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4AABD" w14:textId="77777777" w:rsidR="00113B84" w:rsidRPr="004343EF" w:rsidRDefault="00113B84" w:rsidP="00113B84">
      <w:pPr>
        <w:suppressAutoHyphens/>
        <w:jc w:val="center"/>
        <w:rPr>
          <w:rFonts w:eastAsia="Arial Unicode MS" w:cs="Arial"/>
          <w:b/>
          <w:color w:val="000000"/>
          <w:kern w:val="1"/>
          <w:sz w:val="24"/>
          <w:szCs w:val="24"/>
          <w:lang w:val="sr-Cyrl-RS" w:eastAsia="ar-SA"/>
        </w:rPr>
      </w:pPr>
      <w:r w:rsidRPr="004343EF">
        <w:rPr>
          <w:rFonts w:eastAsia="Arial Unicode MS" w:cs="Arial"/>
          <w:b/>
          <w:color w:val="000000"/>
          <w:kern w:val="1"/>
          <w:sz w:val="24"/>
          <w:szCs w:val="24"/>
          <w:lang w:eastAsia="ar-SA"/>
        </w:rPr>
        <w:t>ЈАВНО ПРЕДУЗЕЋЕ «ЕЛЕКТРОПРИВРЕДА СРБИЈЕ»</w:t>
      </w:r>
      <w:r w:rsidRPr="004343EF">
        <w:rPr>
          <w:rFonts w:eastAsia="Arial Unicode MS" w:cs="Arial"/>
          <w:b/>
          <w:color w:val="000000"/>
          <w:kern w:val="1"/>
          <w:sz w:val="24"/>
          <w:szCs w:val="24"/>
          <w:lang w:val="sr-Cyrl-RS" w:eastAsia="ar-SA"/>
        </w:rPr>
        <w:t xml:space="preserve"> БЕОГРАД</w:t>
      </w:r>
    </w:p>
    <w:p w14:paraId="5676F8D7" w14:textId="77777777" w:rsidR="00210557" w:rsidRPr="004343EF" w:rsidRDefault="00210557" w:rsidP="00210557">
      <w:pPr>
        <w:jc w:val="center"/>
        <w:rPr>
          <w:rFonts w:cs="Arial"/>
          <w:sz w:val="24"/>
          <w:szCs w:val="24"/>
        </w:rPr>
      </w:pPr>
    </w:p>
    <w:p w14:paraId="2D352454" w14:textId="77777777" w:rsidR="00210557" w:rsidRPr="004343EF" w:rsidRDefault="00B67C02" w:rsidP="00210557">
      <w:pPr>
        <w:jc w:val="center"/>
        <w:rPr>
          <w:rFonts w:cs="Arial"/>
          <w:sz w:val="24"/>
          <w:szCs w:val="24"/>
          <w:lang w:val="sr-Latn-CS"/>
        </w:rPr>
      </w:pPr>
      <w:r w:rsidRPr="004343EF">
        <w:rPr>
          <w:rFonts w:cs="Arial"/>
          <w:noProof/>
          <w:sz w:val="24"/>
          <w:szCs w:val="24"/>
        </w:rPr>
        <w:drawing>
          <wp:inline distT="0" distB="0" distL="0" distR="0" wp14:anchorId="3E55EE18" wp14:editId="019BE9C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ABF6448" w14:textId="77777777" w:rsidR="00210557" w:rsidRPr="004343EF" w:rsidRDefault="00210557" w:rsidP="00210557">
      <w:pPr>
        <w:jc w:val="center"/>
        <w:rPr>
          <w:rFonts w:cs="Arial"/>
          <w:sz w:val="24"/>
          <w:szCs w:val="24"/>
          <w:lang w:val="sr-Latn-CS"/>
        </w:rPr>
      </w:pPr>
    </w:p>
    <w:p w14:paraId="4B772015" w14:textId="77777777" w:rsidR="00210557" w:rsidRPr="004343EF" w:rsidRDefault="00210557" w:rsidP="00210557">
      <w:pPr>
        <w:jc w:val="center"/>
        <w:rPr>
          <w:rFonts w:cs="Arial"/>
          <w:b/>
          <w:sz w:val="24"/>
          <w:szCs w:val="24"/>
          <w:lang w:val="sr-Latn-CS"/>
        </w:rPr>
      </w:pPr>
    </w:p>
    <w:p w14:paraId="34169E1F" w14:textId="77777777" w:rsidR="00210557" w:rsidRPr="004343EF" w:rsidRDefault="00210557" w:rsidP="00781B02">
      <w:pPr>
        <w:jc w:val="center"/>
        <w:rPr>
          <w:b/>
          <w:sz w:val="24"/>
          <w:szCs w:val="24"/>
        </w:rPr>
      </w:pPr>
      <w:bookmarkStart w:id="0" w:name="_Toc441215596"/>
      <w:bookmarkStart w:id="1" w:name="_Toc441651535"/>
      <w:bookmarkStart w:id="2" w:name="_Toc442559872"/>
      <w:r w:rsidRPr="004343EF">
        <w:rPr>
          <w:b/>
          <w:sz w:val="24"/>
          <w:szCs w:val="24"/>
        </w:rPr>
        <w:t>КОНКУРСНА ДОКУМЕНТАЦИЈА</w:t>
      </w:r>
      <w:bookmarkEnd w:id="0"/>
      <w:bookmarkEnd w:id="1"/>
      <w:bookmarkEnd w:id="2"/>
    </w:p>
    <w:p w14:paraId="62BCD297" w14:textId="77777777" w:rsidR="00210557" w:rsidRPr="004343EF" w:rsidRDefault="00D516F7" w:rsidP="00210557">
      <w:pPr>
        <w:jc w:val="center"/>
        <w:rPr>
          <w:rFonts w:cs="Arial"/>
          <w:sz w:val="24"/>
          <w:szCs w:val="24"/>
        </w:rPr>
      </w:pPr>
      <w:r w:rsidRPr="004343EF">
        <w:rPr>
          <w:rFonts w:cs="Arial"/>
          <w:sz w:val="24"/>
          <w:szCs w:val="24"/>
          <w:lang w:val="sr-Cyrl-CS"/>
        </w:rPr>
        <w:t xml:space="preserve">за подношење понуда </w:t>
      </w:r>
      <w:r w:rsidR="00210557" w:rsidRPr="004343EF">
        <w:rPr>
          <w:rFonts w:cs="Arial"/>
          <w:sz w:val="24"/>
          <w:szCs w:val="24"/>
        </w:rPr>
        <w:t xml:space="preserve">у </w:t>
      </w:r>
      <w:r w:rsidR="00B7166F" w:rsidRPr="004343EF">
        <w:rPr>
          <w:rFonts w:cs="Arial"/>
          <w:sz w:val="24"/>
          <w:szCs w:val="24"/>
          <w:lang w:val="sr-Cyrl-RS"/>
        </w:rPr>
        <w:t xml:space="preserve">отвореном </w:t>
      </w:r>
      <w:r w:rsidR="00210557" w:rsidRPr="004343EF">
        <w:rPr>
          <w:rFonts w:cs="Arial"/>
          <w:sz w:val="24"/>
          <w:szCs w:val="24"/>
        </w:rPr>
        <w:t xml:space="preserve">поступку </w:t>
      </w:r>
    </w:p>
    <w:p w14:paraId="00E7E811" w14:textId="77777777" w:rsidR="00464547" w:rsidRPr="004343EF" w:rsidRDefault="00464547" w:rsidP="00464547">
      <w:pPr>
        <w:jc w:val="center"/>
        <w:rPr>
          <w:b/>
          <w:sz w:val="24"/>
          <w:szCs w:val="24"/>
        </w:rPr>
      </w:pPr>
      <w:bookmarkStart w:id="3" w:name="_Toc441215597"/>
      <w:bookmarkStart w:id="4" w:name="_Toc441651536"/>
      <w:bookmarkStart w:id="5" w:name="_Toc442559873"/>
      <w:proofErr w:type="gramStart"/>
      <w:r w:rsidRPr="004343EF">
        <w:rPr>
          <w:b/>
          <w:sz w:val="24"/>
          <w:szCs w:val="24"/>
        </w:rPr>
        <w:t>за</w:t>
      </w:r>
      <w:proofErr w:type="gramEnd"/>
      <w:r w:rsidRPr="004343EF">
        <w:rPr>
          <w:b/>
          <w:sz w:val="24"/>
          <w:szCs w:val="24"/>
        </w:rPr>
        <w:t xml:space="preserve"> јавну набавку добара бр</w:t>
      </w:r>
      <w:bookmarkEnd w:id="3"/>
      <w:bookmarkEnd w:id="4"/>
      <w:bookmarkEnd w:id="5"/>
      <w:r w:rsidR="004343EF" w:rsidRPr="004343EF">
        <w:rPr>
          <w:b/>
          <w:sz w:val="24"/>
          <w:szCs w:val="24"/>
        </w:rPr>
        <w:t>.</w:t>
      </w:r>
      <w:r w:rsidR="004343EF" w:rsidRPr="004343EF">
        <w:rPr>
          <w:b/>
          <w:sz w:val="24"/>
          <w:szCs w:val="24"/>
          <w:lang w:val="sr-Cyrl-RS"/>
        </w:rPr>
        <w:t xml:space="preserve"> </w:t>
      </w:r>
      <w:r w:rsidR="004343EF" w:rsidRPr="004343EF">
        <w:rPr>
          <w:b/>
          <w:sz w:val="24"/>
          <w:szCs w:val="24"/>
        </w:rPr>
        <w:t>ЈН</w:t>
      </w:r>
      <w:r w:rsidRPr="004343EF">
        <w:rPr>
          <w:b/>
          <w:sz w:val="24"/>
          <w:szCs w:val="24"/>
        </w:rPr>
        <w:t>/1000/</w:t>
      </w:r>
      <w:r w:rsidR="00975F91">
        <w:rPr>
          <w:b/>
          <w:sz w:val="24"/>
          <w:szCs w:val="24"/>
        </w:rPr>
        <w:t>0</w:t>
      </w:r>
      <w:r w:rsidRPr="004343EF">
        <w:rPr>
          <w:b/>
          <w:sz w:val="24"/>
          <w:szCs w:val="24"/>
        </w:rPr>
        <w:t>461/2015</w:t>
      </w:r>
    </w:p>
    <w:p w14:paraId="5BBE754B" w14:textId="77777777" w:rsidR="00464547" w:rsidRPr="004343EF" w:rsidRDefault="004343EF" w:rsidP="00464547">
      <w:pPr>
        <w:jc w:val="center"/>
        <w:rPr>
          <w:b/>
          <w:bCs/>
          <w:sz w:val="24"/>
          <w:szCs w:val="24"/>
          <w:lang w:val="sr-Cyrl-RS"/>
        </w:rPr>
      </w:pPr>
      <w:r w:rsidRPr="004343EF">
        <w:rPr>
          <w:b/>
          <w:bCs/>
          <w:sz w:val="24"/>
          <w:szCs w:val="24"/>
          <w:lang w:val="sr-Cyrl-RS"/>
        </w:rPr>
        <w:t>„</w:t>
      </w:r>
      <w:r w:rsidR="00464547" w:rsidRPr="004343EF">
        <w:rPr>
          <w:b/>
          <w:bCs/>
          <w:sz w:val="24"/>
          <w:szCs w:val="24"/>
        </w:rPr>
        <w:t>ОСТАЛЕ ТК ИНВЕСТИЦИЈЕ</w:t>
      </w:r>
      <w:r w:rsidRPr="004343EF">
        <w:rPr>
          <w:b/>
          <w:bCs/>
          <w:sz w:val="24"/>
          <w:szCs w:val="24"/>
          <w:lang w:val="sr-Cyrl-RS"/>
        </w:rPr>
        <w:t>“</w:t>
      </w:r>
    </w:p>
    <w:p w14:paraId="34A6A307" w14:textId="77777777" w:rsidR="00275472" w:rsidRPr="004343EF" w:rsidRDefault="00275472" w:rsidP="00275472">
      <w:pPr>
        <w:spacing w:before="0"/>
        <w:jc w:val="center"/>
        <w:rPr>
          <w:rFonts w:eastAsia="Arial Unicode MS" w:cs="Arial"/>
          <w:kern w:val="2"/>
          <w:sz w:val="24"/>
          <w:szCs w:val="24"/>
          <w:lang w:val="ru-RU"/>
        </w:rPr>
      </w:pPr>
    </w:p>
    <w:p w14:paraId="77C90E3E" w14:textId="77777777" w:rsidR="00210557" w:rsidRPr="004343EF" w:rsidRDefault="002F36BE" w:rsidP="00210557">
      <w:pPr>
        <w:pStyle w:val="Title"/>
        <w:spacing w:before="0"/>
        <w:rPr>
          <w:rFonts w:cs="Arial"/>
          <w:szCs w:val="24"/>
        </w:rPr>
      </w:pPr>
      <w:r w:rsidRPr="004343EF">
        <w:rPr>
          <w:rFonts w:cs="Arial"/>
          <w:bCs w:val="0"/>
          <w:szCs w:val="24"/>
          <w:lang w:val="sr-Cyrl-RS"/>
        </w:rPr>
        <w:t xml:space="preserve">                                                                                            </w:t>
      </w:r>
      <w:r w:rsidR="003D5DB1" w:rsidRPr="004343EF">
        <w:rPr>
          <w:rFonts w:cs="Arial"/>
          <w:bCs w:val="0"/>
          <w:szCs w:val="24"/>
          <w:lang w:val="am-ET"/>
        </w:rPr>
        <w:t xml:space="preserve"> </w:t>
      </w:r>
    </w:p>
    <w:p w14:paraId="77346465" w14:textId="77777777" w:rsidR="00210557" w:rsidRPr="004343EF" w:rsidRDefault="00210557" w:rsidP="00210557">
      <w:pPr>
        <w:pStyle w:val="Title"/>
        <w:spacing w:before="0"/>
        <w:rPr>
          <w:rFonts w:cs="Arial"/>
          <w:b w:val="0"/>
          <w:color w:val="FF0000"/>
          <w:szCs w:val="24"/>
        </w:rPr>
      </w:pPr>
    </w:p>
    <w:p w14:paraId="2FFC6AE8" w14:textId="77777777" w:rsidR="003D5DB1" w:rsidRPr="004343EF" w:rsidRDefault="003D5DB1" w:rsidP="003D5DB1">
      <w:pPr>
        <w:pStyle w:val="Subtitle"/>
      </w:pPr>
    </w:p>
    <w:p w14:paraId="019E15A2" w14:textId="77777777" w:rsidR="003D5DB1" w:rsidRPr="004343EF" w:rsidRDefault="003D5DB1" w:rsidP="003D5DB1">
      <w:pPr>
        <w:pStyle w:val="BodyText"/>
      </w:pPr>
    </w:p>
    <w:p w14:paraId="28B0A90A" w14:textId="77777777" w:rsidR="009642F1" w:rsidRPr="004343EF" w:rsidRDefault="009642F1" w:rsidP="009642F1">
      <w:pPr>
        <w:rPr>
          <w:rFonts w:eastAsia="Arial Unicode MS" w:cs="Arial"/>
          <w:b/>
          <w:kern w:val="2"/>
          <w:sz w:val="24"/>
          <w:szCs w:val="24"/>
          <w:lang w:val="ru-RU"/>
        </w:rPr>
      </w:pPr>
      <w:r w:rsidRPr="004343EF">
        <w:rPr>
          <w:rFonts w:eastAsia="Arial Unicode MS" w:cs="Arial"/>
          <w:b/>
          <w:kern w:val="2"/>
          <w:sz w:val="24"/>
          <w:szCs w:val="24"/>
          <w:lang w:val="ru-RU"/>
        </w:rPr>
        <w:t xml:space="preserve">                                                                                    К О М И С И Ј А</w:t>
      </w:r>
    </w:p>
    <w:p w14:paraId="1C51BF86" w14:textId="77777777" w:rsidR="009642F1" w:rsidRPr="004343EF" w:rsidRDefault="009642F1" w:rsidP="009642F1">
      <w:pPr>
        <w:rPr>
          <w:rFonts w:eastAsia="Arial Unicode MS" w:cs="Arial"/>
          <w:kern w:val="2"/>
          <w:sz w:val="24"/>
          <w:szCs w:val="24"/>
        </w:rPr>
      </w:pPr>
      <w:r w:rsidRPr="004343EF">
        <w:rPr>
          <w:rFonts w:eastAsia="Arial Unicode MS" w:cs="Arial"/>
          <w:kern w:val="2"/>
          <w:sz w:val="24"/>
          <w:szCs w:val="24"/>
          <w:lang w:val="ru-RU"/>
        </w:rPr>
        <w:t xml:space="preserve">                                                                      за спровођење ЈН</w:t>
      </w:r>
      <w:r w:rsidR="00AA7ADF">
        <w:rPr>
          <w:rFonts w:eastAsia="Arial Unicode MS" w:cs="Arial"/>
          <w:kern w:val="2"/>
          <w:sz w:val="24"/>
          <w:szCs w:val="24"/>
          <w:lang w:val="sr-Latn-RS"/>
        </w:rPr>
        <w:t>/</w:t>
      </w:r>
      <w:r w:rsidR="00464547" w:rsidRPr="004343EF">
        <w:rPr>
          <w:rFonts w:eastAsia="Arial Unicode MS" w:cs="Arial"/>
          <w:kern w:val="2"/>
          <w:sz w:val="24"/>
          <w:szCs w:val="24"/>
          <w:lang w:val="sr-Cyrl-RS"/>
        </w:rPr>
        <w:t>10</w:t>
      </w:r>
      <w:r w:rsidR="00464547" w:rsidRPr="004343EF">
        <w:rPr>
          <w:rFonts w:eastAsia="Arial Unicode MS" w:cs="Arial"/>
          <w:kern w:val="2"/>
          <w:sz w:val="24"/>
          <w:szCs w:val="24"/>
        </w:rPr>
        <w:t>00</w:t>
      </w:r>
      <w:r w:rsidR="003D5DB1" w:rsidRPr="004343EF">
        <w:rPr>
          <w:sz w:val="24"/>
          <w:szCs w:val="24"/>
          <w:lang w:val="sr-Latn-RS"/>
        </w:rPr>
        <w:t>/</w:t>
      </w:r>
      <w:r w:rsidR="00464547" w:rsidRPr="004343EF">
        <w:rPr>
          <w:sz w:val="24"/>
          <w:szCs w:val="24"/>
          <w:lang w:val="sr-Latn-RS"/>
        </w:rPr>
        <w:t>0461</w:t>
      </w:r>
      <w:r w:rsidR="003D5DB1" w:rsidRPr="004343EF">
        <w:rPr>
          <w:sz w:val="24"/>
          <w:szCs w:val="24"/>
          <w:lang w:val="sr-Latn-RS"/>
        </w:rPr>
        <w:t>/201</w:t>
      </w:r>
      <w:r w:rsidR="00464547" w:rsidRPr="004343EF">
        <w:rPr>
          <w:sz w:val="24"/>
          <w:szCs w:val="24"/>
          <w:lang w:val="sr-Latn-RS"/>
        </w:rPr>
        <w:t>5</w:t>
      </w:r>
    </w:p>
    <w:p w14:paraId="072D4353" w14:textId="77777777" w:rsidR="009642F1" w:rsidRPr="004343EF" w:rsidRDefault="009642F1" w:rsidP="009642F1">
      <w:pPr>
        <w:rPr>
          <w:rFonts w:eastAsia="Arial Unicode MS" w:cs="Arial"/>
          <w:kern w:val="2"/>
          <w:sz w:val="24"/>
          <w:szCs w:val="24"/>
          <w:lang w:val="sr-Latn-RS"/>
        </w:rPr>
      </w:pPr>
      <w:r w:rsidRPr="004343EF">
        <w:rPr>
          <w:rFonts w:eastAsia="Arial Unicode MS" w:cs="Arial"/>
          <w:kern w:val="2"/>
          <w:sz w:val="24"/>
          <w:szCs w:val="24"/>
          <w:lang w:val="ru-RU"/>
        </w:rPr>
        <w:t xml:space="preserve">                                                       формирана Решењем бр.12.01. </w:t>
      </w:r>
      <w:r w:rsidR="00464547" w:rsidRPr="004343EF">
        <w:rPr>
          <w:rFonts w:eastAsia="Arial Unicode MS" w:cs="Arial"/>
          <w:kern w:val="2"/>
          <w:sz w:val="24"/>
          <w:szCs w:val="24"/>
          <w:lang w:val="sr-Latn-RS"/>
        </w:rPr>
        <w:t>94045</w:t>
      </w:r>
      <w:r w:rsidR="003D5DB1" w:rsidRPr="004343EF">
        <w:rPr>
          <w:rFonts w:eastAsia="Arial Unicode MS" w:cs="Arial"/>
          <w:kern w:val="2"/>
          <w:sz w:val="24"/>
          <w:szCs w:val="24"/>
          <w:lang w:val="sr-Latn-RS"/>
        </w:rPr>
        <w:t>/3-</w:t>
      </w:r>
      <w:r w:rsidR="00464547" w:rsidRPr="004343EF">
        <w:rPr>
          <w:rFonts w:eastAsia="Arial Unicode MS" w:cs="Arial"/>
          <w:kern w:val="2"/>
          <w:sz w:val="24"/>
          <w:szCs w:val="24"/>
          <w:lang w:val="sr-Latn-RS"/>
        </w:rPr>
        <w:t>15</w:t>
      </w:r>
    </w:p>
    <w:p w14:paraId="6E7C757E" w14:textId="77777777" w:rsidR="009642F1" w:rsidRPr="004343EF" w:rsidRDefault="009642F1" w:rsidP="009642F1">
      <w:pPr>
        <w:pStyle w:val="Title"/>
        <w:spacing w:before="0"/>
        <w:rPr>
          <w:rFonts w:cs="Arial"/>
          <w:b w:val="0"/>
          <w:color w:val="FF0000"/>
          <w:szCs w:val="24"/>
        </w:rPr>
      </w:pPr>
    </w:p>
    <w:p w14:paraId="37B45D05" w14:textId="77777777" w:rsidR="00210557" w:rsidRPr="004343EF" w:rsidRDefault="00113B84" w:rsidP="00210557">
      <w:pPr>
        <w:pStyle w:val="Title"/>
        <w:spacing w:before="0"/>
        <w:rPr>
          <w:rFonts w:cs="Arial"/>
          <w:b w:val="0"/>
          <w:color w:val="FF0000"/>
          <w:szCs w:val="24"/>
          <w:lang w:val="sr-Cyrl-RS"/>
        </w:rPr>
      </w:pPr>
      <w:r w:rsidRPr="004343EF">
        <w:rPr>
          <w:rFonts w:cs="Arial"/>
          <w:i/>
          <w:color w:val="00B0F0"/>
          <w:szCs w:val="24"/>
          <w:lang w:val="sr-Latn-RS"/>
        </w:rPr>
        <w:t xml:space="preserve">                                 </w:t>
      </w:r>
      <w:r w:rsidRPr="004343EF">
        <w:rPr>
          <w:rFonts w:cs="Arial"/>
          <w:i/>
          <w:color w:val="00B0F0"/>
          <w:szCs w:val="24"/>
          <w:lang w:val="sr-Cyrl-RS"/>
        </w:rPr>
        <w:t xml:space="preserve">                  </w:t>
      </w:r>
    </w:p>
    <w:p w14:paraId="1D615CD0" w14:textId="122C2226" w:rsidR="00275472" w:rsidRPr="004343EF" w:rsidRDefault="007E33D9" w:rsidP="00C54333">
      <w:pPr>
        <w:spacing w:before="0"/>
        <w:jc w:val="left"/>
        <w:rPr>
          <w:rFonts w:eastAsia="Arial Unicode MS" w:cs="Arial"/>
          <w:kern w:val="2"/>
          <w:sz w:val="24"/>
          <w:szCs w:val="24"/>
          <w:lang w:val="ru-RU"/>
        </w:rPr>
      </w:pPr>
      <w:r w:rsidRPr="004343EF">
        <w:rPr>
          <w:rFonts w:eastAsia="Arial Unicode MS" w:cs="Arial"/>
          <w:kern w:val="2"/>
          <w:sz w:val="24"/>
          <w:szCs w:val="24"/>
          <w:lang w:val="ru-RU"/>
        </w:rPr>
        <w:t xml:space="preserve">    </w:t>
      </w:r>
      <w:bookmarkStart w:id="6" w:name="_GoBack"/>
      <w:bookmarkEnd w:id="6"/>
      <w:r w:rsidR="00275472" w:rsidRPr="004343EF">
        <w:rPr>
          <w:rFonts w:eastAsia="Arial Unicode MS" w:cs="Arial"/>
          <w:kern w:val="2"/>
          <w:sz w:val="24"/>
          <w:szCs w:val="24"/>
          <w:lang w:val="ru-RU"/>
        </w:rPr>
        <w:t>(Заведено у ЈП ЕПС</w:t>
      </w:r>
      <w:r w:rsidR="00C54333">
        <w:rPr>
          <w:rFonts w:eastAsia="Arial Unicode MS" w:cs="Arial"/>
          <w:kern w:val="2"/>
          <w:sz w:val="24"/>
          <w:szCs w:val="24"/>
          <w:lang w:val="sr-Latn-RS"/>
        </w:rPr>
        <w:t xml:space="preserve"> под</w:t>
      </w:r>
      <w:r w:rsidR="00275472" w:rsidRPr="004343EF">
        <w:rPr>
          <w:rFonts w:eastAsia="Arial Unicode MS" w:cs="Arial"/>
          <w:kern w:val="2"/>
          <w:sz w:val="24"/>
          <w:szCs w:val="24"/>
          <w:lang w:val="ru-RU"/>
        </w:rPr>
        <w:t xml:space="preserve"> број</w:t>
      </w:r>
      <w:r w:rsidR="00C54333">
        <w:rPr>
          <w:rFonts w:eastAsia="Arial Unicode MS" w:cs="Arial"/>
          <w:kern w:val="2"/>
          <w:sz w:val="24"/>
          <w:szCs w:val="24"/>
          <w:lang w:val="ru-RU"/>
        </w:rPr>
        <w:t>ем</w:t>
      </w:r>
      <w:r w:rsidR="00275472" w:rsidRPr="004343EF">
        <w:rPr>
          <w:rFonts w:eastAsia="Arial Unicode MS" w:cs="Arial"/>
          <w:kern w:val="2"/>
          <w:sz w:val="24"/>
          <w:szCs w:val="24"/>
          <w:lang w:val="ru-RU"/>
        </w:rPr>
        <w:t xml:space="preserve"> </w:t>
      </w:r>
      <w:r w:rsidR="00275472" w:rsidRPr="004343EF">
        <w:rPr>
          <w:rFonts w:eastAsia="Arial Unicode MS" w:cs="Arial"/>
          <w:kern w:val="2"/>
          <w:sz w:val="24"/>
          <w:szCs w:val="24"/>
        </w:rPr>
        <w:t>12.</w:t>
      </w:r>
      <w:r w:rsidR="00275472" w:rsidRPr="004343EF">
        <w:rPr>
          <w:rFonts w:eastAsia="Arial Unicode MS" w:cs="Arial"/>
          <w:kern w:val="2"/>
          <w:sz w:val="24"/>
          <w:szCs w:val="24"/>
          <w:lang w:val="ru-RU"/>
        </w:rPr>
        <w:t>01.</w:t>
      </w:r>
      <w:r w:rsidR="00275472" w:rsidRPr="004343EF">
        <w:rPr>
          <w:rFonts w:eastAsia="Arial Unicode MS" w:cs="Arial"/>
          <w:kern w:val="2"/>
          <w:sz w:val="24"/>
          <w:szCs w:val="24"/>
          <w:lang w:val="sr-Latn-RS"/>
        </w:rPr>
        <w:t>/</w:t>
      </w:r>
      <w:r w:rsidR="00C54333">
        <w:rPr>
          <w:rFonts w:eastAsia="Arial Unicode MS" w:cs="Arial"/>
          <w:kern w:val="2"/>
          <w:sz w:val="24"/>
          <w:szCs w:val="24"/>
          <w:lang w:val="sr-Latn-RS"/>
        </w:rPr>
        <w:t xml:space="preserve">161167/7-16 </w:t>
      </w:r>
      <w:r w:rsidR="00275472" w:rsidRPr="004343EF">
        <w:rPr>
          <w:rFonts w:eastAsia="Arial Unicode MS" w:cs="Arial"/>
          <w:kern w:val="2"/>
          <w:sz w:val="24"/>
          <w:szCs w:val="24"/>
          <w:lang w:val="ru-RU"/>
        </w:rPr>
        <w:t xml:space="preserve">од </w:t>
      </w:r>
      <w:r w:rsidR="00C54333">
        <w:rPr>
          <w:rFonts w:eastAsia="Arial Unicode MS" w:cs="Arial"/>
          <w:kern w:val="2"/>
          <w:sz w:val="24"/>
          <w:szCs w:val="24"/>
          <w:lang w:val="sr-Latn-RS"/>
        </w:rPr>
        <w:t>14.06</w:t>
      </w:r>
      <w:r w:rsidR="00275472" w:rsidRPr="004343EF">
        <w:rPr>
          <w:rFonts w:eastAsia="Arial Unicode MS" w:cs="Arial"/>
          <w:kern w:val="2"/>
          <w:sz w:val="24"/>
          <w:szCs w:val="24"/>
          <w:lang w:val="ru-RU"/>
        </w:rPr>
        <w:t>.</w:t>
      </w:r>
      <w:r w:rsidR="00C54333">
        <w:rPr>
          <w:rFonts w:eastAsia="Arial Unicode MS" w:cs="Arial"/>
          <w:kern w:val="2"/>
          <w:sz w:val="24"/>
          <w:szCs w:val="24"/>
          <w:lang w:val="sr-Latn-RS"/>
        </w:rPr>
        <w:t>2016.</w:t>
      </w:r>
      <w:r w:rsidR="00275472" w:rsidRPr="004343EF">
        <w:rPr>
          <w:rFonts w:eastAsia="Arial Unicode MS" w:cs="Arial"/>
          <w:kern w:val="2"/>
          <w:sz w:val="24"/>
          <w:szCs w:val="24"/>
          <w:lang w:val="ru-RU"/>
        </w:rPr>
        <w:t xml:space="preserve"> године)</w:t>
      </w:r>
    </w:p>
    <w:p w14:paraId="3B3262CB" w14:textId="77777777" w:rsidR="00210557" w:rsidRPr="004343EF" w:rsidRDefault="00210557" w:rsidP="00210557">
      <w:pPr>
        <w:pStyle w:val="Title"/>
        <w:spacing w:before="0"/>
        <w:rPr>
          <w:rFonts w:cs="Arial"/>
          <w:b w:val="0"/>
          <w:color w:val="FF0000"/>
          <w:szCs w:val="24"/>
        </w:rPr>
      </w:pPr>
    </w:p>
    <w:p w14:paraId="1704C750" w14:textId="77777777" w:rsidR="00150FCE" w:rsidRPr="004343EF" w:rsidRDefault="00150FCE" w:rsidP="000C50A0">
      <w:pPr>
        <w:pStyle w:val="BodyText"/>
        <w:spacing w:before="0"/>
        <w:jc w:val="center"/>
        <w:rPr>
          <w:rFonts w:cs="Arial"/>
          <w:szCs w:val="24"/>
          <w:lang w:val="ru-RU"/>
        </w:rPr>
      </w:pPr>
    </w:p>
    <w:p w14:paraId="2D5EF911" w14:textId="77777777" w:rsidR="00150FCE" w:rsidRPr="004343EF" w:rsidRDefault="00150FCE" w:rsidP="000C50A0">
      <w:pPr>
        <w:pStyle w:val="BodyText"/>
        <w:spacing w:before="0"/>
        <w:jc w:val="center"/>
        <w:rPr>
          <w:rFonts w:cs="Arial"/>
          <w:szCs w:val="24"/>
          <w:lang w:val="ru-RU"/>
        </w:rPr>
      </w:pPr>
    </w:p>
    <w:p w14:paraId="2F85D313" w14:textId="77777777" w:rsidR="00150FCE" w:rsidRPr="004343EF" w:rsidRDefault="00150FCE" w:rsidP="000C50A0">
      <w:pPr>
        <w:pStyle w:val="BodyText"/>
        <w:spacing w:before="0"/>
        <w:jc w:val="center"/>
        <w:rPr>
          <w:rFonts w:cs="Arial"/>
          <w:szCs w:val="24"/>
          <w:lang w:val="ru-RU"/>
        </w:rPr>
      </w:pPr>
    </w:p>
    <w:p w14:paraId="3BFF47D6" w14:textId="77777777" w:rsidR="000C50A0" w:rsidRPr="004343EF" w:rsidRDefault="000C50A0" w:rsidP="000C50A0">
      <w:pPr>
        <w:spacing w:before="0"/>
        <w:jc w:val="center"/>
        <w:rPr>
          <w:rFonts w:eastAsia="Arial Unicode MS" w:cs="Arial"/>
          <w:kern w:val="2"/>
          <w:sz w:val="24"/>
          <w:szCs w:val="24"/>
          <w:lang w:val="ru-RU"/>
        </w:rPr>
      </w:pPr>
    </w:p>
    <w:p w14:paraId="4B739E9B" w14:textId="77777777" w:rsidR="00A3774E" w:rsidRPr="004343EF" w:rsidRDefault="00A3774E" w:rsidP="000C50A0">
      <w:pPr>
        <w:pStyle w:val="BodyText"/>
        <w:spacing w:before="0"/>
        <w:jc w:val="center"/>
        <w:rPr>
          <w:rFonts w:cs="Arial"/>
          <w:szCs w:val="24"/>
        </w:rPr>
      </w:pPr>
    </w:p>
    <w:p w14:paraId="2D986D30" w14:textId="77777777" w:rsidR="00C53AC6" w:rsidRPr="004343EF" w:rsidRDefault="00C53AC6" w:rsidP="000C50A0">
      <w:pPr>
        <w:pStyle w:val="BodyText"/>
        <w:spacing w:before="0"/>
        <w:jc w:val="center"/>
        <w:rPr>
          <w:rFonts w:cs="Arial"/>
          <w:szCs w:val="24"/>
        </w:rPr>
      </w:pPr>
    </w:p>
    <w:p w14:paraId="4BA18BD9" w14:textId="77777777" w:rsidR="00C53AC6" w:rsidRPr="004343EF" w:rsidRDefault="00C53AC6" w:rsidP="000C50A0">
      <w:pPr>
        <w:pStyle w:val="BodyText"/>
        <w:spacing w:before="0"/>
        <w:jc w:val="center"/>
        <w:rPr>
          <w:rFonts w:cs="Arial"/>
          <w:szCs w:val="24"/>
        </w:rPr>
      </w:pPr>
    </w:p>
    <w:p w14:paraId="0F7EF3A1" w14:textId="77777777" w:rsidR="00C53AC6" w:rsidRPr="004343EF" w:rsidRDefault="00C53AC6" w:rsidP="000C50A0">
      <w:pPr>
        <w:pStyle w:val="BodyText"/>
        <w:spacing w:before="0"/>
        <w:jc w:val="center"/>
        <w:rPr>
          <w:rFonts w:cs="Arial"/>
          <w:szCs w:val="24"/>
          <w:lang w:val="en-US"/>
        </w:rPr>
      </w:pPr>
    </w:p>
    <w:p w14:paraId="14551B44" w14:textId="77777777" w:rsidR="000C50A0" w:rsidRPr="004343EF" w:rsidRDefault="000C50A0" w:rsidP="000C50A0">
      <w:pPr>
        <w:pStyle w:val="BodyText"/>
        <w:spacing w:before="0"/>
        <w:jc w:val="center"/>
        <w:rPr>
          <w:rFonts w:cs="Arial"/>
          <w:szCs w:val="24"/>
          <w:lang w:val="ru-RU"/>
        </w:rPr>
      </w:pPr>
    </w:p>
    <w:p w14:paraId="2003C6E3" w14:textId="77777777" w:rsidR="00B37917" w:rsidRPr="004343EF" w:rsidRDefault="003D5DB1" w:rsidP="000C50A0">
      <w:pPr>
        <w:spacing w:before="0"/>
        <w:jc w:val="center"/>
        <w:rPr>
          <w:rFonts w:cs="Arial"/>
          <w:sz w:val="24"/>
          <w:szCs w:val="24"/>
          <w:lang w:val="ru-RU"/>
        </w:rPr>
      </w:pPr>
      <w:r w:rsidRPr="004343EF">
        <w:rPr>
          <w:rFonts w:cs="Arial"/>
          <w:sz w:val="24"/>
          <w:szCs w:val="24"/>
          <w:lang w:val="sr-Cyrl-RS"/>
        </w:rPr>
        <w:t>Београд</w:t>
      </w:r>
      <w:r w:rsidR="00EB2566" w:rsidRPr="004343EF">
        <w:rPr>
          <w:rFonts w:cs="Arial"/>
          <w:sz w:val="24"/>
          <w:szCs w:val="24"/>
          <w:lang w:val="ru-RU"/>
        </w:rPr>
        <w:t>,</w:t>
      </w:r>
      <w:r w:rsidR="00DC2552" w:rsidRPr="004343EF">
        <w:rPr>
          <w:rFonts w:cs="Arial"/>
          <w:sz w:val="24"/>
          <w:szCs w:val="24"/>
          <w:lang w:val="ru-RU"/>
        </w:rPr>
        <w:t xml:space="preserve"> </w:t>
      </w:r>
      <w:r w:rsidR="001869BD" w:rsidRPr="004343EF">
        <w:rPr>
          <w:rFonts w:cs="Arial"/>
          <w:sz w:val="24"/>
          <w:szCs w:val="24"/>
        </w:rPr>
        <w:t>jун</w:t>
      </w:r>
      <w:r w:rsidR="004276AD" w:rsidRPr="004343EF">
        <w:rPr>
          <w:rFonts w:cs="Arial"/>
          <w:i/>
          <w:color w:val="00B0F0"/>
          <w:sz w:val="24"/>
          <w:szCs w:val="24"/>
        </w:rPr>
        <w:t xml:space="preserve"> </w:t>
      </w:r>
      <w:r w:rsidR="001F62BF" w:rsidRPr="004343EF">
        <w:rPr>
          <w:rFonts w:cs="Arial"/>
          <w:sz w:val="24"/>
          <w:szCs w:val="24"/>
          <w:lang w:val="ru-RU"/>
        </w:rPr>
        <w:t>201</w:t>
      </w:r>
      <w:r w:rsidR="00210557" w:rsidRPr="004343EF">
        <w:rPr>
          <w:rFonts w:cs="Arial"/>
          <w:sz w:val="24"/>
          <w:szCs w:val="24"/>
          <w:lang w:val="ru-RU"/>
        </w:rPr>
        <w:t>6</w:t>
      </w:r>
      <w:r w:rsidR="001F62BF" w:rsidRPr="004343EF">
        <w:rPr>
          <w:rFonts w:cs="Arial"/>
          <w:sz w:val="24"/>
          <w:szCs w:val="24"/>
          <w:lang w:val="ru-RU"/>
        </w:rPr>
        <w:t xml:space="preserve">. </w:t>
      </w:r>
      <w:r w:rsidR="00210557" w:rsidRPr="004343EF">
        <w:rPr>
          <w:rFonts w:cs="Arial"/>
          <w:sz w:val="24"/>
          <w:szCs w:val="24"/>
          <w:lang w:val="ru-RU"/>
        </w:rPr>
        <w:t>г</w:t>
      </w:r>
      <w:r w:rsidR="001F62BF" w:rsidRPr="004343EF">
        <w:rPr>
          <w:rFonts w:cs="Arial"/>
          <w:sz w:val="24"/>
          <w:szCs w:val="24"/>
          <w:lang w:val="ru-RU"/>
        </w:rPr>
        <w:t>одине</w:t>
      </w:r>
    </w:p>
    <w:p w14:paraId="4BF1BB5F" w14:textId="77777777" w:rsidR="00261778" w:rsidRPr="004343EF" w:rsidRDefault="000C50A0" w:rsidP="000C50A0">
      <w:pPr>
        <w:spacing w:before="0"/>
        <w:rPr>
          <w:rFonts w:eastAsia="TimesNewRomanPSMT" w:cs="Arial"/>
          <w:color w:val="000000"/>
          <w:kern w:val="2"/>
          <w:sz w:val="24"/>
          <w:szCs w:val="24"/>
          <w:lang w:val="ru-RU"/>
        </w:rPr>
      </w:pPr>
      <w:r w:rsidRPr="004343EF">
        <w:rPr>
          <w:rFonts w:eastAsia="TimesNewRomanPSMT" w:cs="Arial"/>
          <w:color w:val="000000"/>
          <w:kern w:val="2"/>
          <w:sz w:val="24"/>
          <w:szCs w:val="24"/>
          <w:lang w:val="ru-RU"/>
        </w:rPr>
        <w:br w:type="page"/>
      </w:r>
      <w:r w:rsidR="00261778" w:rsidRPr="004343EF">
        <w:rPr>
          <w:rFonts w:eastAsia="TimesNewRomanPSMT" w:cs="Arial"/>
          <w:color w:val="000000"/>
          <w:kern w:val="2"/>
          <w:sz w:val="24"/>
          <w:szCs w:val="24"/>
          <w:lang w:val="ru-RU"/>
        </w:rPr>
        <w:lastRenderedPageBreak/>
        <w:t>На основу чл</w:t>
      </w:r>
      <w:r w:rsidR="00472BF8" w:rsidRPr="004343EF">
        <w:rPr>
          <w:rFonts w:eastAsia="TimesNewRomanPSMT" w:cs="Arial"/>
          <w:color w:val="000000"/>
          <w:kern w:val="2"/>
          <w:sz w:val="24"/>
          <w:szCs w:val="24"/>
          <w:lang w:val="ru-RU"/>
        </w:rPr>
        <w:t>ана</w:t>
      </w:r>
      <w:r w:rsidR="00261778" w:rsidRPr="004343EF">
        <w:rPr>
          <w:rFonts w:eastAsia="TimesNewRomanPSMT" w:cs="Arial"/>
          <w:color w:val="000000"/>
          <w:kern w:val="2"/>
          <w:sz w:val="24"/>
          <w:szCs w:val="24"/>
          <w:lang w:val="ru-RU"/>
        </w:rPr>
        <w:t xml:space="preserve"> </w:t>
      </w:r>
      <w:r w:rsidR="00723522" w:rsidRPr="004343EF">
        <w:rPr>
          <w:rFonts w:eastAsia="TimesNewRomanPSMT" w:cs="Arial"/>
          <w:color w:val="000000"/>
          <w:kern w:val="2"/>
          <w:sz w:val="24"/>
          <w:szCs w:val="24"/>
          <w:lang w:val="ru-RU"/>
        </w:rPr>
        <w:t>32,</w:t>
      </w:r>
      <w:r w:rsidR="00010E49" w:rsidRPr="004343EF">
        <w:rPr>
          <w:rFonts w:eastAsia="TimesNewRomanPSMT" w:cs="Arial"/>
          <w:color w:val="000000"/>
          <w:kern w:val="2"/>
          <w:sz w:val="24"/>
          <w:szCs w:val="24"/>
          <w:lang w:val="ru-RU"/>
        </w:rPr>
        <w:t xml:space="preserve"> и 61</w:t>
      </w:r>
      <w:r w:rsidR="009D3699" w:rsidRPr="004343EF">
        <w:rPr>
          <w:rFonts w:eastAsia="TimesNewRomanPSMT" w:cs="Arial"/>
          <w:color w:val="000000"/>
          <w:kern w:val="2"/>
          <w:sz w:val="24"/>
          <w:szCs w:val="24"/>
          <w:lang w:val="ru-RU"/>
        </w:rPr>
        <w:t>.</w:t>
      </w:r>
      <w:r w:rsidR="00261778" w:rsidRPr="004343EF">
        <w:rPr>
          <w:rFonts w:eastAsia="TimesNewRomanPSMT" w:cs="Arial"/>
          <w:color w:val="000000"/>
          <w:kern w:val="2"/>
          <w:sz w:val="24"/>
          <w:szCs w:val="24"/>
          <w:lang w:val="ru-RU"/>
        </w:rPr>
        <w:t xml:space="preserve"> Закона о јавним набавкама („Сл. гласник РС” бр. </w:t>
      </w:r>
      <w:r w:rsidR="00750519" w:rsidRPr="004343EF">
        <w:rPr>
          <w:rFonts w:eastAsia="TimesNewRomanPSMT" w:cs="Arial"/>
          <w:color w:val="000000"/>
          <w:kern w:val="2"/>
          <w:sz w:val="24"/>
          <w:szCs w:val="24"/>
          <w:lang w:val="ru-RU"/>
        </w:rPr>
        <w:t>124/</w:t>
      </w:r>
      <w:r w:rsidR="009060E7" w:rsidRPr="004343EF">
        <w:rPr>
          <w:rFonts w:eastAsia="TimesNewRomanPSMT" w:cs="Arial"/>
          <w:color w:val="000000"/>
          <w:kern w:val="2"/>
          <w:sz w:val="24"/>
          <w:szCs w:val="24"/>
          <w:lang w:val="ru-RU"/>
        </w:rPr>
        <w:t>12, 14/15 и 68/15</w:t>
      </w:r>
      <w:r w:rsidR="00BE7F45" w:rsidRPr="004343EF">
        <w:rPr>
          <w:rFonts w:eastAsia="TimesNewRomanPSMT" w:cs="Arial"/>
          <w:color w:val="000000"/>
          <w:kern w:val="2"/>
          <w:sz w:val="24"/>
          <w:szCs w:val="24"/>
          <w:lang w:val="ru-RU"/>
        </w:rPr>
        <w:t>)</w:t>
      </w:r>
      <w:r w:rsidR="000F57ED" w:rsidRPr="004343EF">
        <w:rPr>
          <w:rFonts w:eastAsia="TimesNewRomanPSMT" w:cs="Arial"/>
          <w:color w:val="000000"/>
          <w:kern w:val="2"/>
          <w:sz w:val="24"/>
          <w:szCs w:val="24"/>
          <w:lang w:val="ru-RU"/>
        </w:rPr>
        <w:t xml:space="preserve">, </w:t>
      </w:r>
      <w:r w:rsidR="00C91368">
        <w:rPr>
          <w:rFonts w:eastAsia="TimesNewRomanPSMT" w:cs="Arial"/>
          <w:color w:val="000000"/>
          <w:kern w:val="2"/>
          <w:sz w:val="24"/>
          <w:szCs w:val="24"/>
          <w:lang w:val="ru-RU"/>
        </w:rPr>
        <w:t>(</w:t>
      </w:r>
      <w:r w:rsidR="000F57ED" w:rsidRPr="004343EF">
        <w:rPr>
          <w:rFonts w:eastAsia="TimesNewRomanPSMT" w:cs="Arial"/>
          <w:color w:val="000000"/>
          <w:kern w:val="2"/>
          <w:sz w:val="24"/>
          <w:szCs w:val="24"/>
          <w:lang w:val="ru-RU"/>
        </w:rPr>
        <w:t>у даљем тексту</w:t>
      </w:r>
      <w:r w:rsidR="00BE7F45" w:rsidRPr="004343EF">
        <w:rPr>
          <w:rFonts w:eastAsia="TimesNewRomanPSMT" w:cs="Arial"/>
          <w:color w:val="000000"/>
          <w:kern w:val="2"/>
          <w:sz w:val="24"/>
          <w:szCs w:val="24"/>
          <w:lang w:val="ru-RU"/>
        </w:rPr>
        <w:t>:</w:t>
      </w:r>
      <w:r w:rsidR="005C7CDE" w:rsidRPr="004343EF">
        <w:rPr>
          <w:rFonts w:eastAsia="TimesNewRomanPSMT" w:cs="Arial"/>
          <w:color w:val="000000"/>
          <w:kern w:val="2"/>
          <w:sz w:val="24"/>
          <w:szCs w:val="24"/>
          <w:lang w:val="ru-RU"/>
        </w:rPr>
        <w:t xml:space="preserve"> </w:t>
      </w:r>
      <w:r w:rsidR="00BA1E63" w:rsidRPr="004343EF">
        <w:rPr>
          <w:rFonts w:eastAsia="Calibri" w:cs="Arial"/>
          <w:bCs/>
          <w:sz w:val="24"/>
          <w:szCs w:val="24"/>
        </w:rPr>
        <w:t>Закон</w:t>
      </w:r>
      <w:r w:rsidR="00261778" w:rsidRPr="004343EF">
        <w:rPr>
          <w:rFonts w:eastAsia="TimesNewRomanPSMT" w:cs="Arial"/>
          <w:color w:val="000000"/>
          <w:kern w:val="2"/>
          <w:sz w:val="24"/>
          <w:szCs w:val="24"/>
          <w:lang w:val="ru-RU"/>
        </w:rPr>
        <w:t>),</w:t>
      </w:r>
      <w:r w:rsidR="00723522" w:rsidRPr="004343EF">
        <w:rPr>
          <w:rFonts w:eastAsia="TimesNewRomanPSMT" w:cs="Arial"/>
          <w:color w:val="000000"/>
          <w:kern w:val="2"/>
          <w:sz w:val="24"/>
          <w:szCs w:val="24"/>
        </w:rPr>
        <w:t xml:space="preserve"> </w:t>
      </w:r>
      <w:r w:rsidR="00261778" w:rsidRPr="004343EF">
        <w:rPr>
          <w:rFonts w:eastAsia="TimesNewRomanPSMT" w:cs="Arial"/>
          <w:color w:val="000000"/>
          <w:kern w:val="2"/>
          <w:sz w:val="24"/>
          <w:szCs w:val="24"/>
          <w:lang w:val="ru-RU"/>
        </w:rPr>
        <w:t>чл</w:t>
      </w:r>
      <w:r w:rsidR="00472BF8" w:rsidRPr="004343EF">
        <w:rPr>
          <w:rFonts w:eastAsia="TimesNewRomanPSMT" w:cs="Arial"/>
          <w:color w:val="000000"/>
          <w:kern w:val="2"/>
          <w:sz w:val="24"/>
          <w:szCs w:val="24"/>
          <w:lang w:val="ru-RU"/>
        </w:rPr>
        <w:t>ана</w:t>
      </w:r>
      <w:r w:rsidR="00EC5BB4" w:rsidRPr="004343EF">
        <w:rPr>
          <w:rFonts w:eastAsia="TimesNewRomanPSMT" w:cs="Arial"/>
          <w:color w:val="000000"/>
          <w:kern w:val="2"/>
          <w:sz w:val="24"/>
          <w:szCs w:val="24"/>
          <w:lang w:val="ru-RU"/>
        </w:rPr>
        <w:t xml:space="preserve"> </w:t>
      </w:r>
      <w:r w:rsidR="00723522" w:rsidRPr="004343EF">
        <w:rPr>
          <w:rFonts w:eastAsia="TimesNewRomanPSMT" w:cs="Arial"/>
          <w:color w:val="000000"/>
          <w:kern w:val="2"/>
          <w:sz w:val="24"/>
          <w:szCs w:val="24"/>
        </w:rPr>
        <w:t>2</w:t>
      </w:r>
      <w:r w:rsidR="00261778" w:rsidRPr="004343EF">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343EF">
        <w:rPr>
          <w:rFonts w:eastAsia="TimesNewRomanPSMT" w:cs="Arial"/>
          <w:color w:val="000000"/>
          <w:kern w:val="2"/>
          <w:sz w:val="24"/>
          <w:szCs w:val="24"/>
          <w:lang w:val="ru-RU"/>
        </w:rPr>
        <w:t xml:space="preserve">лова („Сл. гласник РС” бр. </w:t>
      </w:r>
      <w:r w:rsidR="00DB369C" w:rsidRPr="004343EF">
        <w:rPr>
          <w:rFonts w:eastAsia="TimesNewRomanPSMT" w:cs="Arial"/>
          <w:color w:val="000000"/>
          <w:kern w:val="2"/>
          <w:sz w:val="24"/>
          <w:szCs w:val="24"/>
        </w:rPr>
        <w:t>86/15</w:t>
      </w:r>
      <w:r w:rsidR="00261778" w:rsidRPr="004343EF">
        <w:rPr>
          <w:rFonts w:eastAsia="TimesNewRomanPSMT" w:cs="Arial"/>
          <w:color w:val="000000"/>
          <w:kern w:val="2"/>
          <w:sz w:val="24"/>
          <w:szCs w:val="24"/>
          <w:lang w:val="ru-RU"/>
        </w:rPr>
        <w:t xml:space="preserve">), </w:t>
      </w:r>
      <w:r w:rsidR="00261778" w:rsidRPr="004343EF">
        <w:rPr>
          <w:rFonts w:eastAsia="Arial Unicode MS" w:cs="Arial"/>
          <w:color w:val="000000"/>
          <w:kern w:val="2"/>
          <w:sz w:val="24"/>
          <w:szCs w:val="24"/>
          <w:lang w:val="ru-RU"/>
        </w:rPr>
        <w:t xml:space="preserve">Одлуке о покретању поступка јавне набавке број </w:t>
      </w:r>
      <w:r w:rsidR="001869BD" w:rsidRPr="004343EF">
        <w:rPr>
          <w:rFonts w:eastAsia="Arial Unicode MS" w:cs="Arial"/>
          <w:color w:val="000000"/>
          <w:kern w:val="2"/>
          <w:sz w:val="24"/>
          <w:szCs w:val="24"/>
          <w:lang w:val="ru-RU"/>
        </w:rPr>
        <w:t>12.01.</w:t>
      </w:r>
      <w:r w:rsidR="00464547" w:rsidRPr="004343EF">
        <w:rPr>
          <w:rFonts w:eastAsia="Arial Unicode MS" w:cs="Arial"/>
          <w:kern w:val="2"/>
          <w:sz w:val="24"/>
          <w:szCs w:val="24"/>
          <w:lang w:val="sr-Latn-RS"/>
        </w:rPr>
        <w:t>94045</w:t>
      </w:r>
      <w:r w:rsidR="001869BD" w:rsidRPr="004343EF">
        <w:rPr>
          <w:rFonts w:eastAsia="Arial Unicode MS" w:cs="Arial"/>
          <w:kern w:val="2"/>
          <w:sz w:val="24"/>
          <w:szCs w:val="24"/>
          <w:lang w:val="sr-Latn-RS"/>
        </w:rPr>
        <w:t>/</w:t>
      </w:r>
      <w:r w:rsidR="001869BD" w:rsidRPr="004343EF">
        <w:rPr>
          <w:rFonts w:eastAsia="Arial Unicode MS" w:cs="Arial"/>
          <w:kern w:val="2"/>
          <w:sz w:val="24"/>
          <w:szCs w:val="24"/>
          <w:lang w:val="sr-Cyrl-RS"/>
        </w:rPr>
        <w:t>2</w:t>
      </w:r>
      <w:r w:rsidR="001869BD" w:rsidRPr="004343EF">
        <w:rPr>
          <w:rFonts w:eastAsia="Arial Unicode MS" w:cs="Arial"/>
          <w:kern w:val="2"/>
          <w:sz w:val="24"/>
          <w:szCs w:val="24"/>
          <w:lang w:val="sr-Latn-RS"/>
        </w:rPr>
        <w:t>-</w:t>
      </w:r>
      <w:r w:rsidR="00464547" w:rsidRPr="004343EF">
        <w:rPr>
          <w:rFonts w:eastAsia="Arial Unicode MS" w:cs="Arial"/>
          <w:kern w:val="2"/>
          <w:sz w:val="24"/>
          <w:szCs w:val="24"/>
          <w:lang w:val="sr-Latn-RS"/>
        </w:rPr>
        <w:t>15</w:t>
      </w:r>
      <w:r w:rsidR="001869BD" w:rsidRPr="004343EF">
        <w:rPr>
          <w:rFonts w:eastAsia="Arial Unicode MS" w:cs="Arial"/>
          <w:kern w:val="2"/>
          <w:sz w:val="24"/>
          <w:szCs w:val="24"/>
          <w:lang w:val="sr-Cyrl-RS"/>
        </w:rPr>
        <w:t xml:space="preserve"> </w:t>
      </w:r>
      <w:r w:rsidR="001869BD" w:rsidRPr="004343EF">
        <w:rPr>
          <w:rFonts w:eastAsia="Arial Unicode MS" w:cs="Arial"/>
          <w:color w:val="000000"/>
          <w:kern w:val="2"/>
          <w:sz w:val="24"/>
          <w:szCs w:val="24"/>
        </w:rPr>
        <w:t>o</w:t>
      </w:r>
      <w:r w:rsidR="001869BD" w:rsidRPr="004343EF">
        <w:rPr>
          <w:rFonts w:eastAsia="Arial Unicode MS" w:cs="Arial"/>
          <w:color w:val="000000"/>
          <w:kern w:val="2"/>
          <w:sz w:val="24"/>
          <w:szCs w:val="24"/>
          <w:lang w:val="ru-RU"/>
        </w:rPr>
        <w:t xml:space="preserve">д </w:t>
      </w:r>
      <w:r w:rsidR="00464547" w:rsidRPr="004343EF">
        <w:rPr>
          <w:rFonts w:eastAsia="Arial Unicode MS" w:cs="Arial"/>
          <w:color w:val="000000"/>
          <w:kern w:val="2"/>
          <w:sz w:val="24"/>
          <w:szCs w:val="24"/>
          <w:lang w:val="sr-Latn-RS"/>
        </w:rPr>
        <w:t>31</w:t>
      </w:r>
      <w:r w:rsidR="00464547" w:rsidRPr="004343EF">
        <w:rPr>
          <w:rFonts w:eastAsia="Arial Unicode MS" w:cs="Arial"/>
          <w:color w:val="000000"/>
          <w:kern w:val="2"/>
          <w:sz w:val="24"/>
          <w:szCs w:val="24"/>
          <w:lang w:val="ru-RU"/>
        </w:rPr>
        <w:t>.12</w:t>
      </w:r>
      <w:r w:rsidR="001869BD" w:rsidRPr="004343EF">
        <w:rPr>
          <w:rFonts w:eastAsia="Arial Unicode MS" w:cs="Arial"/>
          <w:color w:val="000000"/>
          <w:kern w:val="2"/>
          <w:sz w:val="24"/>
          <w:szCs w:val="24"/>
          <w:lang w:val="ru-RU"/>
        </w:rPr>
        <w:t>.201</w:t>
      </w:r>
      <w:r w:rsidR="00464547" w:rsidRPr="004343EF">
        <w:rPr>
          <w:rFonts w:eastAsia="Arial Unicode MS" w:cs="Arial"/>
          <w:color w:val="000000"/>
          <w:kern w:val="2"/>
          <w:sz w:val="24"/>
          <w:szCs w:val="24"/>
          <w:lang w:val="sr-Latn-RS"/>
        </w:rPr>
        <w:t>5</w:t>
      </w:r>
      <w:r w:rsidR="00413BCE" w:rsidRPr="004343EF">
        <w:rPr>
          <w:rFonts w:eastAsia="Arial Unicode MS" w:cs="Arial"/>
          <w:color w:val="000000"/>
          <w:kern w:val="2"/>
          <w:sz w:val="24"/>
          <w:szCs w:val="24"/>
          <w:lang w:val="ru-RU"/>
        </w:rPr>
        <w:t>.</w:t>
      </w:r>
      <w:r w:rsidR="00261778" w:rsidRPr="004343EF">
        <w:rPr>
          <w:rFonts w:eastAsia="Arial Unicode MS" w:cs="Arial"/>
          <w:color w:val="000000"/>
          <w:kern w:val="2"/>
          <w:sz w:val="24"/>
          <w:szCs w:val="24"/>
          <w:lang w:val="ru-RU"/>
        </w:rPr>
        <w:t xml:space="preserve"> године и Решења о образовању комисије за јавну набавку </w:t>
      </w:r>
      <w:r w:rsidR="00464547" w:rsidRPr="004343EF">
        <w:rPr>
          <w:rFonts w:eastAsia="Arial Unicode MS" w:cs="Arial"/>
          <w:color w:val="000000"/>
          <w:kern w:val="2"/>
          <w:sz w:val="24"/>
          <w:szCs w:val="24"/>
          <w:lang w:val="ru-RU"/>
        </w:rPr>
        <w:t>12.01.</w:t>
      </w:r>
      <w:r w:rsidR="00464547" w:rsidRPr="004343EF">
        <w:rPr>
          <w:rFonts w:eastAsia="Arial Unicode MS" w:cs="Arial"/>
          <w:kern w:val="2"/>
          <w:sz w:val="24"/>
          <w:szCs w:val="24"/>
          <w:lang w:val="sr-Latn-RS"/>
        </w:rPr>
        <w:t>94045/</w:t>
      </w:r>
      <w:r w:rsidR="00464547" w:rsidRPr="004343EF">
        <w:rPr>
          <w:rFonts w:eastAsia="Arial Unicode MS" w:cs="Arial"/>
          <w:kern w:val="2"/>
          <w:sz w:val="24"/>
          <w:szCs w:val="24"/>
          <w:lang w:val="sr-Cyrl-RS"/>
        </w:rPr>
        <w:t>2</w:t>
      </w:r>
      <w:r w:rsidR="00464547" w:rsidRPr="004343EF">
        <w:rPr>
          <w:rFonts w:eastAsia="Arial Unicode MS" w:cs="Arial"/>
          <w:kern w:val="2"/>
          <w:sz w:val="24"/>
          <w:szCs w:val="24"/>
          <w:lang w:val="sr-Latn-RS"/>
        </w:rPr>
        <w:t>-15</w:t>
      </w:r>
      <w:r w:rsidR="00464547" w:rsidRPr="004343EF">
        <w:rPr>
          <w:rFonts w:eastAsia="Arial Unicode MS" w:cs="Arial"/>
          <w:kern w:val="2"/>
          <w:sz w:val="24"/>
          <w:szCs w:val="24"/>
          <w:lang w:val="sr-Cyrl-RS"/>
        </w:rPr>
        <w:t xml:space="preserve"> </w:t>
      </w:r>
      <w:r w:rsidR="00464547" w:rsidRPr="004343EF">
        <w:rPr>
          <w:rFonts w:eastAsia="Arial Unicode MS" w:cs="Arial"/>
          <w:color w:val="000000"/>
          <w:kern w:val="2"/>
          <w:sz w:val="24"/>
          <w:szCs w:val="24"/>
        </w:rPr>
        <w:t>o</w:t>
      </w:r>
      <w:r w:rsidR="00464547" w:rsidRPr="004343EF">
        <w:rPr>
          <w:rFonts w:eastAsia="Arial Unicode MS" w:cs="Arial"/>
          <w:color w:val="000000"/>
          <w:kern w:val="2"/>
          <w:sz w:val="24"/>
          <w:szCs w:val="24"/>
          <w:lang w:val="ru-RU"/>
        </w:rPr>
        <w:t xml:space="preserve">д </w:t>
      </w:r>
      <w:r w:rsidR="00464547" w:rsidRPr="004343EF">
        <w:rPr>
          <w:rFonts w:eastAsia="Arial Unicode MS" w:cs="Arial"/>
          <w:color w:val="000000"/>
          <w:kern w:val="2"/>
          <w:sz w:val="24"/>
          <w:szCs w:val="24"/>
          <w:lang w:val="sr-Latn-RS"/>
        </w:rPr>
        <w:t>31</w:t>
      </w:r>
      <w:r w:rsidR="00464547" w:rsidRPr="004343EF">
        <w:rPr>
          <w:rFonts w:eastAsia="Arial Unicode MS" w:cs="Arial"/>
          <w:color w:val="000000"/>
          <w:kern w:val="2"/>
          <w:sz w:val="24"/>
          <w:szCs w:val="24"/>
          <w:lang w:val="ru-RU"/>
        </w:rPr>
        <w:t>.12.201</w:t>
      </w:r>
      <w:r w:rsidR="00464547" w:rsidRPr="004343EF">
        <w:rPr>
          <w:rFonts w:eastAsia="Arial Unicode MS" w:cs="Arial"/>
          <w:color w:val="000000"/>
          <w:kern w:val="2"/>
          <w:sz w:val="24"/>
          <w:szCs w:val="24"/>
          <w:lang w:val="sr-Latn-RS"/>
        </w:rPr>
        <w:t>5</w:t>
      </w:r>
      <w:r w:rsidR="00C91368">
        <w:rPr>
          <w:rFonts w:eastAsia="Arial Unicode MS" w:cs="Arial"/>
          <w:color w:val="000000"/>
          <w:kern w:val="2"/>
          <w:sz w:val="24"/>
          <w:szCs w:val="24"/>
          <w:lang w:val="sr-Cyrl-RS"/>
        </w:rPr>
        <w:t>.</w:t>
      </w:r>
      <w:r w:rsidR="00464547" w:rsidRPr="004343EF">
        <w:rPr>
          <w:rFonts w:eastAsia="Arial Unicode MS" w:cs="Arial"/>
          <w:color w:val="000000"/>
          <w:kern w:val="2"/>
          <w:sz w:val="24"/>
          <w:szCs w:val="24"/>
          <w:lang w:val="sr-Latn-RS"/>
        </w:rPr>
        <w:t xml:space="preserve"> </w:t>
      </w:r>
      <w:r w:rsidR="00261778" w:rsidRPr="004343EF">
        <w:rPr>
          <w:rFonts w:eastAsia="Arial Unicode MS" w:cs="Arial"/>
          <w:color w:val="000000"/>
          <w:kern w:val="2"/>
          <w:sz w:val="24"/>
          <w:szCs w:val="24"/>
          <w:lang w:val="ru-RU"/>
        </w:rPr>
        <w:t>године припремљена је:</w:t>
      </w:r>
    </w:p>
    <w:p w14:paraId="13ADFB3D" w14:textId="77777777" w:rsidR="00261778" w:rsidRPr="004343EF" w:rsidRDefault="00261778" w:rsidP="000C50A0">
      <w:pPr>
        <w:pStyle w:val="BodyText"/>
        <w:spacing w:before="0"/>
        <w:rPr>
          <w:rFonts w:cs="Arial"/>
          <w:b/>
          <w:spacing w:val="80"/>
          <w:szCs w:val="24"/>
          <w:lang w:val="ru-RU"/>
        </w:rPr>
      </w:pPr>
    </w:p>
    <w:p w14:paraId="148C10D4" w14:textId="77777777" w:rsidR="000C50A0" w:rsidRPr="004343EF" w:rsidRDefault="000C50A0" w:rsidP="000C50A0">
      <w:pPr>
        <w:pStyle w:val="BodyText"/>
        <w:spacing w:before="0"/>
        <w:rPr>
          <w:rFonts w:cs="Arial"/>
          <w:b/>
          <w:spacing w:val="80"/>
          <w:szCs w:val="24"/>
          <w:lang w:val="ru-RU"/>
        </w:rPr>
      </w:pPr>
    </w:p>
    <w:p w14:paraId="5C6E5B4C" w14:textId="77777777" w:rsidR="00210557" w:rsidRPr="004343EF" w:rsidRDefault="00210557" w:rsidP="00781B02">
      <w:pPr>
        <w:jc w:val="center"/>
        <w:rPr>
          <w:b/>
          <w:sz w:val="24"/>
          <w:szCs w:val="24"/>
        </w:rPr>
      </w:pPr>
      <w:bookmarkStart w:id="7" w:name="_Toc441215598"/>
      <w:bookmarkStart w:id="8" w:name="_Toc441651537"/>
      <w:bookmarkStart w:id="9" w:name="_Toc442559874"/>
      <w:r w:rsidRPr="004343EF">
        <w:rPr>
          <w:b/>
          <w:sz w:val="24"/>
          <w:szCs w:val="24"/>
        </w:rPr>
        <w:t>КОНКУРСНА ДОКУМЕНТАЦИЈА</w:t>
      </w:r>
      <w:bookmarkEnd w:id="7"/>
      <w:bookmarkEnd w:id="8"/>
      <w:bookmarkEnd w:id="9"/>
    </w:p>
    <w:p w14:paraId="10B15AFD" w14:textId="77777777" w:rsidR="00210557" w:rsidRPr="004343EF" w:rsidRDefault="00D516F7" w:rsidP="00210557">
      <w:pPr>
        <w:jc w:val="center"/>
        <w:rPr>
          <w:rFonts w:cs="Arial"/>
          <w:sz w:val="24"/>
          <w:szCs w:val="24"/>
        </w:rPr>
      </w:pPr>
      <w:r w:rsidRPr="004343EF">
        <w:rPr>
          <w:rFonts w:cs="Arial"/>
          <w:sz w:val="24"/>
          <w:szCs w:val="24"/>
          <w:lang w:val="sr-Cyrl-CS"/>
        </w:rPr>
        <w:t xml:space="preserve">за подношење понуда </w:t>
      </w:r>
      <w:r w:rsidR="00210557" w:rsidRPr="004343EF">
        <w:rPr>
          <w:rFonts w:cs="Arial"/>
          <w:sz w:val="24"/>
          <w:szCs w:val="24"/>
        </w:rPr>
        <w:t xml:space="preserve">у </w:t>
      </w:r>
      <w:r w:rsidR="00010E49" w:rsidRPr="004343EF">
        <w:rPr>
          <w:rFonts w:cs="Arial"/>
          <w:sz w:val="24"/>
          <w:szCs w:val="24"/>
          <w:lang w:val="sr-Cyrl-RS"/>
        </w:rPr>
        <w:t xml:space="preserve">отвореном </w:t>
      </w:r>
      <w:r w:rsidR="00210557" w:rsidRPr="004343EF">
        <w:rPr>
          <w:rFonts w:cs="Arial"/>
          <w:sz w:val="24"/>
          <w:szCs w:val="24"/>
        </w:rPr>
        <w:t xml:space="preserve">поступку </w:t>
      </w:r>
    </w:p>
    <w:p w14:paraId="7EFC505B" w14:textId="77777777" w:rsidR="00464547" w:rsidRPr="00243A4A" w:rsidRDefault="00210557" w:rsidP="00464547">
      <w:pPr>
        <w:jc w:val="center"/>
        <w:rPr>
          <w:b/>
          <w:bCs/>
          <w:sz w:val="24"/>
          <w:szCs w:val="24"/>
        </w:rPr>
      </w:pPr>
      <w:bookmarkStart w:id="10" w:name="_Toc441215599"/>
      <w:bookmarkStart w:id="11" w:name="_Toc441651538"/>
      <w:bookmarkStart w:id="12" w:name="_Toc442559875"/>
      <w:proofErr w:type="gramStart"/>
      <w:r w:rsidRPr="00243A4A">
        <w:rPr>
          <w:b/>
          <w:sz w:val="24"/>
          <w:szCs w:val="24"/>
        </w:rPr>
        <w:t>за</w:t>
      </w:r>
      <w:proofErr w:type="gramEnd"/>
      <w:r w:rsidRPr="00243A4A">
        <w:rPr>
          <w:b/>
          <w:sz w:val="24"/>
          <w:szCs w:val="24"/>
        </w:rPr>
        <w:t xml:space="preserve"> јавну набавку </w:t>
      </w:r>
      <w:r w:rsidR="00330067" w:rsidRPr="00243A4A">
        <w:rPr>
          <w:b/>
          <w:sz w:val="24"/>
          <w:szCs w:val="24"/>
          <w:lang w:val="sr-Cyrl-RS"/>
        </w:rPr>
        <w:t>добара</w:t>
      </w:r>
      <w:r w:rsidR="00A63575" w:rsidRPr="00243A4A">
        <w:rPr>
          <w:b/>
          <w:sz w:val="24"/>
          <w:szCs w:val="24"/>
          <w:lang w:val="sr-Cyrl-RS"/>
        </w:rPr>
        <w:t xml:space="preserve"> </w:t>
      </w:r>
      <w:r w:rsidR="00BB206D" w:rsidRPr="00243A4A">
        <w:rPr>
          <w:b/>
          <w:sz w:val="24"/>
          <w:szCs w:val="24"/>
          <w:lang w:val="sr-Cyrl-RS"/>
        </w:rPr>
        <w:t>„</w:t>
      </w:r>
      <w:r w:rsidR="00464547" w:rsidRPr="00243A4A">
        <w:rPr>
          <w:b/>
          <w:bCs/>
          <w:sz w:val="24"/>
          <w:szCs w:val="24"/>
        </w:rPr>
        <w:t>Oстале ТК инвестиције”</w:t>
      </w:r>
    </w:p>
    <w:p w14:paraId="30A3B8F5" w14:textId="77777777" w:rsidR="001869BD" w:rsidRPr="004343EF" w:rsidRDefault="001869BD" w:rsidP="001869BD">
      <w:pPr>
        <w:jc w:val="center"/>
        <w:rPr>
          <w:rFonts w:cs="Arial"/>
          <w:b/>
          <w:sz w:val="24"/>
          <w:szCs w:val="24"/>
          <w:lang w:val="sr-Cyrl-RS"/>
        </w:rPr>
      </w:pPr>
    </w:p>
    <w:bookmarkEnd w:id="10"/>
    <w:bookmarkEnd w:id="11"/>
    <w:bookmarkEnd w:id="12"/>
    <w:p w14:paraId="13FB5943" w14:textId="77777777" w:rsidR="00A1430C" w:rsidRPr="00243A4A" w:rsidRDefault="00EE1FA2" w:rsidP="00A1430C">
      <w:pPr>
        <w:jc w:val="center"/>
        <w:rPr>
          <w:b/>
          <w:sz w:val="24"/>
          <w:szCs w:val="24"/>
          <w:lang w:val="sr-Cyrl-RS"/>
        </w:rPr>
      </w:pPr>
      <w:r w:rsidRPr="004343EF">
        <w:rPr>
          <w:b/>
          <w:sz w:val="24"/>
          <w:szCs w:val="24"/>
          <w:lang w:val="sr-Cyrl-RS"/>
        </w:rPr>
        <w:t>ЈН/</w:t>
      </w:r>
      <w:r w:rsidR="00464547" w:rsidRPr="004343EF">
        <w:rPr>
          <w:b/>
          <w:sz w:val="24"/>
          <w:szCs w:val="24"/>
          <w:lang w:val="sr-Latn-RS"/>
        </w:rPr>
        <w:t>1000</w:t>
      </w:r>
      <w:r w:rsidR="00FD1A9A" w:rsidRPr="004343EF">
        <w:rPr>
          <w:b/>
          <w:sz w:val="24"/>
          <w:szCs w:val="24"/>
          <w:lang w:val="sr-Latn-RS"/>
        </w:rPr>
        <w:t>/0461</w:t>
      </w:r>
      <w:r w:rsidR="00A1430C" w:rsidRPr="004343EF">
        <w:rPr>
          <w:b/>
          <w:sz w:val="24"/>
          <w:szCs w:val="24"/>
          <w:lang w:val="sr-Latn-RS"/>
        </w:rPr>
        <w:t>/201</w:t>
      </w:r>
      <w:r w:rsidR="00243A4A">
        <w:rPr>
          <w:b/>
          <w:sz w:val="24"/>
          <w:szCs w:val="24"/>
          <w:lang w:val="sr-Cyrl-RS"/>
        </w:rPr>
        <w:t>5</w:t>
      </w:r>
    </w:p>
    <w:p w14:paraId="2C9C130B" w14:textId="77777777" w:rsidR="00210557" w:rsidRPr="004343EF" w:rsidRDefault="00210557" w:rsidP="00781B02">
      <w:pPr>
        <w:jc w:val="center"/>
        <w:rPr>
          <w:b/>
          <w:sz w:val="24"/>
          <w:szCs w:val="24"/>
        </w:rPr>
      </w:pPr>
    </w:p>
    <w:p w14:paraId="7A934D35" w14:textId="77777777" w:rsidR="009D3699" w:rsidRPr="004343EF" w:rsidRDefault="009D3699" w:rsidP="000C50A0">
      <w:pPr>
        <w:pStyle w:val="BodyText"/>
        <w:spacing w:before="0"/>
        <w:rPr>
          <w:rFonts w:cs="Arial"/>
          <w:i/>
          <w:color w:val="00B0F0"/>
          <w:szCs w:val="24"/>
          <w:lang w:val="sr-Latn-CS"/>
        </w:rPr>
      </w:pPr>
    </w:p>
    <w:p w14:paraId="0005DDA6" w14:textId="77777777" w:rsidR="009D3699" w:rsidRPr="004343EF" w:rsidRDefault="009D3699" w:rsidP="000C50A0">
      <w:pPr>
        <w:pStyle w:val="BodyText"/>
        <w:spacing w:before="0"/>
        <w:rPr>
          <w:rFonts w:cs="Arial"/>
          <w:i/>
          <w:color w:val="00B0F0"/>
          <w:szCs w:val="24"/>
          <w:lang w:val="sr-Latn-CS"/>
        </w:rPr>
      </w:pPr>
    </w:p>
    <w:p w14:paraId="7C14D24A" w14:textId="77777777" w:rsidR="009D3699" w:rsidRPr="004343EF" w:rsidRDefault="009D3699" w:rsidP="000C50A0">
      <w:pPr>
        <w:pStyle w:val="BodyText"/>
        <w:spacing w:before="0"/>
        <w:rPr>
          <w:rFonts w:cs="Arial"/>
          <w:i/>
          <w:color w:val="00B0F0"/>
          <w:szCs w:val="24"/>
          <w:lang w:val="sr-Latn-CS"/>
        </w:rPr>
      </w:pPr>
    </w:p>
    <w:p w14:paraId="45D4486F" w14:textId="77777777" w:rsidR="00C62AA7" w:rsidRPr="004343EF" w:rsidRDefault="00C62AA7" w:rsidP="00C62AA7">
      <w:pPr>
        <w:pStyle w:val="Title"/>
        <w:rPr>
          <w:szCs w:val="24"/>
          <w:lang w:val="de-DE"/>
        </w:rPr>
      </w:pPr>
      <w:r w:rsidRPr="004343EF">
        <w:rPr>
          <w:szCs w:val="24"/>
          <w:lang w:val="de-DE"/>
        </w:rPr>
        <w:t>Садр</w:t>
      </w:r>
      <w:r w:rsidRPr="004343EF">
        <w:rPr>
          <w:szCs w:val="24"/>
          <w:lang w:val="ru-RU"/>
        </w:rPr>
        <w:t>ж</w:t>
      </w:r>
      <w:r w:rsidRPr="004343EF">
        <w:rPr>
          <w:szCs w:val="24"/>
          <w:lang w:val="de-DE"/>
        </w:rPr>
        <w:t>ај</w:t>
      </w:r>
      <w:r w:rsidRPr="004343EF">
        <w:rPr>
          <w:szCs w:val="24"/>
          <w:lang w:val="ru-RU"/>
        </w:rPr>
        <w:t xml:space="preserve"> к</w:t>
      </w:r>
      <w:r w:rsidRPr="004343EF">
        <w:rPr>
          <w:szCs w:val="24"/>
          <w:lang w:val="de-DE"/>
        </w:rPr>
        <w:t>онкурсне</w:t>
      </w:r>
      <w:r w:rsidRPr="004343EF">
        <w:rPr>
          <w:szCs w:val="24"/>
          <w:lang w:val="ru-RU"/>
        </w:rPr>
        <w:t xml:space="preserve"> </w:t>
      </w:r>
      <w:r w:rsidRPr="004343EF">
        <w:rPr>
          <w:szCs w:val="24"/>
          <w:lang w:val="de-DE"/>
        </w:rPr>
        <w:t>документације:</w:t>
      </w:r>
    </w:p>
    <w:p w14:paraId="7BEBB325" w14:textId="77777777" w:rsidR="00C62AA7" w:rsidRPr="004343EF" w:rsidRDefault="00C62AA7" w:rsidP="00C62AA7">
      <w:pPr>
        <w:pStyle w:val="Title"/>
        <w:rPr>
          <w:b w:val="0"/>
          <w:szCs w:val="24"/>
          <w:lang w:val="ru-RU"/>
        </w:rPr>
      </w:pP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t xml:space="preserve">    </w:t>
      </w:r>
      <w:r w:rsidRPr="004343EF">
        <w:rPr>
          <w:b w:val="0"/>
          <w:lang w:val="ru-RU"/>
        </w:rPr>
        <w:t>страна</w:t>
      </w:r>
      <w:r w:rsidRPr="004343EF">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343EF" w14:paraId="2F375092" w14:textId="77777777" w:rsidTr="00C62AA7">
        <w:tc>
          <w:tcPr>
            <w:tcW w:w="564" w:type="dxa"/>
          </w:tcPr>
          <w:p w14:paraId="1C449711" w14:textId="77777777"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1.</w:t>
            </w:r>
          </w:p>
        </w:tc>
        <w:tc>
          <w:tcPr>
            <w:tcW w:w="7574" w:type="dxa"/>
          </w:tcPr>
          <w:p w14:paraId="0E642E23" w14:textId="77777777" w:rsidR="00C62AA7" w:rsidRPr="004343EF" w:rsidRDefault="00C62AA7" w:rsidP="004C3B38">
            <w:pPr>
              <w:tabs>
                <w:tab w:val="left" w:pos="360"/>
                <w:tab w:val="left" w:pos="567"/>
                <w:tab w:val="right" w:leader="dot" w:pos="9639"/>
              </w:tabs>
              <w:rPr>
                <w:rFonts w:cs="Arial"/>
                <w:sz w:val="24"/>
                <w:szCs w:val="24"/>
                <w:lang w:val="sr-Cyrl-RS"/>
              </w:rPr>
            </w:pPr>
            <w:r w:rsidRPr="004343EF">
              <w:rPr>
                <w:rFonts w:cs="Arial"/>
                <w:sz w:val="24"/>
                <w:szCs w:val="24"/>
                <w:lang w:val="sr-Cyrl-RS"/>
              </w:rPr>
              <w:t>Општи подаци о јавној набавци</w:t>
            </w:r>
          </w:p>
        </w:tc>
        <w:tc>
          <w:tcPr>
            <w:tcW w:w="810" w:type="dxa"/>
          </w:tcPr>
          <w:p w14:paraId="344AA8B7" w14:textId="77777777" w:rsidR="00C62AA7" w:rsidRPr="004343EF" w:rsidRDefault="00053D58" w:rsidP="004C3B38">
            <w:pPr>
              <w:tabs>
                <w:tab w:val="left" w:pos="360"/>
                <w:tab w:val="left" w:pos="567"/>
                <w:tab w:val="right" w:leader="dot" w:pos="9639"/>
              </w:tabs>
              <w:jc w:val="center"/>
              <w:rPr>
                <w:sz w:val="24"/>
                <w:szCs w:val="24"/>
              </w:rPr>
            </w:pPr>
            <w:r w:rsidRPr="004343EF">
              <w:rPr>
                <w:sz w:val="24"/>
                <w:szCs w:val="24"/>
              </w:rPr>
              <w:t>3</w:t>
            </w:r>
          </w:p>
        </w:tc>
      </w:tr>
      <w:tr w:rsidR="00C62AA7" w:rsidRPr="004343EF" w14:paraId="571A5A95" w14:textId="77777777" w:rsidTr="00C62AA7">
        <w:tc>
          <w:tcPr>
            <w:tcW w:w="564" w:type="dxa"/>
          </w:tcPr>
          <w:p w14:paraId="781AAD94" w14:textId="77777777" w:rsidR="00C62AA7" w:rsidRPr="004343EF" w:rsidRDefault="00C62AA7" w:rsidP="004C3B38">
            <w:pPr>
              <w:tabs>
                <w:tab w:val="left" w:pos="360"/>
                <w:tab w:val="left" w:pos="567"/>
                <w:tab w:val="right" w:leader="dot" w:pos="9639"/>
              </w:tabs>
              <w:jc w:val="center"/>
              <w:rPr>
                <w:rFonts w:cs="Arial"/>
                <w:sz w:val="24"/>
                <w:szCs w:val="24"/>
                <w:lang w:val="sr-Cyrl-RS"/>
              </w:rPr>
            </w:pPr>
            <w:r w:rsidRPr="004343EF">
              <w:rPr>
                <w:rFonts w:cs="Arial"/>
                <w:sz w:val="24"/>
                <w:szCs w:val="24"/>
                <w:lang w:val="sr-Cyrl-RS"/>
              </w:rPr>
              <w:t>2.</w:t>
            </w:r>
          </w:p>
        </w:tc>
        <w:tc>
          <w:tcPr>
            <w:tcW w:w="7574" w:type="dxa"/>
          </w:tcPr>
          <w:p w14:paraId="3281FDFA" w14:textId="77777777" w:rsidR="00C62AA7" w:rsidRPr="004343EF" w:rsidRDefault="00C62AA7" w:rsidP="004C3B38">
            <w:pPr>
              <w:tabs>
                <w:tab w:val="left" w:pos="317"/>
                <w:tab w:val="left" w:pos="360"/>
                <w:tab w:val="right" w:leader="dot" w:pos="9639"/>
              </w:tabs>
              <w:rPr>
                <w:rFonts w:cs="Arial"/>
                <w:sz w:val="24"/>
                <w:szCs w:val="24"/>
                <w:lang w:val="sr-Cyrl-RS"/>
              </w:rPr>
            </w:pPr>
            <w:r w:rsidRPr="004343EF">
              <w:rPr>
                <w:rFonts w:cs="Arial"/>
                <w:sz w:val="24"/>
                <w:szCs w:val="24"/>
                <w:lang w:val="sr-Cyrl-RS"/>
              </w:rPr>
              <w:t>Подаци о предмету набавке</w:t>
            </w:r>
          </w:p>
        </w:tc>
        <w:tc>
          <w:tcPr>
            <w:tcW w:w="810" w:type="dxa"/>
          </w:tcPr>
          <w:p w14:paraId="3FF9395C" w14:textId="77777777" w:rsidR="00C62AA7" w:rsidRPr="004343EF" w:rsidRDefault="00053D58" w:rsidP="004C3B38">
            <w:pPr>
              <w:tabs>
                <w:tab w:val="left" w:pos="360"/>
                <w:tab w:val="left" w:pos="567"/>
                <w:tab w:val="right" w:leader="dot" w:pos="9639"/>
              </w:tabs>
              <w:jc w:val="center"/>
              <w:rPr>
                <w:sz w:val="24"/>
                <w:szCs w:val="24"/>
              </w:rPr>
            </w:pPr>
            <w:r w:rsidRPr="004343EF">
              <w:rPr>
                <w:sz w:val="24"/>
                <w:szCs w:val="24"/>
              </w:rPr>
              <w:t>3</w:t>
            </w:r>
          </w:p>
        </w:tc>
      </w:tr>
      <w:tr w:rsidR="00C62AA7" w:rsidRPr="004343EF" w14:paraId="15B366D7" w14:textId="77777777" w:rsidTr="00C62AA7">
        <w:tc>
          <w:tcPr>
            <w:tcW w:w="564" w:type="dxa"/>
          </w:tcPr>
          <w:p w14:paraId="2911F001" w14:textId="77777777" w:rsidR="00C62AA7" w:rsidRPr="004343EF" w:rsidRDefault="00C62AA7" w:rsidP="004C3B38">
            <w:pPr>
              <w:tabs>
                <w:tab w:val="left" w:pos="360"/>
                <w:tab w:val="left" w:pos="567"/>
                <w:tab w:val="right" w:leader="dot" w:pos="9639"/>
              </w:tabs>
              <w:jc w:val="center"/>
              <w:rPr>
                <w:rFonts w:cs="Arial"/>
                <w:sz w:val="24"/>
                <w:szCs w:val="24"/>
                <w:lang w:val="sr-Cyrl-RS"/>
              </w:rPr>
            </w:pPr>
            <w:r w:rsidRPr="004343EF">
              <w:rPr>
                <w:rFonts w:cs="Arial"/>
                <w:sz w:val="24"/>
                <w:szCs w:val="24"/>
                <w:lang w:val="sr-Cyrl-RS"/>
              </w:rPr>
              <w:t>3.</w:t>
            </w:r>
          </w:p>
        </w:tc>
        <w:tc>
          <w:tcPr>
            <w:tcW w:w="7574" w:type="dxa"/>
          </w:tcPr>
          <w:p w14:paraId="30312317" w14:textId="77777777" w:rsidR="00C62AA7" w:rsidRPr="004343EF" w:rsidRDefault="00053D58" w:rsidP="00F0036C">
            <w:pPr>
              <w:tabs>
                <w:tab w:val="left" w:pos="317"/>
                <w:tab w:val="left" w:pos="360"/>
                <w:tab w:val="right" w:leader="dot" w:pos="9639"/>
              </w:tabs>
              <w:rPr>
                <w:rFonts w:cs="Arial"/>
                <w:sz w:val="24"/>
                <w:szCs w:val="24"/>
              </w:rPr>
            </w:pPr>
            <w:r w:rsidRPr="004343EF">
              <w:rPr>
                <w:rFonts w:cs="Arial"/>
                <w:sz w:val="24"/>
                <w:szCs w:val="24"/>
                <w:lang w:val="sr-Cyrl-RS"/>
              </w:rPr>
              <w:t xml:space="preserve"> </w:t>
            </w:r>
            <w:r w:rsidR="00F0036C" w:rsidRPr="004343EF">
              <w:rPr>
                <w:rFonts w:cs="Arial"/>
                <w:sz w:val="24"/>
                <w:szCs w:val="24"/>
                <w:lang w:val="sr-Cyrl-RS"/>
              </w:rPr>
              <w:t>Техничка спецификација</w:t>
            </w:r>
          </w:p>
        </w:tc>
        <w:tc>
          <w:tcPr>
            <w:tcW w:w="810" w:type="dxa"/>
          </w:tcPr>
          <w:p w14:paraId="681C0331" w14:textId="77777777" w:rsidR="00C62AA7" w:rsidRPr="004343EF" w:rsidRDefault="00053D58" w:rsidP="004C3B38">
            <w:pPr>
              <w:tabs>
                <w:tab w:val="left" w:pos="360"/>
                <w:tab w:val="left" w:pos="567"/>
                <w:tab w:val="right" w:leader="dot" w:pos="9639"/>
              </w:tabs>
              <w:jc w:val="center"/>
              <w:rPr>
                <w:sz w:val="24"/>
                <w:szCs w:val="24"/>
                <w:lang w:val="sr-Cyrl-RS"/>
              </w:rPr>
            </w:pPr>
            <w:r w:rsidRPr="004343EF">
              <w:rPr>
                <w:sz w:val="24"/>
                <w:szCs w:val="24"/>
                <w:lang w:val="sr-Cyrl-RS"/>
              </w:rPr>
              <w:t>4</w:t>
            </w:r>
          </w:p>
        </w:tc>
      </w:tr>
      <w:tr w:rsidR="00C62AA7" w:rsidRPr="004343EF" w14:paraId="2F9FA24C" w14:textId="77777777" w:rsidTr="00C62AA7">
        <w:tc>
          <w:tcPr>
            <w:tcW w:w="564" w:type="dxa"/>
          </w:tcPr>
          <w:p w14:paraId="1E7CF922" w14:textId="77777777" w:rsidR="00C62AA7" w:rsidRPr="004343EF" w:rsidRDefault="00C62AA7" w:rsidP="004C3B38">
            <w:pPr>
              <w:tabs>
                <w:tab w:val="left" w:pos="360"/>
                <w:tab w:val="left" w:pos="567"/>
                <w:tab w:val="right" w:leader="dot" w:pos="9639"/>
              </w:tabs>
              <w:jc w:val="center"/>
              <w:rPr>
                <w:rFonts w:cs="Arial"/>
                <w:sz w:val="24"/>
                <w:szCs w:val="24"/>
                <w:lang w:val="sr-Cyrl-RS"/>
              </w:rPr>
            </w:pPr>
            <w:r w:rsidRPr="004343EF">
              <w:rPr>
                <w:rFonts w:cs="Arial"/>
                <w:sz w:val="24"/>
                <w:szCs w:val="24"/>
              </w:rPr>
              <w:t>4</w:t>
            </w:r>
            <w:r w:rsidRPr="004343EF">
              <w:rPr>
                <w:rFonts w:cs="Arial"/>
                <w:sz w:val="24"/>
                <w:szCs w:val="24"/>
                <w:lang w:val="sr-Cyrl-RS"/>
              </w:rPr>
              <w:t>.</w:t>
            </w:r>
          </w:p>
        </w:tc>
        <w:tc>
          <w:tcPr>
            <w:tcW w:w="7574" w:type="dxa"/>
          </w:tcPr>
          <w:p w14:paraId="3B6E5B94" w14:textId="77777777" w:rsidR="00C62AA7" w:rsidRPr="004343EF" w:rsidRDefault="00C62AA7" w:rsidP="004C3B38">
            <w:pPr>
              <w:tabs>
                <w:tab w:val="left" w:pos="317"/>
                <w:tab w:val="left" w:pos="360"/>
                <w:tab w:val="right" w:leader="dot" w:pos="9639"/>
              </w:tabs>
              <w:rPr>
                <w:rFonts w:cs="Arial"/>
                <w:sz w:val="24"/>
                <w:szCs w:val="24"/>
              </w:rPr>
            </w:pPr>
            <w:r w:rsidRPr="004343EF">
              <w:rPr>
                <w:rFonts w:cs="Arial"/>
                <w:sz w:val="24"/>
                <w:szCs w:val="24"/>
                <w:lang w:val="sr-Cyrl-RS"/>
              </w:rPr>
              <w:t>Услови за учешће у поступку ЈН и упутство како се доказује испуњеност услова</w:t>
            </w:r>
          </w:p>
        </w:tc>
        <w:tc>
          <w:tcPr>
            <w:tcW w:w="810" w:type="dxa"/>
          </w:tcPr>
          <w:p w14:paraId="13BC0885" w14:textId="77777777" w:rsidR="00C62AA7" w:rsidRPr="004343EF" w:rsidRDefault="00442679" w:rsidP="004C3B38">
            <w:pPr>
              <w:tabs>
                <w:tab w:val="left" w:pos="360"/>
                <w:tab w:val="left" w:pos="567"/>
                <w:tab w:val="right" w:leader="dot" w:pos="9639"/>
              </w:tabs>
              <w:jc w:val="center"/>
              <w:rPr>
                <w:sz w:val="24"/>
                <w:szCs w:val="24"/>
              </w:rPr>
            </w:pPr>
            <w:r w:rsidRPr="004343EF">
              <w:rPr>
                <w:sz w:val="24"/>
                <w:szCs w:val="24"/>
              </w:rPr>
              <w:t>6</w:t>
            </w:r>
          </w:p>
        </w:tc>
      </w:tr>
      <w:tr w:rsidR="00C62AA7" w:rsidRPr="004343EF" w14:paraId="50579417" w14:textId="77777777" w:rsidTr="00C62AA7">
        <w:tc>
          <w:tcPr>
            <w:tcW w:w="564" w:type="dxa"/>
          </w:tcPr>
          <w:p w14:paraId="1A21F822" w14:textId="77777777" w:rsidR="00C62AA7" w:rsidRPr="004343EF" w:rsidRDefault="00C62AA7" w:rsidP="004C3B38">
            <w:pPr>
              <w:tabs>
                <w:tab w:val="left" w:pos="360"/>
                <w:tab w:val="left" w:pos="567"/>
                <w:tab w:val="right" w:leader="dot" w:pos="9639"/>
              </w:tabs>
              <w:jc w:val="center"/>
              <w:rPr>
                <w:rFonts w:cs="Arial"/>
                <w:sz w:val="24"/>
                <w:szCs w:val="24"/>
                <w:lang w:val="sr-Cyrl-RS"/>
              </w:rPr>
            </w:pPr>
            <w:r w:rsidRPr="004343EF">
              <w:rPr>
                <w:rFonts w:cs="Arial"/>
                <w:sz w:val="24"/>
                <w:szCs w:val="24"/>
                <w:lang w:val="sr-Cyrl-RS"/>
              </w:rPr>
              <w:t>5.</w:t>
            </w:r>
          </w:p>
        </w:tc>
        <w:tc>
          <w:tcPr>
            <w:tcW w:w="7574" w:type="dxa"/>
          </w:tcPr>
          <w:p w14:paraId="2438DE82" w14:textId="77777777" w:rsidR="00C62AA7" w:rsidRPr="004343EF" w:rsidRDefault="00C62AA7" w:rsidP="004C3B38">
            <w:pPr>
              <w:tabs>
                <w:tab w:val="left" w:pos="317"/>
                <w:tab w:val="left" w:pos="360"/>
                <w:tab w:val="right" w:leader="dot" w:pos="9639"/>
              </w:tabs>
              <w:rPr>
                <w:rFonts w:cs="Arial"/>
                <w:sz w:val="24"/>
                <w:szCs w:val="24"/>
                <w:lang w:val="sr-Cyrl-RS"/>
              </w:rPr>
            </w:pPr>
            <w:r w:rsidRPr="004343EF">
              <w:rPr>
                <w:rFonts w:cs="Arial"/>
                <w:sz w:val="24"/>
                <w:szCs w:val="24"/>
                <w:lang w:val="sr-Cyrl-RS"/>
              </w:rPr>
              <w:t>Критеријум за доделу уговора</w:t>
            </w:r>
          </w:p>
        </w:tc>
        <w:tc>
          <w:tcPr>
            <w:tcW w:w="810" w:type="dxa"/>
          </w:tcPr>
          <w:p w14:paraId="34BCF6DF" w14:textId="77777777" w:rsidR="00C62AA7" w:rsidRPr="001D13AD" w:rsidRDefault="00053D58" w:rsidP="001D13AD">
            <w:pPr>
              <w:tabs>
                <w:tab w:val="left" w:pos="360"/>
                <w:tab w:val="left" w:pos="567"/>
                <w:tab w:val="right" w:leader="dot" w:pos="9639"/>
              </w:tabs>
              <w:jc w:val="center"/>
              <w:rPr>
                <w:sz w:val="24"/>
                <w:szCs w:val="24"/>
                <w:lang w:val="sr-Cyrl-RS"/>
              </w:rPr>
            </w:pPr>
            <w:r w:rsidRPr="004343EF">
              <w:rPr>
                <w:sz w:val="24"/>
                <w:szCs w:val="24"/>
                <w:lang w:val="sr-Cyrl-RS"/>
              </w:rPr>
              <w:t>1</w:t>
            </w:r>
            <w:r w:rsidR="001D13AD">
              <w:rPr>
                <w:sz w:val="24"/>
                <w:szCs w:val="24"/>
                <w:lang w:val="sr-Cyrl-RS"/>
              </w:rPr>
              <w:t>1</w:t>
            </w:r>
          </w:p>
        </w:tc>
      </w:tr>
      <w:tr w:rsidR="00C62AA7" w:rsidRPr="004343EF" w14:paraId="18E03CFC" w14:textId="77777777" w:rsidTr="00C62AA7">
        <w:tc>
          <w:tcPr>
            <w:tcW w:w="564" w:type="dxa"/>
          </w:tcPr>
          <w:p w14:paraId="4AD91058" w14:textId="77777777"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lang w:val="sr-Cyrl-RS"/>
              </w:rPr>
              <w:t>6</w:t>
            </w:r>
            <w:r w:rsidRPr="004343EF">
              <w:rPr>
                <w:rFonts w:cs="Arial"/>
                <w:sz w:val="24"/>
                <w:szCs w:val="24"/>
              </w:rPr>
              <w:t>.</w:t>
            </w:r>
          </w:p>
        </w:tc>
        <w:tc>
          <w:tcPr>
            <w:tcW w:w="7574" w:type="dxa"/>
          </w:tcPr>
          <w:p w14:paraId="0454DF95" w14:textId="1BB8DC1A" w:rsidR="00C62AA7" w:rsidRPr="004343EF" w:rsidRDefault="00C62AA7" w:rsidP="004C3B38">
            <w:pPr>
              <w:tabs>
                <w:tab w:val="left" w:pos="360"/>
                <w:tab w:val="left" w:pos="567"/>
                <w:tab w:val="right" w:leader="dot" w:pos="9639"/>
              </w:tabs>
              <w:rPr>
                <w:rFonts w:cs="Arial"/>
                <w:sz w:val="24"/>
                <w:szCs w:val="24"/>
                <w:lang w:val="sr-Cyrl-RS"/>
              </w:rPr>
            </w:pPr>
            <w:r w:rsidRPr="004343EF">
              <w:rPr>
                <w:rFonts w:cs="Arial"/>
                <w:sz w:val="24"/>
                <w:szCs w:val="24"/>
                <w:lang w:val="sr-Cyrl-RS"/>
              </w:rPr>
              <w:t xml:space="preserve">Упутство </w:t>
            </w:r>
            <w:r w:rsidR="0056483C">
              <w:rPr>
                <w:rFonts w:cs="Arial"/>
                <w:sz w:val="24"/>
                <w:szCs w:val="24"/>
                <w:lang w:val="sr-Cyrl-RS"/>
              </w:rPr>
              <w:t>П</w:t>
            </w:r>
            <w:r w:rsidRPr="004343EF">
              <w:rPr>
                <w:rFonts w:cs="Arial"/>
                <w:sz w:val="24"/>
                <w:szCs w:val="24"/>
                <w:lang w:val="sr-Cyrl-RS"/>
              </w:rPr>
              <w:t>онуђачима како да сачине понуду</w:t>
            </w:r>
          </w:p>
        </w:tc>
        <w:tc>
          <w:tcPr>
            <w:tcW w:w="810" w:type="dxa"/>
          </w:tcPr>
          <w:p w14:paraId="471201EA" w14:textId="77777777" w:rsidR="00C62AA7" w:rsidRPr="001D13AD" w:rsidRDefault="00545C6D" w:rsidP="001D13AD">
            <w:pPr>
              <w:tabs>
                <w:tab w:val="left" w:pos="360"/>
                <w:tab w:val="left" w:pos="567"/>
                <w:tab w:val="right" w:leader="dot" w:pos="9639"/>
              </w:tabs>
              <w:jc w:val="center"/>
              <w:rPr>
                <w:sz w:val="24"/>
                <w:szCs w:val="24"/>
                <w:lang w:val="sr-Cyrl-RS"/>
              </w:rPr>
            </w:pPr>
            <w:r w:rsidRPr="004343EF">
              <w:rPr>
                <w:sz w:val="24"/>
                <w:szCs w:val="24"/>
                <w:lang w:val="sr-Cyrl-RS"/>
              </w:rPr>
              <w:t>1</w:t>
            </w:r>
            <w:r w:rsidR="001D13AD">
              <w:rPr>
                <w:sz w:val="24"/>
                <w:szCs w:val="24"/>
                <w:lang w:val="sr-Cyrl-RS"/>
              </w:rPr>
              <w:t>2</w:t>
            </w:r>
          </w:p>
        </w:tc>
      </w:tr>
      <w:tr w:rsidR="00C62AA7" w:rsidRPr="004343EF" w14:paraId="2ADD495B" w14:textId="77777777" w:rsidTr="00C62AA7">
        <w:tc>
          <w:tcPr>
            <w:tcW w:w="564" w:type="dxa"/>
          </w:tcPr>
          <w:p w14:paraId="6D905441" w14:textId="77777777"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lang w:val="sr-Cyrl-RS"/>
              </w:rPr>
              <w:t>7</w:t>
            </w:r>
            <w:r w:rsidRPr="004343EF">
              <w:rPr>
                <w:rFonts w:cs="Arial"/>
                <w:sz w:val="24"/>
                <w:szCs w:val="24"/>
              </w:rPr>
              <w:t>.</w:t>
            </w:r>
          </w:p>
        </w:tc>
        <w:tc>
          <w:tcPr>
            <w:tcW w:w="7574" w:type="dxa"/>
          </w:tcPr>
          <w:p w14:paraId="54FD311B" w14:textId="77777777" w:rsidR="00C62AA7" w:rsidRPr="004343EF" w:rsidRDefault="00C62AA7" w:rsidP="0079140B">
            <w:pPr>
              <w:tabs>
                <w:tab w:val="left" w:pos="360"/>
                <w:tab w:val="left" w:pos="567"/>
                <w:tab w:val="right" w:leader="dot" w:pos="9639"/>
              </w:tabs>
              <w:rPr>
                <w:rFonts w:cs="Arial"/>
                <w:sz w:val="24"/>
                <w:szCs w:val="24"/>
                <w:lang w:val="sr-Cyrl-RS"/>
              </w:rPr>
            </w:pPr>
            <w:r w:rsidRPr="004343EF">
              <w:rPr>
                <w:rFonts w:cs="Arial"/>
                <w:sz w:val="24"/>
                <w:szCs w:val="24"/>
                <w:lang w:val="sr-Cyrl-RS"/>
              </w:rPr>
              <w:t xml:space="preserve">Обрасци ( 1 </w:t>
            </w:r>
            <w:r w:rsidR="00545C6D" w:rsidRPr="004343EF">
              <w:rPr>
                <w:rFonts w:cs="Arial"/>
                <w:sz w:val="24"/>
                <w:szCs w:val="24"/>
                <w:lang w:val="sr-Cyrl-RS"/>
              </w:rPr>
              <w:t>–</w:t>
            </w:r>
            <w:r w:rsidRPr="004343EF">
              <w:rPr>
                <w:rFonts w:cs="Arial"/>
                <w:sz w:val="24"/>
                <w:szCs w:val="24"/>
                <w:lang w:val="sr-Cyrl-RS"/>
              </w:rPr>
              <w:t xml:space="preserve"> </w:t>
            </w:r>
            <w:r w:rsidR="00442679" w:rsidRPr="004343EF">
              <w:rPr>
                <w:rFonts w:cs="Arial"/>
                <w:sz w:val="24"/>
                <w:szCs w:val="24"/>
                <w:lang w:val="sr-Cyrl-RS"/>
              </w:rPr>
              <w:t>1</w:t>
            </w:r>
            <w:r w:rsidR="0079140B">
              <w:rPr>
                <w:rFonts w:cs="Arial"/>
                <w:sz w:val="24"/>
                <w:szCs w:val="24"/>
                <w:lang w:val="sr-Cyrl-RS"/>
              </w:rPr>
              <w:t>1</w:t>
            </w:r>
            <w:r w:rsidRPr="004343EF">
              <w:rPr>
                <w:rFonts w:cs="Arial"/>
                <w:sz w:val="24"/>
                <w:szCs w:val="24"/>
                <w:lang w:val="sr-Cyrl-RS"/>
              </w:rPr>
              <w:t>)</w:t>
            </w:r>
          </w:p>
        </w:tc>
        <w:tc>
          <w:tcPr>
            <w:tcW w:w="810" w:type="dxa"/>
          </w:tcPr>
          <w:p w14:paraId="1051BD71" w14:textId="77777777" w:rsidR="00C62AA7" w:rsidRPr="004343EF" w:rsidRDefault="00545C6D" w:rsidP="00442679">
            <w:pPr>
              <w:tabs>
                <w:tab w:val="left" w:pos="360"/>
                <w:tab w:val="left" w:pos="567"/>
                <w:tab w:val="right" w:leader="dot" w:pos="9639"/>
              </w:tabs>
              <w:jc w:val="center"/>
              <w:rPr>
                <w:sz w:val="24"/>
                <w:szCs w:val="24"/>
              </w:rPr>
            </w:pPr>
            <w:r w:rsidRPr="004343EF">
              <w:rPr>
                <w:sz w:val="24"/>
                <w:szCs w:val="24"/>
                <w:lang w:val="sr-Cyrl-RS"/>
              </w:rPr>
              <w:t>3</w:t>
            </w:r>
            <w:r w:rsidR="00442679" w:rsidRPr="004343EF">
              <w:rPr>
                <w:sz w:val="24"/>
                <w:szCs w:val="24"/>
              </w:rPr>
              <w:t>3</w:t>
            </w:r>
          </w:p>
        </w:tc>
      </w:tr>
      <w:tr w:rsidR="00C62AA7" w:rsidRPr="004343EF" w14:paraId="4489E336" w14:textId="77777777" w:rsidTr="00C62AA7">
        <w:tc>
          <w:tcPr>
            <w:tcW w:w="564" w:type="dxa"/>
          </w:tcPr>
          <w:p w14:paraId="0653EF78" w14:textId="77777777" w:rsidR="00C62AA7" w:rsidRPr="004343EF" w:rsidRDefault="00C62AA7" w:rsidP="004C3B38">
            <w:pPr>
              <w:tabs>
                <w:tab w:val="left" w:pos="360"/>
                <w:tab w:val="left" w:pos="567"/>
                <w:tab w:val="right" w:leader="dot" w:pos="9639"/>
              </w:tabs>
              <w:jc w:val="center"/>
              <w:rPr>
                <w:rFonts w:cs="Arial"/>
                <w:sz w:val="24"/>
                <w:szCs w:val="24"/>
                <w:lang w:val="sr-Cyrl-RS"/>
              </w:rPr>
            </w:pPr>
            <w:r w:rsidRPr="004343EF">
              <w:rPr>
                <w:rFonts w:cs="Arial"/>
                <w:sz w:val="24"/>
                <w:szCs w:val="24"/>
                <w:lang w:val="sr-Cyrl-RS"/>
              </w:rPr>
              <w:t>8.</w:t>
            </w:r>
          </w:p>
        </w:tc>
        <w:tc>
          <w:tcPr>
            <w:tcW w:w="7574" w:type="dxa"/>
          </w:tcPr>
          <w:p w14:paraId="5D16860A" w14:textId="77777777" w:rsidR="00C62AA7" w:rsidRPr="004343EF" w:rsidRDefault="00C62AA7" w:rsidP="004C3B38">
            <w:pPr>
              <w:tabs>
                <w:tab w:val="left" w:pos="360"/>
                <w:tab w:val="left" w:pos="567"/>
                <w:tab w:val="right" w:leader="dot" w:pos="9639"/>
              </w:tabs>
              <w:rPr>
                <w:rFonts w:cs="Arial"/>
                <w:sz w:val="24"/>
                <w:szCs w:val="24"/>
                <w:lang w:val="sr-Cyrl-RS"/>
              </w:rPr>
            </w:pPr>
            <w:r w:rsidRPr="004343EF">
              <w:rPr>
                <w:rFonts w:cs="Arial"/>
                <w:sz w:val="24"/>
                <w:szCs w:val="24"/>
                <w:lang w:val="sr-Cyrl-RS"/>
              </w:rPr>
              <w:t>Модел уговора</w:t>
            </w:r>
          </w:p>
        </w:tc>
        <w:tc>
          <w:tcPr>
            <w:tcW w:w="810" w:type="dxa"/>
          </w:tcPr>
          <w:p w14:paraId="4421175B" w14:textId="77777777" w:rsidR="00C62AA7" w:rsidRPr="001D13AD" w:rsidRDefault="001D13AD" w:rsidP="00B30319">
            <w:pPr>
              <w:tabs>
                <w:tab w:val="left" w:pos="360"/>
                <w:tab w:val="left" w:pos="567"/>
                <w:tab w:val="right" w:leader="dot" w:pos="9639"/>
              </w:tabs>
              <w:jc w:val="center"/>
              <w:rPr>
                <w:sz w:val="24"/>
                <w:szCs w:val="24"/>
                <w:lang w:val="sr-Cyrl-RS"/>
              </w:rPr>
            </w:pPr>
            <w:r>
              <w:rPr>
                <w:sz w:val="24"/>
                <w:szCs w:val="24"/>
                <w:lang w:val="sr-Cyrl-RS"/>
              </w:rPr>
              <w:t>5</w:t>
            </w:r>
            <w:r w:rsidR="00B30319">
              <w:rPr>
                <w:sz w:val="24"/>
                <w:szCs w:val="24"/>
                <w:lang w:val="sr-Cyrl-RS"/>
              </w:rPr>
              <w:t>1</w:t>
            </w:r>
          </w:p>
        </w:tc>
      </w:tr>
    </w:tbl>
    <w:p w14:paraId="78DE70B2" w14:textId="77777777" w:rsidR="009D3699" w:rsidRPr="004343EF" w:rsidRDefault="009D3699" w:rsidP="000C50A0">
      <w:pPr>
        <w:pStyle w:val="BodyText"/>
        <w:spacing w:before="0"/>
        <w:rPr>
          <w:rFonts w:cs="Arial"/>
          <w:b/>
          <w:spacing w:val="80"/>
          <w:szCs w:val="24"/>
        </w:rPr>
      </w:pPr>
    </w:p>
    <w:p w14:paraId="089653F4" w14:textId="77777777" w:rsidR="00F5264D" w:rsidRPr="001D13AD" w:rsidRDefault="00C53AC6" w:rsidP="00C53AC6">
      <w:pPr>
        <w:jc w:val="right"/>
        <w:rPr>
          <w:rFonts w:cs="Arial"/>
          <w:color w:val="548DD4" w:themeColor="text2" w:themeTint="99"/>
          <w:sz w:val="24"/>
          <w:szCs w:val="24"/>
          <w:lang w:val="sr-Cyrl-RS"/>
        </w:rPr>
      </w:pPr>
      <w:r w:rsidRPr="004343EF">
        <w:rPr>
          <w:rFonts w:cs="Arial"/>
          <w:bCs/>
          <w:noProof/>
          <w:sz w:val="24"/>
          <w:szCs w:val="24"/>
          <w:lang w:val="sr-Cyrl-CS"/>
        </w:rPr>
        <w:t xml:space="preserve">Укупан број страна документације: </w:t>
      </w:r>
      <w:r w:rsidR="00F35CBC" w:rsidRPr="004343EF">
        <w:rPr>
          <w:rFonts w:cs="Arial"/>
          <w:bCs/>
          <w:noProof/>
          <w:sz w:val="24"/>
          <w:szCs w:val="24"/>
        </w:rPr>
        <w:t>6</w:t>
      </w:r>
      <w:r w:rsidR="00B30319">
        <w:rPr>
          <w:rFonts w:cs="Arial"/>
          <w:bCs/>
          <w:noProof/>
          <w:sz w:val="24"/>
          <w:szCs w:val="24"/>
          <w:lang w:val="sr-Cyrl-RS"/>
        </w:rPr>
        <w:t>2</w:t>
      </w:r>
    </w:p>
    <w:p w14:paraId="0A1F71B7" w14:textId="77777777" w:rsidR="001853E1" w:rsidRPr="004343EF" w:rsidRDefault="001853E1" w:rsidP="000C50A0">
      <w:pPr>
        <w:pStyle w:val="BodyText"/>
        <w:spacing w:before="0"/>
        <w:rPr>
          <w:rFonts w:cs="Arial"/>
          <w:szCs w:val="24"/>
        </w:rPr>
      </w:pPr>
    </w:p>
    <w:p w14:paraId="735A2430" w14:textId="77777777" w:rsidR="00FA0E61" w:rsidRPr="004343EF" w:rsidRDefault="00473AD5" w:rsidP="00542D7C">
      <w:pPr>
        <w:pStyle w:val="Heading10"/>
        <w:numPr>
          <w:ilvl w:val="0"/>
          <w:numId w:val="15"/>
        </w:numPr>
        <w:rPr>
          <w:rFonts w:cs="Arial"/>
          <w:sz w:val="24"/>
          <w:szCs w:val="24"/>
          <w:lang w:val="en-US"/>
        </w:rPr>
      </w:pPr>
      <w:r w:rsidRPr="004343EF">
        <w:rPr>
          <w:rFonts w:cs="Arial"/>
          <w:sz w:val="24"/>
          <w:szCs w:val="24"/>
          <w:lang w:val="ru-RU"/>
        </w:rPr>
        <w:br w:type="page"/>
      </w:r>
      <w:bookmarkStart w:id="13" w:name="_Toc430335136"/>
      <w:bookmarkStart w:id="14" w:name="_Toc442559876"/>
      <w:bookmarkStart w:id="15" w:name="_Toc427817447"/>
      <w:r w:rsidR="00FA0E61" w:rsidRPr="004343EF">
        <w:rPr>
          <w:rFonts w:cs="Arial"/>
          <w:sz w:val="24"/>
          <w:szCs w:val="24"/>
        </w:rPr>
        <w:lastRenderedPageBreak/>
        <w:t>ОПШТИ ПОДАЦИ О ЈАВНОЈ НАБАВЦИ</w:t>
      </w:r>
      <w:bookmarkEnd w:id="13"/>
      <w:bookmarkEnd w:id="14"/>
    </w:p>
    <w:p w14:paraId="642B33CE" w14:textId="77777777" w:rsidR="004276AD" w:rsidRPr="004343EF"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4343EF" w14:paraId="55F1B368" w14:textId="77777777" w:rsidTr="002E12CC">
        <w:tc>
          <w:tcPr>
            <w:tcW w:w="3032" w:type="dxa"/>
            <w:shd w:val="clear" w:color="auto" w:fill="auto"/>
          </w:tcPr>
          <w:p w14:paraId="686F551A" w14:textId="77777777" w:rsidR="00A1430C" w:rsidRPr="004343EF" w:rsidRDefault="00A1430C" w:rsidP="00A1430C">
            <w:pPr>
              <w:autoSpaceDE w:val="0"/>
              <w:autoSpaceDN w:val="0"/>
              <w:adjustRightInd w:val="0"/>
              <w:jc w:val="center"/>
              <w:rPr>
                <w:rFonts w:eastAsia="TimesNewRomanPSMT" w:cs="Arial"/>
                <w:bCs/>
                <w:sz w:val="24"/>
                <w:szCs w:val="24"/>
              </w:rPr>
            </w:pPr>
          </w:p>
          <w:p w14:paraId="1220BC89" w14:textId="77777777" w:rsidR="004276AD" w:rsidRPr="004343EF" w:rsidRDefault="004276AD" w:rsidP="00A1430C">
            <w:pPr>
              <w:autoSpaceDE w:val="0"/>
              <w:autoSpaceDN w:val="0"/>
              <w:adjustRightInd w:val="0"/>
              <w:jc w:val="center"/>
              <w:rPr>
                <w:rFonts w:eastAsia="TimesNewRomanPSMT" w:cs="Arial"/>
                <w:bCs/>
                <w:sz w:val="24"/>
                <w:szCs w:val="24"/>
              </w:rPr>
            </w:pPr>
            <w:r w:rsidRPr="004343EF">
              <w:rPr>
                <w:rFonts w:eastAsia="TimesNewRomanPSMT" w:cs="Arial"/>
                <w:bCs/>
                <w:sz w:val="24"/>
                <w:szCs w:val="24"/>
              </w:rPr>
              <w:t>Назив и адреса Наручиоца</w:t>
            </w:r>
          </w:p>
        </w:tc>
        <w:tc>
          <w:tcPr>
            <w:tcW w:w="6213" w:type="dxa"/>
            <w:shd w:val="clear" w:color="auto" w:fill="auto"/>
          </w:tcPr>
          <w:p w14:paraId="0CED9170" w14:textId="77777777" w:rsidR="004276AD" w:rsidRDefault="004276AD" w:rsidP="004276AD">
            <w:pPr>
              <w:suppressAutoHyphens/>
              <w:spacing w:line="100" w:lineRule="atLeast"/>
              <w:jc w:val="center"/>
              <w:rPr>
                <w:rFonts w:cs="Arial"/>
                <w:sz w:val="24"/>
                <w:szCs w:val="24"/>
              </w:rPr>
            </w:pPr>
            <w:r w:rsidRPr="004343EF">
              <w:rPr>
                <w:rFonts w:cs="Arial"/>
                <w:sz w:val="24"/>
                <w:szCs w:val="24"/>
              </w:rPr>
              <w:t>Јавно предузеће „Електропривреда Србије“ Београд,</w:t>
            </w:r>
          </w:p>
          <w:p w14:paraId="15E44AC2" w14:textId="046B7565" w:rsidR="000E1B93" w:rsidRPr="000E1B93" w:rsidRDefault="000E1B93" w:rsidP="0073094C">
            <w:pPr>
              <w:suppressAutoHyphens/>
              <w:spacing w:line="100" w:lineRule="atLeast"/>
              <w:rPr>
                <w:rFonts w:cs="Arial"/>
                <w:sz w:val="24"/>
                <w:szCs w:val="24"/>
                <w:lang w:val="sr-Cyrl-RS"/>
              </w:rPr>
            </w:pPr>
            <w:r>
              <w:rPr>
                <w:rFonts w:cs="Arial"/>
                <w:sz w:val="24"/>
                <w:szCs w:val="24"/>
                <w:lang w:val="sr-Cyrl-RS"/>
              </w:rPr>
              <w:t xml:space="preserve">        Скраћени назив: ЈП ЕПС</w:t>
            </w:r>
          </w:p>
          <w:p w14:paraId="10F13BF9" w14:textId="77777777" w:rsidR="004276AD" w:rsidRPr="004343EF" w:rsidRDefault="004276AD" w:rsidP="004276AD">
            <w:pPr>
              <w:suppressAutoHyphens/>
              <w:spacing w:line="100" w:lineRule="atLeast"/>
              <w:jc w:val="center"/>
              <w:rPr>
                <w:rFonts w:cs="Arial"/>
                <w:sz w:val="24"/>
                <w:szCs w:val="24"/>
              </w:rPr>
            </w:pPr>
            <w:r w:rsidRPr="004343EF">
              <w:rPr>
                <w:rFonts w:cs="Arial"/>
                <w:sz w:val="24"/>
                <w:szCs w:val="24"/>
              </w:rPr>
              <w:t>Улица царице Милице бр.2, 11000 Београд</w:t>
            </w:r>
          </w:p>
          <w:p w14:paraId="11968179" w14:textId="77777777" w:rsidR="002E12CC" w:rsidRPr="004343EF" w:rsidRDefault="002E12CC" w:rsidP="002E12CC">
            <w:pPr>
              <w:suppressAutoHyphens/>
              <w:spacing w:line="100" w:lineRule="atLeast"/>
              <w:jc w:val="center"/>
              <w:rPr>
                <w:rFonts w:cs="Arial"/>
                <w:color w:val="00B0F0"/>
                <w:sz w:val="24"/>
                <w:szCs w:val="24"/>
                <w:lang w:val="sr-Cyrl-RS"/>
              </w:rPr>
            </w:pPr>
          </w:p>
        </w:tc>
      </w:tr>
      <w:tr w:rsidR="004276AD" w:rsidRPr="004343EF" w14:paraId="4CFC941E" w14:textId="77777777" w:rsidTr="002E12CC">
        <w:tc>
          <w:tcPr>
            <w:tcW w:w="3032" w:type="dxa"/>
            <w:shd w:val="clear" w:color="auto" w:fill="auto"/>
          </w:tcPr>
          <w:p w14:paraId="347C7C51" w14:textId="77777777"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Интернет страница Наручиоца</w:t>
            </w:r>
          </w:p>
        </w:tc>
        <w:tc>
          <w:tcPr>
            <w:tcW w:w="6213" w:type="dxa"/>
            <w:shd w:val="clear" w:color="auto" w:fill="auto"/>
          </w:tcPr>
          <w:p w14:paraId="26B9F99B" w14:textId="77777777" w:rsidR="004276AD" w:rsidRPr="004343EF" w:rsidRDefault="00B7503A"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4343EF">
                <w:rPr>
                  <w:rStyle w:val="Hyperlink"/>
                  <w:rFonts w:eastAsia="Arial Unicode MS" w:cs="Arial"/>
                  <w:color w:val="auto"/>
                  <w:kern w:val="1"/>
                  <w:sz w:val="24"/>
                  <w:szCs w:val="24"/>
                  <w:lang w:eastAsia="ar-SA"/>
                </w:rPr>
                <w:t>www.eps.rs</w:t>
              </w:r>
            </w:hyperlink>
          </w:p>
          <w:p w14:paraId="47A98267" w14:textId="77777777" w:rsidR="002E12CC" w:rsidRPr="004343EF" w:rsidRDefault="002E12CC" w:rsidP="004276AD">
            <w:pPr>
              <w:autoSpaceDE w:val="0"/>
              <w:autoSpaceDN w:val="0"/>
              <w:adjustRightInd w:val="0"/>
              <w:jc w:val="center"/>
              <w:rPr>
                <w:rFonts w:eastAsia="TimesNewRomanPSMT" w:cs="Arial"/>
                <w:bCs/>
                <w:color w:val="FF0000"/>
                <w:sz w:val="24"/>
                <w:szCs w:val="24"/>
              </w:rPr>
            </w:pPr>
          </w:p>
        </w:tc>
      </w:tr>
      <w:tr w:rsidR="004276AD" w:rsidRPr="004343EF" w14:paraId="4B1FD983" w14:textId="77777777" w:rsidTr="002E12CC">
        <w:tc>
          <w:tcPr>
            <w:tcW w:w="3032" w:type="dxa"/>
            <w:shd w:val="clear" w:color="auto" w:fill="auto"/>
          </w:tcPr>
          <w:p w14:paraId="10CB0F8E" w14:textId="77777777"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Врста поступка</w:t>
            </w:r>
          </w:p>
        </w:tc>
        <w:tc>
          <w:tcPr>
            <w:tcW w:w="6213" w:type="dxa"/>
            <w:shd w:val="clear" w:color="auto" w:fill="auto"/>
            <w:vAlign w:val="center"/>
          </w:tcPr>
          <w:p w14:paraId="59206718" w14:textId="77777777" w:rsidR="004276AD" w:rsidRPr="004343EF" w:rsidRDefault="00010E49" w:rsidP="004276AD">
            <w:pPr>
              <w:autoSpaceDE w:val="0"/>
              <w:autoSpaceDN w:val="0"/>
              <w:adjustRightInd w:val="0"/>
              <w:jc w:val="center"/>
              <w:rPr>
                <w:rFonts w:eastAsia="TimesNewRomanPSMT" w:cs="Arial"/>
                <w:bCs/>
                <w:sz w:val="24"/>
                <w:szCs w:val="24"/>
                <w:lang w:val="sr-Cyrl-RS"/>
              </w:rPr>
            </w:pPr>
            <w:r w:rsidRPr="004343EF">
              <w:rPr>
                <w:rFonts w:eastAsia="TimesNewRomanPSMT" w:cs="Arial"/>
                <w:bCs/>
                <w:sz w:val="24"/>
                <w:szCs w:val="24"/>
                <w:lang w:val="sr-Cyrl-RS"/>
              </w:rPr>
              <w:t>Отворени поступак</w:t>
            </w:r>
          </w:p>
        </w:tc>
      </w:tr>
      <w:tr w:rsidR="004276AD" w:rsidRPr="004343EF" w14:paraId="7EDE52DE" w14:textId="77777777" w:rsidTr="002E12CC">
        <w:trPr>
          <w:trHeight w:val="575"/>
        </w:trPr>
        <w:tc>
          <w:tcPr>
            <w:tcW w:w="3032" w:type="dxa"/>
            <w:shd w:val="clear" w:color="auto" w:fill="auto"/>
          </w:tcPr>
          <w:p w14:paraId="1FE84F9B" w14:textId="77777777"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Предмет јавне набавке</w:t>
            </w:r>
          </w:p>
        </w:tc>
        <w:tc>
          <w:tcPr>
            <w:tcW w:w="6213" w:type="dxa"/>
            <w:shd w:val="clear" w:color="auto" w:fill="auto"/>
          </w:tcPr>
          <w:p w14:paraId="2E42BF0F" w14:textId="77777777" w:rsidR="001869BD" w:rsidRPr="004343EF" w:rsidRDefault="00BB206D" w:rsidP="001869BD">
            <w:pPr>
              <w:rPr>
                <w:b/>
                <w:sz w:val="24"/>
                <w:szCs w:val="24"/>
                <w:lang w:val="sr-Cyrl-RS"/>
              </w:rPr>
            </w:pPr>
            <w:r w:rsidRPr="004343EF">
              <w:rPr>
                <w:b/>
                <w:sz w:val="24"/>
                <w:szCs w:val="24"/>
                <w:lang w:val="sr-Cyrl-RS"/>
              </w:rPr>
              <w:t>Н</w:t>
            </w:r>
            <w:r w:rsidR="004D294E" w:rsidRPr="004343EF">
              <w:rPr>
                <w:b/>
                <w:sz w:val="24"/>
                <w:szCs w:val="24"/>
              </w:rPr>
              <w:t>абавк</w:t>
            </w:r>
            <w:r w:rsidR="004D294E" w:rsidRPr="004343EF">
              <w:rPr>
                <w:b/>
                <w:sz w:val="24"/>
                <w:szCs w:val="24"/>
                <w:lang w:val="sr-Cyrl-RS"/>
              </w:rPr>
              <w:t>а</w:t>
            </w:r>
            <w:r w:rsidR="004D294E" w:rsidRPr="004343EF">
              <w:rPr>
                <w:b/>
                <w:sz w:val="24"/>
                <w:szCs w:val="24"/>
              </w:rPr>
              <w:t xml:space="preserve"> </w:t>
            </w:r>
            <w:r w:rsidR="004D294E" w:rsidRPr="004343EF">
              <w:rPr>
                <w:b/>
                <w:sz w:val="24"/>
                <w:szCs w:val="24"/>
                <w:lang w:val="sr-Cyrl-RS"/>
              </w:rPr>
              <w:t xml:space="preserve">добара </w:t>
            </w:r>
            <w:r w:rsidR="001869BD" w:rsidRPr="004343EF">
              <w:rPr>
                <w:b/>
                <w:sz w:val="24"/>
                <w:szCs w:val="24"/>
                <w:lang w:val="sr-Cyrl-RS"/>
              </w:rPr>
              <w:t>„</w:t>
            </w:r>
            <w:r w:rsidR="00FD1A9A" w:rsidRPr="004343EF">
              <w:rPr>
                <w:b/>
                <w:bCs/>
                <w:sz w:val="24"/>
                <w:szCs w:val="24"/>
              </w:rPr>
              <w:t>Oстале ТК инвестиције</w:t>
            </w:r>
            <w:r w:rsidR="001869BD" w:rsidRPr="004343EF">
              <w:rPr>
                <w:b/>
                <w:sz w:val="24"/>
                <w:szCs w:val="24"/>
                <w:lang w:val="sr-Cyrl-RS"/>
              </w:rPr>
              <w:t>“</w:t>
            </w:r>
          </w:p>
          <w:p w14:paraId="51A85C71" w14:textId="77777777" w:rsidR="001869BD" w:rsidRPr="004343EF" w:rsidRDefault="001869BD" w:rsidP="001869BD">
            <w:pPr>
              <w:rPr>
                <w:b/>
                <w:sz w:val="24"/>
                <w:szCs w:val="24"/>
                <w:lang w:val="sr-Latn-RS"/>
              </w:rPr>
            </w:pPr>
          </w:p>
          <w:p w14:paraId="42EF4B85" w14:textId="77777777" w:rsidR="004D294E" w:rsidRPr="004343EF" w:rsidRDefault="004D294E" w:rsidP="004D294E">
            <w:pPr>
              <w:jc w:val="center"/>
              <w:rPr>
                <w:b/>
              </w:rPr>
            </w:pPr>
          </w:p>
          <w:p w14:paraId="7130F971" w14:textId="77777777" w:rsidR="004276AD" w:rsidRPr="004343EF" w:rsidRDefault="004276AD" w:rsidP="004276AD">
            <w:pPr>
              <w:rPr>
                <w:rFonts w:cs="Arial"/>
                <w:sz w:val="24"/>
                <w:szCs w:val="24"/>
              </w:rPr>
            </w:pPr>
          </w:p>
        </w:tc>
      </w:tr>
      <w:tr w:rsidR="002E12CC" w:rsidRPr="004343EF" w14:paraId="354D0675" w14:textId="77777777" w:rsidTr="002E12CC">
        <w:trPr>
          <w:trHeight w:val="995"/>
        </w:trPr>
        <w:tc>
          <w:tcPr>
            <w:tcW w:w="3032" w:type="dxa"/>
            <w:shd w:val="clear" w:color="auto" w:fill="auto"/>
          </w:tcPr>
          <w:p w14:paraId="321E015D" w14:textId="77777777" w:rsidR="002E12CC" w:rsidRPr="004343EF" w:rsidRDefault="002E12CC" w:rsidP="002E12CC">
            <w:pPr>
              <w:autoSpaceDE w:val="0"/>
              <w:autoSpaceDN w:val="0"/>
              <w:adjustRightInd w:val="0"/>
              <w:jc w:val="center"/>
              <w:rPr>
                <w:rFonts w:eastAsia="TimesNewRomanPSMT" w:cs="Arial"/>
                <w:bCs/>
                <w:sz w:val="24"/>
                <w:szCs w:val="24"/>
              </w:rPr>
            </w:pPr>
          </w:p>
          <w:p w14:paraId="44272A39" w14:textId="77777777" w:rsidR="002E12CC" w:rsidRPr="004343EF" w:rsidRDefault="002E12CC" w:rsidP="002E12CC">
            <w:pPr>
              <w:autoSpaceDE w:val="0"/>
              <w:autoSpaceDN w:val="0"/>
              <w:adjustRightInd w:val="0"/>
              <w:jc w:val="center"/>
              <w:rPr>
                <w:rFonts w:eastAsia="TimesNewRomanPSMT" w:cs="Arial"/>
                <w:bCs/>
                <w:sz w:val="24"/>
                <w:szCs w:val="24"/>
              </w:rPr>
            </w:pPr>
            <w:r w:rsidRPr="004343EF">
              <w:rPr>
                <w:rFonts w:cs="Arial"/>
                <w:sz w:val="24"/>
                <w:szCs w:val="24"/>
              </w:rPr>
              <w:t>Опис сваке партије</w:t>
            </w:r>
          </w:p>
        </w:tc>
        <w:tc>
          <w:tcPr>
            <w:tcW w:w="6213" w:type="dxa"/>
            <w:shd w:val="clear" w:color="auto" w:fill="auto"/>
            <w:vAlign w:val="center"/>
          </w:tcPr>
          <w:p w14:paraId="2D8B9397" w14:textId="77777777" w:rsidR="002E12CC" w:rsidRPr="004343EF" w:rsidRDefault="002E12CC" w:rsidP="002E12CC">
            <w:pPr>
              <w:pStyle w:val="ListParagraph"/>
              <w:widowControl w:val="0"/>
              <w:ind w:left="0"/>
              <w:jc w:val="center"/>
              <w:rPr>
                <w:rFonts w:ascii="Arial" w:hAnsi="Arial" w:cs="Arial"/>
                <w:sz w:val="24"/>
                <w:szCs w:val="24"/>
              </w:rPr>
            </w:pPr>
            <w:r w:rsidRPr="004343EF">
              <w:rPr>
                <w:rFonts w:ascii="Arial" w:hAnsi="Arial" w:cs="Arial"/>
                <w:sz w:val="24"/>
                <w:szCs w:val="24"/>
              </w:rPr>
              <w:t>Jавна набавка није обликована по партијама</w:t>
            </w:r>
          </w:p>
          <w:p w14:paraId="5EA9DB40" w14:textId="77777777" w:rsidR="002E12CC" w:rsidRPr="004343EF" w:rsidRDefault="002E12CC" w:rsidP="002E12CC">
            <w:pPr>
              <w:autoSpaceDE w:val="0"/>
              <w:autoSpaceDN w:val="0"/>
              <w:adjustRightInd w:val="0"/>
              <w:ind w:left="252"/>
              <w:jc w:val="center"/>
              <w:rPr>
                <w:rFonts w:eastAsia="TimesNewRomanPSMT" w:cs="Arial"/>
                <w:b/>
                <w:bCs/>
                <w:sz w:val="24"/>
                <w:szCs w:val="24"/>
              </w:rPr>
            </w:pPr>
          </w:p>
        </w:tc>
      </w:tr>
      <w:tr w:rsidR="004276AD" w:rsidRPr="004343EF" w14:paraId="090224D8" w14:textId="77777777" w:rsidTr="002E12CC">
        <w:trPr>
          <w:trHeight w:val="594"/>
        </w:trPr>
        <w:tc>
          <w:tcPr>
            <w:tcW w:w="3032" w:type="dxa"/>
            <w:shd w:val="clear" w:color="auto" w:fill="auto"/>
          </w:tcPr>
          <w:p w14:paraId="66FD9908" w14:textId="77777777"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Циљ поступка</w:t>
            </w:r>
          </w:p>
        </w:tc>
        <w:tc>
          <w:tcPr>
            <w:tcW w:w="6213" w:type="dxa"/>
            <w:shd w:val="clear" w:color="auto" w:fill="auto"/>
          </w:tcPr>
          <w:p w14:paraId="29E4C2A4" w14:textId="77777777"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 xml:space="preserve"> Закључење Уговора о јавној набавци </w:t>
            </w:r>
          </w:p>
          <w:p w14:paraId="480BD549" w14:textId="77777777" w:rsidR="002E12CC" w:rsidRPr="004343EF" w:rsidRDefault="002E12CC" w:rsidP="002E12CC">
            <w:pPr>
              <w:autoSpaceDE w:val="0"/>
              <w:autoSpaceDN w:val="0"/>
              <w:adjustRightInd w:val="0"/>
              <w:rPr>
                <w:rFonts w:eastAsia="TimesNewRomanPSMT" w:cs="Arial"/>
                <w:b/>
                <w:bCs/>
                <w:color w:val="FF0000"/>
                <w:sz w:val="24"/>
                <w:szCs w:val="24"/>
              </w:rPr>
            </w:pPr>
          </w:p>
        </w:tc>
      </w:tr>
      <w:tr w:rsidR="004276AD" w:rsidRPr="004343EF" w14:paraId="2A2B5BA5" w14:textId="77777777" w:rsidTr="002E12CC">
        <w:trPr>
          <w:trHeight w:val="1057"/>
        </w:trPr>
        <w:tc>
          <w:tcPr>
            <w:tcW w:w="3032" w:type="dxa"/>
            <w:shd w:val="clear" w:color="auto" w:fill="auto"/>
          </w:tcPr>
          <w:p w14:paraId="324C2559" w14:textId="77777777" w:rsidR="004276AD" w:rsidRPr="004343EF" w:rsidRDefault="004276AD" w:rsidP="004276AD">
            <w:pPr>
              <w:autoSpaceDE w:val="0"/>
              <w:autoSpaceDN w:val="0"/>
              <w:adjustRightInd w:val="0"/>
              <w:jc w:val="center"/>
              <w:rPr>
                <w:rFonts w:eastAsia="TimesNewRomanPSMT" w:cs="Arial"/>
                <w:bCs/>
                <w:sz w:val="24"/>
                <w:szCs w:val="24"/>
              </w:rPr>
            </w:pPr>
          </w:p>
          <w:p w14:paraId="2E41879F" w14:textId="77777777"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Контакт</w:t>
            </w:r>
          </w:p>
        </w:tc>
        <w:tc>
          <w:tcPr>
            <w:tcW w:w="6213" w:type="dxa"/>
            <w:shd w:val="clear" w:color="auto" w:fill="auto"/>
            <w:vAlign w:val="center"/>
          </w:tcPr>
          <w:p w14:paraId="22FCB2C2" w14:textId="77777777" w:rsidR="004276AD" w:rsidRPr="004343EF" w:rsidRDefault="00A1430C" w:rsidP="004276AD">
            <w:pPr>
              <w:jc w:val="center"/>
              <w:rPr>
                <w:rFonts w:cs="Arial"/>
                <w:i/>
                <w:color w:val="00B0F0"/>
                <w:sz w:val="24"/>
                <w:szCs w:val="24"/>
                <w:lang w:val="sr-Cyrl-RS"/>
              </w:rPr>
            </w:pPr>
            <w:r w:rsidRPr="004343EF">
              <w:rPr>
                <w:rFonts w:cs="Arial"/>
                <w:sz w:val="24"/>
                <w:szCs w:val="24"/>
                <w:lang w:val="sr-Cyrl-RS"/>
              </w:rPr>
              <w:t>Гордана Ђурбабић</w:t>
            </w:r>
          </w:p>
          <w:p w14:paraId="536287B4" w14:textId="77777777" w:rsidR="004276AD" w:rsidRPr="004343EF" w:rsidRDefault="004276AD" w:rsidP="004276AD">
            <w:pPr>
              <w:jc w:val="center"/>
              <w:rPr>
                <w:rStyle w:val="Hyperlink"/>
                <w:color w:val="00B0F0"/>
                <w:lang w:val="sr-Latn-RS"/>
              </w:rPr>
            </w:pPr>
            <w:r w:rsidRPr="004343EF">
              <w:rPr>
                <w:rFonts w:cs="Arial"/>
                <w:sz w:val="24"/>
                <w:szCs w:val="24"/>
              </w:rPr>
              <w:t xml:space="preserve">e-mail: </w:t>
            </w:r>
            <w:hyperlink r:id="rId166" w:history="1">
              <w:r w:rsidR="00A1430C" w:rsidRPr="004343EF">
                <w:rPr>
                  <w:rStyle w:val="Hyperlink"/>
                  <w:rFonts w:cs="Arial"/>
                  <w:sz w:val="24"/>
                  <w:szCs w:val="24"/>
                  <w:lang w:val="sr-Cyrl-RS"/>
                </w:rPr>
                <w:t>gordana.djurbabic</w:t>
              </w:r>
              <w:r w:rsidR="00A1430C" w:rsidRPr="004343EF">
                <w:rPr>
                  <w:rStyle w:val="Hyperlink"/>
                  <w:rFonts w:cs="Arial"/>
                  <w:sz w:val="24"/>
                  <w:szCs w:val="24"/>
                </w:rPr>
                <w:t>@</w:t>
              </w:r>
              <w:r w:rsidR="00A1430C" w:rsidRPr="004343EF">
                <w:rPr>
                  <w:rStyle w:val="Hyperlink"/>
                  <w:lang w:val="sr-Latn-RS"/>
                </w:rPr>
                <w:t>eps.rs</w:t>
              </w:r>
            </w:hyperlink>
          </w:p>
          <w:p w14:paraId="05FCEC52" w14:textId="77777777" w:rsidR="00A1430C" w:rsidRPr="004343EF" w:rsidRDefault="00A1430C" w:rsidP="004276AD">
            <w:pPr>
              <w:jc w:val="center"/>
              <w:rPr>
                <w:rFonts w:cs="Arial"/>
                <w:sz w:val="24"/>
                <w:szCs w:val="24"/>
                <w:lang w:val="sr-Latn-RS"/>
              </w:rPr>
            </w:pPr>
          </w:p>
          <w:p w14:paraId="5302B6CB" w14:textId="77777777" w:rsidR="004276AD" w:rsidRPr="004343EF" w:rsidRDefault="004276AD" w:rsidP="004276AD">
            <w:pPr>
              <w:jc w:val="center"/>
              <w:rPr>
                <w:rFonts w:cs="Arial"/>
                <w:sz w:val="24"/>
                <w:szCs w:val="24"/>
              </w:rPr>
            </w:pPr>
          </w:p>
        </w:tc>
      </w:tr>
    </w:tbl>
    <w:p w14:paraId="5C6790DF" w14:textId="77777777" w:rsidR="00FA0E61" w:rsidRPr="004343EF" w:rsidRDefault="00FA0E61" w:rsidP="000C50A0">
      <w:pPr>
        <w:spacing w:before="0"/>
        <w:rPr>
          <w:rFonts w:cs="Arial"/>
          <w:sz w:val="24"/>
          <w:szCs w:val="24"/>
        </w:rPr>
      </w:pPr>
    </w:p>
    <w:p w14:paraId="0C2DA33E" w14:textId="77777777" w:rsidR="002E12CC" w:rsidRPr="004343EF" w:rsidRDefault="002E12CC" w:rsidP="000C50A0">
      <w:pPr>
        <w:spacing w:before="0"/>
        <w:rPr>
          <w:rFonts w:cs="Arial"/>
          <w:sz w:val="24"/>
          <w:szCs w:val="24"/>
        </w:rPr>
      </w:pPr>
    </w:p>
    <w:p w14:paraId="4DDC2809" w14:textId="77777777" w:rsidR="002E12CC" w:rsidRPr="004343EF" w:rsidRDefault="002E12CC" w:rsidP="000C50A0">
      <w:pPr>
        <w:spacing w:before="0"/>
        <w:rPr>
          <w:rFonts w:cs="Arial"/>
          <w:sz w:val="24"/>
          <w:szCs w:val="24"/>
        </w:rPr>
      </w:pPr>
    </w:p>
    <w:p w14:paraId="11F8C90C" w14:textId="77777777" w:rsidR="002E12CC" w:rsidRPr="004343EF" w:rsidRDefault="002E12CC" w:rsidP="000C50A0">
      <w:pPr>
        <w:spacing w:before="0"/>
        <w:rPr>
          <w:rFonts w:cs="Arial"/>
          <w:sz w:val="24"/>
          <w:szCs w:val="24"/>
        </w:rPr>
      </w:pPr>
    </w:p>
    <w:p w14:paraId="10459ACB" w14:textId="77777777" w:rsidR="002E12CC" w:rsidRPr="004343EF" w:rsidRDefault="002E12CC" w:rsidP="00542D7C">
      <w:pPr>
        <w:pStyle w:val="Heading10"/>
        <w:numPr>
          <w:ilvl w:val="0"/>
          <w:numId w:val="15"/>
        </w:numPr>
        <w:jc w:val="both"/>
        <w:rPr>
          <w:rFonts w:cs="Arial"/>
          <w:sz w:val="24"/>
          <w:szCs w:val="24"/>
          <w:lang w:val="sr-Cyrl-RS"/>
        </w:rPr>
      </w:pPr>
      <w:bookmarkStart w:id="16" w:name="_Toc442559878"/>
      <w:bookmarkStart w:id="17" w:name="_Toc427817448"/>
      <w:r w:rsidRPr="004343EF">
        <w:rPr>
          <w:rFonts w:cs="Arial"/>
          <w:sz w:val="24"/>
          <w:szCs w:val="24"/>
          <w:lang w:val="sr-Cyrl-RS"/>
        </w:rPr>
        <w:t>ПОДАЦИ О ПРЕДМЕТУ ЈАВНЕ НАБАВКЕ</w:t>
      </w:r>
    </w:p>
    <w:p w14:paraId="59501185" w14:textId="77777777" w:rsidR="002E12CC" w:rsidRPr="004343EF" w:rsidRDefault="002E12CC" w:rsidP="0032186E">
      <w:pPr>
        <w:pStyle w:val="Heading10"/>
        <w:ind w:left="0" w:firstLine="0"/>
        <w:jc w:val="both"/>
        <w:rPr>
          <w:rFonts w:cs="Arial"/>
          <w:sz w:val="24"/>
          <w:szCs w:val="24"/>
          <w:lang w:val="sr-Cyrl-RS"/>
        </w:rPr>
      </w:pPr>
      <w:r w:rsidRPr="004343EF">
        <w:rPr>
          <w:rFonts w:cs="Arial"/>
          <w:sz w:val="24"/>
          <w:szCs w:val="24"/>
          <w:lang w:val="sr-Cyrl-RS"/>
        </w:rPr>
        <w:t xml:space="preserve">2.1 Опис предмета јавне набавке, назив и ознака из општег речника </w:t>
      </w:r>
      <w:r w:rsidR="0032186E" w:rsidRPr="004343EF">
        <w:rPr>
          <w:rFonts w:cs="Arial"/>
          <w:sz w:val="24"/>
          <w:szCs w:val="24"/>
          <w:lang w:val="sr-Cyrl-RS"/>
        </w:rPr>
        <w:t xml:space="preserve"> </w:t>
      </w:r>
      <w:r w:rsidRPr="004343EF">
        <w:rPr>
          <w:rFonts w:cs="Arial"/>
          <w:sz w:val="24"/>
          <w:szCs w:val="24"/>
          <w:lang w:val="sr-Cyrl-RS"/>
        </w:rPr>
        <w:t>набавке</w:t>
      </w:r>
    </w:p>
    <w:p w14:paraId="6FBD08DC" w14:textId="77777777" w:rsidR="0032186E" w:rsidRPr="004343EF" w:rsidRDefault="0032186E" w:rsidP="0032186E">
      <w:pPr>
        <w:rPr>
          <w:lang w:val="sr-Cyrl-RS" w:eastAsia="ar-SA"/>
        </w:rPr>
      </w:pPr>
    </w:p>
    <w:p w14:paraId="4209CF31" w14:textId="77777777" w:rsidR="004D294E" w:rsidRPr="004343EF" w:rsidRDefault="002E12CC" w:rsidP="00BB206D">
      <w:pPr>
        <w:rPr>
          <w:sz w:val="24"/>
          <w:szCs w:val="24"/>
          <w:lang w:val="sr-Latn-RS"/>
        </w:rPr>
      </w:pPr>
      <w:r w:rsidRPr="004343EF">
        <w:rPr>
          <w:rFonts w:cs="Arial"/>
          <w:sz w:val="24"/>
          <w:szCs w:val="24"/>
          <w:lang w:eastAsia="zh-CN"/>
        </w:rPr>
        <w:t xml:space="preserve">Опис предмета јавне набавке: </w:t>
      </w:r>
      <w:r w:rsidR="004D294E" w:rsidRPr="004343EF">
        <w:rPr>
          <w:rFonts w:cs="Arial"/>
          <w:sz w:val="24"/>
          <w:szCs w:val="24"/>
          <w:lang w:val="sr-Cyrl-RS" w:eastAsia="zh-CN"/>
        </w:rPr>
        <w:t>Н</w:t>
      </w:r>
      <w:r w:rsidR="004D294E" w:rsidRPr="004343EF">
        <w:rPr>
          <w:sz w:val="24"/>
          <w:szCs w:val="24"/>
        </w:rPr>
        <w:t>абавк</w:t>
      </w:r>
      <w:r w:rsidR="004D294E" w:rsidRPr="004343EF">
        <w:rPr>
          <w:sz w:val="24"/>
          <w:szCs w:val="24"/>
          <w:lang w:val="sr-Cyrl-RS"/>
        </w:rPr>
        <w:t>а</w:t>
      </w:r>
      <w:r w:rsidR="004D294E" w:rsidRPr="004343EF">
        <w:rPr>
          <w:sz w:val="24"/>
          <w:szCs w:val="24"/>
        </w:rPr>
        <w:t xml:space="preserve"> </w:t>
      </w:r>
      <w:r w:rsidR="004D294E" w:rsidRPr="004343EF">
        <w:rPr>
          <w:sz w:val="24"/>
          <w:szCs w:val="24"/>
          <w:lang w:val="sr-Cyrl-RS"/>
        </w:rPr>
        <w:t xml:space="preserve">добара </w:t>
      </w:r>
      <w:r w:rsidR="00BB206D" w:rsidRPr="004343EF">
        <w:rPr>
          <w:sz w:val="24"/>
          <w:szCs w:val="24"/>
          <w:lang w:val="sr-Cyrl-RS"/>
        </w:rPr>
        <w:t>„</w:t>
      </w:r>
      <w:r w:rsidR="00FD1A9A" w:rsidRPr="004343EF">
        <w:rPr>
          <w:bCs/>
          <w:sz w:val="24"/>
          <w:szCs w:val="24"/>
        </w:rPr>
        <w:t>Oстале ТК инвестиције</w:t>
      </w:r>
      <w:r w:rsidR="00BB206D" w:rsidRPr="004343EF">
        <w:rPr>
          <w:rFonts w:cs="Arial"/>
          <w:sz w:val="24"/>
          <w:szCs w:val="24"/>
          <w:lang w:val="sr-Cyrl-RS"/>
        </w:rPr>
        <w:t>“</w:t>
      </w:r>
      <w:r w:rsidR="004D294E" w:rsidRPr="004343EF">
        <w:rPr>
          <w:rFonts w:cs="Arial"/>
          <w:sz w:val="24"/>
          <w:szCs w:val="24"/>
          <w:lang w:val="sr-Cyrl-RS"/>
        </w:rPr>
        <w:t xml:space="preserve">            </w:t>
      </w:r>
      <w:r w:rsidR="004D294E" w:rsidRPr="004343EF">
        <w:rPr>
          <w:sz w:val="24"/>
          <w:szCs w:val="24"/>
          <w:lang w:val="sr-Cyrl-RS"/>
        </w:rPr>
        <w:t xml:space="preserve"> </w:t>
      </w:r>
    </w:p>
    <w:p w14:paraId="0D5E5A9A" w14:textId="77777777" w:rsidR="004D294E" w:rsidRPr="004343EF" w:rsidRDefault="002E12CC" w:rsidP="0032186E">
      <w:pPr>
        <w:spacing w:before="0"/>
        <w:rPr>
          <w:rFonts w:cs="Arial"/>
          <w:bCs/>
          <w:sz w:val="24"/>
          <w:szCs w:val="24"/>
          <w:lang w:val="sr-Cyrl-RS"/>
        </w:rPr>
      </w:pPr>
      <w:r w:rsidRPr="004343EF">
        <w:rPr>
          <w:rFonts w:cs="Arial"/>
          <w:sz w:val="24"/>
          <w:szCs w:val="24"/>
          <w:lang w:eastAsia="zh-CN"/>
        </w:rPr>
        <w:t>Назив из општег речника набавке:</w:t>
      </w:r>
      <w:r w:rsidR="001B5973" w:rsidRPr="004343EF">
        <w:rPr>
          <w:rFonts w:cs="Arial"/>
          <w:sz w:val="24"/>
          <w:szCs w:val="24"/>
          <w:lang w:eastAsia="zh-CN"/>
        </w:rPr>
        <w:t xml:space="preserve"> </w:t>
      </w:r>
      <w:r w:rsidR="00FD1A9A" w:rsidRPr="004343EF">
        <w:rPr>
          <w:rFonts w:cs="Arial"/>
          <w:sz w:val="24"/>
          <w:szCs w:val="24"/>
          <w:lang w:val="sr-Latn-RS"/>
        </w:rPr>
        <w:t xml:space="preserve">телекомуникациона </w:t>
      </w:r>
      <w:r w:rsidR="00FD1A9A" w:rsidRPr="004343EF">
        <w:rPr>
          <w:rFonts w:cs="Arial"/>
          <w:sz w:val="24"/>
          <w:szCs w:val="24"/>
          <w:lang w:val="sr-Cyrl-RS"/>
        </w:rPr>
        <w:t>опрема и материјал</w:t>
      </w:r>
      <w:r w:rsidR="004D294E" w:rsidRPr="004343EF">
        <w:rPr>
          <w:rFonts w:cs="Arial"/>
          <w:bCs/>
          <w:sz w:val="24"/>
          <w:szCs w:val="24"/>
          <w:lang w:val="sr-Cyrl-RS"/>
        </w:rPr>
        <w:t xml:space="preserve">  </w:t>
      </w:r>
    </w:p>
    <w:p w14:paraId="77C68A94" w14:textId="77777777" w:rsidR="004D294E" w:rsidRPr="004343EF" w:rsidRDefault="004D294E" w:rsidP="004D294E">
      <w:pPr>
        <w:ind w:left="851" w:hanging="993"/>
        <w:contextualSpacing/>
        <w:rPr>
          <w:rFonts w:cs="Arial"/>
          <w:bCs/>
          <w:sz w:val="24"/>
          <w:szCs w:val="24"/>
          <w:lang w:val="sr-Cyrl-RS"/>
        </w:rPr>
      </w:pPr>
      <w:r w:rsidRPr="004343EF">
        <w:rPr>
          <w:rFonts w:cs="Arial"/>
          <w:sz w:val="24"/>
          <w:szCs w:val="24"/>
          <w:lang w:val="sr-Cyrl-RS" w:eastAsia="zh-CN"/>
        </w:rPr>
        <w:t xml:space="preserve">  </w:t>
      </w:r>
      <w:r w:rsidR="002E12CC" w:rsidRPr="004343EF">
        <w:rPr>
          <w:rFonts w:cs="Arial"/>
          <w:sz w:val="24"/>
          <w:szCs w:val="24"/>
          <w:lang w:eastAsia="zh-CN"/>
        </w:rPr>
        <w:t xml:space="preserve">Ознака из општег речника набавке: </w:t>
      </w:r>
      <w:r w:rsidR="00FD1A9A" w:rsidRPr="004343EF">
        <w:rPr>
          <w:rFonts w:cs="Arial"/>
          <w:bCs/>
          <w:sz w:val="24"/>
          <w:szCs w:val="24"/>
          <w:lang w:val="sr-Cyrl-RS"/>
        </w:rPr>
        <w:t>32500000</w:t>
      </w:r>
      <w:r w:rsidRPr="004343EF">
        <w:rPr>
          <w:rFonts w:cs="Arial"/>
          <w:bCs/>
          <w:sz w:val="24"/>
          <w:szCs w:val="24"/>
          <w:lang w:val="sr-Cyrl-RS"/>
        </w:rPr>
        <w:t>.</w:t>
      </w:r>
    </w:p>
    <w:p w14:paraId="16BF384B" w14:textId="77777777" w:rsidR="0032186E" w:rsidRPr="004343EF" w:rsidRDefault="0032186E" w:rsidP="0032186E">
      <w:pPr>
        <w:spacing w:before="0"/>
        <w:rPr>
          <w:rFonts w:cs="Arial"/>
          <w:sz w:val="24"/>
          <w:szCs w:val="24"/>
          <w:lang w:val="sr-Cyrl-RS" w:eastAsia="zh-CN"/>
        </w:rPr>
      </w:pPr>
    </w:p>
    <w:p w14:paraId="40DF57B5" w14:textId="77777777" w:rsidR="002E12CC" w:rsidRPr="004343EF" w:rsidRDefault="002E12CC" w:rsidP="0032186E">
      <w:pPr>
        <w:spacing w:before="0"/>
        <w:rPr>
          <w:rFonts w:cs="Arial"/>
          <w:sz w:val="24"/>
          <w:szCs w:val="24"/>
          <w:lang w:eastAsia="zh-CN"/>
        </w:rPr>
      </w:pPr>
      <w:r w:rsidRPr="004343E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349903" w14:textId="77777777" w:rsidR="008206FF" w:rsidRPr="004343EF" w:rsidRDefault="008206FF" w:rsidP="002E12CC">
      <w:pPr>
        <w:tabs>
          <w:tab w:val="left" w:pos="1134"/>
        </w:tabs>
        <w:rPr>
          <w:rFonts w:cs="Arial"/>
          <w:sz w:val="24"/>
          <w:szCs w:val="24"/>
          <w:lang w:val="sr-Cyrl-RS"/>
        </w:rPr>
      </w:pPr>
    </w:p>
    <w:p w14:paraId="23DEF543" w14:textId="77777777" w:rsidR="00FD1A9A" w:rsidRPr="004343EF" w:rsidRDefault="00FD1A9A" w:rsidP="002E12CC">
      <w:pPr>
        <w:tabs>
          <w:tab w:val="left" w:pos="1134"/>
        </w:tabs>
        <w:rPr>
          <w:rFonts w:cs="Arial"/>
          <w:sz w:val="24"/>
          <w:szCs w:val="24"/>
          <w:lang w:val="sr-Cyrl-RS"/>
        </w:rPr>
      </w:pPr>
    </w:p>
    <w:p w14:paraId="3B73D7C4" w14:textId="77777777" w:rsidR="00FD1A9A" w:rsidRPr="004343EF" w:rsidRDefault="00FD1A9A" w:rsidP="002E12CC">
      <w:pPr>
        <w:tabs>
          <w:tab w:val="left" w:pos="1134"/>
        </w:tabs>
        <w:rPr>
          <w:rFonts w:cs="Arial"/>
          <w:sz w:val="24"/>
          <w:szCs w:val="24"/>
          <w:lang w:val="sr-Cyrl-RS"/>
        </w:rPr>
      </w:pPr>
    </w:p>
    <w:p w14:paraId="66295E88" w14:textId="77777777" w:rsidR="008206FF" w:rsidRPr="004343EF" w:rsidRDefault="00053D58" w:rsidP="00542D7C">
      <w:pPr>
        <w:pStyle w:val="Heading10"/>
        <w:numPr>
          <w:ilvl w:val="0"/>
          <w:numId w:val="15"/>
        </w:numPr>
        <w:jc w:val="both"/>
        <w:rPr>
          <w:rFonts w:cs="Arial"/>
          <w:sz w:val="24"/>
          <w:szCs w:val="24"/>
          <w:lang w:val="sr-Cyrl-RS"/>
        </w:rPr>
      </w:pPr>
      <w:r w:rsidRPr="004343EF">
        <w:rPr>
          <w:sz w:val="24"/>
          <w:szCs w:val="24"/>
          <w:lang w:val="sr-Cyrl-RS"/>
        </w:rPr>
        <w:t xml:space="preserve"> </w:t>
      </w:r>
      <w:bookmarkStart w:id="18" w:name="_Toc442559884"/>
      <w:bookmarkEnd w:id="16"/>
      <w:r w:rsidR="008206FF" w:rsidRPr="004343EF">
        <w:rPr>
          <w:rFonts w:cs="Arial"/>
          <w:sz w:val="24"/>
          <w:szCs w:val="24"/>
        </w:rPr>
        <w:t>ТЕХНИЧК</w:t>
      </w:r>
      <w:r w:rsidR="008206FF" w:rsidRPr="004343EF">
        <w:rPr>
          <w:rFonts w:cs="Arial"/>
          <w:sz w:val="24"/>
          <w:szCs w:val="24"/>
          <w:lang w:val="sr-Cyrl-RS"/>
        </w:rPr>
        <w:t>А</w:t>
      </w:r>
      <w:r w:rsidR="008206FF" w:rsidRPr="004343EF">
        <w:rPr>
          <w:rFonts w:cs="Arial"/>
          <w:sz w:val="24"/>
          <w:szCs w:val="24"/>
        </w:rPr>
        <w:t xml:space="preserve"> </w:t>
      </w:r>
      <w:r w:rsidR="008206FF" w:rsidRPr="004343EF">
        <w:rPr>
          <w:rFonts w:cs="Arial"/>
          <w:sz w:val="24"/>
          <w:szCs w:val="24"/>
          <w:lang w:val="sr-Cyrl-RS"/>
        </w:rPr>
        <w:t>СПЕЦИФИКАЦИЈА</w:t>
      </w:r>
      <w:r w:rsidR="008206FF" w:rsidRPr="004343EF">
        <w:rPr>
          <w:rFonts w:cs="Arial"/>
          <w:sz w:val="24"/>
          <w:szCs w:val="24"/>
        </w:rPr>
        <w:t xml:space="preserve"> </w:t>
      </w:r>
    </w:p>
    <w:p w14:paraId="5C1C6990" w14:textId="77777777" w:rsidR="008206FF" w:rsidRPr="004343EF" w:rsidRDefault="008206FF" w:rsidP="008206FF">
      <w:pPr>
        <w:rPr>
          <w:b/>
          <w:sz w:val="24"/>
          <w:szCs w:val="24"/>
          <w:lang w:val="sr-Cyrl-RS"/>
        </w:rPr>
      </w:pPr>
      <w:r w:rsidRPr="004343EF">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4343EF">
        <w:rPr>
          <w:sz w:val="24"/>
          <w:szCs w:val="24"/>
          <w:lang w:val="sr-Cyrl-RS"/>
        </w:rPr>
        <w:t xml:space="preserve">испоруке, </w:t>
      </w:r>
      <w:r w:rsidR="00EA0DF7" w:rsidRPr="004343EF">
        <w:rPr>
          <w:sz w:val="24"/>
          <w:szCs w:val="24"/>
          <w:lang w:val="sr-Cyrl-RS"/>
        </w:rPr>
        <w:t xml:space="preserve">начин и </w:t>
      </w:r>
      <w:r w:rsidR="0027415F" w:rsidRPr="004343EF">
        <w:rPr>
          <w:sz w:val="24"/>
          <w:szCs w:val="24"/>
          <w:lang w:val="sr-Cyrl-RS"/>
        </w:rPr>
        <w:t>место испоруке добара</w:t>
      </w:r>
      <w:r w:rsidR="004343EF" w:rsidRPr="004343EF">
        <w:rPr>
          <w:sz w:val="24"/>
          <w:szCs w:val="24"/>
          <w:lang w:val="sr-Cyrl-RS"/>
        </w:rPr>
        <w:t>, гарантни рок</w:t>
      </w:r>
    </w:p>
    <w:p w14:paraId="490A9134" w14:textId="77777777" w:rsidR="008206FF" w:rsidRPr="004343E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4343EF">
        <w:rPr>
          <w:rFonts w:cs="Arial"/>
          <w:sz w:val="24"/>
          <w:szCs w:val="24"/>
          <w:lang w:val="sr-Cyrl-RS"/>
        </w:rPr>
        <w:t>Врста и количина добара</w:t>
      </w:r>
      <w:bookmarkEnd w:id="19"/>
      <w:bookmarkEnd w:id="20"/>
    </w:p>
    <w:p w14:paraId="35715434" w14:textId="77777777" w:rsidR="00FD1A9A" w:rsidRPr="004343EF" w:rsidRDefault="00FD1A9A" w:rsidP="00FD1A9A">
      <w:pPr>
        <w:spacing w:before="0"/>
        <w:rPr>
          <w:rFonts w:cs="Arial"/>
          <w:sz w:val="24"/>
          <w:szCs w:val="24"/>
        </w:rPr>
      </w:pPr>
      <w:r w:rsidRPr="004343EF">
        <w:rPr>
          <w:rFonts w:cs="Arial"/>
          <w:sz w:val="24"/>
          <w:szCs w:val="24"/>
        </w:rPr>
        <w:t>Понуда за јавну набавку добара, треба да обухвати испоруку телефона, лиценци који се користе за интерну IP телефонију, инвертор</w:t>
      </w:r>
      <w:r w:rsidR="00243A4A">
        <w:rPr>
          <w:rFonts w:cs="Arial"/>
          <w:sz w:val="24"/>
          <w:szCs w:val="24"/>
          <w:lang w:val="sr-Cyrl-RS"/>
        </w:rPr>
        <w:t>а</w:t>
      </w:r>
      <w:r w:rsidRPr="004343EF">
        <w:rPr>
          <w:rFonts w:cs="Arial"/>
          <w:sz w:val="24"/>
          <w:szCs w:val="24"/>
        </w:rPr>
        <w:t xml:space="preserve"> и пројектор</w:t>
      </w:r>
      <w:r w:rsidR="00243A4A">
        <w:rPr>
          <w:rFonts w:cs="Arial"/>
          <w:sz w:val="24"/>
          <w:szCs w:val="24"/>
          <w:lang w:val="sr-Cyrl-RS"/>
        </w:rPr>
        <w:t>а</w:t>
      </w:r>
      <w:r w:rsidRPr="004343EF">
        <w:rPr>
          <w:rFonts w:cs="Arial"/>
          <w:sz w:val="24"/>
          <w:szCs w:val="24"/>
        </w:rPr>
        <w:t xml:space="preserve"> за Јавно предузеће „Електропривреда Србије“, Београд, и то:</w:t>
      </w:r>
    </w:p>
    <w:p w14:paraId="57B82056" w14:textId="77777777" w:rsidR="00FD1A9A" w:rsidRPr="004343EF" w:rsidRDefault="00FD1A9A" w:rsidP="00FD1A9A">
      <w:pPr>
        <w:spacing w:before="0"/>
        <w:ind w:firstLine="708"/>
        <w:rPr>
          <w:rFonts w:cs="Arial"/>
          <w:sz w:val="24"/>
          <w:szCs w:val="24"/>
        </w:rPr>
      </w:pPr>
    </w:p>
    <w:p w14:paraId="4DBD6E17" w14:textId="77777777" w:rsidR="00FD1A9A" w:rsidRPr="004343EF" w:rsidRDefault="00FD1A9A" w:rsidP="00FD1A9A">
      <w:pPr>
        <w:pStyle w:val="Heading10"/>
        <w:rPr>
          <w:rFonts w:cs="Arial"/>
          <w:sz w:val="24"/>
          <w:szCs w:val="24"/>
          <w:lang w:val="en-US"/>
        </w:rPr>
      </w:pPr>
      <w:r w:rsidRPr="004343EF">
        <w:rPr>
          <w:rFonts w:cs="Arial"/>
          <w:sz w:val="24"/>
          <w:szCs w:val="24"/>
        </w:rPr>
        <w:t>IP телефон (</w:t>
      </w:r>
      <w:r w:rsidR="00243A4A" w:rsidRPr="004343EF">
        <w:rPr>
          <w:rFonts w:cs="Arial"/>
          <w:sz w:val="24"/>
          <w:szCs w:val="24"/>
        </w:rPr>
        <w:t>CISCO</w:t>
      </w:r>
      <w:r w:rsidRPr="004343EF">
        <w:rPr>
          <w:rFonts w:cs="Arial"/>
          <w:sz w:val="24"/>
          <w:szCs w:val="24"/>
        </w:rPr>
        <w:t xml:space="preserve"> 7</w:t>
      </w:r>
      <w:r w:rsidRPr="004343EF">
        <w:rPr>
          <w:rFonts w:cs="Arial"/>
          <w:sz w:val="24"/>
          <w:szCs w:val="24"/>
          <w:lang w:val="en-US"/>
        </w:rPr>
        <w:t xml:space="preserve">821 </w:t>
      </w:r>
      <w:r w:rsidRPr="004343EF">
        <w:rPr>
          <w:rFonts w:cs="Arial"/>
          <w:sz w:val="24"/>
          <w:szCs w:val="24"/>
          <w:lang w:val="sr-Cyrl-RS"/>
        </w:rPr>
        <w:t>„</w:t>
      </w:r>
      <w:r w:rsidRPr="004343EF">
        <w:rPr>
          <w:rFonts w:cs="Arial"/>
          <w:sz w:val="24"/>
          <w:szCs w:val="24"/>
          <w:lang w:val="en-US"/>
        </w:rPr>
        <w:t xml:space="preserve">или </w:t>
      </w:r>
      <w:r w:rsidRPr="004343EF">
        <w:rPr>
          <w:rFonts w:cs="Arial"/>
          <w:sz w:val="24"/>
          <w:szCs w:val="24"/>
        </w:rPr>
        <w:t>одговарајуће</w:t>
      </w:r>
      <w:r w:rsidRPr="004343EF">
        <w:rPr>
          <w:rFonts w:cs="Arial"/>
          <w:sz w:val="24"/>
          <w:szCs w:val="24"/>
          <w:lang w:val="sr-Cyrl-RS"/>
        </w:rPr>
        <w:t>“</w:t>
      </w:r>
      <w:r w:rsidRPr="004343EF">
        <w:rPr>
          <w:rFonts w:cs="Arial"/>
          <w:sz w:val="24"/>
          <w:szCs w:val="24"/>
          <w:lang w:val="en-US"/>
        </w:rPr>
        <w:t xml:space="preserve">) </w:t>
      </w:r>
      <w:r w:rsidR="00CC25BB" w:rsidRPr="004343EF">
        <w:rPr>
          <w:rFonts w:cs="Arial"/>
          <w:sz w:val="24"/>
          <w:szCs w:val="24"/>
          <w:lang w:val="sr-Cyrl-RS"/>
        </w:rPr>
        <w:t xml:space="preserve">- </w:t>
      </w:r>
      <w:r w:rsidRPr="004343EF">
        <w:rPr>
          <w:rFonts w:cs="Arial"/>
          <w:sz w:val="24"/>
          <w:szCs w:val="24"/>
        </w:rPr>
        <w:t>25 ком</w:t>
      </w:r>
    </w:p>
    <w:p w14:paraId="773542F1"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 xml:space="preserve">3,5-инчни графички дисплеј, резолуције минимално 396x162 </w:t>
      </w:r>
    </w:p>
    <w:p w14:paraId="5156088B"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Компатибилан са IEEE 802.3af  Power over Ethernet стандардом, за напајање преко PoE свича (путем UTP кабла)</w:t>
      </w:r>
    </w:p>
    <w:p w14:paraId="6C929309"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Подржава CDP</w:t>
      </w:r>
    </w:p>
    <w:p w14:paraId="4E1FB89B"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Могућност напајања путем струјног адаптера</w:t>
      </w:r>
    </w:p>
    <w:p w14:paraId="31F9E15C"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Подршка за 2 телефонске линија (или комбинацију линије, тастера за брзо бирање са могућношћу пресенце индикације и тастера за директни приступ телефонским функцијама)</w:t>
      </w:r>
    </w:p>
    <w:p w14:paraId="5A475219"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Сигнализациони протокол за комуникацију са централним системом за обраду позива (Cisco Unified Communications Manager-ом): SIP</w:t>
      </w:r>
    </w:p>
    <w:p w14:paraId="7D257473"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Подршка за основне корисничке функције: стављање позива на чекање и прихватање новог долазног позива, бирање телефонских бројева без подизања слушалице, двосмерни speakerphone mute/unmute, аутоматско прослеђивање позива на други број, трансфер позива (blind и consultive), креирање аудио конференција са више учесника и могућношћу накнадног додавања учесника, приказ историје позива – пропуштени, примљени, упућени позиви</w:t>
      </w:r>
    </w:p>
    <w:p w14:paraId="20F16B25"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Подршка за српски језик</w:t>
      </w:r>
    </w:p>
    <w:p w14:paraId="68A83E95"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Могућност дељења локала са једним или више телефона (shared line)</w:t>
      </w:r>
    </w:p>
    <w:p w14:paraId="1975D9A9"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Могућност добијања мрежних параметара путем DHCP протокола (Dynamic Host Configuration Protocol)</w:t>
      </w:r>
    </w:p>
    <w:p w14:paraId="592BE1B7"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Подршка за G.722 wideband кодек</w:t>
      </w:r>
    </w:p>
    <w:p w14:paraId="037F019A"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Подршка за G.711а, G.711µ, G.729а и  iLBC  кодеке</w:t>
      </w:r>
    </w:p>
    <w:p w14:paraId="3A6D1570"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Посебни тастери за:</w:t>
      </w:r>
    </w:p>
    <w:p w14:paraId="05DC2EC6" w14:textId="77777777" w:rsidR="00FD1A9A" w:rsidRPr="004343EF" w:rsidRDefault="00FD1A9A" w:rsidP="00A21B76">
      <w:pPr>
        <w:pStyle w:val="ListParagraph"/>
        <w:numPr>
          <w:ilvl w:val="0"/>
          <w:numId w:val="25"/>
        </w:numPr>
        <w:spacing w:before="0"/>
        <w:jc w:val="left"/>
        <w:rPr>
          <w:rFonts w:ascii="Arial" w:hAnsi="Arial" w:cs="Arial"/>
          <w:sz w:val="24"/>
          <w:szCs w:val="24"/>
        </w:rPr>
      </w:pPr>
      <w:r w:rsidRPr="004343EF">
        <w:rPr>
          <w:rFonts w:ascii="Arial" w:hAnsi="Arial" w:cs="Arial"/>
          <w:sz w:val="24"/>
          <w:szCs w:val="24"/>
        </w:rPr>
        <w:t>директан приступ воицемаилу</w:t>
      </w:r>
    </w:p>
    <w:p w14:paraId="6AFB2789" w14:textId="77777777" w:rsidR="00FD1A9A" w:rsidRPr="004343EF" w:rsidRDefault="00FD1A9A" w:rsidP="00A21B76">
      <w:pPr>
        <w:pStyle w:val="ListParagraph"/>
        <w:numPr>
          <w:ilvl w:val="0"/>
          <w:numId w:val="25"/>
        </w:numPr>
        <w:spacing w:before="0"/>
        <w:jc w:val="left"/>
        <w:rPr>
          <w:rFonts w:ascii="Arial" w:hAnsi="Arial" w:cs="Arial"/>
          <w:sz w:val="24"/>
          <w:szCs w:val="24"/>
        </w:rPr>
      </w:pPr>
      <w:r w:rsidRPr="004343EF">
        <w:rPr>
          <w:rFonts w:ascii="Arial" w:hAnsi="Arial" w:cs="Arial"/>
          <w:sz w:val="24"/>
          <w:szCs w:val="24"/>
        </w:rPr>
        <w:t>приступање корпоративном директоријуму</w:t>
      </w:r>
    </w:p>
    <w:p w14:paraId="4028A928" w14:textId="77777777" w:rsidR="00FD1A9A" w:rsidRPr="004343EF" w:rsidRDefault="00FD1A9A" w:rsidP="00A21B76">
      <w:pPr>
        <w:pStyle w:val="ListParagraph"/>
        <w:numPr>
          <w:ilvl w:val="0"/>
          <w:numId w:val="25"/>
        </w:numPr>
        <w:spacing w:before="0"/>
        <w:jc w:val="left"/>
        <w:rPr>
          <w:rFonts w:ascii="Arial" w:hAnsi="Arial" w:cs="Arial"/>
          <w:sz w:val="24"/>
          <w:szCs w:val="24"/>
        </w:rPr>
      </w:pPr>
      <w:r w:rsidRPr="004343EF">
        <w:rPr>
          <w:rFonts w:ascii="Arial" w:hAnsi="Arial" w:cs="Arial"/>
          <w:sz w:val="24"/>
          <w:szCs w:val="24"/>
        </w:rPr>
        <w:t xml:space="preserve">Приступ историји позива (пропуштени, примљени и упућени позиви) </w:t>
      </w:r>
    </w:p>
    <w:p w14:paraId="72EE3D11" w14:textId="77777777" w:rsidR="00FD1A9A" w:rsidRPr="004343EF" w:rsidRDefault="00FD1A9A" w:rsidP="00A21B76">
      <w:pPr>
        <w:pStyle w:val="ListParagraph"/>
        <w:numPr>
          <w:ilvl w:val="0"/>
          <w:numId w:val="25"/>
        </w:numPr>
        <w:spacing w:before="0"/>
        <w:jc w:val="left"/>
        <w:rPr>
          <w:rFonts w:ascii="Arial" w:hAnsi="Arial" w:cs="Arial"/>
          <w:sz w:val="24"/>
          <w:szCs w:val="24"/>
        </w:rPr>
      </w:pPr>
      <w:r w:rsidRPr="004343EF">
        <w:rPr>
          <w:rFonts w:ascii="Arial" w:hAnsi="Arial" w:cs="Arial"/>
          <w:sz w:val="24"/>
          <w:szCs w:val="24"/>
        </w:rPr>
        <w:t>укључивање и искључивање спикерфона и микрофона</w:t>
      </w:r>
    </w:p>
    <w:p w14:paraId="38A9B7B4" w14:textId="77777777" w:rsidR="00FD1A9A" w:rsidRPr="004343EF" w:rsidRDefault="00FD1A9A" w:rsidP="00A21B76">
      <w:pPr>
        <w:pStyle w:val="ListParagraph"/>
        <w:numPr>
          <w:ilvl w:val="0"/>
          <w:numId w:val="25"/>
        </w:numPr>
        <w:spacing w:before="0"/>
        <w:jc w:val="left"/>
        <w:rPr>
          <w:rFonts w:ascii="Arial" w:hAnsi="Arial" w:cs="Arial"/>
          <w:sz w:val="24"/>
          <w:szCs w:val="24"/>
        </w:rPr>
      </w:pPr>
      <w:r w:rsidRPr="004343EF">
        <w:rPr>
          <w:rFonts w:ascii="Arial" w:hAnsi="Arial" w:cs="Arial"/>
          <w:sz w:val="24"/>
          <w:szCs w:val="24"/>
        </w:rPr>
        <w:t>подешавање нивоа звука</w:t>
      </w:r>
    </w:p>
    <w:p w14:paraId="61F9380D" w14:textId="77777777" w:rsidR="00FD1A9A" w:rsidRPr="004343EF" w:rsidRDefault="00FD1A9A" w:rsidP="00A21B76">
      <w:pPr>
        <w:pStyle w:val="ListParagraph"/>
        <w:numPr>
          <w:ilvl w:val="0"/>
          <w:numId w:val="25"/>
        </w:numPr>
        <w:spacing w:before="0"/>
        <w:jc w:val="left"/>
        <w:rPr>
          <w:rFonts w:ascii="Arial" w:hAnsi="Arial" w:cs="Arial"/>
          <w:sz w:val="24"/>
          <w:szCs w:val="24"/>
        </w:rPr>
      </w:pPr>
      <w:r w:rsidRPr="004343EF">
        <w:rPr>
          <w:rFonts w:ascii="Arial" w:hAnsi="Arial" w:cs="Arial"/>
          <w:sz w:val="24"/>
          <w:szCs w:val="24"/>
        </w:rPr>
        <w:t>навигацију, који омогућава хоризонтално и вертикално скроловање и одабирање мени опција</w:t>
      </w:r>
    </w:p>
    <w:p w14:paraId="30E82563"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Уграђени двопортни 10/100BASE-T Ethernet свич</w:t>
      </w:r>
    </w:p>
    <w:p w14:paraId="54EF1890"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RJ-9 порт за аналогне наглавне слушалице</w:t>
      </w:r>
    </w:p>
    <w:p w14:paraId="738E1EBB" w14:textId="77777777" w:rsidR="00FD1A9A" w:rsidRPr="000F5003" w:rsidRDefault="00FD1A9A" w:rsidP="000F5003">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lastRenderedPageBreak/>
        <w:t>Понуда мора да обухвати одговарајућу количину корисничких лиценци за сваки IP телефон (како би нови телефони могли да се несметано региструју на централни процесор позива, Cisco Unified Communications Manager 9.x), уз припадајући сервис у трајању од минимално годину дана.</w:t>
      </w:r>
    </w:p>
    <w:p w14:paraId="2E3DE4A5" w14:textId="77777777" w:rsidR="00FD1A9A" w:rsidRPr="004343EF" w:rsidRDefault="00FD1A9A" w:rsidP="00FD1A9A">
      <w:pPr>
        <w:pStyle w:val="Heading10"/>
        <w:rPr>
          <w:rFonts w:cs="Arial"/>
          <w:sz w:val="24"/>
          <w:szCs w:val="24"/>
        </w:rPr>
      </w:pPr>
      <w:r w:rsidRPr="004343EF">
        <w:rPr>
          <w:rFonts w:cs="Arial"/>
          <w:sz w:val="24"/>
          <w:szCs w:val="24"/>
        </w:rPr>
        <w:t>Лиценце за CUCM</w:t>
      </w:r>
    </w:p>
    <w:p w14:paraId="17795966"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Понуда мора да обухвати додатних 25 „enhanced</w:t>
      </w:r>
      <w:proofErr w:type="gramStart"/>
      <w:r w:rsidRPr="004343EF">
        <w:rPr>
          <w:rFonts w:ascii="Arial" w:hAnsi="Arial" w:cs="Arial"/>
          <w:sz w:val="24"/>
          <w:szCs w:val="24"/>
        </w:rPr>
        <w:t>“ корисничких</w:t>
      </w:r>
      <w:proofErr w:type="gramEnd"/>
      <w:r w:rsidRPr="004343EF">
        <w:rPr>
          <w:rFonts w:ascii="Arial" w:hAnsi="Arial" w:cs="Arial"/>
          <w:sz w:val="24"/>
          <w:szCs w:val="24"/>
        </w:rPr>
        <w:t xml:space="preserve"> лиценци за Cisco Unified Communications Manager 9.x, уз припадајући сервис у трајању од минимално годину дана.</w:t>
      </w:r>
    </w:p>
    <w:p w14:paraId="25674E29" w14:textId="77777777" w:rsidR="00FD1A9A" w:rsidRPr="004343EF" w:rsidRDefault="00FD1A9A" w:rsidP="00FD1A9A">
      <w:pPr>
        <w:pStyle w:val="Heading10"/>
        <w:rPr>
          <w:rFonts w:cs="Arial"/>
          <w:sz w:val="24"/>
          <w:szCs w:val="24"/>
        </w:rPr>
      </w:pPr>
      <w:r w:rsidRPr="004343EF">
        <w:rPr>
          <w:rFonts w:cs="Arial"/>
          <w:sz w:val="24"/>
          <w:szCs w:val="24"/>
        </w:rPr>
        <w:t>Инвертор - 1 ком</w:t>
      </w:r>
    </w:p>
    <w:p w14:paraId="072E45E7" w14:textId="77777777" w:rsidR="00FD1A9A" w:rsidRPr="004343EF" w:rsidRDefault="00FD1A9A" w:rsidP="00FD1A9A">
      <w:pPr>
        <w:spacing w:before="0" w:line="259" w:lineRule="auto"/>
        <w:jc w:val="left"/>
        <w:rPr>
          <w:rFonts w:cs="Arial"/>
          <w:sz w:val="24"/>
          <w:szCs w:val="24"/>
        </w:rPr>
      </w:pPr>
      <w:r w:rsidRPr="004343EF">
        <w:rPr>
          <w:rFonts w:cs="Arial"/>
          <w:sz w:val="24"/>
          <w:szCs w:val="24"/>
        </w:rPr>
        <w:t>Медиа инверторски систем са следећим карактеристикама:</w:t>
      </w:r>
    </w:p>
    <w:p w14:paraId="153C5B94"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DC номинални улазни напон 48 V ( распон од 40 – 60 V )</w:t>
      </w:r>
    </w:p>
    <w:p w14:paraId="4791FA22"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AC номимални излазни напон 230 V ( распон од 150 – 265 V )</w:t>
      </w:r>
    </w:p>
    <w:p w14:paraId="4635BB20"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Два модула од којих сваки мора да има номиналну излазну снагу 1500 VA</w:t>
      </w:r>
    </w:p>
    <w:p w14:paraId="16588D20"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Шасија која даје могућност повезивања 4 модула</w:t>
      </w:r>
    </w:p>
    <w:p w14:paraId="5E2AB793"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Шасија за монтажу у рек 19” maksimalno 2 RU</w:t>
      </w:r>
    </w:p>
    <w:p w14:paraId="27D17006" w14:textId="77777777" w:rsidR="00FD1A9A" w:rsidRPr="004343EF" w:rsidRDefault="00FD1A9A" w:rsidP="00FD1A9A">
      <w:pPr>
        <w:pStyle w:val="Heading10"/>
        <w:rPr>
          <w:rFonts w:cs="Arial"/>
          <w:sz w:val="24"/>
          <w:szCs w:val="24"/>
        </w:rPr>
      </w:pPr>
      <w:r w:rsidRPr="004343EF">
        <w:rPr>
          <w:rFonts w:cs="Arial"/>
          <w:sz w:val="24"/>
          <w:szCs w:val="24"/>
        </w:rPr>
        <w:t>Пројектор тип 1 - 1 ком</w:t>
      </w:r>
    </w:p>
    <w:p w14:paraId="28C3660E"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Минимална резолуција:1080p</w:t>
      </w:r>
    </w:p>
    <w:p w14:paraId="6B2EF2B0"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Осветљење: max 4000 lumens</w:t>
      </w:r>
    </w:p>
    <w:p w14:paraId="03212E58"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Улазни интерфејси: VGA x 2, HDMI 1.4a w/MHL, HDMI 1.4a, S-Video, Composite video, RCA stereo audio in (L/R), 3.5mm stereo audio in</w:t>
      </w:r>
    </w:p>
    <w:p w14:paraId="2AFBA8BB"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Излазни интерфејси: VGA out, 3.5mm stereo audio out</w:t>
      </w:r>
    </w:p>
    <w:p w14:paraId="1384E1B5"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Мрежни интерфејс: 1xRJ45</w:t>
      </w:r>
    </w:p>
    <w:p w14:paraId="6BD3AA14"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Тип објектива: Manual Zoom, Manual Focus</w:t>
      </w:r>
    </w:p>
    <w:p w14:paraId="3230AC7D"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Zoom Ratio: Optical Zoom 1,5:1</w:t>
      </w:r>
    </w:p>
    <w:p w14:paraId="10560E8E"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Удаљеност пројектора од платна: 1.2 – 10 m</w:t>
      </w:r>
    </w:p>
    <w:p w14:paraId="50791A94"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Aspect ratio: 16:9 (native), 4:3 &amp; 16:10 / Selective: Native / Fill / Letterbox</w:t>
      </w:r>
    </w:p>
    <w:p w14:paraId="50FD740F"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Видео компатибилност: NTSC/NTSC 4.43, PAL B/G/H/I/M/N 60, SECAM, 480i/480p/720p/1080p</w:t>
      </w:r>
    </w:p>
    <w:p w14:paraId="265A4A8D"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Уграђен звучник: 10w mono speaker</w:t>
      </w:r>
    </w:p>
    <w:p w14:paraId="70EADAA9"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Напајање: AC input 100~240 Voltage (auto ranging)</w:t>
      </w:r>
    </w:p>
    <w:p w14:paraId="7CD3849F"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Потрошња (максимална): 340 W (Standard Mode), 290 W (Eco Mode), &lt;0.5 W (Standby Mode)</w:t>
      </w:r>
    </w:p>
    <w:p w14:paraId="5993B215" w14:textId="77777777" w:rsidR="00FD1A9A" w:rsidRPr="004343EF" w:rsidRDefault="00FD1A9A" w:rsidP="00FD1A9A">
      <w:pPr>
        <w:pStyle w:val="Heading2"/>
        <w:keepNext/>
        <w:keepLines/>
        <w:suppressAutoHyphens/>
        <w:spacing w:before="40"/>
        <w:jc w:val="left"/>
        <w:rPr>
          <w:rFonts w:cs="Arial"/>
          <w:sz w:val="24"/>
          <w:szCs w:val="24"/>
        </w:rPr>
      </w:pPr>
      <w:r w:rsidRPr="004343EF">
        <w:rPr>
          <w:rFonts w:cs="Arial"/>
          <w:sz w:val="24"/>
          <w:szCs w:val="24"/>
        </w:rPr>
        <w:t>Пројектор тип 2 - 2 ком</w:t>
      </w:r>
    </w:p>
    <w:p w14:paraId="1223C63E"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Минимална резолуција:1080p</w:t>
      </w:r>
    </w:p>
    <w:p w14:paraId="0179009C"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Осветљење: max 3200 lumens</w:t>
      </w:r>
    </w:p>
    <w:p w14:paraId="1A190A1C"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Улазни интерфејси: HDMI 1.4, VGA x 2, Composite Video, S-Video, 3.5 mm stereo input x 2, USB Type B (control &amp; firmware)</w:t>
      </w:r>
    </w:p>
    <w:p w14:paraId="4DA598CF"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Излазни интерфејси: VGA out, 3.5mm stereo audio out</w:t>
      </w:r>
    </w:p>
    <w:p w14:paraId="64E40ADC"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Тип објектива: Manual Zoom, Manual Focus</w:t>
      </w:r>
    </w:p>
    <w:p w14:paraId="1B81915C"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Zoom Ratio: Optical Zoom 1,3:1</w:t>
      </w:r>
    </w:p>
    <w:p w14:paraId="54B23E6D"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Удаљеност пројектора од платна: 1.2 – 10 m</w:t>
      </w:r>
    </w:p>
    <w:p w14:paraId="5511CACA" w14:textId="77777777" w:rsidR="00FD1A9A"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t>Aspect ratio: 16:9 (native), 4:3 , 16:10 , auto</w:t>
      </w:r>
    </w:p>
    <w:p w14:paraId="269D9681" w14:textId="77777777" w:rsidR="00C52E38" w:rsidRPr="004343EF" w:rsidRDefault="00FD1A9A" w:rsidP="00A21B76">
      <w:pPr>
        <w:pStyle w:val="ListParagraph"/>
        <w:numPr>
          <w:ilvl w:val="0"/>
          <w:numId w:val="26"/>
        </w:numPr>
        <w:spacing w:before="0" w:line="259" w:lineRule="auto"/>
        <w:jc w:val="left"/>
        <w:rPr>
          <w:rFonts w:ascii="Arial" w:hAnsi="Arial" w:cs="Arial"/>
          <w:sz w:val="24"/>
          <w:szCs w:val="24"/>
        </w:rPr>
      </w:pPr>
      <w:r w:rsidRPr="004343EF">
        <w:rPr>
          <w:rFonts w:ascii="Arial" w:hAnsi="Arial" w:cs="Arial"/>
          <w:sz w:val="24"/>
          <w:szCs w:val="24"/>
        </w:rPr>
        <w:lastRenderedPageBreak/>
        <w:t>Видео компатибилност: SDTV (NTSC, PAL, SECAM, 480i, 576i), ED/HDTV (480p, 576p, 720p, 1080i, 1080p)</w:t>
      </w:r>
    </w:p>
    <w:p w14:paraId="06A394A7" w14:textId="1DE08167" w:rsidR="009A6D11" w:rsidRPr="004343EF" w:rsidRDefault="009A6D11" w:rsidP="009A6D11">
      <w:pPr>
        <w:pStyle w:val="Default"/>
        <w:ind w:left="360"/>
        <w:rPr>
          <w:rFonts w:ascii="Arial" w:hAnsi="Arial" w:cs="Arial"/>
          <w:lang w:val="sr-Cyrl-CS"/>
        </w:rPr>
      </w:pPr>
      <w:r w:rsidRPr="004343EF">
        <w:rPr>
          <w:rFonts w:ascii="Arial" w:hAnsi="Arial" w:cs="Arial"/>
          <w:lang w:val="sr-Cyrl-CS"/>
        </w:rPr>
        <w:t xml:space="preserve">Као </w:t>
      </w:r>
      <w:r w:rsidRPr="004343EF">
        <w:rPr>
          <w:rFonts w:ascii="Arial" w:hAnsi="Arial" w:cs="Arial"/>
        </w:rPr>
        <w:t xml:space="preserve"> доказ</w:t>
      </w:r>
      <w:r w:rsidRPr="004343EF">
        <w:rPr>
          <w:rFonts w:ascii="Arial" w:hAnsi="Arial" w:cs="Arial"/>
          <w:lang w:val="sr-Cyrl-CS"/>
        </w:rPr>
        <w:t xml:space="preserve"> за испуњеност </w:t>
      </w:r>
      <w:r w:rsidRPr="004343EF">
        <w:rPr>
          <w:rFonts w:ascii="Arial" w:hAnsi="Arial" w:cs="Arial"/>
          <w:lang w:val="sr-Cyrl-RS"/>
        </w:rPr>
        <w:t>свих техничких захтева</w:t>
      </w:r>
      <w:r w:rsidRPr="004343EF">
        <w:rPr>
          <w:rFonts w:ascii="Arial" w:hAnsi="Arial" w:cs="Arial"/>
          <w:lang w:val="sr-Cyrl-CS"/>
        </w:rPr>
        <w:t xml:space="preserve">, </w:t>
      </w:r>
      <w:r w:rsidR="0038509B">
        <w:rPr>
          <w:rFonts w:ascii="Arial" w:hAnsi="Arial" w:cs="Arial"/>
          <w:lang w:val="sr-Cyrl-CS"/>
        </w:rPr>
        <w:t>П</w:t>
      </w:r>
      <w:r w:rsidRPr="004343EF">
        <w:rPr>
          <w:rFonts w:ascii="Arial" w:hAnsi="Arial" w:cs="Arial"/>
          <w:lang w:val="sr-Cyrl-CS"/>
        </w:rPr>
        <w:t>онуђач мора доставити</w:t>
      </w:r>
    </w:p>
    <w:p w14:paraId="4C8A9093" w14:textId="48D1097C" w:rsidR="009A6D11" w:rsidRPr="004343EF" w:rsidRDefault="009A6D11" w:rsidP="009A6D11">
      <w:pPr>
        <w:spacing w:before="0" w:line="259" w:lineRule="auto"/>
        <w:ind w:left="360"/>
        <w:rPr>
          <w:rFonts w:cs="Arial"/>
          <w:sz w:val="24"/>
          <w:szCs w:val="24"/>
          <w:lang w:val="sr-Cyrl-RS"/>
        </w:rPr>
      </w:pPr>
      <w:r w:rsidRPr="004343EF">
        <w:rPr>
          <w:rFonts w:cs="Arial"/>
          <w:sz w:val="24"/>
          <w:szCs w:val="24"/>
          <w:lang w:val="sr-Cyrl-RS"/>
        </w:rPr>
        <w:t xml:space="preserve">Изјаву сагласности понуђене опреме са Техничком спецификацијом (Stаtement of Compliаnce). У изјави о сагласности </w:t>
      </w:r>
      <w:r w:rsidR="0038509B">
        <w:rPr>
          <w:rFonts w:cs="Arial"/>
          <w:sz w:val="24"/>
          <w:szCs w:val="24"/>
          <w:lang w:val="sr-Cyrl-RS"/>
        </w:rPr>
        <w:t>П</w:t>
      </w:r>
      <w:r w:rsidRPr="004343EF">
        <w:rPr>
          <w:rFonts w:cs="Arial"/>
          <w:sz w:val="24"/>
          <w:szCs w:val="24"/>
          <w:lang w:val="sr-Cyrl-RS"/>
        </w:rPr>
        <w:t>онуђач се изјашњава да је сагласан или није сагласан са захтевима за техничким карактеристикама из датим у тачки 3.1 Конкурсне докумнетације.</w:t>
      </w:r>
    </w:p>
    <w:p w14:paraId="7AD9434C" w14:textId="77777777" w:rsidR="009A6D11" w:rsidRPr="004343EF" w:rsidRDefault="009A6D11" w:rsidP="009A6D11">
      <w:pPr>
        <w:spacing w:before="0" w:line="259" w:lineRule="auto"/>
        <w:jc w:val="left"/>
        <w:rPr>
          <w:rFonts w:cs="Arial"/>
          <w:sz w:val="24"/>
          <w:szCs w:val="24"/>
        </w:rPr>
      </w:pPr>
    </w:p>
    <w:p w14:paraId="7BF7AA06" w14:textId="77777777" w:rsidR="00623A05" w:rsidRPr="004343EF" w:rsidRDefault="008206FF" w:rsidP="00542D7C">
      <w:pPr>
        <w:pStyle w:val="Heading10"/>
        <w:numPr>
          <w:ilvl w:val="1"/>
          <w:numId w:val="15"/>
        </w:numPr>
        <w:jc w:val="both"/>
        <w:rPr>
          <w:rFonts w:cs="Arial"/>
          <w:sz w:val="24"/>
          <w:szCs w:val="24"/>
          <w:lang w:val="sr-Cyrl-RS"/>
        </w:rPr>
      </w:pPr>
      <w:r w:rsidRPr="004343EF">
        <w:rPr>
          <w:rFonts w:cs="Arial"/>
          <w:sz w:val="24"/>
          <w:szCs w:val="24"/>
          <w:lang w:val="sr-Cyrl-RS"/>
        </w:rPr>
        <w:t>Рок</w:t>
      </w:r>
      <w:r w:rsidR="00181BAB" w:rsidRPr="004343EF">
        <w:rPr>
          <w:rFonts w:cs="Arial"/>
          <w:sz w:val="24"/>
          <w:szCs w:val="24"/>
          <w:lang w:val="sr-Cyrl-RS"/>
        </w:rPr>
        <w:t xml:space="preserve"> </w:t>
      </w:r>
      <w:r w:rsidR="00623A05" w:rsidRPr="004343EF">
        <w:rPr>
          <w:rFonts w:cs="Arial"/>
          <w:sz w:val="24"/>
          <w:szCs w:val="24"/>
          <w:lang w:val="sr-Cyrl-RS"/>
        </w:rPr>
        <w:t>и</w:t>
      </w:r>
      <w:r w:rsidRPr="004343EF">
        <w:rPr>
          <w:rFonts w:cs="Arial"/>
          <w:sz w:val="24"/>
          <w:szCs w:val="24"/>
          <w:lang w:val="sr-Cyrl-RS"/>
        </w:rPr>
        <w:t>споруке добара</w:t>
      </w:r>
    </w:p>
    <w:p w14:paraId="6742AC47" w14:textId="77777777" w:rsidR="00FD1A9A" w:rsidRPr="004343EF" w:rsidRDefault="00FD1A9A" w:rsidP="00FD1A9A">
      <w:pPr>
        <w:spacing w:before="0"/>
        <w:rPr>
          <w:rFonts w:cs="Arial"/>
          <w:sz w:val="24"/>
          <w:szCs w:val="24"/>
        </w:rPr>
      </w:pPr>
    </w:p>
    <w:p w14:paraId="03D802A1" w14:textId="77777777" w:rsidR="00FD1A9A" w:rsidRPr="004343EF" w:rsidRDefault="00FD1A9A" w:rsidP="00FD1A9A">
      <w:pPr>
        <w:spacing w:before="0"/>
        <w:rPr>
          <w:rFonts w:cs="Arial"/>
          <w:sz w:val="24"/>
          <w:szCs w:val="24"/>
        </w:rPr>
      </w:pPr>
      <w:r w:rsidRPr="004343EF">
        <w:rPr>
          <w:rFonts w:cs="Arial"/>
          <w:sz w:val="24"/>
          <w:szCs w:val="24"/>
        </w:rPr>
        <w:t>Рок испоруке добара не може бити</w:t>
      </w:r>
      <w:r w:rsidRPr="004343EF">
        <w:rPr>
          <w:rFonts w:cs="Arial"/>
          <w:sz w:val="24"/>
          <w:szCs w:val="24"/>
          <w:lang w:val="sr-Cyrl-CS"/>
        </w:rPr>
        <w:t xml:space="preserve"> </w:t>
      </w:r>
      <w:r w:rsidRPr="004343EF">
        <w:rPr>
          <w:rFonts w:cs="Arial"/>
          <w:sz w:val="24"/>
          <w:szCs w:val="24"/>
        </w:rPr>
        <w:t xml:space="preserve">дужи од </w:t>
      </w:r>
      <w:r w:rsidRPr="00B87F6A">
        <w:rPr>
          <w:rFonts w:cs="Arial"/>
          <w:sz w:val="24"/>
          <w:szCs w:val="24"/>
        </w:rPr>
        <w:t>45 (</w:t>
      </w:r>
      <w:r w:rsidRPr="00B87F6A">
        <w:rPr>
          <w:rFonts w:cs="Arial"/>
          <w:sz w:val="24"/>
          <w:szCs w:val="24"/>
          <w:lang w:val="sr-Cyrl-RS"/>
        </w:rPr>
        <w:t xml:space="preserve">словима: </w:t>
      </w:r>
      <w:r w:rsidRPr="00B87F6A">
        <w:rPr>
          <w:rFonts w:cs="Arial"/>
          <w:sz w:val="24"/>
          <w:szCs w:val="24"/>
        </w:rPr>
        <w:t>четрдесетпет) дана</w:t>
      </w:r>
      <w:r w:rsidRPr="004343EF">
        <w:rPr>
          <w:rFonts w:cs="Arial"/>
          <w:sz w:val="24"/>
          <w:szCs w:val="24"/>
        </w:rPr>
        <w:t xml:space="preserve"> од дана ступања Уговора на снагу.</w:t>
      </w:r>
    </w:p>
    <w:p w14:paraId="10E97E02" w14:textId="77777777" w:rsidR="00181BAB" w:rsidRPr="004343EF" w:rsidRDefault="00181BAB" w:rsidP="00542D7C">
      <w:pPr>
        <w:pStyle w:val="ListParagraph"/>
        <w:numPr>
          <w:ilvl w:val="1"/>
          <w:numId w:val="15"/>
        </w:numPr>
        <w:rPr>
          <w:rFonts w:ascii="Arial" w:hAnsi="Arial" w:cs="Arial"/>
          <w:b/>
          <w:bCs/>
          <w:sz w:val="24"/>
          <w:szCs w:val="24"/>
          <w:lang w:val="sr-Latn-RS" w:bidi="en-US"/>
        </w:rPr>
      </w:pPr>
      <w:r w:rsidRPr="004343EF">
        <w:rPr>
          <w:rFonts w:ascii="Arial" w:hAnsi="Arial" w:cs="Arial"/>
          <w:b/>
          <w:sz w:val="24"/>
          <w:szCs w:val="24"/>
        </w:rPr>
        <w:t>Место</w:t>
      </w:r>
      <w:r w:rsidR="001C6879" w:rsidRPr="004343EF">
        <w:rPr>
          <w:rFonts w:ascii="Arial" w:hAnsi="Arial" w:cs="Arial"/>
          <w:b/>
          <w:sz w:val="24"/>
          <w:szCs w:val="24"/>
        </w:rPr>
        <w:t xml:space="preserve"> и</w:t>
      </w:r>
      <w:r w:rsidR="001C6879" w:rsidRPr="004343EF">
        <w:rPr>
          <w:rFonts w:ascii="Arial" w:hAnsi="Arial" w:cs="Arial"/>
          <w:b/>
          <w:sz w:val="24"/>
          <w:szCs w:val="24"/>
          <w:lang w:val="sr-Cyrl-RS"/>
        </w:rPr>
        <w:t xml:space="preserve"> начин</w:t>
      </w:r>
      <w:r w:rsidRPr="004343EF">
        <w:rPr>
          <w:rFonts w:ascii="Arial" w:hAnsi="Arial" w:cs="Arial"/>
          <w:b/>
          <w:sz w:val="24"/>
          <w:szCs w:val="24"/>
        </w:rPr>
        <w:t xml:space="preserve"> испоруке добара</w:t>
      </w:r>
    </w:p>
    <w:p w14:paraId="6893C9F2" w14:textId="77777777" w:rsidR="00FD1A9A" w:rsidRPr="004343EF" w:rsidRDefault="00FD1A9A" w:rsidP="00FD1A9A">
      <w:pPr>
        <w:spacing w:before="0"/>
        <w:rPr>
          <w:rFonts w:cs="Arial"/>
          <w:sz w:val="24"/>
          <w:szCs w:val="24"/>
        </w:rPr>
      </w:pPr>
      <w:r w:rsidRPr="004343EF">
        <w:rPr>
          <w:rFonts w:cs="Arial"/>
          <w:sz w:val="24"/>
          <w:szCs w:val="24"/>
        </w:rPr>
        <w:t>Место испоруке и имплементације су пословне локације Наручиоца - Јавно предузеће „Електропривреда Србије</w:t>
      </w:r>
      <w:proofErr w:type="gramStart"/>
      <w:r w:rsidRPr="004343EF">
        <w:rPr>
          <w:rFonts w:cs="Arial"/>
          <w:sz w:val="24"/>
          <w:szCs w:val="24"/>
        </w:rPr>
        <w:t>“ у</w:t>
      </w:r>
      <w:proofErr w:type="gramEnd"/>
      <w:r w:rsidRPr="004343EF">
        <w:rPr>
          <w:rFonts w:cs="Arial"/>
          <w:sz w:val="24"/>
          <w:szCs w:val="24"/>
        </w:rPr>
        <w:t xml:space="preserve"> Београду, Царице Милице 2 и Балканска 13. </w:t>
      </w:r>
    </w:p>
    <w:p w14:paraId="08B7441A" w14:textId="1665B550" w:rsidR="008206FF" w:rsidRPr="004343EF" w:rsidRDefault="008206FF" w:rsidP="008206FF">
      <w:pPr>
        <w:pStyle w:val="Heading10"/>
        <w:rPr>
          <w:sz w:val="24"/>
          <w:szCs w:val="24"/>
        </w:rPr>
      </w:pPr>
      <w:r w:rsidRPr="004343EF">
        <w:rPr>
          <w:lang w:val="sr-Cyrl-RS"/>
        </w:rPr>
        <w:t>3.</w:t>
      </w:r>
      <w:r w:rsidR="0038509B">
        <w:rPr>
          <w:lang w:val="sr-Cyrl-RS"/>
        </w:rPr>
        <w:t>4</w:t>
      </w:r>
      <w:r w:rsidRPr="004343EF">
        <w:rPr>
          <w:sz w:val="24"/>
          <w:szCs w:val="24"/>
          <w:lang w:val="sr-Cyrl-RS"/>
        </w:rPr>
        <w:t xml:space="preserve">.   Квалитативни  </w:t>
      </w:r>
      <w:r w:rsidRPr="004343EF">
        <w:rPr>
          <w:sz w:val="24"/>
          <w:szCs w:val="24"/>
        </w:rPr>
        <w:t>и квантитативни пријем</w:t>
      </w:r>
    </w:p>
    <w:p w14:paraId="79BC3E3B" w14:textId="380144AF" w:rsidR="00632983" w:rsidRPr="004343EF" w:rsidRDefault="00632983" w:rsidP="00632983">
      <w:pPr>
        <w:autoSpaceDE w:val="0"/>
        <w:autoSpaceDN w:val="0"/>
        <w:adjustRightInd w:val="0"/>
        <w:spacing w:line="276" w:lineRule="auto"/>
        <w:rPr>
          <w:rFonts w:cs="Arial"/>
          <w:sz w:val="24"/>
          <w:szCs w:val="24"/>
        </w:rPr>
      </w:pPr>
      <w:r w:rsidRPr="004343EF">
        <w:rPr>
          <w:rFonts w:cs="Arial"/>
          <w:sz w:val="24"/>
          <w:szCs w:val="24"/>
        </w:rPr>
        <w:t>Квантитативан и квалитат</w:t>
      </w:r>
      <w:r w:rsidR="004343EF" w:rsidRPr="004343EF">
        <w:rPr>
          <w:rFonts w:cs="Arial"/>
          <w:sz w:val="24"/>
          <w:szCs w:val="24"/>
        </w:rPr>
        <w:t>иван пријем врше за то овлашћени представници</w:t>
      </w:r>
      <w:r w:rsidRPr="004343EF">
        <w:rPr>
          <w:rFonts w:cs="Arial"/>
          <w:sz w:val="24"/>
          <w:szCs w:val="24"/>
        </w:rPr>
        <w:t xml:space="preserve"> Наручиоца. Све евентуалне недостатке испоручених добара Наручилац је дужан да одмах саопшти представнику изабраног </w:t>
      </w:r>
      <w:r w:rsidR="00B87F6A">
        <w:rPr>
          <w:rFonts w:cs="Arial"/>
          <w:sz w:val="24"/>
          <w:szCs w:val="24"/>
          <w:lang w:val="sr-Cyrl-RS"/>
        </w:rPr>
        <w:t>П</w:t>
      </w:r>
      <w:r w:rsidRPr="004343EF">
        <w:rPr>
          <w:rFonts w:cs="Arial"/>
          <w:sz w:val="24"/>
          <w:szCs w:val="24"/>
        </w:rPr>
        <w:t>онуђача, или најкасније у року од 3 (</w:t>
      </w:r>
      <w:r w:rsidRPr="004343EF">
        <w:rPr>
          <w:rFonts w:cs="Arial"/>
          <w:sz w:val="24"/>
          <w:szCs w:val="24"/>
          <w:lang w:val="sr-Cyrl-RS"/>
        </w:rPr>
        <w:t xml:space="preserve">словима: </w:t>
      </w:r>
      <w:r w:rsidRPr="004343EF">
        <w:rPr>
          <w:rFonts w:cs="Arial"/>
          <w:sz w:val="24"/>
          <w:szCs w:val="24"/>
        </w:rPr>
        <w:t xml:space="preserve">три) дана од дана испоруке, у писаном облику. </w:t>
      </w:r>
    </w:p>
    <w:p w14:paraId="45AC64C1" w14:textId="77777777" w:rsidR="00632983" w:rsidRPr="004343EF" w:rsidRDefault="00632983" w:rsidP="00632983">
      <w:pPr>
        <w:spacing w:before="0"/>
        <w:rPr>
          <w:rFonts w:cs="Arial"/>
          <w:b/>
          <w:sz w:val="24"/>
          <w:szCs w:val="24"/>
          <w:lang w:val="sr-Cyrl-RS"/>
        </w:rPr>
      </w:pPr>
    </w:p>
    <w:p w14:paraId="01A21BC1" w14:textId="56E97AAE" w:rsidR="00632983" w:rsidRPr="004343EF" w:rsidRDefault="00632983" w:rsidP="00632983">
      <w:pPr>
        <w:spacing w:before="0"/>
        <w:rPr>
          <w:rFonts w:cs="Arial"/>
        </w:rPr>
      </w:pPr>
      <w:r w:rsidRPr="004343EF">
        <w:rPr>
          <w:rFonts w:cs="Arial"/>
          <w:b/>
          <w:sz w:val="24"/>
          <w:szCs w:val="24"/>
          <w:lang w:val="sr-Cyrl-RS"/>
        </w:rPr>
        <w:t>3.</w:t>
      </w:r>
      <w:r w:rsidR="0038509B">
        <w:rPr>
          <w:rFonts w:cs="Arial"/>
          <w:b/>
          <w:sz w:val="24"/>
          <w:szCs w:val="24"/>
          <w:lang w:val="sr-Cyrl-RS"/>
        </w:rPr>
        <w:t>5</w:t>
      </w:r>
      <w:r w:rsidRPr="004343EF">
        <w:rPr>
          <w:rFonts w:cs="Arial"/>
          <w:b/>
          <w:sz w:val="24"/>
          <w:szCs w:val="24"/>
          <w:lang w:val="sr-Cyrl-RS"/>
        </w:rPr>
        <w:t xml:space="preserve">. </w:t>
      </w:r>
      <w:r w:rsidRPr="004343EF">
        <w:rPr>
          <w:rFonts w:cs="Arial"/>
          <w:b/>
          <w:sz w:val="24"/>
          <w:szCs w:val="24"/>
        </w:rPr>
        <w:t>Гарантни рок</w:t>
      </w:r>
      <w:r w:rsidRPr="004343EF">
        <w:rPr>
          <w:rFonts w:cs="Arial"/>
        </w:rPr>
        <w:t xml:space="preserve"> </w:t>
      </w:r>
    </w:p>
    <w:p w14:paraId="430F7435" w14:textId="77777777" w:rsidR="00632983" w:rsidRPr="004343EF" w:rsidRDefault="00632983" w:rsidP="00632983">
      <w:pPr>
        <w:spacing w:before="0"/>
        <w:rPr>
          <w:rFonts w:cs="Arial"/>
          <w:sz w:val="24"/>
          <w:szCs w:val="24"/>
        </w:rPr>
      </w:pPr>
    </w:p>
    <w:p w14:paraId="42E9FED4" w14:textId="4F497217" w:rsidR="00632983" w:rsidRPr="004343EF" w:rsidRDefault="00632983" w:rsidP="00632983">
      <w:pPr>
        <w:spacing w:before="0"/>
        <w:rPr>
          <w:rFonts w:cs="Arial"/>
          <w:sz w:val="24"/>
          <w:szCs w:val="24"/>
        </w:rPr>
      </w:pPr>
      <w:r w:rsidRPr="004343EF">
        <w:rPr>
          <w:rFonts w:cs="Arial"/>
          <w:sz w:val="24"/>
          <w:szCs w:val="24"/>
        </w:rPr>
        <w:t xml:space="preserve">Гарантни рок мора бити обезбеђен у </w:t>
      </w:r>
      <w:r w:rsidRPr="004343EF">
        <w:rPr>
          <w:rFonts w:cs="Arial"/>
          <w:sz w:val="24"/>
          <w:szCs w:val="24"/>
          <w:lang w:val="sr-Cyrl-CS"/>
        </w:rPr>
        <w:t>трајању од најмање</w:t>
      </w:r>
      <w:r w:rsidRPr="004343EF">
        <w:rPr>
          <w:rFonts w:cs="Arial"/>
          <w:sz w:val="24"/>
          <w:szCs w:val="24"/>
        </w:rPr>
        <w:t xml:space="preserve"> 12 </w:t>
      </w:r>
      <w:r w:rsidR="00B87F6A">
        <w:rPr>
          <w:rFonts w:cs="Arial"/>
          <w:sz w:val="24"/>
          <w:szCs w:val="24"/>
          <w:lang w:val="sr-Cyrl-RS"/>
        </w:rPr>
        <w:t>(словима:</w:t>
      </w:r>
      <w:r w:rsidR="0038509B">
        <w:rPr>
          <w:rFonts w:cs="Arial"/>
          <w:sz w:val="24"/>
          <w:szCs w:val="24"/>
          <w:lang w:val="sr-Cyrl-RS"/>
        </w:rPr>
        <w:t xml:space="preserve"> </w:t>
      </w:r>
      <w:r w:rsidR="00B87F6A">
        <w:rPr>
          <w:rFonts w:cs="Arial"/>
          <w:sz w:val="24"/>
          <w:szCs w:val="24"/>
          <w:lang w:val="sr-Cyrl-RS"/>
        </w:rPr>
        <w:t xml:space="preserve">дванаест) </w:t>
      </w:r>
      <w:r w:rsidRPr="004343EF">
        <w:rPr>
          <w:rFonts w:cs="Arial"/>
          <w:sz w:val="24"/>
          <w:szCs w:val="24"/>
        </w:rPr>
        <w:t xml:space="preserve">месеци од </w:t>
      </w:r>
      <w:r w:rsidR="004343EF" w:rsidRPr="004343EF">
        <w:rPr>
          <w:rFonts w:cs="Arial"/>
          <w:sz w:val="24"/>
          <w:szCs w:val="24"/>
          <w:lang w:val="sr-Cyrl-RS"/>
        </w:rPr>
        <w:t>квантитативног и квалитативног пријема добара</w:t>
      </w:r>
      <w:r w:rsidRPr="004343EF">
        <w:rPr>
          <w:rFonts w:cs="Arial"/>
          <w:sz w:val="24"/>
          <w:szCs w:val="24"/>
        </w:rPr>
        <w:t xml:space="preserve">. Изабрани </w:t>
      </w:r>
      <w:r w:rsidR="00B87F6A">
        <w:rPr>
          <w:rFonts w:cs="Arial"/>
          <w:sz w:val="24"/>
          <w:szCs w:val="24"/>
          <w:lang w:val="sr-Cyrl-RS"/>
        </w:rPr>
        <w:t>П</w:t>
      </w:r>
      <w:r w:rsidRPr="004343EF">
        <w:rPr>
          <w:rFonts w:cs="Arial"/>
          <w:sz w:val="24"/>
          <w:szCs w:val="24"/>
        </w:rPr>
        <w:t>онуђач се обавезује да хитно предузме активности како би у периоду гарантног рока отклонио недостатке у раду телефона, лиценци који се користе за интерну IP телефонију, инвертор</w:t>
      </w:r>
      <w:r w:rsidR="004343EF" w:rsidRPr="004343EF">
        <w:rPr>
          <w:rFonts w:cs="Arial"/>
          <w:sz w:val="24"/>
          <w:szCs w:val="24"/>
          <w:lang w:val="sr-Cyrl-RS"/>
        </w:rPr>
        <w:t>а</w:t>
      </w:r>
      <w:r w:rsidRPr="004343EF">
        <w:rPr>
          <w:rFonts w:cs="Arial"/>
          <w:sz w:val="24"/>
          <w:szCs w:val="24"/>
        </w:rPr>
        <w:t xml:space="preserve"> и пројектор</w:t>
      </w:r>
      <w:r w:rsidR="004343EF" w:rsidRPr="004343EF">
        <w:rPr>
          <w:rFonts w:cs="Arial"/>
          <w:sz w:val="24"/>
          <w:szCs w:val="24"/>
          <w:lang w:val="sr-Cyrl-RS"/>
        </w:rPr>
        <w:t>а</w:t>
      </w:r>
      <w:r w:rsidRPr="004343EF">
        <w:rPr>
          <w:rFonts w:cs="Arial"/>
          <w:sz w:val="24"/>
          <w:szCs w:val="24"/>
        </w:rPr>
        <w:t xml:space="preserve"> за Јавно предузеће „Електропривреда Србије“, Београд, уочене од стране Наручиоца.</w:t>
      </w:r>
    </w:p>
    <w:p w14:paraId="25E1EDB3" w14:textId="77777777" w:rsidR="008206FF" w:rsidRPr="004343EF" w:rsidRDefault="008206FF" w:rsidP="001B5973">
      <w:pPr>
        <w:autoSpaceDE w:val="0"/>
        <w:autoSpaceDN w:val="0"/>
        <w:adjustRightInd w:val="0"/>
        <w:spacing w:line="276" w:lineRule="auto"/>
      </w:pPr>
    </w:p>
    <w:p w14:paraId="6768A7F8" w14:textId="77777777" w:rsidR="00756A02" w:rsidRPr="004343EF" w:rsidRDefault="00756A02" w:rsidP="00542D7C">
      <w:pPr>
        <w:pStyle w:val="Heading10"/>
        <w:numPr>
          <w:ilvl w:val="0"/>
          <w:numId w:val="15"/>
        </w:numPr>
        <w:jc w:val="both"/>
        <w:rPr>
          <w:rFonts w:cs="Arial"/>
          <w:sz w:val="24"/>
          <w:szCs w:val="24"/>
          <w:lang w:val="sr-Cyrl-RS"/>
        </w:rPr>
      </w:pPr>
      <w:r w:rsidRPr="004343EF">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14:paraId="3500BAEC" w14:textId="77777777" w:rsidR="002412EF" w:rsidRPr="004343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4343EF" w14:paraId="3317A730" w14:textId="77777777" w:rsidTr="008112A2">
        <w:trPr>
          <w:trHeight w:val="524"/>
          <w:jc w:val="center"/>
        </w:trPr>
        <w:tc>
          <w:tcPr>
            <w:tcW w:w="729" w:type="dxa"/>
            <w:vAlign w:val="center"/>
          </w:tcPr>
          <w:p w14:paraId="780FC3CD" w14:textId="77777777" w:rsidR="00175774" w:rsidRPr="004343EF" w:rsidRDefault="00175774" w:rsidP="003A4822">
            <w:pPr>
              <w:jc w:val="center"/>
              <w:rPr>
                <w:rFonts w:cs="Arial"/>
                <w:b/>
                <w:sz w:val="24"/>
                <w:szCs w:val="24"/>
              </w:rPr>
            </w:pPr>
            <w:r w:rsidRPr="004343EF">
              <w:rPr>
                <w:rFonts w:cs="Arial"/>
                <w:b/>
                <w:sz w:val="24"/>
                <w:szCs w:val="24"/>
              </w:rPr>
              <w:t>Ред. бр.</w:t>
            </w:r>
          </w:p>
        </w:tc>
        <w:tc>
          <w:tcPr>
            <w:tcW w:w="8430" w:type="dxa"/>
            <w:vAlign w:val="center"/>
          </w:tcPr>
          <w:p w14:paraId="0FD78809" w14:textId="77777777" w:rsidR="00175774" w:rsidRPr="004343EF" w:rsidRDefault="00175774" w:rsidP="003A4822">
            <w:pPr>
              <w:ind w:right="-180"/>
              <w:jc w:val="center"/>
              <w:rPr>
                <w:rFonts w:cs="Arial"/>
                <w:b/>
                <w:sz w:val="24"/>
                <w:szCs w:val="24"/>
              </w:rPr>
            </w:pPr>
            <w:r w:rsidRPr="004343EF">
              <w:rPr>
                <w:rFonts w:cs="Arial"/>
                <w:b/>
                <w:sz w:val="24"/>
                <w:szCs w:val="24"/>
              </w:rPr>
              <w:t xml:space="preserve">4.1  ОБАВЕЗНИ УСЛОВИ </w:t>
            </w:r>
          </w:p>
          <w:p w14:paraId="5A8A7EC9" w14:textId="77777777" w:rsidR="00175774" w:rsidRPr="004343EF" w:rsidRDefault="00175774" w:rsidP="003A4822">
            <w:pPr>
              <w:jc w:val="center"/>
              <w:rPr>
                <w:rFonts w:cs="Arial"/>
                <w:b/>
                <w:color w:val="FF0000"/>
                <w:sz w:val="24"/>
                <w:szCs w:val="24"/>
                <w:lang w:val="sr-Cyrl-RS"/>
              </w:rPr>
            </w:pPr>
            <w:r w:rsidRPr="004343EF">
              <w:rPr>
                <w:rFonts w:cs="Arial"/>
                <w:b/>
                <w:sz w:val="24"/>
                <w:szCs w:val="24"/>
              </w:rPr>
              <w:t>ЗА УЧЕШЋЕ У ПОСТУПКУ ЈАВНЕ НАБАВКЕ ИЗ ЧЛАНА 75. З</w:t>
            </w:r>
            <w:r w:rsidR="005C7CDE" w:rsidRPr="004343EF">
              <w:rPr>
                <w:rFonts w:cs="Arial"/>
                <w:b/>
                <w:sz w:val="24"/>
                <w:szCs w:val="24"/>
                <w:lang w:val="sr-Cyrl-RS"/>
              </w:rPr>
              <w:t>АКОНА</w:t>
            </w:r>
          </w:p>
          <w:p w14:paraId="0E2EC3BB" w14:textId="77777777" w:rsidR="00175774" w:rsidRPr="004343EF" w:rsidRDefault="00175774" w:rsidP="003A4822">
            <w:pPr>
              <w:jc w:val="center"/>
              <w:rPr>
                <w:rFonts w:cs="Arial"/>
                <w:b/>
                <w:color w:val="FF0000"/>
                <w:sz w:val="24"/>
                <w:szCs w:val="24"/>
              </w:rPr>
            </w:pPr>
          </w:p>
        </w:tc>
      </w:tr>
      <w:tr w:rsidR="00175774" w:rsidRPr="004343EF" w14:paraId="17A4008C" w14:textId="77777777" w:rsidTr="00722196">
        <w:trPr>
          <w:jc w:val="center"/>
        </w:trPr>
        <w:tc>
          <w:tcPr>
            <w:tcW w:w="729" w:type="dxa"/>
          </w:tcPr>
          <w:p w14:paraId="2D75B681" w14:textId="77777777" w:rsidR="00175774" w:rsidRPr="004343EF" w:rsidRDefault="00175774" w:rsidP="00722196">
            <w:pPr>
              <w:jc w:val="center"/>
              <w:rPr>
                <w:rFonts w:cs="Arial"/>
                <w:sz w:val="24"/>
                <w:szCs w:val="24"/>
              </w:rPr>
            </w:pPr>
            <w:r w:rsidRPr="004343EF">
              <w:rPr>
                <w:rFonts w:cs="Arial"/>
                <w:sz w:val="24"/>
                <w:szCs w:val="24"/>
              </w:rPr>
              <w:t>1.</w:t>
            </w:r>
          </w:p>
        </w:tc>
        <w:tc>
          <w:tcPr>
            <w:tcW w:w="8430" w:type="dxa"/>
            <w:vAlign w:val="center"/>
          </w:tcPr>
          <w:p w14:paraId="17E73314" w14:textId="23D6DE2A" w:rsidR="00175774" w:rsidRPr="004343EF" w:rsidRDefault="00175774" w:rsidP="003A4822">
            <w:pPr>
              <w:autoSpaceDE w:val="0"/>
              <w:autoSpaceDN w:val="0"/>
              <w:adjustRightInd w:val="0"/>
              <w:rPr>
                <w:rFonts w:cs="Arial"/>
                <w:sz w:val="24"/>
                <w:szCs w:val="24"/>
              </w:rPr>
            </w:pPr>
            <w:r w:rsidRPr="004343EF">
              <w:rPr>
                <w:rFonts w:cs="Arial"/>
                <w:b/>
                <w:sz w:val="24"/>
                <w:szCs w:val="24"/>
                <w:u w:val="single"/>
              </w:rPr>
              <w:t>Услов:</w:t>
            </w:r>
            <w:r w:rsidR="007D7D4F" w:rsidRPr="004343EF">
              <w:rPr>
                <w:rFonts w:cs="Arial"/>
                <w:b/>
                <w:sz w:val="24"/>
                <w:szCs w:val="24"/>
                <w:lang w:val="sr-Cyrl-RS"/>
              </w:rPr>
              <w:t xml:space="preserve">   </w:t>
            </w:r>
            <w:r w:rsidRPr="004343EF">
              <w:rPr>
                <w:rFonts w:cs="Arial"/>
                <w:sz w:val="24"/>
                <w:szCs w:val="24"/>
                <w:lang w:val="pl-PL"/>
              </w:rPr>
              <w:t xml:space="preserve">Да је </w:t>
            </w:r>
            <w:r w:rsidR="00B87F6A">
              <w:rPr>
                <w:rFonts w:cs="Arial"/>
                <w:sz w:val="24"/>
                <w:szCs w:val="24"/>
                <w:lang w:val="sr-Cyrl-RS"/>
              </w:rPr>
              <w:t>П</w:t>
            </w:r>
            <w:r w:rsidRPr="004343EF">
              <w:rPr>
                <w:rFonts w:cs="Arial"/>
                <w:sz w:val="24"/>
                <w:szCs w:val="24"/>
                <w:lang w:val="pl-PL"/>
              </w:rPr>
              <w:t>онуђач регистрован код надлежног органа, односно уписан у одговарајући регистар;</w:t>
            </w:r>
          </w:p>
          <w:p w14:paraId="1B9F534B" w14:textId="77777777"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 xml:space="preserve">Доказ: </w:t>
            </w:r>
          </w:p>
          <w:p w14:paraId="4A4B3398" w14:textId="77777777" w:rsidR="00175774" w:rsidRPr="004343EF" w:rsidRDefault="00175774" w:rsidP="003A4822">
            <w:pPr>
              <w:tabs>
                <w:tab w:val="left" w:pos="680"/>
              </w:tabs>
              <w:snapToGrid w:val="0"/>
              <w:rPr>
                <w:rFonts w:eastAsia="Calibri" w:cs="Arial"/>
                <w:sz w:val="24"/>
                <w:szCs w:val="24"/>
              </w:rPr>
            </w:pPr>
            <w:r w:rsidRPr="004343EF">
              <w:rPr>
                <w:rFonts w:eastAsia="Calibri" w:cs="Arial"/>
                <w:sz w:val="24"/>
                <w:szCs w:val="24"/>
                <w:lang w:val="ru-RU"/>
              </w:rPr>
              <w:lastRenderedPageBreak/>
              <w:t xml:space="preserve">- </w:t>
            </w:r>
            <w:r w:rsidRPr="004343EF">
              <w:rPr>
                <w:rFonts w:eastAsia="Calibri" w:cs="Arial"/>
                <w:b/>
                <w:sz w:val="24"/>
                <w:szCs w:val="24"/>
              </w:rPr>
              <w:t>за правно лице:</w:t>
            </w:r>
            <w:r w:rsidR="007D7D4F" w:rsidRPr="004343EF">
              <w:rPr>
                <w:rFonts w:eastAsia="Calibri" w:cs="Arial"/>
                <w:b/>
                <w:sz w:val="24"/>
                <w:szCs w:val="24"/>
                <w:lang w:val="sr-Cyrl-RS"/>
              </w:rPr>
              <w:t xml:space="preserve"> </w:t>
            </w:r>
            <w:r w:rsidRPr="004343EF">
              <w:rPr>
                <w:rFonts w:eastAsia="Calibri" w:cs="Arial"/>
                <w:sz w:val="24"/>
                <w:szCs w:val="24"/>
                <w:lang w:val="ru-RU"/>
              </w:rPr>
              <w:t>Извод из регистра</w:t>
            </w:r>
            <w:r w:rsidR="007D7D4F" w:rsidRPr="004343EF">
              <w:rPr>
                <w:rFonts w:eastAsia="Calibri" w:cs="Arial"/>
                <w:sz w:val="24"/>
                <w:szCs w:val="24"/>
                <w:lang w:val="ru-RU"/>
              </w:rPr>
              <w:t xml:space="preserve"> </w:t>
            </w:r>
            <w:r w:rsidRPr="004343EF">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20735C5" w14:textId="77777777" w:rsidR="00175774" w:rsidRPr="004343EF" w:rsidRDefault="00175774" w:rsidP="003A4822">
            <w:pPr>
              <w:tabs>
                <w:tab w:val="left" w:pos="680"/>
              </w:tabs>
              <w:snapToGrid w:val="0"/>
              <w:rPr>
                <w:rFonts w:eastAsia="Calibri" w:cs="Arial"/>
                <w:sz w:val="24"/>
                <w:szCs w:val="24"/>
              </w:rPr>
            </w:pPr>
            <w:r w:rsidRPr="004343EF">
              <w:rPr>
                <w:rFonts w:eastAsia="Calibri" w:cs="Arial"/>
                <w:sz w:val="24"/>
                <w:szCs w:val="24"/>
              </w:rPr>
              <w:t xml:space="preserve">- </w:t>
            </w:r>
            <w:r w:rsidRPr="004343EF">
              <w:rPr>
                <w:rFonts w:eastAsia="Calibri" w:cs="Arial"/>
                <w:b/>
                <w:sz w:val="24"/>
                <w:szCs w:val="24"/>
              </w:rPr>
              <w:t xml:space="preserve">за предузетнике: </w:t>
            </w:r>
            <w:r w:rsidRPr="004343EF">
              <w:rPr>
                <w:rFonts w:eastAsia="Calibri" w:cs="Arial"/>
                <w:sz w:val="24"/>
                <w:szCs w:val="24"/>
              </w:rPr>
              <w:t>И</w:t>
            </w:r>
            <w:r w:rsidRPr="004343E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9A6A175" w14:textId="77777777" w:rsidR="00175774" w:rsidRPr="004343EF" w:rsidRDefault="00175774" w:rsidP="003A4822">
            <w:pPr>
              <w:autoSpaceDE w:val="0"/>
              <w:autoSpaceDN w:val="0"/>
              <w:adjustRightInd w:val="0"/>
              <w:rPr>
                <w:rFonts w:eastAsia="Calibri" w:cs="Arial"/>
                <w:i/>
                <w:sz w:val="24"/>
                <w:szCs w:val="24"/>
              </w:rPr>
            </w:pPr>
            <w:r w:rsidRPr="004343EF">
              <w:rPr>
                <w:rFonts w:eastAsia="Calibri" w:cs="Arial"/>
                <w:i/>
                <w:sz w:val="24"/>
                <w:szCs w:val="24"/>
              </w:rPr>
              <w:t xml:space="preserve">Напомена: </w:t>
            </w:r>
          </w:p>
          <w:p w14:paraId="788CC5A4" w14:textId="77777777" w:rsidR="00175774" w:rsidRPr="004343EF"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 xml:space="preserve">У случају да понуду подноси група понуђача, овај доказ доставити за сваког </w:t>
            </w:r>
            <w:r w:rsidR="00B46D29" w:rsidRPr="004343EF">
              <w:rPr>
                <w:rFonts w:eastAsia="Calibri" w:cs="Arial"/>
                <w:i/>
                <w:sz w:val="24"/>
                <w:szCs w:val="24"/>
                <w:lang w:val="sr-Cyrl-CS"/>
              </w:rPr>
              <w:t>члана групе понуђача</w:t>
            </w:r>
          </w:p>
          <w:p w14:paraId="4B871100" w14:textId="77777777" w:rsidR="00175774" w:rsidRPr="004343EF"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4343E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4343EF" w14:paraId="102AD906" w14:textId="77777777" w:rsidTr="00046381">
        <w:trPr>
          <w:trHeight w:val="1975"/>
          <w:jc w:val="center"/>
        </w:trPr>
        <w:tc>
          <w:tcPr>
            <w:tcW w:w="729" w:type="dxa"/>
          </w:tcPr>
          <w:p w14:paraId="09B5C2A5" w14:textId="77777777" w:rsidR="00722196" w:rsidRPr="004343EF" w:rsidRDefault="00722196" w:rsidP="00722196">
            <w:pPr>
              <w:jc w:val="center"/>
              <w:rPr>
                <w:rFonts w:cs="Arial"/>
                <w:sz w:val="24"/>
                <w:szCs w:val="24"/>
              </w:rPr>
            </w:pPr>
          </w:p>
          <w:p w14:paraId="1CF8E7DF" w14:textId="77777777" w:rsidR="00175774" w:rsidRPr="004343EF" w:rsidRDefault="00175774" w:rsidP="00722196">
            <w:pPr>
              <w:jc w:val="center"/>
              <w:rPr>
                <w:rFonts w:cs="Arial"/>
                <w:sz w:val="24"/>
                <w:szCs w:val="24"/>
              </w:rPr>
            </w:pPr>
            <w:r w:rsidRPr="004343EF">
              <w:rPr>
                <w:rFonts w:cs="Arial"/>
                <w:sz w:val="24"/>
                <w:szCs w:val="24"/>
              </w:rPr>
              <w:t>2.</w:t>
            </w:r>
          </w:p>
        </w:tc>
        <w:tc>
          <w:tcPr>
            <w:tcW w:w="8430" w:type="dxa"/>
            <w:vAlign w:val="center"/>
          </w:tcPr>
          <w:p w14:paraId="13E404C5" w14:textId="41296854" w:rsidR="00175774" w:rsidRPr="004343EF" w:rsidRDefault="00175774" w:rsidP="003A4822">
            <w:pPr>
              <w:autoSpaceDE w:val="0"/>
              <w:autoSpaceDN w:val="0"/>
              <w:adjustRightInd w:val="0"/>
              <w:rPr>
                <w:rFonts w:cs="Arial"/>
                <w:sz w:val="24"/>
                <w:szCs w:val="24"/>
              </w:rPr>
            </w:pPr>
            <w:r w:rsidRPr="004343EF">
              <w:rPr>
                <w:rFonts w:cs="Arial"/>
                <w:b/>
                <w:sz w:val="24"/>
                <w:szCs w:val="24"/>
                <w:u w:val="single"/>
              </w:rPr>
              <w:t>Услов:</w:t>
            </w:r>
            <w:r w:rsidRPr="004343EF">
              <w:rPr>
                <w:rFonts w:cs="Arial"/>
                <w:sz w:val="24"/>
                <w:szCs w:val="24"/>
              </w:rPr>
              <w:t xml:space="preserve"> Да </w:t>
            </w:r>
            <w:r w:rsidR="00B87F6A">
              <w:rPr>
                <w:rFonts w:cs="Arial"/>
                <w:sz w:val="24"/>
                <w:szCs w:val="24"/>
                <w:lang w:val="sr-Cyrl-RS"/>
              </w:rPr>
              <w:t>П</w:t>
            </w:r>
            <w:r w:rsidRPr="004343EF">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D97BA3B" w14:textId="77777777"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Доказ:</w:t>
            </w:r>
          </w:p>
          <w:p w14:paraId="30D039E8" w14:textId="77777777" w:rsidR="00175774" w:rsidRPr="004343EF" w:rsidRDefault="00175774" w:rsidP="003A4822">
            <w:pPr>
              <w:autoSpaceDE w:val="0"/>
              <w:autoSpaceDN w:val="0"/>
              <w:adjustRightInd w:val="0"/>
              <w:rPr>
                <w:rFonts w:cs="Arial"/>
                <w:b/>
                <w:sz w:val="24"/>
                <w:szCs w:val="24"/>
                <w:u w:val="single"/>
              </w:rPr>
            </w:pPr>
            <w:r w:rsidRPr="004343EF">
              <w:rPr>
                <w:rFonts w:eastAsia="Calibri" w:cs="Arial"/>
                <w:sz w:val="24"/>
                <w:szCs w:val="24"/>
                <w:lang w:val="ru-RU"/>
              </w:rPr>
              <w:t xml:space="preserve">- </w:t>
            </w:r>
            <w:r w:rsidRPr="004343EF">
              <w:rPr>
                <w:rFonts w:eastAsia="Calibri" w:cs="Arial"/>
                <w:b/>
                <w:sz w:val="24"/>
                <w:szCs w:val="24"/>
              </w:rPr>
              <w:t>за правно лице:</w:t>
            </w:r>
          </w:p>
          <w:p w14:paraId="3F4A5645" w14:textId="77777777" w:rsidR="00175774" w:rsidRPr="004343EF" w:rsidRDefault="00175774" w:rsidP="003A4822">
            <w:pPr>
              <w:rPr>
                <w:rFonts w:cs="Arial"/>
                <w:sz w:val="24"/>
                <w:szCs w:val="24"/>
              </w:rPr>
            </w:pPr>
            <w:r w:rsidRPr="004343EF">
              <w:rPr>
                <w:rFonts w:cs="Arial"/>
                <w:sz w:val="24"/>
                <w:szCs w:val="24"/>
              </w:rPr>
              <w:t>1) ЗА ЗАКОНСКОГ ЗАСТУПНИКА</w:t>
            </w:r>
            <w:r w:rsidRPr="004343EF">
              <w:rPr>
                <w:rFonts w:cs="Arial"/>
                <w:b/>
                <w:sz w:val="24"/>
                <w:szCs w:val="24"/>
              </w:rPr>
              <w:t xml:space="preserve"> – уверење из казнене евиденције надлежне полицијске управе Министарства унутрашњих послова</w:t>
            </w:r>
            <w:r w:rsidRPr="004343EF">
              <w:rPr>
                <w:rFonts w:cs="Arial"/>
                <w:sz w:val="24"/>
                <w:szCs w:val="24"/>
              </w:rPr>
              <w:t xml:space="preserve"> – захтев за издавање овог уверења може се поднети према </w:t>
            </w:r>
            <w:r w:rsidRPr="004343EF">
              <w:rPr>
                <w:rFonts w:cs="Arial"/>
                <w:b/>
                <w:sz w:val="24"/>
                <w:szCs w:val="24"/>
              </w:rPr>
              <w:t>месту рођења</w:t>
            </w:r>
            <w:r w:rsidRPr="004343EF">
              <w:rPr>
                <w:rFonts w:cs="Arial"/>
                <w:sz w:val="24"/>
                <w:szCs w:val="24"/>
              </w:rPr>
              <w:t xml:space="preserve"> или према </w:t>
            </w:r>
            <w:r w:rsidRPr="004343EF">
              <w:rPr>
                <w:rFonts w:cs="Arial"/>
                <w:b/>
                <w:sz w:val="24"/>
                <w:szCs w:val="24"/>
              </w:rPr>
              <w:t>месту пребивалишта</w:t>
            </w:r>
            <w:r w:rsidRPr="004343EF">
              <w:rPr>
                <w:rFonts w:cs="Arial"/>
                <w:sz w:val="24"/>
                <w:szCs w:val="24"/>
              </w:rPr>
              <w:t>.</w:t>
            </w:r>
          </w:p>
          <w:p w14:paraId="21DC5881" w14:textId="6A557592" w:rsidR="00175774" w:rsidRPr="004343EF" w:rsidRDefault="00175774" w:rsidP="003A4822">
            <w:pPr>
              <w:rPr>
                <w:rFonts w:cs="Arial"/>
                <w:sz w:val="24"/>
                <w:szCs w:val="24"/>
              </w:rPr>
            </w:pPr>
            <w:r w:rsidRPr="004343EF">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87F6A">
              <w:rPr>
                <w:rFonts w:cs="Arial"/>
                <w:sz w:val="24"/>
                <w:szCs w:val="24"/>
                <w:lang w:val="sr-Cyrl-RS"/>
              </w:rPr>
              <w:t>П</w:t>
            </w:r>
            <w:r w:rsidRPr="004343EF">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4343EF">
                <w:rPr>
                  <w:rStyle w:val="Hyperlink"/>
                  <w:rFonts w:cs="Arial"/>
                  <w:sz w:val="24"/>
                  <w:szCs w:val="24"/>
                </w:rPr>
                <w:t>http://www.bg.vi.sud.rs/lt/articles/o-visem-sudu/obavestenje-ke-za-pravna-lica.html</w:t>
              </w:r>
            </w:hyperlink>
          </w:p>
          <w:p w14:paraId="1D3C12A0" w14:textId="0E186B42" w:rsidR="00175774" w:rsidRPr="004343EF" w:rsidRDefault="00175774" w:rsidP="003A4822">
            <w:pPr>
              <w:rPr>
                <w:rFonts w:cs="Arial"/>
                <w:sz w:val="24"/>
                <w:szCs w:val="24"/>
              </w:rPr>
            </w:pPr>
            <w:r w:rsidRPr="004343E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343EF">
              <w:rPr>
                <w:rFonts w:cs="Arial"/>
                <w:b/>
                <w:sz w:val="24"/>
                <w:szCs w:val="24"/>
              </w:rPr>
              <w:t xml:space="preserve">Уверење Основног суда  </w:t>
            </w:r>
            <w:r w:rsidRPr="004343EF">
              <w:rPr>
                <w:rFonts w:cs="Arial"/>
                <w:sz w:val="24"/>
                <w:szCs w:val="24"/>
              </w:rPr>
              <w:t>(</w:t>
            </w:r>
            <w:r w:rsidRPr="004343E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4343E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87F6A">
              <w:rPr>
                <w:rFonts w:cs="Arial"/>
                <w:sz w:val="24"/>
                <w:szCs w:val="24"/>
                <w:lang w:val="sr-Cyrl-RS"/>
              </w:rPr>
              <w:t>П</w:t>
            </w:r>
            <w:r w:rsidRPr="004343EF">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4A33BB9" w14:textId="24CCE2D4" w:rsidR="00175774" w:rsidRPr="004343EF" w:rsidRDefault="00175774" w:rsidP="003A4822">
            <w:pPr>
              <w:rPr>
                <w:rFonts w:cs="Arial"/>
                <w:b/>
                <w:sz w:val="24"/>
                <w:szCs w:val="24"/>
              </w:rPr>
            </w:pPr>
            <w:r w:rsidRPr="004343EF">
              <w:rPr>
                <w:rFonts w:cs="Arial"/>
                <w:i/>
                <w:sz w:val="24"/>
                <w:szCs w:val="24"/>
              </w:rPr>
              <w:t>Посебна напомена:</w:t>
            </w:r>
            <w:r w:rsidR="00B46D29" w:rsidRPr="004343EF">
              <w:rPr>
                <w:rFonts w:cs="Arial"/>
                <w:sz w:val="24"/>
                <w:szCs w:val="24"/>
              </w:rPr>
              <w:t xml:space="preserve"> Уколико уверење </w:t>
            </w:r>
            <w:r w:rsidR="00B46D29" w:rsidRPr="004343EF">
              <w:rPr>
                <w:rFonts w:cs="Arial"/>
                <w:sz w:val="24"/>
                <w:szCs w:val="24"/>
                <w:lang w:val="sr-Cyrl-CS"/>
              </w:rPr>
              <w:t>О</w:t>
            </w:r>
            <w:r w:rsidRPr="004343E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343EF">
              <w:rPr>
                <w:rFonts w:cs="Arial"/>
                <w:sz w:val="24"/>
                <w:szCs w:val="24"/>
                <w:u w:val="single"/>
              </w:rPr>
              <w:t>и</w:t>
            </w:r>
            <w:r w:rsidRPr="004343E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87F6A">
              <w:rPr>
                <w:rFonts w:cs="Arial"/>
                <w:sz w:val="24"/>
                <w:szCs w:val="24"/>
                <w:lang w:val="sr-Cyrl-RS"/>
              </w:rPr>
              <w:t>П</w:t>
            </w:r>
            <w:r w:rsidRPr="004343EF">
              <w:rPr>
                <w:rFonts w:cs="Arial"/>
                <w:sz w:val="24"/>
                <w:szCs w:val="24"/>
              </w:rPr>
              <w:t xml:space="preserve">онуђач (правно лице) није осуђиван за </w:t>
            </w:r>
            <w:r w:rsidRPr="004343EF">
              <w:rPr>
                <w:rFonts w:cs="Arial"/>
                <w:b/>
                <w:sz w:val="24"/>
                <w:szCs w:val="24"/>
              </w:rPr>
              <w:t>кривична дела против привреде и кривично дело примања мита.</w:t>
            </w:r>
          </w:p>
          <w:p w14:paraId="2536F982" w14:textId="77777777" w:rsidR="00175774" w:rsidRPr="004343EF" w:rsidRDefault="00175774" w:rsidP="003A4822">
            <w:pPr>
              <w:rPr>
                <w:rFonts w:cs="Arial"/>
                <w:sz w:val="24"/>
                <w:szCs w:val="24"/>
              </w:rPr>
            </w:pPr>
            <w:r w:rsidRPr="004343EF">
              <w:rPr>
                <w:rFonts w:cs="Arial"/>
                <w:b/>
                <w:sz w:val="24"/>
                <w:szCs w:val="24"/>
              </w:rPr>
              <w:lastRenderedPageBreak/>
              <w:t xml:space="preserve">- </w:t>
            </w:r>
            <w:proofErr w:type="gramStart"/>
            <w:r w:rsidRPr="004343EF">
              <w:rPr>
                <w:rFonts w:cs="Arial"/>
                <w:b/>
                <w:sz w:val="24"/>
                <w:szCs w:val="24"/>
              </w:rPr>
              <w:t>за</w:t>
            </w:r>
            <w:proofErr w:type="gramEnd"/>
            <w:r w:rsidRPr="004343EF">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4343EF">
              <w:rPr>
                <w:rFonts w:cs="Arial"/>
                <w:sz w:val="24"/>
                <w:szCs w:val="24"/>
              </w:rPr>
              <w:t xml:space="preserve"> – захтев за издавање овог уверења може се поднети према </w:t>
            </w:r>
            <w:r w:rsidRPr="004343EF">
              <w:rPr>
                <w:rFonts w:cs="Arial"/>
                <w:b/>
                <w:sz w:val="24"/>
                <w:szCs w:val="24"/>
              </w:rPr>
              <w:t>месту рођења</w:t>
            </w:r>
            <w:r w:rsidRPr="004343EF">
              <w:rPr>
                <w:rFonts w:cs="Arial"/>
                <w:sz w:val="24"/>
                <w:szCs w:val="24"/>
              </w:rPr>
              <w:t xml:space="preserve"> или према </w:t>
            </w:r>
            <w:r w:rsidRPr="004343EF">
              <w:rPr>
                <w:rFonts w:cs="Arial"/>
                <w:b/>
                <w:sz w:val="24"/>
                <w:szCs w:val="24"/>
              </w:rPr>
              <w:t>месту пребивалишта</w:t>
            </w:r>
            <w:r w:rsidRPr="004343EF">
              <w:rPr>
                <w:rFonts w:cs="Arial"/>
                <w:sz w:val="24"/>
                <w:szCs w:val="24"/>
              </w:rPr>
              <w:t>.</w:t>
            </w:r>
          </w:p>
          <w:p w14:paraId="490EA6C6" w14:textId="77777777" w:rsidR="00175774" w:rsidRPr="004343EF" w:rsidRDefault="00175774" w:rsidP="003A4822">
            <w:pPr>
              <w:autoSpaceDE w:val="0"/>
              <w:autoSpaceDN w:val="0"/>
              <w:adjustRightInd w:val="0"/>
              <w:rPr>
                <w:rFonts w:eastAsia="Calibri" w:cs="Arial"/>
                <w:i/>
                <w:sz w:val="24"/>
                <w:szCs w:val="24"/>
              </w:rPr>
            </w:pPr>
            <w:r w:rsidRPr="004343EF">
              <w:rPr>
                <w:rFonts w:eastAsia="Calibri" w:cs="Arial"/>
                <w:i/>
                <w:sz w:val="24"/>
                <w:szCs w:val="24"/>
              </w:rPr>
              <w:t xml:space="preserve">Напомена: </w:t>
            </w:r>
          </w:p>
          <w:p w14:paraId="5220DCC2" w14:textId="77777777" w:rsidR="00175774" w:rsidRPr="004343EF"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C1EEB8" w14:textId="77777777" w:rsidR="00175774" w:rsidRPr="004343EF"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У случају да правно лице има више законских заступника, ове доказе доставити за сваког од њих</w:t>
            </w:r>
          </w:p>
          <w:p w14:paraId="17EFE66F" w14:textId="77777777" w:rsidR="00175774" w:rsidRPr="004343EF"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 xml:space="preserve">У случају да понуду подноси група понуђача, ове доказе доставити за сваког </w:t>
            </w:r>
            <w:r w:rsidR="00B46D29" w:rsidRPr="004343EF">
              <w:rPr>
                <w:rFonts w:eastAsia="Calibri" w:cs="Arial"/>
                <w:i/>
                <w:sz w:val="24"/>
                <w:szCs w:val="24"/>
                <w:lang w:val="sr-Cyrl-CS"/>
              </w:rPr>
              <w:t>члана групе понуђача</w:t>
            </w:r>
          </w:p>
          <w:p w14:paraId="6967DEC7" w14:textId="77777777" w:rsidR="00B46D29" w:rsidRPr="004343EF"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4343EF">
              <w:rPr>
                <w:rFonts w:eastAsia="Calibri" w:cs="Arial"/>
                <w:i/>
                <w:sz w:val="24"/>
                <w:szCs w:val="24"/>
              </w:rPr>
              <w:t xml:space="preserve">У случају да понуђач подноси понуду са подизвођачем, ове доказе доставити и за </w:t>
            </w:r>
            <w:r w:rsidR="00B46D29" w:rsidRPr="004343EF">
              <w:rPr>
                <w:rFonts w:eastAsia="Calibri" w:cs="Arial"/>
                <w:i/>
                <w:sz w:val="24"/>
                <w:szCs w:val="24"/>
                <w:lang w:val="sr-Cyrl-CS"/>
              </w:rPr>
              <w:t xml:space="preserve">сваког </w:t>
            </w:r>
            <w:r w:rsidRPr="004343EF">
              <w:rPr>
                <w:rFonts w:eastAsia="Calibri" w:cs="Arial"/>
                <w:i/>
                <w:sz w:val="24"/>
                <w:szCs w:val="24"/>
              </w:rPr>
              <w:t xml:space="preserve">подизвођача </w:t>
            </w:r>
          </w:p>
          <w:p w14:paraId="50DA69CF" w14:textId="77777777" w:rsidR="00175774" w:rsidRPr="004343EF" w:rsidRDefault="00175774" w:rsidP="00B46D29">
            <w:pPr>
              <w:tabs>
                <w:tab w:val="left" w:pos="680"/>
              </w:tabs>
              <w:snapToGrid w:val="0"/>
              <w:spacing w:before="0"/>
              <w:contextualSpacing/>
              <w:jc w:val="left"/>
              <w:rPr>
                <w:rFonts w:eastAsia="Calibri" w:cs="Arial"/>
                <w:sz w:val="24"/>
                <w:szCs w:val="24"/>
                <w:lang w:val="sr-Cyrl-CS"/>
              </w:rPr>
            </w:pPr>
            <w:r w:rsidRPr="004343EF">
              <w:rPr>
                <w:rFonts w:eastAsia="Calibri" w:cs="Arial"/>
                <w:b/>
                <w:sz w:val="24"/>
                <w:szCs w:val="24"/>
              </w:rPr>
              <w:t>Ови докази не могу бити старији од два месеца пре отварања понуда</w:t>
            </w:r>
            <w:r w:rsidRPr="004343EF">
              <w:rPr>
                <w:rFonts w:eastAsia="Calibri" w:cs="Arial"/>
                <w:sz w:val="24"/>
                <w:szCs w:val="24"/>
              </w:rPr>
              <w:t>.</w:t>
            </w:r>
          </w:p>
          <w:p w14:paraId="661A0B28" w14:textId="77777777" w:rsidR="00B46D29" w:rsidRPr="004343EF" w:rsidRDefault="00B46D29" w:rsidP="00B46D29">
            <w:pPr>
              <w:tabs>
                <w:tab w:val="left" w:pos="680"/>
              </w:tabs>
              <w:snapToGrid w:val="0"/>
              <w:spacing w:before="0"/>
              <w:contextualSpacing/>
              <w:jc w:val="left"/>
              <w:rPr>
                <w:rFonts w:cs="Arial"/>
                <w:sz w:val="24"/>
                <w:szCs w:val="24"/>
                <w:lang w:val="sr-Cyrl-CS"/>
              </w:rPr>
            </w:pPr>
          </w:p>
        </w:tc>
      </w:tr>
      <w:tr w:rsidR="00175774" w:rsidRPr="004343EF" w14:paraId="2089E0A4" w14:textId="77777777" w:rsidTr="00722196">
        <w:trPr>
          <w:trHeight w:val="70"/>
          <w:jc w:val="center"/>
        </w:trPr>
        <w:tc>
          <w:tcPr>
            <w:tcW w:w="729" w:type="dxa"/>
          </w:tcPr>
          <w:p w14:paraId="56D46656" w14:textId="77777777" w:rsidR="00175774" w:rsidRPr="004343EF" w:rsidRDefault="00175774" w:rsidP="00722196">
            <w:pPr>
              <w:jc w:val="center"/>
              <w:rPr>
                <w:rFonts w:cs="Arial"/>
                <w:sz w:val="24"/>
                <w:szCs w:val="24"/>
              </w:rPr>
            </w:pPr>
            <w:r w:rsidRPr="004343EF">
              <w:rPr>
                <w:rFonts w:cs="Arial"/>
                <w:sz w:val="24"/>
                <w:szCs w:val="24"/>
              </w:rPr>
              <w:lastRenderedPageBreak/>
              <w:t>3.</w:t>
            </w:r>
          </w:p>
        </w:tc>
        <w:tc>
          <w:tcPr>
            <w:tcW w:w="8430" w:type="dxa"/>
            <w:vAlign w:val="center"/>
          </w:tcPr>
          <w:p w14:paraId="2D66E30F" w14:textId="7877B724" w:rsidR="00175774" w:rsidRPr="004343EF" w:rsidRDefault="00175774" w:rsidP="003A4822">
            <w:pPr>
              <w:snapToGrid w:val="0"/>
              <w:rPr>
                <w:rFonts w:cs="Arial"/>
                <w:sz w:val="24"/>
                <w:szCs w:val="24"/>
              </w:rPr>
            </w:pPr>
            <w:r w:rsidRPr="004343EF">
              <w:rPr>
                <w:rFonts w:cs="Arial"/>
                <w:b/>
                <w:sz w:val="24"/>
                <w:szCs w:val="24"/>
                <w:u w:val="single"/>
              </w:rPr>
              <w:t>Услов</w:t>
            </w:r>
            <w:r w:rsidRPr="004343EF">
              <w:rPr>
                <w:rFonts w:cs="Arial"/>
                <w:sz w:val="24"/>
                <w:szCs w:val="24"/>
                <w:u w:val="single"/>
              </w:rPr>
              <w:t>:</w:t>
            </w:r>
            <w:r w:rsidRPr="004343EF">
              <w:rPr>
                <w:rFonts w:cs="Arial"/>
                <w:sz w:val="24"/>
                <w:szCs w:val="24"/>
              </w:rPr>
              <w:t xml:space="preserve"> Да је </w:t>
            </w:r>
            <w:r w:rsidR="00B87F6A">
              <w:rPr>
                <w:rFonts w:cs="Arial"/>
                <w:sz w:val="24"/>
                <w:szCs w:val="24"/>
                <w:lang w:val="sr-Cyrl-RS"/>
              </w:rPr>
              <w:t>П</w:t>
            </w:r>
            <w:r w:rsidRPr="004343EF">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F218CEA" w14:textId="77777777"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Доказ:</w:t>
            </w:r>
          </w:p>
          <w:p w14:paraId="2527DE60" w14:textId="77777777" w:rsidR="00175774" w:rsidRPr="004343EF" w:rsidRDefault="00175774" w:rsidP="003A4822">
            <w:pPr>
              <w:snapToGrid w:val="0"/>
              <w:rPr>
                <w:rFonts w:eastAsia="Calibri" w:cs="Arial"/>
                <w:sz w:val="24"/>
                <w:szCs w:val="24"/>
                <w:lang w:val="ru-RU"/>
              </w:rPr>
            </w:pPr>
            <w:r w:rsidRPr="004343EF">
              <w:rPr>
                <w:rFonts w:eastAsia="Calibri" w:cs="Arial"/>
                <w:sz w:val="24"/>
                <w:szCs w:val="24"/>
                <w:lang w:val="ru-RU"/>
              </w:rPr>
              <w:t xml:space="preserve">- </w:t>
            </w:r>
            <w:r w:rsidRPr="004343EF">
              <w:rPr>
                <w:rFonts w:eastAsia="Calibri" w:cs="Arial"/>
                <w:b/>
                <w:sz w:val="24"/>
                <w:szCs w:val="24"/>
                <w:lang w:val="ru-RU"/>
              </w:rPr>
              <w:t xml:space="preserve">за правно лице, предузетнике и физичка лица: </w:t>
            </w:r>
          </w:p>
          <w:p w14:paraId="058ADBE6" w14:textId="77777777" w:rsidR="00175774" w:rsidRPr="004343EF" w:rsidRDefault="00175774" w:rsidP="003A4822">
            <w:pPr>
              <w:snapToGrid w:val="0"/>
              <w:rPr>
                <w:rFonts w:eastAsia="Calibri" w:cs="Arial"/>
                <w:sz w:val="24"/>
                <w:szCs w:val="24"/>
                <w:lang w:val="ru-RU"/>
              </w:rPr>
            </w:pPr>
            <w:r w:rsidRPr="004343EF">
              <w:rPr>
                <w:rFonts w:eastAsia="Calibri" w:cs="Arial"/>
                <w:b/>
                <w:sz w:val="24"/>
                <w:szCs w:val="24"/>
                <w:lang w:val="ru-RU"/>
              </w:rPr>
              <w:t>1.Уверење Пореске управе</w:t>
            </w:r>
            <w:r w:rsidRPr="004343EF">
              <w:rPr>
                <w:rFonts w:eastAsia="Calibri" w:cs="Arial"/>
                <w:sz w:val="24"/>
                <w:szCs w:val="24"/>
                <w:lang w:val="ru-RU"/>
              </w:rPr>
              <w:t xml:space="preserve"> Министарства финансија да је измирио доспеле </w:t>
            </w:r>
            <w:r w:rsidRPr="004343EF">
              <w:rPr>
                <w:rFonts w:cs="Arial"/>
                <w:sz w:val="24"/>
                <w:szCs w:val="24"/>
                <w:lang w:val="ru-RU"/>
              </w:rPr>
              <w:t xml:space="preserve">порезе и доприносе </w:t>
            </w:r>
            <w:r w:rsidRPr="004343EF">
              <w:rPr>
                <w:rFonts w:eastAsia="Calibri" w:cs="Arial"/>
                <w:b/>
                <w:sz w:val="24"/>
                <w:szCs w:val="24"/>
                <w:u w:val="single"/>
                <w:lang w:val="ru-RU"/>
              </w:rPr>
              <w:t>и</w:t>
            </w:r>
          </w:p>
          <w:p w14:paraId="3B22C3EC" w14:textId="77777777" w:rsidR="00175774" w:rsidRPr="004343EF" w:rsidRDefault="00175774" w:rsidP="003A4822">
            <w:pPr>
              <w:rPr>
                <w:rFonts w:cs="Arial"/>
                <w:sz w:val="24"/>
                <w:szCs w:val="24"/>
                <w:lang w:val="ru-RU"/>
              </w:rPr>
            </w:pPr>
            <w:r w:rsidRPr="004343EF">
              <w:rPr>
                <w:rFonts w:eastAsia="Calibri" w:cs="Arial"/>
                <w:b/>
                <w:sz w:val="24"/>
                <w:szCs w:val="24"/>
                <w:lang w:val="ru-RU"/>
              </w:rPr>
              <w:t xml:space="preserve">2.Уверење Управе јавних прихода </w:t>
            </w:r>
            <w:r w:rsidR="00B24BAB" w:rsidRPr="004343EF">
              <w:rPr>
                <w:rFonts w:eastAsia="Calibri" w:cs="Arial"/>
                <w:b/>
                <w:sz w:val="24"/>
                <w:szCs w:val="24"/>
                <w:lang w:val="ru-RU"/>
              </w:rPr>
              <w:t>локалне самоуправе (</w:t>
            </w:r>
            <w:r w:rsidRPr="004343EF">
              <w:rPr>
                <w:rFonts w:eastAsia="Calibri" w:cs="Arial"/>
                <w:b/>
                <w:sz w:val="24"/>
                <w:szCs w:val="24"/>
                <w:lang w:val="ru-RU"/>
              </w:rPr>
              <w:t>града, односно општине</w:t>
            </w:r>
            <w:r w:rsidR="00B24BAB" w:rsidRPr="004343EF">
              <w:rPr>
                <w:rFonts w:cs="Arial"/>
                <w:sz w:val="24"/>
                <w:szCs w:val="24"/>
                <w:lang w:val="ru-RU"/>
              </w:rPr>
              <w:t xml:space="preserve">) </w:t>
            </w:r>
            <w:r w:rsidRPr="004343EF">
              <w:rPr>
                <w:rFonts w:cs="Arial"/>
                <w:sz w:val="24"/>
                <w:szCs w:val="24"/>
                <w:lang w:val="ru-RU"/>
              </w:rPr>
              <w:t>према месту седишта пореског обвезника правног лица</w:t>
            </w:r>
            <w:r w:rsidR="00B24BAB" w:rsidRPr="004343EF">
              <w:rPr>
                <w:rFonts w:cs="Arial"/>
                <w:sz w:val="24"/>
                <w:szCs w:val="24"/>
                <w:lang w:val="ru-RU"/>
              </w:rPr>
              <w:t xml:space="preserve"> и предузетника</w:t>
            </w:r>
            <w:r w:rsidRPr="004343EF">
              <w:rPr>
                <w:rFonts w:cs="Arial"/>
                <w:sz w:val="24"/>
                <w:szCs w:val="24"/>
                <w:lang w:val="ru-RU"/>
              </w:rPr>
              <w:t xml:space="preserve">, односно према пребивалишту физичког лица, </w:t>
            </w:r>
            <w:r w:rsidRPr="004343EF">
              <w:rPr>
                <w:rFonts w:eastAsia="Calibri" w:cs="Arial"/>
                <w:sz w:val="24"/>
                <w:szCs w:val="24"/>
                <w:lang w:val="ru-RU"/>
              </w:rPr>
              <w:t xml:space="preserve">да је измирио обавезе по основу изворних локалних јавних прихода </w:t>
            </w:r>
          </w:p>
          <w:p w14:paraId="3FC30582" w14:textId="77777777" w:rsidR="00175774" w:rsidRPr="004343EF" w:rsidRDefault="00175774" w:rsidP="003A4822">
            <w:pPr>
              <w:ind w:right="122"/>
              <w:rPr>
                <w:rFonts w:cs="Arial"/>
                <w:sz w:val="24"/>
                <w:szCs w:val="24"/>
                <w:lang w:val="ru-RU"/>
              </w:rPr>
            </w:pPr>
            <w:r w:rsidRPr="004343EF">
              <w:rPr>
                <w:rFonts w:cs="Arial"/>
                <w:sz w:val="24"/>
                <w:szCs w:val="24"/>
                <w:lang w:val="ru-RU"/>
              </w:rPr>
              <w:t>Напомена:</w:t>
            </w:r>
          </w:p>
          <w:p w14:paraId="37B71EB9" w14:textId="77777777" w:rsidR="00175774" w:rsidRPr="004343EF"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4343EF">
              <w:rPr>
                <w:rFonts w:eastAsia="TimesNewRomanPSMT" w:cs="Arial"/>
                <w:i/>
                <w:sz w:val="24"/>
                <w:szCs w:val="24"/>
              </w:rPr>
              <w:t>Уколико локална (општи</w:t>
            </w:r>
            <w:r w:rsidR="00175774" w:rsidRPr="004343EF">
              <w:rPr>
                <w:rFonts w:eastAsia="TimesNewRomanPSMT" w:cs="Arial"/>
                <w:i/>
                <w:sz w:val="24"/>
                <w:szCs w:val="24"/>
              </w:rPr>
              <w:t>н</w:t>
            </w:r>
            <w:r w:rsidRPr="004343EF">
              <w:rPr>
                <w:rFonts w:eastAsia="TimesNewRomanPSMT" w:cs="Arial"/>
                <w:i/>
                <w:sz w:val="24"/>
                <w:szCs w:val="24"/>
                <w:lang w:val="sr-Cyrl-CS"/>
              </w:rPr>
              <w:t>с</w:t>
            </w:r>
            <w:r w:rsidR="00175774" w:rsidRPr="004343EF">
              <w:rPr>
                <w:rFonts w:eastAsia="TimesNewRomanPSMT" w:cs="Arial"/>
                <w:i/>
                <w:sz w:val="24"/>
                <w:szCs w:val="24"/>
              </w:rPr>
              <w:t>ка) управа</w:t>
            </w:r>
            <w:r w:rsidRPr="004343EF">
              <w:rPr>
                <w:rFonts w:eastAsia="TimesNewRomanPSMT" w:cs="Arial"/>
                <w:i/>
                <w:sz w:val="24"/>
                <w:szCs w:val="24"/>
                <w:lang w:val="sr-Cyrl-CS"/>
              </w:rPr>
              <w:t xml:space="preserve"> јавних приход</w:t>
            </w:r>
            <w:r w:rsidR="00175774" w:rsidRPr="004343E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343EF">
              <w:rPr>
                <w:rFonts w:eastAsia="TimesNewRomanPSMT" w:cs="Arial"/>
                <w:i/>
                <w:sz w:val="24"/>
                <w:szCs w:val="24"/>
                <w:lang w:val="sr-Cyrl-CS"/>
              </w:rPr>
              <w:t xml:space="preserve">јавних прихода </w:t>
            </w:r>
            <w:r w:rsidR="00175774" w:rsidRPr="004343EF">
              <w:rPr>
                <w:rFonts w:eastAsia="TimesNewRomanPSMT" w:cs="Arial"/>
                <w:i/>
                <w:sz w:val="24"/>
                <w:szCs w:val="24"/>
              </w:rPr>
              <w:t xml:space="preserve">приложи и потврде </w:t>
            </w:r>
            <w:r w:rsidRPr="004343EF">
              <w:rPr>
                <w:rFonts w:eastAsia="TimesNewRomanPSMT" w:cs="Arial"/>
                <w:i/>
                <w:sz w:val="24"/>
                <w:szCs w:val="24"/>
                <w:lang w:val="sr-Cyrl-CS"/>
              </w:rPr>
              <w:t xml:space="preserve">тих </w:t>
            </w:r>
            <w:r w:rsidR="00175774" w:rsidRPr="004343EF">
              <w:rPr>
                <w:rFonts w:eastAsia="TimesNewRomanPSMT" w:cs="Arial"/>
                <w:i/>
                <w:sz w:val="24"/>
                <w:szCs w:val="24"/>
              </w:rPr>
              <w:t>осталих лок</w:t>
            </w:r>
            <w:r w:rsidRPr="004343EF">
              <w:rPr>
                <w:rFonts w:eastAsia="TimesNewRomanPSMT" w:cs="Arial"/>
                <w:i/>
                <w:sz w:val="24"/>
                <w:szCs w:val="24"/>
                <w:lang w:val="sr-Cyrl-CS"/>
              </w:rPr>
              <w:t>а</w:t>
            </w:r>
            <w:r w:rsidR="00175774" w:rsidRPr="004343EF">
              <w:rPr>
                <w:rFonts w:eastAsia="TimesNewRomanPSMT" w:cs="Arial"/>
                <w:i/>
                <w:sz w:val="24"/>
                <w:szCs w:val="24"/>
              </w:rPr>
              <w:t xml:space="preserve">лних органа/организација/установа </w:t>
            </w:r>
          </w:p>
          <w:p w14:paraId="07227886" w14:textId="31EDD4DE" w:rsidR="00175774" w:rsidRPr="004343EF"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4343EF">
              <w:rPr>
                <w:rFonts w:eastAsia="TimesNewRomanPSMT" w:cs="Arial"/>
                <w:i/>
                <w:sz w:val="24"/>
                <w:szCs w:val="24"/>
              </w:rPr>
              <w:t xml:space="preserve">Уколико је </w:t>
            </w:r>
            <w:r w:rsidR="00B87F6A">
              <w:rPr>
                <w:rFonts w:eastAsia="TimesNewRomanPSMT" w:cs="Arial"/>
                <w:i/>
                <w:sz w:val="24"/>
                <w:szCs w:val="24"/>
                <w:lang w:val="sr-Cyrl-RS"/>
              </w:rPr>
              <w:t>П</w:t>
            </w:r>
            <w:r w:rsidRPr="004343EF">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4343EF">
              <w:rPr>
                <w:rFonts w:eastAsia="TimesNewRomanPSMT" w:cs="Arial"/>
                <w:b/>
                <w:i/>
                <w:sz w:val="24"/>
                <w:szCs w:val="24"/>
              </w:rPr>
              <w:t>у</w:t>
            </w:r>
            <w:r w:rsidRPr="004343EF">
              <w:rPr>
                <w:rFonts w:eastAsia="Calibri" w:cs="Arial"/>
                <w:b/>
                <w:i/>
                <w:sz w:val="24"/>
                <w:szCs w:val="24"/>
                <w:lang w:val="ru-RU"/>
              </w:rPr>
              <w:t>верење Агенције за приватизацију да се налази у поступку приватизације</w:t>
            </w:r>
          </w:p>
          <w:p w14:paraId="507673F0" w14:textId="365E9AF3" w:rsidR="00175774" w:rsidRPr="004343EF"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4343EF">
              <w:rPr>
                <w:rFonts w:eastAsia="Calibri" w:cs="Arial"/>
                <w:i/>
                <w:sz w:val="24"/>
                <w:szCs w:val="24"/>
              </w:rPr>
              <w:t xml:space="preserve">У случају да понуду подноси група </w:t>
            </w:r>
            <w:r w:rsidR="00B87F6A">
              <w:rPr>
                <w:rFonts w:eastAsia="Calibri" w:cs="Arial"/>
                <w:i/>
                <w:sz w:val="24"/>
                <w:szCs w:val="24"/>
                <w:lang w:val="sr-Cyrl-RS"/>
              </w:rPr>
              <w:t>П</w:t>
            </w:r>
            <w:r w:rsidRPr="004343EF">
              <w:rPr>
                <w:rFonts w:eastAsia="Calibri" w:cs="Arial"/>
                <w:i/>
                <w:sz w:val="24"/>
                <w:szCs w:val="24"/>
              </w:rPr>
              <w:t>онуђача, ове доказе доставити за сваког учесника из групе</w:t>
            </w:r>
          </w:p>
          <w:p w14:paraId="6B4A8E0F" w14:textId="20CE1810" w:rsidR="00175774" w:rsidRPr="004343EF" w:rsidRDefault="00175774" w:rsidP="00542D7C">
            <w:pPr>
              <w:numPr>
                <w:ilvl w:val="0"/>
                <w:numId w:val="17"/>
              </w:numPr>
              <w:tabs>
                <w:tab w:val="left" w:pos="680"/>
              </w:tabs>
              <w:snapToGrid w:val="0"/>
              <w:spacing w:before="0"/>
              <w:contextualSpacing/>
              <w:jc w:val="left"/>
              <w:rPr>
                <w:rFonts w:cs="Arial"/>
                <w:sz w:val="24"/>
                <w:szCs w:val="24"/>
              </w:rPr>
            </w:pPr>
            <w:r w:rsidRPr="004343EF">
              <w:rPr>
                <w:rFonts w:eastAsia="Calibri" w:cs="Arial"/>
                <w:i/>
                <w:sz w:val="24"/>
                <w:szCs w:val="24"/>
              </w:rPr>
              <w:t xml:space="preserve">У случају да </w:t>
            </w:r>
            <w:r w:rsidR="00B87F6A">
              <w:rPr>
                <w:rFonts w:eastAsia="Calibri" w:cs="Arial"/>
                <w:i/>
                <w:sz w:val="24"/>
                <w:szCs w:val="24"/>
                <w:lang w:val="sr-Cyrl-RS"/>
              </w:rPr>
              <w:t>П</w:t>
            </w:r>
            <w:r w:rsidRPr="004343EF">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2638C76B" w14:textId="77777777" w:rsidR="00175774" w:rsidRPr="004343EF" w:rsidRDefault="00175774" w:rsidP="003A4822">
            <w:pPr>
              <w:tabs>
                <w:tab w:val="left" w:pos="680"/>
              </w:tabs>
              <w:snapToGrid w:val="0"/>
              <w:contextualSpacing/>
              <w:rPr>
                <w:rFonts w:eastAsia="Calibri" w:cs="Arial"/>
                <w:sz w:val="24"/>
                <w:szCs w:val="24"/>
              </w:rPr>
            </w:pPr>
            <w:r w:rsidRPr="004343EF">
              <w:rPr>
                <w:rFonts w:eastAsia="Calibri" w:cs="Arial"/>
                <w:b/>
                <w:sz w:val="24"/>
                <w:szCs w:val="24"/>
              </w:rPr>
              <w:t xml:space="preserve">Ови докази не могу бити старији од два месеца </w:t>
            </w:r>
            <w:r w:rsidR="00B24BAB" w:rsidRPr="004343EF">
              <w:rPr>
                <w:rFonts w:eastAsia="Calibri" w:cs="Arial"/>
                <w:b/>
                <w:sz w:val="24"/>
                <w:szCs w:val="24"/>
                <w:lang w:val="sr-Cyrl-CS"/>
              </w:rPr>
              <w:t>пре</w:t>
            </w:r>
            <w:r w:rsidRPr="004343EF">
              <w:rPr>
                <w:rFonts w:eastAsia="Calibri" w:cs="Arial"/>
                <w:b/>
                <w:sz w:val="24"/>
                <w:szCs w:val="24"/>
              </w:rPr>
              <w:t xml:space="preserve"> отварања понуда</w:t>
            </w:r>
            <w:r w:rsidRPr="004343EF">
              <w:rPr>
                <w:rFonts w:eastAsia="Calibri" w:cs="Arial"/>
                <w:sz w:val="24"/>
                <w:szCs w:val="24"/>
              </w:rPr>
              <w:t>.</w:t>
            </w:r>
          </w:p>
          <w:p w14:paraId="6B4711FC" w14:textId="77777777" w:rsidR="00175774" w:rsidRPr="004343EF" w:rsidRDefault="00175774" w:rsidP="003A4822">
            <w:pPr>
              <w:tabs>
                <w:tab w:val="left" w:pos="680"/>
              </w:tabs>
              <w:snapToGrid w:val="0"/>
              <w:contextualSpacing/>
              <w:rPr>
                <w:rFonts w:cs="Arial"/>
                <w:i/>
                <w:sz w:val="24"/>
                <w:szCs w:val="24"/>
              </w:rPr>
            </w:pPr>
          </w:p>
        </w:tc>
      </w:tr>
      <w:tr w:rsidR="00175774" w:rsidRPr="004343EF" w14:paraId="4B786B1E" w14:textId="77777777" w:rsidTr="00722196">
        <w:trPr>
          <w:jc w:val="center"/>
        </w:trPr>
        <w:tc>
          <w:tcPr>
            <w:tcW w:w="729" w:type="dxa"/>
          </w:tcPr>
          <w:p w14:paraId="647BC33A" w14:textId="77777777" w:rsidR="00175774" w:rsidRPr="004343EF" w:rsidRDefault="00175774" w:rsidP="00722196">
            <w:pPr>
              <w:jc w:val="center"/>
              <w:rPr>
                <w:rFonts w:cs="Arial"/>
                <w:sz w:val="24"/>
                <w:szCs w:val="24"/>
              </w:rPr>
            </w:pPr>
            <w:r w:rsidRPr="004343EF">
              <w:rPr>
                <w:rFonts w:cs="Arial"/>
                <w:sz w:val="24"/>
                <w:szCs w:val="24"/>
              </w:rPr>
              <w:lastRenderedPageBreak/>
              <w:t>4.</w:t>
            </w:r>
          </w:p>
        </w:tc>
        <w:tc>
          <w:tcPr>
            <w:tcW w:w="8430" w:type="dxa"/>
          </w:tcPr>
          <w:p w14:paraId="7AFD6521" w14:textId="2C7E4322" w:rsidR="00175774" w:rsidRPr="004343EF" w:rsidRDefault="00175774" w:rsidP="003A4822">
            <w:pPr>
              <w:snapToGrid w:val="0"/>
              <w:rPr>
                <w:rFonts w:cs="Arial"/>
                <w:sz w:val="24"/>
                <w:szCs w:val="24"/>
              </w:rPr>
            </w:pPr>
            <w:r w:rsidRPr="004343EF">
              <w:rPr>
                <w:rFonts w:cs="Arial"/>
                <w:b/>
                <w:sz w:val="24"/>
                <w:szCs w:val="24"/>
                <w:u w:val="single"/>
              </w:rPr>
              <w:t>Услов:</w:t>
            </w:r>
            <w:r w:rsidR="007D7D4F" w:rsidRPr="004343EF">
              <w:rPr>
                <w:rFonts w:cs="Arial"/>
                <w:sz w:val="24"/>
                <w:szCs w:val="24"/>
                <w:lang w:val="sr-Cyrl-RS"/>
              </w:rPr>
              <w:t xml:space="preserve"> </w:t>
            </w:r>
            <w:r w:rsidRPr="004343EF">
              <w:rPr>
                <w:rFonts w:cs="Arial"/>
                <w:sz w:val="24"/>
                <w:szCs w:val="24"/>
                <w:lang w:val="ru-RU"/>
              </w:rPr>
              <w:t xml:space="preserve">Да је </w:t>
            </w:r>
            <w:r w:rsidR="00B87F6A">
              <w:rPr>
                <w:rFonts w:cs="Arial"/>
                <w:sz w:val="24"/>
                <w:szCs w:val="24"/>
                <w:lang w:val="ru-RU"/>
              </w:rPr>
              <w:t>П</w:t>
            </w:r>
            <w:r w:rsidRPr="004343EF">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1D93C1" w14:textId="77777777"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Доказ:</w:t>
            </w:r>
          </w:p>
          <w:p w14:paraId="17BA3B31" w14:textId="77777777" w:rsidR="00175774" w:rsidRPr="004343EF" w:rsidRDefault="00175774" w:rsidP="003A4822">
            <w:pPr>
              <w:rPr>
                <w:rFonts w:cs="Arial"/>
                <w:b/>
                <w:sz w:val="24"/>
                <w:szCs w:val="24"/>
              </w:rPr>
            </w:pPr>
            <w:r w:rsidRPr="004343EF">
              <w:rPr>
                <w:rFonts w:cs="Arial"/>
                <w:sz w:val="24"/>
                <w:szCs w:val="24"/>
              </w:rPr>
              <w:t xml:space="preserve">Потписан и оверен Образац изјаве на основу члана 75. </w:t>
            </w:r>
            <w:proofErr w:type="gramStart"/>
            <w:r w:rsidRPr="004343EF">
              <w:rPr>
                <w:rFonts w:cs="Arial"/>
                <w:sz w:val="24"/>
                <w:szCs w:val="24"/>
              </w:rPr>
              <w:t>став</w:t>
            </w:r>
            <w:proofErr w:type="gramEnd"/>
            <w:r w:rsidRPr="004343EF">
              <w:rPr>
                <w:rFonts w:cs="Arial"/>
                <w:sz w:val="24"/>
                <w:szCs w:val="24"/>
              </w:rPr>
              <w:t xml:space="preserve"> 2. З</w:t>
            </w:r>
            <w:r w:rsidR="00BE7F45" w:rsidRPr="004343EF">
              <w:rPr>
                <w:rFonts w:cs="Arial"/>
                <w:sz w:val="24"/>
                <w:szCs w:val="24"/>
                <w:lang w:val="sr-Cyrl-RS"/>
              </w:rPr>
              <w:t>акона</w:t>
            </w:r>
            <w:r w:rsidR="00BF39C7" w:rsidRPr="004343EF">
              <w:rPr>
                <w:rFonts w:cs="Arial"/>
                <w:sz w:val="24"/>
                <w:szCs w:val="24"/>
                <w:lang w:val="sr-Cyrl-RS"/>
              </w:rPr>
              <w:t xml:space="preserve"> </w:t>
            </w:r>
            <w:r w:rsidRPr="004343EF">
              <w:rPr>
                <w:rFonts w:cs="Arial"/>
                <w:sz w:val="24"/>
                <w:szCs w:val="24"/>
              </w:rPr>
              <w:t>(Образац бр</w:t>
            </w:r>
            <w:r w:rsidR="005761EC" w:rsidRPr="004343EF">
              <w:rPr>
                <w:rFonts w:cs="Arial"/>
                <w:sz w:val="24"/>
                <w:szCs w:val="24"/>
              </w:rPr>
              <w:t xml:space="preserve"> 4.</w:t>
            </w:r>
            <w:r w:rsidRPr="004343EF">
              <w:rPr>
                <w:rFonts w:cs="Arial"/>
                <w:sz w:val="24"/>
                <w:szCs w:val="24"/>
              </w:rPr>
              <w:t>)</w:t>
            </w:r>
          </w:p>
          <w:p w14:paraId="5E7D85BD" w14:textId="77777777" w:rsidR="005E487E" w:rsidRPr="004343EF" w:rsidRDefault="00175774" w:rsidP="003A4822">
            <w:pPr>
              <w:snapToGrid w:val="0"/>
              <w:rPr>
                <w:rFonts w:cs="Arial"/>
                <w:sz w:val="24"/>
                <w:szCs w:val="24"/>
                <w:lang w:val="sr-Cyrl-CS"/>
              </w:rPr>
            </w:pPr>
            <w:r w:rsidRPr="004343EF">
              <w:rPr>
                <w:rFonts w:cs="Arial"/>
                <w:i/>
                <w:sz w:val="24"/>
                <w:szCs w:val="24"/>
              </w:rPr>
              <w:t>Напомена:</w:t>
            </w:r>
          </w:p>
          <w:p w14:paraId="108093AE" w14:textId="41830E25" w:rsidR="005E487E" w:rsidRPr="004343EF" w:rsidRDefault="00175774" w:rsidP="00542D7C">
            <w:pPr>
              <w:numPr>
                <w:ilvl w:val="0"/>
                <w:numId w:val="19"/>
              </w:numPr>
              <w:snapToGrid w:val="0"/>
              <w:rPr>
                <w:rFonts w:cs="Arial"/>
                <w:i/>
                <w:sz w:val="24"/>
                <w:szCs w:val="24"/>
                <w:lang w:val="sr-Cyrl-CS"/>
              </w:rPr>
            </w:pPr>
            <w:r w:rsidRPr="004343EF">
              <w:rPr>
                <w:rFonts w:cs="Arial"/>
                <w:i/>
                <w:sz w:val="24"/>
                <w:szCs w:val="24"/>
              </w:rPr>
              <w:t xml:space="preserve">Изјава мора да буде потписана од стране овалшћеног лица </w:t>
            </w:r>
            <w:r w:rsidR="005E487E" w:rsidRPr="004343EF">
              <w:rPr>
                <w:rFonts w:cs="Arial"/>
                <w:i/>
                <w:sz w:val="24"/>
                <w:szCs w:val="24"/>
                <w:lang w:val="sr-Cyrl-CS"/>
              </w:rPr>
              <w:t xml:space="preserve">за заступање </w:t>
            </w:r>
            <w:r w:rsidR="00E23DD9">
              <w:rPr>
                <w:rFonts w:cs="Arial"/>
                <w:i/>
                <w:sz w:val="24"/>
                <w:szCs w:val="24"/>
                <w:lang w:val="sr-Cyrl-CS"/>
              </w:rPr>
              <w:t>П</w:t>
            </w:r>
            <w:r w:rsidR="005E487E" w:rsidRPr="004343EF">
              <w:rPr>
                <w:rFonts w:cs="Arial"/>
                <w:i/>
                <w:sz w:val="24"/>
                <w:szCs w:val="24"/>
                <w:lang w:val="sr-Cyrl-CS"/>
              </w:rPr>
              <w:t>онуђача</w:t>
            </w:r>
            <w:r w:rsidRPr="004343EF">
              <w:rPr>
                <w:rFonts w:cs="Arial"/>
                <w:i/>
                <w:sz w:val="24"/>
                <w:szCs w:val="24"/>
              </w:rPr>
              <w:t xml:space="preserve"> и оверена печатом. </w:t>
            </w:r>
          </w:p>
          <w:p w14:paraId="2FAE42E5" w14:textId="3CC3106C" w:rsidR="00175774" w:rsidRPr="004343EF" w:rsidRDefault="00175774" w:rsidP="00542D7C">
            <w:pPr>
              <w:numPr>
                <w:ilvl w:val="0"/>
                <w:numId w:val="19"/>
              </w:numPr>
              <w:snapToGrid w:val="0"/>
              <w:rPr>
                <w:rFonts w:cs="Arial"/>
                <w:i/>
                <w:sz w:val="24"/>
                <w:szCs w:val="24"/>
              </w:rPr>
            </w:pPr>
            <w:r w:rsidRPr="004343EF">
              <w:rPr>
                <w:rFonts w:cs="Arial"/>
                <w:i/>
                <w:sz w:val="24"/>
                <w:szCs w:val="24"/>
              </w:rPr>
              <w:t xml:space="preserve">Уколико понуду подноси група </w:t>
            </w:r>
            <w:r w:rsidR="00E23DD9">
              <w:rPr>
                <w:rFonts w:cs="Arial"/>
                <w:i/>
                <w:sz w:val="24"/>
                <w:szCs w:val="24"/>
                <w:lang w:val="sr-Cyrl-RS"/>
              </w:rPr>
              <w:t>П</w:t>
            </w:r>
            <w:r w:rsidRPr="004343EF">
              <w:rPr>
                <w:rFonts w:cs="Arial"/>
                <w:i/>
                <w:sz w:val="24"/>
                <w:szCs w:val="24"/>
              </w:rPr>
              <w:t xml:space="preserve">онуђача Изјава мора бити </w:t>
            </w:r>
            <w:r w:rsidR="005E487E" w:rsidRPr="004343EF">
              <w:rPr>
                <w:rFonts w:cs="Arial"/>
                <w:i/>
                <w:sz w:val="24"/>
                <w:szCs w:val="24"/>
                <w:lang w:val="sr-Cyrl-CS"/>
              </w:rPr>
              <w:t xml:space="preserve">достављена за сваког члана групе </w:t>
            </w:r>
            <w:r w:rsidR="00E23DD9">
              <w:rPr>
                <w:rFonts w:cs="Arial"/>
                <w:i/>
                <w:sz w:val="24"/>
                <w:szCs w:val="24"/>
                <w:lang w:val="sr-Cyrl-CS"/>
              </w:rPr>
              <w:t>П</w:t>
            </w:r>
            <w:r w:rsidR="005E487E" w:rsidRPr="004343EF">
              <w:rPr>
                <w:rFonts w:cs="Arial"/>
                <w:i/>
                <w:sz w:val="24"/>
                <w:szCs w:val="24"/>
                <w:lang w:val="sr-Cyrl-CS"/>
              </w:rPr>
              <w:t>онуђача. Изјава мора бити</w:t>
            </w:r>
            <w:r w:rsidRPr="004343EF">
              <w:rPr>
                <w:rFonts w:cs="Arial"/>
                <w:i/>
                <w:sz w:val="24"/>
                <w:szCs w:val="24"/>
              </w:rPr>
              <w:t xml:space="preserve"> потписана од стране овлашћеног лица </w:t>
            </w:r>
            <w:r w:rsidR="005E487E" w:rsidRPr="004343EF">
              <w:rPr>
                <w:rFonts w:cs="Arial"/>
                <w:i/>
                <w:sz w:val="24"/>
                <w:szCs w:val="24"/>
                <w:lang w:val="sr-Cyrl-CS"/>
              </w:rPr>
              <w:t xml:space="preserve">за заступање </w:t>
            </w:r>
            <w:r w:rsidR="00E23DD9">
              <w:rPr>
                <w:rFonts w:cs="Arial"/>
                <w:i/>
                <w:sz w:val="24"/>
                <w:szCs w:val="24"/>
                <w:lang w:val="sr-Cyrl-CS"/>
              </w:rPr>
              <w:t>П</w:t>
            </w:r>
            <w:r w:rsidRPr="004343EF">
              <w:rPr>
                <w:rFonts w:cs="Arial"/>
                <w:i/>
                <w:sz w:val="24"/>
                <w:szCs w:val="24"/>
              </w:rPr>
              <w:t xml:space="preserve">онуђача из групе </w:t>
            </w:r>
            <w:r w:rsidR="00E23DD9">
              <w:rPr>
                <w:rFonts w:cs="Arial"/>
                <w:i/>
                <w:sz w:val="24"/>
                <w:szCs w:val="24"/>
                <w:lang w:val="sr-Cyrl-RS"/>
              </w:rPr>
              <w:t>П</w:t>
            </w:r>
            <w:r w:rsidRPr="004343EF">
              <w:rPr>
                <w:rFonts w:cs="Arial"/>
                <w:i/>
                <w:sz w:val="24"/>
                <w:szCs w:val="24"/>
              </w:rPr>
              <w:t xml:space="preserve">онуђача и оверена печатом.  </w:t>
            </w:r>
          </w:p>
          <w:p w14:paraId="4B490602" w14:textId="7914D6CC" w:rsidR="005E487E" w:rsidRPr="004343EF" w:rsidRDefault="00B42998" w:rsidP="00E23DD9">
            <w:pPr>
              <w:pStyle w:val="ListParagraph"/>
              <w:numPr>
                <w:ilvl w:val="0"/>
                <w:numId w:val="19"/>
              </w:numPr>
              <w:rPr>
                <w:rFonts w:ascii="Arial" w:hAnsi="Arial" w:cs="Arial"/>
                <w:i/>
                <w:sz w:val="24"/>
                <w:szCs w:val="24"/>
              </w:rPr>
            </w:pPr>
            <w:r w:rsidRPr="004343EF">
              <w:rPr>
                <w:rFonts w:ascii="Arial" w:hAnsi="Arial" w:cs="Arial"/>
                <w:i/>
                <w:sz w:val="24"/>
                <w:szCs w:val="24"/>
              </w:rPr>
              <w:t xml:space="preserve">У случају да понуђач подноси понуду са подизвођачем, Изјава </w:t>
            </w:r>
            <w:r w:rsidRPr="004343EF">
              <w:rPr>
                <w:rFonts w:ascii="Arial" w:hAnsi="Arial" w:cs="Arial"/>
                <w:i/>
                <w:sz w:val="24"/>
                <w:szCs w:val="24"/>
                <w:lang w:val="sr-Cyrl-CS"/>
              </w:rPr>
              <w:t xml:space="preserve">се доставља за </w:t>
            </w:r>
            <w:r w:rsidR="00E23DD9">
              <w:rPr>
                <w:rFonts w:ascii="Arial" w:hAnsi="Arial" w:cs="Arial"/>
                <w:i/>
                <w:sz w:val="24"/>
                <w:szCs w:val="24"/>
                <w:lang w:val="sr-Cyrl-CS"/>
              </w:rPr>
              <w:t>П</w:t>
            </w:r>
            <w:r w:rsidRPr="004343EF">
              <w:rPr>
                <w:rFonts w:ascii="Arial" w:hAnsi="Arial" w:cs="Arial"/>
                <w:i/>
                <w:sz w:val="24"/>
                <w:szCs w:val="24"/>
                <w:lang w:val="sr-Cyrl-CS"/>
              </w:rPr>
              <w:t xml:space="preserve">онуђача и сваког </w:t>
            </w:r>
            <w:r w:rsidR="00E23DD9">
              <w:rPr>
                <w:rFonts w:ascii="Arial" w:hAnsi="Arial" w:cs="Arial"/>
                <w:i/>
                <w:sz w:val="24"/>
                <w:szCs w:val="24"/>
                <w:lang w:val="sr-Cyrl-CS"/>
              </w:rPr>
              <w:t>п</w:t>
            </w:r>
            <w:r w:rsidRPr="004343EF">
              <w:rPr>
                <w:rFonts w:ascii="Arial" w:hAnsi="Arial" w:cs="Arial"/>
                <w:i/>
                <w:sz w:val="24"/>
                <w:szCs w:val="24"/>
                <w:lang w:val="sr-Cyrl-CS"/>
              </w:rPr>
              <w:t xml:space="preserve">одизвођача. Изјава </w:t>
            </w:r>
            <w:r w:rsidRPr="004343EF">
              <w:rPr>
                <w:rFonts w:ascii="Arial" w:hAnsi="Arial" w:cs="Arial"/>
                <w:i/>
                <w:sz w:val="24"/>
                <w:szCs w:val="24"/>
              </w:rPr>
              <w:t xml:space="preserve">мора бити </w:t>
            </w:r>
            <w:r w:rsidRPr="004343EF">
              <w:rPr>
                <w:rFonts w:ascii="Arial" w:hAnsi="Arial" w:cs="Arial"/>
                <w:i/>
                <w:sz w:val="24"/>
                <w:szCs w:val="24"/>
                <w:lang w:val="sr-Cyrl-CS"/>
              </w:rPr>
              <w:t>попуњена,</w:t>
            </w:r>
            <w:r w:rsidRPr="004343EF">
              <w:rPr>
                <w:rFonts w:ascii="Arial" w:hAnsi="Arial" w:cs="Arial"/>
                <w:i/>
                <w:sz w:val="24"/>
                <w:szCs w:val="24"/>
              </w:rPr>
              <w:t xml:space="preserve"> потписана</w:t>
            </w:r>
            <w:r w:rsidRPr="004343EF">
              <w:rPr>
                <w:rFonts w:ascii="Arial" w:hAnsi="Arial" w:cs="Arial"/>
                <w:i/>
                <w:sz w:val="24"/>
                <w:szCs w:val="24"/>
                <w:lang w:val="sr-Cyrl-CS"/>
              </w:rPr>
              <w:t xml:space="preserve"> и оверена</w:t>
            </w:r>
            <w:r w:rsidRPr="004343EF">
              <w:rPr>
                <w:rFonts w:ascii="Arial" w:hAnsi="Arial" w:cs="Arial"/>
                <w:i/>
                <w:sz w:val="24"/>
                <w:szCs w:val="24"/>
              </w:rPr>
              <w:t xml:space="preserve"> од стране овлашћеног лица за заступање </w:t>
            </w:r>
            <w:r w:rsidR="00E23DD9">
              <w:rPr>
                <w:rFonts w:ascii="Arial" w:hAnsi="Arial" w:cs="Arial"/>
                <w:i/>
                <w:sz w:val="24"/>
                <w:szCs w:val="24"/>
                <w:lang w:val="sr-Cyrl-RS"/>
              </w:rPr>
              <w:t>П</w:t>
            </w:r>
            <w:r w:rsidRPr="004343EF">
              <w:rPr>
                <w:rFonts w:ascii="Arial" w:hAnsi="Arial" w:cs="Arial"/>
                <w:i/>
                <w:sz w:val="24"/>
                <w:szCs w:val="24"/>
                <w:lang w:val="sr-Cyrl-CS"/>
              </w:rPr>
              <w:t>онуђача/</w:t>
            </w:r>
            <w:r w:rsidR="00E23DD9">
              <w:rPr>
                <w:rFonts w:ascii="Arial" w:hAnsi="Arial" w:cs="Arial"/>
                <w:i/>
                <w:sz w:val="24"/>
                <w:szCs w:val="24"/>
                <w:lang w:val="sr-Cyrl-CS"/>
              </w:rPr>
              <w:t>п</w:t>
            </w:r>
            <w:r w:rsidR="00E23DD9" w:rsidRPr="004343EF">
              <w:rPr>
                <w:rFonts w:ascii="Arial" w:hAnsi="Arial" w:cs="Arial"/>
                <w:i/>
                <w:sz w:val="24"/>
                <w:szCs w:val="24"/>
                <w:lang w:val="sr-Cyrl-CS"/>
              </w:rPr>
              <w:t>одизво</w:t>
            </w:r>
            <w:r w:rsidR="00E23DD9" w:rsidRPr="004343EF">
              <w:rPr>
                <w:rFonts w:ascii="Arial" w:hAnsi="Arial" w:cs="Arial"/>
                <w:i/>
                <w:sz w:val="24"/>
                <w:szCs w:val="24"/>
              </w:rPr>
              <w:t>ђача</w:t>
            </w:r>
            <w:r w:rsidR="00E23DD9" w:rsidRPr="004343EF">
              <w:rPr>
                <w:rFonts w:ascii="Arial" w:hAnsi="Arial" w:cs="Arial"/>
                <w:i/>
                <w:sz w:val="24"/>
                <w:szCs w:val="24"/>
                <w:lang w:val="sr-Cyrl-CS"/>
              </w:rPr>
              <w:t xml:space="preserve"> </w:t>
            </w:r>
            <w:r w:rsidRPr="004343EF">
              <w:rPr>
                <w:rFonts w:ascii="Arial" w:hAnsi="Arial" w:cs="Arial"/>
                <w:i/>
                <w:sz w:val="24"/>
                <w:szCs w:val="24"/>
                <w:lang w:val="sr-Cyrl-CS"/>
              </w:rPr>
              <w:t>и оверена печатом.</w:t>
            </w:r>
          </w:p>
        </w:tc>
      </w:tr>
      <w:tr w:rsidR="00175774" w:rsidRPr="004343EF" w14:paraId="05A76616" w14:textId="77777777" w:rsidTr="008112A2">
        <w:trPr>
          <w:jc w:val="center"/>
        </w:trPr>
        <w:tc>
          <w:tcPr>
            <w:tcW w:w="729" w:type="dxa"/>
            <w:vAlign w:val="center"/>
          </w:tcPr>
          <w:p w14:paraId="65B2496B" w14:textId="77777777" w:rsidR="00175774" w:rsidRPr="004343EF" w:rsidRDefault="00175774" w:rsidP="003A4822">
            <w:pPr>
              <w:jc w:val="center"/>
              <w:rPr>
                <w:rFonts w:cs="Arial"/>
                <w:color w:val="00B0F0"/>
                <w:sz w:val="24"/>
                <w:szCs w:val="24"/>
              </w:rPr>
            </w:pPr>
          </w:p>
        </w:tc>
        <w:tc>
          <w:tcPr>
            <w:tcW w:w="8430" w:type="dxa"/>
          </w:tcPr>
          <w:p w14:paraId="03B780D1" w14:textId="77777777" w:rsidR="00175774" w:rsidRPr="004343EF" w:rsidRDefault="00175774" w:rsidP="003A4822">
            <w:pPr>
              <w:ind w:right="-180"/>
              <w:jc w:val="center"/>
              <w:rPr>
                <w:rFonts w:cs="Arial"/>
                <w:b/>
                <w:i/>
                <w:sz w:val="24"/>
                <w:szCs w:val="24"/>
              </w:rPr>
            </w:pPr>
            <w:r w:rsidRPr="004343EF">
              <w:rPr>
                <w:rFonts w:cs="Arial"/>
                <w:b/>
                <w:sz w:val="24"/>
                <w:szCs w:val="24"/>
              </w:rPr>
              <w:t xml:space="preserve">4.2  ДОДАТНИ УСЛОВИ </w:t>
            </w:r>
          </w:p>
          <w:p w14:paraId="31D57777" w14:textId="77777777" w:rsidR="00175774" w:rsidRPr="004343EF" w:rsidRDefault="00175774" w:rsidP="003A4822">
            <w:pPr>
              <w:snapToGrid w:val="0"/>
              <w:jc w:val="center"/>
              <w:rPr>
                <w:rFonts w:cs="Arial"/>
                <w:b/>
                <w:sz w:val="24"/>
                <w:szCs w:val="24"/>
                <w:lang w:val="sr-Cyrl-RS"/>
              </w:rPr>
            </w:pPr>
            <w:r w:rsidRPr="004343EF">
              <w:rPr>
                <w:rFonts w:cs="Arial"/>
                <w:b/>
                <w:sz w:val="24"/>
                <w:szCs w:val="24"/>
              </w:rPr>
              <w:t>ЗА УЧЕШЋЕ У ПОСТУПКУ ЈАВНЕ НАБАВКЕ ИЗ ЧЛАНА 76. З</w:t>
            </w:r>
            <w:r w:rsidR="005C7CDE" w:rsidRPr="004343EF">
              <w:rPr>
                <w:rFonts w:cs="Arial"/>
                <w:b/>
                <w:sz w:val="24"/>
                <w:szCs w:val="24"/>
                <w:lang w:val="sr-Cyrl-RS"/>
              </w:rPr>
              <w:t>АКОНА</w:t>
            </w:r>
          </w:p>
          <w:p w14:paraId="6554EA24" w14:textId="77777777" w:rsidR="00175774" w:rsidRPr="004343EF" w:rsidRDefault="00175774" w:rsidP="003A4822">
            <w:pPr>
              <w:snapToGrid w:val="0"/>
              <w:jc w:val="center"/>
              <w:rPr>
                <w:rFonts w:eastAsia="Calibri" w:cs="Arial"/>
                <w:color w:val="00B0F0"/>
                <w:sz w:val="24"/>
                <w:szCs w:val="24"/>
              </w:rPr>
            </w:pPr>
          </w:p>
        </w:tc>
      </w:tr>
      <w:tr w:rsidR="00175774" w:rsidRPr="004343EF" w14:paraId="77345697" w14:textId="77777777" w:rsidTr="00D41363">
        <w:trPr>
          <w:trHeight w:val="558"/>
          <w:jc w:val="center"/>
        </w:trPr>
        <w:tc>
          <w:tcPr>
            <w:tcW w:w="729" w:type="dxa"/>
          </w:tcPr>
          <w:p w14:paraId="020408E7" w14:textId="77777777" w:rsidR="00175774" w:rsidRPr="004343EF" w:rsidRDefault="00560E54" w:rsidP="00722196">
            <w:pPr>
              <w:jc w:val="center"/>
              <w:rPr>
                <w:rFonts w:cs="Arial"/>
                <w:color w:val="00B0F0"/>
                <w:sz w:val="24"/>
                <w:szCs w:val="24"/>
              </w:rPr>
            </w:pPr>
            <w:r w:rsidRPr="004343EF">
              <w:rPr>
                <w:rFonts w:cs="Arial"/>
                <w:sz w:val="24"/>
                <w:szCs w:val="24"/>
                <w:lang w:val="sr-Cyrl-RS"/>
              </w:rPr>
              <w:t>5</w:t>
            </w:r>
            <w:r w:rsidR="00175774" w:rsidRPr="004343EF">
              <w:rPr>
                <w:rFonts w:cs="Arial"/>
                <w:color w:val="00B0F0"/>
                <w:sz w:val="24"/>
                <w:szCs w:val="24"/>
              </w:rPr>
              <w:t>.</w:t>
            </w:r>
          </w:p>
        </w:tc>
        <w:tc>
          <w:tcPr>
            <w:tcW w:w="8430" w:type="dxa"/>
          </w:tcPr>
          <w:p w14:paraId="6FD62E27" w14:textId="77777777" w:rsidR="00175774" w:rsidRPr="004343EF" w:rsidRDefault="00175774" w:rsidP="003A4822">
            <w:pPr>
              <w:autoSpaceDE w:val="0"/>
              <w:autoSpaceDN w:val="0"/>
              <w:adjustRightInd w:val="0"/>
              <w:rPr>
                <w:rFonts w:cs="Arial"/>
                <w:b/>
                <w:sz w:val="24"/>
                <w:szCs w:val="24"/>
              </w:rPr>
            </w:pPr>
            <w:r w:rsidRPr="004343EF">
              <w:rPr>
                <w:rFonts w:cs="Arial"/>
                <w:b/>
                <w:sz w:val="24"/>
                <w:szCs w:val="24"/>
                <w:u w:val="single"/>
              </w:rPr>
              <w:t>Услов:</w:t>
            </w:r>
          </w:p>
          <w:p w14:paraId="06B57CC5" w14:textId="77777777" w:rsidR="002B15C7" w:rsidRPr="004343EF" w:rsidRDefault="00175774" w:rsidP="003A4822">
            <w:pPr>
              <w:autoSpaceDE w:val="0"/>
              <w:autoSpaceDN w:val="0"/>
              <w:adjustRightInd w:val="0"/>
              <w:rPr>
                <w:rFonts w:cs="Arial"/>
                <w:sz w:val="24"/>
                <w:szCs w:val="24"/>
              </w:rPr>
            </w:pPr>
            <w:r w:rsidRPr="004343EF">
              <w:rPr>
                <w:rFonts w:cs="Arial"/>
                <w:sz w:val="24"/>
                <w:szCs w:val="24"/>
              </w:rPr>
              <w:t xml:space="preserve">Пословни капацитет </w:t>
            </w:r>
          </w:p>
          <w:p w14:paraId="7B8039A6" w14:textId="42D9A512" w:rsidR="00560E54" w:rsidRPr="004343EF" w:rsidRDefault="00560E54" w:rsidP="00A21B76">
            <w:pPr>
              <w:numPr>
                <w:ilvl w:val="0"/>
                <w:numId w:val="23"/>
              </w:numPr>
              <w:tabs>
                <w:tab w:val="left" w:pos="1080"/>
              </w:tabs>
              <w:spacing w:before="0"/>
              <w:contextualSpacing/>
              <w:rPr>
                <w:rFonts w:eastAsia="Calibri" w:cs="Arial"/>
                <w:sz w:val="24"/>
                <w:szCs w:val="24"/>
              </w:rPr>
            </w:pPr>
            <w:r w:rsidRPr="004343EF">
              <w:rPr>
                <w:rFonts w:eastAsia="Calibri" w:cs="Arial"/>
                <w:sz w:val="24"/>
                <w:szCs w:val="24"/>
                <w:lang w:val="sr-Cyrl-CS"/>
              </w:rPr>
              <w:t xml:space="preserve">Да </w:t>
            </w:r>
            <w:r w:rsidR="00E23DD9">
              <w:rPr>
                <w:rFonts w:eastAsia="Calibri" w:cs="Arial"/>
                <w:sz w:val="24"/>
                <w:szCs w:val="24"/>
                <w:lang w:val="sr-Cyrl-CS"/>
              </w:rPr>
              <w:t>П</w:t>
            </w:r>
            <w:r w:rsidRPr="004343EF">
              <w:rPr>
                <w:rFonts w:eastAsia="Calibri" w:cs="Arial"/>
                <w:sz w:val="24"/>
                <w:szCs w:val="24"/>
              </w:rPr>
              <w:t xml:space="preserve">онуђач има статус овлашћеног партнера произвођача </w:t>
            </w:r>
            <w:r w:rsidRPr="004343EF">
              <w:rPr>
                <w:rFonts w:eastAsia="Calibri" w:cs="Arial"/>
                <w:sz w:val="24"/>
                <w:szCs w:val="24"/>
                <w:lang w:val="sr-Cyrl-CS"/>
              </w:rPr>
              <w:t>телефона и лиценци чија добра нуди у овом поступку јавне набавке,</w:t>
            </w:r>
            <w:r w:rsidRPr="004343EF">
              <w:rPr>
                <w:rFonts w:eastAsia="Calibri" w:cs="Arial"/>
                <w:sz w:val="24"/>
                <w:szCs w:val="24"/>
              </w:rPr>
              <w:t xml:space="preserve"> за нуђење и продају на територији Републике Србије </w:t>
            </w:r>
            <w:r w:rsidRPr="004343EF">
              <w:rPr>
                <w:rFonts w:eastAsia="Calibri" w:cs="Arial"/>
                <w:sz w:val="24"/>
                <w:szCs w:val="24"/>
                <w:lang w:val="sr-Cyrl-CS"/>
              </w:rPr>
              <w:t>оригиналних добара</w:t>
            </w:r>
            <w:r w:rsidRPr="004343EF">
              <w:rPr>
                <w:rFonts w:eastAsia="Calibri" w:cs="Arial"/>
                <w:sz w:val="24"/>
                <w:szCs w:val="24"/>
              </w:rPr>
              <w:t xml:space="preserve"> која су предмет јавне набавке </w:t>
            </w:r>
            <w:r w:rsidRPr="004343EF">
              <w:rPr>
                <w:rFonts w:eastAsia="Calibri" w:cs="Arial"/>
                <w:sz w:val="24"/>
                <w:szCs w:val="24"/>
                <w:lang w:val="sr-Cyrl-CS"/>
              </w:rPr>
              <w:t>и његове понуде;</w:t>
            </w:r>
          </w:p>
          <w:p w14:paraId="01309C54" w14:textId="14356D48" w:rsidR="00560E54" w:rsidRPr="004343EF" w:rsidRDefault="00560E54" w:rsidP="00A21B76">
            <w:pPr>
              <w:numPr>
                <w:ilvl w:val="0"/>
                <w:numId w:val="23"/>
              </w:numPr>
              <w:tabs>
                <w:tab w:val="left" w:pos="1080"/>
              </w:tabs>
              <w:spacing w:before="0"/>
              <w:contextualSpacing/>
              <w:rPr>
                <w:rFonts w:eastAsia="Calibri" w:cs="Arial"/>
                <w:sz w:val="24"/>
                <w:szCs w:val="24"/>
              </w:rPr>
            </w:pPr>
            <w:r w:rsidRPr="004343EF">
              <w:rPr>
                <w:rFonts w:eastAsia="Calibri" w:cs="Arial"/>
                <w:sz w:val="24"/>
                <w:szCs w:val="24"/>
                <w:lang w:val="sr-Cyrl-CS"/>
              </w:rPr>
              <w:t xml:space="preserve">Да </w:t>
            </w:r>
            <w:r w:rsidR="00E23DD9">
              <w:rPr>
                <w:rFonts w:eastAsia="Calibri" w:cs="Arial"/>
                <w:sz w:val="24"/>
                <w:szCs w:val="24"/>
                <w:lang w:val="sr-Cyrl-CS"/>
              </w:rPr>
              <w:t>П</w:t>
            </w:r>
            <w:r w:rsidRPr="004343EF">
              <w:rPr>
                <w:rFonts w:eastAsia="Calibri" w:cs="Arial"/>
                <w:sz w:val="24"/>
                <w:szCs w:val="24"/>
              </w:rPr>
              <w:t>онуђач има највиши ниво партнерства издат на локалном нивоу са произвођач</w:t>
            </w:r>
            <w:r w:rsidRPr="004343EF">
              <w:rPr>
                <w:rFonts w:eastAsia="Calibri" w:cs="Arial"/>
                <w:sz w:val="24"/>
                <w:szCs w:val="24"/>
                <w:lang w:val="sr-Cyrl-CS"/>
              </w:rPr>
              <w:t xml:space="preserve">ем телефона и лиценци чија добра </w:t>
            </w:r>
            <w:r w:rsidRPr="004343EF">
              <w:rPr>
                <w:rFonts w:eastAsia="Calibri" w:cs="Arial"/>
                <w:sz w:val="24"/>
                <w:szCs w:val="24"/>
              </w:rPr>
              <w:t>нуди</w:t>
            </w:r>
            <w:r w:rsidRPr="004343EF">
              <w:rPr>
                <w:rFonts w:eastAsia="Calibri" w:cs="Arial"/>
                <w:sz w:val="24"/>
                <w:szCs w:val="24"/>
                <w:lang w:val="sr-Cyrl-CS"/>
              </w:rPr>
              <w:t xml:space="preserve"> у овом поступку јавне набавке.</w:t>
            </w:r>
          </w:p>
          <w:p w14:paraId="40EA0248" w14:textId="77777777" w:rsidR="00F471D4" w:rsidRPr="004343EF" w:rsidRDefault="00F471D4" w:rsidP="00BA1F6B">
            <w:pPr>
              <w:autoSpaceDE w:val="0"/>
              <w:autoSpaceDN w:val="0"/>
              <w:adjustRightInd w:val="0"/>
              <w:spacing w:before="0"/>
              <w:rPr>
                <w:rFonts w:cs="Arial"/>
                <w:b/>
                <w:color w:val="00B0F0"/>
                <w:sz w:val="24"/>
                <w:szCs w:val="24"/>
                <w:u w:val="single"/>
              </w:rPr>
            </w:pPr>
          </w:p>
          <w:p w14:paraId="6C664DBC" w14:textId="77777777" w:rsidR="00175774" w:rsidRPr="004343EF" w:rsidRDefault="00175774" w:rsidP="00F471D4">
            <w:pPr>
              <w:autoSpaceDE w:val="0"/>
              <w:autoSpaceDN w:val="0"/>
              <w:adjustRightInd w:val="0"/>
              <w:spacing w:before="0"/>
              <w:rPr>
                <w:rFonts w:cs="Arial"/>
                <w:sz w:val="24"/>
                <w:szCs w:val="24"/>
                <w:u w:val="single"/>
              </w:rPr>
            </w:pPr>
            <w:r w:rsidRPr="004343EF">
              <w:rPr>
                <w:rFonts w:cs="Arial"/>
                <w:sz w:val="24"/>
                <w:szCs w:val="24"/>
                <w:u w:val="single"/>
              </w:rPr>
              <w:t xml:space="preserve">Доказ: </w:t>
            </w:r>
          </w:p>
          <w:p w14:paraId="2BC118D6" w14:textId="594B13BE" w:rsidR="00560E54" w:rsidRPr="004343EF" w:rsidRDefault="00560E54" w:rsidP="00A21B76">
            <w:pPr>
              <w:pStyle w:val="ListParagraph"/>
              <w:numPr>
                <w:ilvl w:val="0"/>
                <w:numId w:val="23"/>
              </w:numPr>
              <w:spacing w:before="0" w:after="0" w:line="240" w:lineRule="auto"/>
              <w:rPr>
                <w:rFonts w:ascii="Arial" w:hAnsi="Arial" w:cs="Arial"/>
                <w:sz w:val="24"/>
                <w:szCs w:val="24"/>
              </w:rPr>
            </w:pPr>
            <w:r w:rsidRPr="004343EF">
              <w:rPr>
                <w:rFonts w:ascii="Arial" w:hAnsi="Arial" w:cs="Arial"/>
                <w:sz w:val="24"/>
                <w:szCs w:val="24"/>
                <w:lang w:val="sr-Cyrl-CS"/>
              </w:rPr>
              <w:t xml:space="preserve">Ауторизација </w:t>
            </w:r>
            <w:r w:rsidR="009721F4" w:rsidRPr="009721F4">
              <w:rPr>
                <w:rFonts w:ascii="Arial" w:hAnsi="Arial" w:cs="Arial"/>
                <w:sz w:val="24"/>
                <w:szCs w:val="24"/>
                <w:lang w:val="sr-Cyrl-CS"/>
              </w:rPr>
              <w:t>(овлашћење, потврда или сл.)</w:t>
            </w:r>
            <w:r w:rsidR="009721F4">
              <w:rPr>
                <w:rFonts w:ascii="Arial" w:hAnsi="Arial" w:cs="Arial"/>
                <w:sz w:val="24"/>
                <w:szCs w:val="24"/>
                <w:lang w:val="sr-Cyrl-CS"/>
              </w:rPr>
              <w:t xml:space="preserve"> </w:t>
            </w:r>
            <w:r w:rsidRPr="004343EF">
              <w:rPr>
                <w:rFonts w:ascii="Arial" w:hAnsi="Arial" w:cs="Arial"/>
                <w:sz w:val="24"/>
                <w:szCs w:val="24"/>
                <w:lang w:val="sr-Cyrl-CS"/>
              </w:rPr>
              <w:t>издата од стране произвођача телефона и лиценци</w:t>
            </w:r>
            <w:r w:rsidR="00120E92" w:rsidRPr="004343EF">
              <w:rPr>
                <w:rFonts w:ascii="Arial" w:hAnsi="Arial" w:cs="Arial"/>
                <w:sz w:val="24"/>
                <w:szCs w:val="24"/>
                <w:lang w:val="sr-Cyrl-CS"/>
              </w:rPr>
              <w:t>,</w:t>
            </w:r>
            <w:r w:rsidRPr="004343EF">
              <w:rPr>
                <w:rFonts w:ascii="Arial" w:hAnsi="Arial" w:cs="Arial"/>
                <w:sz w:val="24"/>
                <w:szCs w:val="24"/>
                <w:lang w:val="sr-Cyrl-CS"/>
              </w:rPr>
              <w:t xml:space="preserve"> чија добра </w:t>
            </w:r>
            <w:r w:rsidR="00E23DD9">
              <w:rPr>
                <w:rFonts w:ascii="Arial" w:hAnsi="Arial" w:cs="Arial"/>
                <w:sz w:val="24"/>
                <w:szCs w:val="24"/>
                <w:lang w:val="sr-Cyrl-CS"/>
              </w:rPr>
              <w:t>П</w:t>
            </w:r>
            <w:r w:rsidRPr="004343EF">
              <w:rPr>
                <w:rFonts w:ascii="Arial" w:hAnsi="Arial" w:cs="Arial"/>
                <w:sz w:val="24"/>
                <w:szCs w:val="24"/>
                <w:lang w:val="sr-Cyrl-CS"/>
              </w:rPr>
              <w:t>онуђач нуди</w:t>
            </w:r>
            <w:r w:rsidR="00120E92" w:rsidRPr="004343EF">
              <w:rPr>
                <w:rFonts w:ascii="Arial" w:hAnsi="Arial" w:cs="Arial"/>
                <w:sz w:val="24"/>
                <w:szCs w:val="24"/>
                <w:lang w:val="sr-Cyrl-CS"/>
              </w:rPr>
              <w:t>,</w:t>
            </w:r>
            <w:r w:rsidRPr="004343EF">
              <w:rPr>
                <w:rFonts w:ascii="Arial" w:hAnsi="Arial" w:cs="Arial"/>
                <w:sz w:val="24"/>
                <w:szCs w:val="24"/>
                <w:lang w:val="sr-Cyrl-CS"/>
              </w:rPr>
              <w:t xml:space="preserve"> или овлашћеног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произвођач/овлашћено представништво произвођача</w:t>
            </w:r>
            <w:r w:rsidR="00120E92" w:rsidRPr="004343EF">
              <w:rPr>
                <w:rFonts w:ascii="Arial" w:hAnsi="Arial" w:cs="Arial"/>
                <w:sz w:val="24"/>
                <w:szCs w:val="24"/>
                <w:lang w:val="sr-Cyrl-CS"/>
              </w:rPr>
              <w:t>,</w:t>
            </w:r>
            <w:r w:rsidRPr="004343EF">
              <w:rPr>
                <w:rFonts w:ascii="Arial" w:hAnsi="Arial" w:cs="Arial"/>
                <w:sz w:val="24"/>
                <w:szCs w:val="24"/>
                <w:lang w:val="sr-Cyrl-CS"/>
              </w:rPr>
              <w:t xml:space="preserve"> потврђује да је </w:t>
            </w:r>
            <w:r w:rsidR="00E23DD9">
              <w:rPr>
                <w:rFonts w:ascii="Arial" w:hAnsi="Arial" w:cs="Arial"/>
                <w:sz w:val="24"/>
                <w:szCs w:val="24"/>
                <w:lang w:val="sr-Cyrl-CS"/>
              </w:rPr>
              <w:t>П</w:t>
            </w:r>
            <w:r w:rsidRPr="004343EF">
              <w:rPr>
                <w:rFonts w:ascii="Arial" w:hAnsi="Arial" w:cs="Arial"/>
                <w:sz w:val="24"/>
                <w:szCs w:val="24"/>
                <w:lang w:val="sr-Cyrl-CS"/>
              </w:rPr>
              <w:t xml:space="preserve">онуђач овлашћен да понуди и продаје оригинална добра Наручиоцу у предметном поступку јавне набавке. Ауторизација мора да гласи на име </w:t>
            </w:r>
            <w:r w:rsidR="00E23DD9">
              <w:rPr>
                <w:rFonts w:ascii="Arial" w:hAnsi="Arial" w:cs="Arial"/>
                <w:sz w:val="24"/>
                <w:szCs w:val="24"/>
                <w:lang w:val="sr-Cyrl-CS"/>
              </w:rPr>
              <w:t>П</w:t>
            </w:r>
            <w:r w:rsidRPr="004343EF">
              <w:rPr>
                <w:rFonts w:ascii="Arial" w:hAnsi="Arial" w:cs="Arial"/>
                <w:sz w:val="24"/>
                <w:szCs w:val="24"/>
                <w:lang w:val="sr-Cyrl-CS"/>
              </w:rPr>
              <w:t>онуђача</w:t>
            </w:r>
            <w:r w:rsidR="00120E92" w:rsidRPr="004343EF">
              <w:rPr>
                <w:rFonts w:ascii="Arial" w:hAnsi="Arial" w:cs="Arial"/>
                <w:sz w:val="24"/>
                <w:szCs w:val="24"/>
                <w:lang w:val="sr-Cyrl-CS"/>
              </w:rPr>
              <w:t>,</w:t>
            </w:r>
            <w:r w:rsidRPr="004343EF">
              <w:rPr>
                <w:rFonts w:ascii="Arial" w:hAnsi="Arial" w:cs="Arial"/>
                <w:sz w:val="24"/>
                <w:szCs w:val="24"/>
                <w:lang w:val="sr-Cyrl-CS"/>
              </w:rPr>
              <w:t xml:space="preserve"> који доставља понуду за добра која су премет јавне набавке и да је насловљена на Наручиоца;</w:t>
            </w:r>
          </w:p>
          <w:p w14:paraId="29E2A72E" w14:textId="75878238" w:rsidR="00175774" w:rsidRPr="004343EF" w:rsidRDefault="00560E54" w:rsidP="00E23DD9">
            <w:pPr>
              <w:pStyle w:val="ListParagraph"/>
              <w:numPr>
                <w:ilvl w:val="0"/>
                <w:numId w:val="23"/>
              </w:numPr>
              <w:autoSpaceDE w:val="0"/>
              <w:autoSpaceDN w:val="0"/>
              <w:adjustRightInd w:val="0"/>
              <w:spacing w:before="0"/>
              <w:rPr>
                <w:rFonts w:ascii="Arial" w:hAnsi="Arial" w:cs="Arial"/>
                <w:sz w:val="24"/>
                <w:szCs w:val="24"/>
                <w:lang w:val="sr-Cyrl-RS"/>
              </w:rPr>
            </w:pPr>
            <w:r w:rsidRPr="004343EF">
              <w:rPr>
                <w:rFonts w:ascii="Arial" w:hAnsi="Arial" w:cs="Arial"/>
                <w:sz w:val="24"/>
                <w:szCs w:val="24"/>
                <w:lang w:val="sr-Cyrl-CS"/>
              </w:rPr>
              <w:lastRenderedPageBreak/>
              <w:t xml:space="preserve">Потврда издата од стране произвођача телефона и лиценци чија добра </w:t>
            </w:r>
            <w:r w:rsidR="00E23DD9">
              <w:rPr>
                <w:rFonts w:ascii="Arial" w:hAnsi="Arial" w:cs="Arial"/>
                <w:sz w:val="24"/>
                <w:szCs w:val="24"/>
                <w:lang w:val="sr-Cyrl-CS"/>
              </w:rPr>
              <w:t>П</w:t>
            </w:r>
            <w:r w:rsidRPr="004343EF">
              <w:rPr>
                <w:rFonts w:ascii="Arial" w:hAnsi="Arial" w:cs="Arial"/>
                <w:sz w:val="24"/>
                <w:szCs w:val="24"/>
                <w:lang w:val="sr-Cyrl-CS"/>
              </w:rPr>
              <w:t>онуђач нуди,</w:t>
            </w:r>
            <w:r w:rsidR="00884026" w:rsidRPr="004343EF">
              <w:rPr>
                <w:rFonts w:ascii="Arial" w:hAnsi="Arial" w:cs="Arial"/>
                <w:sz w:val="24"/>
                <w:szCs w:val="24"/>
                <w:lang w:val="sr-Cyrl-CS"/>
              </w:rPr>
              <w:t xml:space="preserve"> или овлашћеног представништва тог произвођача за територију Републике Србије</w:t>
            </w:r>
            <w:r w:rsidR="00884026" w:rsidRPr="004343EF">
              <w:rPr>
                <w:rFonts w:ascii="Arial" w:hAnsi="Arial" w:cs="Arial"/>
                <w:lang w:val="sr-Cyrl-CS"/>
              </w:rPr>
              <w:t xml:space="preserve">, </w:t>
            </w:r>
            <w:r w:rsidRPr="004343EF">
              <w:rPr>
                <w:rFonts w:ascii="Arial" w:hAnsi="Arial" w:cs="Arial"/>
                <w:sz w:val="24"/>
                <w:szCs w:val="24"/>
                <w:lang w:val="sr-Cyrl-CS"/>
              </w:rPr>
              <w:t xml:space="preserve"> којом се потврђује да </w:t>
            </w:r>
            <w:r w:rsidR="00E23DD9">
              <w:rPr>
                <w:rFonts w:ascii="Arial" w:hAnsi="Arial" w:cs="Arial"/>
                <w:sz w:val="24"/>
                <w:szCs w:val="24"/>
                <w:lang w:val="sr-Cyrl-CS"/>
              </w:rPr>
              <w:t>П</w:t>
            </w:r>
            <w:r w:rsidRPr="004343EF">
              <w:rPr>
                <w:rFonts w:ascii="Arial" w:hAnsi="Arial" w:cs="Arial"/>
                <w:sz w:val="24"/>
                <w:szCs w:val="24"/>
                <w:lang w:val="sr-Cyrl-CS"/>
              </w:rPr>
              <w:t>онуђач има највиши ниво партнерства</w:t>
            </w:r>
            <w:r w:rsidR="00363665" w:rsidRPr="004343EF">
              <w:rPr>
                <w:rFonts w:ascii="Arial" w:hAnsi="Arial" w:cs="Arial"/>
                <w:sz w:val="24"/>
                <w:szCs w:val="24"/>
                <w:lang w:val="sr-Cyrl-CS"/>
              </w:rPr>
              <w:t>,</w:t>
            </w:r>
            <w:r w:rsidRPr="004343EF">
              <w:rPr>
                <w:rFonts w:ascii="Arial" w:hAnsi="Arial" w:cs="Arial"/>
                <w:sz w:val="24"/>
                <w:szCs w:val="24"/>
                <w:lang w:val="sr-Cyrl-CS"/>
              </w:rPr>
              <w:t xml:space="preserve"> издат на локалном нивоу са наведеним произвођачем добара. Потврда мора да гласи на име </w:t>
            </w:r>
            <w:r w:rsidR="00E23DD9">
              <w:rPr>
                <w:rFonts w:ascii="Arial" w:hAnsi="Arial" w:cs="Arial"/>
                <w:sz w:val="24"/>
                <w:szCs w:val="24"/>
                <w:lang w:val="sr-Cyrl-CS"/>
              </w:rPr>
              <w:t>П</w:t>
            </w:r>
            <w:r w:rsidRPr="004343EF">
              <w:rPr>
                <w:rFonts w:ascii="Arial" w:hAnsi="Arial" w:cs="Arial"/>
                <w:sz w:val="24"/>
                <w:szCs w:val="24"/>
                <w:lang w:val="sr-Cyrl-CS"/>
              </w:rPr>
              <w:t>онуђача који доставља понуду за добра која су премет јавне набавке и да је насловљена на Наручиоца</w:t>
            </w:r>
          </w:p>
        </w:tc>
      </w:tr>
    </w:tbl>
    <w:p w14:paraId="2DEAD89E" w14:textId="77777777" w:rsidR="00722196" w:rsidRPr="004343EF" w:rsidRDefault="00722196" w:rsidP="00B13CD3">
      <w:pPr>
        <w:spacing w:before="0"/>
        <w:rPr>
          <w:rFonts w:cs="Arial"/>
          <w:sz w:val="24"/>
          <w:szCs w:val="24"/>
          <w:lang w:eastAsia="zh-CN"/>
        </w:rPr>
      </w:pPr>
    </w:p>
    <w:p w14:paraId="2584DF52" w14:textId="7CC24653" w:rsidR="00B13CD3" w:rsidRPr="004343EF" w:rsidRDefault="00B13CD3" w:rsidP="00B13CD3">
      <w:pPr>
        <w:spacing w:before="0"/>
        <w:rPr>
          <w:rFonts w:cs="Arial"/>
          <w:sz w:val="24"/>
          <w:szCs w:val="24"/>
          <w:lang w:eastAsia="zh-CN"/>
        </w:rPr>
      </w:pPr>
      <w:r w:rsidRPr="004343EF">
        <w:rPr>
          <w:rFonts w:cs="Arial"/>
          <w:sz w:val="24"/>
          <w:szCs w:val="24"/>
          <w:lang w:eastAsia="zh-CN"/>
        </w:rPr>
        <w:t xml:space="preserve">Понуда </w:t>
      </w:r>
      <w:r w:rsidR="00E23DD9">
        <w:rPr>
          <w:rFonts w:cs="Arial"/>
          <w:sz w:val="24"/>
          <w:szCs w:val="24"/>
          <w:lang w:val="sr-Cyrl-RS" w:eastAsia="zh-CN"/>
        </w:rPr>
        <w:t>П</w:t>
      </w:r>
      <w:r w:rsidRPr="004343EF">
        <w:rPr>
          <w:rFonts w:cs="Arial"/>
          <w:sz w:val="24"/>
          <w:szCs w:val="24"/>
          <w:lang w:eastAsia="zh-CN"/>
        </w:rPr>
        <w:t xml:space="preserve">онуђача који не докаже да испуњава наведене обавезне и додатне услове из тачака 1. </w:t>
      </w:r>
      <w:proofErr w:type="gramStart"/>
      <w:r w:rsidR="00257953" w:rsidRPr="004343EF">
        <w:rPr>
          <w:rFonts w:cs="Arial"/>
          <w:sz w:val="24"/>
          <w:szCs w:val="24"/>
          <w:lang w:eastAsia="zh-CN"/>
        </w:rPr>
        <w:t>д</w:t>
      </w:r>
      <w:r w:rsidRPr="004343EF">
        <w:rPr>
          <w:rFonts w:cs="Arial"/>
          <w:sz w:val="24"/>
          <w:szCs w:val="24"/>
          <w:lang w:eastAsia="zh-CN"/>
        </w:rPr>
        <w:t>о</w:t>
      </w:r>
      <w:proofErr w:type="gramEnd"/>
      <w:r w:rsidR="00787336" w:rsidRPr="004343EF">
        <w:rPr>
          <w:rFonts w:cs="Arial"/>
          <w:sz w:val="24"/>
          <w:szCs w:val="24"/>
          <w:lang w:val="sr-Cyrl-RS" w:eastAsia="zh-CN"/>
        </w:rPr>
        <w:t xml:space="preserve"> </w:t>
      </w:r>
      <w:r w:rsidR="00302148" w:rsidRPr="004343EF">
        <w:rPr>
          <w:rFonts w:cs="Arial"/>
          <w:sz w:val="24"/>
          <w:szCs w:val="24"/>
          <w:lang w:val="sr-Cyrl-RS" w:eastAsia="zh-CN"/>
        </w:rPr>
        <w:t>5</w:t>
      </w:r>
      <w:r w:rsidRPr="004343EF">
        <w:rPr>
          <w:rFonts w:cs="Arial"/>
          <w:sz w:val="24"/>
          <w:szCs w:val="24"/>
          <w:lang w:eastAsia="zh-CN"/>
        </w:rPr>
        <w:t xml:space="preserve"> овог обрасца, биће одбијена као неприхватљива.</w:t>
      </w:r>
    </w:p>
    <w:p w14:paraId="75780FEC" w14:textId="77777777" w:rsidR="00B30D13" w:rsidRPr="004343EF" w:rsidRDefault="007F582B" w:rsidP="00C10575">
      <w:pPr>
        <w:rPr>
          <w:rFonts w:cs="Arial"/>
          <w:sz w:val="24"/>
          <w:szCs w:val="24"/>
        </w:rPr>
      </w:pPr>
      <w:r w:rsidRPr="004343EF">
        <w:rPr>
          <w:rFonts w:cs="Arial"/>
          <w:sz w:val="24"/>
          <w:szCs w:val="24"/>
          <w:lang w:val="sr-Cyrl-RS"/>
        </w:rPr>
        <w:t xml:space="preserve">1. </w:t>
      </w:r>
      <w:r w:rsidR="00C10575" w:rsidRPr="004343EF">
        <w:rPr>
          <w:rFonts w:cs="Arial"/>
          <w:sz w:val="24"/>
          <w:szCs w:val="24"/>
        </w:rPr>
        <w:t xml:space="preserve">Сваки подизвођач мора да испуњава услове из члана 75. </w:t>
      </w:r>
      <w:proofErr w:type="gramStart"/>
      <w:r w:rsidR="00C10575" w:rsidRPr="004343EF">
        <w:rPr>
          <w:rFonts w:cs="Arial"/>
          <w:sz w:val="24"/>
          <w:szCs w:val="24"/>
        </w:rPr>
        <w:t>став</w:t>
      </w:r>
      <w:proofErr w:type="gramEnd"/>
      <w:r w:rsidR="00C10575" w:rsidRPr="004343EF">
        <w:rPr>
          <w:rFonts w:cs="Arial"/>
          <w:sz w:val="24"/>
          <w:szCs w:val="24"/>
        </w:rPr>
        <w:t xml:space="preserve"> 1. </w:t>
      </w:r>
      <w:proofErr w:type="gramStart"/>
      <w:r w:rsidR="00C10575" w:rsidRPr="004343EF">
        <w:rPr>
          <w:rFonts w:cs="Arial"/>
          <w:sz w:val="24"/>
          <w:szCs w:val="24"/>
        </w:rPr>
        <w:t>тачка</w:t>
      </w:r>
      <w:proofErr w:type="gramEnd"/>
      <w:r w:rsidR="00C10575" w:rsidRPr="004343EF">
        <w:rPr>
          <w:rFonts w:cs="Arial"/>
          <w:sz w:val="24"/>
          <w:szCs w:val="24"/>
        </w:rPr>
        <w:t xml:space="preserve"> 1), 2) и 4) Закона, што доказује достављањем доказа наведених у овом одељку. </w:t>
      </w:r>
    </w:p>
    <w:p w14:paraId="1A07C759" w14:textId="6088A0F0" w:rsidR="00C10575" w:rsidRPr="004343EF" w:rsidRDefault="00C10575" w:rsidP="00C10575">
      <w:pPr>
        <w:rPr>
          <w:rFonts w:cs="Arial"/>
          <w:sz w:val="24"/>
          <w:szCs w:val="24"/>
        </w:rPr>
      </w:pPr>
      <w:r w:rsidRPr="004343EF">
        <w:rPr>
          <w:rFonts w:cs="Arial"/>
          <w:sz w:val="24"/>
          <w:szCs w:val="24"/>
        </w:rPr>
        <w:t>Ус</w:t>
      </w:r>
      <w:r w:rsidR="00302148" w:rsidRPr="004343EF">
        <w:rPr>
          <w:rFonts w:cs="Arial"/>
          <w:sz w:val="24"/>
          <w:szCs w:val="24"/>
        </w:rPr>
        <w:t>лов</w:t>
      </w:r>
      <w:r w:rsidRPr="004343EF">
        <w:rPr>
          <w:rFonts w:cs="Arial"/>
          <w:sz w:val="24"/>
          <w:szCs w:val="24"/>
        </w:rPr>
        <w:t xml:space="preserve"> у вези са </w:t>
      </w:r>
      <w:r w:rsidR="00302148" w:rsidRPr="004343EF">
        <w:rPr>
          <w:rFonts w:cs="Arial"/>
          <w:sz w:val="24"/>
          <w:szCs w:val="24"/>
          <w:lang w:val="sr-Cyrl-RS"/>
        </w:rPr>
        <w:t xml:space="preserve">пословним </w:t>
      </w:r>
      <w:r w:rsidR="00302148" w:rsidRPr="004343EF">
        <w:rPr>
          <w:rFonts w:cs="Arial"/>
          <w:sz w:val="24"/>
          <w:szCs w:val="24"/>
        </w:rPr>
        <w:t>капацитетом</w:t>
      </w:r>
      <w:r w:rsidRPr="004343EF">
        <w:rPr>
          <w:rFonts w:cs="Arial"/>
          <w:sz w:val="24"/>
          <w:szCs w:val="24"/>
        </w:rPr>
        <w:t xml:space="preserve"> из члана 76. Закона, </w:t>
      </w:r>
      <w:r w:rsidR="00E23DD9">
        <w:rPr>
          <w:rFonts w:cs="Arial"/>
          <w:sz w:val="24"/>
          <w:szCs w:val="24"/>
          <w:lang w:val="sr-Cyrl-RS"/>
        </w:rPr>
        <w:t>П</w:t>
      </w:r>
      <w:r w:rsidRPr="004343EF">
        <w:rPr>
          <w:rFonts w:cs="Arial"/>
          <w:sz w:val="24"/>
          <w:szCs w:val="24"/>
        </w:rPr>
        <w:t>онуђач испуњава самостално без обзира на ангажовање подизвођача.</w:t>
      </w:r>
    </w:p>
    <w:p w14:paraId="3777697D" w14:textId="77777777" w:rsidR="00257953" w:rsidRPr="004343EF" w:rsidRDefault="00257953" w:rsidP="007F582B">
      <w:pPr>
        <w:spacing w:before="0"/>
        <w:rPr>
          <w:rFonts w:cs="Arial"/>
          <w:sz w:val="24"/>
          <w:szCs w:val="24"/>
          <w:lang w:val="sr-Cyrl-RS" w:eastAsia="zh-CN"/>
        </w:rPr>
      </w:pPr>
    </w:p>
    <w:p w14:paraId="7B16B72D" w14:textId="00A3247C" w:rsidR="00C10575" w:rsidRPr="004343EF" w:rsidRDefault="007F582B" w:rsidP="007F582B">
      <w:pPr>
        <w:spacing w:before="0"/>
        <w:rPr>
          <w:rFonts w:cs="Arial"/>
          <w:sz w:val="24"/>
          <w:szCs w:val="24"/>
          <w:lang w:eastAsia="zh-CN"/>
        </w:rPr>
      </w:pPr>
      <w:r w:rsidRPr="004343EF">
        <w:rPr>
          <w:rFonts w:cs="Arial"/>
          <w:sz w:val="24"/>
          <w:szCs w:val="24"/>
          <w:lang w:val="sr-Cyrl-RS" w:eastAsia="zh-CN"/>
        </w:rPr>
        <w:t xml:space="preserve">2. </w:t>
      </w:r>
      <w:r w:rsidR="00C10575" w:rsidRPr="004343EF">
        <w:rPr>
          <w:rFonts w:cs="Arial"/>
          <w:sz w:val="24"/>
          <w:szCs w:val="24"/>
          <w:lang w:eastAsia="zh-CN"/>
        </w:rPr>
        <w:t xml:space="preserve">Сваки </w:t>
      </w:r>
      <w:r w:rsidR="00E23DD9">
        <w:rPr>
          <w:rFonts w:cs="Arial"/>
          <w:sz w:val="24"/>
          <w:szCs w:val="24"/>
          <w:lang w:val="sr-Cyrl-RS" w:eastAsia="zh-CN"/>
        </w:rPr>
        <w:t>П</w:t>
      </w:r>
      <w:r w:rsidR="00C10575" w:rsidRPr="004343EF">
        <w:rPr>
          <w:rFonts w:cs="Arial"/>
          <w:sz w:val="24"/>
          <w:szCs w:val="24"/>
          <w:lang w:eastAsia="zh-CN"/>
        </w:rPr>
        <w:t xml:space="preserve">онуђач из групе </w:t>
      </w:r>
      <w:proofErr w:type="gramStart"/>
      <w:r w:rsidR="00E23DD9">
        <w:rPr>
          <w:rFonts w:cs="Arial"/>
          <w:sz w:val="24"/>
          <w:szCs w:val="24"/>
          <w:lang w:val="sr-Cyrl-RS" w:eastAsia="zh-CN"/>
        </w:rPr>
        <w:t>П</w:t>
      </w:r>
      <w:r w:rsidR="00C10575" w:rsidRPr="004343EF">
        <w:rPr>
          <w:rFonts w:cs="Arial"/>
          <w:sz w:val="24"/>
          <w:szCs w:val="24"/>
          <w:lang w:eastAsia="zh-CN"/>
        </w:rPr>
        <w:t>онуђача  која</w:t>
      </w:r>
      <w:proofErr w:type="gramEnd"/>
      <w:r w:rsidR="00C10575" w:rsidRPr="004343EF">
        <w:rPr>
          <w:rFonts w:cs="Arial"/>
          <w:sz w:val="24"/>
          <w:szCs w:val="24"/>
          <w:lang w:eastAsia="zh-CN"/>
        </w:rPr>
        <w:t xml:space="preserve"> подноси заједничку понуду мора да испуњава услове из члана 75. </w:t>
      </w:r>
      <w:proofErr w:type="gramStart"/>
      <w:r w:rsidR="00C10575" w:rsidRPr="004343EF">
        <w:rPr>
          <w:rFonts w:cs="Arial"/>
          <w:sz w:val="24"/>
          <w:szCs w:val="24"/>
          <w:lang w:eastAsia="zh-CN"/>
        </w:rPr>
        <w:t>став</w:t>
      </w:r>
      <w:proofErr w:type="gramEnd"/>
      <w:r w:rsidR="00C10575" w:rsidRPr="004343EF">
        <w:rPr>
          <w:rFonts w:cs="Arial"/>
          <w:sz w:val="24"/>
          <w:szCs w:val="24"/>
          <w:lang w:eastAsia="zh-CN"/>
        </w:rPr>
        <w:t xml:space="preserve"> 1. </w:t>
      </w:r>
      <w:proofErr w:type="gramStart"/>
      <w:r w:rsidR="00C10575" w:rsidRPr="004343EF">
        <w:rPr>
          <w:rFonts w:cs="Arial"/>
          <w:sz w:val="24"/>
          <w:szCs w:val="24"/>
          <w:lang w:eastAsia="zh-CN"/>
        </w:rPr>
        <w:t>тачка</w:t>
      </w:r>
      <w:proofErr w:type="gramEnd"/>
      <w:r w:rsidR="00C10575" w:rsidRPr="004343EF">
        <w:rPr>
          <w:rFonts w:cs="Arial"/>
          <w:sz w:val="24"/>
          <w:szCs w:val="24"/>
          <w:lang w:eastAsia="zh-CN"/>
        </w:rPr>
        <w:t xml:space="preserve"> 1), 2) и 4) Закона, што доказује достављањем доказа</w:t>
      </w:r>
      <w:r w:rsidR="00302148" w:rsidRPr="004343EF">
        <w:rPr>
          <w:rFonts w:cs="Arial"/>
          <w:sz w:val="24"/>
          <w:szCs w:val="24"/>
          <w:lang w:eastAsia="zh-CN"/>
        </w:rPr>
        <w:t xml:space="preserve"> наведених у овом одељку. Услов</w:t>
      </w:r>
      <w:r w:rsidR="00C10575" w:rsidRPr="004343EF">
        <w:rPr>
          <w:rFonts w:cs="Arial"/>
          <w:sz w:val="24"/>
          <w:szCs w:val="24"/>
          <w:lang w:eastAsia="zh-CN"/>
        </w:rPr>
        <w:t xml:space="preserve"> у вези са </w:t>
      </w:r>
      <w:r w:rsidR="00302148" w:rsidRPr="004343EF">
        <w:rPr>
          <w:rFonts w:cs="Arial"/>
          <w:sz w:val="24"/>
          <w:szCs w:val="24"/>
          <w:lang w:val="sr-Cyrl-RS" w:eastAsia="zh-CN"/>
        </w:rPr>
        <w:t xml:space="preserve">пословним </w:t>
      </w:r>
      <w:r w:rsidR="00302148" w:rsidRPr="004343EF">
        <w:rPr>
          <w:rFonts w:cs="Arial"/>
          <w:sz w:val="24"/>
          <w:szCs w:val="24"/>
          <w:lang w:eastAsia="zh-CN"/>
        </w:rPr>
        <w:t>капацитететом</w:t>
      </w:r>
      <w:r w:rsidR="00C10575" w:rsidRPr="004343EF">
        <w:rPr>
          <w:rFonts w:cs="Arial"/>
          <w:sz w:val="24"/>
          <w:szCs w:val="24"/>
          <w:lang w:eastAsia="zh-CN"/>
        </w:rPr>
        <w:t xml:space="preserve"> из члана 76. Закона понуђачи из групе испуњавају заједно, на основу достављених доказа у складу са овим одељком конкурсне документације.</w:t>
      </w:r>
    </w:p>
    <w:p w14:paraId="317E203A" w14:textId="77777777" w:rsidR="00257953" w:rsidRPr="004343EF" w:rsidRDefault="00257953" w:rsidP="00B13CD3">
      <w:pPr>
        <w:spacing w:before="0"/>
        <w:rPr>
          <w:rFonts w:cs="Arial"/>
          <w:sz w:val="24"/>
          <w:szCs w:val="24"/>
          <w:lang w:val="sr-Cyrl-RS" w:eastAsia="zh-CN"/>
        </w:rPr>
      </w:pPr>
    </w:p>
    <w:p w14:paraId="4EA713AE" w14:textId="55E8623C" w:rsidR="00B13CD3" w:rsidRPr="004343EF" w:rsidRDefault="007F582B" w:rsidP="00B13CD3">
      <w:pPr>
        <w:spacing w:before="0"/>
        <w:rPr>
          <w:rFonts w:cs="Arial"/>
          <w:sz w:val="24"/>
          <w:szCs w:val="24"/>
          <w:lang w:eastAsia="zh-CN"/>
        </w:rPr>
      </w:pPr>
      <w:r w:rsidRPr="004343EF">
        <w:rPr>
          <w:rFonts w:cs="Arial"/>
          <w:sz w:val="24"/>
          <w:szCs w:val="24"/>
          <w:lang w:val="sr-Cyrl-RS" w:eastAsia="zh-CN"/>
        </w:rPr>
        <w:t xml:space="preserve">3. </w:t>
      </w:r>
      <w:r w:rsidR="00B13CD3" w:rsidRPr="004343EF">
        <w:rPr>
          <w:rFonts w:cs="Arial"/>
          <w:sz w:val="24"/>
          <w:szCs w:val="24"/>
          <w:lang w:eastAsia="zh-CN"/>
        </w:rPr>
        <w:t>Докази о испуњености услова из члана 77. З</w:t>
      </w:r>
      <w:r w:rsidRPr="004343EF">
        <w:rPr>
          <w:rFonts w:cs="Arial"/>
          <w:sz w:val="24"/>
          <w:szCs w:val="24"/>
          <w:lang w:val="sr-Cyrl-RS" w:eastAsia="zh-CN"/>
        </w:rPr>
        <w:t>акона</w:t>
      </w:r>
      <w:r w:rsidR="00B13CD3" w:rsidRPr="004343EF">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w:t>
      </w:r>
      <w:r w:rsidR="00E23DD9">
        <w:rPr>
          <w:rFonts w:cs="Arial"/>
          <w:sz w:val="24"/>
          <w:szCs w:val="24"/>
          <w:lang w:val="sr-Cyrl-RS" w:eastAsia="zh-CN"/>
        </w:rPr>
        <w:t>П</w:t>
      </w:r>
      <w:r w:rsidR="00B13CD3" w:rsidRPr="004343EF">
        <w:rPr>
          <w:rFonts w:cs="Arial"/>
          <w:sz w:val="24"/>
          <w:szCs w:val="24"/>
          <w:lang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AAAE667" w14:textId="77777777" w:rsidR="00257953" w:rsidRPr="004343EF" w:rsidRDefault="00257953" w:rsidP="00B13CD3">
      <w:pPr>
        <w:spacing w:before="0"/>
        <w:rPr>
          <w:rFonts w:cs="Arial"/>
          <w:sz w:val="24"/>
          <w:szCs w:val="24"/>
          <w:lang w:eastAsia="zh-CN"/>
        </w:rPr>
      </w:pPr>
    </w:p>
    <w:p w14:paraId="095608B7" w14:textId="26AA29AE" w:rsidR="00B13CD3" w:rsidRPr="004343EF" w:rsidRDefault="00B13CD3" w:rsidP="00B13CD3">
      <w:pPr>
        <w:spacing w:before="0"/>
        <w:rPr>
          <w:rFonts w:cs="Arial"/>
          <w:sz w:val="24"/>
          <w:szCs w:val="24"/>
          <w:lang w:eastAsia="zh-CN"/>
        </w:rPr>
      </w:pPr>
      <w:r w:rsidRPr="004343EF">
        <w:rPr>
          <w:rFonts w:cs="Arial"/>
          <w:sz w:val="24"/>
          <w:szCs w:val="24"/>
          <w:lang w:eastAsia="zh-CN"/>
        </w:rPr>
        <w:t xml:space="preserve">Ако </w:t>
      </w:r>
      <w:r w:rsidR="00E23DD9">
        <w:rPr>
          <w:rFonts w:cs="Arial"/>
          <w:sz w:val="24"/>
          <w:szCs w:val="24"/>
          <w:lang w:val="sr-Cyrl-RS" w:eastAsia="zh-CN"/>
        </w:rPr>
        <w:t>П</w:t>
      </w:r>
      <w:r w:rsidRPr="004343EF">
        <w:rPr>
          <w:rFonts w:cs="Arial"/>
          <w:sz w:val="24"/>
          <w:szCs w:val="24"/>
          <w:lang w:eastAsia="zh-CN"/>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498FB5E" w14:textId="77777777" w:rsidR="00257953" w:rsidRPr="004343EF" w:rsidRDefault="00257953" w:rsidP="007F582B">
      <w:pPr>
        <w:spacing w:before="0"/>
        <w:rPr>
          <w:rFonts w:cs="Arial"/>
          <w:sz w:val="24"/>
          <w:szCs w:val="24"/>
          <w:lang w:val="sr-Cyrl-RS" w:eastAsia="zh-CN"/>
        </w:rPr>
      </w:pPr>
    </w:p>
    <w:p w14:paraId="3BF02967" w14:textId="1CE3507F" w:rsidR="007F582B" w:rsidRPr="004343EF" w:rsidRDefault="007F582B" w:rsidP="007F582B">
      <w:pPr>
        <w:spacing w:before="0"/>
        <w:rPr>
          <w:rFonts w:cs="Arial"/>
          <w:sz w:val="24"/>
          <w:szCs w:val="24"/>
          <w:lang w:val="sr-Cyrl-RS" w:eastAsia="zh-CN"/>
        </w:rPr>
      </w:pPr>
      <w:r w:rsidRPr="004343EF">
        <w:rPr>
          <w:rFonts w:cs="Arial"/>
          <w:sz w:val="24"/>
          <w:szCs w:val="24"/>
          <w:lang w:val="sr-Cyrl-RS" w:eastAsia="zh-CN"/>
        </w:rPr>
        <w:t>4.</w:t>
      </w:r>
      <w:r w:rsidR="00B13CD3" w:rsidRPr="004343EF">
        <w:rPr>
          <w:rFonts w:cs="Arial"/>
          <w:sz w:val="24"/>
          <w:szCs w:val="24"/>
          <w:lang w:val="sr-Cyrl-RS" w:eastAsia="zh-CN"/>
        </w:rPr>
        <w:t xml:space="preserve"> </w:t>
      </w:r>
      <w:r w:rsidRPr="004343EF">
        <w:rPr>
          <w:rFonts w:cs="Arial"/>
          <w:sz w:val="24"/>
          <w:szCs w:val="24"/>
          <w:lang w:val="sr-Cyrl-RS" w:eastAsia="zh-CN"/>
        </w:rPr>
        <w:t xml:space="preserve">Лице уписано у Регистар </w:t>
      </w:r>
      <w:r w:rsidR="00E23DD9">
        <w:rPr>
          <w:rFonts w:cs="Arial"/>
          <w:sz w:val="24"/>
          <w:szCs w:val="24"/>
          <w:lang w:val="sr-Cyrl-RS" w:eastAsia="zh-CN"/>
        </w:rPr>
        <w:t>П</w:t>
      </w:r>
      <w:r w:rsidRPr="004343EF">
        <w:rPr>
          <w:rFonts w:cs="Arial"/>
          <w:sz w:val="24"/>
          <w:szCs w:val="24"/>
          <w:lang w:val="sr-Cyrl-RS" w:eastAsia="zh-CN"/>
        </w:rPr>
        <w:t xml:space="preserve">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E23DD9">
        <w:rPr>
          <w:rFonts w:cs="Arial"/>
          <w:sz w:val="24"/>
          <w:szCs w:val="24"/>
          <w:lang w:val="sr-Cyrl-RS" w:eastAsia="zh-CN"/>
        </w:rPr>
        <w:t>П</w:t>
      </w:r>
      <w:r w:rsidRPr="004343EF">
        <w:rPr>
          <w:rFonts w:cs="Arial"/>
          <w:sz w:val="24"/>
          <w:szCs w:val="24"/>
          <w:lang w:val="sr-Cyrl-RS" w:eastAsia="zh-CN"/>
        </w:rPr>
        <w:t xml:space="preserve">онуђач, навео у понуди интернет страницу на којој су тражени подаци јавно доступни. У том случају </w:t>
      </w:r>
      <w:r w:rsidR="0095327A">
        <w:rPr>
          <w:rFonts w:cs="Arial"/>
          <w:sz w:val="24"/>
          <w:szCs w:val="24"/>
          <w:lang w:val="sr-Cyrl-RS" w:eastAsia="zh-CN"/>
        </w:rPr>
        <w:t>П</w:t>
      </w:r>
      <w:r w:rsidRPr="004343EF">
        <w:rPr>
          <w:rFonts w:cs="Arial"/>
          <w:sz w:val="24"/>
          <w:szCs w:val="24"/>
          <w:lang w:val="sr-Cyrl-RS" w:eastAsia="zh-CN"/>
        </w:rPr>
        <w:t xml:space="preserve">онуђач може, у Изјави (која мора бити потписана и оверена), да наведе да је уписан у Регистар </w:t>
      </w:r>
      <w:r w:rsidR="0095327A">
        <w:rPr>
          <w:rFonts w:cs="Arial"/>
          <w:sz w:val="24"/>
          <w:szCs w:val="24"/>
          <w:lang w:val="sr-Cyrl-RS" w:eastAsia="zh-CN"/>
        </w:rPr>
        <w:t>П</w:t>
      </w:r>
      <w:r w:rsidRPr="004343EF">
        <w:rPr>
          <w:rFonts w:cs="Arial"/>
          <w:sz w:val="24"/>
          <w:szCs w:val="24"/>
          <w:lang w:val="sr-Cyrl-RS" w:eastAsia="zh-CN"/>
        </w:rPr>
        <w:t xml:space="preserve">онуђача. Уз наведену Изјаву, </w:t>
      </w:r>
      <w:r w:rsidR="0095327A">
        <w:rPr>
          <w:rFonts w:cs="Arial"/>
          <w:sz w:val="24"/>
          <w:szCs w:val="24"/>
          <w:lang w:val="sr-Cyrl-RS" w:eastAsia="zh-CN"/>
        </w:rPr>
        <w:t>П</w:t>
      </w:r>
      <w:r w:rsidRPr="004343EF">
        <w:rPr>
          <w:rFonts w:cs="Arial"/>
          <w:sz w:val="24"/>
          <w:szCs w:val="24"/>
          <w:lang w:val="sr-Cyrl-RS" w:eastAsia="zh-CN"/>
        </w:rPr>
        <w:t xml:space="preserve">онуђач може да достави и фотокопију Решења о упису понуђача у Регистар </w:t>
      </w:r>
      <w:r w:rsidR="0095327A">
        <w:rPr>
          <w:rFonts w:cs="Arial"/>
          <w:sz w:val="24"/>
          <w:szCs w:val="24"/>
          <w:lang w:val="sr-Cyrl-RS" w:eastAsia="zh-CN"/>
        </w:rPr>
        <w:t>П</w:t>
      </w:r>
      <w:r w:rsidRPr="004343EF">
        <w:rPr>
          <w:rFonts w:cs="Arial"/>
          <w:sz w:val="24"/>
          <w:szCs w:val="24"/>
          <w:lang w:val="sr-Cyrl-RS" w:eastAsia="zh-CN"/>
        </w:rPr>
        <w:t xml:space="preserve">онуђача.  </w:t>
      </w:r>
    </w:p>
    <w:p w14:paraId="07712F9C" w14:textId="57FAB6F4" w:rsidR="00D96616" w:rsidRPr="004343EF" w:rsidRDefault="00D96616" w:rsidP="00D96616">
      <w:pPr>
        <w:spacing w:before="0"/>
        <w:rPr>
          <w:rFonts w:cs="Arial"/>
          <w:sz w:val="24"/>
          <w:szCs w:val="24"/>
          <w:lang w:eastAsia="zh-CN"/>
        </w:rPr>
      </w:pPr>
      <w:r w:rsidRPr="004343EF">
        <w:rPr>
          <w:rFonts w:cs="Arial"/>
          <w:sz w:val="24"/>
          <w:szCs w:val="24"/>
          <w:lang w:eastAsia="zh-CN"/>
        </w:rPr>
        <w:t xml:space="preserve">На основу члана 79. </w:t>
      </w:r>
      <w:proofErr w:type="gramStart"/>
      <w:r w:rsidRPr="004343EF">
        <w:rPr>
          <w:rFonts w:cs="Arial"/>
          <w:sz w:val="24"/>
          <w:szCs w:val="24"/>
          <w:lang w:eastAsia="zh-CN"/>
        </w:rPr>
        <w:t>став</w:t>
      </w:r>
      <w:proofErr w:type="gramEnd"/>
      <w:r w:rsidRPr="004343EF">
        <w:rPr>
          <w:rFonts w:cs="Arial"/>
          <w:sz w:val="24"/>
          <w:szCs w:val="24"/>
          <w:lang w:eastAsia="zh-CN"/>
        </w:rPr>
        <w:t xml:space="preserve"> 5. З</w:t>
      </w:r>
      <w:r w:rsidR="007F582B" w:rsidRPr="004343EF">
        <w:rPr>
          <w:rFonts w:cs="Arial"/>
          <w:sz w:val="24"/>
          <w:szCs w:val="24"/>
          <w:lang w:val="sr-Cyrl-RS" w:eastAsia="zh-CN"/>
        </w:rPr>
        <w:t>акона</w:t>
      </w:r>
      <w:r w:rsidRPr="004343EF">
        <w:rPr>
          <w:rFonts w:cs="Arial"/>
          <w:sz w:val="24"/>
          <w:szCs w:val="24"/>
          <w:lang w:eastAsia="zh-CN"/>
        </w:rPr>
        <w:t xml:space="preserve"> </w:t>
      </w:r>
      <w:r w:rsidR="0095327A">
        <w:rPr>
          <w:rFonts w:cs="Arial"/>
          <w:sz w:val="24"/>
          <w:szCs w:val="24"/>
          <w:lang w:val="sr-Cyrl-RS" w:eastAsia="zh-CN"/>
        </w:rPr>
        <w:t>П</w:t>
      </w:r>
      <w:r w:rsidRPr="004343EF">
        <w:rPr>
          <w:rFonts w:cs="Arial"/>
          <w:sz w:val="24"/>
          <w:szCs w:val="24"/>
          <w:lang w:eastAsia="zh-CN"/>
        </w:rPr>
        <w:t>онуђач није дужан да доставља следеће доказе који су јавно доступни на интернет страницама надлежних органа, и то:</w:t>
      </w:r>
    </w:p>
    <w:p w14:paraId="1C3C2953" w14:textId="77777777" w:rsidR="00D96616" w:rsidRPr="004343EF" w:rsidRDefault="00D96616" w:rsidP="00D96616">
      <w:pPr>
        <w:spacing w:before="0"/>
        <w:ind w:firstLine="720"/>
        <w:rPr>
          <w:rFonts w:cs="Arial"/>
          <w:sz w:val="24"/>
          <w:szCs w:val="24"/>
          <w:lang w:eastAsia="zh-CN"/>
        </w:rPr>
      </w:pPr>
      <w:proofErr w:type="gramStart"/>
      <w:r w:rsidRPr="004343EF">
        <w:rPr>
          <w:rFonts w:cs="Arial"/>
          <w:sz w:val="24"/>
          <w:szCs w:val="24"/>
          <w:lang w:eastAsia="zh-CN"/>
        </w:rPr>
        <w:t>1)извод</w:t>
      </w:r>
      <w:proofErr w:type="gramEnd"/>
      <w:r w:rsidRPr="004343EF">
        <w:rPr>
          <w:rFonts w:cs="Arial"/>
          <w:sz w:val="24"/>
          <w:szCs w:val="24"/>
          <w:lang w:eastAsia="zh-CN"/>
        </w:rPr>
        <w:t xml:space="preserve"> из регистра надлежног органа:</w:t>
      </w:r>
    </w:p>
    <w:p w14:paraId="4B0A0ABA" w14:textId="77777777" w:rsidR="00D96616" w:rsidRPr="004343EF" w:rsidRDefault="00D96616" w:rsidP="00D96616">
      <w:pPr>
        <w:spacing w:before="0"/>
        <w:ind w:firstLine="720"/>
        <w:rPr>
          <w:rFonts w:cs="Arial"/>
          <w:sz w:val="24"/>
          <w:szCs w:val="24"/>
          <w:lang w:eastAsia="zh-CN"/>
        </w:rPr>
      </w:pPr>
      <w:r w:rsidRPr="004343EF">
        <w:rPr>
          <w:rFonts w:cs="Arial"/>
          <w:sz w:val="24"/>
          <w:szCs w:val="24"/>
          <w:lang w:eastAsia="zh-CN"/>
        </w:rPr>
        <w:t xml:space="preserve">-извод из регистра АПР: </w:t>
      </w:r>
      <w:hyperlink r:id="rId168" w:history="1">
        <w:r w:rsidRPr="004343EF">
          <w:rPr>
            <w:rFonts w:cs="Arial"/>
            <w:sz w:val="24"/>
            <w:szCs w:val="24"/>
            <w:lang w:eastAsia="zh-CN"/>
          </w:rPr>
          <w:t>www.apr.gov.rs</w:t>
        </w:r>
      </w:hyperlink>
    </w:p>
    <w:p w14:paraId="5B4A568A" w14:textId="77777777" w:rsidR="007F582B" w:rsidRPr="004343EF" w:rsidRDefault="007F582B" w:rsidP="007F582B">
      <w:pPr>
        <w:spacing w:before="0"/>
        <w:ind w:firstLine="720"/>
        <w:rPr>
          <w:rFonts w:cs="Arial"/>
          <w:sz w:val="24"/>
          <w:szCs w:val="24"/>
          <w:lang w:val="sr-Cyrl-RS" w:eastAsia="zh-CN"/>
        </w:rPr>
      </w:pPr>
      <w:proofErr w:type="gramStart"/>
      <w:r w:rsidRPr="004343EF">
        <w:rPr>
          <w:rFonts w:cs="Arial"/>
          <w:sz w:val="24"/>
          <w:szCs w:val="24"/>
          <w:lang w:eastAsia="zh-CN"/>
        </w:rPr>
        <w:t>2)докази</w:t>
      </w:r>
      <w:proofErr w:type="gramEnd"/>
      <w:r w:rsidRPr="004343EF">
        <w:rPr>
          <w:rFonts w:cs="Arial"/>
          <w:sz w:val="24"/>
          <w:szCs w:val="24"/>
          <w:lang w:eastAsia="zh-CN"/>
        </w:rPr>
        <w:t xml:space="preserve"> из члана 75. </w:t>
      </w:r>
      <w:proofErr w:type="gramStart"/>
      <w:r w:rsidRPr="004343EF">
        <w:rPr>
          <w:rFonts w:cs="Arial"/>
          <w:sz w:val="24"/>
          <w:szCs w:val="24"/>
          <w:lang w:eastAsia="zh-CN"/>
        </w:rPr>
        <w:t>став</w:t>
      </w:r>
      <w:proofErr w:type="gramEnd"/>
      <w:r w:rsidRPr="004343EF">
        <w:rPr>
          <w:rFonts w:cs="Arial"/>
          <w:sz w:val="24"/>
          <w:szCs w:val="24"/>
          <w:lang w:eastAsia="zh-CN"/>
        </w:rPr>
        <w:t xml:space="preserve"> 1. </w:t>
      </w:r>
      <w:proofErr w:type="gramStart"/>
      <w:r w:rsidRPr="004343EF">
        <w:rPr>
          <w:rFonts w:cs="Arial"/>
          <w:sz w:val="24"/>
          <w:szCs w:val="24"/>
          <w:lang w:eastAsia="zh-CN"/>
        </w:rPr>
        <w:t>тачка</w:t>
      </w:r>
      <w:proofErr w:type="gramEnd"/>
      <w:r w:rsidRPr="004343EF">
        <w:rPr>
          <w:rFonts w:cs="Arial"/>
          <w:sz w:val="24"/>
          <w:szCs w:val="24"/>
          <w:lang w:eastAsia="zh-CN"/>
        </w:rPr>
        <w:t xml:space="preserve"> 1) ,2) и 4) З</w:t>
      </w:r>
      <w:r w:rsidR="00250031" w:rsidRPr="004343EF">
        <w:rPr>
          <w:rFonts w:cs="Arial"/>
          <w:sz w:val="24"/>
          <w:szCs w:val="24"/>
          <w:lang w:val="sr-Cyrl-RS" w:eastAsia="zh-CN"/>
        </w:rPr>
        <w:t>акона</w:t>
      </w:r>
    </w:p>
    <w:p w14:paraId="4DE6C539" w14:textId="77777777" w:rsidR="007F582B" w:rsidRPr="004343EF" w:rsidRDefault="007F582B" w:rsidP="007F582B">
      <w:pPr>
        <w:spacing w:before="0"/>
        <w:ind w:firstLine="720"/>
        <w:rPr>
          <w:rFonts w:cs="Arial"/>
          <w:sz w:val="24"/>
          <w:szCs w:val="24"/>
          <w:lang w:eastAsia="zh-CN"/>
        </w:rPr>
      </w:pPr>
      <w:r w:rsidRPr="004343EF">
        <w:rPr>
          <w:rFonts w:cs="Arial"/>
          <w:sz w:val="24"/>
          <w:szCs w:val="24"/>
          <w:lang w:eastAsia="zh-CN"/>
        </w:rPr>
        <w:t xml:space="preserve">-регистар понуђача: </w:t>
      </w:r>
      <w:hyperlink r:id="rId169" w:history="1">
        <w:r w:rsidRPr="004343EF">
          <w:rPr>
            <w:rFonts w:cs="Arial"/>
            <w:sz w:val="24"/>
            <w:szCs w:val="24"/>
            <w:lang w:eastAsia="zh-CN"/>
          </w:rPr>
          <w:t>www.apr.gov.rs</w:t>
        </w:r>
      </w:hyperlink>
    </w:p>
    <w:p w14:paraId="2928F46D" w14:textId="77777777" w:rsidR="00257953" w:rsidRPr="004343EF" w:rsidRDefault="00257953" w:rsidP="00B13CD3">
      <w:pPr>
        <w:spacing w:before="0"/>
        <w:rPr>
          <w:rFonts w:cs="Arial"/>
          <w:sz w:val="24"/>
          <w:szCs w:val="24"/>
          <w:lang w:val="sr-Cyrl-CS" w:eastAsia="zh-CN"/>
        </w:rPr>
      </w:pPr>
    </w:p>
    <w:p w14:paraId="2335AF79" w14:textId="7235FD65" w:rsidR="00B13CD3" w:rsidRPr="004343EF" w:rsidRDefault="00C10575" w:rsidP="00B13CD3">
      <w:pPr>
        <w:spacing w:before="0"/>
        <w:rPr>
          <w:rFonts w:cs="Arial"/>
          <w:sz w:val="24"/>
          <w:szCs w:val="24"/>
          <w:lang w:val="sr-Cyrl-CS" w:eastAsia="zh-CN"/>
        </w:rPr>
      </w:pPr>
      <w:r w:rsidRPr="004343EF">
        <w:rPr>
          <w:rFonts w:cs="Arial"/>
          <w:sz w:val="24"/>
          <w:szCs w:val="24"/>
          <w:lang w:val="sr-Cyrl-CS" w:eastAsia="zh-CN"/>
        </w:rPr>
        <w:lastRenderedPageBreak/>
        <w:t>5</w:t>
      </w:r>
      <w:r w:rsidR="00B13CD3" w:rsidRPr="004343EF">
        <w:rPr>
          <w:rFonts w:cs="Arial"/>
          <w:sz w:val="24"/>
          <w:szCs w:val="24"/>
          <w:lang w:eastAsia="zh-CN"/>
        </w:rPr>
        <w:t xml:space="preserve">. Уколико је доказ о испуњености услова електронски документ, </w:t>
      </w:r>
      <w:r w:rsidR="0095327A">
        <w:rPr>
          <w:rFonts w:cs="Arial"/>
          <w:sz w:val="24"/>
          <w:szCs w:val="24"/>
          <w:lang w:val="sr-Cyrl-RS" w:eastAsia="zh-CN"/>
        </w:rPr>
        <w:t>П</w:t>
      </w:r>
      <w:r w:rsidR="00B13CD3" w:rsidRPr="004343EF">
        <w:rPr>
          <w:rFonts w:cs="Arial"/>
          <w:sz w:val="24"/>
          <w:szCs w:val="24"/>
          <w:lang w:eastAsia="zh-CN"/>
        </w:rPr>
        <w:t>онуђач доставља копију електронског документа у писаном облику, у складу са законом којим с</w:t>
      </w:r>
      <w:r w:rsidRPr="004343EF">
        <w:rPr>
          <w:rFonts w:cs="Arial"/>
          <w:sz w:val="24"/>
          <w:szCs w:val="24"/>
          <w:lang w:eastAsia="zh-CN"/>
        </w:rPr>
        <w:t>е уређује електронски документ</w:t>
      </w:r>
      <w:r w:rsidRPr="004343EF">
        <w:rPr>
          <w:rFonts w:cs="Arial"/>
          <w:sz w:val="24"/>
          <w:szCs w:val="24"/>
          <w:lang w:val="sr-Cyrl-CS" w:eastAsia="zh-CN"/>
        </w:rPr>
        <w:t>.</w:t>
      </w:r>
    </w:p>
    <w:p w14:paraId="5D997F6F" w14:textId="77777777" w:rsidR="00257953" w:rsidRPr="004343EF" w:rsidRDefault="00257953" w:rsidP="00B13CD3">
      <w:pPr>
        <w:spacing w:before="0"/>
        <w:rPr>
          <w:rFonts w:cs="Arial"/>
          <w:sz w:val="24"/>
          <w:szCs w:val="24"/>
          <w:lang w:val="sr-Cyrl-CS" w:eastAsia="zh-CN"/>
        </w:rPr>
      </w:pPr>
    </w:p>
    <w:p w14:paraId="64BAB44B" w14:textId="3C08343C" w:rsidR="00B13CD3" w:rsidRPr="004343EF" w:rsidRDefault="00C10575" w:rsidP="00B13CD3">
      <w:pPr>
        <w:spacing w:before="0"/>
        <w:rPr>
          <w:rFonts w:cs="Arial"/>
          <w:sz w:val="24"/>
          <w:szCs w:val="24"/>
          <w:lang w:eastAsia="zh-CN"/>
        </w:rPr>
      </w:pPr>
      <w:r w:rsidRPr="004343EF">
        <w:rPr>
          <w:rFonts w:cs="Arial"/>
          <w:sz w:val="24"/>
          <w:szCs w:val="24"/>
          <w:lang w:val="sr-Cyrl-CS" w:eastAsia="zh-CN"/>
        </w:rPr>
        <w:t>6</w:t>
      </w:r>
      <w:r w:rsidR="00B13CD3" w:rsidRPr="004343EF">
        <w:rPr>
          <w:rFonts w:cs="Arial"/>
          <w:sz w:val="24"/>
          <w:szCs w:val="24"/>
          <w:lang w:eastAsia="zh-CN"/>
        </w:rPr>
        <w:t xml:space="preserve">. Ако </w:t>
      </w:r>
      <w:r w:rsidR="0095327A">
        <w:rPr>
          <w:rFonts w:cs="Arial"/>
          <w:sz w:val="24"/>
          <w:szCs w:val="24"/>
          <w:lang w:val="sr-Cyrl-RS" w:eastAsia="zh-CN"/>
        </w:rPr>
        <w:t>П</w:t>
      </w:r>
      <w:r w:rsidR="00B13CD3" w:rsidRPr="004343EF">
        <w:rPr>
          <w:rFonts w:cs="Arial"/>
          <w:sz w:val="24"/>
          <w:szCs w:val="24"/>
          <w:lang w:eastAsia="zh-CN"/>
        </w:rPr>
        <w:t xml:space="preserve">онуђач има седиште у другој држави, </w:t>
      </w:r>
      <w:r w:rsidR="0095327A">
        <w:rPr>
          <w:rFonts w:cs="Arial"/>
          <w:sz w:val="24"/>
          <w:szCs w:val="24"/>
          <w:lang w:val="sr-Cyrl-RS" w:eastAsia="zh-CN"/>
        </w:rPr>
        <w:t>Н</w:t>
      </w:r>
      <w:r w:rsidR="00B13CD3" w:rsidRPr="004343EF">
        <w:rPr>
          <w:rFonts w:cs="Arial"/>
          <w:sz w:val="24"/>
          <w:szCs w:val="24"/>
          <w:lang w:eastAsia="zh-CN"/>
        </w:rPr>
        <w:t xml:space="preserve">аручилац може да провери да ли су документи којима </w:t>
      </w:r>
      <w:r w:rsidR="0095327A">
        <w:rPr>
          <w:rFonts w:cs="Arial"/>
          <w:sz w:val="24"/>
          <w:szCs w:val="24"/>
          <w:lang w:val="sr-Cyrl-RS" w:eastAsia="zh-CN"/>
        </w:rPr>
        <w:t>П</w:t>
      </w:r>
      <w:r w:rsidR="00B13CD3" w:rsidRPr="004343EF">
        <w:rPr>
          <w:rFonts w:cs="Arial"/>
          <w:sz w:val="24"/>
          <w:szCs w:val="24"/>
          <w:lang w:eastAsia="zh-CN"/>
        </w:rPr>
        <w:t>онуђач доказује испуњеност тражених услова издати од стране надлежних органа те државе.</w:t>
      </w:r>
    </w:p>
    <w:p w14:paraId="69A37B75" w14:textId="77777777" w:rsidR="00257953" w:rsidRPr="004343EF" w:rsidRDefault="00257953" w:rsidP="00B13CD3">
      <w:pPr>
        <w:spacing w:before="0"/>
        <w:rPr>
          <w:rFonts w:cs="Arial"/>
          <w:sz w:val="24"/>
          <w:szCs w:val="24"/>
          <w:lang w:val="sr-Cyrl-CS" w:eastAsia="zh-CN"/>
        </w:rPr>
      </w:pPr>
    </w:p>
    <w:p w14:paraId="3FC42C05" w14:textId="46BF3FD1" w:rsidR="00B13CD3" w:rsidRPr="004343EF" w:rsidRDefault="00C10575" w:rsidP="00B13CD3">
      <w:pPr>
        <w:spacing w:before="0"/>
        <w:rPr>
          <w:rFonts w:cs="Arial"/>
          <w:sz w:val="24"/>
          <w:szCs w:val="24"/>
          <w:lang w:val="sr-Cyrl-CS" w:eastAsia="zh-CN"/>
        </w:rPr>
      </w:pPr>
      <w:r w:rsidRPr="004343EF">
        <w:rPr>
          <w:rFonts w:cs="Arial"/>
          <w:sz w:val="24"/>
          <w:szCs w:val="24"/>
          <w:lang w:val="sr-Cyrl-CS" w:eastAsia="zh-CN"/>
        </w:rPr>
        <w:t>7</w:t>
      </w:r>
      <w:r w:rsidR="00B13CD3" w:rsidRPr="004343EF">
        <w:rPr>
          <w:rFonts w:cs="Arial"/>
          <w:sz w:val="24"/>
          <w:szCs w:val="24"/>
          <w:lang w:eastAsia="zh-CN"/>
        </w:rPr>
        <w:t xml:space="preserve">. Ако </w:t>
      </w:r>
      <w:r w:rsidR="0095327A">
        <w:rPr>
          <w:rFonts w:cs="Arial"/>
          <w:sz w:val="24"/>
          <w:szCs w:val="24"/>
          <w:lang w:val="sr-Cyrl-RS" w:eastAsia="zh-CN"/>
        </w:rPr>
        <w:t>П</w:t>
      </w:r>
      <w:r w:rsidR="00B13CD3" w:rsidRPr="004343EF">
        <w:rPr>
          <w:rFonts w:cs="Arial"/>
          <w:sz w:val="24"/>
          <w:szCs w:val="24"/>
          <w:lang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5327A">
        <w:rPr>
          <w:rFonts w:cs="Arial"/>
          <w:sz w:val="24"/>
          <w:szCs w:val="24"/>
          <w:lang w:val="sr-Cyrl-RS" w:eastAsia="zh-CN"/>
        </w:rPr>
        <w:t>Н</w:t>
      </w:r>
      <w:r w:rsidR="00B13CD3" w:rsidRPr="004343EF">
        <w:rPr>
          <w:rFonts w:cs="Arial"/>
          <w:sz w:val="24"/>
          <w:szCs w:val="24"/>
          <w:lang w:eastAsia="zh-CN"/>
        </w:rPr>
        <w:t xml:space="preserve">аручилац ће дозволити </w:t>
      </w:r>
      <w:r w:rsidR="0095327A">
        <w:rPr>
          <w:rFonts w:cs="Arial"/>
          <w:sz w:val="24"/>
          <w:szCs w:val="24"/>
          <w:lang w:val="sr-Cyrl-RS" w:eastAsia="zh-CN"/>
        </w:rPr>
        <w:t>П</w:t>
      </w:r>
      <w:r w:rsidR="00B13CD3" w:rsidRPr="004343EF">
        <w:rPr>
          <w:rFonts w:cs="Arial"/>
          <w:sz w:val="24"/>
          <w:szCs w:val="24"/>
          <w:lang w:eastAsia="zh-CN"/>
        </w:rPr>
        <w:t>онуђачу да накнадно достави тражена документа у примереном року.</w:t>
      </w:r>
    </w:p>
    <w:p w14:paraId="63D98099" w14:textId="77777777" w:rsidR="00257953" w:rsidRPr="004343EF" w:rsidRDefault="00257953" w:rsidP="00B13CD3">
      <w:pPr>
        <w:spacing w:before="0"/>
        <w:rPr>
          <w:rFonts w:cs="Arial"/>
          <w:sz w:val="24"/>
          <w:szCs w:val="24"/>
          <w:lang w:eastAsia="zh-CN"/>
        </w:rPr>
      </w:pPr>
    </w:p>
    <w:p w14:paraId="2A27640C" w14:textId="4C581C6F" w:rsidR="00B13CD3" w:rsidRPr="004343EF" w:rsidRDefault="00A50A82" w:rsidP="00B13CD3">
      <w:pPr>
        <w:spacing w:before="0"/>
        <w:rPr>
          <w:rFonts w:cs="Arial"/>
          <w:sz w:val="24"/>
          <w:szCs w:val="24"/>
          <w:lang w:val="sr-Cyrl-CS" w:eastAsia="zh-CN"/>
        </w:rPr>
      </w:pPr>
      <w:r w:rsidRPr="004343EF">
        <w:rPr>
          <w:rFonts w:cs="Arial"/>
          <w:sz w:val="24"/>
          <w:szCs w:val="24"/>
          <w:lang w:eastAsia="zh-CN"/>
        </w:rPr>
        <w:t>8</w:t>
      </w:r>
      <w:r w:rsidR="00B13CD3" w:rsidRPr="004343EF">
        <w:rPr>
          <w:rFonts w:cs="Arial"/>
          <w:sz w:val="24"/>
          <w:szCs w:val="24"/>
          <w:lang w:eastAsia="zh-CN"/>
        </w:rPr>
        <w:t xml:space="preserve">. Ако се у држави у којој </w:t>
      </w:r>
      <w:r w:rsidR="0095327A">
        <w:rPr>
          <w:rFonts w:cs="Arial"/>
          <w:sz w:val="24"/>
          <w:szCs w:val="24"/>
          <w:lang w:val="sr-Cyrl-RS" w:eastAsia="zh-CN"/>
        </w:rPr>
        <w:t>П</w:t>
      </w:r>
      <w:r w:rsidR="00B13CD3" w:rsidRPr="004343EF">
        <w:rPr>
          <w:rFonts w:cs="Arial"/>
          <w:sz w:val="24"/>
          <w:szCs w:val="24"/>
          <w:lang w:eastAsia="zh-CN"/>
        </w:rPr>
        <w:t xml:space="preserve">онуђач има седиште не издају докази из члана 77. </w:t>
      </w:r>
      <w:r w:rsidR="00C10575" w:rsidRPr="004343EF">
        <w:rPr>
          <w:rFonts w:cs="Arial"/>
          <w:sz w:val="24"/>
          <w:szCs w:val="24"/>
          <w:lang w:val="sr-Cyrl-CS" w:eastAsia="zh-CN"/>
        </w:rPr>
        <w:t xml:space="preserve">став 1. </w:t>
      </w:r>
      <w:r w:rsidR="00B13CD3" w:rsidRPr="004343EF">
        <w:rPr>
          <w:rFonts w:cs="Arial"/>
          <w:sz w:val="24"/>
          <w:szCs w:val="24"/>
          <w:lang w:eastAsia="zh-CN"/>
        </w:rPr>
        <w:t>З</w:t>
      </w:r>
      <w:r w:rsidR="007F582B" w:rsidRPr="004343EF">
        <w:rPr>
          <w:rFonts w:cs="Arial"/>
          <w:sz w:val="24"/>
          <w:szCs w:val="24"/>
          <w:lang w:val="sr-Cyrl-RS" w:eastAsia="zh-CN"/>
        </w:rPr>
        <w:t>акона</w:t>
      </w:r>
      <w:r w:rsidR="00B13CD3" w:rsidRPr="004343EF">
        <w:rPr>
          <w:rFonts w:cs="Arial"/>
          <w:sz w:val="24"/>
          <w:szCs w:val="24"/>
          <w:lang w:eastAsia="zh-CN"/>
        </w:rPr>
        <w:t xml:space="preserve">, </w:t>
      </w:r>
      <w:r w:rsidR="0095327A">
        <w:rPr>
          <w:rFonts w:cs="Arial"/>
          <w:sz w:val="24"/>
          <w:szCs w:val="24"/>
          <w:lang w:val="sr-Cyrl-RS" w:eastAsia="zh-CN"/>
        </w:rPr>
        <w:t>П</w:t>
      </w:r>
      <w:r w:rsidR="00B13CD3" w:rsidRPr="004343EF">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435DA81" w14:textId="77777777" w:rsidR="00257953" w:rsidRPr="004343EF" w:rsidRDefault="00257953" w:rsidP="00B13CD3">
      <w:pPr>
        <w:spacing w:before="0"/>
        <w:rPr>
          <w:rFonts w:cs="Arial"/>
          <w:sz w:val="24"/>
          <w:szCs w:val="24"/>
          <w:lang w:eastAsia="zh-CN"/>
        </w:rPr>
      </w:pPr>
    </w:p>
    <w:p w14:paraId="610C5EE7" w14:textId="1C3A8792" w:rsidR="00B13CD3" w:rsidRPr="004343EF" w:rsidRDefault="00A50A82" w:rsidP="00B13CD3">
      <w:pPr>
        <w:spacing w:before="0"/>
        <w:rPr>
          <w:rFonts w:cs="Arial"/>
          <w:sz w:val="24"/>
          <w:szCs w:val="24"/>
          <w:lang w:val="sr-Cyrl-CS" w:eastAsia="zh-CN"/>
        </w:rPr>
      </w:pPr>
      <w:r w:rsidRPr="004343EF">
        <w:rPr>
          <w:rFonts w:cs="Arial"/>
          <w:sz w:val="24"/>
          <w:szCs w:val="24"/>
          <w:lang w:eastAsia="zh-CN"/>
        </w:rPr>
        <w:t>9</w:t>
      </w:r>
      <w:r w:rsidR="00B13CD3" w:rsidRPr="004343EF">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95327A">
        <w:rPr>
          <w:rFonts w:cs="Arial"/>
          <w:sz w:val="24"/>
          <w:szCs w:val="24"/>
          <w:lang w:val="sr-Cyrl-RS" w:eastAsia="zh-CN"/>
        </w:rPr>
        <w:t>Н</w:t>
      </w:r>
      <w:r w:rsidR="00B13CD3" w:rsidRPr="004343EF">
        <w:rPr>
          <w:rFonts w:cs="Arial"/>
          <w:sz w:val="24"/>
          <w:szCs w:val="24"/>
          <w:lang w:eastAsia="zh-CN"/>
        </w:rPr>
        <w:t>аручиоца и да је документује на прописани начин.</w:t>
      </w:r>
    </w:p>
    <w:p w14:paraId="32A1AE2B" w14:textId="77777777" w:rsidR="00257953" w:rsidRPr="004343EF" w:rsidRDefault="00257953" w:rsidP="00B13CD3">
      <w:pPr>
        <w:spacing w:before="0"/>
        <w:rPr>
          <w:rFonts w:cs="Arial"/>
          <w:color w:val="00B0F0"/>
          <w:sz w:val="24"/>
          <w:szCs w:val="24"/>
          <w:lang w:eastAsia="zh-CN"/>
        </w:rPr>
      </w:pPr>
    </w:p>
    <w:p w14:paraId="7FA370D3" w14:textId="77777777" w:rsidR="00BE7496" w:rsidRPr="004343EF" w:rsidRDefault="00BE7496" w:rsidP="00B13CD3">
      <w:pPr>
        <w:spacing w:before="0"/>
        <w:rPr>
          <w:rFonts w:cs="Arial"/>
          <w:color w:val="00B0F0"/>
          <w:sz w:val="24"/>
          <w:szCs w:val="24"/>
          <w:lang w:eastAsia="zh-CN"/>
        </w:rPr>
      </w:pPr>
    </w:p>
    <w:p w14:paraId="3C2C3A40" w14:textId="77777777" w:rsidR="00322313" w:rsidRPr="004343EF"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4343EF">
        <w:rPr>
          <w:rFonts w:cs="Arial"/>
          <w:sz w:val="24"/>
          <w:szCs w:val="24"/>
        </w:rPr>
        <w:t xml:space="preserve">5. </w:t>
      </w:r>
      <w:r w:rsidR="00322313" w:rsidRPr="004343EF">
        <w:rPr>
          <w:rFonts w:cs="Arial"/>
          <w:sz w:val="24"/>
          <w:szCs w:val="24"/>
        </w:rPr>
        <w:t>КРИТЕРИЈУМ ЗА ДОДЕЛУ УГОВОРА</w:t>
      </w:r>
      <w:bookmarkEnd w:id="189"/>
    </w:p>
    <w:p w14:paraId="07C37CCC" w14:textId="77777777" w:rsidR="00621752" w:rsidRPr="004343EF" w:rsidRDefault="00621752" w:rsidP="00781B02"/>
    <w:p w14:paraId="719765E3" w14:textId="77777777" w:rsidR="00621752" w:rsidRPr="004343EF" w:rsidRDefault="00621752" w:rsidP="00621752">
      <w:pPr>
        <w:pStyle w:val="KDKomentar"/>
        <w:spacing w:before="0"/>
        <w:rPr>
          <w:rFonts w:cs="Arial"/>
          <w:b/>
          <w:i w:val="0"/>
          <w:color w:val="auto"/>
          <w:sz w:val="24"/>
          <w:szCs w:val="24"/>
        </w:rPr>
      </w:pPr>
      <w:r w:rsidRPr="004343EF">
        <w:rPr>
          <w:rFonts w:cs="Arial"/>
          <w:i w:val="0"/>
          <w:color w:val="auto"/>
          <w:sz w:val="24"/>
          <w:szCs w:val="24"/>
        </w:rPr>
        <w:t xml:space="preserve">Избор најповољније понуде ће се извршити применом критеријума </w:t>
      </w:r>
      <w:r w:rsidRPr="004343EF">
        <w:rPr>
          <w:rFonts w:cs="Arial"/>
          <w:b/>
          <w:i w:val="0"/>
          <w:color w:val="auto"/>
          <w:sz w:val="24"/>
          <w:szCs w:val="24"/>
        </w:rPr>
        <w:t>„Најнижа понуђена цена“.</w:t>
      </w:r>
    </w:p>
    <w:p w14:paraId="582CB61E" w14:textId="77777777" w:rsidR="00FC0B78" w:rsidRPr="004343EF" w:rsidRDefault="00FC0B78" w:rsidP="00621752">
      <w:pPr>
        <w:pStyle w:val="KDKomentar"/>
        <w:spacing w:before="0"/>
        <w:rPr>
          <w:rFonts w:cs="Arial"/>
          <w:i w:val="0"/>
          <w:sz w:val="24"/>
          <w:szCs w:val="24"/>
        </w:rPr>
      </w:pPr>
    </w:p>
    <w:p w14:paraId="46537218" w14:textId="77777777" w:rsidR="00621752" w:rsidRPr="004343EF" w:rsidRDefault="00621752" w:rsidP="00621752">
      <w:pPr>
        <w:pStyle w:val="KDKomentar"/>
        <w:spacing w:before="0"/>
        <w:rPr>
          <w:rFonts w:cs="Arial"/>
          <w:i w:val="0"/>
          <w:color w:val="auto"/>
          <w:sz w:val="24"/>
          <w:szCs w:val="24"/>
        </w:rPr>
      </w:pPr>
      <w:r w:rsidRPr="004343EF">
        <w:rPr>
          <w:rFonts w:cs="Arial"/>
          <w:i w:val="0"/>
          <w:color w:val="auto"/>
          <w:sz w:val="24"/>
          <w:szCs w:val="24"/>
        </w:rPr>
        <w:t>Критеријум за оцењивање понуда</w:t>
      </w:r>
      <w:r w:rsidRPr="004343EF">
        <w:rPr>
          <w:rFonts w:cs="Arial"/>
          <w:b/>
          <w:i w:val="0"/>
          <w:color w:val="auto"/>
          <w:sz w:val="24"/>
          <w:szCs w:val="24"/>
        </w:rPr>
        <w:t xml:space="preserve"> Најнижа понуђена цена, </w:t>
      </w:r>
      <w:r w:rsidRPr="004343EF">
        <w:rPr>
          <w:rFonts w:cs="Arial"/>
          <w:i w:val="0"/>
          <w:color w:val="auto"/>
          <w:sz w:val="24"/>
          <w:szCs w:val="24"/>
        </w:rPr>
        <w:t>заснива се на понуђеној цени</w:t>
      </w:r>
      <w:r w:rsidR="00C10575" w:rsidRPr="004343EF">
        <w:rPr>
          <w:rFonts w:cs="Arial"/>
          <w:i w:val="0"/>
          <w:color w:val="auto"/>
          <w:sz w:val="24"/>
          <w:szCs w:val="24"/>
          <w:lang w:val="sr-Cyrl-CS"/>
        </w:rPr>
        <w:t xml:space="preserve"> као једином критеријуму</w:t>
      </w:r>
      <w:r w:rsidRPr="004343EF">
        <w:rPr>
          <w:rFonts w:cs="Arial"/>
          <w:i w:val="0"/>
          <w:color w:val="auto"/>
          <w:sz w:val="24"/>
          <w:szCs w:val="24"/>
        </w:rPr>
        <w:t>.</w:t>
      </w:r>
    </w:p>
    <w:p w14:paraId="0A4CCA5B" w14:textId="77777777" w:rsidR="00FC0B78" w:rsidRPr="004343EF" w:rsidRDefault="00FC0B78" w:rsidP="00621752">
      <w:pPr>
        <w:pStyle w:val="KDParagraf"/>
        <w:spacing w:before="0"/>
        <w:rPr>
          <w:rFonts w:cs="Arial"/>
          <w:color w:val="00B0F0"/>
          <w:sz w:val="24"/>
          <w:szCs w:val="24"/>
        </w:rPr>
      </w:pPr>
    </w:p>
    <w:p w14:paraId="3EFBAB0C" w14:textId="77777777" w:rsidR="00F246A7" w:rsidRPr="004343EF" w:rsidRDefault="00F246A7" w:rsidP="00621752">
      <w:pPr>
        <w:pStyle w:val="KDParagraf"/>
        <w:spacing w:before="0"/>
        <w:rPr>
          <w:rFonts w:cs="Arial"/>
          <w:color w:val="00B0F0"/>
          <w:sz w:val="24"/>
          <w:szCs w:val="24"/>
        </w:rPr>
      </w:pPr>
    </w:p>
    <w:p w14:paraId="57DDC8B8" w14:textId="216607B3" w:rsidR="00621752" w:rsidRPr="004343EF" w:rsidRDefault="00621752" w:rsidP="00621752">
      <w:pPr>
        <w:pStyle w:val="KDParagraf"/>
        <w:spacing w:before="0"/>
        <w:rPr>
          <w:rFonts w:cs="Arial"/>
          <w:sz w:val="24"/>
          <w:szCs w:val="24"/>
        </w:rPr>
      </w:pPr>
      <w:r w:rsidRPr="004343EF">
        <w:rPr>
          <w:rFonts w:cs="Arial"/>
          <w:sz w:val="24"/>
          <w:szCs w:val="24"/>
        </w:rPr>
        <w:t xml:space="preserve">У случају примене критеријума најниже понуђене цене, а у ситуацији када постоје понуде </w:t>
      </w:r>
      <w:r w:rsidR="0095327A">
        <w:rPr>
          <w:rFonts w:cs="Arial"/>
          <w:sz w:val="24"/>
          <w:szCs w:val="24"/>
          <w:lang w:val="sr-Cyrl-RS"/>
        </w:rPr>
        <w:t>П</w:t>
      </w:r>
      <w:r w:rsidRPr="004343EF">
        <w:rPr>
          <w:rFonts w:cs="Arial"/>
          <w:sz w:val="24"/>
          <w:szCs w:val="24"/>
        </w:rPr>
        <w:t>онуђача</w:t>
      </w:r>
      <w:r w:rsidR="00D41363" w:rsidRPr="004343EF">
        <w:rPr>
          <w:rFonts w:cs="Arial"/>
          <w:sz w:val="24"/>
          <w:szCs w:val="24"/>
          <w:lang w:val="sr-Cyrl-RS"/>
        </w:rPr>
        <w:t xml:space="preserve">, који нуде добра домаћег порекла и понуде </w:t>
      </w:r>
      <w:r w:rsidR="0095327A">
        <w:rPr>
          <w:rFonts w:cs="Arial"/>
          <w:sz w:val="24"/>
          <w:szCs w:val="24"/>
          <w:lang w:val="sr-Cyrl-RS"/>
        </w:rPr>
        <w:t>П</w:t>
      </w:r>
      <w:r w:rsidR="00D41363" w:rsidRPr="004343EF">
        <w:rPr>
          <w:rFonts w:cs="Arial"/>
          <w:sz w:val="24"/>
          <w:szCs w:val="24"/>
          <w:lang w:val="sr-Cyrl-RS"/>
        </w:rPr>
        <w:t>онуђача који нуде добра страног порекла</w:t>
      </w:r>
      <w:r w:rsidRPr="004343EF">
        <w:rPr>
          <w:rFonts w:cs="Arial"/>
          <w:sz w:val="24"/>
          <w:szCs w:val="24"/>
        </w:rPr>
        <w:t xml:space="preserve">, </w:t>
      </w:r>
      <w:r w:rsidR="0095327A">
        <w:rPr>
          <w:rFonts w:cs="Arial"/>
          <w:sz w:val="24"/>
          <w:szCs w:val="24"/>
          <w:lang w:val="sr-Cyrl-RS"/>
        </w:rPr>
        <w:t>Н</w:t>
      </w:r>
      <w:r w:rsidRPr="004343EF">
        <w:rPr>
          <w:rFonts w:cs="Arial"/>
          <w:sz w:val="24"/>
          <w:szCs w:val="24"/>
        </w:rPr>
        <w:t xml:space="preserve">аручилац мора изабрати понуду </w:t>
      </w:r>
      <w:r w:rsidR="0095327A">
        <w:rPr>
          <w:rFonts w:cs="Arial"/>
          <w:sz w:val="24"/>
          <w:szCs w:val="24"/>
          <w:lang w:val="sr-Cyrl-RS"/>
        </w:rPr>
        <w:t>П</w:t>
      </w:r>
      <w:r w:rsidR="009E3FF5" w:rsidRPr="004343EF">
        <w:rPr>
          <w:rFonts w:cs="Arial"/>
          <w:sz w:val="24"/>
          <w:szCs w:val="24"/>
        </w:rPr>
        <w:t>онуђача</w:t>
      </w:r>
      <w:r w:rsidR="009E3FF5" w:rsidRPr="004343EF">
        <w:rPr>
          <w:rFonts w:cs="Arial"/>
          <w:sz w:val="24"/>
          <w:szCs w:val="24"/>
          <w:lang w:val="sr-Cyrl-RS"/>
        </w:rPr>
        <w:t>, који нуди добра домаћег порекла</w:t>
      </w:r>
      <w:r w:rsidR="009E3FF5" w:rsidRPr="004343EF">
        <w:rPr>
          <w:rFonts w:cs="Arial"/>
          <w:sz w:val="24"/>
          <w:szCs w:val="24"/>
        </w:rPr>
        <w:t xml:space="preserve"> </w:t>
      </w:r>
      <w:r w:rsidRPr="004343EF">
        <w:rPr>
          <w:rFonts w:cs="Arial"/>
          <w:sz w:val="24"/>
          <w:szCs w:val="24"/>
        </w:rPr>
        <w:t xml:space="preserve">под условом да његова понуђена цена није преко 5% већа у односу на најнижу понуђену цену </w:t>
      </w:r>
      <w:r w:rsidR="0095327A">
        <w:rPr>
          <w:rFonts w:cs="Arial"/>
          <w:sz w:val="24"/>
          <w:szCs w:val="24"/>
          <w:lang w:val="sr-Cyrl-RS"/>
        </w:rPr>
        <w:t>П</w:t>
      </w:r>
      <w:r w:rsidR="002412A5" w:rsidRPr="004343EF">
        <w:rPr>
          <w:rFonts w:cs="Arial"/>
          <w:sz w:val="24"/>
          <w:szCs w:val="24"/>
        </w:rPr>
        <w:t>онуђача</w:t>
      </w:r>
      <w:r w:rsidR="009E3FF5" w:rsidRPr="004343EF">
        <w:rPr>
          <w:rFonts w:cs="Arial"/>
          <w:sz w:val="24"/>
          <w:szCs w:val="24"/>
        </w:rPr>
        <w:t xml:space="preserve"> </w:t>
      </w:r>
      <w:r w:rsidR="009E3FF5" w:rsidRPr="004343EF">
        <w:rPr>
          <w:rFonts w:cs="Arial"/>
          <w:sz w:val="24"/>
          <w:szCs w:val="24"/>
          <w:lang w:val="sr-Cyrl-RS"/>
        </w:rPr>
        <w:t>који нуди добра страног порекла</w:t>
      </w:r>
    </w:p>
    <w:p w14:paraId="726A211E" w14:textId="77777777" w:rsidR="00302148" w:rsidRPr="004343EF" w:rsidRDefault="00302148" w:rsidP="00621752">
      <w:pPr>
        <w:pStyle w:val="KDParagraf"/>
        <w:spacing w:before="0"/>
        <w:rPr>
          <w:rFonts w:cs="Arial"/>
          <w:sz w:val="24"/>
          <w:szCs w:val="24"/>
          <w:lang w:val="sr-Cyrl-RS"/>
        </w:rPr>
      </w:pPr>
    </w:p>
    <w:p w14:paraId="6C8579C7" w14:textId="46714494" w:rsidR="00BB53BA" w:rsidRPr="004343EF" w:rsidRDefault="00BB53BA" w:rsidP="00BB53BA">
      <w:pPr>
        <w:pStyle w:val="NormalWeb"/>
        <w:spacing w:line="276" w:lineRule="auto"/>
        <w:rPr>
          <w:rFonts w:cs="Arial"/>
          <w:spacing w:val="-4"/>
          <w:sz w:val="24"/>
        </w:rPr>
      </w:pPr>
      <w:r w:rsidRPr="004343EF">
        <w:rPr>
          <w:rFonts w:cs="Arial"/>
          <w:spacing w:val="-4"/>
          <w:sz w:val="24"/>
          <w:lang w:val="sr-Cyrl-RS"/>
        </w:rPr>
        <w:t>Сходно</w:t>
      </w:r>
      <w:r w:rsidRPr="004343EF">
        <w:t xml:space="preserve"> </w:t>
      </w:r>
      <w:r w:rsidRPr="004343EF">
        <w:rPr>
          <w:rFonts w:cs="Arial"/>
          <w:spacing w:val="-4"/>
          <w:sz w:val="24"/>
          <w:lang w:val="sr-Cyrl-RS"/>
        </w:rPr>
        <w:t xml:space="preserve">Правилнику о начину доказивања испуњености услова да су понуђена добра домаћег порекла,  </w:t>
      </w:r>
      <w:r w:rsidRPr="004343EF">
        <w:rPr>
          <w:rFonts w:cs="Arial"/>
          <w:spacing w:val="-4"/>
          <w:sz w:val="24"/>
        </w:rPr>
        <w:t>доказ о домаћем пореклу добара</w:t>
      </w:r>
      <w:r w:rsidRPr="004343EF">
        <w:rPr>
          <w:rFonts w:cs="Arial"/>
          <w:spacing w:val="-4"/>
          <w:sz w:val="24"/>
          <w:lang w:val="sr-Cyrl-RS"/>
        </w:rPr>
        <w:t>,</w:t>
      </w:r>
      <w:r w:rsidRPr="004343EF">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w:t>
      </w:r>
      <w:r w:rsidR="0095327A">
        <w:rPr>
          <w:rFonts w:cs="Arial"/>
          <w:spacing w:val="-4"/>
          <w:sz w:val="24"/>
          <w:lang w:val="sr-Cyrl-RS"/>
        </w:rPr>
        <w:t>П</w:t>
      </w:r>
      <w:r w:rsidRPr="004343EF">
        <w:rPr>
          <w:rFonts w:cs="Arial"/>
          <w:spacing w:val="-4"/>
          <w:sz w:val="24"/>
        </w:rPr>
        <w:t>онуђача.</w:t>
      </w:r>
    </w:p>
    <w:p w14:paraId="579DA720" w14:textId="5F038DCD" w:rsidR="00302148" w:rsidRPr="004343EF" w:rsidRDefault="00302148" w:rsidP="00302148">
      <w:pPr>
        <w:pStyle w:val="KDParagraf"/>
        <w:spacing w:before="0"/>
        <w:rPr>
          <w:rFonts w:cs="Arial"/>
          <w:sz w:val="24"/>
          <w:szCs w:val="24"/>
        </w:rPr>
      </w:pPr>
      <w:r w:rsidRPr="004343EF">
        <w:rPr>
          <w:rFonts w:cs="Arial"/>
          <w:sz w:val="24"/>
          <w:szCs w:val="24"/>
        </w:rPr>
        <w:lastRenderedPageBreak/>
        <w:t xml:space="preserve">Када </w:t>
      </w:r>
      <w:r w:rsidR="0095327A">
        <w:rPr>
          <w:rFonts w:cs="Arial"/>
          <w:sz w:val="24"/>
          <w:szCs w:val="24"/>
          <w:lang w:val="sr-Cyrl-RS"/>
        </w:rPr>
        <w:t>П</w:t>
      </w:r>
      <w:r w:rsidRPr="004343EF">
        <w:rPr>
          <w:rFonts w:cs="Arial"/>
          <w:sz w:val="24"/>
          <w:szCs w:val="24"/>
        </w:rPr>
        <w:t xml:space="preserve">онуђач достави доказ да нуди добра домаћег порекла, Наручилац ће, пре рангирања понуда, позвати све остале </w:t>
      </w:r>
      <w:r w:rsidR="0095327A">
        <w:rPr>
          <w:rFonts w:cs="Arial"/>
          <w:sz w:val="24"/>
          <w:szCs w:val="24"/>
          <w:lang w:val="sr-Cyrl-RS"/>
        </w:rPr>
        <w:t>П</w:t>
      </w:r>
      <w:r w:rsidRPr="004343EF">
        <w:rPr>
          <w:rFonts w:cs="Arial"/>
          <w:sz w:val="24"/>
          <w:szCs w:val="24"/>
        </w:rPr>
        <w:t>онуђаче чије су понуде оцењене као прихватљиве,</w:t>
      </w:r>
      <w:r w:rsidRPr="004343EF">
        <w:rPr>
          <w:rFonts w:cs="Arial"/>
          <w:sz w:val="24"/>
          <w:szCs w:val="24"/>
          <w:lang w:val="sr-Cyrl-CS"/>
        </w:rPr>
        <w:t xml:space="preserve"> </w:t>
      </w:r>
      <w:r w:rsidRPr="004343EF">
        <w:rPr>
          <w:rFonts w:cs="Arial"/>
          <w:sz w:val="24"/>
          <w:szCs w:val="24"/>
        </w:rPr>
        <w:t>да се изјасне да ли нуде добра домаћег порекла и да доставе доказ.</w:t>
      </w:r>
    </w:p>
    <w:p w14:paraId="56215CC0" w14:textId="2EDF9720" w:rsidR="00621752" w:rsidRPr="004343EF" w:rsidRDefault="00621752" w:rsidP="00F246A7">
      <w:pPr>
        <w:pStyle w:val="NormalWeb"/>
        <w:spacing w:line="276" w:lineRule="auto"/>
        <w:rPr>
          <w:rFonts w:ascii="Verdana" w:hAnsi="Verdana" w:cs="Times"/>
          <w:spacing w:val="-4"/>
          <w:szCs w:val="22"/>
        </w:rPr>
      </w:pPr>
      <w:r w:rsidRPr="004343EF">
        <w:rPr>
          <w:rFonts w:cs="Arial"/>
          <w:sz w:val="24"/>
        </w:rPr>
        <w:t xml:space="preserve">Предност дата за </w:t>
      </w:r>
      <w:r w:rsidR="0095327A">
        <w:rPr>
          <w:rFonts w:cs="Arial"/>
          <w:sz w:val="24"/>
          <w:lang w:val="sr-Cyrl-RS"/>
        </w:rPr>
        <w:t>П</w:t>
      </w:r>
      <w:r w:rsidR="009E3FF5" w:rsidRPr="004343EF">
        <w:rPr>
          <w:rFonts w:cs="Arial"/>
          <w:sz w:val="24"/>
        </w:rPr>
        <w:t>онуђач</w:t>
      </w:r>
      <w:r w:rsidR="009E3FF5" w:rsidRPr="004343EF">
        <w:rPr>
          <w:rFonts w:cs="Arial"/>
          <w:sz w:val="24"/>
          <w:lang w:val="sr-Cyrl-RS"/>
        </w:rPr>
        <w:t xml:space="preserve">е, који нуде добра домаћег порекла </w:t>
      </w:r>
      <w:r w:rsidRPr="004343EF">
        <w:rPr>
          <w:rFonts w:cs="Arial"/>
          <w:sz w:val="24"/>
        </w:rPr>
        <w:t xml:space="preserve">(члан 86.  </w:t>
      </w:r>
      <w:proofErr w:type="gramStart"/>
      <w:r w:rsidRPr="004343EF">
        <w:rPr>
          <w:rFonts w:cs="Arial"/>
          <w:sz w:val="24"/>
        </w:rPr>
        <w:t>став  4</w:t>
      </w:r>
      <w:proofErr w:type="gramEnd"/>
      <w:r w:rsidRPr="004343EF">
        <w:rPr>
          <w:rFonts w:cs="Arial"/>
          <w:sz w:val="24"/>
        </w:rPr>
        <w:t>. З</w:t>
      </w:r>
      <w:r w:rsidR="00250031" w:rsidRPr="004343EF">
        <w:rPr>
          <w:rFonts w:cs="Arial"/>
          <w:sz w:val="24"/>
          <w:lang w:val="sr-Cyrl-RS"/>
        </w:rPr>
        <w:t>акона</w:t>
      </w:r>
      <w:r w:rsidRPr="004343EF">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4343EF">
        <w:rPr>
          <w:rFonts w:cs="Arial"/>
          <w:color w:val="00B0F0"/>
          <w:sz w:val="24"/>
        </w:rPr>
        <w:t>.</w:t>
      </w:r>
    </w:p>
    <w:p w14:paraId="58F021B1" w14:textId="2690E8D7" w:rsidR="00621752" w:rsidRPr="004343EF" w:rsidRDefault="00621752" w:rsidP="00621752">
      <w:pPr>
        <w:pStyle w:val="KDParagraf"/>
        <w:spacing w:before="0"/>
        <w:rPr>
          <w:rFonts w:cs="Arial"/>
          <w:sz w:val="24"/>
          <w:szCs w:val="24"/>
        </w:rPr>
      </w:pPr>
      <w:r w:rsidRPr="004343EF">
        <w:rPr>
          <w:rFonts w:cs="Arial"/>
          <w:sz w:val="24"/>
          <w:szCs w:val="24"/>
        </w:rPr>
        <w:t xml:space="preserve">Предност дата за </w:t>
      </w:r>
      <w:r w:rsidR="0095327A">
        <w:rPr>
          <w:rFonts w:cs="Arial"/>
          <w:sz w:val="24"/>
          <w:szCs w:val="24"/>
          <w:lang w:val="sr-Cyrl-RS"/>
        </w:rPr>
        <w:t>П</w:t>
      </w:r>
      <w:r w:rsidR="009E3FF5" w:rsidRPr="004343EF">
        <w:rPr>
          <w:rFonts w:cs="Arial"/>
          <w:sz w:val="24"/>
          <w:szCs w:val="24"/>
        </w:rPr>
        <w:t>онуђач</w:t>
      </w:r>
      <w:r w:rsidR="009E3FF5" w:rsidRPr="004343EF">
        <w:rPr>
          <w:rFonts w:cs="Arial"/>
          <w:sz w:val="24"/>
          <w:szCs w:val="24"/>
          <w:lang w:val="sr-Cyrl-RS"/>
        </w:rPr>
        <w:t xml:space="preserve">е, који нуде добра домаћег порекла </w:t>
      </w:r>
      <w:r w:rsidRPr="004343EF">
        <w:rPr>
          <w:rFonts w:cs="Arial"/>
          <w:sz w:val="24"/>
          <w:szCs w:val="24"/>
        </w:rPr>
        <w:t xml:space="preserve">(члан 86. </w:t>
      </w:r>
      <w:r w:rsidR="009E3FF5" w:rsidRPr="004343EF">
        <w:rPr>
          <w:rFonts w:cs="Arial"/>
          <w:sz w:val="24"/>
          <w:szCs w:val="24"/>
        </w:rPr>
        <w:t>С</w:t>
      </w:r>
      <w:r w:rsidRPr="004343EF">
        <w:rPr>
          <w:rFonts w:cs="Arial"/>
          <w:sz w:val="24"/>
          <w:szCs w:val="24"/>
        </w:rPr>
        <w:t>тав</w:t>
      </w:r>
      <w:r w:rsidR="009E3FF5" w:rsidRPr="004343EF">
        <w:rPr>
          <w:rFonts w:cs="Arial"/>
          <w:sz w:val="24"/>
          <w:szCs w:val="24"/>
        </w:rPr>
        <w:t xml:space="preserve"> </w:t>
      </w:r>
      <w:r w:rsidRPr="004343EF">
        <w:rPr>
          <w:rFonts w:cs="Arial"/>
          <w:sz w:val="24"/>
          <w:szCs w:val="24"/>
        </w:rPr>
        <w:t>4. З</w:t>
      </w:r>
      <w:r w:rsidR="00250031" w:rsidRPr="004343EF">
        <w:rPr>
          <w:rFonts w:cs="Arial"/>
          <w:sz w:val="24"/>
          <w:szCs w:val="24"/>
          <w:lang w:val="sr-Cyrl-RS"/>
        </w:rPr>
        <w:t>акона</w:t>
      </w:r>
      <w:r w:rsidRPr="004343EF">
        <w:rPr>
          <w:rFonts w:cs="Arial"/>
          <w:sz w:val="24"/>
          <w:szCs w:val="24"/>
        </w:rPr>
        <w:t xml:space="preserve">) у поступцима јавних набавки у којима учествују </w:t>
      </w:r>
      <w:r w:rsidR="0095327A">
        <w:rPr>
          <w:rFonts w:cs="Arial"/>
          <w:sz w:val="24"/>
          <w:szCs w:val="24"/>
          <w:lang w:val="sr-Cyrl-RS"/>
        </w:rPr>
        <w:t>П</w:t>
      </w:r>
      <w:r w:rsidRPr="004343EF">
        <w:rPr>
          <w:rFonts w:cs="Arial"/>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F496B61" w14:textId="77777777" w:rsidR="00621752" w:rsidRPr="004343EF" w:rsidRDefault="00621752" w:rsidP="00621752">
      <w:pPr>
        <w:pStyle w:val="KDParagraf"/>
        <w:spacing w:before="0"/>
        <w:rPr>
          <w:rFonts w:cs="Arial"/>
          <w:color w:val="00B0F0"/>
          <w:sz w:val="24"/>
          <w:szCs w:val="24"/>
        </w:rPr>
      </w:pPr>
    </w:p>
    <w:p w14:paraId="0EA9272E" w14:textId="77777777" w:rsidR="00A477F6" w:rsidRPr="004343EF" w:rsidRDefault="00A477F6" w:rsidP="00621752">
      <w:pPr>
        <w:pStyle w:val="KDParagraf"/>
        <w:spacing w:before="0"/>
        <w:rPr>
          <w:rFonts w:cs="Arial"/>
          <w:color w:val="00B0F0"/>
          <w:sz w:val="24"/>
          <w:szCs w:val="24"/>
        </w:rPr>
      </w:pPr>
    </w:p>
    <w:p w14:paraId="0A50D95E" w14:textId="77777777" w:rsidR="00621752" w:rsidRPr="004343EF"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sidRPr="004343EF">
        <w:rPr>
          <w:rFonts w:cs="Arial"/>
          <w:sz w:val="24"/>
          <w:szCs w:val="24"/>
          <w:lang w:val="sr-Cyrl-RS"/>
        </w:rPr>
        <w:t xml:space="preserve"> </w:t>
      </w:r>
      <w:r w:rsidR="00621752" w:rsidRPr="004343EF">
        <w:rPr>
          <w:rFonts w:cs="Arial"/>
          <w:sz w:val="24"/>
          <w:szCs w:val="24"/>
        </w:rPr>
        <w:t>Резервни критеријум</w:t>
      </w:r>
      <w:bookmarkEnd w:id="195"/>
      <w:bookmarkEnd w:id="196"/>
    </w:p>
    <w:p w14:paraId="5AAFB3D4" w14:textId="2F20EF96" w:rsidR="00A96CBB" w:rsidRPr="004343EF" w:rsidRDefault="00A96CBB" w:rsidP="00A96CBB">
      <w:pPr>
        <w:autoSpaceDE w:val="0"/>
        <w:autoSpaceDN w:val="0"/>
        <w:adjustRightInd w:val="0"/>
        <w:spacing w:before="0"/>
        <w:rPr>
          <w:rFonts w:cs="Arial"/>
          <w:sz w:val="24"/>
          <w:szCs w:val="24"/>
        </w:rPr>
      </w:pPr>
      <w:r w:rsidRPr="004343EF">
        <w:rPr>
          <w:rFonts w:cs="Arial"/>
          <w:sz w:val="24"/>
          <w:szCs w:val="24"/>
        </w:rPr>
        <w:t xml:space="preserve">Уколико две или више понуда имају исту најнижу понуђену цену, као најповољнија биће изабрана понуда оног </w:t>
      </w:r>
      <w:r w:rsidR="0095327A">
        <w:rPr>
          <w:rFonts w:cs="Arial"/>
          <w:sz w:val="24"/>
          <w:szCs w:val="24"/>
          <w:lang w:val="sr-Cyrl-RS"/>
        </w:rPr>
        <w:t>П</w:t>
      </w:r>
      <w:r w:rsidRPr="004343EF">
        <w:rPr>
          <w:rFonts w:cs="Arial"/>
          <w:sz w:val="24"/>
          <w:szCs w:val="24"/>
        </w:rPr>
        <w:t>онуђача који је понудио краћи рок испоруке, а који не може бити дужи од 45 дана.</w:t>
      </w:r>
    </w:p>
    <w:p w14:paraId="2192AD33" w14:textId="77777777" w:rsidR="00A96CBB" w:rsidRPr="004343EF" w:rsidRDefault="00A96CBB" w:rsidP="00A96CBB">
      <w:pPr>
        <w:autoSpaceDE w:val="0"/>
        <w:autoSpaceDN w:val="0"/>
        <w:adjustRightInd w:val="0"/>
        <w:spacing w:before="0"/>
        <w:rPr>
          <w:rFonts w:cs="Arial"/>
          <w:sz w:val="24"/>
          <w:szCs w:val="24"/>
        </w:rPr>
      </w:pPr>
    </w:p>
    <w:p w14:paraId="130B478F" w14:textId="1725EF4E" w:rsidR="00D05AD1" w:rsidRPr="004343EF" w:rsidRDefault="00A96CBB" w:rsidP="00A96CBB">
      <w:pPr>
        <w:autoSpaceDE w:val="0"/>
        <w:autoSpaceDN w:val="0"/>
        <w:adjustRightInd w:val="0"/>
        <w:spacing w:before="0"/>
        <w:rPr>
          <w:rFonts w:cs="Arial"/>
          <w:sz w:val="24"/>
          <w:szCs w:val="24"/>
          <w:lang w:val="sr-Cyrl-RS"/>
        </w:rPr>
      </w:pPr>
      <w:r w:rsidRPr="004343EF">
        <w:rPr>
          <w:rFonts w:cs="Arial"/>
          <w:sz w:val="24"/>
          <w:szCs w:val="24"/>
        </w:rPr>
        <w:t xml:space="preserve">У случају да је и понуђени рок испоруке исти, као најповољнија биће изабрана понуда </w:t>
      </w:r>
      <w:r w:rsidR="0095327A">
        <w:rPr>
          <w:rFonts w:cs="Arial"/>
          <w:sz w:val="24"/>
          <w:szCs w:val="24"/>
          <w:lang w:val="sr-Cyrl-RS"/>
        </w:rPr>
        <w:t>П</w:t>
      </w:r>
      <w:r w:rsidRPr="004343EF">
        <w:rPr>
          <w:rFonts w:cs="Arial"/>
          <w:sz w:val="24"/>
          <w:szCs w:val="24"/>
        </w:rPr>
        <w:t>онуђача који је понуди</w:t>
      </w:r>
      <w:r w:rsidRPr="004343EF">
        <w:rPr>
          <w:rFonts w:cs="Arial"/>
          <w:sz w:val="24"/>
          <w:szCs w:val="24"/>
          <w:lang w:val="sr-Cyrl-RS"/>
        </w:rPr>
        <w:t>о</w:t>
      </w:r>
      <w:r w:rsidRPr="004343EF">
        <w:rPr>
          <w:rFonts w:cs="Arial"/>
          <w:sz w:val="24"/>
          <w:szCs w:val="24"/>
        </w:rPr>
        <w:t xml:space="preserve"> дужи гарантни рок, а који не може бити краћи од 12 месеци.</w:t>
      </w:r>
    </w:p>
    <w:p w14:paraId="32C4FE1C" w14:textId="77777777" w:rsidR="00A96CBB" w:rsidRPr="004343EF" w:rsidRDefault="00A96CBB" w:rsidP="00D05AD1">
      <w:pPr>
        <w:autoSpaceDE w:val="0"/>
        <w:autoSpaceDN w:val="0"/>
        <w:adjustRightInd w:val="0"/>
        <w:spacing w:before="0"/>
        <w:rPr>
          <w:rFonts w:cs="Arial"/>
          <w:sz w:val="24"/>
          <w:szCs w:val="24"/>
          <w:lang w:val="sr-Cyrl-RS"/>
        </w:rPr>
      </w:pPr>
    </w:p>
    <w:p w14:paraId="4A5544C0" w14:textId="255A2E7F" w:rsidR="00D05AD1" w:rsidRPr="004343EF" w:rsidRDefault="00D05AD1" w:rsidP="00D05AD1">
      <w:pPr>
        <w:autoSpaceDE w:val="0"/>
        <w:autoSpaceDN w:val="0"/>
        <w:adjustRightInd w:val="0"/>
        <w:spacing w:before="0"/>
        <w:rPr>
          <w:rFonts w:cs="Arial"/>
          <w:sz w:val="24"/>
          <w:szCs w:val="24"/>
          <w:lang w:val="sr-Cyrl-RS"/>
        </w:rPr>
      </w:pPr>
      <w:r w:rsidRPr="004343EF">
        <w:rPr>
          <w:rFonts w:cs="Arial"/>
          <w:sz w:val="24"/>
          <w:szCs w:val="24"/>
          <w:lang w:val="sr-Cyrl-RS"/>
        </w:rPr>
        <w:t xml:space="preserve">Наручилац ће извршити извлачење путем жреба само оних </w:t>
      </w:r>
      <w:r w:rsidR="0095327A">
        <w:rPr>
          <w:rFonts w:cs="Arial"/>
          <w:sz w:val="24"/>
          <w:szCs w:val="24"/>
          <w:lang w:val="sr-Cyrl-RS"/>
        </w:rPr>
        <w:t>П</w:t>
      </w:r>
      <w:r w:rsidRPr="004343EF">
        <w:rPr>
          <w:rFonts w:cs="Arial"/>
          <w:sz w:val="24"/>
          <w:szCs w:val="24"/>
          <w:lang w:val="sr-Cyrl-RS"/>
        </w:rPr>
        <w:t xml:space="preserve">понуђача који имају понуду са </w:t>
      </w:r>
      <w:r w:rsidRPr="004343EF">
        <w:rPr>
          <w:rFonts w:eastAsia="Arial Unicode MS" w:cs="Arial"/>
          <w:iCs/>
          <w:color w:val="000000"/>
          <w:kern w:val="1"/>
          <w:sz w:val="24"/>
          <w:szCs w:val="24"/>
        </w:rPr>
        <w:t>истом најниж</w:t>
      </w:r>
      <w:r w:rsidR="00EF3BFB" w:rsidRPr="004343EF">
        <w:rPr>
          <w:rFonts w:eastAsia="Arial Unicode MS" w:cs="Arial"/>
          <w:iCs/>
          <w:color w:val="000000"/>
          <w:kern w:val="1"/>
          <w:sz w:val="24"/>
          <w:szCs w:val="24"/>
          <w:lang w:val="sr-Cyrl-RS"/>
        </w:rPr>
        <w:t>ом</w:t>
      </w:r>
      <w:r w:rsidRPr="004343EF">
        <w:rPr>
          <w:rFonts w:eastAsia="Arial Unicode MS" w:cs="Arial"/>
          <w:iCs/>
          <w:color w:val="000000"/>
          <w:kern w:val="1"/>
          <w:sz w:val="24"/>
          <w:szCs w:val="24"/>
        </w:rPr>
        <w:t xml:space="preserve"> понуђен</w:t>
      </w:r>
      <w:r w:rsidR="00EF3BFB" w:rsidRPr="004343EF">
        <w:rPr>
          <w:rFonts w:eastAsia="Arial Unicode MS" w:cs="Arial"/>
          <w:iCs/>
          <w:color w:val="000000"/>
          <w:kern w:val="1"/>
          <w:sz w:val="24"/>
          <w:szCs w:val="24"/>
          <w:lang w:val="sr-Cyrl-RS"/>
        </w:rPr>
        <w:t>ом</w:t>
      </w:r>
      <w:r w:rsidRPr="004343EF">
        <w:rPr>
          <w:rFonts w:eastAsia="Arial Unicode MS" w:cs="Arial"/>
          <w:iCs/>
          <w:color w:val="000000"/>
          <w:kern w:val="1"/>
          <w:sz w:val="24"/>
          <w:szCs w:val="24"/>
        </w:rPr>
        <w:t xml:space="preserve"> цен</w:t>
      </w:r>
      <w:r w:rsidR="00EF3BFB" w:rsidRPr="004343EF">
        <w:rPr>
          <w:rFonts w:eastAsia="Arial Unicode MS" w:cs="Arial"/>
          <w:iCs/>
          <w:color w:val="000000"/>
          <w:kern w:val="1"/>
          <w:sz w:val="24"/>
          <w:szCs w:val="24"/>
        </w:rPr>
        <w:t>ом</w:t>
      </w:r>
      <w:r w:rsidRPr="004343EF">
        <w:rPr>
          <w:rFonts w:cs="Arial"/>
          <w:color w:val="000000"/>
          <w:sz w:val="24"/>
          <w:szCs w:val="24"/>
        </w:rPr>
        <w:t xml:space="preserve">, </w:t>
      </w:r>
      <w:r w:rsidR="00A96CBB" w:rsidRPr="004343EF">
        <w:rPr>
          <w:rFonts w:cs="Arial"/>
          <w:color w:val="000000"/>
          <w:sz w:val="24"/>
          <w:szCs w:val="24"/>
          <w:lang w:val="sr-Cyrl-RS"/>
        </w:rPr>
        <w:t xml:space="preserve">истим </w:t>
      </w:r>
      <w:r w:rsidR="00A96CBB" w:rsidRPr="004343EF">
        <w:rPr>
          <w:rFonts w:cs="Arial"/>
          <w:sz w:val="24"/>
          <w:szCs w:val="24"/>
        </w:rPr>
        <w:t>рок испоруке и истим гарантни</w:t>
      </w:r>
      <w:r w:rsidR="00A96CBB" w:rsidRPr="004343EF">
        <w:rPr>
          <w:rFonts w:cs="Arial"/>
          <w:sz w:val="24"/>
          <w:szCs w:val="24"/>
          <w:lang w:val="sr-Cyrl-RS"/>
        </w:rPr>
        <w:t>м</w:t>
      </w:r>
      <w:r w:rsidR="00A96CBB" w:rsidRPr="004343EF">
        <w:rPr>
          <w:rFonts w:cs="Arial"/>
          <w:sz w:val="24"/>
          <w:szCs w:val="24"/>
        </w:rPr>
        <w:t xml:space="preserve"> рок</w:t>
      </w:r>
      <w:r w:rsidR="00A96CBB" w:rsidRPr="004343EF">
        <w:rPr>
          <w:rFonts w:cs="Arial"/>
          <w:sz w:val="24"/>
          <w:szCs w:val="24"/>
          <w:lang w:val="sr-Cyrl-RS"/>
        </w:rPr>
        <w:t>ом.</w:t>
      </w:r>
    </w:p>
    <w:p w14:paraId="443B45A7" w14:textId="77777777" w:rsidR="00D05AD1" w:rsidRPr="004343EF" w:rsidRDefault="00D05AD1" w:rsidP="008552FC">
      <w:pPr>
        <w:autoSpaceDE w:val="0"/>
        <w:autoSpaceDN w:val="0"/>
        <w:adjustRightInd w:val="0"/>
        <w:spacing w:before="0"/>
        <w:rPr>
          <w:rFonts w:cs="Arial"/>
          <w:sz w:val="24"/>
          <w:szCs w:val="24"/>
          <w:lang w:val="sr-Cyrl-RS"/>
        </w:rPr>
      </w:pPr>
    </w:p>
    <w:p w14:paraId="30EBF195" w14:textId="0B1C0729" w:rsidR="008552FC" w:rsidRPr="004343EF" w:rsidRDefault="00907219" w:rsidP="008552FC">
      <w:pPr>
        <w:autoSpaceDE w:val="0"/>
        <w:autoSpaceDN w:val="0"/>
        <w:adjustRightInd w:val="0"/>
        <w:spacing w:before="0"/>
        <w:rPr>
          <w:rFonts w:cs="Arial"/>
          <w:sz w:val="24"/>
          <w:szCs w:val="24"/>
          <w:lang w:val="sr-Cyrl-RS"/>
        </w:rPr>
      </w:pPr>
      <w:r w:rsidRPr="004343EF">
        <w:rPr>
          <w:rFonts w:cs="Arial"/>
          <w:sz w:val="24"/>
          <w:szCs w:val="24"/>
          <w:lang w:val="sr-Cyrl-RS"/>
        </w:rPr>
        <w:t xml:space="preserve">Наручилац ће писмено обавестити све </w:t>
      </w:r>
      <w:r w:rsidR="0095327A">
        <w:rPr>
          <w:rFonts w:cs="Arial"/>
          <w:sz w:val="24"/>
          <w:szCs w:val="24"/>
          <w:lang w:val="sr-Cyrl-RS"/>
        </w:rPr>
        <w:t>П</w:t>
      </w:r>
      <w:r w:rsidRPr="004343EF">
        <w:rPr>
          <w:rFonts w:cs="Arial"/>
          <w:sz w:val="24"/>
          <w:szCs w:val="24"/>
          <w:lang w:val="sr-Cyrl-RS"/>
        </w:rPr>
        <w:t xml:space="preserve">онуђаче који су поднели понуде о датуму </w:t>
      </w:r>
      <w:r w:rsidR="00D05AD1" w:rsidRPr="004343EF">
        <w:rPr>
          <w:rFonts w:cs="Arial"/>
          <w:sz w:val="24"/>
          <w:szCs w:val="24"/>
          <w:lang w:val="sr-Cyrl-RS"/>
        </w:rPr>
        <w:t>када ће се одржати извлачење путем жреба.</w:t>
      </w:r>
    </w:p>
    <w:p w14:paraId="669FB9C4" w14:textId="77777777" w:rsidR="00D05AD1" w:rsidRPr="004343EF" w:rsidRDefault="00D05AD1" w:rsidP="008552FC">
      <w:pPr>
        <w:autoSpaceDE w:val="0"/>
        <w:autoSpaceDN w:val="0"/>
        <w:adjustRightInd w:val="0"/>
        <w:spacing w:before="0"/>
        <w:rPr>
          <w:rFonts w:cs="Arial"/>
          <w:sz w:val="24"/>
          <w:szCs w:val="24"/>
        </w:rPr>
      </w:pPr>
    </w:p>
    <w:p w14:paraId="18A68FD6" w14:textId="143AE338" w:rsidR="00D05AD1" w:rsidRPr="004343EF" w:rsidRDefault="0069089B" w:rsidP="008552FC">
      <w:pPr>
        <w:autoSpaceDE w:val="0"/>
        <w:autoSpaceDN w:val="0"/>
        <w:adjustRightInd w:val="0"/>
        <w:spacing w:before="0"/>
        <w:rPr>
          <w:rFonts w:cs="Arial"/>
          <w:sz w:val="24"/>
          <w:szCs w:val="24"/>
        </w:rPr>
      </w:pPr>
      <w:r w:rsidRPr="004343EF">
        <w:rPr>
          <w:rFonts w:cs="Arial"/>
          <w:sz w:val="24"/>
          <w:szCs w:val="24"/>
        </w:rPr>
        <w:t>Извлачење путем жр</w:t>
      </w:r>
      <w:r w:rsidR="00D05AD1" w:rsidRPr="004343EF">
        <w:rPr>
          <w:rFonts w:cs="Arial"/>
          <w:sz w:val="24"/>
          <w:szCs w:val="24"/>
        </w:rPr>
        <w:t xml:space="preserve">еба </w:t>
      </w:r>
      <w:r w:rsidR="0095327A">
        <w:rPr>
          <w:rFonts w:cs="Arial"/>
          <w:sz w:val="24"/>
          <w:szCs w:val="24"/>
          <w:lang w:val="sr-Cyrl-RS"/>
        </w:rPr>
        <w:t>Н</w:t>
      </w:r>
      <w:r w:rsidR="00D05AD1" w:rsidRPr="004343EF">
        <w:rPr>
          <w:rFonts w:cs="Arial"/>
          <w:sz w:val="24"/>
          <w:szCs w:val="24"/>
        </w:rPr>
        <w:t>аручилац ће извршити јавно.</w:t>
      </w:r>
      <w:r w:rsidR="008552FC" w:rsidRPr="004343EF">
        <w:rPr>
          <w:rFonts w:cs="Arial"/>
          <w:sz w:val="24"/>
          <w:szCs w:val="24"/>
        </w:rPr>
        <w:t xml:space="preserve"> </w:t>
      </w:r>
      <w:r w:rsidRPr="004343EF">
        <w:rPr>
          <w:rFonts w:cs="Arial"/>
          <w:sz w:val="24"/>
          <w:szCs w:val="24"/>
        </w:rPr>
        <w:t>На посебним папирим</w:t>
      </w:r>
      <w:r w:rsidR="002646AB" w:rsidRPr="004343EF">
        <w:rPr>
          <w:rFonts w:cs="Arial"/>
          <w:sz w:val="24"/>
          <w:szCs w:val="24"/>
        </w:rPr>
        <w:t>а</w:t>
      </w:r>
      <w:r w:rsidR="00D05AD1" w:rsidRPr="004343EF">
        <w:rPr>
          <w:rFonts w:cs="Arial"/>
          <w:sz w:val="24"/>
          <w:szCs w:val="24"/>
          <w:lang w:val="sr-Cyrl-RS"/>
        </w:rPr>
        <w:t>,</w:t>
      </w:r>
      <w:r w:rsidR="002646AB" w:rsidRPr="004343EF">
        <w:rPr>
          <w:rFonts w:cs="Arial"/>
          <w:sz w:val="24"/>
          <w:szCs w:val="24"/>
        </w:rPr>
        <w:t xml:space="preserve"> који су исте величине и боје</w:t>
      </w:r>
      <w:r w:rsidR="00D05AD1" w:rsidRPr="004343EF">
        <w:rPr>
          <w:rFonts w:cs="Arial"/>
          <w:sz w:val="24"/>
          <w:szCs w:val="24"/>
          <w:lang w:val="sr-Cyrl-RS"/>
        </w:rPr>
        <w:t>,</w:t>
      </w:r>
      <w:r w:rsidR="002646AB" w:rsidRPr="004343EF">
        <w:rPr>
          <w:rFonts w:cs="Arial"/>
          <w:sz w:val="24"/>
          <w:szCs w:val="24"/>
        </w:rPr>
        <w:t xml:space="preserve"> </w:t>
      </w:r>
      <w:r w:rsidR="0095327A">
        <w:rPr>
          <w:rFonts w:cs="Arial"/>
          <w:sz w:val="24"/>
          <w:szCs w:val="24"/>
          <w:lang w:val="sr-Cyrl-RS"/>
        </w:rPr>
        <w:t>Н</w:t>
      </w:r>
      <w:r w:rsidRPr="004343EF">
        <w:rPr>
          <w:rFonts w:cs="Arial"/>
          <w:sz w:val="24"/>
          <w:szCs w:val="24"/>
        </w:rPr>
        <w:t xml:space="preserve">аручилац ће исписати називе </w:t>
      </w:r>
      <w:r w:rsidR="0095327A">
        <w:rPr>
          <w:rFonts w:cs="Arial"/>
          <w:sz w:val="24"/>
          <w:szCs w:val="24"/>
          <w:lang w:val="sr-Cyrl-RS"/>
        </w:rPr>
        <w:t>П</w:t>
      </w:r>
      <w:r w:rsidRPr="004343EF">
        <w:rPr>
          <w:rFonts w:cs="Arial"/>
          <w:sz w:val="24"/>
          <w:szCs w:val="24"/>
        </w:rPr>
        <w:t xml:space="preserve">онуђача, те папире ставити у </w:t>
      </w:r>
      <w:r w:rsidR="00D05AD1" w:rsidRPr="004343EF">
        <w:rPr>
          <w:rFonts w:cs="Arial"/>
          <w:sz w:val="24"/>
          <w:szCs w:val="24"/>
          <w:lang w:val="sr-Cyrl-RS"/>
        </w:rPr>
        <w:t xml:space="preserve">провидну </w:t>
      </w:r>
      <w:r w:rsidRPr="004343EF">
        <w:rPr>
          <w:rFonts w:cs="Arial"/>
          <w:sz w:val="24"/>
          <w:szCs w:val="24"/>
        </w:rPr>
        <w:t>кутију, одакле ће предс</w:t>
      </w:r>
      <w:r w:rsidR="00907219" w:rsidRPr="004343EF">
        <w:rPr>
          <w:rFonts w:cs="Arial"/>
          <w:sz w:val="24"/>
          <w:szCs w:val="24"/>
          <w:lang w:val="sr-Cyrl-RS"/>
        </w:rPr>
        <w:t>та</w:t>
      </w:r>
      <w:r w:rsidR="008552FC" w:rsidRPr="004343EF">
        <w:rPr>
          <w:rFonts w:cs="Arial"/>
          <w:sz w:val="24"/>
          <w:szCs w:val="24"/>
          <w:lang w:val="sr-Cyrl-RS"/>
        </w:rPr>
        <w:t>вник</w:t>
      </w:r>
      <w:r w:rsidR="008552FC" w:rsidRPr="004343EF">
        <w:rPr>
          <w:rFonts w:cs="Arial"/>
          <w:sz w:val="24"/>
          <w:szCs w:val="24"/>
        </w:rPr>
        <w:t xml:space="preserve"> </w:t>
      </w:r>
      <w:r w:rsidRPr="004343EF">
        <w:rPr>
          <w:rFonts w:cs="Arial"/>
          <w:sz w:val="24"/>
          <w:szCs w:val="24"/>
        </w:rPr>
        <w:t>Ком</w:t>
      </w:r>
      <w:r w:rsidR="00D05AD1" w:rsidRPr="004343EF">
        <w:rPr>
          <w:rFonts w:cs="Arial"/>
          <w:sz w:val="24"/>
          <w:szCs w:val="24"/>
        </w:rPr>
        <w:t xml:space="preserve">исије извући само један папир. </w:t>
      </w:r>
      <w:r w:rsidR="00D05AD1" w:rsidRPr="004343EF">
        <w:rPr>
          <w:rFonts w:cs="Arial"/>
          <w:sz w:val="24"/>
          <w:szCs w:val="24"/>
          <w:lang w:val="sr-Cyrl-RS"/>
        </w:rPr>
        <w:t>П</w:t>
      </w:r>
      <w:r w:rsidRPr="004343EF">
        <w:rPr>
          <w:rFonts w:cs="Arial"/>
          <w:sz w:val="24"/>
          <w:szCs w:val="24"/>
        </w:rPr>
        <w:t>онуђачу</w:t>
      </w:r>
      <w:r w:rsidR="008552FC" w:rsidRPr="004343EF">
        <w:rPr>
          <w:rFonts w:cs="Arial"/>
          <w:sz w:val="24"/>
          <w:szCs w:val="24"/>
          <w:lang w:val="sr-Cyrl-RS"/>
        </w:rPr>
        <w:t>,</w:t>
      </w:r>
      <w:r w:rsidRPr="004343EF">
        <w:rPr>
          <w:rFonts w:cs="Arial"/>
          <w:sz w:val="24"/>
          <w:szCs w:val="24"/>
        </w:rPr>
        <w:t xml:space="preserve"> чији назив буде на извученом папиру</w:t>
      </w:r>
      <w:r w:rsidR="008552FC" w:rsidRPr="004343EF">
        <w:rPr>
          <w:rFonts w:cs="Arial"/>
          <w:sz w:val="24"/>
          <w:szCs w:val="24"/>
          <w:lang w:val="sr-Cyrl-RS"/>
        </w:rPr>
        <w:t>,</w:t>
      </w:r>
      <w:r w:rsidRPr="004343EF">
        <w:rPr>
          <w:rFonts w:cs="Arial"/>
          <w:sz w:val="24"/>
          <w:szCs w:val="24"/>
        </w:rPr>
        <w:t xml:space="preserve"> биће додељен уговор  о јавној набавци.</w:t>
      </w:r>
    </w:p>
    <w:p w14:paraId="48E8D357" w14:textId="77777777" w:rsidR="00D05AD1" w:rsidRPr="004343EF" w:rsidRDefault="00D05AD1" w:rsidP="008552FC">
      <w:pPr>
        <w:autoSpaceDE w:val="0"/>
        <w:autoSpaceDN w:val="0"/>
        <w:adjustRightInd w:val="0"/>
        <w:spacing w:before="0"/>
        <w:rPr>
          <w:rFonts w:cs="Arial"/>
          <w:sz w:val="24"/>
          <w:szCs w:val="24"/>
          <w:lang w:val="sr-Cyrl-RS"/>
        </w:rPr>
      </w:pPr>
    </w:p>
    <w:p w14:paraId="27009F34" w14:textId="133B8151" w:rsidR="00D05AD1" w:rsidRPr="004343EF" w:rsidRDefault="00907219" w:rsidP="008552FC">
      <w:pPr>
        <w:autoSpaceDE w:val="0"/>
        <w:autoSpaceDN w:val="0"/>
        <w:adjustRightInd w:val="0"/>
        <w:spacing w:before="0"/>
        <w:rPr>
          <w:rFonts w:cs="Arial"/>
          <w:sz w:val="24"/>
          <w:szCs w:val="24"/>
          <w:lang w:val="sr-Cyrl-RS"/>
        </w:rPr>
      </w:pPr>
      <w:r w:rsidRPr="004343EF">
        <w:rPr>
          <w:rFonts w:cs="Arial"/>
          <w:sz w:val="24"/>
          <w:szCs w:val="24"/>
          <w:lang w:val="sr-Cyrl-RS"/>
        </w:rPr>
        <w:t>Записник</w:t>
      </w:r>
      <w:r w:rsidR="00D05AD1" w:rsidRPr="004343EF">
        <w:rPr>
          <w:rFonts w:cs="Arial"/>
          <w:sz w:val="24"/>
          <w:szCs w:val="24"/>
          <w:lang w:val="sr-Cyrl-RS"/>
        </w:rPr>
        <w:t xml:space="preserve"> о </w:t>
      </w:r>
      <w:r w:rsidRPr="004343EF">
        <w:rPr>
          <w:rFonts w:cs="Arial"/>
          <w:sz w:val="24"/>
          <w:szCs w:val="24"/>
          <w:lang w:val="sr-Cyrl-RS"/>
        </w:rPr>
        <w:t xml:space="preserve"> </w:t>
      </w:r>
      <w:r w:rsidR="00D05AD1" w:rsidRPr="004343EF">
        <w:rPr>
          <w:rFonts w:cs="Arial"/>
          <w:sz w:val="24"/>
          <w:szCs w:val="24"/>
          <w:lang w:val="sr-Cyrl-RS"/>
        </w:rPr>
        <w:t>извлачењу путем жреба</w:t>
      </w:r>
      <w:r w:rsidR="00D05AD1" w:rsidRPr="004343EF">
        <w:rPr>
          <w:rFonts w:cs="Arial"/>
          <w:sz w:val="24"/>
          <w:szCs w:val="24"/>
        </w:rPr>
        <w:t xml:space="preserve"> потписују чланови комисије и присутни овлашћени представници </w:t>
      </w:r>
      <w:r w:rsidR="006F033E">
        <w:rPr>
          <w:rFonts w:cs="Arial"/>
          <w:sz w:val="24"/>
          <w:szCs w:val="24"/>
          <w:lang w:val="sr-Cyrl-RS"/>
        </w:rPr>
        <w:t>П</w:t>
      </w:r>
      <w:r w:rsidR="00D05AD1" w:rsidRPr="004343EF">
        <w:rPr>
          <w:rFonts w:cs="Arial"/>
          <w:sz w:val="24"/>
          <w:szCs w:val="24"/>
        </w:rPr>
        <w:t>онуђача, који преузимају примерак записника</w:t>
      </w:r>
      <w:r w:rsidR="00D05AD1" w:rsidRPr="004343EF">
        <w:rPr>
          <w:rFonts w:cs="Arial"/>
          <w:sz w:val="24"/>
          <w:szCs w:val="24"/>
          <w:lang w:val="sr-Cyrl-RS"/>
        </w:rPr>
        <w:t>.</w:t>
      </w:r>
    </w:p>
    <w:p w14:paraId="5DE84543" w14:textId="3D3BCA47" w:rsidR="0069089B" w:rsidRPr="004343EF" w:rsidRDefault="00D05AD1" w:rsidP="008552FC">
      <w:pPr>
        <w:autoSpaceDE w:val="0"/>
        <w:autoSpaceDN w:val="0"/>
        <w:adjustRightInd w:val="0"/>
        <w:spacing w:before="0"/>
        <w:rPr>
          <w:rFonts w:cs="Arial"/>
          <w:sz w:val="24"/>
          <w:szCs w:val="24"/>
          <w:lang w:val="sr-Cyrl-RS"/>
        </w:rPr>
      </w:pPr>
      <w:r w:rsidRPr="004343EF">
        <w:rPr>
          <w:rFonts w:cs="Arial"/>
          <w:sz w:val="24"/>
          <w:szCs w:val="24"/>
          <w:lang w:val="sr-Cyrl-RS"/>
        </w:rPr>
        <w:t xml:space="preserve"> Наручилац ће</w:t>
      </w:r>
      <w:r w:rsidRPr="004343EF">
        <w:rPr>
          <w:rFonts w:cs="Arial"/>
          <w:sz w:val="24"/>
          <w:szCs w:val="24"/>
        </w:rPr>
        <w:t xml:space="preserve"> поштом или електронским путем</w:t>
      </w:r>
      <w:r w:rsidRPr="004343EF">
        <w:rPr>
          <w:rFonts w:cs="Arial"/>
          <w:sz w:val="24"/>
          <w:szCs w:val="24"/>
          <w:lang w:val="sr-Cyrl-RS"/>
        </w:rPr>
        <w:t xml:space="preserve"> доставити Записник о  извлачењу путем жреба </w:t>
      </w:r>
      <w:r w:rsidR="006F033E">
        <w:rPr>
          <w:rFonts w:cs="Arial"/>
          <w:sz w:val="24"/>
          <w:szCs w:val="24"/>
          <w:lang w:val="sr-Cyrl-RS"/>
        </w:rPr>
        <w:t>П</w:t>
      </w:r>
      <w:r w:rsidRPr="004343EF">
        <w:rPr>
          <w:rFonts w:cs="Arial"/>
          <w:sz w:val="24"/>
          <w:szCs w:val="24"/>
          <w:lang w:val="sr-Cyrl-RS"/>
        </w:rPr>
        <w:t>онуђачима који нису присутни на извлачењу.</w:t>
      </w:r>
    </w:p>
    <w:p w14:paraId="32B5FE19" w14:textId="77777777" w:rsidR="00907219" w:rsidRPr="004343EF" w:rsidRDefault="00907219" w:rsidP="00907219">
      <w:pPr>
        <w:pStyle w:val="KDParagraf"/>
        <w:spacing w:before="0"/>
        <w:rPr>
          <w:rFonts w:cs="Arial"/>
          <w:sz w:val="24"/>
          <w:szCs w:val="24"/>
        </w:rPr>
      </w:pPr>
    </w:p>
    <w:p w14:paraId="0AE1C7FF" w14:textId="77777777" w:rsidR="00BE7496" w:rsidRPr="004343EF" w:rsidRDefault="00BE7496" w:rsidP="0069089B">
      <w:pPr>
        <w:autoSpaceDE w:val="0"/>
        <w:autoSpaceDN w:val="0"/>
        <w:adjustRightInd w:val="0"/>
        <w:spacing w:before="0"/>
        <w:rPr>
          <w:rFonts w:eastAsia="TimesNewRomanPSMT" w:cs="Arial"/>
          <w:bCs/>
          <w:color w:val="00B0F0"/>
          <w:sz w:val="24"/>
          <w:szCs w:val="24"/>
        </w:rPr>
      </w:pPr>
    </w:p>
    <w:p w14:paraId="12C23CFC" w14:textId="77777777" w:rsidR="008D2B23" w:rsidRPr="004343EF"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4343EF">
        <w:rPr>
          <w:rFonts w:cs="Arial"/>
          <w:sz w:val="24"/>
          <w:szCs w:val="24"/>
          <w:lang w:val="sr-Cyrl-RS"/>
        </w:rPr>
        <w:t>6.</w:t>
      </w:r>
      <w:r w:rsidR="003C4E60" w:rsidRPr="004343EF">
        <w:rPr>
          <w:rFonts w:cs="Arial"/>
          <w:sz w:val="24"/>
          <w:szCs w:val="24"/>
          <w:lang w:val="sr-Cyrl-RS"/>
        </w:rPr>
        <w:t xml:space="preserve">  </w:t>
      </w:r>
      <w:r w:rsidR="008D2B23" w:rsidRPr="004343EF">
        <w:rPr>
          <w:rFonts w:cs="Arial"/>
          <w:sz w:val="24"/>
          <w:szCs w:val="24"/>
        </w:rPr>
        <w:t>УПУТСТВО ПОНУЂАЧИМА КАКО ДА САЧИНЕ ПОНУДУ</w:t>
      </w:r>
      <w:bookmarkEnd w:id="203"/>
    </w:p>
    <w:p w14:paraId="40AA3DA1" w14:textId="77777777" w:rsidR="00645F72" w:rsidRPr="004343EF" w:rsidRDefault="00645F72" w:rsidP="00781B02"/>
    <w:p w14:paraId="5E0B1829" w14:textId="5779F910"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Конкурсна документација садржи Упутство </w:t>
      </w:r>
      <w:r w:rsidR="006F033E">
        <w:rPr>
          <w:rFonts w:cs="Arial"/>
          <w:sz w:val="24"/>
          <w:szCs w:val="24"/>
          <w:lang w:val="ru-RU"/>
        </w:rPr>
        <w:t>П</w:t>
      </w:r>
      <w:r w:rsidRPr="004343EF">
        <w:rPr>
          <w:rFonts w:cs="Arial"/>
          <w:sz w:val="24"/>
          <w:szCs w:val="24"/>
          <w:lang w:val="ru-RU"/>
        </w:rPr>
        <w:t xml:space="preserve">онуђачима како да сачине понуду </w:t>
      </w:r>
      <w:r w:rsidR="002646AB" w:rsidRPr="004343EF">
        <w:rPr>
          <w:rFonts w:cs="Arial"/>
          <w:sz w:val="24"/>
          <w:szCs w:val="24"/>
          <w:lang w:val="ru-RU"/>
        </w:rPr>
        <w:t xml:space="preserve">и потребне податке о захтевима </w:t>
      </w:r>
      <w:r w:rsidR="006F033E">
        <w:rPr>
          <w:rFonts w:cs="Arial"/>
          <w:sz w:val="24"/>
          <w:szCs w:val="24"/>
          <w:lang w:val="ru-RU"/>
        </w:rPr>
        <w:t>Н</w:t>
      </w:r>
      <w:r w:rsidRPr="004343EF">
        <w:rPr>
          <w:rFonts w:cs="Arial"/>
          <w:sz w:val="24"/>
          <w:szCs w:val="24"/>
          <w:lang w:val="ru-RU"/>
        </w:rPr>
        <w:t xml:space="preserve">аручиоца у погледу садржине понуде, као и </w:t>
      </w:r>
      <w:r w:rsidRPr="004343EF">
        <w:rPr>
          <w:rFonts w:cs="Arial"/>
          <w:sz w:val="24"/>
          <w:szCs w:val="24"/>
          <w:lang w:val="ru-RU"/>
        </w:rPr>
        <w:lastRenderedPageBreak/>
        <w:t>услове под којима се спроводи поступак избора најповољније понуде у поступку јавне набавке.</w:t>
      </w:r>
    </w:p>
    <w:p w14:paraId="6AAAD274" w14:textId="77777777" w:rsidR="008D2B23" w:rsidRPr="004343EF" w:rsidRDefault="008D2B23" w:rsidP="008D2B23">
      <w:pPr>
        <w:pStyle w:val="KDParagraf"/>
        <w:spacing w:before="0"/>
        <w:rPr>
          <w:rFonts w:cs="Arial"/>
          <w:sz w:val="24"/>
          <w:szCs w:val="24"/>
        </w:rPr>
      </w:pPr>
      <w:r w:rsidRPr="004343E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658AC1E" w14:textId="77777777" w:rsidR="008D2B23" w:rsidRPr="004343EF" w:rsidRDefault="008D2B23" w:rsidP="008D2B23">
      <w:pPr>
        <w:pStyle w:val="KDParagraf"/>
        <w:spacing w:before="0"/>
        <w:rPr>
          <w:rFonts w:cs="Arial"/>
          <w:sz w:val="24"/>
          <w:szCs w:val="24"/>
        </w:rPr>
      </w:pPr>
    </w:p>
    <w:p w14:paraId="02CFDE08" w14:textId="77777777" w:rsidR="008D2B23" w:rsidRPr="004343EF"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4343EF">
        <w:rPr>
          <w:rFonts w:cs="Arial"/>
          <w:sz w:val="24"/>
          <w:szCs w:val="24"/>
        </w:rPr>
        <w:t>Језик на којем понуда мора бити састављена</w:t>
      </w:r>
      <w:bookmarkEnd w:id="204"/>
      <w:bookmarkEnd w:id="205"/>
    </w:p>
    <w:p w14:paraId="7B85984B" w14:textId="77777777" w:rsidR="008D2B23" w:rsidRPr="004343EF" w:rsidRDefault="008D2B23" w:rsidP="008D2B23">
      <w:pPr>
        <w:pStyle w:val="KDParagraf"/>
        <w:spacing w:before="0"/>
        <w:rPr>
          <w:rFonts w:cs="Arial"/>
          <w:sz w:val="24"/>
          <w:szCs w:val="24"/>
        </w:rPr>
      </w:pPr>
      <w:r w:rsidRPr="004343E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F3068B6" w14:textId="77777777" w:rsidR="008D2B23" w:rsidRPr="004343EF" w:rsidRDefault="008D2B23" w:rsidP="008D2B23">
      <w:pPr>
        <w:pStyle w:val="KDKomentar"/>
        <w:spacing w:before="0"/>
        <w:rPr>
          <w:rFonts w:cs="Arial"/>
          <w:i w:val="0"/>
          <w:color w:val="auto"/>
          <w:sz w:val="24"/>
          <w:szCs w:val="24"/>
        </w:rPr>
      </w:pPr>
      <w:r w:rsidRPr="004343EF">
        <w:rPr>
          <w:rFonts w:cs="Arial"/>
          <w:i w:val="0"/>
          <w:color w:val="auto"/>
          <w:sz w:val="24"/>
          <w:szCs w:val="24"/>
        </w:rPr>
        <w:t>Понуда са свим прилозима мора бити сачињена на српском језику.</w:t>
      </w:r>
    </w:p>
    <w:p w14:paraId="0F2DFB71" w14:textId="77777777" w:rsidR="008D2B23" w:rsidRPr="004343EF" w:rsidRDefault="008D2B23" w:rsidP="008D2B23">
      <w:pPr>
        <w:pStyle w:val="KDKomentar"/>
        <w:spacing w:before="0"/>
        <w:rPr>
          <w:rStyle w:val="StyleArial"/>
          <w:rFonts w:cs="Arial"/>
          <w:i w:val="0"/>
          <w:color w:val="auto"/>
        </w:rPr>
      </w:pPr>
      <w:r w:rsidRPr="004343E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213D20C" w14:textId="77777777" w:rsidR="008D2B23" w:rsidRPr="004343EF" w:rsidRDefault="008D2B23" w:rsidP="008D2B23">
      <w:pPr>
        <w:pStyle w:val="KDParagraf"/>
        <w:spacing w:before="0"/>
        <w:rPr>
          <w:rFonts w:cs="Arial"/>
          <w:sz w:val="24"/>
          <w:szCs w:val="24"/>
          <w:lang w:val="ru-RU" w:eastAsia="sr-Latn-CS"/>
        </w:rPr>
      </w:pPr>
    </w:p>
    <w:p w14:paraId="7D6E18CE" w14:textId="77777777" w:rsidR="008D2B23" w:rsidRPr="004343EF"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4343EF">
        <w:rPr>
          <w:rFonts w:cs="Arial"/>
          <w:sz w:val="24"/>
          <w:szCs w:val="24"/>
        </w:rPr>
        <w:t xml:space="preserve">Начин састављања </w:t>
      </w:r>
      <w:r w:rsidR="00FC355A" w:rsidRPr="004343EF">
        <w:rPr>
          <w:rFonts w:cs="Arial"/>
          <w:sz w:val="24"/>
          <w:szCs w:val="24"/>
        </w:rPr>
        <w:t xml:space="preserve">и подношења </w:t>
      </w:r>
      <w:r w:rsidRPr="004343EF">
        <w:rPr>
          <w:rFonts w:cs="Arial"/>
          <w:sz w:val="24"/>
          <w:szCs w:val="24"/>
        </w:rPr>
        <w:t>понуде</w:t>
      </w:r>
      <w:bookmarkEnd w:id="206"/>
      <w:bookmarkEnd w:id="207"/>
    </w:p>
    <w:p w14:paraId="03BAA02F" w14:textId="77777777" w:rsidR="008D2B23" w:rsidRPr="004343EF" w:rsidRDefault="008D2B23" w:rsidP="008D2B23">
      <w:pPr>
        <w:pStyle w:val="KDParagraf"/>
        <w:spacing w:before="0"/>
        <w:rPr>
          <w:rFonts w:cs="Arial"/>
          <w:sz w:val="24"/>
          <w:szCs w:val="24"/>
          <w:lang w:val="ru-RU"/>
        </w:rPr>
      </w:pPr>
      <w:r w:rsidRPr="004343EF">
        <w:rPr>
          <w:rFonts w:cs="Arial"/>
          <w:sz w:val="24"/>
          <w:szCs w:val="24"/>
          <w:lang w:val="ru-RU"/>
        </w:rPr>
        <w:t>Понуђач је обавезан да сачини понуду тако што</w:t>
      </w:r>
      <w:r w:rsidR="00613B13" w:rsidRPr="004343EF">
        <w:rPr>
          <w:rFonts w:cs="Arial"/>
          <w:sz w:val="24"/>
          <w:szCs w:val="24"/>
          <w:lang w:val="ru-RU"/>
        </w:rPr>
        <w:t xml:space="preserve"> Понуђач </w:t>
      </w:r>
      <w:r w:rsidRPr="004343EF">
        <w:rPr>
          <w:rFonts w:cs="Arial"/>
          <w:sz w:val="24"/>
          <w:szCs w:val="24"/>
          <w:lang w:val="ru-RU"/>
        </w:rPr>
        <w:t>уписује тражене податке у обрасце који су саста</w:t>
      </w:r>
      <w:r w:rsidR="00613B13" w:rsidRPr="004343EF">
        <w:rPr>
          <w:rFonts w:cs="Arial"/>
          <w:sz w:val="24"/>
          <w:szCs w:val="24"/>
          <w:lang w:val="ru-RU"/>
        </w:rPr>
        <w:t xml:space="preserve">вни део конкурсне документације </w:t>
      </w:r>
      <w:r w:rsidRPr="004343E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343EF">
        <w:rPr>
          <w:rFonts w:cs="Arial"/>
          <w:sz w:val="24"/>
          <w:szCs w:val="24"/>
          <w:lang w:val="ru-RU"/>
        </w:rPr>
        <w:t xml:space="preserve"> Доставља их заједно са осталим документима који представљају обавезну садржину понуде.</w:t>
      </w:r>
    </w:p>
    <w:p w14:paraId="299FDC9B" w14:textId="77777777" w:rsidR="008D2B23" w:rsidRPr="004343EF" w:rsidRDefault="008D2B23" w:rsidP="008D2B23">
      <w:pPr>
        <w:pStyle w:val="KDParagraf"/>
        <w:spacing w:before="0"/>
        <w:rPr>
          <w:rFonts w:cs="Arial"/>
          <w:sz w:val="24"/>
          <w:szCs w:val="24"/>
        </w:rPr>
      </w:pPr>
      <w:r w:rsidRPr="004343EF">
        <w:rPr>
          <w:rFonts w:cs="Arial"/>
          <w:sz w:val="24"/>
          <w:szCs w:val="24"/>
        </w:rPr>
        <w:t xml:space="preserve">Препоручује се да сви документи поднети у </w:t>
      </w:r>
      <w:proofErr w:type="gramStart"/>
      <w:r w:rsidRPr="004343EF">
        <w:rPr>
          <w:rFonts w:cs="Arial"/>
          <w:sz w:val="24"/>
          <w:szCs w:val="24"/>
        </w:rPr>
        <w:t>понуди  буду</w:t>
      </w:r>
      <w:proofErr w:type="gramEnd"/>
      <w:r w:rsidRPr="004343EF">
        <w:rPr>
          <w:rFonts w:cs="Arial"/>
          <w:sz w:val="24"/>
          <w:szCs w:val="24"/>
        </w:rPr>
        <w:t xml:space="preserve"> нумерисани</w:t>
      </w:r>
      <w:r w:rsidRPr="004343EF">
        <w:rPr>
          <w:rFonts w:cs="Arial"/>
          <w:sz w:val="24"/>
          <w:szCs w:val="24"/>
          <w:lang w:val="sr-Latn-CS"/>
        </w:rPr>
        <w:t xml:space="preserve"> и</w:t>
      </w:r>
      <w:r w:rsidRPr="004343E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4DEDC41" w14:textId="77777777"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Препоручује се да се нумерација поднете документације </w:t>
      </w:r>
      <w:r w:rsidR="00FC355A" w:rsidRPr="004343EF">
        <w:rPr>
          <w:rFonts w:cs="Arial"/>
          <w:sz w:val="24"/>
          <w:szCs w:val="24"/>
          <w:lang w:val="ru-RU"/>
        </w:rPr>
        <w:t>и образац</w:t>
      </w:r>
      <w:r w:rsidR="00962DFB" w:rsidRPr="004343EF">
        <w:rPr>
          <w:rFonts w:cs="Arial"/>
          <w:sz w:val="24"/>
          <w:szCs w:val="24"/>
          <w:lang w:val="ru-RU"/>
        </w:rPr>
        <w:t>а</w:t>
      </w:r>
      <w:r w:rsidR="00FC355A" w:rsidRPr="004343EF">
        <w:rPr>
          <w:rFonts w:cs="Arial"/>
          <w:sz w:val="24"/>
          <w:szCs w:val="24"/>
          <w:lang w:val="ru-RU"/>
        </w:rPr>
        <w:t xml:space="preserve"> у понуди </w:t>
      </w:r>
      <w:r w:rsidRPr="004343EF">
        <w:rPr>
          <w:rFonts w:cs="Arial"/>
          <w:sz w:val="24"/>
          <w:szCs w:val="24"/>
          <w:lang w:val="ru-RU"/>
        </w:rPr>
        <w:t>изврши на свако</w:t>
      </w:r>
      <w:r w:rsidRPr="004343EF">
        <w:rPr>
          <w:rFonts w:cs="Arial"/>
          <w:sz w:val="24"/>
          <w:szCs w:val="24"/>
        </w:rPr>
        <w:t>j</w:t>
      </w:r>
      <w:r w:rsidRPr="004343EF">
        <w:rPr>
          <w:rFonts w:cs="Arial"/>
          <w:sz w:val="24"/>
          <w:szCs w:val="24"/>
          <w:lang w:val="ru-RU"/>
        </w:rPr>
        <w:t xml:space="preserve"> страни на којој има текста, исписивањем </w:t>
      </w:r>
      <w:r w:rsidRPr="004343EF">
        <w:rPr>
          <w:rFonts w:cs="Arial"/>
          <w:i/>
          <w:sz w:val="24"/>
          <w:szCs w:val="24"/>
          <w:lang w:val="ru-RU"/>
        </w:rPr>
        <w:t xml:space="preserve">“1 од </w:t>
      </w:r>
      <w:r w:rsidRPr="004343EF">
        <w:rPr>
          <w:rFonts w:cs="Arial"/>
          <w:i/>
          <w:sz w:val="24"/>
          <w:szCs w:val="24"/>
        </w:rPr>
        <w:t>н</w:t>
      </w:r>
      <w:r w:rsidRPr="004343EF">
        <w:rPr>
          <w:rFonts w:cs="Arial"/>
          <w:i/>
          <w:sz w:val="24"/>
          <w:szCs w:val="24"/>
          <w:lang w:val="ru-RU"/>
        </w:rPr>
        <w:t>“, „2 од н“</w:t>
      </w:r>
      <w:r w:rsidRPr="004343EF">
        <w:rPr>
          <w:rFonts w:cs="Arial"/>
          <w:sz w:val="24"/>
          <w:szCs w:val="24"/>
          <w:lang w:val="ru-RU"/>
        </w:rPr>
        <w:t xml:space="preserve"> и тако све до </w:t>
      </w:r>
      <w:r w:rsidRPr="004343EF">
        <w:rPr>
          <w:rFonts w:cs="Arial"/>
          <w:i/>
          <w:sz w:val="24"/>
          <w:szCs w:val="24"/>
          <w:lang w:val="ru-RU"/>
        </w:rPr>
        <w:t>„н од н“</w:t>
      </w:r>
      <w:r w:rsidRPr="004343EF">
        <w:rPr>
          <w:rFonts w:cs="Arial"/>
          <w:sz w:val="24"/>
          <w:szCs w:val="24"/>
          <w:lang w:val="ru-RU"/>
        </w:rPr>
        <w:t xml:space="preserve">, с тим да </w:t>
      </w:r>
      <w:r w:rsidRPr="004343EF">
        <w:rPr>
          <w:rFonts w:cs="Arial"/>
          <w:i/>
          <w:sz w:val="24"/>
          <w:szCs w:val="24"/>
          <w:lang w:val="ru-RU"/>
        </w:rPr>
        <w:t>„н“</w:t>
      </w:r>
      <w:r w:rsidRPr="004343EF">
        <w:rPr>
          <w:rFonts w:cs="Arial"/>
          <w:sz w:val="24"/>
          <w:szCs w:val="24"/>
          <w:lang w:val="ru-RU"/>
        </w:rPr>
        <w:t xml:space="preserve"> представља укупан број страна понуде.</w:t>
      </w:r>
    </w:p>
    <w:p w14:paraId="24B4A16D" w14:textId="77777777" w:rsidR="008D2B23" w:rsidRPr="004343EF" w:rsidRDefault="008D2B23" w:rsidP="008D2B23">
      <w:pPr>
        <w:pStyle w:val="KDKomentar"/>
        <w:spacing w:before="0"/>
        <w:rPr>
          <w:rFonts w:cs="Arial"/>
          <w:i w:val="0"/>
          <w:sz w:val="24"/>
          <w:szCs w:val="24"/>
        </w:rPr>
      </w:pPr>
      <w:r w:rsidRPr="004343E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sidRPr="004343EF">
        <w:rPr>
          <w:rFonts w:cs="Arial"/>
          <w:i w:val="0"/>
          <w:color w:val="auto"/>
          <w:sz w:val="24"/>
          <w:szCs w:val="24"/>
          <w:lang w:val="sr-Cyrl-RS"/>
        </w:rPr>
        <w:t>...</w:t>
      </w:r>
      <w:r w:rsidRPr="004343EF">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4343EF">
        <w:rPr>
          <w:rFonts w:cs="Arial"/>
          <w:i w:val="0"/>
          <w:sz w:val="24"/>
          <w:szCs w:val="24"/>
        </w:rPr>
        <w:t>.</w:t>
      </w:r>
    </w:p>
    <w:p w14:paraId="40A19728" w14:textId="77777777" w:rsidR="008D2B23" w:rsidRPr="004343EF" w:rsidRDefault="008D2B23" w:rsidP="00AB6AC8">
      <w:pPr>
        <w:rPr>
          <w:b/>
          <w:sz w:val="24"/>
          <w:szCs w:val="24"/>
          <w:lang w:val="sr-Cyrl-RS"/>
        </w:rPr>
      </w:pPr>
      <w:r w:rsidRPr="004343EF">
        <w:rPr>
          <w:rFonts w:cs="Arial"/>
          <w:sz w:val="24"/>
          <w:szCs w:val="24"/>
          <w:lang w:val="ru-RU"/>
        </w:rPr>
        <w:t xml:space="preserve">Понуђач подноси понуду у затвореној коверти </w:t>
      </w:r>
      <w:r w:rsidRPr="004343EF">
        <w:rPr>
          <w:rFonts w:cs="Arial"/>
          <w:sz w:val="24"/>
          <w:szCs w:val="24"/>
        </w:rPr>
        <w:t>или кутији</w:t>
      </w:r>
      <w:r w:rsidRPr="004343EF">
        <w:rPr>
          <w:rFonts w:cs="Arial"/>
          <w:sz w:val="24"/>
          <w:szCs w:val="24"/>
          <w:lang w:val="ru-RU"/>
        </w:rPr>
        <w:t xml:space="preserve">, тако да се </w:t>
      </w:r>
      <w:r w:rsidR="00613B13" w:rsidRPr="004343EF">
        <w:rPr>
          <w:rFonts w:cs="Arial"/>
          <w:sz w:val="24"/>
          <w:szCs w:val="24"/>
          <w:lang w:val="ru-RU"/>
        </w:rPr>
        <w:t>при отварању мож</w:t>
      </w:r>
      <w:r w:rsidR="00436E40" w:rsidRPr="004343EF">
        <w:rPr>
          <w:rFonts w:cs="Arial"/>
          <w:sz w:val="24"/>
          <w:szCs w:val="24"/>
          <w:lang w:val="ru-RU"/>
        </w:rPr>
        <w:t>е проверити да ли је затворена</w:t>
      </w:r>
      <w:r w:rsidR="00F13E75" w:rsidRPr="004343EF">
        <w:rPr>
          <w:rFonts w:cs="Arial"/>
          <w:sz w:val="24"/>
          <w:szCs w:val="24"/>
          <w:lang w:val="ru-RU"/>
        </w:rPr>
        <w:t>,</w:t>
      </w:r>
      <w:r w:rsidR="00436E40" w:rsidRPr="004343EF">
        <w:rPr>
          <w:rFonts w:cs="Arial"/>
          <w:sz w:val="24"/>
          <w:szCs w:val="24"/>
          <w:lang w:val="ru-RU"/>
        </w:rPr>
        <w:t xml:space="preserve"> </w:t>
      </w:r>
      <w:r w:rsidRPr="004343EF">
        <w:rPr>
          <w:rFonts w:cs="Arial"/>
          <w:sz w:val="24"/>
          <w:szCs w:val="24"/>
          <w:lang w:val="ru-RU"/>
        </w:rPr>
        <w:t xml:space="preserve">на адресу: Јавно предузеће „Електропривреда Србије“, писарница - са назнаком: </w:t>
      </w:r>
      <w:r w:rsidRPr="004343EF">
        <w:rPr>
          <w:rFonts w:cs="Arial"/>
          <w:b/>
          <w:sz w:val="24"/>
          <w:szCs w:val="24"/>
          <w:lang w:val="ru-RU"/>
        </w:rPr>
        <w:t>Понуда за јавну набавку</w:t>
      </w:r>
      <w:r w:rsidR="00F13E75" w:rsidRPr="004343EF">
        <w:rPr>
          <w:rFonts w:cs="Arial"/>
          <w:b/>
          <w:sz w:val="24"/>
          <w:szCs w:val="24"/>
          <w:lang w:val="ru-RU"/>
        </w:rPr>
        <w:t xml:space="preserve"> </w:t>
      </w:r>
      <w:r w:rsidR="008B4B26" w:rsidRPr="004343EF">
        <w:rPr>
          <w:rFonts w:cs="Arial"/>
          <w:b/>
          <w:sz w:val="24"/>
          <w:szCs w:val="24"/>
          <w:lang w:val="ru-RU"/>
        </w:rPr>
        <w:t>добара</w:t>
      </w:r>
      <w:r w:rsidR="00354B71" w:rsidRPr="004343EF">
        <w:rPr>
          <w:rFonts w:cs="Arial"/>
          <w:b/>
          <w:sz w:val="24"/>
          <w:szCs w:val="24"/>
          <w:lang w:val="ru-RU"/>
        </w:rPr>
        <w:t xml:space="preserve"> </w:t>
      </w:r>
      <w:r w:rsidR="00AB6AC8" w:rsidRPr="004343EF">
        <w:rPr>
          <w:rFonts w:cs="Arial"/>
          <w:b/>
          <w:sz w:val="24"/>
          <w:szCs w:val="24"/>
          <w:lang w:val="sr-Latn-RS"/>
        </w:rPr>
        <w:t>„</w:t>
      </w:r>
      <w:r w:rsidR="00A96CBB" w:rsidRPr="004343EF">
        <w:rPr>
          <w:b/>
          <w:sz w:val="24"/>
          <w:szCs w:val="24"/>
          <w:lang w:val="ru-RU"/>
        </w:rPr>
        <w:t xml:space="preserve">Остале ТК инвестиције - Јавна набавка број </w:t>
      </w:r>
      <w:r w:rsidR="00A96CBB" w:rsidRPr="004343EF">
        <w:rPr>
          <w:b/>
          <w:sz w:val="24"/>
          <w:szCs w:val="24"/>
        </w:rPr>
        <w:t>1000/</w:t>
      </w:r>
      <w:r w:rsidR="00DD6097" w:rsidRPr="004343EF">
        <w:rPr>
          <w:b/>
          <w:sz w:val="24"/>
          <w:szCs w:val="24"/>
          <w:lang w:val="sr-Cyrl-RS"/>
        </w:rPr>
        <w:t>0</w:t>
      </w:r>
      <w:r w:rsidR="00A96CBB" w:rsidRPr="004343EF">
        <w:rPr>
          <w:b/>
          <w:sz w:val="24"/>
          <w:szCs w:val="24"/>
        </w:rPr>
        <w:t xml:space="preserve">461/2015 </w:t>
      </w:r>
      <w:r w:rsidR="00A96CBB" w:rsidRPr="004343EF">
        <w:rPr>
          <w:b/>
          <w:sz w:val="24"/>
          <w:szCs w:val="24"/>
          <w:lang w:val="ru-RU"/>
        </w:rPr>
        <w:t xml:space="preserve">- НЕ ОТВАРАТИ“. </w:t>
      </w:r>
    </w:p>
    <w:p w14:paraId="1230BB17" w14:textId="79AEC085" w:rsidR="008D2B23" w:rsidRPr="004343EF" w:rsidRDefault="008D2B23" w:rsidP="008D2B23">
      <w:pPr>
        <w:pStyle w:val="KDParagraf"/>
        <w:spacing w:before="0"/>
        <w:rPr>
          <w:rFonts w:cs="Arial"/>
          <w:sz w:val="24"/>
          <w:szCs w:val="24"/>
        </w:rPr>
      </w:pPr>
      <w:r w:rsidRPr="004343EF">
        <w:rPr>
          <w:rFonts w:cs="Arial"/>
          <w:sz w:val="24"/>
          <w:szCs w:val="24"/>
        </w:rPr>
        <w:t xml:space="preserve">На полеђини коверте обавезно се уписује тачан назив и адреса </w:t>
      </w:r>
      <w:r w:rsidR="006F033E">
        <w:rPr>
          <w:rFonts w:cs="Arial"/>
          <w:sz w:val="24"/>
          <w:szCs w:val="24"/>
          <w:lang w:val="sr-Cyrl-RS"/>
        </w:rPr>
        <w:t>П</w:t>
      </w:r>
      <w:r w:rsidRPr="004343EF">
        <w:rPr>
          <w:rFonts w:cs="Arial"/>
          <w:sz w:val="24"/>
          <w:szCs w:val="24"/>
        </w:rPr>
        <w:t>онуђача, телефон и факс понуђача, као и име и презиме овлашћеног лица за контакт.</w:t>
      </w:r>
    </w:p>
    <w:p w14:paraId="728627DC" w14:textId="77777777" w:rsidR="002B2E5C" w:rsidRPr="004343EF" w:rsidRDefault="002B2E5C" w:rsidP="008D2B23">
      <w:pPr>
        <w:pStyle w:val="KDParagraf"/>
        <w:spacing w:before="0"/>
        <w:rPr>
          <w:rFonts w:eastAsia="TimesNewRomanPSMT" w:cs="Arial"/>
          <w:bCs/>
          <w:sz w:val="24"/>
          <w:szCs w:val="24"/>
        </w:rPr>
      </w:pPr>
    </w:p>
    <w:p w14:paraId="1FB42034" w14:textId="4B43E165" w:rsidR="008D2B23" w:rsidRPr="004343EF" w:rsidRDefault="008D2B23" w:rsidP="008D2B23">
      <w:pPr>
        <w:pStyle w:val="KDParagraf"/>
        <w:spacing w:before="0"/>
        <w:rPr>
          <w:rFonts w:cs="Arial"/>
          <w:sz w:val="24"/>
          <w:szCs w:val="24"/>
        </w:rPr>
      </w:pPr>
      <w:r w:rsidRPr="004343EF">
        <w:rPr>
          <w:rFonts w:eastAsia="TimesNewRomanPSMT" w:cs="Arial"/>
          <w:bCs/>
          <w:sz w:val="24"/>
          <w:szCs w:val="24"/>
        </w:rPr>
        <w:t xml:space="preserve">У случају да понуду подноси група </w:t>
      </w:r>
      <w:r w:rsidR="006F033E">
        <w:rPr>
          <w:rFonts w:eastAsia="TimesNewRomanPSMT" w:cs="Arial"/>
          <w:bCs/>
          <w:sz w:val="24"/>
          <w:szCs w:val="24"/>
          <w:lang w:val="sr-Cyrl-RS"/>
        </w:rPr>
        <w:t>П</w:t>
      </w:r>
      <w:r w:rsidRPr="004343EF">
        <w:rPr>
          <w:rFonts w:eastAsia="TimesNewRomanPSMT" w:cs="Arial"/>
          <w:bCs/>
          <w:sz w:val="24"/>
          <w:szCs w:val="24"/>
        </w:rPr>
        <w:t xml:space="preserve">онуђача, на полеђини коверте је </w:t>
      </w:r>
      <w:r w:rsidR="00FE6030" w:rsidRPr="004343EF">
        <w:rPr>
          <w:rFonts w:eastAsia="TimesNewRomanPSMT" w:cs="Arial"/>
          <w:bCs/>
          <w:sz w:val="24"/>
          <w:szCs w:val="24"/>
          <w:lang w:val="sr-Cyrl-RS"/>
        </w:rPr>
        <w:t xml:space="preserve">пожељно </w:t>
      </w:r>
      <w:r w:rsidRPr="004343EF">
        <w:rPr>
          <w:rFonts w:eastAsia="TimesNewRomanPSMT" w:cs="Arial"/>
          <w:bCs/>
          <w:sz w:val="24"/>
          <w:szCs w:val="24"/>
        </w:rPr>
        <w:t xml:space="preserve">назначити да се ради о групи </w:t>
      </w:r>
      <w:r w:rsidR="006F033E">
        <w:rPr>
          <w:rFonts w:eastAsia="TimesNewRomanPSMT" w:cs="Arial"/>
          <w:bCs/>
          <w:sz w:val="24"/>
          <w:szCs w:val="24"/>
          <w:lang w:val="sr-Cyrl-RS"/>
        </w:rPr>
        <w:t>П</w:t>
      </w:r>
      <w:r w:rsidRPr="004343EF">
        <w:rPr>
          <w:rFonts w:eastAsia="TimesNewRomanPSMT" w:cs="Arial"/>
          <w:bCs/>
          <w:sz w:val="24"/>
          <w:szCs w:val="24"/>
        </w:rPr>
        <w:t xml:space="preserve">онуђача и навести називе и адресу свих чланова групе </w:t>
      </w:r>
      <w:r w:rsidR="006F033E">
        <w:rPr>
          <w:rFonts w:eastAsia="TimesNewRomanPSMT" w:cs="Arial"/>
          <w:bCs/>
          <w:sz w:val="24"/>
          <w:szCs w:val="24"/>
          <w:lang w:val="sr-Cyrl-RS"/>
        </w:rPr>
        <w:t>П</w:t>
      </w:r>
      <w:r w:rsidRPr="004343EF">
        <w:rPr>
          <w:rFonts w:eastAsia="TimesNewRomanPSMT" w:cs="Arial"/>
          <w:bCs/>
          <w:sz w:val="24"/>
          <w:szCs w:val="24"/>
        </w:rPr>
        <w:t>онуђача</w:t>
      </w:r>
      <w:r w:rsidRPr="004343EF">
        <w:rPr>
          <w:rFonts w:cs="Arial"/>
          <w:sz w:val="24"/>
          <w:szCs w:val="24"/>
        </w:rPr>
        <w:t>.</w:t>
      </w:r>
    </w:p>
    <w:p w14:paraId="5C443957" w14:textId="41DD8A46" w:rsidR="002B2E5C" w:rsidRPr="004343EF" w:rsidRDefault="002B2E5C" w:rsidP="002B2E5C">
      <w:pPr>
        <w:tabs>
          <w:tab w:val="left" w:pos="360"/>
        </w:tabs>
        <w:rPr>
          <w:rFonts w:cs="Arial"/>
          <w:sz w:val="24"/>
          <w:szCs w:val="24"/>
          <w:lang w:val="ru-RU"/>
        </w:rPr>
      </w:pPr>
      <w:r w:rsidRPr="004343EF">
        <w:rPr>
          <w:rFonts w:cs="Arial"/>
          <w:sz w:val="24"/>
          <w:szCs w:val="24"/>
          <w:lang w:val="ru-RU"/>
        </w:rPr>
        <w:t xml:space="preserve">У случају заједничке понуде групе </w:t>
      </w:r>
      <w:r w:rsidR="006F033E">
        <w:rPr>
          <w:rFonts w:cs="Arial"/>
          <w:sz w:val="24"/>
          <w:szCs w:val="24"/>
          <w:lang w:val="ru-RU"/>
        </w:rPr>
        <w:t>П</w:t>
      </w:r>
      <w:r w:rsidRPr="004343EF">
        <w:rPr>
          <w:rFonts w:cs="Arial"/>
          <w:sz w:val="24"/>
          <w:szCs w:val="24"/>
          <w:lang w:val="ru-RU"/>
        </w:rPr>
        <w:t>онуђача</w:t>
      </w:r>
      <w:r w:rsidRPr="004343EF">
        <w:rPr>
          <w:rFonts w:cs="Arial"/>
          <w:sz w:val="24"/>
          <w:szCs w:val="24"/>
        </w:rPr>
        <w:t>,</w:t>
      </w:r>
      <w:r w:rsidRPr="004343EF">
        <w:rPr>
          <w:rFonts w:cs="Arial"/>
          <w:sz w:val="24"/>
          <w:szCs w:val="24"/>
          <w:lang w:val="ru-RU"/>
        </w:rPr>
        <w:t xml:space="preserve"> све обрасце потписује и оверава члан групе </w:t>
      </w:r>
      <w:r w:rsidR="006F033E">
        <w:rPr>
          <w:rFonts w:cs="Arial"/>
          <w:sz w:val="24"/>
          <w:szCs w:val="24"/>
          <w:lang w:val="ru-RU"/>
        </w:rPr>
        <w:t>П</w:t>
      </w:r>
      <w:r w:rsidRPr="004343EF">
        <w:rPr>
          <w:rFonts w:cs="Arial"/>
          <w:sz w:val="24"/>
          <w:szCs w:val="24"/>
          <w:lang w:val="ru-RU"/>
        </w:rPr>
        <w:t xml:space="preserve">онуђача, који је одређен као </w:t>
      </w:r>
      <w:r w:rsidRPr="004343EF">
        <w:rPr>
          <w:rFonts w:cs="Arial"/>
          <w:sz w:val="24"/>
          <w:szCs w:val="24"/>
        </w:rPr>
        <w:t>Носилац посла у с</w:t>
      </w:r>
      <w:r w:rsidR="00746386" w:rsidRPr="004343EF">
        <w:rPr>
          <w:rFonts w:cs="Arial"/>
          <w:sz w:val="24"/>
          <w:szCs w:val="24"/>
        </w:rPr>
        <w:t xml:space="preserve">поразуму чланова групе </w:t>
      </w:r>
      <w:r w:rsidR="006F033E">
        <w:rPr>
          <w:rFonts w:cs="Arial"/>
          <w:sz w:val="24"/>
          <w:szCs w:val="24"/>
          <w:lang w:val="sr-Cyrl-RS"/>
        </w:rPr>
        <w:t>П</w:t>
      </w:r>
      <w:r w:rsidR="00746386" w:rsidRPr="004343EF">
        <w:rPr>
          <w:rFonts w:cs="Arial"/>
          <w:sz w:val="24"/>
          <w:szCs w:val="24"/>
        </w:rPr>
        <w:t>онуђача</w:t>
      </w:r>
      <w:r w:rsidRPr="004343EF">
        <w:rPr>
          <w:rFonts w:cs="Arial"/>
          <w:sz w:val="24"/>
          <w:szCs w:val="24"/>
        </w:rPr>
        <w:t xml:space="preserve"> (изузев образаца који подразумевају давање изјава под </w:t>
      </w:r>
      <w:r w:rsidRPr="004343EF">
        <w:rPr>
          <w:rFonts w:cs="Arial"/>
          <w:sz w:val="24"/>
          <w:szCs w:val="24"/>
        </w:rPr>
        <w:lastRenderedPageBreak/>
        <w:t xml:space="preserve">материјалном и кривичном одговорношћу), које попуњава, потписује и оверава сваки члан групе </w:t>
      </w:r>
      <w:r w:rsidR="006F033E">
        <w:rPr>
          <w:rFonts w:cs="Arial"/>
          <w:sz w:val="24"/>
          <w:szCs w:val="24"/>
          <w:lang w:val="sr-Cyrl-RS"/>
        </w:rPr>
        <w:t>П</w:t>
      </w:r>
      <w:r w:rsidRPr="004343EF">
        <w:rPr>
          <w:rFonts w:cs="Arial"/>
          <w:sz w:val="24"/>
          <w:szCs w:val="24"/>
        </w:rPr>
        <w:t>онуђача у своје име.</w:t>
      </w:r>
    </w:p>
    <w:p w14:paraId="40589F43" w14:textId="77777777" w:rsidR="00613B13" w:rsidRPr="004343EF" w:rsidRDefault="00613B13" w:rsidP="00613B13">
      <w:pPr>
        <w:tabs>
          <w:tab w:val="left" w:pos="284"/>
          <w:tab w:val="left" w:pos="330"/>
        </w:tabs>
        <w:ind w:left="284"/>
        <w:rPr>
          <w:rFonts w:eastAsia="TimesNewRomanPSMT" w:cs="Arial"/>
          <w:bCs/>
          <w:sz w:val="24"/>
          <w:szCs w:val="24"/>
          <w:lang w:val="sr-Cyrl-RS"/>
        </w:rPr>
      </w:pPr>
    </w:p>
    <w:p w14:paraId="22E2B352" w14:textId="77777777" w:rsidR="008D2B23" w:rsidRPr="004343EF"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sidRPr="004343EF">
        <w:rPr>
          <w:rFonts w:cs="Arial"/>
          <w:sz w:val="24"/>
          <w:szCs w:val="24"/>
          <w:lang w:val="sr-Cyrl-RS"/>
        </w:rPr>
        <w:t xml:space="preserve"> </w:t>
      </w:r>
      <w:r w:rsidR="008D2B23" w:rsidRPr="004343EF">
        <w:rPr>
          <w:rFonts w:cs="Arial"/>
          <w:sz w:val="24"/>
          <w:szCs w:val="24"/>
        </w:rPr>
        <w:t>Обавезна садржина понуде</w:t>
      </w:r>
      <w:bookmarkEnd w:id="208"/>
      <w:bookmarkEnd w:id="209"/>
    </w:p>
    <w:p w14:paraId="6E060C6E" w14:textId="63056EDE" w:rsidR="008D2B23" w:rsidRPr="004343EF" w:rsidRDefault="008D2B23" w:rsidP="008D2B23">
      <w:pPr>
        <w:pStyle w:val="KDParagraf"/>
        <w:spacing w:before="0"/>
        <w:rPr>
          <w:rFonts w:cs="Arial"/>
          <w:sz w:val="24"/>
          <w:szCs w:val="24"/>
        </w:rPr>
      </w:pPr>
      <w:r w:rsidRPr="004343EF">
        <w:rPr>
          <w:rFonts w:cs="Arial"/>
          <w:sz w:val="24"/>
          <w:szCs w:val="24"/>
          <w:lang w:val="ru-RU" w:bidi="en-US"/>
        </w:rPr>
        <w:t>Садржину понуде, поред Обрасца понуде, чине и сви остали докази о испуњености услова из чл. 75.и 76</w:t>
      </w:r>
      <w:r w:rsidRPr="004343EF">
        <w:rPr>
          <w:rFonts w:cs="Arial"/>
          <w:color w:val="00B0F0"/>
          <w:sz w:val="24"/>
          <w:szCs w:val="24"/>
          <w:lang w:val="ru-RU" w:bidi="en-US"/>
        </w:rPr>
        <w:t>.</w:t>
      </w:r>
      <w:r w:rsidR="0038509B">
        <w:rPr>
          <w:rFonts w:cs="Arial"/>
          <w:color w:val="00B0F0"/>
          <w:sz w:val="24"/>
          <w:szCs w:val="24"/>
          <w:lang w:val="ru-RU" w:bidi="en-US"/>
        </w:rPr>
        <w:t xml:space="preserve"> </w:t>
      </w:r>
      <w:r w:rsidRPr="004343EF">
        <w:rPr>
          <w:rFonts w:cs="Arial"/>
          <w:sz w:val="24"/>
          <w:szCs w:val="24"/>
        </w:rPr>
        <w:t>Закона</w:t>
      </w:r>
      <w:r w:rsidRPr="004343EF">
        <w:rPr>
          <w:rFonts w:cs="Arial"/>
          <w:sz w:val="24"/>
          <w:szCs w:val="24"/>
          <w:lang w:bidi="en-US"/>
        </w:rPr>
        <w:t>, предвиђени чл</w:t>
      </w:r>
      <w:r w:rsidR="006F033E">
        <w:rPr>
          <w:rFonts w:cs="Arial"/>
          <w:sz w:val="24"/>
          <w:szCs w:val="24"/>
          <w:lang w:val="sr-Cyrl-RS" w:bidi="en-US"/>
        </w:rPr>
        <w:t>ан</w:t>
      </w:r>
      <w:r w:rsidR="0038509B">
        <w:rPr>
          <w:rFonts w:cs="Arial"/>
          <w:sz w:val="24"/>
          <w:szCs w:val="24"/>
          <w:lang w:val="sr-Cyrl-RS" w:bidi="en-US"/>
        </w:rPr>
        <w:t>ом</w:t>
      </w:r>
      <w:r w:rsidRPr="004343EF">
        <w:rPr>
          <w:rFonts w:cs="Arial"/>
          <w:sz w:val="24"/>
          <w:szCs w:val="24"/>
          <w:lang w:bidi="en-US"/>
        </w:rPr>
        <w:t xml:space="preserve"> 77. Закона, који су наведени у конкурсној документацији, као и сви тражени прилози и изјаве</w:t>
      </w:r>
      <w:r w:rsidR="001945FA" w:rsidRPr="004343EF">
        <w:rPr>
          <w:rFonts w:cs="Arial"/>
          <w:sz w:val="24"/>
          <w:szCs w:val="24"/>
          <w:lang w:val="sr-Cyrl-RS" w:bidi="en-US"/>
        </w:rPr>
        <w:t xml:space="preserve"> (попуњени, потписани и печатом оверени)</w:t>
      </w:r>
      <w:r w:rsidRPr="004343EF">
        <w:rPr>
          <w:rFonts w:cs="Arial"/>
          <w:sz w:val="24"/>
          <w:szCs w:val="24"/>
          <w:lang w:bidi="en-US"/>
        </w:rPr>
        <w:t xml:space="preserve"> на начин предвиђен следећим ставом ове тачке</w:t>
      </w:r>
      <w:r w:rsidRPr="004343EF">
        <w:rPr>
          <w:rFonts w:cs="Arial"/>
          <w:sz w:val="24"/>
          <w:szCs w:val="24"/>
        </w:rPr>
        <w:t>:</w:t>
      </w:r>
    </w:p>
    <w:p w14:paraId="7917C846" w14:textId="77777777"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 xml:space="preserve">Образац понуде </w:t>
      </w:r>
    </w:p>
    <w:p w14:paraId="206B306D" w14:textId="77777777"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 xml:space="preserve">Структура цене </w:t>
      </w:r>
    </w:p>
    <w:p w14:paraId="4B2D76FA" w14:textId="79634C58"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О</w:t>
      </w:r>
      <w:r w:rsidR="002B2E5C" w:rsidRPr="004343EF">
        <w:rPr>
          <w:rFonts w:cs="Arial"/>
          <w:sz w:val="24"/>
          <w:szCs w:val="24"/>
        </w:rPr>
        <w:t>бразац трошкова припреме понуде</w:t>
      </w:r>
      <w:r w:rsidR="00645F72" w:rsidRPr="004343EF">
        <w:rPr>
          <w:rFonts w:cs="Arial"/>
          <w:sz w:val="24"/>
          <w:szCs w:val="24"/>
        </w:rPr>
        <w:t xml:space="preserve">, </w:t>
      </w:r>
      <w:r w:rsidR="0056571E" w:rsidRPr="004343EF">
        <w:rPr>
          <w:rFonts w:cs="Arial"/>
          <w:sz w:val="24"/>
          <w:szCs w:val="24"/>
        </w:rPr>
        <w:t xml:space="preserve">ако </w:t>
      </w:r>
      <w:r w:rsidR="0038509B">
        <w:rPr>
          <w:rFonts w:cs="Arial"/>
          <w:sz w:val="24"/>
          <w:szCs w:val="24"/>
          <w:lang w:val="sr-Cyrl-RS"/>
        </w:rPr>
        <w:t>П</w:t>
      </w:r>
      <w:r w:rsidR="0056571E" w:rsidRPr="004343EF">
        <w:rPr>
          <w:rFonts w:cs="Arial"/>
          <w:sz w:val="24"/>
          <w:szCs w:val="24"/>
        </w:rPr>
        <w:t>онуђач захтева надокнаду трошкова у складу са чл.88 Закона</w:t>
      </w:r>
    </w:p>
    <w:p w14:paraId="2A3A2332" w14:textId="77777777" w:rsidR="008D2B23"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8D2B23" w:rsidRPr="004343EF">
        <w:rPr>
          <w:rFonts w:cs="Arial"/>
          <w:sz w:val="24"/>
          <w:szCs w:val="24"/>
        </w:rPr>
        <w:t xml:space="preserve">Изјава о независној понуди </w:t>
      </w:r>
    </w:p>
    <w:p w14:paraId="13650EDB" w14:textId="77777777"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Изјав</w:t>
      </w:r>
      <w:r w:rsidR="001945FA" w:rsidRPr="004343EF">
        <w:rPr>
          <w:rFonts w:cs="Arial"/>
          <w:sz w:val="24"/>
          <w:szCs w:val="24"/>
          <w:lang w:val="sr-Cyrl-RS"/>
        </w:rPr>
        <w:t>а</w:t>
      </w:r>
      <w:r w:rsidR="00645F72" w:rsidRPr="004343EF">
        <w:rPr>
          <w:rFonts w:cs="Arial"/>
          <w:sz w:val="24"/>
          <w:szCs w:val="24"/>
        </w:rPr>
        <w:t xml:space="preserve"> у складу са чланом 75. став 2. Закона </w:t>
      </w:r>
    </w:p>
    <w:p w14:paraId="26F7AB4C" w14:textId="77777777" w:rsidR="009B6CFC"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9B6CFC" w:rsidRPr="004343EF">
        <w:rPr>
          <w:rFonts w:cs="Arial"/>
          <w:sz w:val="24"/>
          <w:szCs w:val="24"/>
          <w:lang w:val="sr-Cyrl-CS"/>
        </w:rPr>
        <w:t>Овлашћење из тачке 6.2 Конкурсне документације</w:t>
      </w:r>
    </w:p>
    <w:p w14:paraId="06733DE2" w14:textId="77777777" w:rsidR="008D2B23" w:rsidRPr="004343EF" w:rsidRDefault="003A466E" w:rsidP="00992E54">
      <w:pPr>
        <w:pStyle w:val="KDNabrajanje"/>
        <w:spacing w:before="120"/>
        <w:ind w:left="357" w:hanging="357"/>
        <w:rPr>
          <w:rFonts w:cs="Arial"/>
          <w:sz w:val="24"/>
          <w:szCs w:val="24"/>
        </w:rPr>
      </w:pPr>
      <w:r w:rsidRPr="004343EF">
        <w:rPr>
          <w:rFonts w:cs="Arial"/>
          <w:sz w:val="24"/>
          <w:szCs w:val="24"/>
        </w:rPr>
        <w:t>П</w:t>
      </w:r>
      <w:r w:rsidR="008D2B23" w:rsidRPr="004343EF">
        <w:rPr>
          <w:rFonts w:cs="Arial"/>
          <w:sz w:val="24"/>
          <w:szCs w:val="24"/>
        </w:rPr>
        <w:t xml:space="preserve">отписан и печатом оверен „Модел уговора“ </w:t>
      </w:r>
      <w:r w:rsidR="003C4E60" w:rsidRPr="004343EF">
        <w:rPr>
          <w:rFonts w:cs="Arial"/>
          <w:sz w:val="24"/>
          <w:szCs w:val="24"/>
          <w:lang w:val="sr-Cyrl-RS"/>
        </w:rPr>
        <w:t>(пожељно је да буде попуњен)</w:t>
      </w:r>
    </w:p>
    <w:p w14:paraId="0E19AE38" w14:textId="77777777" w:rsidR="008D2B23" w:rsidRPr="004343EF" w:rsidRDefault="003A466E" w:rsidP="00992E54">
      <w:pPr>
        <w:pStyle w:val="KDNabrajanje"/>
        <w:spacing w:before="120"/>
        <w:ind w:left="357" w:hanging="357"/>
        <w:rPr>
          <w:rFonts w:cs="Arial"/>
          <w:color w:val="00B0F0"/>
          <w:sz w:val="24"/>
          <w:szCs w:val="24"/>
        </w:rPr>
      </w:pPr>
      <w:r w:rsidRPr="004343EF">
        <w:rPr>
          <w:rFonts w:cs="Arial"/>
          <w:sz w:val="24"/>
          <w:szCs w:val="24"/>
        </w:rPr>
        <w:t>Д</w:t>
      </w:r>
      <w:r w:rsidR="008D2B23" w:rsidRPr="004343EF">
        <w:rPr>
          <w:rFonts w:cs="Arial"/>
          <w:sz w:val="24"/>
          <w:szCs w:val="24"/>
        </w:rPr>
        <w:t xml:space="preserve">окази о испуњености услова </w:t>
      </w:r>
      <w:r w:rsidR="008D2B23" w:rsidRPr="004343EF">
        <w:rPr>
          <w:rFonts w:cs="Arial"/>
          <w:sz w:val="24"/>
          <w:szCs w:val="24"/>
          <w:lang w:bidi="en-US"/>
        </w:rPr>
        <w:t>из чл. 76.</w:t>
      </w:r>
      <w:r w:rsidR="008D2B23" w:rsidRPr="004343EF">
        <w:rPr>
          <w:rFonts w:cs="Arial"/>
          <w:sz w:val="24"/>
          <w:szCs w:val="24"/>
        </w:rPr>
        <w:t xml:space="preserve"> Закона у складу са</w:t>
      </w:r>
      <w:r w:rsidRPr="004343EF">
        <w:rPr>
          <w:rFonts w:cs="Arial"/>
          <w:sz w:val="24"/>
          <w:szCs w:val="24"/>
        </w:rPr>
        <w:t xml:space="preserve"> чланом 77. Закон и Одељком 4. К</w:t>
      </w:r>
      <w:r w:rsidR="008D2B23" w:rsidRPr="004343EF">
        <w:rPr>
          <w:rFonts w:cs="Arial"/>
          <w:sz w:val="24"/>
          <w:szCs w:val="24"/>
        </w:rPr>
        <w:t>онкурсне документације</w:t>
      </w:r>
      <w:r w:rsidR="008D2B23" w:rsidRPr="004343EF">
        <w:rPr>
          <w:rFonts w:cs="Arial"/>
          <w:color w:val="00B0F0"/>
          <w:sz w:val="24"/>
          <w:szCs w:val="24"/>
        </w:rPr>
        <w:t xml:space="preserve"> </w:t>
      </w:r>
    </w:p>
    <w:p w14:paraId="0A3D46C8" w14:textId="77777777" w:rsidR="00B51605" w:rsidRPr="004343EF" w:rsidRDefault="00B51605" w:rsidP="00992E54">
      <w:pPr>
        <w:pStyle w:val="KDNabrajanje"/>
        <w:spacing w:before="120"/>
        <w:ind w:left="357" w:hanging="357"/>
        <w:rPr>
          <w:rFonts w:cs="Arial"/>
          <w:color w:val="00B0F0"/>
          <w:sz w:val="24"/>
          <w:szCs w:val="24"/>
        </w:rPr>
      </w:pPr>
      <w:r w:rsidRPr="004343EF">
        <w:rPr>
          <w:rFonts w:cs="Arial"/>
          <w:sz w:val="24"/>
          <w:szCs w:val="24"/>
          <w:lang w:val="sr-Cyrl-RS"/>
        </w:rPr>
        <w:t>Изјаву сагласности понуђене опреме са Техничком спецификацијом (Stаtement of Compliаnce)</w:t>
      </w:r>
    </w:p>
    <w:p w14:paraId="6BD10F1D" w14:textId="77777777" w:rsidR="00AC708B" w:rsidRPr="004343EF" w:rsidRDefault="00B51605" w:rsidP="00992E54">
      <w:pPr>
        <w:pStyle w:val="KDNabrajanje"/>
        <w:spacing w:before="120"/>
        <w:ind w:left="357" w:hanging="357"/>
        <w:rPr>
          <w:rFonts w:cs="Arial"/>
          <w:color w:val="00B0F0"/>
          <w:sz w:val="24"/>
          <w:szCs w:val="24"/>
        </w:rPr>
      </w:pPr>
      <w:r w:rsidRPr="004343EF">
        <w:rPr>
          <w:rFonts w:cs="Arial"/>
          <w:sz w:val="24"/>
          <w:szCs w:val="24"/>
          <w:lang w:val="sr-Cyrl-RS"/>
        </w:rPr>
        <w:t xml:space="preserve"> </w:t>
      </w:r>
      <w:r w:rsidR="004343EF" w:rsidRPr="004343EF">
        <w:rPr>
          <w:rFonts w:cs="Arial"/>
          <w:sz w:val="24"/>
          <w:szCs w:val="24"/>
          <w:lang w:val="sr-Cyrl-RS"/>
        </w:rPr>
        <w:t>Средство финансијског обезбеђења</w:t>
      </w:r>
      <w:r w:rsidR="00D67EE2" w:rsidRPr="004343EF">
        <w:rPr>
          <w:rFonts w:cs="Arial"/>
          <w:sz w:val="24"/>
          <w:szCs w:val="24"/>
          <w:lang w:val="sr-Cyrl-RS"/>
        </w:rPr>
        <w:t xml:space="preserve"> </w:t>
      </w:r>
      <w:r w:rsidR="00AC708B" w:rsidRPr="004343EF">
        <w:rPr>
          <w:rFonts w:cs="Arial"/>
          <w:sz w:val="24"/>
          <w:szCs w:val="24"/>
          <w:lang w:val="sr-Cyrl-RS"/>
        </w:rPr>
        <w:t xml:space="preserve"> за озбиљност понуде</w:t>
      </w:r>
    </w:p>
    <w:p w14:paraId="4E3DCF09" w14:textId="77777777" w:rsidR="00EE070C" w:rsidRPr="004343EF" w:rsidRDefault="00EE070C" w:rsidP="00EE070C">
      <w:pPr>
        <w:pStyle w:val="KDNabrajanje"/>
        <w:numPr>
          <w:ilvl w:val="0"/>
          <w:numId w:val="0"/>
        </w:numPr>
        <w:spacing w:before="0"/>
        <w:ind w:left="270"/>
        <w:rPr>
          <w:rFonts w:cs="Arial"/>
          <w:color w:val="00B0F0"/>
          <w:sz w:val="24"/>
          <w:szCs w:val="24"/>
        </w:rPr>
      </w:pPr>
    </w:p>
    <w:p w14:paraId="343C5DB8" w14:textId="77777777" w:rsidR="008D2B23" w:rsidRPr="004343EF" w:rsidRDefault="008D2B23" w:rsidP="008D2B23">
      <w:pPr>
        <w:pStyle w:val="KDParagraf"/>
        <w:spacing w:before="0"/>
        <w:rPr>
          <w:rFonts w:cs="Arial"/>
          <w:sz w:val="24"/>
          <w:szCs w:val="24"/>
          <w:lang w:val="ru-RU"/>
        </w:rPr>
      </w:pPr>
      <w:r w:rsidRPr="004343E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AE42055" w14:textId="036B4101"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Наручилац ће одбити као неприхватљиву понуду </w:t>
      </w:r>
      <w:r w:rsidR="006F033E">
        <w:rPr>
          <w:rFonts w:cs="Arial"/>
          <w:sz w:val="24"/>
          <w:szCs w:val="24"/>
          <w:lang w:val="ru-RU"/>
        </w:rPr>
        <w:t>П</w:t>
      </w:r>
      <w:r w:rsidRPr="004343EF">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6CB9111A" w14:textId="77777777" w:rsidR="008D2B23" w:rsidRPr="004343EF" w:rsidRDefault="008D2B23" w:rsidP="008D2B23">
      <w:pPr>
        <w:pStyle w:val="KDParagraf"/>
        <w:spacing w:before="0"/>
        <w:rPr>
          <w:rFonts w:eastAsia="TimesNewRomanPS-BoldMT" w:cs="Arial"/>
          <w:bCs/>
          <w:color w:val="000000"/>
          <w:sz w:val="24"/>
          <w:szCs w:val="24"/>
          <w:lang w:val="ru-RU"/>
        </w:rPr>
      </w:pPr>
    </w:p>
    <w:p w14:paraId="12D20371" w14:textId="77777777" w:rsidR="008D2B23" w:rsidRPr="004343EF"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sidRPr="004343EF">
        <w:rPr>
          <w:rFonts w:cs="Arial"/>
          <w:sz w:val="24"/>
          <w:szCs w:val="24"/>
          <w:lang w:val="sr-Cyrl-RS"/>
        </w:rPr>
        <w:t xml:space="preserve"> </w:t>
      </w:r>
      <w:r w:rsidR="003C4E60" w:rsidRPr="004343EF">
        <w:rPr>
          <w:rFonts w:cs="Arial"/>
          <w:sz w:val="24"/>
          <w:szCs w:val="24"/>
          <w:lang w:val="sr-Cyrl-RS"/>
        </w:rPr>
        <w:t>П</w:t>
      </w:r>
      <w:r w:rsidR="003C4E60" w:rsidRPr="004343EF">
        <w:rPr>
          <w:rFonts w:cs="Arial"/>
          <w:sz w:val="24"/>
          <w:szCs w:val="24"/>
        </w:rPr>
        <w:t>одношење и</w:t>
      </w:r>
      <w:r w:rsidR="008D2B23" w:rsidRPr="004343EF">
        <w:rPr>
          <w:rFonts w:cs="Arial"/>
          <w:sz w:val="24"/>
          <w:szCs w:val="24"/>
        </w:rPr>
        <w:t xml:space="preserve"> отварање понуда</w:t>
      </w:r>
      <w:bookmarkEnd w:id="210"/>
      <w:bookmarkEnd w:id="211"/>
    </w:p>
    <w:p w14:paraId="1DDAB63B" w14:textId="5D3608E0" w:rsidR="00FC355A" w:rsidRPr="004343EF" w:rsidRDefault="00FC355A" w:rsidP="008D2B23">
      <w:pPr>
        <w:pStyle w:val="KDParagraf"/>
        <w:spacing w:before="0"/>
        <w:rPr>
          <w:rFonts w:cs="Arial"/>
          <w:sz w:val="24"/>
          <w:szCs w:val="24"/>
          <w:lang w:val="sr-Cyrl-CS"/>
        </w:rPr>
      </w:pPr>
      <w:r w:rsidRPr="004343EF">
        <w:rPr>
          <w:rFonts w:cs="Arial"/>
          <w:sz w:val="24"/>
          <w:szCs w:val="24"/>
        </w:rPr>
        <w:t>Благовременим се сматрају понуде које су примљене,</w:t>
      </w:r>
      <w:r w:rsidR="004401A5" w:rsidRPr="004343EF">
        <w:rPr>
          <w:rFonts w:cs="Arial"/>
          <w:sz w:val="24"/>
          <w:szCs w:val="24"/>
        </w:rPr>
        <w:t xml:space="preserve"> и оверене печатом пријема у писарници Наручиоца, најкасније до </w:t>
      </w:r>
      <w:r w:rsidR="009B4994" w:rsidRPr="003E761D">
        <w:rPr>
          <w:rFonts w:eastAsia="Arial Unicode MS" w:cs="Arial"/>
          <w:kern w:val="1"/>
          <w:sz w:val="24"/>
          <w:szCs w:val="24"/>
        </w:rPr>
        <w:t>15</w:t>
      </w:r>
      <w:r w:rsidR="004401A5" w:rsidRPr="003E761D">
        <w:rPr>
          <w:rFonts w:eastAsia="Arial Unicode MS" w:cs="Arial"/>
          <w:kern w:val="1"/>
          <w:sz w:val="24"/>
          <w:szCs w:val="24"/>
          <w:lang w:val="sr-Cyrl-RS"/>
        </w:rPr>
        <w:t>.0</w:t>
      </w:r>
      <w:r w:rsidR="00FA31F5" w:rsidRPr="003E761D">
        <w:rPr>
          <w:rFonts w:eastAsia="Arial Unicode MS" w:cs="Arial"/>
          <w:kern w:val="1"/>
          <w:sz w:val="24"/>
          <w:szCs w:val="24"/>
          <w:lang w:val="sr-Cyrl-RS"/>
        </w:rPr>
        <w:t>7</w:t>
      </w:r>
      <w:r w:rsidR="004401A5" w:rsidRPr="003E761D">
        <w:rPr>
          <w:rFonts w:eastAsia="Arial Unicode MS" w:cs="Arial"/>
          <w:kern w:val="1"/>
          <w:sz w:val="24"/>
          <w:szCs w:val="24"/>
        </w:rPr>
        <w:t xml:space="preserve">.2016. </w:t>
      </w:r>
      <w:proofErr w:type="gramStart"/>
      <w:r w:rsidR="004401A5" w:rsidRPr="003E761D">
        <w:rPr>
          <w:rFonts w:eastAsia="Arial Unicode MS" w:cs="Arial"/>
          <w:kern w:val="1"/>
          <w:sz w:val="24"/>
          <w:szCs w:val="24"/>
        </w:rPr>
        <w:t>године</w:t>
      </w:r>
      <w:proofErr w:type="gramEnd"/>
      <w:r w:rsidR="004401A5" w:rsidRPr="003E761D">
        <w:rPr>
          <w:rFonts w:eastAsia="Arial Unicode MS" w:cs="Arial"/>
          <w:kern w:val="1"/>
          <w:sz w:val="24"/>
          <w:szCs w:val="24"/>
        </w:rPr>
        <w:t xml:space="preserve">, до </w:t>
      </w:r>
      <w:r w:rsidR="009B4994" w:rsidRPr="003E761D">
        <w:rPr>
          <w:rFonts w:cs="Arial"/>
          <w:sz w:val="24"/>
          <w:szCs w:val="24"/>
        </w:rPr>
        <w:t>11</w:t>
      </w:r>
      <w:r w:rsidR="00903C2F" w:rsidRPr="003E761D">
        <w:rPr>
          <w:rFonts w:cs="Arial"/>
          <w:sz w:val="24"/>
          <w:szCs w:val="24"/>
        </w:rPr>
        <w:t>:</w:t>
      </w:r>
      <w:r w:rsidR="009B4994" w:rsidRPr="003E761D">
        <w:rPr>
          <w:rFonts w:cs="Arial"/>
          <w:sz w:val="24"/>
          <w:szCs w:val="24"/>
        </w:rPr>
        <w:t>0</w:t>
      </w:r>
      <w:r w:rsidR="004401A5" w:rsidRPr="003E761D">
        <w:rPr>
          <w:rFonts w:cs="Arial"/>
          <w:sz w:val="24"/>
          <w:szCs w:val="24"/>
        </w:rPr>
        <w:t>0</w:t>
      </w:r>
      <w:r w:rsidR="004401A5" w:rsidRPr="004343EF">
        <w:rPr>
          <w:rFonts w:cs="Arial"/>
          <w:sz w:val="24"/>
          <w:szCs w:val="24"/>
        </w:rPr>
        <w:t xml:space="preserve"> часова</w:t>
      </w:r>
      <w:r w:rsidR="00723522" w:rsidRPr="004343EF">
        <w:rPr>
          <w:rFonts w:eastAsia="Arial Unicode MS" w:cs="Arial"/>
          <w:kern w:val="1"/>
          <w:sz w:val="24"/>
          <w:szCs w:val="24"/>
        </w:rPr>
        <w:t xml:space="preserve">, </w:t>
      </w:r>
      <w:r w:rsidR="004401A5" w:rsidRPr="004343EF">
        <w:rPr>
          <w:rFonts w:cs="Arial"/>
          <w:sz w:val="24"/>
          <w:szCs w:val="24"/>
        </w:rPr>
        <w:t>без обзира на начин на који су послат</w:t>
      </w:r>
      <w:r w:rsidR="004401A5" w:rsidRPr="004343EF">
        <w:rPr>
          <w:rFonts w:cs="Arial"/>
          <w:sz w:val="24"/>
          <w:szCs w:val="24"/>
          <w:lang w:val="sr-Cyrl-RS"/>
        </w:rPr>
        <w:t>е</w:t>
      </w:r>
      <w:r w:rsidR="004401A5" w:rsidRPr="004343EF">
        <w:rPr>
          <w:rFonts w:cs="Arial"/>
          <w:sz w:val="24"/>
          <w:szCs w:val="24"/>
          <w:lang w:val="sr-Cyrl-CS"/>
        </w:rPr>
        <w:t>,</w:t>
      </w:r>
      <w:r w:rsidRPr="004343EF">
        <w:rPr>
          <w:rFonts w:cs="Arial"/>
          <w:sz w:val="24"/>
          <w:szCs w:val="24"/>
        </w:rPr>
        <w:t xml:space="preserve"> у складу са Позивом за подношење понуда</w:t>
      </w:r>
      <w:r w:rsidR="004401A5" w:rsidRPr="004343EF">
        <w:rPr>
          <w:rFonts w:cs="Arial"/>
          <w:sz w:val="24"/>
          <w:szCs w:val="24"/>
          <w:lang w:val="sr-Cyrl-RS"/>
        </w:rPr>
        <w:t>,</w:t>
      </w:r>
      <w:r w:rsidRPr="004343EF">
        <w:rPr>
          <w:rFonts w:cs="Arial"/>
          <w:sz w:val="24"/>
          <w:szCs w:val="24"/>
        </w:rPr>
        <w:t xml:space="preserve"> објављеним на Порталу јавних набавки, </w:t>
      </w:r>
    </w:p>
    <w:p w14:paraId="6A8DC767" w14:textId="6A0A398F" w:rsidR="00FC355A" w:rsidRPr="004343EF" w:rsidRDefault="008D2B23" w:rsidP="00FC355A">
      <w:pPr>
        <w:pStyle w:val="KDParagraf"/>
        <w:spacing w:before="0"/>
        <w:rPr>
          <w:rFonts w:cs="Arial"/>
          <w:sz w:val="24"/>
          <w:szCs w:val="24"/>
          <w:lang w:val="sr-Cyrl-CS"/>
        </w:rPr>
      </w:pPr>
      <w:r w:rsidRPr="004343EF">
        <w:rPr>
          <w:rFonts w:cs="Arial"/>
          <w:sz w:val="24"/>
          <w:szCs w:val="24"/>
        </w:rPr>
        <w:t>Ако је понуда поднета по истеку рока з</w:t>
      </w:r>
      <w:r w:rsidR="00723522" w:rsidRPr="004343EF">
        <w:rPr>
          <w:rFonts w:cs="Arial"/>
          <w:sz w:val="24"/>
          <w:szCs w:val="24"/>
        </w:rPr>
        <w:t xml:space="preserve">а подношење понуда одређеног у </w:t>
      </w:r>
      <w:r w:rsidR="00723522" w:rsidRPr="004343EF">
        <w:rPr>
          <w:rFonts w:cs="Arial"/>
          <w:sz w:val="24"/>
          <w:szCs w:val="24"/>
          <w:lang w:val="sr-Cyrl-RS"/>
        </w:rPr>
        <w:t>П</w:t>
      </w:r>
      <w:r w:rsidRPr="004343EF">
        <w:rPr>
          <w:rFonts w:cs="Arial"/>
          <w:sz w:val="24"/>
          <w:szCs w:val="24"/>
        </w:rPr>
        <w:t xml:space="preserve">озиву, сматраће се неблаговременом, а Наручилац ће по окончању поступка отварања понуда, овакву понуду вратити неотворену </w:t>
      </w:r>
      <w:r w:rsidR="006F033E">
        <w:rPr>
          <w:rFonts w:cs="Arial"/>
          <w:sz w:val="24"/>
          <w:szCs w:val="24"/>
          <w:lang w:val="sr-Cyrl-RS"/>
        </w:rPr>
        <w:t>П</w:t>
      </w:r>
      <w:r w:rsidRPr="004343EF">
        <w:rPr>
          <w:rFonts w:cs="Arial"/>
          <w:sz w:val="24"/>
          <w:szCs w:val="24"/>
        </w:rPr>
        <w:t>онуђачу, са назнаком да је поднета неблаговремено.</w:t>
      </w:r>
    </w:p>
    <w:p w14:paraId="5C27AFAE" w14:textId="13CA9ABF" w:rsidR="00E03900" w:rsidRPr="004343EF" w:rsidRDefault="00FC355A" w:rsidP="008D2B23">
      <w:pPr>
        <w:pStyle w:val="KDParagraf"/>
        <w:spacing w:before="0"/>
        <w:rPr>
          <w:rFonts w:cs="Arial"/>
          <w:sz w:val="24"/>
          <w:szCs w:val="24"/>
          <w:lang w:val="sr-Cyrl-RS"/>
        </w:rPr>
      </w:pPr>
      <w:r w:rsidRPr="004343EF">
        <w:rPr>
          <w:rFonts w:cs="Arial"/>
          <w:sz w:val="24"/>
          <w:szCs w:val="24"/>
        </w:rPr>
        <w:t xml:space="preserve">Комисија за јавне набавке ће благовремено поднете понуде јавно отворити дана </w:t>
      </w:r>
      <w:r w:rsidR="009B4994" w:rsidRPr="003E761D">
        <w:rPr>
          <w:rFonts w:eastAsia="Arial Unicode MS" w:cs="Arial"/>
          <w:kern w:val="1"/>
          <w:sz w:val="24"/>
          <w:szCs w:val="24"/>
        </w:rPr>
        <w:t>15</w:t>
      </w:r>
      <w:r w:rsidR="00723522" w:rsidRPr="003E761D">
        <w:rPr>
          <w:rFonts w:eastAsia="Arial Unicode MS" w:cs="Arial"/>
          <w:kern w:val="1"/>
          <w:sz w:val="24"/>
          <w:szCs w:val="24"/>
          <w:lang w:val="sr-Cyrl-RS"/>
        </w:rPr>
        <w:t>.0</w:t>
      </w:r>
      <w:r w:rsidR="00FA31F5" w:rsidRPr="003E761D">
        <w:rPr>
          <w:rFonts w:eastAsia="Arial Unicode MS" w:cs="Arial"/>
          <w:kern w:val="1"/>
          <w:sz w:val="24"/>
          <w:szCs w:val="24"/>
          <w:lang w:val="sr-Cyrl-RS"/>
        </w:rPr>
        <w:t>7</w:t>
      </w:r>
      <w:r w:rsidR="00723522" w:rsidRPr="003E761D">
        <w:rPr>
          <w:rFonts w:eastAsia="Arial Unicode MS" w:cs="Arial"/>
          <w:kern w:val="1"/>
          <w:sz w:val="24"/>
          <w:szCs w:val="24"/>
        </w:rPr>
        <w:t xml:space="preserve">.2016. </w:t>
      </w:r>
      <w:proofErr w:type="gramStart"/>
      <w:r w:rsidR="00723522" w:rsidRPr="003E761D">
        <w:rPr>
          <w:rFonts w:eastAsia="Arial Unicode MS" w:cs="Arial"/>
          <w:kern w:val="1"/>
          <w:sz w:val="24"/>
          <w:szCs w:val="24"/>
        </w:rPr>
        <w:t>године</w:t>
      </w:r>
      <w:proofErr w:type="gramEnd"/>
      <w:r w:rsidR="00723522" w:rsidRPr="003E761D">
        <w:rPr>
          <w:rFonts w:eastAsia="Arial Unicode MS" w:cs="Arial"/>
          <w:kern w:val="1"/>
          <w:sz w:val="24"/>
          <w:szCs w:val="24"/>
        </w:rPr>
        <w:t xml:space="preserve"> </w:t>
      </w:r>
      <w:r w:rsidR="00723522" w:rsidRPr="003E761D">
        <w:rPr>
          <w:rFonts w:eastAsia="Arial Unicode MS" w:cs="Arial"/>
          <w:kern w:val="1"/>
          <w:sz w:val="24"/>
          <w:szCs w:val="24"/>
          <w:lang w:val="sr-Cyrl-RS"/>
        </w:rPr>
        <w:t xml:space="preserve">у </w:t>
      </w:r>
      <w:r w:rsidR="009B4994" w:rsidRPr="003E761D">
        <w:rPr>
          <w:rFonts w:eastAsia="Arial Unicode MS" w:cs="Arial"/>
          <w:kern w:val="1"/>
          <w:sz w:val="24"/>
          <w:szCs w:val="24"/>
        </w:rPr>
        <w:t>11</w:t>
      </w:r>
      <w:r w:rsidR="00903C2F" w:rsidRPr="003E761D">
        <w:rPr>
          <w:rFonts w:eastAsia="Arial Unicode MS" w:cs="Arial"/>
          <w:kern w:val="1"/>
          <w:sz w:val="24"/>
          <w:szCs w:val="24"/>
          <w:lang w:val="sr-Cyrl-RS"/>
        </w:rPr>
        <w:t>:</w:t>
      </w:r>
      <w:r w:rsidR="009B4994" w:rsidRPr="003E761D">
        <w:rPr>
          <w:rFonts w:eastAsia="Arial Unicode MS" w:cs="Arial"/>
          <w:kern w:val="1"/>
          <w:sz w:val="24"/>
          <w:szCs w:val="24"/>
        </w:rPr>
        <w:t>3</w:t>
      </w:r>
      <w:r w:rsidR="00723522" w:rsidRPr="003E761D">
        <w:rPr>
          <w:rFonts w:eastAsia="Arial Unicode MS" w:cs="Arial"/>
          <w:kern w:val="1"/>
          <w:sz w:val="24"/>
          <w:szCs w:val="24"/>
          <w:lang w:val="sr-Cyrl-RS"/>
        </w:rPr>
        <w:t>0 часова</w:t>
      </w:r>
      <w:r w:rsidR="00723522" w:rsidRPr="004343EF">
        <w:rPr>
          <w:rFonts w:eastAsia="Arial Unicode MS" w:cs="Arial"/>
          <w:kern w:val="1"/>
          <w:sz w:val="24"/>
          <w:szCs w:val="24"/>
          <w:lang w:val="sr-Cyrl-RS"/>
        </w:rPr>
        <w:t>,</w:t>
      </w:r>
      <w:r w:rsidR="00E03900" w:rsidRPr="004343EF">
        <w:rPr>
          <w:rFonts w:cs="Arial"/>
          <w:sz w:val="24"/>
          <w:szCs w:val="24"/>
        </w:rPr>
        <w:t xml:space="preserve"> у просторијама Јавног предузећа „Електропривреда Србије“ Београд, </w:t>
      </w:r>
      <w:r w:rsidR="00E03900" w:rsidRPr="004343EF">
        <w:rPr>
          <w:rFonts w:cs="Arial"/>
          <w:sz w:val="24"/>
          <w:szCs w:val="24"/>
          <w:lang w:val="ru-RU"/>
        </w:rPr>
        <w:t xml:space="preserve">ул. </w:t>
      </w:r>
      <w:r w:rsidR="00E03900" w:rsidRPr="004343EF">
        <w:rPr>
          <w:rFonts w:cs="Arial"/>
          <w:sz w:val="24"/>
          <w:szCs w:val="24"/>
          <w:lang w:val="sr-Cyrl-RS"/>
        </w:rPr>
        <w:t xml:space="preserve">Балканска 13 спрат </w:t>
      </w:r>
      <w:r w:rsidR="00E03900" w:rsidRPr="004343EF">
        <w:rPr>
          <w:rFonts w:cs="Arial"/>
          <w:sz w:val="24"/>
          <w:szCs w:val="24"/>
          <w:lang w:val="sr-Latn-RS"/>
        </w:rPr>
        <w:t>II</w:t>
      </w:r>
      <w:r w:rsidR="00E03900" w:rsidRPr="004343EF">
        <w:rPr>
          <w:rFonts w:cs="Arial"/>
          <w:sz w:val="24"/>
          <w:szCs w:val="24"/>
          <w:lang w:val="sr-Cyrl-RS"/>
        </w:rPr>
        <w:t>,</w:t>
      </w:r>
      <w:r w:rsidR="00723522" w:rsidRPr="004343EF">
        <w:rPr>
          <w:rFonts w:eastAsia="Arial Unicode MS" w:cs="Arial"/>
          <w:kern w:val="1"/>
          <w:sz w:val="24"/>
          <w:szCs w:val="24"/>
          <w:lang w:val="sr-Cyrl-RS"/>
        </w:rPr>
        <w:t xml:space="preserve"> </w:t>
      </w:r>
      <w:r w:rsidRPr="004343EF">
        <w:rPr>
          <w:rFonts w:cs="Arial"/>
          <w:sz w:val="24"/>
          <w:szCs w:val="24"/>
        </w:rPr>
        <w:t xml:space="preserve">у </w:t>
      </w:r>
      <w:r w:rsidR="00E03900" w:rsidRPr="004343EF">
        <w:rPr>
          <w:rFonts w:cs="Arial"/>
          <w:sz w:val="24"/>
          <w:szCs w:val="24"/>
          <w:lang w:val="sr-Cyrl-RS"/>
        </w:rPr>
        <w:t xml:space="preserve">складу са </w:t>
      </w:r>
      <w:r w:rsidR="00E03900" w:rsidRPr="004343EF">
        <w:rPr>
          <w:rFonts w:cs="Arial"/>
          <w:sz w:val="24"/>
          <w:szCs w:val="24"/>
        </w:rPr>
        <w:t>Позивом</w:t>
      </w:r>
      <w:r w:rsidRPr="004343EF">
        <w:rPr>
          <w:rFonts w:cs="Arial"/>
          <w:sz w:val="24"/>
          <w:szCs w:val="24"/>
        </w:rPr>
        <w:t xml:space="preserve"> за подношење понуда</w:t>
      </w:r>
      <w:r w:rsidR="00E03900" w:rsidRPr="004343EF">
        <w:rPr>
          <w:rFonts w:cs="Arial"/>
          <w:sz w:val="24"/>
          <w:szCs w:val="24"/>
          <w:lang w:val="sr-Cyrl-RS"/>
        </w:rPr>
        <w:t>.</w:t>
      </w:r>
    </w:p>
    <w:p w14:paraId="798B8A50" w14:textId="3BB7A37F" w:rsidR="008D2B23" w:rsidRPr="004343EF" w:rsidRDefault="00FC355A" w:rsidP="008D2B23">
      <w:pPr>
        <w:pStyle w:val="KDParagraf"/>
        <w:spacing w:before="0"/>
        <w:rPr>
          <w:rFonts w:cs="Arial"/>
          <w:sz w:val="24"/>
          <w:szCs w:val="24"/>
          <w:lang w:val="sr-Cyrl-RS"/>
        </w:rPr>
      </w:pPr>
      <w:r w:rsidRPr="004343EF">
        <w:rPr>
          <w:rFonts w:cs="Arial"/>
          <w:sz w:val="24"/>
          <w:szCs w:val="24"/>
        </w:rPr>
        <w:lastRenderedPageBreak/>
        <w:t xml:space="preserve"> </w:t>
      </w:r>
      <w:r w:rsidR="008D2B23" w:rsidRPr="004343EF">
        <w:rPr>
          <w:rFonts w:cs="Arial"/>
          <w:sz w:val="24"/>
          <w:szCs w:val="24"/>
        </w:rPr>
        <w:t xml:space="preserve">Представници </w:t>
      </w:r>
      <w:r w:rsidR="006F033E">
        <w:rPr>
          <w:rFonts w:cs="Arial"/>
          <w:sz w:val="24"/>
          <w:szCs w:val="24"/>
          <w:lang w:val="sr-Cyrl-RS"/>
        </w:rPr>
        <w:t>П</w:t>
      </w:r>
      <w:r w:rsidR="008D2B23" w:rsidRPr="004343EF">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4343EF">
        <w:rPr>
          <w:rFonts w:cs="Arial"/>
          <w:sz w:val="24"/>
          <w:szCs w:val="24"/>
          <w:lang w:val="sr-Cyrl-RS"/>
        </w:rPr>
        <w:t xml:space="preserve"> </w:t>
      </w:r>
      <w:r w:rsidR="008D2B23" w:rsidRPr="004343EF">
        <w:rPr>
          <w:rFonts w:cs="Arial"/>
          <w:sz w:val="24"/>
          <w:szCs w:val="24"/>
        </w:rPr>
        <w:t xml:space="preserve">за учествовање у овом поступку, </w:t>
      </w:r>
      <w:r w:rsidR="009B6CFC" w:rsidRPr="004343EF">
        <w:rPr>
          <w:rFonts w:cs="Arial"/>
          <w:sz w:val="24"/>
          <w:szCs w:val="24"/>
          <w:lang w:val="sr-Cyrl-RS"/>
        </w:rPr>
        <w:t xml:space="preserve">(пожељно је да буде </w:t>
      </w:r>
      <w:r w:rsidR="008D2B23" w:rsidRPr="004343EF">
        <w:rPr>
          <w:rFonts w:cs="Arial"/>
          <w:sz w:val="24"/>
          <w:szCs w:val="24"/>
        </w:rPr>
        <w:t>издато на м</w:t>
      </w:r>
      <w:r w:rsidR="00EF4665" w:rsidRPr="004343EF">
        <w:rPr>
          <w:rFonts w:cs="Arial"/>
          <w:sz w:val="24"/>
          <w:szCs w:val="24"/>
        </w:rPr>
        <w:t xml:space="preserve">еморандуму </w:t>
      </w:r>
      <w:r w:rsidR="006F033E">
        <w:rPr>
          <w:rFonts w:cs="Arial"/>
          <w:sz w:val="24"/>
          <w:szCs w:val="24"/>
          <w:lang w:val="sr-Cyrl-RS"/>
        </w:rPr>
        <w:t>П</w:t>
      </w:r>
      <w:r w:rsidR="00EF4665" w:rsidRPr="004343EF">
        <w:rPr>
          <w:rFonts w:cs="Arial"/>
          <w:sz w:val="24"/>
          <w:szCs w:val="24"/>
        </w:rPr>
        <w:t xml:space="preserve">онуђача), </w:t>
      </w:r>
      <w:r w:rsidR="009B6CFC" w:rsidRPr="004343EF">
        <w:rPr>
          <w:rFonts w:cs="Arial"/>
          <w:sz w:val="24"/>
          <w:szCs w:val="24"/>
        </w:rPr>
        <w:t xml:space="preserve">заведено </w:t>
      </w:r>
      <w:r w:rsidR="008D2B23" w:rsidRPr="004343EF">
        <w:rPr>
          <w:rFonts w:cs="Arial"/>
          <w:sz w:val="24"/>
          <w:szCs w:val="24"/>
        </w:rPr>
        <w:t xml:space="preserve">и оверено печатом и потписом законског заступника </w:t>
      </w:r>
      <w:r w:rsidR="006F033E">
        <w:rPr>
          <w:rFonts w:cs="Arial"/>
          <w:sz w:val="24"/>
          <w:szCs w:val="24"/>
          <w:lang w:val="sr-Cyrl-RS"/>
        </w:rPr>
        <w:t>П</w:t>
      </w:r>
      <w:r w:rsidR="008D2B23" w:rsidRPr="004343EF">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94612AC" w14:textId="77777777" w:rsidR="008D2B23" w:rsidRPr="004343EF" w:rsidRDefault="008D2B23" w:rsidP="008D2B23">
      <w:pPr>
        <w:pStyle w:val="KDParagraf"/>
        <w:spacing w:before="0"/>
        <w:rPr>
          <w:rFonts w:cs="Arial"/>
          <w:sz w:val="24"/>
          <w:szCs w:val="24"/>
        </w:rPr>
      </w:pPr>
      <w:r w:rsidRPr="004343EF">
        <w:rPr>
          <w:rFonts w:cs="Arial"/>
          <w:sz w:val="24"/>
          <w:szCs w:val="24"/>
        </w:rPr>
        <w:t>Комисија за јавну набавку води записник о отварању понуда у који се уносе подаци у складу са Законом.</w:t>
      </w:r>
    </w:p>
    <w:p w14:paraId="10475B2E" w14:textId="01E7CD08" w:rsidR="008D2B23" w:rsidRPr="004343EF" w:rsidRDefault="008D2B23" w:rsidP="008D2B23">
      <w:pPr>
        <w:pStyle w:val="KDParagraf"/>
        <w:spacing w:before="0"/>
        <w:rPr>
          <w:rFonts w:cs="Arial"/>
          <w:sz w:val="24"/>
          <w:szCs w:val="24"/>
        </w:rPr>
      </w:pPr>
      <w:r w:rsidRPr="004343EF">
        <w:rPr>
          <w:rFonts w:cs="Arial"/>
          <w:sz w:val="24"/>
          <w:szCs w:val="24"/>
        </w:rPr>
        <w:t xml:space="preserve">Записник о отварању понуда потписују чланови комисије и присутни овлашћени представници </w:t>
      </w:r>
      <w:r w:rsidR="006F033E">
        <w:rPr>
          <w:rFonts w:cs="Arial"/>
          <w:sz w:val="24"/>
          <w:szCs w:val="24"/>
          <w:lang w:val="sr-Cyrl-RS"/>
        </w:rPr>
        <w:t>П</w:t>
      </w:r>
      <w:r w:rsidRPr="004343EF">
        <w:rPr>
          <w:rFonts w:cs="Arial"/>
          <w:sz w:val="24"/>
          <w:szCs w:val="24"/>
        </w:rPr>
        <w:t>онуђача, који преузимају примерак записника.</w:t>
      </w:r>
    </w:p>
    <w:p w14:paraId="1C81AF95" w14:textId="56672825" w:rsidR="008D2B23" w:rsidRPr="004343EF" w:rsidRDefault="008D2B23" w:rsidP="008D2B23">
      <w:pPr>
        <w:pStyle w:val="KDParagraf"/>
        <w:spacing w:before="0"/>
        <w:rPr>
          <w:rFonts w:cs="Arial"/>
          <w:sz w:val="24"/>
          <w:szCs w:val="24"/>
        </w:rPr>
      </w:pPr>
      <w:r w:rsidRPr="004343EF">
        <w:rPr>
          <w:rFonts w:cs="Arial"/>
          <w:sz w:val="24"/>
          <w:szCs w:val="24"/>
        </w:rPr>
        <w:t xml:space="preserve">Наручилац ће у року од </w:t>
      </w:r>
      <w:r w:rsidR="006F033E">
        <w:rPr>
          <w:rFonts w:cs="Arial"/>
          <w:sz w:val="24"/>
          <w:szCs w:val="24"/>
          <w:lang w:val="sr-Cyrl-RS"/>
        </w:rPr>
        <w:t>3</w:t>
      </w:r>
      <w:r w:rsidRPr="004343EF">
        <w:rPr>
          <w:rFonts w:cs="Arial"/>
          <w:sz w:val="24"/>
          <w:szCs w:val="24"/>
        </w:rPr>
        <w:t xml:space="preserve"> (</w:t>
      </w:r>
      <w:r w:rsidR="00DD6097" w:rsidRPr="004343EF">
        <w:rPr>
          <w:rFonts w:cs="Arial"/>
          <w:sz w:val="24"/>
          <w:szCs w:val="24"/>
          <w:lang w:val="sr-Cyrl-RS"/>
        </w:rPr>
        <w:t xml:space="preserve">словима: </w:t>
      </w:r>
      <w:r w:rsidR="006F033E">
        <w:rPr>
          <w:rFonts w:cs="Arial"/>
          <w:sz w:val="24"/>
          <w:szCs w:val="24"/>
          <w:lang w:val="sr-Cyrl-RS"/>
        </w:rPr>
        <w:t>три</w:t>
      </w:r>
      <w:r w:rsidRPr="004343EF">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6F033E">
        <w:rPr>
          <w:rFonts w:cs="Arial"/>
          <w:sz w:val="24"/>
          <w:szCs w:val="24"/>
          <w:lang w:val="sr-Cyrl-RS"/>
        </w:rPr>
        <w:t>П</w:t>
      </w:r>
      <w:r w:rsidRPr="004343EF">
        <w:rPr>
          <w:rFonts w:cs="Arial"/>
          <w:sz w:val="24"/>
          <w:szCs w:val="24"/>
        </w:rPr>
        <w:t>онуђачима који нису учествовали у поступку отварања понуда.</w:t>
      </w:r>
    </w:p>
    <w:p w14:paraId="36399FA0" w14:textId="77777777" w:rsidR="008D2B23" w:rsidRPr="004343EF" w:rsidRDefault="008D2B23" w:rsidP="008D2B23">
      <w:pPr>
        <w:pStyle w:val="KDParagraf"/>
        <w:spacing w:before="0"/>
        <w:rPr>
          <w:rFonts w:cs="Arial"/>
          <w:sz w:val="24"/>
          <w:szCs w:val="24"/>
        </w:rPr>
      </w:pPr>
    </w:p>
    <w:p w14:paraId="5BAD9550" w14:textId="77777777" w:rsidR="008D2B23" w:rsidRPr="004343EF"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4343EF">
        <w:rPr>
          <w:rFonts w:cs="Arial"/>
          <w:sz w:val="24"/>
          <w:szCs w:val="24"/>
        </w:rPr>
        <w:t>Начин подношења понуде</w:t>
      </w:r>
      <w:bookmarkEnd w:id="212"/>
      <w:bookmarkEnd w:id="213"/>
    </w:p>
    <w:p w14:paraId="2D461640" w14:textId="77777777" w:rsidR="008D2B23" w:rsidRPr="004343EF" w:rsidRDefault="008D2B23" w:rsidP="008D2B23">
      <w:pPr>
        <w:pStyle w:val="KDParagraf"/>
        <w:spacing w:before="0"/>
        <w:rPr>
          <w:rFonts w:cs="Arial"/>
          <w:sz w:val="24"/>
          <w:szCs w:val="24"/>
          <w:lang w:val="ru-RU"/>
        </w:rPr>
      </w:pPr>
      <w:r w:rsidRPr="004343EF">
        <w:rPr>
          <w:rFonts w:cs="Arial"/>
          <w:sz w:val="24"/>
          <w:szCs w:val="24"/>
          <w:lang w:val="ru-RU"/>
        </w:rPr>
        <w:t>Понуђач може поднети само једну понуду.</w:t>
      </w:r>
    </w:p>
    <w:p w14:paraId="74D05636" w14:textId="34BED33C"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Понуду може поднети понуђач самостално, група </w:t>
      </w:r>
      <w:r w:rsidR="006F033E">
        <w:rPr>
          <w:rFonts w:cs="Arial"/>
          <w:sz w:val="24"/>
          <w:szCs w:val="24"/>
          <w:lang w:val="ru-RU"/>
        </w:rPr>
        <w:t>П</w:t>
      </w:r>
      <w:r w:rsidRPr="004343EF">
        <w:rPr>
          <w:rFonts w:cs="Arial"/>
          <w:sz w:val="24"/>
          <w:szCs w:val="24"/>
          <w:lang w:val="ru-RU"/>
        </w:rPr>
        <w:t xml:space="preserve">онуђача, као и </w:t>
      </w:r>
      <w:r w:rsidR="006F033E">
        <w:rPr>
          <w:rFonts w:cs="Arial"/>
          <w:sz w:val="24"/>
          <w:szCs w:val="24"/>
          <w:lang w:val="ru-RU"/>
        </w:rPr>
        <w:t>П</w:t>
      </w:r>
      <w:r w:rsidRPr="004343EF">
        <w:rPr>
          <w:rFonts w:cs="Arial"/>
          <w:sz w:val="24"/>
          <w:szCs w:val="24"/>
          <w:lang w:val="ru-RU"/>
        </w:rPr>
        <w:t>онуђач са подизвођачем.</w:t>
      </w:r>
    </w:p>
    <w:p w14:paraId="778841F6" w14:textId="4B05A6AC" w:rsidR="008D2B23" w:rsidRPr="004343EF" w:rsidRDefault="008D2B23" w:rsidP="008D2B23">
      <w:pPr>
        <w:pStyle w:val="KDParagraf"/>
        <w:spacing w:before="0"/>
        <w:rPr>
          <w:rFonts w:cs="Arial"/>
          <w:sz w:val="24"/>
          <w:szCs w:val="24"/>
        </w:rPr>
      </w:pPr>
      <w:r w:rsidRPr="004343E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2E7404">
        <w:rPr>
          <w:rFonts w:cs="Arial"/>
          <w:sz w:val="24"/>
          <w:szCs w:val="24"/>
          <w:lang w:val="sr-Cyrl-RS"/>
        </w:rPr>
        <w:t>П</w:t>
      </w:r>
      <w:r w:rsidRPr="004343EF">
        <w:rPr>
          <w:rFonts w:cs="Arial"/>
          <w:sz w:val="24"/>
          <w:szCs w:val="24"/>
        </w:rPr>
        <w:t xml:space="preserve">онуђач поступи супротно наведеном упутству свака понуда </w:t>
      </w:r>
      <w:r w:rsidR="002E7404">
        <w:rPr>
          <w:rFonts w:cs="Arial"/>
          <w:sz w:val="24"/>
          <w:szCs w:val="24"/>
          <w:lang w:val="sr-Cyrl-RS"/>
        </w:rPr>
        <w:t>П</w:t>
      </w:r>
      <w:r w:rsidRPr="004343EF">
        <w:rPr>
          <w:rFonts w:cs="Arial"/>
          <w:sz w:val="24"/>
          <w:szCs w:val="24"/>
        </w:rPr>
        <w:t xml:space="preserve">онуђача у којој се појављује биће одбијена. </w:t>
      </w:r>
    </w:p>
    <w:p w14:paraId="41576D62" w14:textId="4253516F" w:rsidR="008D2B23" w:rsidRPr="004343EF" w:rsidRDefault="008D2B23" w:rsidP="008D2B23">
      <w:pPr>
        <w:pStyle w:val="KDParagraf"/>
        <w:spacing w:before="0"/>
        <w:rPr>
          <w:rFonts w:cs="Arial"/>
          <w:sz w:val="24"/>
          <w:szCs w:val="24"/>
        </w:rPr>
      </w:pPr>
      <w:r w:rsidRPr="004343EF">
        <w:rPr>
          <w:rFonts w:cs="Arial"/>
          <w:sz w:val="24"/>
          <w:szCs w:val="24"/>
        </w:rPr>
        <w:t xml:space="preserve">Понуђач може бити члан само једне групе </w:t>
      </w:r>
      <w:r w:rsidR="002E7404">
        <w:rPr>
          <w:rFonts w:cs="Arial"/>
          <w:sz w:val="24"/>
          <w:szCs w:val="24"/>
          <w:lang w:val="sr-Cyrl-RS"/>
        </w:rPr>
        <w:t>П</w:t>
      </w:r>
      <w:r w:rsidRPr="004343EF">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2E7404">
        <w:rPr>
          <w:rFonts w:cs="Arial"/>
          <w:sz w:val="24"/>
          <w:szCs w:val="24"/>
          <w:lang w:val="sr-Cyrl-RS"/>
        </w:rPr>
        <w:t>П</w:t>
      </w:r>
      <w:r w:rsidR="002E7404" w:rsidRPr="004343EF">
        <w:rPr>
          <w:rFonts w:cs="Arial"/>
          <w:sz w:val="24"/>
          <w:szCs w:val="24"/>
        </w:rPr>
        <w:t>онуђач</w:t>
      </w:r>
      <w:r w:rsidRPr="004343EF">
        <w:rPr>
          <w:rFonts w:cs="Arial"/>
          <w:sz w:val="24"/>
          <w:szCs w:val="24"/>
        </w:rPr>
        <w:t xml:space="preserve">, у оквиру групе </w:t>
      </w:r>
      <w:r w:rsidR="002E7404">
        <w:rPr>
          <w:rFonts w:cs="Arial"/>
          <w:sz w:val="24"/>
          <w:szCs w:val="24"/>
          <w:lang w:val="sr-Cyrl-RS"/>
        </w:rPr>
        <w:t>П</w:t>
      </w:r>
      <w:r w:rsidRPr="004343EF">
        <w:rPr>
          <w:rFonts w:cs="Arial"/>
          <w:sz w:val="24"/>
          <w:szCs w:val="24"/>
        </w:rPr>
        <w:t>онуђача, поднео две или више заједничких понуда, Наручилац ће све такве понуде одбити.</w:t>
      </w:r>
    </w:p>
    <w:p w14:paraId="520C1B8C" w14:textId="44E73AA0" w:rsidR="008D2B23" w:rsidRPr="004343EF" w:rsidRDefault="008D2B23" w:rsidP="008D2B23">
      <w:pPr>
        <w:pStyle w:val="KDParagraf"/>
        <w:spacing w:before="0"/>
        <w:rPr>
          <w:rFonts w:cs="Arial"/>
          <w:sz w:val="24"/>
          <w:szCs w:val="24"/>
        </w:rPr>
      </w:pPr>
      <w:r w:rsidRPr="004343EF">
        <w:rPr>
          <w:rFonts w:cs="Arial"/>
          <w:sz w:val="24"/>
          <w:szCs w:val="24"/>
        </w:rPr>
        <w:t xml:space="preserve">Понуђач који је члан групе </w:t>
      </w:r>
      <w:r w:rsidR="002E7404">
        <w:rPr>
          <w:rFonts w:cs="Arial"/>
          <w:sz w:val="24"/>
          <w:szCs w:val="24"/>
          <w:lang w:val="sr-Cyrl-RS"/>
        </w:rPr>
        <w:t>П</w:t>
      </w:r>
      <w:r w:rsidRPr="004343EF">
        <w:rPr>
          <w:rFonts w:cs="Arial"/>
          <w:sz w:val="24"/>
          <w:szCs w:val="24"/>
        </w:rPr>
        <w:t xml:space="preserve">онуђача не може истовремено да учествује као подизвођач. У случају да </w:t>
      </w:r>
      <w:r w:rsidR="002E7404">
        <w:rPr>
          <w:rFonts w:cs="Arial"/>
          <w:sz w:val="24"/>
          <w:szCs w:val="24"/>
          <w:lang w:val="sr-Cyrl-RS"/>
        </w:rPr>
        <w:t>П</w:t>
      </w:r>
      <w:r w:rsidRPr="004343EF">
        <w:rPr>
          <w:rFonts w:cs="Arial"/>
          <w:sz w:val="24"/>
          <w:szCs w:val="24"/>
        </w:rPr>
        <w:t xml:space="preserve">онуђач поступи супротно наведеном упутству свака понуда </w:t>
      </w:r>
      <w:r w:rsidR="002E7404">
        <w:rPr>
          <w:rFonts w:cs="Arial"/>
          <w:sz w:val="24"/>
          <w:szCs w:val="24"/>
          <w:lang w:val="sr-Cyrl-RS"/>
        </w:rPr>
        <w:t>П</w:t>
      </w:r>
      <w:r w:rsidRPr="004343EF">
        <w:rPr>
          <w:rFonts w:cs="Arial"/>
          <w:sz w:val="24"/>
          <w:szCs w:val="24"/>
        </w:rPr>
        <w:t xml:space="preserve">онуђача у којој се појављује биће одбијена. </w:t>
      </w:r>
    </w:p>
    <w:p w14:paraId="3589A69F" w14:textId="77777777" w:rsidR="008D2B23" w:rsidRPr="004343EF" w:rsidRDefault="008D2B23" w:rsidP="008D2B23">
      <w:pPr>
        <w:pStyle w:val="KDParagraf"/>
        <w:spacing w:before="0"/>
        <w:rPr>
          <w:rFonts w:cs="Arial"/>
          <w:sz w:val="24"/>
          <w:szCs w:val="24"/>
        </w:rPr>
      </w:pPr>
    </w:p>
    <w:p w14:paraId="7CC9F6A7" w14:textId="77777777" w:rsidR="008D2B23" w:rsidRPr="004343EF"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4343EF">
        <w:rPr>
          <w:rFonts w:cs="Arial"/>
          <w:sz w:val="24"/>
          <w:szCs w:val="24"/>
        </w:rPr>
        <w:t>Измена, допуна и опозив понуде</w:t>
      </w:r>
      <w:bookmarkEnd w:id="214"/>
      <w:bookmarkEnd w:id="215"/>
    </w:p>
    <w:p w14:paraId="6B085D26" w14:textId="43A06C66"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У року за подношење понуде </w:t>
      </w:r>
      <w:r w:rsidR="002E7404">
        <w:rPr>
          <w:rFonts w:cs="Arial"/>
          <w:sz w:val="24"/>
          <w:szCs w:val="24"/>
          <w:lang w:val="ru-RU"/>
        </w:rPr>
        <w:t>П</w:t>
      </w:r>
      <w:r w:rsidRPr="004343EF">
        <w:rPr>
          <w:rFonts w:cs="Arial"/>
          <w:sz w:val="24"/>
          <w:szCs w:val="24"/>
          <w:lang w:val="ru-RU"/>
        </w:rPr>
        <w:t xml:space="preserve">онуђач може да измени или допуни већ поднету понуду писаним путем, на адресу Наручиоца, са назнаком </w:t>
      </w:r>
      <w:r w:rsidRPr="004343EF">
        <w:rPr>
          <w:rFonts w:cs="Arial"/>
          <w:b/>
          <w:sz w:val="24"/>
          <w:szCs w:val="24"/>
          <w:lang w:val="ru-RU"/>
        </w:rPr>
        <w:t>„ИЗМЕНА – ДО</w:t>
      </w:r>
      <w:r w:rsidR="00354B71" w:rsidRPr="004343EF">
        <w:rPr>
          <w:rFonts w:cs="Arial"/>
          <w:b/>
          <w:sz w:val="24"/>
          <w:szCs w:val="24"/>
          <w:lang w:val="ru-RU"/>
        </w:rPr>
        <w:t xml:space="preserve">ПУНА - </w:t>
      </w:r>
      <w:r w:rsidR="003B2F58" w:rsidRPr="004343EF">
        <w:rPr>
          <w:rFonts w:cs="Arial"/>
          <w:b/>
          <w:sz w:val="24"/>
          <w:szCs w:val="24"/>
          <w:lang w:val="ru-RU"/>
        </w:rPr>
        <w:t xml:space="preserve">Понуда за јавну набавку добара </w:t>
      </w:r>
      <w:r w:rsidR="00DD6097" w:rsidRPr="004343EF">
        <w:rPr>
          <w:rFonts w:cs="Arial"/>
          <w:b/>
          <w:sz w:val="24"/>
          <w:szCs w:val="24"/>
          <w:lang w:val="sr-Latn-RS"/>
        </w:rPr>
        <w:t>„</w:t>
      </w:r>
      <w:r w:rsidR="00DD6097" w:rsidRPr="004343EF">
        <w:rPr>
          <w:b/>
          <w:sz w:val="24"/>
          <w:szCs w:val="24"/>
          <w:lang w:val="ru-RU"/>
        </w:rPr>
        <w:t xml:space="preserve">Остале ТК инвестиције - Јавна набавка број </w:t>
      </w:r>
      <w:r w:rsidR="00DD6097" w:rsidRPr="004343EF">
        <w:rPr>
          <w:b/>
          <w:sz w:val="24"/>
          <w:szCs w:val="24"/>
        </w:rPr>
        <w:t>1000/</w:t>
      </w:r>
      <w:r w:rsidR="00DD6097" w:rsidRPr="004343EF">
        <w:rPr>
          <w:b/>
          <w:sz w:val="24"/>
          <w:szCs w:val="24"/>
          <w:lang w:val="sr-Cyrl-RS"/>
        </w:rPr>
        <w:t>0</w:t>
      </w:r>
      <w:r w:rsidR="00DD6097" w:rsidRPr="004343EF">
        <w:rPr>
          <w:b/>
          <w:sz w:val="24"/>
          <w:szCs w:val="24"/>
        </w:rPr>
        <w:t xml:space="preserve">461/2015 </w:t>
      </w:r>
      <w:r w:rsidR="00DD6097" w:rsidRPr="004343EF">
        <w:rPr>
          <w:b/>
          <w:sz w:val="24"/>
          <w:szCs w:val="24"/>
          <w:lang w:val="ru-RU"/>
        </w:rPr>
        <w:t>- НЕ ОТВАРАТИ“</w:t>
      </w:r>
      <w:r w:rsidR="00F448BC" w:rsidRPr="004343EF">
        <w:rPr>
          <w:rFonts w:cs="Arial"/>
          <w:b/>
          <w:sz w:val="24"/>
          <w:szCs w:val="24"/>
        </w:rPr>
        <w:t>.</w:t>
      </w:r>
    </w:p>
    <w:p w14:paraId="3AEA7E01" w14:textId="77777777" w:rsidR="008D2B23" w:rsidRPr="004343EF" w:rsidRDefault="008D2B23" w:rsidP="008D2B23">
      <w:pPr>
        <w:pStyle w:val="KDParagraf"/>
        <w:spacing w:before="0"/>
        <w:rPr>
          <w:rFonts w:cs="Arial"/>
          <w:sz w:val="24"/>
          <w:szCs w:val="24"/>
        </w:rPr>
      </w:pPr>
      <w:r w:rsidRPr="004343EF">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4343EF">
        <w:rPr>
          <w:rFonts w:cs="Arial"/>
          <w:sz w:val="24"/>
          <w:szCs w:val="24"/>
        </w:rPr>
        <w:t>,измена</w:t>
      </w:r>
      <w:proofErr w:type="gramEnd"/>
      <w:r w:rsidRPr="004343EF">
        <w:rPr>
          <w:rFonts w:cs="Arial"/>
          <w:sz w:val="24"/>
          <w:szCs w:val="24"/>
        </w:rPr>
        <w:t xml:space="preserve"> или допуна односи.</w:t>
      </w:r>
    </w:p>
    <w:p w14:paraId="50F0C84D" w14:textId="2A61461E" w:rsidR="008D2B23" w:rsidRPr="004343EF" w:rsidRDefault="008D2B23" w:rsidP="00F448BC">
      <w:pPr>
        <w:pStyle w:val="KDParagraf"/>
        <w:spacing w:before="0"/>
        <w:rPr>
          <w:rFonts w:cs="Arial"/>
          <w:sz w:val="24"/>
          <w:szCs w:val="24"/>
          <w:lang w:val="sr-Latn-RS"/>
        </w:rPr>
      </w:pPr>
      <w:r w:rsidRPr="004343EF">
        <w:rPr>
          <w:rFonts w:cs="Arial"/>
          <w:sz w:val="24"/>
          <w:szCs w:val="24"/>
        </w:rPr>
        <w:t xml:space="preserve">У року за подношење понуде </w:t>
      </w:r>
      <w:r w:rsidR="002E7404">
        <w:rPr>
          <w:rFonts w:cs="Arial"/>
          <w:sz w:val="24"/>
          <w:szCs w:val="24"/>
          <w:lang w:val="sr-Cyrl-RS"/>
        </w:rPr>
        <w:t>П</w:t>
      </w:r>
      <w:r w:rsidRPr="004343EF">
        <w:rPr>
          <w:rFonts w:cs="Arial"/>
          <w:sz w:val="24"/>
          <w:szCs w:val="24"/>
        </w:rPr>
        <w:t xml:space="preserve">онуђач може да опозове поднету понуду писаним путем, на адресу Наручиоца, са назнаком </w:t>
      </w:r>
      <w:r w:rsidRPr="004343EF">
        <w:rPr>
          <w:rFonts w:cs="Arial"/>
          <w:b/>
          <w:sz w:val="24"/>
          <w:szCs w:val="24"/>
        </w:rPr>
        <w:t>„ОПОЗИВ</w:t>
      </w:r>
      <w:r w:rsidRPr="004343EF">
        <w:rPr>
          <w:rFonts w:cs="Arial"/>
          <w:sz w:val="24"/>
          <w:szCs w:val="24"/>
        </w:rPr>
        <w:t xml:space="preserve"> - </w:t>
      </w:r>
      <w:r w:rsidR="003B2F58" w:rsidRPr="004343EF">
        <w:rPr>
          <w:rFonts w:cs="Arial"/>
          <w:b/>
          <w:sz w:val="24"/>
          <w:szCs w:val="24"/>
          <w:lang w:val="ru-RU"/>
        </w:rPr>
        <w:t xml:space="preserve">Понуда за јавну набавку добара </w:t>
      </w:r>
      <w:r w:rsidR="00AB6AC8" w:rsidRPr="004343EF">
        <w:rPr>
          <w:rFonts w:cs="Arial"/>
          <w:b/>
          <w:sz w:val="24"/>
          <w:szCs w:val="24"/>
          <w:lang w:val="sr-Latn-RS"/>
        </w:rPr>
        <w:t>„</w:t>
      </w:r>
      <w:r w:rsidR="00DD6097" w:rsidRPr="004343EF">
        <w:rPr>
          <w:b/>
          <w:sz w:val="24"/>
          <w:szCs w:val="24"/>
          <w:lang w:val="ru-RU"/>
        </w:rPr>
        <w:t xml:space="preserve">Остале ТК инвестиције - Јавна набавка број </w:t>
      </w:r>
      <w:r w:rsidR="00DD6097" w:rsidRPr="004343EF">
        <w:rPr>
          <w:b/>
          <w:sz w:val="24"/>
          <w:szCs w:val="24"/>
        </w:rPr>
        <w:t>1000/</w:t>
      </w:r>
      <w:r w:rsidR="00DD6097" w:rsidRPr="004343EF">
        <w:rPr>
          <w:b/>
          <w:sz w:val="24"/>
          <w:szCs w:val="24"/>
          <w:lang w:val="sr-Cyrl-RS"/>
        </w:rPr>
        <w:t>0</w:t>
      </w:r>
      <w:r w:rsidR="00DD6097" w:rsidRPr="004343EF">
        <w:rPr>
          <w:b/>
          <w:sz w:val="24"/>
          <w:szCs w:val="24"/>
        </w:rPr>
        <w:t xml:space="preserve">461/2015 </w:t>
      </w:r>
      <w:r w:rsidR="00DD6097" w:rsidRPr="004343EF">
        <w:rPr>
          <w:b/>
          <w:sz w:val="24"/>
          <w:szCs w:val="24"/>
          <w:lang w:val="ru-RU"/>
        </w:rPr>
        <w:t>- НЕ ОТВАРАТИ“</w:t>
      </w:r>
      <w:r w:rsidR="00F448BC" w:rsidRPr="004343EF">
        <w:rPr>
          <w:rFonts w:cs="Arial"/>
          <w:b/>
          <w:sz w:val="24"/>
          <w:szCs w:val="24"/>
        </w:rPr>
        <w:t>”</w:t>
      </w:r>
      <w:r w:rsidR="00F448BC" w:rsidRPr="004343EF">
        <w:rPr>
          <w:rFonts w:cs="Arial"/>
          <w:sz w:val="24"/>
          <w:szCs w:val="24"/>
          <w:lang w:val="sr-Latn-RS"/>
        </w:rPr>
        <w:t>.</w:t>
      </w:r>
    </w:p>
    <w:p w14:paraId="404106F1" w14:textId="29987C6C" w:rsidR="008D2B23" w:rsidRPr="004343EF" w:rsidRDefault="008D2B23" w:rsidP="008D2B23">
      <w:pPr>
        <w:pStyle w:val="KDParagraf"/>
        <w:spacing w:before="0"/>
        <w:rPr>
          <w:rFonts w:cs="Arial"/>
          <w:sz w:val="24"/>
          <w:szCs w:val="24"/>
        </w:rPr>
      </w:pPr>
      <w:r w:rsidRPr="004343E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вратитионуђачу.</w:t>
      </w:r>
    </w:p>
    <w:p w14:paraId="19B424A5" w14:textId="77777777" w:rsidR="00EA6178" w:rsidRPr="004343EF" w:rsidRDefault="00EA6178" w:rsidP="008D2B23">
      <w:pPr>
        <w:pStyle w:val="KDKomentar"/>
        <w:spacing w:before="0"/>
        <w:rPr>
          <w:rFonts w:cs="Arial"/>
          <w:i w:val="0"/>
          <w:sz w:val="24"/>
          <w:szCs w:val="24"/>
        </w:rPr>
      </w:pPr>
    </w:p>
    <w:p w14:paraId="2EEE804B" w14:textId="77777777" w:rsidR="003B2F58" w:rsidRPr="004343EF" w:rsidRDefault="003B2F58" w:rsidP="008D2B23">
      <w:pPr>
        <w:pStyle w:val="KDKomentar"/>
        <w:spacing w:before="0"/>
        <w:rPr>
          <w:rFonts w:cs="Arial"/>
          <w:i w:val="0"/>
          <w:sz w:val="24"/>
          <w:szCs w:val="24"/>
        </w:rPr>
      </w:pPr>
    </w:p>
    <w:p w14:paraId="0EBC997C" w14:textId="77777777" w:rsidR="008D2B23" w:rsidRPr="004343EF"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4343EF">
        <w:rPr>
          <w:rFonts w:cs="Arial"/>
          <w:sz w:val="24"/>
          <w:szCs w:val="24"/>
          <w:lang w:val="ru-RU"/>
        </w:rPr>
        <w:t>П</w:t>
      </w:r>
      <w:r w:rsidRPr="004343EF">
        <w:rPr>
          <w:rFonts w:cs="Arial"/>
          <w:sz w:val="24"/>
          <w:szCs w:val="24"/>
        </w:rPr>
        <w:t>артије</w:t>
      </w:r>
      <w:bookmarkEnd w:id="216"/>
      <w:bookmarkEnd w:id="217"/>
    </w:p>
    <w:p w14:paraId="7458F486" w14:textId="77777777" w:rsidR="00FC355A" w:rsidRPr="004343EF" w:rsidRDefault="00FC355A" w:rsidP="00FC355A">
      <w:pPr>
        <w:pStyle w:val="KDParagraf"/>
        <w:spacing w:before="0"/>
        <w:rPr>
          <w:rFonts w:cs="Arial"/>
          <w:sz w:val="24"/>
          <w:szCs w:val="24"/>
        </w:rPr>
      </w:pPr>
      <w:r w:rsidRPr="004343EF">
        <w:rPr>
          <w:rFonts w:cs="Arial"/>
          <w:sz w:val="24"/>
          <w:szCs w:val="24"/>
        </w:rPr>
        <w:t>Набавка није обликована по партијама.</w:t>
      </w:r>
    </w:p>
    <w:p w14:paraId="13A9A7A7" w14:textId="77777777" w:rsidR="008D2B23" w:rsidRPr="004343EF" w:rsidRDefault="008D2B23" w:rsidP="008D2B23">
      <w:pPr>
        <w:spacing w:before="0"/>
        <w:rPr>
          <w:rFonts w:cs="Arial"/>
          <w:color w:val="00B0F0"/>
          <w:sz w:val="24"/>
          <w:szCs w:val="24"/>
        </w:rPr>
      </w:pPr>
    </w:p>
    <w:p w14:paraId="6E916597" w14:textId="77777777" w:rsidR="008D2B23" w:rsidRPr="004343EF"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sidRPr="004343EF">
        <w:rPr>
          <w:rFonts w:cs="Arial"/>
          <w:sz w:val="24"/>
          <w:szCs w:val="24"/>
          <w:lang w:val="sr-Cyrl-RS"/>
        </w:rPr>
        <w:t xml:space="preserve"> </w:t>
      </w:r>
      <w:r w:rsidR="008D2B23" w:rsidRPr="004343EF">
        <w:rPr>
          <w:rFonts w:cs="Arial"/>
          <w:sz w:val="24"/>
          <w:szCs w:val="24"/>
        </w:rPr>
        <w:t>Понуда са варијантама</w:t>
      </w:r>
      <w:bookmarkEnd w:id="218"/>
      <w:bookmarkEnd w:id="219"/>
    </w:p>
    <w:p w14:paraId="5AF34D56" w14:textId="77777777" w:rsidR="008D2B23" w:rsidRPr="004343EF" w:rsidRDefault="008D2B23" w:rsidP="008D2B23">
      <w:pPr>
        <w:tabs>
          <w:tab w:val="num" w:pos="993"/>
        </w:tabs>
        <w:spacing w:before="0"/>
        <w:rPr>
          <w:rFonts w:cs="Arial"/>
          <w:sz w:val="24"/>
          <w:szCs w:val="24"/>
          <w:lang w:val="ru-RU"/>
        </w:rPr>
      </w:pPr>
      <w:r w:rsidRPr="004343EF">
        <w:rPr>
          <w:rFonts w:cs="Arial"/>
          <w:sz w:val="24"/>
          <w:szCs w:val="24"/>
          <w:lang w:val="ru-RU"/>
        </w:rPr>
        <w:t>Понуда са варијантама није дозвољена.</w:t>
      </w:r>
    </w:p>
    <w:p w14:paraId="42EAC345" w14:textId="77777777" w:rsidR="008D2B23" w:rsidRPr="004343EF" w:rsidRDefault="008D2B23" w:rsidP="008D2B23">
      <w:pPr>
        <w:tabs>
          <w:tab w:val="num" w:pos="993"/>
        </w:tabs>
        <w:spacing w:before="0"/>
        <w:rPr>
          <w:rFonts w:cs="Arial"/>
          <w:sz w:val="24"/>
          <w:szCs w:val="24"/>
          <w:lang w:val="ru-RU"/>
        </w:rPr>
      </w:pPr>
    </w:p>
    <w:p w14:paraId="4351FE8A" w14:textId="77777777" w:rsidR="008D2B23" w:rsidRPr="004343EF"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sidRPr="004343EF">
        <w:rPr>
          <w:rFonts w:cs="Arial"/>
          <w:sz w:val="24"/>
          <w:szCs w:val="24"/>
          <w:lang w:val="sr-Cyrl-RS"/>
        </w:rPr>
        <w:t xml:space="preserve"> </w:t>
      </w:r>
      <w:r w:rsidR="008D2B23" w:rsidRPr="004343EF">
        <w:rPr>
          <w:rFonts w:cs="Arial"/>
          <w:sz w:val="24"/>
          <w:szCs w:val="24"/>
        </w:rPr>
        <w:t>Подношење понуде са подизвођачима</w:t>
      </w:r>
      <w:bookmarkEnd w:id="220"/>
      <w:bookmarkEnd w:id="221"/>
    </w:p>
    <w:p w14:paraId="3B9ED11F" w14:textId="7F84AAE7" w:rsidR="00EE070C" w:rsidRPr="004343EF" w:rsidRDefault="00EE070C" w:rsidP="00EE070C">
      <w:pPr>
        <w:pStyle w:val="KDParagraf"/>
        <w:spacing w:before="0"/>
        <w:rPr>
          <w:rFonts w:cs="Arial"/>
          <w:sz w:val="24"/>
          <w:szCs w:val="24"/>
        </w:rPr>
      </w:pPr>
      <w:r w:rsidRPr="004343EF">
        <w:rPr>
          <w:rFonts w:cs="Arial"/>
          <w:sz w:val="24"/>
          <w:szCs w:val="24"/>
        </w:rPr>
        <w:t xml:space="preserve">Понуђач је дужан да у понуди наведе да ли ће извршење набавке делимично поверити подизвођачу. Ако </w:t>
      </w:r>
      <w:r w:rsidR="002E7404">
        <w:rPr>
          <w:rFonts w:cs="Arial"/>
          <w:sz w:val="24"/>
          <w:szCs w:val="24"/>
          <w:lang w:val="sr-Cyrl-RS"/>
        </w:rPr>
        <w:t>П</w:t>
      </w:r>
      <w:r w:rsidRPr="004343EF">
        <w:rPr>
          <w:rFonts w:cs="Arial"/>
          <w:sz w:val="24"/>
          <w:szCs w:val="24"/>
        </w:rPr>
        <w:t>онуђач у понуди наведе да ће делимично извршење набавке поверити подизвођачу, дужан је да наведе:</w:t>
      </w:r>
    </w:p>
    <w:p w14:paraId="56C955B2" w14:textId="5ED974F7" w:rsidR="00EE070C" w:rsidRPr="004343EF" w:rsidRDefault="00EE070C" w:rsidP="00EE070C">
      <w:pPr>
        <w:pStyle w:val="KDParagraf"/>
        <w:spacing w:before="0"/>
        <w:rPr>
          <w:rFonts w:cs="Arial"/>
          <w:sz w:val="24"/>
          <w:szCs w:val="24"/>
        </w:rPr>
      </w:pPr>
      <w:r w:rsidRPr="004343EF">
        <w:rPr>
          <w:rFonts w:cs="Arial"/>
          <w:sz w:val="24"/>
          <w:szCs w:val="24"/>
        </w:rPr>
        <w:t xml:space="preserve">- </w:t>
      </w:r>
      <w:proofErr w:type="gramStart"/>
      <w:r w:rsidRPr="004343EF">
        <w:rPr>
          <w:rFonts w:cs="Arial"/>
          <w:sz w:val="24"/>
          <w:szCs w:val="24"/>
        </w:rPr>
        <w:t>назив</w:t>
      </w:r>
      <w:proofErr w:type="gramEnd"/>
      <w:r w:rsidRPr="004343EF">
        <w:rPr>
          <w:rFonts w:cs="Arial"/>
          <w:sz w:val="24"/>
          <w:szCs w:val="24"/>
        </w:rPr>
        <w:t xml:space="preserve"> подизвођача, а уколико уговор између </w:t>
      </w:r>
      <w:r w:rsidR="002E7404">
        <w:rPr>
          <w:rFonts w:cs="Arial"/>
          <w:sz w:val="24"/>
          <w:szCs w:val="24"/>
          <w:lang w:val="sr-Cyrl-RS"/>
        </w:rPr>
        <w:t>Н</w:t>
      </w:r>
      <w:r w:rsidRPr="004343EF">
        <w:rPr>
          <w:rFonts w:cs="Arial"/>
          <w:sz w:val="24"/>
          <w:szCs w:val="24"/>
        </w:rPr>
        <w:t xml:space="preserve">аручиоца и </w:t>
      </w:r>
      <w:r w:rsidR="002E7404">
        <w:rPr>
          <w:rFonts w:cs="Arial"/>
          <w:sz w:val="24"/>
          <w:szCs w:val="24"/>
          <w:lang w:val="sr-Cyrl-RS"/>
        </w:rPr>
        <w:t>П</w:t>
      </w:r>
      <w:r w:rsidRPr="004343EF">
        <w:rPr>
          <w:rFonts w:cs="Arial"/>
          <w:sz w:val="24"/>
          <w:szCs w:val="24"/>
        </w:rPr>
        <w:t>онуђача буде закључен, тај подизвођач ће бити наведен у уговору;</w:t>
      </w:r>
    </w:p>
    <w:p w14:paraId="04E979CA" w14:textId="77777777" w:rsidR="00EE070C" w:rsidRPr="004343EF" w:rsidRDefault="00EE070C" w:rsidP="00EE070C">
      <w:pPr>
        <w:pStyle w:val="KDParagraf"/>
        <w:spacing w:before="0"/>
        <w:rPr>
          <w:rFonts w:cs="Arial"/>
          <w:sz w:val="24"/>
          <w:szCs w:val="24"/>
        </w:rPr>
      </w:pPr>
      <w:r w:rsidRPr="004343EF">
        <w:rPr>
          <w:rFonts w:cs="Arial"/>
          <w:sz w:val="24"/>
          <w:szCs w:val="24"/>
        </w:rPr>
        <w:t xml:space="preserve">- </w:t>
      </w:r>
      <w:proofErr w:type="gramStart"/>
      <w:r w:rsidRPr="004343EF">
        <w:rPr>
          <w:rFonts w:cs="Arial"/>
          <w:sz w:val="24"/>
          <w:szCs w:val="24"/>
        </w:rPr>
        <w:t>проценат</w:t>
      </w:r>
      <w:proofErr w:type="gramEnd"/>
      <w:r w:rsidRPr="004343EF">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F1F1FC" w14:textId="02258B73" w:rsidR="00EE070C" w:rsidRPr="004343EF" w:rsidRDefault="00EE070C" w:rsidP="00EE070C">
      <w:pPr>
        <w:pStyle w:val="KDParagraf"/>
        <w:spacing w:before="0"/>
        <w:rPr>
          <w:rFonts w:cs="Arial"/>
          <w:sz w:val="24"/>
          <w:szCs w:val="24"/>
        </w:rPr>
      </w:pPr>
      <w:r w:rsidRPr="004343EF">
        <w:rPr>
          <w:rFonts w:cs="Arial"/>
          <w:sz w:val="24"/>
          <w:szCs w:val="24"/>
        </w:rPr>
        <w:t xml:space="preserve">Понуђач у потпуности одговара </w:t>
      </w:r>
      <w:r w:rsidR="002E7404">
        <w:rPr>
          <w:rFonts w:cs="Arial"/>
          <w:sz w:val="24"/>
          <w:szCs w:val="24"/>
          <w:lang w:val="sr-Cyrl-RS"/>
        </w:rPr>
        <w:t>Н</w:t>
      </w:r>
      <w:r w:rsidR="002E7404" w:rsidRPr="004343EF">
        <w:rPr>
          <w:rFonts w:cs="Arial"/>
          <w:sz w:val="24"/>
          <w:szCs w:val="24"/>
        </w:rPr>
        <w:t xml:space="preserve">аручиоцу </w:t>
      </w:r>
      <w:r w:rsidRPr="004343EF">
        <w:rPr>
          <w:rFonts w:cs="Arial"/>
          <w:sz w:val="24"/>
          <w:szCs w:val="24"/>
        </w:rPr>
        <w:t xml:space="preserve">за извршење уговорене набавке, без обзира на број подизвођача и обавезан је да </w:t>
      </w:r>
      <w:r w:rsidR="002E7404">
        <w:rPr>
          <w:rFonts w:cs="Arial"/>
          <w:sz w:val="24"/>
          <w:szCs w:val="24"/>
          <w:lang w:val="sr-Cyrl-RS"/>
        </w:rPr>
        <w:t>Н</w:t>
      </w:r>
      <w:r w:rsidRPr="004343EF">
        <w:rPr>
          <w:rFonts w:cs="Arial"/>
          <w:sz w:val="24"/>
          <w:szCs w:val="24"/>
        </w:rPr>
        <w:t>аручиоцу, на његов захтев, омогући приступ код подизвођача ради утврђивања испуњености услова.</w:t>
      </w:r>
    </w:p>
    <w:p w14:paraId="5BDCFB7B" w14:textId="3FE8AC24" w:rsidR="009339A2" w:rsidRPr="004343EF" w:rsidRDefault="00EE070C" w:rsidP="008D2B23">
      <w:pPr>
        <w:pStyle w:val="KDParagraf"/>
        <w:spacing w:before="0"/>
        <w:rPr>
          <w:rFonts w:cs="Arial"/>
          <w:color w:val="00B0F0"/>
          <w:sz w:val="24"/>
          <w:szCs w:val="24"/>
        </w:rPr>
      </w:pPr>
      <w:r w:rsidRPr="004343EF">
        <w:rPr>
          <w:rFonts w:cs="Arial"/>
          <w:sz w:val="24"/>
          <w:szCs w:val="24"/>
          <w:lang w:val="sr-Cyrl-RS"/>
        </w:rPr>
        <w:t xml:space="preserve">Обавеза </w:t>
      </w:r>
      <w:r w:rsidR="002E7404">
        <w:rPr>
          <w:rFonts w:cs="Arial"/>
          <w:sz w:val="24"/>
          <w:szCs w:val="24"/>
          <w:lang w:val="sr-Cyrl-RS"/>
        </w:rPr>
        <w:t>П</w:t>
      </w:r>
      <w:r w:rsidRPr="004343EF">
        <w:rPr>
          <w:rFonts w:cs="Arial"/>
          <w:sz w:val="24"/>
          <w:szCs w:val="24"/>
          <w:lang w:val="sr-Cyrl-RS"/>
        </w:rPr>
        <w:t xml:space="preserve">онуђача је да за </w:t>
      </w:r>
      <w:r w:rsidR="008D2B23" w:rsidRPr="004343EF">
        <w:rPr>
          <w:rFonts w:cs="Arial"/>
          <w:sz w:val="24"/>
          <w:szCs w:val="24"/>
        </w:rPr>
        <w:t>подизвођач</w:t>
      </w:r>
      <w:r w:rsidRPr="004343EF">
        <w:rPr>
          <w:rFonts w:cs="Arial"/>
          <w:sz w:val="24"/>
          <w:szCs w:val="24"/>
          <w:lang w:val="sr-Cyrl-RS"/>
        </w:rPr>
        <w:t>а достави доказе о испуњености</w:t>
      </w:r>
      <w:r w:rsidR="008D2B23" w:rsidRPr="004343EF">
        <w:rPr>
          <w:rFonts w:cs="Arial"/>
          <w:sz w:val="24"/>
          <w:szCs w:val="24"/>
        </w:rPr>
        <w:t xml:space="preserve"> обавезн</w:t>
      </w:r>
      <w:r w:rsidRPr="004343EF">
        <w:rPr>
          <w:rFonts w:cs="Arial"/>
          <w:sz w:val="24"/>
          <w:szCs w:val="24"/>
          <w:lang w:val="sr-Cyrl-RS"/>
        </w:rPr>
        <w:t>их</w:t>
      </w:r>
      <w:r w:rsidR="008D2B23" w:rsidRPr="004343EF">
        <w:rPr>
          <w:rFonts w:cs="Arial"/>
          <w:sz w:val="24"/>
          <w:szCs w:val="24"/>
        </w:rPr>
        <w:t xml:space="preserve"> услов</w:t>
      </w:r>
      <w:r w:rsidRPr="004343EF">
        <w:rPr>
          <w:rFonts w:cs="Arial"/>
          <w:sz w:val="24"/>
          <w:szCs w:val="24"/>
          <w:lang w:val="sr-Cyrl-RS"/>
        </w:rPr>
        <w:t>а</w:t>
      </w:r>
      <w:r w:rsidR="008D2B23" w:rsidRPr="004343EF">
        <w:rPr>
          <w:rFonts w:cs="Arial"/>
          <w:sz w:val="24"/>
          <w:szCs w:val="24"/>
        </w:rPr>
        <w:t xml:space="preserve"> из члана 75. </w:t>
      </w:r>
      <w:proofErr w:type="gramStart"/>
      <w:r w:rsidR="008D2B23" w:rsidRPr="004343EF">
        <w:rPr>
          <w:rFonts w:cs="Arial"/>
          <w:sz w:val="24"/>
          <w:szCs w:val="24"/>
        </w:rPr>
        <w:t>став</w:t>
      </w:r>
      <w:proofErr w:type="gramEnd"/>
      <w:r w:rsidR="008D2B23" w:rsidRPr="004343EF">
        <w:rPr>
          <w:rFonts w:cs="Arial"/>
          <w:sz w:val="24"/>
          <w:szCs w:val="24"/>
        </w:rPr>
        <w:t xml:space="preserve"> 1. </w:t>
      </w:r>
      <w:proofErr w:type="gramStart"/>
      <w:r w:rsidR="008D2B23" w:rsidRPr="004343EF">
        <w:rPr>
          <w:rFonts w:cs="Arial"/>
          <w:sz w:val="24"/>
          <w:szCs w:val="24"/>
        </w:rPr>
        <w:t>тачка</w:t>
      </w:r>
      <w:proofErr w:type="gramEnd"/>
      <w:r w:rsidR="008D2B23" w:rsidRPr="004343EF">
        <w:rPr>
          <w:rFonts w:cs="Arial"/>
          <w:sz w:val="24"/>
          <w:szCs w:val="24"/>
        </w:rPr>
        <w:t xml:space="preserve"> 1), 2) и 4) Закона</w:t>
      </w:r>
      <w:r w:rsidRPr="004343EF">
        <w:rPr>
          <w:rFonts w:cs="Arial"/>
          <w:sz w:val="24"/>
          <w:szCs w:val="24"/>
        </w:rPr>
        <w:t xml:space="preserve"> </w:t>
      </w:r>
      <w:r w:rsidR="008D2B23" w:rsidRPr="004343EF">
        <w:rPr>
          <w:rFonts w:cs="Arial"/>
          <w:sz w:val="24"/>
          <w:szCs w:val="24"/>
        </w:rPr>
        <w:t>наведен</w:t>
      </w:r>
      <w:r w:rsidRPr="004343EF">
        <w:rPr>
          <w:rFonts w:cs="Arial"/>
          <w:sz w:val="24"/>
          <w:szCs w:val="24"/>
          <w:lang w:val="sr-Cyrl-RS"/>
        </w:rPr>
        <w:t>их</w:t>
      </w:r>
      <w:r w:rsidR="008D2B23" w:rsidRPr="004343EF">
        <w:rPr>
          <w:rFonts w:cs="Arial"/>
          <w:sz w:val="24"/>
          <w:szCs w:val="24"/>
        </w:rPr>
        <w:t xml:space="preserve"> у одељку Услови за учешће из члана 75. </w:t>
      </w:r>
      <w:proofErr w:type="gramStart"/>
      <w:r w:rsidR="008D2B23" w:rsidRPr="004343EF">
        <w:rPr>
          <w:rFonts w:cs="Arial"/>
          <w:sz w:val="24"/>
          <w:szCs w:val="24"/>
        </w:rPr>
        <w:t>и</w:t>
      </w:r>
      <w:proofErr w:type="gramEnd"/>
      <w:r w:rsidR="008D2B23" w:rsidRPr="004343EF">
        <w:rPr>
          <w:rFonts w:cs="Arial"/>
          <w:sz w:val="24"/>
          <w:szCs w:val="24"/>
        </w:rPr>
        <w:t xml:space="preserve"> 76. Закона и Упутство како се доказује испуњеност тих услова</w:t>
      </w:r>
      <w:r w:rsidR="00AC708B" w:rsidRPr="004343EF">
        <w:rPr>
          <w:rFonts w:cs="Arial"/>
          <w:sz w:val="24"/>
          <w:szCs w:val="24"/>
          <w:lang w:val="sr-Cyrl-RS"/>
        </w:rPr>
        <w:t>.</w:t>
      </w:r>
      <w:r w:rsidRPr="004343EF">
        <w:rPr>
          <w:rFonts w:cs="Arial"/>
          <w:color w:val="00B0F0"/>
          <w:sz w:val="24"/>
          <w:szCs w:val="24"/>
        </w:rPr>
        <w:t xml:space="preserve"> </w:t>
      </w:r>
    </w:p>
    <w:p w14:paraId="47A87A98" w14:textId="24E463F4" w:rsidR="008D2B23" w:rsidRPr="004343EF" w:rsidRDefault="008D2B23" w:rsidP="008D2B23">
      <w:pPr>
        <w:pStyle w:val="KDParagraf"/>
        <w:spacing w:before="0"/>
        <w:rPr>
          <w:rFonts w:cs="Arial"/>
          <w:sz w:val="24"/>
          <w:szCs w:val="24"/>
        </w:rPr>
      </w:pPr>
      <w:r w:rsidRPr="004343EF">
        <w:rPr>
          <w:rFonts w:cs="Arial"/>
          <w:sz w:val="24"/>
          <w:szCs w:val="24"/>
        </w:rPr>
        <w:t>Додатн</w:t>
      </w:r>
      <w:r w:rsidR="00DD6097" w:rsidRPr="004343EF">
        <w:rPr>
          <w:rFonts w:cs="Arial"/>
          <w:sz w:val="24"/>
          <w:szCs w:val="24"/>
          <w:lang w:val="sr-Cyrl-RS"/>
        </w:rPr>
        <w:t>и</w:t>
      </w:r>
      <w:r w:rsidR="00DD6097" w:rsidRPr="004343EF">
        <w:rPr>
          <w:rFonts w:cs="Arial"/>
          <w:sz w:val="24"/>
          <w:szCs w:val="24"/>
        </w:rPr>
        <w:t xml:space="preserve"> услов</w:t>
      </w:r>
      <w:r w:rsidRPr="004343EF">
        <w:rPr>
          <w:rFonts w:cs="Arial"/>
          <w:sz w:val="24"/>
          <w:szCs w:val="24"/>
        </w:rPr>
        <w:t xml:space="preserve"> </w:t>
      </w:r>
      <w:r w:rsidR="002E7404">
        <w:rPr>
          <w:rFonts w:cs="Arial"/>
          <w:sz w:val="24"/>
          <w:szCs w:val="24"/>
          <w:lang w:val="sr-Cyrl-RS"/>
        </w:rPr>
        <w:t>П</w:t>
      </w:r>
      <w:r w:rsidRPr="004343EF">
        <w:rPr>
          <w:rFonts w:cs="Arial"/>
          <w:sz w:val="24"/>
          <w:szCs w:val="24"/>
        </w:rPr>
        <w:t>онуђач испуњава самостално, без обзира на агажовање подизвођача.</w:t>
      </w:r>
    </w:p>
    <w:p w14:paraId="2573FC0D" w14:textId="3D5A7379" w:rsidR="008D2B23" w:rsidRPr="004343EF" w:rsidRDefault="008D2B23" w:rsidP="008D2B23">
      <w:pPr>
        <w:pStyle w:val="KDParagraf"/>
        <w:spacing w:before="0"/>
        <w:rPr>
          <w:rFonts w:cs="Arial"/>
          <w:sz w:val="24"/>
          <w:szCs w:val="24"/>
        </w:rPr>
      </w:pPr>
      <w:r w:rsidRPr="004343EF">
        <w:rPr>
          <w:rFonts w:cs="Arial"/>
          <w:sz w:val="24"/>
          <w:szCs w:val="24"/>
        </w:rPr>
        <w:t xml:space="preserve">Све обрасце у понуди потписује и оверава </w:t>
      </w:r>
      <w:r w:rsidR="002E7404">
        <w:rPr>
          <w:rFonts w:cs="Arial"/>
          <w:sz w:val="24"/>
          <w:szCs w:val="24"/>
          <w:lang w:val="sr-Cyrl-RS"/>
        </w:rPr>
        <w:t>П</w:t>
      </w:r>
      <w:r w:rsidRPr="004343EF">
        <w:rPr>
          <w:rFonts w:cs="Arial"/>
          <w:sz w:val="24"/>
          <w:szCs w:val="24"/>
        </w:rPr>
        <w:t xml:space="preserve">онуђач, изузев </w:t>
      </w:r>
      <w:r w:rsidR="00EE070C" w:rsidRPr="004343EF">
        <w:rPr>
          <w:rFonts w:cs="Arial"/>
          <w:sz w:val="24"/>
          <w:szCs w:val="24"/>
          <w:lang w:val="sr-Cyrl-RS"/>
        </w:rPr>
        <w:t>образаца под пуном материјалном и кривичном одговорношћу,</w:t>
      </w:r>
      <w:r w:rsidR="009339A2" w:rsidRPr="004343EF">
        <w:rPr>
          <w:rFonts w:cs="Arial"/>
          <w:sz w:val="24"/>
          <w:szCs w:val="24"/>
          <w:lang w:val="sr-Latn-RS"/>
        </w:rPr>
        <w:t xml:space="preserve"> </w:t>
      </w:r>
      <w:r w:rsidRPr="004343EF">
        <w:rPr>
          <w:rFonts w:cs="Arial"/>
          <w:sz w:val="24"/>
          <w:szCs w:val="24"/>
        </w:rPr>
        <w:t>које попуњава, потписује и оверава сваки подизвођач у своје име.</w:t>
      </w:r>
    </w:p>
    <w:p w14:paraId="6D994899" w14:textId="39935425" w:rsidR="008D2B23" w:rsidRPr="004343EF" w:rsidRDefault="008D2B23" w:rsidP="008D2B23">
      <w:pPr>
        <w:pStyle w:val="KDParagraf"/>
        <w:spacing w:before="0"/>
        <w:rPr>
          <w:rFonts w:cs="Arial"/>
          <w:sz w:val="24"/>
          <w:szCs w:val="24"/>
        </w:rPr>
      </w:pPr>
      <w:r w:rsidRPr="004343E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002E7404">
        <w:rPr>
          <w:rFonts w:cs="Arial"/>
          <w:sz w:val="24"/>
          <w:szCs w:val="24"/>
          <w:lang w:val="sr-Cyrl-RS"/>
        </w:rPr>
        <w:t>Н</w:t>
      </w:r>
      <w:r w:rsidRPr="004343EF">
        <w:rPr>
          <w:rFonts w:cs="Arial"/>
          <w:sz w:val="24"/>
          <w:szCs w:val="24"/>
        </w:rPr>
        <w:t xml:space="preserve">аручилац претрпео знатну штету. </w:t>
      </w:r>
    </w:p>
    <w:p w14:paraId="2C831988" w14:textId="1CA836E6" w:rsidR="00011DCA" w:rsidRPr="004343EF" w:rsidRDefault="00AC708B" w:rsidP="00011DCA">
      <w:pPr>
        <w:pStyle w:val="KDParagraf"/>
        <w:spacing w:before="0"/>
        <w:rPr>
          <w:rFonts w:cs="Arial"/>
          <w:sz w:val="24"/>
          <w:szCs w:val="24"/>
        </w:rPr>
      </w:pPr>
      <w:r w:rsidRPr="004343EF">
        <w:rPr>
          <w:rFonts w:cs="Arial"/>
          <w:sz w:val="24"/>
          <w:szCs w:val="24"/>
          <w:lang w:val="sr-Cyrl-RS"/>
        </w:rPr>
        <w:t>Понуђач</w:t>
      </w:r>
      <w:r w:rsidR="00011DCA" w:rsidRPr="004343EF">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2E7404">
        <w:rPr>
          <w:rFonts w:cs="Arial"/>
          <w:sz w:val="24"/>
          <w:szCs w:val="24"/>
          <w:lang w:val="sr-Cyrl-RS"/>
        </w:rPr>
        <w:t>Н</w:t>
      </w:r>
      <w:r w:rsidR="00011DCA" w:rsidRPr="004343EF">
        <w:rPr>
          <w:rFonts w:cs="Arial"/>
          <w:sz w:val="24"/>
          <w:szCs w:val="24"/>
        </w:rPr>
        <w:t xml:space="preserve">аручиоца. </w:t>
      </w:r>
    </w:p>
    <w:p w14:paraId="3C774B4D" w14:textId="77777777" w:rsidR="009339A2" w:rsidRPr="004343EF" w:rsidRDefault="009339A2" w:rsidP="008D2B23">
      <w:pPr>
        <w:pStyle w:val="KDParagraf"/>
        <w:spacing w:before="0"/>
        <w:rPr>
          <w:rFonts w:cs="Arial"/>
          <w:sz w:val="24"/>
          <w:szCs w:val="24"/>
        </w:rPr>
      </w:pPr>
    </w:p>
    <w:p w14:paraId="47909B18" w14:textId="77777777" w:rsidR="008D2B23" w:rsidRPr="004343EF" w:rsidRDefault="008D2B23" w:rsidP="008D2B23">
      <w:pPr>
        <w:pStyle w:val="KDParagraf"/>
        <w:spacing w:before="0"/>
        <w:rPr>
          <w:rFonts w:cs="Arial"/>
          <w:sz w:val="24"/>
          <w:szCs w:val="24"/>
          <w:lang w:bidi="en-US"/>
        </w:rPr>
      </w:pPr>
      <w:r w:rsidRPr="004343EF">
        <w:rPr>
          <w:rFonts w:cs="Arial"/>
          <w:sz w:val="24"/>
          <w:szCs w:val="24"/>
        </w:rPr>
        <w:t>Наручилац</w:t>
      </w:r>
      <w:r w:rsidRPr="004343EF">
        <w:rPr>
          <w:rFonts w:cs="Arial"/>
          <w:sz w:val="24"/>
          <w:szCs w:val="24"/>
          <w:lang w:bidi="en-US"/>
        </w:rPr>
        <w:t xml:space="preserve"> у овом поступку не предвиђа примену одредби става 9. </w:t>
      </w:r>
      <w:proofErr w:type="gramStart"/>
      <w:r w:rsidRPr="004343EF">
        <w:rPr>
          <w:rFonts w:cs="Arial"/>
          <w:sz w:val="24"/>
          <w:szCs w:val="24"/>
          <w:lang w:bidi="en-US"/>
        </w:rPr>
        <w:t>и</w:t>
      </w:r>
      <w:proofErr w:type="gramEnd"/>
      <w:r w:rsidRPr="004343EF">
        <w:rPr>
          <w:rFonts w:cs="Arial"/>
          <w:sz w:val="24"/>
          <w:szCs w:val="24"/>
          <w:lang w:bidi="en-US"/>
        </w:rPr>
        <w:t xml:space="preserve"> 10. </w:t>
      </w:r>
      <w:proofErr w:type="gramStart"/>
      <w:r w:rsidRPr="004343EF">
        <w:rPr>
          <w:rFonts w:cs="Arial"/>
          <w:sz w:val="24"/>
          <w:szCs w:val="24"/>
          <w:lang w:bidi="en-US"/>
        </w:rPr>
        <w:t>члана</w:t>
      </w:r>
      <w:proofErr w:type="gramEnd"/>
      <w:r w:rsidRPr="004343EF">
        <w:rPr>
          <w:rFonts w:cs="Arial"/>
          <w:sz w:val="24"/>
          <w:szCs w:val="24"/>
          <w:lang w:bidi="en-US"/>
        </w:rPr>
        <w:t xml:space="preserve"> 80. Закона.</w:t>
      </w:r>
    </w:p>
    <w:p w14:paraId="119AC48F" w14:textId="77777777" w:rsidR="008D2B23" w:rsidRPr="004343EF" w:rsidRDefault="008D2B23" w:rsidP="008D2B23">
      <w:pPr>
        <w:pStyle w:val="KDParagraf"/>
        <w:spacing w:before="0"/>
        <w:rPr>
          <w:rFonts w:cs="Arial"/>
          <w:color w:val="00B0F0"/>
          <w:sz w:val="24"/>
          <w:szCs w:val="24"/>
          <w:lang w:bidi="en-US"/>
        </w:rPr>
      </w:pPr>
    </w:p>
    <w:p w14:paraId="79735772" w14:textId="77777777" w:rsidR="008D2B23" w:rsidRPr="004343EF"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4343EF">
        <w:rPr>
          <w:rFonts w:cs="Arial"/>
          <w:sz w:val="24"/>
          <w:szCs w:val="24"/>
        </w:rPr>
        <w:t>Подношење заједничке понуде</w:t>
      </w:r>
      <w:bookmarkEnd w:id="222"/>
      <w:bookmarkEnd w:id="223"/>
    </w:p>
    <w:p w14:paraId="58EEA4C7" w14:textId="2CDD41B2" w:rsidR="008D2B23" w:rsidRPr="004343EF" w:rsidRDefault="008D2B23" w:rsidP="008D2B23">
      <w:pPr>
        <w:pStyle w:val="KDParagraf"/>
        <w:spacing w:before="0"/>
        <w:rPr>
          <w:rFonts w:cs="Arial"/>
          <w:sz w:val="24"/>
          <w:szCs w:val="24"/>
        </w:rPr>
      </w:pPr>
      <w:r w:rsidRPr="004343EF">
        <w:rPr>
          <w:rFonts w:cs="Arial"/>
          <w:sz w:val="24"/>
          <w:szCs w:val="24"/>
        </w:rPr>
        <w:t xml:space="preserve">У случају да више </w:t>
      </w:r>
      <w:r w:rsidR="002E7404">
        <w:rPr>
          <w:rFonts w:cs="Arial"/>
          <w:sz w:val="24"/>
          <w:szCs w:val="24"/>
          <w:lang w:val="sr-Cyrl-RS"/>
        </w:rPr>
        <w:t>П</w:t>
      </w:r>
      <w:r w:rsidRPr="004343EF">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4343EF">
        <w:rPr>
          <w:rFonts w:cs="Arial"/>
          <w:sz w:val="24"/>
          <w:szCs w:val="24"/>
        </w:rPr>
        <w:t>став</w:t>
      </w:r>
      <w:proofErr w:type="gramEnd"/>
      <w:r w:rsidRPr="004343EF">
        <w:rPr>
          <w:rFonts w:cs="Arial"/>
          <w:sz w:val="24"/>
          <w:szCs w:val="24"/>
        </w:rPr>
        <w:t xml:space="preserve"> 4. </w:t>
      </w:r>
      <w:proofErr w:type="gramStart"/>
      <w:r w:rsidRPr="004343EF">
        <w:rPr>
          <w:rFonts w:cs="Arial"/>
          <w:sz w:val="24"/>
          <w:szCs w:val="24"/>
        </w:rPr>
        <w:t>и</w:t>
      </w:r>
      <w:proofErr w:type="gramEnd"/>
      <w:r w:rsidRPr="004343EF">
        <w:rPr>
          <w:rFonts w:cs="Arial"/>
          <w:sz w:val="24"/>
          <w:szCs w:val="24"/>
        </w:rPr>
        <w:t xml:space="preserve"> 5.Закона и то: </w:t>
      </w:r>
    </w:p>
    <w:p w14:paraId="56344394" w14:textId="572C6ABF" w:rsidR="008D2B23" w:rsidRPr="004343EF" w:rsidRDefault="008D2B23" w:rsidP="008D2B23">
      <w:pPr>
        <w:pStyle w:val="KDNabrajanje"/>
        <w:spacing w:before="0"/>
        <w:rPr>
          <w:rFonts w:cs="Arial"/>
          <w:sz w:val="24"/>
          <w:szCs w:val="24"/>
        </w:rPr>
      </w:pPr>
      <w:r w:rsidRPr="004343EF">
        <w:rPr>
          <w:rFonts w:cs="Arial"/>
          <w:sz w:val="24"/>
          <w:szCs w:val="24"/>
          <w:lang w:val="sr-Cyrl-CS"/>
        </w:rPr>
        <w:t xml:space="preserve">податке о </w:t>
      </w:r>
      <w:r w:rsidRPr="004343EF">
        <w:rPr>
          <w:rFonts w:cs="Arial"/>
          <w:sz w:val="24"/>
          <w:szCs w:val="24"/>
        </w:rPr>
        <w:t xml:space="preserve">члану групе који ће бити </w:t>
      </w:r>
      <w:r w:rsidRPr="004343EF">
        <w:rPr>
          <w:rFonts w:cs="Arial"/>
          <w:sz w:val="24"/>
          <w:szCs w:val="24"/>
          <w:lang w:val="sr-Cyrl-CS"/>
        </w:rPr>
        <w:t>Н</w:t>
      </w:r>
      <w:r w:rsidRPr="004343EF">
        <w:rPr>
          <w:rFonts w:cs="Arial"/>
          <w:sz w:val="24"/>
          <w:szCs w:val="24"/>
        </w:rPr>
        <w:t xml:space="preserve">осилац посла, односно који ће поднети понуду и који ће заступати групу </w:t>
      </w:r>
      <w:r w:rsidR="005E673D">
        <w:rPr>
          <w:rFonts w:cs="Arial"/>
          <w:sz w:val="24"/>
          <w:szCs w:val="24"/>
          <w:lang w:val="sr-Cyrl-RS"/>
        </w:rPr>
        <w:t>П</w:t>
      </w:r>
      <w:r w:rsidRPr="004343EF">
        <w:rPr>
          <w:rFonts w:cs="Arial"/>
          <w:sz w:val="24"/>
          <w:szCs w:val="24"/>
        </w:rPr>
        <w:t xml:space="preserve">онуђача пред </w:t>
      </w:r>
      <w:r w:rsidRPr="004343EF">
        <w:rPr>
          <w:rFonts w:cs="Arial"/>
          <w:sz w:val="24"/>
          <w:szCs w:val="24"/>
          <w:lang w:val="sr-Cyrl-CS"/>
        </w:rPr>
        <w:t>Н</w:t>
      </w:r>
      <w:r w:rsidRPr="004343EF">
        <w:rPr>
          <w:rFonts w:cs="Arial"/>
          <w:sz w:val="24"/>
          <w:szCs w:val="24"/>
        </w:rPr>
        <w:t>аручиоцем;</w:t>
      </w:r>
    </w:p>
    <w:p w14:paraId="2E116413" w14:textId="3273186B" w:rsidR="008D2B23" w:rsidRPr="004343EF" w:rsidRDefault="008D2B23" w:rsidP="008D2B23">
      <w:pPr>
        <w:pStyle w:val="KDNabrajanje"/>
        <w:spacing w:before="0"/>
        <w:rPr>
          <w:rFonts w:cs="Arial"/>
          <w:sz w:val="24"/>
          <w:szCs w:val="24"/>
        </w:rPr>
      </w:pPr>
      <w:r w:rsidRPr="004343EF">
        <w:rPr>
          <w:rFonts w:cs="Arial"/>
          <w:sz w:val="24"/>
          <w:szCs w:val="24"/>
        </w:rPr>
        <w:t xml:space="preserve">опис послова сваког од понуђача из групе </w:t>
      </w:r>
      <w:r w:rsidR="005E673D">
        <w:rPr>
          <w:rFonts w:cs="Arial"/>
          <w:sz w:val="24"/>
          <w:szCs w:val="24"/>
          <w:lang w:val="sr-Cyrl-RS"/>
        </w:rPr>
        <w:t>П</w:t>
      </w:r>
      <w:r w:rsidRPr="004343EF">
        <w:rPr>
          <w:rFonts w:cs="Arial"/>
          <w:sz w:val="24"/>
          <w:szCs w:val="24"/>
        </w:rPr>
        <w:t>онуђача у извршењу уговора.</w:t>
      </w:r>
    </w:p>
    <w:p w14:paraId="6C39088A" w14:textId="09D269DF" w:rsidR="00011DCA" w:rsidRPr="004343EF" w:rsidRDefault="008D2B23" w:rsidP="008D2B23">
      <w:pPr>
        <w:pStyle w:val="KDParagraf"/>
        <w:spacing w:before="0"/>
        <w:rPr>
          <w:rFonts w:cs="Arial"/>
          <w:color w:val="00B0F0"/>
          <w:sz w:val="24"/>
          <w:szCs w:val="24"/>
          <w:lang w:val="sr-Cyrl-RS"/>
        </w:rPr>
      </w:pPr>
      <w:r w:rsidRPr="004343EF">
        <w:rPr>
          <w:rFonts w:cs="Arial"/>
          <w:sz w:val="24"/>
          <w:szCs w:val="24"/>
          <w:lang w:val="ru-RU"/>
        </w:rPr>
        <w:t xml:space="preserve">Сваки </w:t>
      </w:r>
      <w:r w:rsidR="005E673D">
        <w:rPr>
          <w:rFonts w:cs="Arial"/>
          <w:sz w:val="24"/>
          <w:szCs w:val="24"/>
          <w:lang w:val="ru-RU"/>
        </w:rPr>
        <w:t>П</w:t>
      </w:r>
      <w:r w:rsidRPr="004343EF">
        <w:rPr>
          <w:rFonts w:cs="Arial"/>
          <w:sz w:val="24"/>
          <w:szCs w:val="24"/>
          <w:lang w:val="ru-RU"/>
        </w:rPr>
        <w:t xml:space="preserve">онуђач из групе понуђача  која подноси заједничку понуду мора да испуњава услове из члана 75.  </w:t>
      </w:r>
      <w:proofErr w:type="gramStart"/>
      <w:r w:rsidRPr="004343EF">
        <w:rPr>
          <w:rFonts w:cs="Arial"/>
          <w:sz w:val="24"/>
          <w:szCs w:val="24"/>
        </w:rPr>
        <w:t>став</w:t>
      </w:r>
      <w:proofErr w:type="gramEnd"/>
      <w:r w:rsidRPr="004343EF">
        <w:rPr>
          <w:rFonts w:cs="Arial"/>
          <w:sz w:val="24"/>
          <w:szCs w:val="24"/>
        </w:rPr>
        <w:t xml:space="preserve"> 1. </w:t>
      </w:r>
      <w:proofErr w:type="gramStart"/>
      <w:r w:rsidRPr="004343EF">
        <w:rPr>
          <w:rFonts w:cs="Arial"/>
          <w:sz w:val="24"/>
          <w:szCs w:val="24"/>
        </w:rPr>
        <w:t>тачка</w:t>
      </w:r>
      <w:proofErr w:type="gramEnd"/>
      <w:r w:rsidRPr="004343EF">
        <w:rPr>
          <w:rFonts w:cs="Arial"/>
          <w:sz w:val="24"/>
          <w:szCs w:val="24"/>
        </w:rPr>
        <w:t xml:space="preserve"> 1), 2) и 4) Закона, наведене у одељку Услови за учешће из члана 75. </w:t>
      </w:r>
      <w:proofErr w:type="gramStart"/>
      <w:r w:rsidRPr="004343EF">
        <w:rPr>
          <w:rFonts w:cs="Arial"/>
          <w:sz w:val="24"/>
          <w:szCs w:val="24"/>
        </w:rPr>
        <w:t>и</w:t>
      </w:r>
      <w:proofErr w:type="gramEnd"/>
      <w:r w:rsidRPr="004343EF">
        <w:rPr>
          <w:rFonts w:cs="Arial"/>
          <w:sz w:val="24"/>
          <w:szCs w:val="24"/>
        </w:rPr>
        <w:t xml:space="preserve"> 76. Закона и Упутство како се доказује испуњеност тих услова</w:t>
      </w:r>
      <w:r w:rsidR="009339A2" w:rsidRPr="004343EF">
        <w:rPr>
          <w:rFonts w:cs="Arial"/>
          <w:sz w:val="24"/>
          <w:szCs w:val="24"/>
        </w:rPr>
        <w:t xml:space="preserve">. </w:t>
      </w:r>
      <w:r w:rsidR="007D692A" w:rsidRPr="004343EF">
        <w:rPr>
          <w:rFonts w:cs="Arial"/>
          <w:sz w:val="24"/>
          <w:szCs w:val="24"/>
        </w:rPr>
        <w:t>Услов</w:t>
      </w:r>
      <w:r w:rsidRPr="004343EF">
        <w:rPr>
          <w:rFonts w:cs="Arial"/>
          <w:sz w:val="24"/>
          <w:szCs w:val="24"/>
        </w:rPr>
        <w:t xml:space="preserve"> у вези са </w:t>
      </w:r>
      <w:r w:rsidR="007D692A" w:rsidRPr="004343EF">
        <w:rPr>
          <w:rFonts w:cs="Arial"/>
          <w:sz w:val="24"/>
          <w:szCs w:val="24"/>
          <w:lang w:val="sr-Cyrl-RS"/>
        </w:rPr>
        <w:t xml:space="preserve">пословним </w:t>
      </w:r>
      <w:r w:rsidR="007D692A" w:rsidRPr="004343EF">
        <w:rPr>
          <w:rFonts w:cs="Arial"/>
          <w:sz w:val="24"/>
          <w:szCs w:val="24"/>
        </w:rPr>
        <w:t>капацитетом</w:t>
      </w:r>
      <w:r w:rsidRPr="004343EF">
        <w:rPr>
          <w:rFonts w:cs="Arial"/>
          <w:sz w:val="24"/>
          <w:szCs w:val="24"/>
        </w:rPr>
        <w:t xml:space="preserve">, у складу са чланом 76. Закона, </w:t>
      </w:r>
      <w:r w:rsidR="005E673D">
        <w:rPr>
          <w:rFonts w:cs="Arial"/>
          <w:sz w:val="24"/>
          <w:szCs w:val="24"/>
          <w:lang w:val="sr-Cyrl-RS"/>
        </w:rPr>
        <w:t>П</w:t>
      </w:r>
      <w:r w:rsidRPr="004343EF">
        <w:rPr>
          <w:rFonts w:cs="Arial"/>
          <w:sz w:val="24"/>
          <w:szCs w:val="24"/>
        </w:rPr>
        <w:t>онуђачи из групе испуњавају заједно, на основу достављених доказа дефинисаних конкурсном документацијом</w:t>
      </w:r>
      <w:proofErr w:type="gramStart"/>
      <w:r w:rsidR="009339A2" w:rsidRPr="004343EF">
        <w:rPr>
          <w:rFonts w:cs="Arial"/>
          <w:sz w:val="24"/>
          <w:szCs w:val="24"/>
          <w:lang w:val="sr-Cyrl-RS"/>
        </w:rPr>
        <w:t>.</w:t>
      </w:r>
      <w:r w:rsidR="00011DCA" w:rsidRPr="004343EF">
        <w:rPr>
          <w:rFonts w:cs="Arial"/>
          <w:color w:val="00B0F0"/>
          <w:sz w:val="24"/>
          <w:szCs w:val="24"/>
          <w:lang w:val="sr-Cyrl-RS"/>
        </w:rPr>
        <w:t>.</w:t>
      </w:r>
      <w:proofErr w:type="gramEnd"/>
    </w:p>
    <w:p w14:paraId="63097597" w14:textId="77777777" w:rsidR="00011DCA" w:rsidRPr="004343EF" w:rsidRDefault="00011DCA" w:rsidP="008D2B23">
      <w:pPr>
        <w:pStyle w:val="KDParagraf"/>
        <w:spacing w:before="0"/>
        <w:rPr>
          <w:rFonts w:cs="Arial"/>
          <w:sz w:val="24"/>
          <w:szCs w:val="24"/>
          <w:lang w:val="sr-Cyrl-RS"/>
        </w:rPr>
      </w:pPr>
      <w:r w:rsidRPr="004343EF">
        <w:rPr>
          <w:rFonts w:cs="Arial"/>
          <w:sz w:val="24"/>
          <w:szCs w:val="24"/>
          <w:lang w:val="sr-Cyrl-RS"/>
        </w:rPr>
        <w:lastRenderedPageBreak/>
        <w:t>.</w:t>
      </w:r>
    </w:p>
    <w:p w14:paraId="7CF10B93" w14:textId="2E62E9E2" w:rsidR="00FD7543" w:rsidRPr="004343EF" w:rsidRDefault="008D2B23" w:rsidP="008D2B23">
      <w:pPr>
        <w:pStyle w:val="KDParagraf"/>
        <w:spacing w:before="0"/>
        <w:rPr>
          <w:rFonts w:cs="Arial"/>
          <w:color w:val="00B0F0"/>
          <w:sz w:val="24"/>
          <w:szCs w:val="24"/>
          <w:lang w:val="sr-Cyrl-RS" w:bidi="en-US"/>
        </w:rPr>
      </w:pPr>
      <w:r w:rsidRPr="004343EF">
        <w:rPr>
          <w:rFonts w:cs="Arial"/>
          <w:sz w:val="24"/>
          <w:szCs w:val="24"/>
          <w:lang w:bidi="en-US"/>
        </w:rPr>
        <w:t xml:space="preserve">У случају заједничке понуде групе </w:t>
      </w:r>
      <w:r w:rsidR="005E673D">
        <w:rPr>
          <w:rFonts w:cs="Arial"/>
          <w:sz w:val="24"/>
          <w:szCs w:val="24"/>
          <w:lang w:val="sr-Cyrl-RS" w:bidi="en-US"/>
        </w:rPr>
        <w:t>П</w:t>
      </w:r>
      <w:r w:rsidRPr="004343EF">
        <w:rPr>
          <w:rFonts w:cs="Arial"/>
          <w:sz w:val="24"/>
          <w:szCs w:val="24"/>
          <w:lang w:bidi="en-US"/>
        </w:rPr>
        <w:t xml:space="preserve">онуђача </w:t>
      </w:r>
      <w:r w:rsidR="00011DCA" w:rsidRPr="004343EF">
        <w:rPr>
          <w:rFonts w:cs="Arial"/>
          <w:sz w:val="24"/>
          <w:szCs w:val="24"/>
          <w:lang w:val="sr-Cyrl-CS" w:bidi="en-US"/>
        </w:rPr>
        <w:t xml:space="preserve">обрасце под пуном материјалном и кривичном одговорношћу </w:t>
      </w:r>
      <w:r w:rsidRPr="004343EF">
        <w:rPr>
          <w:rFonts w:cs="Arial"/>
          <w:sz w:val="24"/>
          <w:szCs w:val="24"/>
          <w:lang w:bidi="en-US"/>
        </w:rPr>
        <w:t xml:space="preserve">попуњава, потписује и оверава сваки члан групе </w:t>
      </w:r>
      <w:r w:rsidR="005E673D">
        <w:rPr>
          <w:rFonts w:cs="Arial"/>
          <w:sz w:val="24"/>
          <w:szCs w:val="24"/>
          <w:lang w:val="sr-Cyrl-RS" w:bidi="en-US"/>
        </w:rPr>
        <w:t>П</w:t>
      </w:r>
      <w:r w:rsidRPr="004343EF">
        <w:rPr>
          <w:rFonts w:cs="Arial"/>
          <w:sz w:val="24"/>
          <w:szCs w:val="24"/>
          <w:lang w:bidi="en-US"/>
        </w:rPr>
        <w:t>онуђача у своје име</w:t>
      </w:r>
      <w:proofErr w:type="gramStart"/>
      <w:r w:rsidRPr="004343EF">
        <w:rPr>
          <w:rFonts w:cs="Arial"/>
          <w:sz w:val="24"/>
          <w:szCs w:val="24"/>
          <w:lang w:bidi="en-US"/>
        </w:rPr>
        <w:t>.</w:t>
      </w:r>
      <w:r w:rsidR="00B20A6C" w:rsidRPr="004343EF">
        <w:rPr>
          <w:rFonts w:cs="Arial"/>
          <w:sz w:val="24"/>
          <w:szCs w:val="24"/>
          <w:lang w:val="sr-Cyrl-RS" w:bidi="en-US"/>
        </w:rPr>
        <w:t>(</w:t>
      </w:r>
      <w:proofErr w:type="gramEnd"/>
      <w:r w:rsidR="00B20A6C" w:rsidRPr="004343EF">
        <w:rPr>
          <w:rFonts w:cs="Arial"/>
          <w:sz w:val="24"/>
          <w:szCs w:val="24"/>
          <w:lang w:val="sr-Cyrl-RS" w:bidi="en-US"/>
        </w:rPr>
        <w:t xml:space="preserve"> Образац Изјаве о независној понуди и Образац изјаве у складу са чланом 75. став 2. Закона)</w:t>
      </w:r>
    </w:p>
    <w:p w14:paraId="465611EB" w14:textId="27A19430" w:rsidR="008D2B23" w:rsidRPr="004343EF" w:rsidRDefault="00011DCA" w:rsidP="008D2B23">
      <w:pPr>
        <w:pStyle w:val="KDParagraf"/>
        <w:spacing w:before="0"/>
        <w:rPr>
          <w:rFonts w:cs="Arial"/>
          <w:sz w:val="24"/>
          <w:szCs w:val="24"/>
          <w:lang w:val="sr-Cyrl-RS" w:bidi="en-US"/>
        </w:rPr>
      </w:pPr>
      <w:r w:rsidRPr="004343EF">
        <w:rPr>
          <w:rFonts w:cs="Arial"/>
          <w:sz w:val="24"/>
          <w:szCs w:val="24"/>
          <w:lang w:val="sr-Cyrl-RS" w:bidi="en-US"/>
        </w:rPr>
        <w:t xml:space="preserve">Понуђачи из групе </w:t>
      </w:r>
      <w:r w:rsidR="005E673D">
        <w:rPr>
          <w:rFonts w:cs="Arial"/>
          <w:sz w:val="24"/>
          <w:szCs w:val="24"/>
          <w:lang w:val="sr-Cyrl-RS" w:bidi="en-US"/>
        </w:rPr>
        <w:t>П</w:t>
      </w:r>
      <w:r w:rsidRPr="004343EF">
        <w:rPr>
          <w:rFonts w:cs="Arial"/>
          <w:sz w:val="24"/>
          <w:szCs w:val="24"/>
          <w:lang w:val="sr-Cyrl-RS" w:bidi="en-US"/>
        </w:rPr>
        <w:t xml:space="preserve">онуђача одговорају неограничено солидарно према </w:t>
      </w:r>
      <w:r w:rsidR="005E673D">
        <w:rPr>
          <w:rFonts w:cs="Arial"/>
          <w:sz w:val="24"/>
          <w:szCs w:val="24"/>
          <w:lang w:val="sr-Cyrl-RS" w:bidi="en-US"/>
        </w:rPr>
        <w:t>Н</w:t>
      </w:r>
      <w:r w:rsidRPr="004343EF">
        <w:rPr>
          <w:rFonts w:cs="Arial"/>
          <w:sz w:val="24"/>
          <w:szCs w:val="24"/>
          <w:lang w:val="sr-Cyrl-RS" w:bidi="en-US"/>
        </w:rPr>
        <w:t>аручиоцу.</w:t>
      </w:r>
    </w:p>
    <w:p w14:paraId="6EFA4699" w14:textId="77777777" w:rsidR="00011DCA" w:rsidRPr="004343EF" w:rsidRDefault="00011DCA" w:rsidP="008D2B23">
      <w:pPr>
        <w:pStyle w:val="KDParagraf"/>
        <w:spacing w:before="0"/>
        <w:rPr>
          <w:rFonts w:cs="Arial"/>
          <w:sz w:val="24"/>
          <w:szCs w:val="24"/>
          <w:lang w:val="sr-Cyrl-RS" w:bidi="en-US"/>
        </w:rPr>
      </w:pPr>
    </w:p>
    <w:p w14:paraId="127360CF" w14:textId="77777777" w:rsidR="00B21A48" w:rsidRPr="004343EF"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4343EF">
        <w:rPr>
          <w:rFonts w:cs="Arial"/>
          <w:sz w:val="24"/>
          <w:szCs w:val="24"/>
        </w:rPr>
        <w:t>Понуђена цена</w:t>
      </w:r>
      <w:bookmarkEnd w:id="224"/>
      <w:bookmarkEnd w:id="225"/>
    </w:p>
    <w:p w14:paraId="6F55972D" w14:textId="77777777" w:rsidR="008D2B23" w:rsidRPr="004343EF" w:rsidRDefault="008D2B23" w:rsidP="008D2B23">
      <w:pPr>
        <w:pStyle w:val="KDParagraf"/>
        <w:spacing w:before="0"/>
        <w:rPr>
          <w:rFonts w:cs="Arial"/>
          <w:sz w:val="24"/>
          <w:szCs w:val="24"/>
        </w:rPr>
      </w:pPr>
      <w:r w:rsidRPr="004343EF">
        <w:rPr>
          <w:rFonts w:cs="Arial"/>
          <w:sz w:val="24"/>
          <w:szCs w:val="24"/>
        </w:rPr>
        <w:t>Цена се исказује у динарима, без пореза на додату вредност.</w:t>
      </w:r>
    </w:p>
    <w:p w14:paraId="4195791B" w14:textId="77777777" w:rsidR="007D692A" w:rsidRPr="004343EF" w:rsidRDefault="007D692A" w:rsidP="008D2B23">
      <w:pPr>
        <w:pStyle w:val="KDParagraf"/>
        <w:spacing w:before="0"/>
        <w:rPr>
          <w:rFonts w:cs="Arial"/>
          <w:sz w:val="24"/>
          <w:szCs w:val="24"/>
        </w:rPr>
      </w:pPr>
    </w:p>
    <w:p w14:paraId="1E53E00B" w14:textId="77777777" w:rsidR="008D2B23" w:rsidRPr="004343EF" w:rsidRDefault="008D2B23" w:rsidP="008D2B23">
      <w:pPr>
        <w:pStyle w:val="KDParagraf"/>
        <w:spacing w:before="0"/>
        <w:rPr>
          <w:rFonts w:cs="Arial"/>
          <w:sz w:val="24"/>
          <w:szCs w:val="24"/>
        </w:rPr>
      </w:pPr>
      <w:r w:rsidRPr="004343EF">
        <w:rPr>
          <w:rFonts w:cs="Arial"/>
          <w:sz w:val="24"/>
          <w:szCs w:val="24"/>
        </w:rPr>
        <w:t>У случају да у достављеној понуди није назначено да ли је понуђена цена са или без пореза</w:t>
      </w:r>
      <w:r w:rsidR="00250031" w:rsidRPr="004343EF">
        <w:rPr>
          <w:rFonts w:cs="Arial"/>
          <w:sz w:val="24"/>
          <w:szCs w:val="24"/>
          <w:lang w:val="sr-Cyrl-RS"/>
        </w:rPr>
        <w:t xml:space="preserve"> на додату вредност</w:t>
      </w:r>
      <w:r w:rsidRPr="004343EF">
        <w:rPr>
          <w:rFonts w:cs="Arial"/>
          <w:sz w:val="24"/>
          <w:szCs w:val="24"/>
        </w:rPr>
        <w:t>, сматраће се сагласно Закону, да је иста без пореза</w:t>
      </w:r>
      <w:r w:rsidR="00250031" w:rsidRPr="004343EF">
        <w:rPr>
          <w:rFonts w:cs="Arial"/>
          <w:sz w:val="24"/>
          <w:szCs w:val="24"/>
          <w:lang w:val="sr-Cyrl-RS"/>
        </w:rPr>
        <w:t xml:space="preserve"> на додату вредност</w:t>
      </w:r>
      <w:r w:rsidRPr="004343EF">
        <w:rPr>
          <w:rFonts w:cs="Arial"/>
          <w:sz w:val="24"/>
          <w:szCs w:val="24"/>
        </w:rPr>
        <w:t xml:space="preserve">. </w:t>
      </w:r>
    </w:p>
    <w:p w14:paraId="12C6DAAB" w14:textId="77777777" w:rsidR="007D692A" w:rsidRPr="004343EF" w:rsidRDefault="007D692A" w:rsidP="00011DCA">
      <w:pPr>
        <w:pStyle w:val="KDParagraf"/>
        <w:spacing w:before="0"/>
        <w:rPr>
          <w:rFonts w:cs="Arial"/>
          <w:sz w:val="24"/>
          <w:szCs w:val="24"/>
        </w:rPr>
      </w:pPr>
    </w:p>
    <w:p w14:paraId="71BF8F56" w14:textId="77777777" w:rsidR="00011DCA" w:rsidRPr="004343EF" w:rsidRDefault="00011DCA" w:rsidP="00011DCA">
      <w:pPr>
        <w:pStyle w:val="KDParagraf"/>
        <w:spacing w:before="0"/>
        <w:rPr>
          <w:rFonts w:cs="Arial"/>
          <w:sz w:val="24"/>
          <w:szCs w:val="24"/>
        </w:rPr>
      </w:pPr>
      <w:r w:rsidRPr="004343E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CEABF71" w14:textId="77777777" w:rsidR="007D692A" w:rsidRPr="004343EF" w:rsidRDefault="007D692A" w:rsidP="002E2F11">
      <w:pPr>
        <w:pStyle w:val="KDParagraf"/>
        <w:spacing w:before="0"/>
        <w:rPr>
          <w:rFonts w:cs="Arial"/>
          <w:sz w:val="24"/>
          <w:szCs w:val="24"/>
        </w:rPr>
      </w:pPr>
    </w:p>
    <w:p w14:paraId="34BF2CCA" w14:textId="77777777" w:rsidR="004B7404" w:rsidRPr="004343EF" w:rsidRDefault="007D692A" w:rsidP="002E2F11">
      <w:pPr>
        <w:pStyle w:val="KDParagraf"/>
        <w:spacing w:before="0"/>
        <w:rPr>
          <w:rFonts w:cs="Arial"/>
          <w:sz w:val="24"/>
          <w:szCs w:val="24"/>
          <w:lang w:val="sr-Cyrl-RS"/>
        </w:rPr>
      </w:pPr>
      <w:r w:rsidRPr="004343EF">
        <w:rPr>
          <w:rFonts w:cs="Arial"/>
          <w:sz w:val="24"/>
          <w:szCs w:val="24"/>
        </w:rPr>
        <w:t xml:space="preserve">Ако је у понуди исказана неуобичајено ниска цена, </w:t>
      </w:r>
      <w:r w:rsidRPr="004343EF">
        <w:rPr>
          <w:rFonts w:cs="Arial"/>
          <w:sz w:val="24"/>
          <w:szCs w:val="24"/>
          <w:lang w:val="sr-Cyrl-RS"/>
        </w:rPr>
        <w:t>Н</w:t>
      </w:r>
      <w:r w:rsidRPr="004343EF">
        <w:rPr>
          <w:rFonts w:cs="Arial"/>
          <w:sz w:val="24"/>
          <w:szCs w:val="24"/>
        </w:rPr>
        <w:t>аручилац ће поступити у складу са чланом 92. З</w:t>
      </w:r>
      <w:r w:rsidRPr="004343EF">
        <w:rPr>
          <w:rFonts w:cs="Arial"/>
          <w:sz w:val="24"/>
          <w:szCs w:val="24"/>
          <w:lang w:val="sr-Cyrl-RS"/>
        </w:rPr>
        <w:t>акона</w:t>
      </w:r>
      <w:r w:rsidR="00C2564E" w:rsidRPr="004343EF">
        <w:rPr>
          <w:rFonts w:cs="Arial"/>
          <w:sz w:val="24"/>
          <w:szCs w:val="24"/>
          <w:lang w:val="sr-Cyrl-RS"/>
        </w:rPr>
        <w:t>.</w:t>
      </w:r>
    </w:p>
    <w:p w14:paraId="252619F3" w14:textId="77777777" w:rsidR="00C2564E" w:rsidRPr="004343EF" w:rsidRDefault="00C2564E" w:rsidP="00C2564E">
      <w:pPr>
        <w:pStyle w:val="KDParagraf"/>
        <w:spacing w:before="0"/>
        <w:rPr>
          <w:rFonts w:cs="Arial"/>
          <w:sz w:val="24"/>
          <w:szCs w:val="24"/>
        </w:rPr>
      </w:pPr>
    </w:p>
    <w:p w14:paraId="41BE4D94" w14:textId="77777777" w:rsidR="00C2564E" w:rsidRPr="004343EF" w:rsidRDefault="00C2564E" w:rsidP="00C2564E">
      <w:pPr>
        <w:pStyle w:val="KDParagraf"/>
        <w:spacing w:before="0"/>
        <w:rPr>
          <w:rFonts w:cs="Arial"/>
          <w:color w:val="F79646" w:themeColor="accent6"/>
          <w:sz w:val="24"/>
          <w:szCs w:val="24"/>
          <w:lang w:val="sr-Cyrl-RS"/>
        </w:rPr>
      </w:pPr>
      <w:r w:rsidRPr="004343EF">
        <w:rPr>
          <w:rFonts w:cs="Arial"/>
          <w:sz w:val="24"/>
          <w:szCs w:val="24"/>
        </w:rPr>
        <w:t xml:space="preserve">Понуђена цена укључује све трошкове </w:t>
      </w:r>
      <w:r w:rsidRPr="004343EF">
        <w:rPr>
          <w:rFonts w:cs="Arial"/>
          <w:sz w:val="24"/>
          <w:szCs w:val="24"/>
          <w:lang w:val="sr-Cyrl-RS"/>
        </w:rPr>
        <w:t>везане за испоруку предметних добара.</w:t>
      </w:r>
    </w:p>
    <w:p w14:paraId="3CB2F97D" w14:textId="77777777" w:rsidR="00C2564E" w:rsidRPr="004343EF" w:rsidRDefault="00C2564E" w:rsidP="00C2564E">
      <w:pPr>
        <w:pStyle w:val="KDParagraf"/>
        <w:spacing w:before="0"/>
        <w:rPr>
          <w:rFonts w:eastAsia="Calibri" w:cs="Arial"/>
          <w:sz w:val="24"/>
          <w:szCs w:val="24"/>
        </w:rPr>
      </w:pPr>
    </w:p>
    <w:p w14:paraId="3919F844" w14:textId="77777777" w:rsidR="00C2564E" w:rsidRPr="004343EF" w:rsidRDefault="00C2564E" w:rsidP="00C2564E">
      <w:pPr>
        <w:pStyle w:val="KDParagraf"/>
        <w:spacing w:before="0"/>
        <w:rPr>
          <w:rFonts w:eastAsia="Calibri" w:cs="Arial"/>
          <w:sz w:val="24"/>
          <w:szCs w:val="24"/>
        </w:rPr>
      </w:pPr>
      <w:r w:rsidRPr="004343EF">
        <w:rPr>
          <w:rFonts w:eastAsia="Calibri" w:cs="Arial"/>
          <w:sz w:val="24"/>
          <w:szCs w:val="24"/>
        </w:rPr>
        <w:t>Цена је фиксна за цео уговорени период и не подлеже никаквој промени</w:t>
      </w:r>
      <w:r w:rsidRPr="004343EF">
        <w:rPr>
          <w:rFonts w:eastAsia="Calibri" w:cs="Arial"/>
          <w:sz w:val="24"/>
          <w:szCs w:val="24"/>
          <w:lang w:val="sr-Cyrl-RS"/>
        </w:rPr>
        <w:t>.</w:t>
      </w:r>
      <w:r w:rsidRPr="004343EF">
        <w:rPr>
          <w:rFonts w:eastAsia="Calibri" w:cs="Arial"/>
          <w:sz w:val="24"/>
          <w:szCs w:val="24"/>
        </w:rPr>
        <w:t xml:space="preserve"> </w:t>
      </w:r>
    </w:p>
    <w:p w14:paraId="345629F6" w14:textId="77777777" w:rsidR="00C2564E" w:rsidRPr="004343EF" w:rsidRDefault="00C2564E" w:rsidP="002E2F11">
      <w:pPr>
        <w:pStyle w:val="KDParagraf"/>
        <w:spacing w:before="0"/>
        <w:rPr>
          <w:rFonts w:cs="Arial"/>
          <w:sz w:val="24"/>
          <w:szCs w:val="24"/>
        </w:rPr>
      </w:pPr>
    </w:p>
    <w:p w14:paraId="6894935D" w14:textId="77777777" w:rsidR="00C2564E" w:rsidRPr="004343EF" w:rsidRDefault="00C2564E" w:rsidP="00C2564E">
      <w:pPr>
        <w:pStyle w:val="KDPodnaslov2"/>
        <w:numPr>
          <w:ilvl w:val="1"/>
          <w:numId w:val="22"/>
        </w:numPr>
        <w:spacing w:before="0"/>
        <w:jc w:val="both"/>
        <w:rPr>
          <w:rFonts w:cs="Arial"/>
          <w:sz w:val="24"/>
          <w:szCs w:val="24"/>
        </w:rPr>
      </w:pPr>
      <w:r w:rsidRPr="004343EF">
        <w:rPr>
          <w:rFonts w:cs="Arial"/>
          <w:sz w:val="24"/>
          <w:szCs w:val="24"/>
        </w:rPr>
        <w:t>Начин и услови плаћања</w:t>
      </w:r>
    </w:p>
    <w:p w14:paraId="26E63E30" w14:textId="77777777" w:rsidR="007D692A" w:rsidRPr="004343EF" w:rsidRDefault="007D692A" w:rsidP="007D692A">
      <w:pPr>
        <w:tabs>
          <w:tab w:val="left" w:pos="567"/>
        </w:tabs>
        <w:spacing w:before="0"/>
        <w:rPr>
          <w:rFonts w:eastAsia="Calibri" w:cs="Arial"/>
          <w:sz w:val="24"/>
          <w:szCs w:val="24"/>
        </w:rPr>
      </w:pPr>
    </w:p>
    <w:p w14:paraId="69EC8463" w14:textId="51F24442" w:rsidR="007D692A" w:rsidRPr="004343EF" w:rsidRDefault="007D692A" w:rsidP="007D692A">
      <w:pPr>
        <w:tabs>
          <w:tab w:val="left" w:pos="567"/>
        </w:tabs>
        <w:spacing w:before="0"/>
        <w:rPr>
          <w:rFonts w:eastAsia="Calibri" w:cs="Arial"/>
          <w:sz w:val="24"/>
          <w:szCs w:val="24"/>
        </w:rPr>
      </w:pPr>
      <w:r w:rsidRPr="004343EF">
        <w:rPr>
          <w:rFonts w:eastAsia="Calibri" w:cs="Arial"/>
          <w:sz w:val="24"/>
          <w:szCs w:val="24"/>
        </w:rPr>
        <w:t xml:space="preserve">Плаћање добара која су предмет ове набавке </w:t>
      </w:r>
      <w:r w:rsidRPr="005E673D">
        <w:rPr>
          <w:rFonts w:eastAsia="Calibri" w:cs="Arial"/>
          <w:sz w:val="24"/>
          <w:szCs w:val="24"/>
        </w:rPr>
        <w:t>Наручилац</w:t>
      </w:r>
      <w:r w:rsidRPr="004343EF">
        <w:rPr>
          <w:rFonts w:eastAsia="Calibri" w:cs="Arial"/>
          <w:sz w:val="24"/>
          <w:szCs w:val="24"/>
        </w:rPr>
        <w:t xml:space="preserve"> ће извршити на текући рачун </w:t>
      </w:r>
      <w:r w:rsidR="005E673D" w:rsidRPr="005E673D">
        <w:rPr>
          <w:rFonts w:eastAsia="Calibri" w:cs="Arial"/>
          <w:sz w:val="24"/>
          <w:szCs w:val="24"/>
          <w:lang w:val="sr-Cyrl-RS"/>
        </w:rPr>
        <w:t>П</w:t>
      </w:r>
      <w:r w:rsidRPr="005E673D">
        <w:rPr>
          <w:rFonts w:eastAsia="Calibri" w:cs="Arial"/>
          <w:sz w:val="24"/>
          <w:szCs w:val="24"/>
        </w:rPr>
        <w:t>онуђача,</w:t>
      </w:r>
      <w:r w:rsidRPr="004343EF">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Наручиоца и </w:t>
      </w:r>
      <w:r w:rsidR="005E673D">
        <w:rPr>
          <w:rFonts w:eastAsia="Calibri" w:cs="Arial"/>
          <w:sz w:val="24"/>
          <w:szCs w:val="24"/>
          <w:lang w:val="sr-Cyrl-RS"/>
        </w:rPr>
        <w:t>П</w:t>
      </w:r>
      <w:r w:rsidRPr="004343EF">
        <w:rPr>
          <w:rFonts w:eastAsia="Calibri" w:cs="Arial"/>
          <w:sz w:val="24"/>
          <w:szCs w:val="24"/>
        </w:rPr>
        <w:t>онуђача</w:t>
      </w:r>
      <w:r w:rsidRPr="004343EF">
        <w:rPr>
          <w:rFonts w:eastAsia="Calibri" w:cs="Arial"/>
          <w:sz w:val="24"/>
          <w:szCs w:val="24"/>
          <w:lang w:val="sr-Cyrl-CS"/>
        </w:rPr>
        <w:t xml:space="preserve"> (</w:t>
      </w:r>
      <w:r w:rsidRPr="004343EF">
        <w:rPr>
          <w:rFonts w:eastAsia="Calibri" w:cs="Arial"/>
          <w:sz w:val="24"/>
          <w:szCs w:val="24"/>
        </w:rPr>
        <w:t>без примедби</w:t>
      </w:r>
      <w:r w:rsidRPr="004343EF">
        <w:rPr>
          <w:rFonts w:eastAsia="Calibri" w:cs="Arial"/>
          <w:sz w:val="24"/>
          <w:szCs w:val="24"/>
          <w:lang w:val="sr-Cyrl-CS"/>
        </w:rPr>
        <w:t>)</w:t>
      </w:r>
      <w:r w:rsidRPr="004343EF">
        <w:rPr>
          <w:rFonts w:eastAsia="Calibri" w:cs="Arial"/>
          <w:sz w:val="24"/>
          <w:szCs w:val="24"/>
        </w:rPr>
        <w:t>, у року до 45</w:t>
      </w:r>
      <w:r w:rsidRPr="004343EF">
        <w:rPr>
          <w:rFonts w:eastAsia="Calibri" w:cs="Arial"/>
          <w:sz w:val="24"/>
          <w:szCs w:val="24"/>
          <w:lang w:val="sr-Cyrl-RS"/>
        </w:rPr>
        <w:t xml:space="preserve"> (словима: четрдесетпет)</w:t>
      </w:r>
      <w:r w:rsidRPr="004343EF">
        <w:rPr>
          <w:rFonts w:eastAsia="Calibri" w:cs="Arial"/>
          <w:sz w:val="24"/>
          <w:szCs w:val="24"/>
        </w:rPr>
        <w:t xml:space="preserve"> дана од дана пријема исправног рачуна.</w:t>
      </w:r>
    </w:p>
    <w:p w14:paraId="319FB8B6" w14:textId="77777777" w:rsidR="007D692A" w:rsidRPr="004343EF" w:rsidRDefault="007D692A" w:rsidP="007D692A">
      <w:pPr>
        <w:tabs>
          <w:tab w:val="left" w:pos="567"/>
        </w:tabs>
        <w:spacing w:before="0"/>
        <w:rPr>
          <w:rFonts w:cs="Arial"/>
          <w:sz w:val="24"/>
          <w:szCs w:val="24"/>
        </w:rPr>
      </w:pPr>
    </w:p>
    <w:p w14:paraId="577DE36D" w14:textId="123B52B2" w:rsidR="007D692A" w:rsidRPr="004343EF" w:rsidRDefault="007D692A" w:rsidP="007D692A">
      <w:pPr>
        <w:tabs>
          <w:tab w:val="left" w:pos="567"/>
        </w:tabs>
        <w:spacing w:before="0"/>
        <w:rPr>
          <w:rFonts w:cs="Arial"/>
          <w:i/>
          <w:sz w:val="24"/>
          <w:szCs w:val="24"/>
        </w:rPr>
      </w:pPr>
      <w:r w:rsidRPr="004343EF">
        <w:rPr>
          <w:rFonts w:cs="Arial"/>
          <w:sz w:val="24"/>
          <w:szCs w:val="24"/>
        </w:rPr>
        <w:t xml:space="preserve">У испостављеном рачуну изабрани </w:t>
      </w:r>
      <w:r w:rsidR="005E673D">
        <w:rPr>
          <w:rFonts w:cs="Arial"/>
          <w:sz w:val="24"/>
          <w:szCs w:val="24"/>
          <w:lang w:val="sr-Cyrl-RS"/>
        </w:rPr>
        <w:t>П</w:t>
      </w:r>
      <w:r w:rsidRPr="004343EF">
        <w:rPr>
          <w:rFonts w:cs="Arial"/>
          <w:sz w:val="24"/>
          <w:szCs w:val="24"/>
        </w:rPr>
        <w:t xml:space="preserve">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5E673D">
        <w:rPr>
          <w:rFonts w:cs="Arial"/>
          <w:sz w:val="24"/>
          <w:szCs w:val="24"/>
          <w:lang w:val="sr-Cyrl-RS"/>
        </w:rPr>
        <w:t>П</w:t>
      </w:r>
      <w:r w:rsidRPr="004343EF">
        <w:rPr>
          <w:rFonts w:cs="Arial"/>
          <w:sz w:val="24"/>
          <w:szCs w:val="24"/>
        </w:rPr>
        <w:t>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38AA71D" w14:textId="77777777" w:rsidR="004B7404" w:rsidRPr="004343EF" w:rsidRDefault="004B7404" w:rsidP="002E2F11">
      <w:pPr>
        <w:pStyle w:val="KDParagraf"/>
        <w:spacing w:before="0"/>
        <w:rPr>
          <w:rFonts w:cs="Arial"/>
          <w:sz w:val="24"/>
          <w:szCs w:val="24"/>
        </w:rPr>
      </w:pPr>
    </w:p>
    <w:p w14:paraId="4939C732" w14:textId="77777777" w:rsidR="00C2564E" w:rsidRPr="004343EF" w:rsidRDefault="00C2564E" w:rsidP="0054056C">
      <w:pPr>
        <w:pStyle w:val="KDParagraf"/>
        <w:spacing w:before="0"/>
        <w:rPr>
          <w:rFonts w:eastAsia="Calibri" w:cs="Arial"/>
          <w:i/>
          <w:sz w:val="24"/>
          <w:szCs w:val="24"/>
          <w:lang w:val="sr-Cyrl-RS"/>
        </w:rPr>
      </w:pPr>
    </w:p>
    <w:p w14:paraId="489BA3D4" w14:textId="77777777" w:rsidR="006E6F46" w:rsidRPr="004343EF" w:rsidRDefault="006E6F46" w:rsidP="00C2564E">
      <w:pPr>
        <w:pStyle w:val="KDPodnaslov2"/>
        <w:numPr>
          <w:ilvl w:val="1"/>
          <w:numId w:val="22"/>
        </w:numPr>
        <w:spacing w:before="0"/>
        <w:jc w:val="both"/>
        <w:rPr>
          <w:rFonts w:cs="Arial"/>
          <w:sz w:val="24"/>
          <w:szCs w:val="24"/>
          <w:lang w:val="sr-Cyrl-RS" w:eastAsia="ar-SA"/>
        </w:rPr>
      </w:pPr>
      <w:r w:rsidRPr="004343EF">
        <w:rPr>
          <w:rFonts w:cs="Arial"/>
          <w:sz w:val="24"/>
          <w:szCs w:val="24"/>
          <w:lang w:eastAsia="ar-SA"/>
        </w:rPr>
        <w:t xml:space="preserve">Рок </w:t>
      </w:r>
      <w:r w:rsidR="00C51ECD" w:rsidRPr="004343EF">
        <w:rPr>
          <w:rFonts w:cs="Arial"/>
          <w:sz w:val="24"/>
          <w:szCs w:val="24"/>
          <w:lang w:val="sr-Cyrl-RS" w:eastAsia="ar-SA"/>
        </w:rPr>
        <w:t>и</w:t>
      </w:r>
      <w:r w:rsidR="0030691A" w:rsidRPr="004343EF">
        <w:rPr>
          <w:rFonts w:cs="Arial"/>
          <w:sz w:val="24"/>
          <w:szCs w:val="24"/>
          <w:lang w:val="sr-Cyrl-RS" w:eastAsia="ar-SA"/>
        </w:rPr>
        <w:t>споруке добара</w:t>
      </w:r>
    </w:p>
    <w:p w14:paraId="15E8CD9E" w14:textId="77777777" w:rsidR="001227A3" w:rsidRPr="004343EF" w:rsidRDefault="001227A3" w:rsidP="001227A3">
      <w:pPr>
        <w:rPr>
          <w:lang w:val="sr-Cyrl-RS" w:eastAsia="ar-SA"/>
        </w:rPr>
      </w:pPr>
    </w:p>
    <w:p w14:paraId="1F24D275" w14:textId="77777777" w:rsidR="00C2564E" w:rsidRPr="004343EF" w:rsidRDefault="00C2564E" w:rsidP="00C2564E">
      <w:pPr>
        <w:spacing w:before="0"/>
        <w:rPr>
          <w:rFonts w:cs="Arial"/>
          <w:bCs/>
          <w:sz w:val="24"/>
          <w:szCs w:val="24"/>
          <w:lang w:bidi="en-US"/>
        </w:rPr>
      </w:pPr>
      <w:r w:rsidRPr="004343EF">
        <w:rPr>
          <w:rFonts w:cs="Arial"/>
          <w:bCs/>
          <w:sz w:val="24"/>
          <w:szCs w:val="24"/>
          <w:lang w:bidi="en-US"/>
        </w:rPr>
        <w:t>Рок испоруке добара не може бити дужи од 45 (</w:t>
      </w:r>
      <w:r w:rsidRPr="004343EF">
        <w:rPr>
          <w:rFonts w:cs="Arial"/>
          <w:bCs/>
          <w:sz w:val="24"/>
          <w:szCs w:val="24"/>
          <w:lang w:val="sr-Cyrl-RS" w:bidi="en-US"/>
        </w:rPr>
        <w:t xml:space="preserve">словима: </w:t>
      </w:r>
      <w:r w:rsidRPr="004343EF">
        <w:rPr>
          <w:rFonts w:cs="Arial"/>
          <w:bCs/>
          <w:sz w:val="24"/>
          <w:szCs w:val="24"/>
          <w:lang w:bidi="en-US"/>
        </w:rPr>
        <w:t>четрдесетпет) дана од дана ступања Уговора на снагу.</w:t>
      </w:r>
    </w:p>
    <w:p w14:paraId="62AAA4D9" w14:textId="77777777" w:rsidR="00591DB0" w:rsidRPr="004343EF" w:rsidRDefault="00591DB0" w:rsidP="00D7316B">
      <w:pPr>
        <w:spacing w:before="0"/>
        <w:rPr>
          <w:rFonts w:cs="Arial"/>
          <w:i/>
          <w:color w:val="00B0F0"/>
          <w:sz w:val="24"/>
          <w:szCs w:val="24"/>
          <w:lang w:eastAsia="zh-CN"/>
        </w:rPr>
      </w:pPr>
    </w:p>
    <w:p w14:paraId="47830A93" w14:textId="77777777" w:rsidR="008D2B23" w:rsidRPr="004343EF" w:rsidRDefault="00975F91" w:rsidP="00C2564E">
      <w:pPr>
        <w:pStyle w:val="KDPodnaslov2"/>
        <w:numPr>
          <w:ilvl w:val="1"/>
          <w:numId w:val="22"/>
        </w:numPr>
        <w:spacing w:before="0"/>
        <w:jc w:val="both"/>
        <w:rPr>
          <w:rFonts w:cs="Arial"/>
          <w:sz w:val="24"/>
          <w:szCs w:val="24"/>
        </w:rPr>
      </w:pPr>
      <w:r>
        <w:rPr>
          <w:rFonts w:cs="Arial"/>
          <w:sz w:val="24"/>
          <w:szCs w:val="24"/>
          <w:lang w:val="sr-Cyrl-RS"/>
        </w:rPr>
        <w:lastRenderedPageBreak/>
        <w:t>Гарантни рок</w:t>
      </w:r>
    </w:p>
    <w:p w14:paraId="093978E8" w14:textId="77777777" w:rsidR="00C963BB" w:rsidRPr="004343EF" w:rsidRDefault="00C963BB" w:rsidP="00041FE3">
      <w:pPr>
        <w:pStyle w:val="KDParagraf"/>
        <w:spacing w:before="0"/>
        <w:rPr>
          <w:rFonts w:eastAsia="Calibri" w:cs="Arial"/>
          <w:sz w:val="24"/>
          <w:szCs w:val="24"/>
        </w:rPr>
      </w:pPr>
    </w:p>
    <w:p w14:paraId="7CE0050A" w14:textId="08E024D3" w:rsidR="00C2564E" w:rsidRPr="004343EF" w:rsidRDefault="00C2564E" w:rsidP="00C2564E">
      <w:pPr>
        <w:autoSpaceDE w:val="0"/>
        <w:autoSpaceDN w:val="0"/>
        <w:adjustRightInd w:val="0"/>
        <w:spacing w:before="0"/>
        <w:ind w:right="-426"/>
        <w:rPr>
          <w:rFonts w:cs="Arial"/>
          <w:sz w:val="24"/>
          <w:szCs w:val="24"/>
          <w:lang w:val="sr-Cyrl-CS"/>
        </w:rPr>
      </w:pPr>
      <w:r w:rsidRPr="004343EF">
        <w:rPr>
          <w:rFonts w:cs="Arial"/>
          <w:sz w:val="24"/>
          <w:szCs w:val="24"/>
        </w:rPr>
        <w:t xml:space="preserve">Гарантни рок мора бити обезбеђен </w:t>
      </w:r>
      <w:r w:rsidRPr="004343EF">
        <w:rPr>
          <w:rFonts w:cs="Arial"/>
          <w:sz w:val="24"/>
          <w:szCs w:val="24"/>
          <w:lang w:val="sr-Cyrl-CS"/>
        </w:rPr>
        <w:t>у трајању од најмање</w:t>
      </w:r>
      <w:r w:rsidRPr="004343EF">
        <w:rPr>
          <w:rFonts w:cs="Arial"/>
          <w:sz w:val="24"/>
          <w:szCs w:val="24"/>
        </w:rPr>
        <w:t xml:space="preserve"> од 12</w:t>
      </w:r>
      <w:r w:rsidR="005E673D">
        <w:rPr>
          <w:rFonts w:cs="Arial"/>
          <w:sz w:val="24"/>
          <w:szCs w:val="24"/>
          <w:lang w:val="sr-Cyrl-RS"/>
        </w:rPr>
        <w:t xml:space="preserve"> (словима</w:t>
      </w:r>
      <w:proofErr w:type="gramStart"/>
      <w:r w:rsidR="005E673D">
        <w:rPr>
          <w:rFonts w:cs="Arial"/>
          <w:sz w:val="24"/>
          <w:szCs w:val="24"/>
          <w:lang w:val="sr-Cyrl-RS"/>
        </w:rPr>
        <w:t>:дванаест</w:t>
      </w:r>
      <w:proofErr w:type="gramEnd"/>
      <w:r w:rsidR="005E673D">
        <w:rPr>
          <w:rFonts w:cs="Arial"/>
          <w:sz w:val="24"/>
          <w:szCs w:val="24"/>
          <w:lang w:val="sr-Cyrl-RS"/>
        </w:rPr>
        <w:t>)</w:t>
      </w:r>
      <w:r w:rsidRPr="004343EF">
        <w:rPr>
          <w:rFonts w:cs="Arial"/>
          <w:sz w:val="24"/>
          <w:szCs w:val="24"/>
        </w:rPr>
        <w:t xml:space="preserve"> месеци од дана </w:t>
      </w:r>
      <w:r w:rsidR="000F5003">
        <w:rPr>
          <w:rFonts w:cs="Arial"/>
          <w:sz w:val="24"/>
          <w:szCs w:val="24"/>
          <w:lang w:val="sr-Cyrl-RS"/>
        </w:rPr>
        <w:t>квантитативног и квалитативног пријема добара.</w:t>
      </w:r>
      <w:r w:rsidRPr="004343EF">
        <w:rPr>
          <w:rFonts w:cs="Arial"/>
          <w:sz w:val="24"/>
          <w:szCs w:val="24"/>
        </w:rPr>
        <w:t xml:space="preserve"> </w:t>
      </w:r>
    </w:p>
    <w:p w14:paraId="392E49A5" w14:textId="77777777" w:rsidR="008D2B23" w:rsidRPr="004343EF" w:rsidRDefault="008D2B23" w:rsidP="008D2B23">
      <w:pPr>
        <w:autoSpaceDE w:val="0"/>
        <w:autoSpaceDN w:val="0"/>
        <w:adjustRightInd w:val="0"/>
        <w:spacing w:before="0"/>
        <w:ind w:right="-426"/>
        <w:rPr>
          <w:rFonts w:eastAsia="Calibri" w:cs="Arial"/>
          <w:i/>
          <w:sz w:val="24"/>
          <w:szCs w:val="24"/>
        </w:rPr>
      </w:pPr>
    </w:p>
    <w:p w14:paraId="3FCBFFE8" w14:textId="77777777" w:rsidR="008D2B23" w:rsidRPr="004343EF" w:rsidRDefault="008D2B23" w:rsidP="00C2564E">
      <w:pPr>
        <w:pStyle w:val="KDPodnaslov2"/>
        <w:numPr>
          <w:ilvl w:val="1"/>
          <w:numId w:val="22"/>
        </w:numPr>
        <w:spacing w:before="0"/>
        <w:jc w:val="both"/>
        <w:rPr>
          <w:rFonts w:cs="Arial"/>
          <w:sz w:val="24"/>
          <w:szCs w:val="24"/>
          <w:lang w:val="ru-RU"/>
        </w:rPr>
      </w:pPr>
      <w:bookmarkStart w:id="226" w:name="_Toc441651589"/>
      <w:bookmarkStart w:id="227" w:name="_Toc442559900"/>
      <w:r w:rsidRPr="004343EF">
        <w:rPr>
          <w:rFonts w:cs="Arial"/>
          <w:sz w:val="24"/>
          <w:szCs w:val="24"/>
        </w:rPr>
        <w:t>Рок важења понуде</w:t>
      </w:r>
      <w:bookmarkEnd w:id="226"/>
      <w:bookmarkEnd w:id="227"/>
    </w:p>
    <w:p w14:paraId="10252D44" w14:textId="77777777" w:rsidR="008D2B23" w:rsidRPr="004343EF" w:rsidRDefault="008D2B23" w:rsidP="008D2B23">
      <w:pPr>
        <w:spacing w:before="0"/>
        <w:rPr>
          <w:rFonts w:cs="Arial"/>
          <w:sz w:val="24"/>
          <w:szCs w:val="24"/>
          <w:lang w:val="ru-RU"/>
        </w:rPr>
      </w:pPr>
      <w:r w:rsidRPr="004343EF">
        <w:rPr>
          <w:rFonts w:cs="Arial"/>
          <w:sz w:val="24"/>
          <w:szCs w:val="24"/>
          <w:lang w:val="ru-RU"/>
        </w:rPr>
        <w:t xml:space="preserve">Понуда мора да важи најмање </w:t>
      </w:r>
      <w:r w:rsidR="001E78DC" w:rsidRPr="004343EF">
        <w:rPr>
          <w:rFonts w:cs="Arial"/>
          <w:sz w:val="24"/>
          <w:szCs w:val="24"/>
          <w:lang w:val="ru-RU"/>
        </w:rPr>
        <w:t>60</w:t>
      </w:r>
      <w:r w:rsidRPr="004343EF">
        <w:rPr>
          <w:rFonts w:cs="Arial"/>
          <w:color w:val="00B0F0"/>
          <w:sz w:val="24"/>
          <w:szCs w:val="24"/>
          <w:lang w:val="ru-RU"/>
        </w:rPr>
        <w:t xml:space="preserve"> </w:t>
      </w:r>
      <w:r w:rsidRPr="004343EF">
        <w:rPr>
          <w:rFonts w:cs="Arial"/>
          <w:sz w:val="24"/>
          <w:szCs w:val="24"/>
          <w:lang w:val="ru-RU"/>
        </w:rPr>
        <w:t>(словима:</w:t>
      </w:r>
      <w:r w:rsidR="001E78DC" w:rsidRPr="004343EF">
        <w:rPr>
          <w:rFonts w:cs="Arial"/>
          <w:color w:val="00B0F0"/>
          <w:sz w:val="24"/>
          <w:szCs w:val="24"/>
          <w:lang w:val="sr-Cyrl-CS"/>
        </w:rPr>
        <w:t xml:space="preserve"> </w:t>
      </w:r>
      <w:r w:rsidR="001E78DC" w:rsidRPr="004343EF">
        <w:rPr>
          <w:rFonts w:cs="Arial"/>
          <w:sz w:val="24"/>
          <w:szCs w:val="24"/>
          <w:lang w:val="sr-Cyrl-CS"/>
        </w:rPr>
        <w:t>шездесет</w:t>
      </w:r>
      <w:r w:rsidRPr="004343EF">
        <w:rPr>
          <w:rFonts w:cs="Arial"/>
          <w:sz w:val="24"/>
          <w:szCs w:val="24"/>
          <w:lang w:val="ru-RU"/>
        </w:rPr>
        <w:t xml:space="preserve">) дана од дана отварања понуда. </w:t>
      </w:r>
    </w:p>
    <w:p w14:paraId="7D465634" w14:textId="24FBEFE9" w:rsidR="008D2B23" w:rsidRPr="004343EF" w:rsidRDefault="008D2B23" w:rsidP="008D2B23">
      <w:pPr>
        <w:spacing w:before="0"/>
        <w:rPr>
          <w:rFonts w:cs="Arial"/>
          <w:sz w:val="24"/>
          <w:szCs w:val="24"/>
        </w:rPr>
      </w:pPr>
      <w:r w:rsidRPr="004343EF">
        <w:rPr>
          <w:rFonts w:cs="Arial"/>
          <w:sz w:val="24"/>
          <w:szCs w:val="24"/>
        </w:rPr>
        <w:t xml:space="preserve">У случају да </w:t>
      </w:r>
      <w:r w:rsidR="005E673D">
        <w:rPr>
          <w:rFonts w:cs="Arial"/>
          <w:sz w:val="24"/>
          <w:szCs w:val="24"/>
          <w:lang w:val="sr-Cyrl-RS"/>
        </w:rPr>
        <w:t>П</w:t>
      </w:r>
      <w:r w:rsidRPr="004343EF">
        <w:rPr>
          <w:rFonts w:cs="Arial"/>
          <w:sz w:val="24"/>
          <w:szCs w:val="24"/>
        </w:rPr>
        <w:t xml:space="preserve">онуђач наведе краћи рок важења понуде, понуда ће бити одбијена, као неприхватљива. </w:t>
      </w:r>
    </w:p>
    <w:p w14:paraId="0E65F431" w14:textId="77777777" w:rsidR="005A3029" w:rsidRPr="004343EF" w:rsidRDefault="005A3029" w:rsidP="008D2B23">
      <w:pPr>
        <w:spacing w:before="0"/>
        <w:rPr>
          <w:rFonts w:cs="Arial"/>
          <w:sz w:val="24"/>
          <w:szCs w:val="24"/>
        </w:rPr>
      </w:pPr>
    </w:p>
    <w:p w14:paraId="7855B378" w14:textId="77777777" w:rsidR="00261162" w:rsidRPr="004343EF" w:rsidRDefault="008D2B23" w:rsidP="00C2564E">
      <w:pPr>
        <w:pStyle w:val="KDPodnaslov2"/>
        <w:numPr>
          <w:ilvl w:val="1"/>
          <w:numId w:val="22"/>
        </w:numPr>
        <w:spacing w:before="0"/>
        <w:jc w:val="both"/>
        <w:rPr>
          <w:rFonts w:cs="Arial"/>
          <w:sz w:val="24"/>
          <w:szCs w:val="24"/>
        </w:rPr>
      </w:pPr>
      <w:bookmarkStart w:id="228" w:name="_Toc441651593"/>
      <w:bookmarkStart w:id="229" w:name="_Toc442559904"/>
      <w:r w:rsidRPr="004343EF">
        <w:rPr>
          <w:rFonts w:cs="Arial"/>
          <w:sz w:val="24"/>
          <w:szCs w:val="24"/>
        </w:rPr>
        <w:t>Средства финансијског обезбеђења</w:t>
      </w:r>
      <w:bookmarkEnd w:id="228"/>
      <w:bookmarkEnd w:id="229"/>
    </w:p>
    <w:p w14:paraId="0AD3013A" w14:textId="1DE71ADF" w:rsidR="00261162" w:rsidRPr="004343EF" w:rsidRDefault="00261162" w:rsidP="00261162">
      <w:pPr>
        <w:pStyle w:val="KDParagraf"/>
        <w:spacing w:before="0"/>
        <w:rPr>
          <w:rFonts w:cs="Arial"/>
          <w:sz w:val="24"/>
          <w:szCs w:val="24"/>
        </w:rPr>
      </w:pPr>
      <w:r w:rsidRPr="004343EF">
        <w:rPr>
          <w:rFonts w:cs="Arial"/>
          <w:bCs/>
          <w:sz w:val="24"/>
          <w:szCs w:val="24"/>
        </w:rPr>
        <w:t xml:space="preserve">Наручилац користи право да захтева средстава финансијског обезбеђења (у даљем тексу СФО) </w:t>
      </w:r>
      <w:r w:rsidRPr="004343EF">
        <w:rPr>
          <w:rFonts w:cs="Arial"/>
          <w:sz w:val="24"/>
          <w:szCs w:val="24"/>
        </w:rPr>
        <w:t xml:space="preserve">којим </w:t>
      </w:r>
      <w:r w:rsidR="005E673D">
        <w:rPr>
          <w:rFonts w:cs="Arial"/>
          <w:sz w:val="24"/>
          <w:szCs w:val="24"/>
          <w:lang w:val="sr-Cyrl-RS"/>
        </w:rPr>
        <w:t>П</w:t>
      </w:r>
      <w:r w:rsidRPr="004343EF">
        <w:rPr>
          <w:rFonts w:cs="Arial"/>
          <w:sz w:val="24"/>
          <w:szCs w:val="24"/>
        </w:rPr>
        <w:t xml:space="preserve">онуђачи обезбеђују испуњење својих обавеза у </w:t>
      </w:r>
      <w:r w:rsidRPr="004343EF">
        <w:rPr>
          <w:rFonts w:cs="Arial"/>
          <w:sz w:val="24"/>
          <w:szCs w:val="24"/>
          <w:lang w:val="sr-Cyrl-RS"/>
        </w:rPr>
        <w:t xml:space="preserve">отвореном </w:t>
      </w:r>
      <w:r w:rsidRPr="004343EF">
        <w:rPr>
          <w:rFonts w:cs="Arial"/>
          <w:sz w:val="24"/>
          <w:szCs w:val="24"/>
        </w:rPr>
        <w:t>поступку јавне набавке (достављају се уз понуду), као и испуњење својих уговорних обавеза.</w:t>
      </w:r>
    </w:p>
    <w:p w14:paraId="5BE2C0A5" w14:textId="60BFF359" w:rsidR="00261162" w:rsidRPr="004343EF" w:rsidRDefault="00261162" w:rsidP="00261162">
      <w:pPr>
        <w:rPr>
          <w:rFonts w:eastAsia="TimesNewRomanPSMT" w:cs="Arial"/>
          <w:bCs/>
          <w:iCs/>
          <w:sz w:val="24"/>
          <w:szCs w:val="24"/>
        </w:rPr>
      </w:pPr>
      <w:r w:rsidRPr="004343EF">
        <w:rPr>
          <w:rFonts w:eastAsia="TimesNewRomanPSMT" w:cs="Arial"/>
          <w:bCs/>
          <w:iCs/>
          <w:sz w:val="24"/>
          <w:szCs w:val="24"/>
        </w:rPr>
        <w:t xml:space="preserve">Сви трошкови око прибављања средстава обезбеђења падају на терет </w:t>
      </w:r>
      <w:r w:rsidR="003F4A56">
        <w:rPr>
          <w:rFonts w:eastAsia="TimesNewRomanPSMT" w:cs="Arial"/>
          <w:bCs/>
          <w:iCs/>
          <w:sz w:val="24"/>
          <w:szCs w:val="24"/>
          <w:lang w:val="sr-Cyrl-RS"/>
        </w:rPr>
        <w:t>П</w:t>
      </w:r>
      <w:r w:rsidRPr="004343EF">
        <w:rPr>
          <w:rFonts w:eastAsia="TimesNewRomanPSMT" w:cs="Arial"/>
          <w:bCs/>
          <w:iCs/>
          <w:sz w:val="24"/>
          <w:szCs w:val="24"/>
        </w:rPr>
        <w:t>онуђача, а и исти могу бити наведени у Обрасцу трошкова припреме понуде.</w:t>
      </w:r>
    </w:p>
    <w:p w14:paraId="25056B16" w14:textId="098271AA" w:rsidR="00261162" w:rsidRPr="004343EF" w:rsidRDefault="00261162" w:rsidP="00261162">
      <w:pPr>
        <w:rPr>
          <w:rFonts w:eastAsia="TimesNewRomanPSMT" w:cs="Arial"/>
          <w:bCs/>
          <w:iCs/>
          <w:sz w:val="24"/>
          <w:szCs w:val="24"/>
          <w:lang w:val="sr-Cyrl-RS"/>
        </w:rPr>
      </w:pPr>
      <w:r w:rsidRPr="004343EF">
        <w:rPr>
          <w:rFonts w:eastAsia="TimesNewRomanPSMT" w:cs="Arial"/>
          <w:bCs/>
          <w:iCs/>
          <w:sz w:val="24"/>
          <w:szCs w:val="24"/>
          <w:lang w:val="sr-Cyrl-RS"/>
        </w:rPr>
        <w:t xml:space="preserve">Члан групе </w:t>
      </w:r>
      <w:r w:rsidR="003F4A56">
        <w:rPr>
          <w:rFonts w:eastAsia="TimesNewRomanPSMT" w:cs="Arial"/>
          <w:bCs/>
          <w:iCs/>
          <w:sz w:val="24"/>
          <w:szCs w:val="24"/>
          <w:lang w:val="sr-Cyrl-RS"/>
        </w:rPr>
        <w:t>П</w:t>
      </w:r>
      <w:r w:rsidRPr="004343EF">
        <w:rPr>
          <w:rFonts w:eastAsia="TimesNewRomanPSMT" w:cs="Arial"/>
          <w:bCs/>
          <w:iCs/>
          <w:sz w:val="24"/>
          <w:szCs w:val="24"/>
          <w:lang w:val="sr-Cyrl-RS"/>
        </w:rPr>
        <w:t>онуђача може бити налогодавац СФО.</w:t>
      </w:r>
    </w:p>
    <w:p w14:paraId="5BE9E91B" w14:textId="77777777" w:rsidR="00261162" w:rsidRPr="004343EF" w:rsidRDefault="00261162" w:rsidP="00261162">
      <w:pPr>
        <w:rPr>
          <w:rFonts w:eastAsia="TimesNewRomanPSMT" w:cs="Arial"/>
          <w:bCs/>
          <w:iCs/>
          <w:sz w:val="24"/>
          <w:szCs w:val="24"/>
        </w:rPr>
      </w:pPr>
      <w:r w:rsidRPr="004343EF">
        <w:rPr>
          <w:rFonts w:eastAsia="TimesNewRomanPSMT" w:cs="Arial"/>
          <w:bCs/>
          <w:iCs/>
          <w:sz w:val="24"/>
          <w:szCs w:val="24"/>
          <w:lang w:val="sr-Cyrl-RS"/>
        </w:rPr>
        <w:t>СФО</w:t>
      </w:r>
      <w:r w:rsidRPr="004343EF">
        <w:rPr>
          <w:rFonts w:eastAsia="TimesNewRomanPSMT" w:cs="Arial"/>
          <w:bCs/>
          <w:iCs/>
          <w:sz w:val="24"/>
          <w:szCs w:val="24"/>
        </w:rPr>
        <w:t xml:space="preserve"> морају да буду у валути у којој је и понуда.</w:t>
      </w:r>
    </w:p>
    <w:p w14:paraId="37A0A0E7" w14:textId="77777777" w:rsidR="00261162" w:rsidRPr="004343EF" w:rsidRDefault="00261162" w:rsidP="00261162">
      <w:pPr>
        <w:rPr>
          <w:rFonts w:eastAsia="TimesNewRomanPSMT" w:cs="Arial"/>
          <w:bCs/>
          <w:iCs/>
          <w:color w:val="00B0F0"/>
          <w:sz w:val="24"/>
          <w:szCs w:val="24"/>
        </w:rPr>
      </w:pPr>
      <w:r w:rsidRPr="004343EF">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4343EF">
        <w:rPr>
          <w:rFonts w:eastAsia="TimesNewRomanPSMT" w:cs="Arial"/>
          <w:bCs/>
          <w:iCs/>
          <w:sz w:val="24"/>
          <w:szCs w:val="24"/>
        </w:rPr>
        <w:t>важност  СФО</w:t>
      </w:r>
      <w:proofErr w:type="gramEnd"/>
      <w:r w:rsidRPr="004343EF">
        <w:rPr>
          <w:rFonts w:eastAsia="TimesNewRomanPSMT" w:cs="Arial"/>
          <w:bCs/>
          <w:iCs/>
          <w:sz w:val="24"/>
          <w:szCs w:val="24"/>
        </w:rPr>
        <w:t xml:space="preserve"> мора се продужити</w:t>
      </w:r>
      <w:r w:rsidRPr="004343EF">
        <w:rPr>
          <w:rFonts w:eastAsia="TimesNewRomanPSMT" w:cs="Arial"/>
          <w:bCs/>
          <w:iCs/>
          <w:color w:val="00B0F0"/>
          <w:sz w:val="24"/>
          <w:szCs w:val="24"/>
        </w:rPr>
        <w:t xml:space="preserve">. </w:t>
      </w:r>
    </w:p>
    <w:p w14:paraId="28498D92" w14:textId="77777777" w:rsidR="00541E19" w:rsidRPr="004343EF" w:rsidRDefault="00541E19" w:rsidP="008D2B23">
      <w:pPr>
        <w:pStyle w:val="KDParagraf"/>
        <w:spacing w:before="0"/>
        <w:rPr>
          <w:rFonts w:cs="Arial"/>
          <w:color w:val="00B0F0"/>
          <w:sz w:val="24"/>
          <w:szCs w:val="24"/>
        </w:rPr>
      </w:pPr>
    </w:p>
    <w:p w14:paraId="28C8D0BD" w14:textId="77777777" w:rsidR="006C0FCB" w:rsidRPr="004343EF"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4343EF">
        <w:rPr>
          <w:rFonts w:ascii="Arial" w:eastAsia="TimesNewRomanPSMT" w:hAnsi="Arial" w:cs="Arial"/>
          <w:bCs/>
          <w:iCs/>
          <w:color w:val="00B0F0"/>
          <w:sz w:val="24"/>
          <w:szCs w:val="24"/>
        </w:rPr>
        <w:t xml:space="preserve"> </w:t>
      </w:r>
    </w:p>
    <w:p w14:paraId="3AFCAD11" w14:textId="77777777" w:rsidR="008D2B23" w:rsidRPr="004343EF" w:rsidRDefault="008D2B23" w:rsidP="008D2B23">
      <w:pPr>
        <w:spacing w:before="0"/>
        <w:rPr>
          <w:rFonts w:cs="Arial"/>
          <w:sz w:val="24"/>
          <w:szCs w:val="24"/>
          <w:lang w:val="ru-RU"/>
        </w:rPr>
      </w:pPr>
      <w:r w:rsidRPr="004343EF">
        <w:rPr>
          <w:rFonts w:cs="Arial"/>
          <w:sz w:val="24"/>
          <w:szCs w:val="24"/>
          <w:lang w:val="ru-RU"/>
        </w:rPr>
        <w:t>Понуђач је дужан да достави следећа средства финансијског обезбеђења:</w:t>
      </w:r>
    </w:p>
    <w:p w14:paraId="0A8826D1" w14:textId="77777777" w:rsidR="008D2B23" w:rsidRPr="004343EF" w:rsidRDefault="008D2B23" w:rsidP="008D2B23">
      <w:pPr>
        <w:pStyle w:val="ListParagraph"/>
        <w:spacing w:before="0" w:after="0" w:line="240" w:lineRule="auto"/>
        <w:ind w:left="0"/>
        <w:rPr>
          <w:rFonts w:ascii="Arial" w:hAnsi="Arial" w:cs="Arial"/>
          <w:b/>
          <w:sz w:val="24"/>
          <w:szCs w:val="24"/>
          <w:u w:val="single"/>
        </w:rPr>
      </w:pPr>
    </w:p>
    <w:p w14:paraId="2445D7E6" w14:textId="77777777" w:rsidR="00A8671F" w:rsidRPr="004343EF" w:rsidRDefault="00A8671F" w:rsidP="00A8671F">
      <w:pPr>
        <w:spacing w:before="0"/>
        <w:contextualSpacing/>
        <w:rPr>
          <w:rFonts w:eastAsia="Calibri" w:cs="Arial"/>
          <w:b/>
          <w:sz w:val="24"/>
          <w:szCs w:val="24"/>
          <w:u w:val="single"/>
        </w:rPr>
      </w:pPr>
      <w:r w:rsidRPr="004343EF">
        <w:rPr>
          <w:rFonts w:eastAsia="Calibri" w:cs="Arial"/>
          <w:b/>
          <w:sz w:val="24"/>
          <w:szCs w:val="24"/>
          <w:u w:val="single"/>
        </w:rPr>
        <w:t>У понуди:</w:t>
      </w:r>
    </w:p>
    <w:p w14:paraId="26786055" w14:textId="77777777" w:rsidR="00A8671F" w:rsidRPr="004343EF" w:rsidRDefault="00A8671F" w:rsidP="00A8671F">
      <w:pPr>
        <w:spacing w:before="0"/>
        <w:contextualSpacing/>
        <w:rPr>
          <w:rFonts w:eastAsia="Calibri" w:cs="Arial"/>
          <w:b/>
          <w:sz w:val="24"/>
          <w:szCs w:val="24"/>
          <w:u w:val="single"/>
        </w:rPr>
      </w:pPr>
    </w:p>
    <w:p w14:paraId="7314652F" w14:textId="77777777" w:rsidR="00A8671F" w:rsidRPr="004343EF" w:rsidRDefault="00A8671F" w:rsidP="00A8671F">
      <w:pPr>
        <w:tabs>
          <w:tab w:val="left" w:pos="567"/>
          <w:tab w:val="left" w:pos="851"/>
        </w:tabs>
        <w:spacing w:before="0"/>
        <w:ind w:left="851"/>
        <w:outlineLvl w:val="2"/>
        <w:rPr>
          <w:rFonts w:cs="Arial"/>
          <w:b/>
          <w:sz w:val="24"/>
          <w:szCs w:val="24"/>
        </w:rPr>
      </w:pPr>
      <w:bookmarkStart w:id="230" w:name="_Toc441651594"/>
      <w:bookmarkStart w:id="231" w:name="_Toc442559905"/>
      <w:r w:rsidRPr="004343EF">
        <w:rPr>
          <w:rFonts w:cs="Arial"/>
          <w:b/>
          <w:sz w:val="24"/>
          <w:szCs w:val="24"/>
        </w:rPr>
        <w:t>Банкарска гаранција за озбиљност понуде</w:t>
      </w:r>
      <w:bookmarkEnd w:id="230"/>
      <w:bookmarkEnd w:id="231"/>
    </w:p>
    <w:p w14:paraId="707AA0C6" w14:textId="77777777" w:rsidR="00A8671F" w:rsidRPr="004343EF" w:rsidRDefault="00A8671F" w:rsidP="00A8671F">
      <w:pPr>
        <w:rPr>
          <w:rFonts w:cs="Arial"/>
          <w:sz w:val="24"/>
          <w:szCs w:val="24"/>
        </w:rPr>
      </w:pPr>
      <w:r w:rsidRPr="004343EF">
        <w:rPr>
          <w:rFonts w:cs="Arial"/>
          <w:sz w:val="24"/>
          <w:szCs w:val="24"/>
        </w:rPr>
        <w:t>Понуђач доставља оригинал банкарску гаранцију за озбиљност понуде у висини од 10% вредности понудe, без ПДВ.</w:t>
      </w:r>
    </w:p>
    <w:p w14:paraId="2B76D0EE" w14:textId="6EFEE141" w:rsidR="00A8671F" w:rsidRPr="004343EF" w:rsidRDefault="00A8671F" w:rsidP="00A8671F">
      <w:pPr>
        <w:rPr>
          <w:rFonts w:cs="Arial"/>
          <w:sz w:val="24"/>
          <w:szCs w:val="24"/>
        </w:rPr>
      </w:pPr>
      <w:r w:rsidRPr="004343EF">
        <w:rPr>
          <w:rFonts w:cs="Arial"/>
          <w:sz w:val="24"/>
          <w:szCs w:val="24"/>
        </w:rPr>
        <w:t xml:space="preserve">Банкарскa гаранцијa </w:t>
      </w:r>
      <w:r w:rsidR="003F4A56">
        <w:rPr>
          <w:rFonts w:cs="Arial"/>
          <w:sz w:val="24"/>
          <w:szCs w:val="24"/>
          <w:lang w:val="sr-Cyrl-RS"/>
        </w:rPr>
        <w:t>П</w:t>
      </w:r>
      <w:r w:rsidRPr="004343EF">
        <w:rPr>
          <w:rFonts w:cs="Arial"/>
          <w:sz w:val="24"/>
          <w:szCs w:val="24"/>
        </w:rPr>
        <w:t xml:space="preserve">онуђача мора бити неопозива, безусловна (без права на приговор) и наплатива на први писани позив, са трајањем најмање од </w:t>
      </w:r>
      <w:r w:rsidRPr="004343EF">
        <w:rPr>
          <w:rFonts w:cs="Arial"/>
          <w:sz w:val="24"/>
          <w:szCs w:val="24"/>
          <w:lang w:val="sr-Cyrl-RS"/>
        </w:rPr>
        <w:t>30</w:t>
      </w:r>
      <w:r w:rsidRPr="004343EF">
        <w:rPr>
          <w:rFonts w:cs="Arial"/>
          <w:sz w:val="24"/>
          <w:szCs w:val="24"/>
        </w:rPr>
        <w:t xml:space="preserve"> (словима: </w:t>
      </w:r>
      <w:r w:rsidRPr="004343EF">
        <w:rPr>
          <w:rFonts w:cs="Arial"/>
          <w:sz w:val="24"/>
          <w:szCs w:val="24"/>
          <w:lang w:val="sr-Cyrl-RS"/>
        </w:rPr>
        <w:t>три</w:t>
      </w:r>
      <w:r w:rsidRPr="004343EF">
        <w:rPr>
          <w:rFonts w:cs="Arial"/>
          <w:sz w:val="24"/>
          <w:szCs w:val="24"/>
        </w:rPr>
        <w:t>десет) календарских дана дужи од рока важења понуде.</w:t>
      </w:r>
    </w:p>
    <w:p w14:paraId="0839FDD3" w14:textId="77777777" w:rsidR="00A8671F" w:rsidRPr="004343EF" w:rsidRDefault="00A8671F" w:rsidP="00A8671F">
      <w:pPr>
        <w:rPr>
          <w:rFonts w:cs="Arial"/>
          <w:sz w:val="24"/>
          <w:szCs w:val="24"/>
        </w:rPr>
      </w:pPr>
      <w:r w:rsidRPr="004343EF">
        <w:rPr>
          <w:rFonts w:cs="Arial"/>
          <w:sz w:val="24"/>
          <w:szCs w:val="24"/>
        </w:rPr>
        <w:t xml:space="preserve">Наручилац ће уновчити гаранцију за озбиљност понуде дату уз понуду уколико: </w:t>
      </w:r>
    </w:p>
    <w:p w14:paraId="33CB4671" w14:textId="6C1165F3" w:rsidR="00A8671F" w:rsidRPr="004343EF" w:rsidRDefault="003F4A56" w:rsidP="00A8671F">
      <w:pPr>
        <w:numPr>
          <w:ilvl w:val="0"/>
          <w:numId w:val="13"/>
        </w:numPr>
        <w:spacing w:before="0"/>
        <w:ind w:left="993" w:hanging="142"/>
        <w:rPr>
          <w:rFonts w:cs="Arial"/>
          <w:sz w:val="24"/>
          <w:szCs w:val="24"/>
        </w:rPr>
      </w:pPr>
      <w:r>
        <w:rPr>
          <w:rFonts w:cs="Arial"/>
          <w:sz w:val="24"/>
          <w:szCs w:val="24"/>
          <w:lang w:val="sr-Cyrl-RS"/>
        </w:rPr>
        <w:t>П</w:t>
      </w:r>
      <w:r w:rsidR="00A8671F" w:rsidRPr="004343EF">
        <w:rPr>
          <w:rFonts w:cs="Arial"/>
          <w:sz w:val="24"/>
          <w:szCs w:val="24"/>
        </w:rPr>
        <w:t>онуђач након истека рока за подношење понуда повуче, опозове или измени своју понуду или</w:t>
      </w:r>
    </w:p>
    <w:p w14:paraId="185A3F22" w14:textId="2E324189" w:rsidR="00A8671F" w:rsidRPr="004343EF" w:rsidRDefault="003F4A56" w:rsidP="00A8671F">
      <w:pPr>
        <w:numPr>
          <w:ilvl w:val="0"/>
          <w:numId w:val="13"/>
        </w:numPr>
        <w:spacing w:before="0"/>
        <w:ind w:left="993" w:hanging="142"/>
        <w:rPr>
          <w:rFonts w:cs="Arial"/>
          <w:sz w:val="24"/>
          <w:szCs w:val="24"/>
        </w:rPr>
      </w:pPr>
      <w:r>
        <w:rPr>
          <w:rFonts w:cs="Arial"/>
          <w:sz w:val="24"/>
          <w:szCs w:val="24"/>
          <w:lang w:val="sr-Cyrl-RS"/>
        </w:rPr>
        <w:t>П</w:t>
      </w:r>
      <w:r w:rsidR="00A8671F" w:rsidRPr="004343EF">
        <w:rPr>
          <w:rFonts w:cs="Arial"/>
          <w:sz w:val="24"/>
          <w:szCs w:val="24"/>
        </w:rPr>
        <w:t xml:space="preserve">онуђач коме је додељен уговор благовремено не потпише уговор о јавној набавци или </w:t>
      </w:r>
    </w:p>
    <w:p w14:paraId="5934CC46" w14:textId="490596EE" w:rsidR="00A8671F" w:rsidRPr="004343EF" w:rsidRDefault="003F4A56" w:rsidP="00A8671F">
      <w:pPr>
        <w:numPr>
          <w:ilvl w:val="0"/>
          <w:numId w:val="13"/>
        </w:numPr>
        <w:spacing w:before="0"/>
        <w:ind w:left="993" w:hanging="142"/>
        <w:rPr>
          <w:rFonts w:cs="Arial"/>
          <w:sz w:val="24"/>
          <w:szCs w:val="24"/>
        </w:rPr>
      </w:pPr>
      <w:r>
        <w:rPr>
          <w:rFonts w:cs="Arial"/>
          <w:sz w:val="24"/>
          <w:szCs w:val="24"/>
          <w:lang w:val="sr-Cyrl-RS"/>
        </w:rPr>
        <w:t>П</w:t>
      </w:r>
      <w:r w:rsidR="00A8671F" w:rsidRPr="004343EF">
        <w:rPr>
          <w:rFonts w:cs="Arial"/>
          <w:sz w:val="24"/>
          <w:szCs w:val="24"/>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98D79DC" w14:textId="77777777" w:rsidR="00A8671F" w:rsidRPr="004343EF" w:rsidRDefault="00A8671F" w:rsidP="00A8671F">
      <w:pPr>
        <w:rPr>
          <w:rFonts w:cs="Arial"/>
          <w:sz w:val="24"/>
          <w:szCs w:val="24"/>
        </w:rPr>
      </w:pPr>
      <w:r w:rsidRPr="004343E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88E45C" w14:textId="77777777" w:rsidR="00A8671F" w:rsidRPr="004343EF" w:rsidRDefault="00A8671F" w:rsidP="00A8671F">
      <w:pPr>
        <w:rPr>
          <w:rFonts w:cs="Arial"/>
          <w:sz w:val="24"/>
          <w:szCs w:val="24"/>
        </w:rPr>
      </w:pPr>
      <w:r w:rsidRPr="004343EF">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5AD656D" w14:textId="77777777" w:rsidR="00A8671F" w:rsidRPr="004343EF" w:rsidRDefault="00A8671F" w:rsidP="00A8671F">
      <w:pPr>
        <w:rPr>
          <w:rFonts w:cs="Arial"/>
          <w:sz w:val="24"/>
          <w:szCs w:val="24"/>
        </w:rPr>
      </w:pPr>
      <w:r w:rsidRPr="004343EF">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818F5CA" w14:textId="62D39676" w:rsidR="00A8671F" w:rsidRPr="004343EF" w:rsidRDefault="00A8671F" w:rsidP="00A8671F">
      <w:pPr>
        <w:rPr>
          <w:rFonts w:cs="Arial"/>
          <w:sz w:val="24"/>
          <w:szCs w:val="24"/>
        </w:rPr>
      </w:pPr>
      <w:r w:rsidRPr="004343EF">
        <w:rPr>
          <w:rFonts w:cs="Arial"/>
          <w:sz w:val="24"/>
          <w:szCs w:val="24"/>
        </w:rPr>
        <w:t xml:space="preserve">Банкарска гаранција ће бити враћена </w:t>
      </w:r>
      <w:r w:rsidR="003F4A56">
        <w:rPr>
          <w:rFonts w:cs="Arial"/>
          <w:sz w:val="24"/>
          <w:szCs w:val="24"/>
          <w:lang w:val="sr-Cyrl-RS"/>
        </w:rPr>
        <w:t>П</w:t>
      </w:r>
      <w:r w:rsidRPr="004343EF">
        <w:rPr>
          <w:rFonts w:cs="Arial"/>
          <w:sz w:val="24"/>
          <w:szCs w:val="24"/>
        </w:rPr>
        <w:t xml:space="preserve">онуђачу са којим није закључен уговор одмах по закључењу уговора са понуђачем чија је понуда изабрана као најповољнија, а </w:t>
      </w:r>
      <w:r w:rsidR="003F4A56">
        <w:rPr>
          <w:rFonts w:cs="Arial"/>
          <w:sz w:val="24"/>
          <w:szCs w:val="24"/>
          <w:lang w:val="sr-Cyrl-RS"/>
        </w:rPr>
        <w:t>П</w:t>
      </w:r>
      <w:r w:rsidRPr="004343EF">
        <w:rPr>
          <w:rFonts w:cs="Arial"/>
          <w:sz w:val="24"/>
          <w:szCs w:val="24"/>
        </w:rPr>
        <w:t>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09A3580" w14:textId="77777777" w:rsidR="00A8671F" w:rsidRPr="004343EF" w:rsidRDefault="00A8671F" w:rsidP="00A8671F">
      <w:pPr>
        <w:tabs>
          <w:tab w:val="left" w:pos="1786"/>
        </w:tabs>
        <w:spacing w:before="0"/>
        <w:ind w:left="1418" w:right="-6" w:hanging="567"/>
        <w:rPr>
          <w:rFonts w:cs="Arial"/>
          <w:sz w:val="24"/>
          <w:szCs w:val="24"/>
        </w:rPr>
      </w:pPr>
    </w:p>
    <w:p w14:paraId="670357B9" w14:textId="77777777" w:rsidR="00A8671F" w:rsidRPr="004343EF" w:rsidRDefault="00A8671F" w:rsidP="00A8671F">
      <w:pPr>
        <w:tabs>
          <w:tab w:val="left" w:pos="1786"/>
        </w:tabs>
        <w:spacing w:before="0"/>
        <w:ind w:left="1418" w:right="-6" w:hanging="567"/>
        <w:rPr>
          <w:rFonts w:cs="Arial"/>
          <w:sz w:val="24"/>
          <w:szCs w:val="24"/>
          <w:lang w:val="sr-Cyrl-RS"/>
        </w:rPr>
      </w:pPr>
      <w:r w:rsidRPr="004343EF">
        <w:rPr>
          <w:rFonts w:cs="Arial"/>
          <w:sz w:val="24"/>
          <w:szCs w:val="24"/>
          <w:lang w:val="sr-Cyrl-RS"/>
        </w:rPr>
        <w:t>или</w:t>
      </w:r>
    </w:p>
    <w:p w14:paraId="06494787" w14:textId="77777777" w:rsidR="00A8671F" w:rsidRPr="004343EF" w:rsidRDefault="00A8671F" w:rsidP="00A8671F">
      <w:pPr>
        <w:tabs>
          <w:tab w:val="left" w:pos="1786"/>
        </w:tabs>
        <w:spacing w:before="0"/>
        <w:ind w:left="1418" w:right="-6" w:hanging="567"/>
        <w:rPr>
          <w:rFonts w:cs="Arial"/>
          <w:sz w:val="24"/>
          <w:szCs w:val="24"/>
        </w:rPr>
      </w:pPr>
    </w:p>
    <w:p w14:paraId="4449A80F" w14:textId="77777777" w:rsidR="00A8671F" w:rsidRPr="004343EF" w:rsidRDefault="00A8671F" w:rsidP="00A8671F">
      <w:pPr>
        <w:tabs>
          <w:tab w:val="left" w:pos="567"/>
          <w:tab w:val="left" w:pos="851"/>
        </w:tabs>
        <w:spacing w:before="0"/>
        <w:ind w:left="851"/>
        <w:outlineLvl w:val="2"/>
        <w:rPr>
          <w:rFonts w:cs="Arial"/>
          <w:b/>
          <w:sz w:val="24"/>
          <w:szCs w:val="24"/>
        </w:rPr>
      </w:pPr>
      <w:bookmarkStart w:id="232" w:name="_Toc441651595"/>
      <w:bookmarkStart w:id="233" w:name="_Toc442559906"/>
      <w:r w:rsidRPr="004343EF">
        <w:rPr>
          <w:rFonts w:cs="Arial"/>
          <w:b/>
          <w:sz w:val="24"/>
          <w:szCs w:val="24"/>
        </w:rPr>
        <w:t>Меница за озбиљност понуде</w:t>
      </w:r>
      <w:bookmarkEnd w:id="232"/>
      <w:bookmarkEnd w:id="233"/>
    </w:p>
    <w:p w14:paraId="58C1331F" w14:textId="77777777" w:rsidR="00A8671F" w:rsidRPr="004343EF" w:rsidRDefault="00A8671F" w:rsidP="00A8671F">
      <w:pPr>
        <w:rPr>
          <w:rFonts w:cs="Arial"/>
          <w:sz w:val="24"/>
          <w:szCs w:val="24"/>
        </w:rPr>
      </w:pPr>
      <w:r w:rsidRPr="004343EF">
        <w:rPr>
          <w:rFonts w:cs="Arial"/>
          <w:sz w:val="24"/>
          <w:szCs w:val="24"/>
        </w:rPr>
        <w:t>Понуђач је обавезан да уз понуду Наручиоцу достави:</w:t>
      </w:r>
    </w:p>
    <w:p w14:paraId="06D306C7" w14:textId="77777777" w:rsidR="00A8671F" w:rsidRPr="004343EF" w:rsidRDefault="00A8671F" w:rsidP="00A8671F">
      <w:pPr>
        <w:rPr>
          <w:rFonts w:cs="Arial"/>
          <w:sz w:val="24"/>
          <w:szCs w:val="24"/>
        </w:rPr>
      </w:pPr>
      <w:r w:rsidRPr="004343EF">
        <w:rPr>
          <w:rFonts w:cs="Arial"/>
          <w:sz w:val="24"/>
          <w:szCs w:val="24"/>
          <w:lang w:val="sr-Cyrl-RS"/>
        </w:rPr>
        <w:t xml:space="preserve">1) </w:t>
      </w:r>
      <w:r w:rsidRPr="004343EF">
        <w:rPr>
          <w:rFonts w:cs="Arial"/>
          <w:sz w:val="24"/>
          <w:szCs w:val="24"/>
        </w:rPr>
        <w:t xml:space="preserve">бланко сопствену меницу за озбиљност понуде која </w:t>
      </w:r>
      <w:r w:rsidRPr="004343EF">
        <w:rPr>
          <w:rFonts w:cs="Arial"/>
          <w:sz w:val="24"/>
          <w:szCs w:val="24"/>
          <w:lang w:val="sr-Cyrl-RS"/>
        </w:rPr>
        <w:t>је</w:t>
      </w:r>
    </w:p>
    <w:p w14:paraId="68B7C3F3" w14:textId="77777777" w:rsidR="00A8671F" w:rsidRPr="004343EF" w:rsidRDefault="00A8671F" w:rsidP="00A8671F">
      <w:pPr>
        <w:numPr>
          <w:ilvl w:val="0"/>
          <w:numId w:val="13"/>
        </w:numPr>
        <w:ind w:left="1710"/>
        <w:rPr>
          <w:rFonts w:cs="Arial"/>
          <w:sz w:val="24"/>
          <w:szCs w:val="24"/>
        </w:rPr>
      </w:pPr>
      <w:r w:rsidRPr="004343EF">
        <w:rPr>
          <w:rFonts w:cs="Arial"/>
          <w:sz w:val="24"/>
          <w:szCs w:val="24"/>
        </w:rPr>
        <w:t>издата са клаузулом „без протеста“ и „без извештаја“</w:t>
      </w:r>
      <w:r w:rsidRPr="004343EF">
        <w:rPr>
          <w:rFonts w:cs="Arial"/>
          <w:sz w:val="24"/>
          <w:szCs w:val="24"/>
          <w:lang w:val="sr-Cyrl-RS"/>
        </w:rPr>
        <w:t xml:space="preserve"> </w:t>
      </w:r>
      <w:r w:rsidRPr="004343E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CE5424D" w14:textId="77777777" w:rsidR="00A8671F" w:rsidRPr="004343EF" w:rsidRDefault="00A8671F" w:rsidP="00A8671F">
      <w:pPr>
        <w:numPr>
          <w:ilvl w:val="0"/>
          <w:numId w:val="13"/>
        </w:numPr>
        <w:ind w:left="1710"/>
        <w:rPr>
          <w:rFonts w:cs="Arial"/>
          <w:sz w:val="24"/>
          <w:szCs w:val="24"/>
        </w:rPr>
      </w:pPr>
      <w:r w:rsidRPr="004343E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343EF">
        <w:rPr>
          <w:rFonts w:cs="Arial"/>
          <w:sz w:val="24"/>
          <w:szCs w:val="24"/>
        </w:rPr>
        <w:t>“ бр</w:t>
      </w:r>
      <w:proofErr w:type="gramEnd"/>
      <w:r w:rsidRPr="004343EF">
        <w:rPr>
          <w:rFonts w:cs="Arial"/>
          <w:sz w:val="24"/>
          <w:szCs w:val="24"/>
        </w:rPr>
        <w:t>. 56/11</w:t>
      </w:r>
      <w:r w:rsidRPr="004343EF">
        <w:rPr>
          <w:rFonts w:cs="Arial"/>
          <w:sz w:val="24"/>
          <w:szCs w:val="24"/>
          <w:lang w:val="sr-Cyrl-RS"/>
        </w:rPr>
        <w:t xml:space="preserve"> и 80/15</w:t>
      </w:r>
      <w:r w:rsidRPr="004343E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22D7BEF" w14:textId="0296A715" w:rsidR="00A8671F" w:rsidRPr="004343EF" w:rsidRDefault="00A8671F" w:rsidP="00A8671F">
      <w:pPr>
        <w:numPr>
          <w:ilvl w:val="0"/>
          <w:numId w:val="13"/>
        </w:numPr>
        <w:ind w:left="1710"/>
        <w:rPr>
          <w:rFonts w:cs="Arial"/>
          <w:sz w:val="24"/>
          <w:szCs w:val="24"/>
        </w:rPr>
      </w:pPr>
      <w:r w:rsidRPr="004343EF">
        <w:rPr>
          <w:rFonts w:cs="Arial"/>
          <w:sz w:val="24"/>
          <w:szCs w:val="24"/>
        </w:rPr>
        <w:t xml:space="preserve">Менично писмо – овлашћење којим </w:t>
      </w:r>
      <w:r w:rsidR="003F4A56">
        <w:rPr>
          <w:rFonts w:cs="Arial"/>
          <w:sz w:val="24"/>
          <w:szCs w:val="24"/>
          <w:lang w:val="sr-Cyrl-RS"/>
        </w:rPr>
        <w:t>П</w:t>
      </w:r>
      <w:r w:rsidRPr="004343EF">
        <w:rPr>
          <w:rFonts w:cs="Arial"/>
          <w:sz w:val="24"/>
          <w:szCs w:val="24"/>
        </w:rPr>
        <w:t xml:space="preserve">онуђач овлашћује </w:t>
      </w:r>
      <w:r w:rsidR="003F4A56">
        <w:rPr>
          <w:rFonts w:cs="Arial"/>
          <w:sz w:val="24"/>
          <w:szCs w:val="24"/>
          <w:lang w:val="sr-Cyrl-RS"/>
        </w:rPr>
        <w:t>Н</w:t>
      </w:r>
      <w:r w:rsidRPr="004343EF">
        <w:rPr>
          <w:rFonts w:cs="Arial"/>
          <w:sz w:val="24"/>
          <w:szCs w:val="24"/>
        </w:rPr>
        <w:t xml:space="preserve">аручиоца да може наплатити меницу  на износ од </w:t>
      </w:r>
      <w:r w:rsidRPr="004343EF">
        <w:rPr>
          <w:rFonts w:cs="Arial"/>
          <w:sz w:val="24"/>
          <w:szCs w:val="24"/>
          <w:lang w:val="sr-Cyrl-RS"/>
        </w:rPr>
        <w:t>10</w:t>
      </w:r>
      <w:r w:rsidRPr="004343EF">
        <w:rPr>
          <w:rFonts w:cs="Arial"/>
          <w:sz w:val="24"/>
          <w:szCs w:val="24"/>
        </w:rPr>
        <w:t xml:space="preserve">% од вредности понуде (без ПДВ-а) са роком важења минимално </w:t>
      </w:r>
      <w:r w:rsidRPr="004343EF">
        <w:rPr>
          <w:rFonts w:cs="Arial"/>
          <w:sz w:val="24"/>
          <w:szCs w:val="24"/>
          <w:lang w:val="sr-Cyrl-RS"/>
        </w:rPr>
        <w:t>30</w:t>
      </w:r>
      <w:r w:rsidRPr="004343E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343EF">
        <w:rPr>
          <w:rFonts w:cs="Arial"/>
          <w:sz w:val="24"/>
          <w:szCs w:val="24"/>
          <w:lang w:val="sr-Cyrl-RS"/>
        </w:rPr>
        <w:t>.</w:t>
      </w:r>
      <w:r w:rsidRPr="004343EF">
        <w:rPr>
          <w:rFonts w:cs="Arial"/>
          <w:sz w:val="24"/>
          <w:szCs w:val="24"/>
        </w:rPr>
        <w:t xml:space="preserve"> </w:t>
      </w:r>
    </w:p>
    <w:p w14:paraId="15F85253" w14:textId="17CE26E2" w:rsidR="00A8671F" w:rsidRPr="004343EF" w:rsidRDefault="00A8671F" w:rsidP="00A8671F">
      <w:pPr>
        <w:numPr>
          <w:ilvl w:val="0"/>
          <w:numId w:val="13"/>
        </w:numPr>
        <w:ind w:left="1710"/>
        <w:rPr>
          <w:rFonts w:cs="Arial"/>
          <w:sz w:val="24"/>
          <w:szCs w:val="24"/>
        </w:rPr>
      </w:pPr>
      <w:r w:rsidRPr="004343EF">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3F4A56">
        <w:rPr>
          <w:rFonts w:cs="Arial"/>
          <w:sz w:val="24"/>
          <w:szCs w:val="24"/>
          <w:lang w:val="sr-Cyrl-RS"/>
        </w:rPr>
        <w:t>П</w:t>
      </w:r>
      <w:r w:rsidRPr="004343EF">
        <w:rPr>
          <w:rFonts w:cs="Arial"/>
          <w:sz w:val="24"/>
          <w:szCs w:val="24"/>
        </w:rPr>
        <w:t>онуђача;</w:t>
      </w:r>
    </w:p>
    <w:p w14:paraId="727AED1A" w14:textId="35075058" w:rsidR="00A8671F" w:rsidRPr="004343EF" w:rsidRDefault="00A8671F" w:rsidP="00A8671F">
      <w:pPr>
        <w:rPr>
          <w:rFonts w:cs="Arial"/>
          <w:sz w:val="24"/>
          <w:szCs w:val="24"/>
        </w:rPr>
      </w:pPr>
      <w:r w:rsidRPr="004343EF">
        <w:rPr>
          <w:rFonts w:cs="Arial"/>
          <w:sz w:val="24"/>
          <w:szCs w:val="24"/>
          <w:lang w:val="sr-Cyrl-RS"/>
        </w:rPr>
        <w:lastRenderedPageBreak/>
        <w:t xml:space="preserve">2)  </w:t>
      </w:r>
      <w:r w:rsidRPr="004343EF">
        <w:rPr>
          <w:rFonts w:cs="Arial"/>
          <w:sz w:val="24"/>
          <w:szCs w:val="24"/>
        </w:rPr>
        <w:t xml:space="preserve">фотокопију важећег Картона депонованих потписа овлашћених лица за </w:t>
      </w:r>
      <w:r w:rsidRPr="004343EF">
        <w:rPr>
          <w:rFonts w:cs="Arial"/>
          <w:sz w:val="24"/>
          <w:szCs w:val="24"/>
          <w:lang w:val="sr-Cyrl-RS"/>
        </w:rPr>
        <w:t xml:space="preserve">  </w:t>
      </w:r>
      <w:r w:rsidRPr="004343EF">
        <w:rPr>
          <w:rFonts w:cs="Arial"/>
          <w:sz w:val="24"/>
          <w:szCs w:val="24"/>
        </w:rPr>
        <w:t xml:space="preserve">располагање новчаним средствима </w:t>
      </w:r>
      <w:r w:rsidR="003F4A56">
        <w:rPr>
          <w:rFonts w:cs="Arial"/>
          <w:sz w:val="24"/>
          <w:szCs w:val="24"/>
          <w:lang w:val="sr-Cyrl-RS"/>
        </w:rPr>
        <w:t>П</w:t>
      </w:r>
      <w:r w:rsidRPr="004343EF">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E6EC10" w14:textId="77777777" w:rsidR="00A8671F" w:rsidRPr="004343EF" w:rsidRDefault="00A8671F" w:rsidP="00A8671F">
      <w:pPr>
        <w:rPr>
          <w:rFonts w:cs="Arial"/>
          <w:sz w:val="24"/>
          <w:szCs w:val="24"/>
        </w:rPr>
      </w:pPr>
      <w:r w:rsidRPr="004343EF">
        <w:rPr>
          <w:rFonts w:cs="Arial"/>
          <w:sz w:val="24"/>
          <w:szCs w:val="24"/>
          <w:lang w:val="sr-Cyrl-RS"/>
        </w:rPr>
        <w:t xml:space="preserve">3)  </w:t>
      </w:r>
      <w:r w:rsidRPr="004343EF">
        <w:rPr>
          <w:rFonts w:cs="Arial"/>
          <w:sz w:val="24"/>
          <w:szCs w:val="24"/>
        </w:rPr>
        <w:t>фотокопију ОП обрасца.</w:t>
      </w:r>
    </w:p>
    <w:p w14:paraId="65FB181F" w14:textId="77777777" w:rsidR="00A8671F" w:rsidRPr="004343EF" w:rsidRDefault="00A8671F" w:rsidP="00A8671F">
      <w:pPr>
        <w:rPr>
          <w:rFonts w:cs="Arial"/>
          <w:sz w:val="24"/>
          <w:szCs w:val="24"/>
        </w:rPr>
      </w:pPr>
      <w:r w:rsidRPr="004343EF">
        <w:rPr>
          <w:rFonts w:cs="Arial"/>
          <w:sz w:val="24"/>
          <w:szCs w:val="24"/>
          <w:lang w:val="sr-Cyrl-RS"/>
        </w:rPr>
        <w:t xml:space="preserve">4) </w:t>
      </w:r>
      <w:r w:rsidRPr="004343E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D95645" w14:textId="70C3ABAB" w:rsidR="00A8671F" w:rsidRPr="004343EF" w:rsidRDefault="00A8671F" w:rsidP="00A8671F">
      <w:pPr>
        <w:rPr>
          <w:rFonts w:cs="Arial"/>
          <w:sz w:val="24"/>
          <w:szCs w:val="24"/>
        </w:rPr>
      </w:pPr>
      <w:r w:rsidRPr="004343EF">
        <w:rPr>
          <w:rFonts w:cs="Arial"/>
          <w:sz w:val="24"/>
          <w:szCs w:val="24"/>
        </w:rPr>
        <w:t xml:space="preserve">У  случају  да  изабрани  </w:t>
      </w:r>
      <w:r w:rsidR="003F4A56">
        <w:rPr>
          <w:rFonts w:cs="Arial"/>
          <w:sz w:val="24"/>
          <w:szCs w:val="24"/>
          <w:lang w:val="sr-Cyrl-RS"/>
        </w:rPr>
        <w:t>П</w:t>
      </w:r>
      <w:r w:rsidRPr="004343EF">
        <w:rPr>
          <w:rFonts w:cs="Arial"/>
          <w:sz w:val="24"/>
          <w:szCs w:val="24"/>
        </w:rPr>
        <w:t xml:space="preserve">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Pr="004343EF">
        <w:rPr>
          <w:rFonts w:cs="Arial"/>
          <w:sz w:val="24"/>
          <w:szCs w:val="24"/>
          <w:lang w:val="sr-Cyrl-RS"/>
        </w:rPr>
        <w:t>Н</w:t>
      </w:r>
      <w:r w:rsidRPr="004343EF">
        <w:rPr>
          <w:rFonts w:cs="Arial"/>
          <w:sz w:val="24"/>
          <w:szCs w:val="24"/>
        </w:rPr>
        <w:t>аручилац  има  право  да  изврши  наплату бланко сопствене менице  за  озбиљност  понуде.</w:t>
      </w:r>
    </w:p>
    <w:p w14:paraId="68CF7C51" w14:textId="77777777" w:rsidR="00A8671F" w:rsidRPr="004343EF" w:rsidRDefault="00A8671F" w:rsidP="00A8671F">
      <w:pPr>
        <w:rPr>
          <w:rFonts w:cs="Arial"/>
          <w:sz w:val="24"/>
          <w:szCs w:val="24"/>
        </w:rPr>
      </w:pPr>
      <w:r w:rsidRPr="004343EF">
        <w:rPr>
          <w:rFonts w:cs="Arial"/>
          <w:sz w:val="24"/>
          <w:szCs w:val="24"/>
        </w:rPr>
        <w:t xml:space="preserve">Меница ће бити враћена </w:t>
      </w:r>
      <w:r w:rsidRPr="004343EF">
        <w:rPr>
          <w:rFonts w:cs="Arial"/>
          <w:sz w:val="24"/>
          <w:szCs w:val="24"/>
          <w:lang w:val="sr-Cyrl-RS"/>
        </w:rPr>
        <w:t>понуђачу у року</w:t>
      </w:r>
      <w:r w:rsidRPr="004343EF">
        <w:rPr>
          <w:rFonts w:cs="Arial"/>
          <w:sz w:val="24"/>
          <w:szCs w:val="24"/>
        </w:rPr>
        <w:t xml:space="preserve"> од осам дана од дана предаје К</w:t>
      </w:r>
      <w:r w:rsidRPr="004343EF">
        <w:rPr>
          <w:rFonts w:cs="Arial"/>
          <w:sz w:val="24"/>
          <w:szCs w:val="24"/>
          <w:lang w:val="sr-Cyrl-RS"/>
        </w:rPr>
        <w:t>ориснику</w:t>
      </w:r>
      <w:r w:rsidRPr="004343EF">
        <w:rPr>
          <w:rFonts w:cs="Arial"/>
          <w:sz w:val="24"/>
          <w:szCs w:val="24"/>
        </w:rPr>
        <w:t xml:space="preserve"> средства финансијског обезбеђења која су захтевана у закљученом уговору.</w:t>
      </w:r>
    </w:p>
    <w:p w14:paraId="7AE114F3" w14:textId="4E66DD8A" w:rsidR="00A8671F" w:rsidRPr="004343EF" w:rsidRDefault="00A8671F" w:rsidP="00A8671F">
      <w:pPr>
        <w:rPr>
          <w:rFonts w:cs="Arial"/>
          <w:sz w:val="24"/>
          <w:szCs w:val="24"/>
        </w:rPr>
      </w:pPr>
      <w:r w:rsidRPr="004343EF">
        <w:rPr>
          <w:rFonts w:cs="Arial"/>
          <w:sz w:val="24"/>
          <w:szCs w:val="24"/>
        </w:rPr>
        <w:t xml:space="preserve">Меница ће бити враћена </w:t>
      </w:r>
      <w:r w:rsidR="003F4A56">
        <w:rPr>
          <w:rFonts w:cs="Arial"/>
          <w:sz w:val="24"/>
          <w:szCs w:val="24"/>
          <w:lang w:val="sr-Cyrl-RS"/>
        </w:rPr>
        <w:t>П</w:t>
      </w:r>
      <w:r w:rsidRPr="004343EF">
        <w:rPr>
          <w:rFonts w:cs="Arial"/>
          <w:sz w:val="24"/>
          <w:szCs w:val="24"/>
        </w:rPr>
        <w:t xml:space="preserve">онуђачу са којим није закључен уговор одмах по закључењу уговора са </w:t>
      </w:r>
      <w:r w:rsidR="003F4A56">
        <w:rPr>
          <w:rFonts w:cs="Arial"/>
          <w:sz w:val="24"/>
          <w:szCs w:val="24"/>
          <w:lang w:val="sr-Cyrl-RS"/>
        </w:rPr>
        <w:t>П</w:t>
      </w:r>
      <w:r w:rsidRPr="004343EF">
        <w:rPr>
          <w:rFonts w:cs="Arial"/>
          <w:sz w:val="24"/>
          <w:szCs w:val="24"/>
        </w:rPr>
        <w:t>онуђачем чија понуда буде изабрана као најповољнија.</w:t>
      </w:r>
    </w:p>
    <w:p w14:paraId="27EDB334" w14:textId="77777777" w:rsidR="00A8671F" w:rsidRPr="004343EF" w:rsidRDefault="00A8671F" w:rsidP="00A8671F">
      <w:pPr>
        <w:rPr>
          <w:rFonts w:cs="Arial"/>
          <w:sz w:val="24"/>
          <w:szCs w:val="24"/>
        </w:rPr>
      </w:pPr>
      <w:r w:rsidRPr="004343E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5008E5B" w14:textId="77777777" w:rsidR="00A8671F" w:rsidRPr="004343EF" w:rsidRDefault="00A8671F" w:rsidP="00A8671F">
      <w:pPr>
        <w:tabs>
          <w:tab w:val="left" w:pos="1786"/>
        </w:tabs>
        <w:spacing w:before="0"/>
        <w:ind w:left="1418" w:right="-6" w:hanging="567"/>
        <w:rPr>
          <w:rFonts w:cs="Arial"/>
          <w:sz w:val="24"/>
          <w:szCs w:val="24"/>
        </w:rPr>
      </w:pPr>
    </w:p>
    <w:p w14:paraId="6162294D" w14:textId="77777777" w:rsidR="008D2B23" w:rsidRPr="004343EF" w:rsidRDefault="008D2B23" w:rsidP="008D2B23">
      <w:pPr>
        <w:spacing w:before="0"/>
        <w:ind w:left="851"/>
        <w:rPr>
          <w:rFonts w:cs="Arial"/>
          <w:color w:val="00B0F0"/>
          <w:sz w:val="24"/>
          <w:szCs w:val="24"/>
        </w:rPr>
      </w:pPr>
    </w:p>
    <w:p w14:paraId="0DD74C90" w14:textId="77777777" w:rsidR="008D2B23" w:rsidRPr="004343EF" w:rsidRDefault="00572146" w:rsidP="008D2B23">
      <w:pPr>
        <w:pStyle w:val="ListParagraph"/>
        <w:spacing w:before="0" w:after="0" w:line="240" w:lineRule="auto"/>
        <w:ind w:left="0"/>
        <w:rPr>
          <w:rFonts w:ascii="Arial" w:hAnsi="Arial" w:cs="Arial"/>
          <w:b/>
          <w:sz w:val="24"/>
          <w:szCs w:val="24"/>
          <w:u w:val="single"/>
          <w:lang w:val="sr-Cyrl-RS"/>
        </w:rPr>
      </w:pPr>
      <w:r w:rsidRPr="004343EF">
        <w:rPr>
          <w:rFonts w:ascii="Arial" w:hAnsi="Arial" w:cs="Arial"/>
          <w:b/>
          <w:sz w:val="24"/>
          <w:szCs w:val="24"/>
          <w:u w:val="single"/>
        </w:rPr>
        <w:t xml:space="preserve">У року од </w:t>
      </w:r>
      <w:r w:rsidR="00BE2EA9" w:rsidRPr="004343EF">
        <w:rPr>
          <w:rFonts w:ascii="Arial" w:hAnsi="Arial" w:cs="Arial"/>
          <w:b/>
          <w:sz w:val="24"/>
          <w:szCs w:val="24"/>
          <w:u w:val="single"/>
          <w:lang w:val="sr-Cyrl-RS"/>
        </w:rPr>
        <w:t>10</w:t>
      </w:r>
      <w:r w:rsidRPr="004343EF">
        <w:rPr>
          <w:rFonts w:ascii="Arial" w:hAnsi="Arial" w:cs="Arial"/>
          <w:b/>
          <w:sz w:val="24"/>
          <w:szCs w:val="24"/>
          <w:u w:val="single"/>
        </w:rPr>
        <w:t xml:space="preserve"> дана од</w:t>
      </w:r>
      <w:r w:rsidR="008D2B23" w:rsidRPr="004343EF">
        <w:rPr>
          <w:rFonts w:ascii="Arial" w:hAnsi="Arial" w:cs="Arial"/>
          <w:b/>
          <w:sz w:val="24"/>
          <w:szCs w:val="24"/>
          <w:u w:val="single"/>
        </w:rPr>
        <w:t xml:space="preserve"> закључења Уговора</w:t>
      </w:r>
      <w:r w:rsidR="00FA4DB0" w:rsidRPr="004343EF">
        <w:rPr>
          <w:rFonts w:ascii="Arial" w:hAnsi="Arial" w:cs="Arial"/>
          <w:b/>
          <w:sz w:val="24"/>
          <w:szCs w:val="24"/>
          <w:u w:val="single"/>
          <w:lang w:val="sr-Cyrl-RS"/>
        </w:rPr>
        <w:t>;</w:t>
      </w:r>
    </w:p>
    <w:p w14:paraId="17A0DEC5" w14:textId="77777777" w:rsidR="008D2B23" w:rsidRPr="004343EF" w:rsidRDefault="008D2B23" w:rsidP="008D2B23">
      <w:pPr>
        <w:pStyle w:val="ListParagraph"/>
        <w:spacing w:before="0" w:after="0" w:line="240" w:lineRule="auto"/>
        <w:ind w:left="0"/>
        <w:rPr>
          <w:rFonts w:ascii="Arial" w:hAnsi="Arial" w:cs="Arial"/>
          <w:sz w:val="24"/>
          <w:szCs w:val="24"/>
          <w:u w:val="single"/>
        </w:rPr>
      </w:pPr>
    </w:p>
    <w:p w14:paraId="118EF6B9" w14:textId="77777777" w:rsidR="008D2B23" w:rsidRPr="004343EF" w:rsidRDefault="008D2B23" w:rsidP="005B57A0">
      <w:pPr>
        <w:pStyle w:val="KDPodnaslov3"/>
        <w:keepNext w:val="0"/>
        <w:spacing w:before="0"/>
        <w:rPr>
          <w:rFonts w:cs="Arial"/>
          <w:sz w:val="24"/>
          <w:szCs w:val="24"/>
        </w:rPr>
      </w:pPr>
      <w:bookmarkStart w:id="234" w:name="_Toc441651598"/>
      <w:bookmarkStart w:id="235" w:name="_Toc442559909"/>
      <w:r w:rsidRPr="004343EF">
        <w:rPr>
          <w:rFonts w:cs="Arial"/>
          <w:sz w:val="24"/>
          <w:szCs w:val="24"/>
        </w:rPr>
        <w:t>Банкарска гаранција за добро извршење посла</w:t>
      </w:r>
      <w:bookmarkEnd w:id="234"/>
      <w:bookmarkEnd w:id="235"/>
    </w:p>
    <w:p w14:paraId="349BD1CD" w14:textId="436CE62F" w:rsidR="008D2B23" w:rsidRPr="004343EF" w:rsidRDefault="00884F52" w:rsidP="00143DEB">
      <w:pPr>
        <w:rPr>
          <w:rFonts w:cs="Arial"/>
          <w:sz w:val="24"/>
          <w:szCs w:val="24"/>
        </w:rPr>
      </w:pPr>
      <w:r w:rsidRPr="004343EF">
        <w:rPr>
          <w:rFonts w:cs="Arial"/>
          <w:sz w:val="24"/>
          <w:szCs w:val="24"/>
        </w:rPr>
        <w:t xml:space="preserve">Изабрани </w:t>
      </w:r>
      <w:r w:rsidR="003F4A56">
        <w:rPr>
          <w:rFonts w:cs="Arial"/>
          <w:sz w:val="24"/>
          <w:szCs w:val="24"/>
          <w:lang w:val="sr-Cyrl-RS"/>
        </w:rPr>
        <w:t>П</w:t>
      </w:r>
      <w:r w:rsidRPr="004343EF">
        <w:rPr>
          <w:rFonts w:cs="Arial"/>
          <w:sz w:val="24"/>
          <w:szCs w:val="24"/>
        </w:rPr>
        <w:t xml:space="preserve">онуђач је дужан да у тренутку закључења Уговора а најкасније у року од </w:t>
      </w:r>
      <w:r w:rsidR="00EA6A03" w:rsidRPr="004343EF">
        <w:rPr>
          <w:rFonts w:cs="Arial"/>
          <w:sz w:val="24"/>
          <w:szCs w:val="24"/>
          <w:lang w:val="sr-Cyrl-RS"/>
        </w:rPr>
        <w:t>10</w:t>
      </w:r>
      <w:r w:rsidRPr="004343EF">
        <w:rPr>
          <w:rFonts w:cs="Arial"/>
          <w:sz w:val="24"/>
          <w:szCs w:val="24"/>
        </w:rPr>
        <w:t xml:space="preserve"> (</w:t>
      </w:r>
      <w:r w:rsidR="00EA6A03" w:rsidRPr="004343EF">
        <w:rPr>
          <w:rFonts w:cs="Arial"/>
          <w:sz w:val="24"/>
          <w:szCs w:val="24"/>
          <w:lang w:val="sr-Cyrl-RS"/>
        </w:rPr>
        <w:t>десет</w:t>
      </w:r>
      <w:r w:rsidRPr="004343EF">
        <w:rPr>
          <w:rFonts w:cs="Arial"/>
          <w:sz w:val="24"/>
          <w:szCs w:val="24"/>
        </w:rPr>
        <w:t>) дана од дана обостраног потписивања Уговора од законских заступника уговорних страна</w:t>
      </w:r>
      <w:proofErr w:type="gramStart"/>
      <w:r w:rsidRPr="004343EF">
        <w:rPr>
          <w:rFonts w:cs="Arial"/>
          <w:sz w:val="24"/>
          <w:szCs w:val="24"/>
        </w:rPr>
        <w:t>,</w:t>
      </w:r>
      <w:r w:rsidR="0065096C" w:rsidRPr="004343EF">
        <w:rPr>
          <w:rFonts w:cs="Arial"/>
          <w:sz w:val="24"/>
          <w:szCs w:val="24"/>
        </w:rPr>
        <w:t xml:space="preserve"> </w:t>
      </w:r>
      <w:r w:rsidRPr="004343EF">
        <w:rPr>
          <w:rFonts w:cs="Arial"/>
          <w:sz w:val="24"/>
          <w:szCs w:val="24"/>
        </w:rPr>
        <w:t xml:space="preserve"> као</w:t>
      </w:r>
      <w:proofErr w:type="gramEnd"/>
      <w:r w:rsidRPr="004343EF">
        <w:rPr>
          <w:rFonts w:cs="Arial"/>
          <w:sz w:val="24"/>
          <w:szCs w:val="24"/>
        </w:rPr>
        <w:t xml:space="preserve"> одложни услов из члана 74. </w:t>
      </w:r>
      <w:proofErr w:type="gramStart"/>
      <w:r w:rsidRPr="004343EF">
        <w:rPr>
          <w:rFonts w:cs="Arial"/>
          <w:sz w:val="24"/>
          <w:szCs w:val="24"/>
        </w:rPr>
        <w:t>став</w:t>
      </w:r>
      <w:proofErr w:type="gramEnd"/>
      <w:r w:rsidRPr="004343EF">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4343EF">
        <w:rPr>
          <w:rFonts w:cs="Arial"/>
          <w:sz w:val="24"/>
          <w:szCs w:val="24"/>
        </w:rPr>
        <w:t xml:space="preserve"> извршење посла преда Наручиоцу</w:t>
      </w:r>
      <w:r w:rsidR="005B57A0" w:rsidRPr="004343EF">
        <w:rPr>
          <w:rFonts w:cs="Arial"/>
          <w:sz w:val="24"/>
          <w:szCs w:val="24"/>
          <w:lang w:val="sr-Cyrl-RS"/>
        </w:rPr>
        <w:t xml:space="preserve"> </w:t>
      </w:r>
      <w:r w:rsidR="008D2B23" w:rsidRPr="004343EF">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8CC80F5" w14:textId="77777777" w:rsidR="008D2B23" w:rsidRPr="004343EF" w:rsidRDefault="008D2B23" w:rsidP="00143DEB">
      <w:pPr>
        <w:rPr>
          <w:rFonts w:cs="Arial"/>
          <w:sz w:val="24"/>
          <w:szCs w:val="24"/>
        </w:rPr>
      </w:pPr>
      <w:r w:rsidRPr="004343EF">
        <w:rPr>
          <w:rFonts w:cs="Arial"/>
          <w:sz w:val="24"/>
          <w:szCs w:val="24"/>
        </w:rPr>
        <w:t xml:space="preserve">Банкарска гаранција мора трајати најмање </w:t>
      </w:r>
      <w:r w:rsidR="00BC164D" w:rsidRPr="004343EF">
        <w:rPr>
          <w:rFonts w:cs="Arial"/>
          <w:sz w:val="24"/>
          <w:szCs w:val="24"/>
          <w:lang w:val="sr-Cyrl-RS"/>
        </w:rPr>
        <w:t>3</w:t>
      </w:r>
      <w:r w:rsidR="00FD0A1F" w:rsidRPr="004343EF">
        <w:rPr>
          <w:rFonts w:cs="Arial"/>
          <w:sz w:val="24"/>
          <w:szCs w:val="24"/>
        </w:rPr>
        <w:t>0 (словима:</w:t>
      </w:r>
      <w:r w:rsidR="00BC164D" w:rsidRPr="004343EF">
        <w:rPr>
          <w:rFonts w:cs="Arial"/>
          <w:sz w:val="24"/>
          <w:szCs w:val="24"/>
          <w:lang w:val="sr-Cyrl-RS"/>
        </w:rPr>
        <w:t xml:space="preserve"> тридесет</w:t>
      </w:r>
      <w:r w:rsidRPr="004343EF">
        <w:rPr>
          <w:rFonts w:cs="Arial"/>
          <w:sz w:val="24"/>
          <w:szCs w:val="24"/>
        </w:rPr>
        <w:t xml:space="preserve">) </w:t>
      </w:r>
      <w:r w:rsidR="00510945" w:rsidRPr="004343EF">
        <w:rPr>
          <w:rFonts w:cs="Arial"/>
          <w:sz w:val="24"/>
          <w:szCs w:val="24"/>
        </w:rPr>
        <w:t xml:space="preserve">календарских </w:t>
      </w:r>
      <w:r w:rsidRPr="004343EF">
        <w:rPr>
          <w:rFonts w:cs="Arial"/>
          <w:sz w:val="24"/>
          <w:szCs w:val="24"/>
        </w:rPr>
        <w:t>дана дуже од рока одређеног за коначно извршење посла.</w:t>
      </w:r>
    </w:p>
    <w:p w14:paraId="387C2EE4" w14:textId="77777777" w:rsidR="008D2B23" w:rsidRPr="004343EF" w:rsidRDefault="008D2B23" w:rsidP="00143DEB">
      <w:pPr>
        <w:rPr>
          <w:rFonts w:cs="Arial"/>
          <w:sz w:val="24"/>
          <w:szCs w:val="24"/>
        </w:rPr>
      </w:pPr>
      <w:r w:rsidRPr="004343EF">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4343EF">
        <w:rPr>
          <w:rFonts w:cs="Arial"/>
          <w:sz w:val="24"/>
          <w:szCs w:val="24"/>
          <w:lang w:val="sr-Cyrl-RS"/>
        </w:rPr>
        <w:t xml:space="preserve"> </w:t>
      </w:r>
      <w:r w:rsidRPr="004343EF">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F1FAC49" w14:textId="4EC30F8B" w:rsidR="008D2B23" w:rsidRPr="004343EF" w:rsidRDefault="008D2B23" w:rsidP="00143DEB">
      <w:pPr>
        <w:rPr>
          <w:rFonts w:cs="Arial"/>
          <w:sz w:val="24"/>
          <w:szCs w:val="24"/>
        </w:rPr>
      </w:pPr>
      <w:r w:rsidRPr="004343EF">
        <w:rPr>
          <w:rFonts w:cs="Arial"/>
          <w:sz w:val="24"/>
          <w:szCs w:val="24"/>
        </w:rPr>
        <w:lastRenderedPageBreak/>
        <w:t xml:space="preserve">Наручилац ће уновчити дату банкарску гаранцију за добро извршење посла у случају да изабрани </w:t>
      </w:r>
      <w:r w:rsidR="003F4A56">
        <w:rPr>
          <w:rFonts w:cs="Arial"/>
          <w:sz w:val="24"/>
          <w:szCs w:val="24"/>
          <w:lang w:val="sr-Cyrl-RS"/>
        </w:rPr>
        <w:t>П</w:t>
      </w:r>
      <w:r w:rsidRPr="004343EF">
        <w:rPr>
          <w:rFonts w:cs="Arial"/>
          <w:sz w:val="24"/>
          <w:szCs w:val="24"/>
        </w:rPr>
        <w:t xml:space="preserve">онуђач не буде извршавао своје уговорне обавезе у роковима и на начин предвиђен уговором. </w:t>
      </w:r>
    </w:p>
    <w:p w14:paraId="4D211C9F" w14:textId="77777777" w:rsidR="008D2B23" w:rsidRPr="004343EF" w:rsidRDefault="008D2B23" w:rsidP="00143DEB">
      <w:pPr>
        <w:rPr>
          <w:rFonts w:cs="Arial"/>
          <w:sz w:val="24"/>
          <w:szCs w:val="24"/>
        </w:rPr>
      </w:pPr>
      <w:r w:rsidRPr="004343E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A53F122" w14:textId="77777777" w:rsidR="008D2B23" w:rsidRPr="004343EF" w:rsidRDefault="008D2B23" w:rsidP="00143DEB">
      <w:pPr>
        <w:rPr>
          <w:rFonts w:cs="Arial"/>
          <w:sz w:val="24"/>
          <w:szCs w:val="24"/>
        </w:rPr>
      </w:pPr>
      <w:r w:rsidRPr="004343EF">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1565202" w14:textId="7B1D4E42" w:rsidR="008D2B23" w:rsidRPr="004343EF" w:rsidRDefault="008D2B23" w:rsidP="00143DEB">
      <w:pPr>
        <w:rPr>
          <w:rFonts w:cs="Arial"/>
          <w:sz w:val="24"/>
          <w:szCs w:val="24"/>
        </w:rPr>
      </w:pPr>
      <w:r w:rsidRPr="004343EF">
        <w:rPr>
          <w:rFonts w:cs="Arial"/>
          <w:sz w:val="24"/>
          <w:szCs w:val="24"/>
        </w:rPr>
        <w:t xml:space="preserve">У случају да Изабрани </w:t>
      </w:r>
      <w:r w:rsidR="003F4A56">
        <w:rPr>
          <w:rFonts w:cs="Arial"/>
          <w:sz w:val="24"/>
          <w:szCs w:val="24"/>
          <w:lang w:val="sr-Cyrl-RS"/>
        </w:rPr>
        <w:t>П</w:t>
      </w:r>
      <w:r w:rsidRPr="004343EF">
        <w:rPr>
          <w:rFonts w:cs="Arial"/>
          <w:sz w:val="24"/>
          <w:szCs w:val="24"/>
        </w:rPr>
        <w:t xml:space="preserve">онуђач поднесе банкарску гаранцију стране банке, изабрани </w:t>
      </w:r>
      <w:r w:rsidR="003F4A56">
        <w:rPr>
          <w:rFonts w:cs="Arial"/>
          <w:sz w:val="24"/>
          <w:szCs w:val="24"/>
          <w:lang w:val="sr-Cyrl-RS"/>
        </w:rPr>
        <w:t>П</w:t>
      </w:r>
      <w:r w:rsidRPr="004343EF">
        <w:rPr>
          <w:rFonts w:cs="Arial"/>
          <w:sz w:val="24"/>
          <w:szCs w:val="24"/>
        </w:rPr>
        <w:t>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794FA74" w14:textId="77777777" w:rsidR="00A8671F" w:rsidRPr="004343EF" w:rsidRDefault="00A8671F" w:rsidP="00143DEB">
      <w:pPr>
        <w:rPr>
          <w:rFonts w:cs="Arial"/>
          <w:sz w:val="24"/>
          <w:szCs w:val="24"/>
          <w:lang w:val="sr-Cyrl-RS"/>
        </w:rPr>
      </w:pPr>
      <w:r w:rsidRPr="004343EF">
        <w:rPr>
          <w:rFonts w:cs="Arial"/>
          <w:sz w:val="24"/>
          <w:szCs w:val="24"/>
          <w:lang w:val="sr-Cyrl-RS"/>
        </w:rPr>
        <w:t xml:space="preserve">или </w:t>
      </w:r>
    </w:p>
    <w:p w14:paraId="29592B47" w14:textId="77777777" w:rsidR="00A8671F" w:rsidRPr="004343EF" w:rsidRDefault="00A8671F" w:rsidP="00A8671F">
      <w:pPr>
        <w:pStyle w:val="KDPodnaslov3"/>
        <w:keepNext w:val="0"/>
        <w:spacing w:before="0"/>
        <w:rPr>
          <w:rFonts w:cs="Arial"/>
          <w:b/>
        </w:rPr>
      </w:pPr>
      <w:r w:rsidRPr="004343EF">
        <w:rPr>
          <w:rFonts w:cs="Arial"/>
          <w:b/>
        </w:rPr>
        <w:t>Мениц</w:t>
      </w:r>
      <w:r w:rsidRPr="004343EF">
        <w:rPr>
          <w:rFonts w:cs="Arial"/>
          <w:b/>
          <w:lang w:val="sr-Cyrl-RS"/>
        </w:rPr>
        <w:t>а</w:t>
      </w:r>
      <w:r w:rsidRPr="004343EF">
        <w:rPr>
          <w:rFonts w:cs="Arial"/>
          <w:b/>
        </w:rPr>
        <w:t xml:space="preserve"> за добро извршење посла </w:t>
      </w:r>
    </w:p>
    <w:p w14:paraId="5CDE1570" w14:textId="77777777" w:rsidR="00A8671F" w:rsidRPr="004343EF" w:rsidRDefault="00A8671F" w:rsidP="00A8671F">
      <w:pPr>
        <w:rPr>
          <w:rFonts w:cs="Arial"/>
          <w:sz w:val="24"/>
          <w:szCs w:val="24"/>
        </w:rPr>
      </w:pPr>
      <w:r w:rsidRPr="004343EF">
        <w:rPr>
          <w:rFonts w:cs="Arial"/>
          <w:sz w:val="24"/>
          <w:szCs w:val="24"/>
        </w:rPr>
        <w:t>Понуђач је обавезан да Наручиоцу достави:</w:t>
      </w:r>
    </w:p>
    <w:p w14:paraId="4EE950F0" w14:textId="77777777" w:rsidR="00A8671F" w:rsidRPr="004343EF" w:rsidRDefault="00A8671F" w:rsidP="00A8671F">
      <w:pPr>
        <w:numPr>
          <w:ilvl w:val="0"/>
          <w:numId w:val="13"/>
        </w:numPr>
        <w:spacing w:before="0"/>
        <w:rPr>
          <w:rFonts w:cs="Arial"/>
          <w:sz w:val="24"/>
          <w:szCs w:val="24"/>
        </w:rPr>
      </w:pPr>
      <w:r w:rsidRPr="004343EF">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7D2EC90" w14:textId="5E93FC3C" w:rsidR="00A8671F" w:rsidRPr="004343EF" w:rsidRDefault="00A8671F" w:rsidP="00A8671F">
      <w:pPr>
        <w:numPr>
          <w:ilvl w:val="0"/>
          <w:numId w:val="13"/>
        </w:numPr>
        <w:spacing w:before="0"/>
        <w:rPr>
          <w:rFonts w:cs="Arial"/>
          <w:sz w:val="24"/>
          <w:szCs w:val="24"/>
        </w:rPr>
      </w:pPr>
      <w:r w:rsidRPr="004343EF">
        <w:rPr>
          <w:rFonts w:cs="Arial"/>
          <w:sz w:val="24"/>
          <w:szCs w:val="24"/>
        </w:rPr>
        <w:t xml:space="preserve">Менично писмо – овлашћење којим </w:t>
      </w:r>
      <w:r w:rsidR="003F4A56">
        <w:rPr>
          <w:rFonts w:cs="Arial"/>
          <w:sz w:val="24"/>
          <w:szCs w:val="24"/>
          <w:lang w:val="sr-Cyrl-RS"/>
        </w:rPr>
        <w:t>П</w:t>
      </w:r>
      <w:r w:rsidRPr="004343EF">
        <w:rPr>
          <w:rFonts w:cs="Arial"/>
          <w:sz w:val="24"/>
          <w:szCs w:val="24"/>
        </w:rPr>
        <w:t xml:space="preserve">онуђач овлашћује </w:t>
      </w:r>
      <w:r w:rsidR="003F4A56">
        <w:rPr>
          <w:rFonts w:cs="Arial"/>
          <w:sz w:val="24"/>
          <w:szCs w:val="24"/>
          <w:lang w:val="sr-Cyrl-RS"/>
        </w:rPr>
        <w:t>Н</w:t>
      </w:r>
      <w:r w:rsidRPr="004343EF">
        <w:rPr>
          <w:rFonts w:cs="Arial"/>
          <w:sz w:val="24"/>
          <w:szCs w:val="24"/>
        </w:rPr>
        <w:t xml:space="preserve">аручиоца да може наплатити меницу  на износ од 10% од вредности уговора (без ПДВ-а) са роком важења минимално 30 дана дужим од рока </w:t>
      </w:r>
      <w:r w:rsidRPr="004343EF">
        <w:rPr>
          <w:rFonts w:cs="Arial"/>
          <w:sz w:val="24"/>
          <w:szCs w:val="24"/>
          <w:lang w:val="sr-Cyrl-CS"/>
        </w:rPr>
        <w:t>одређеног за коначно извршење посла</w:t>
      </w:r>
      <w:r w:rsidRPr="004343EF">
        <w:rPr>
          <w:rFonts w:cs="Arial"/>
          <w:sz w:val="24"/>
          <w:szCs w:val="24"/>
        </w:rPr>
        <w:t xml:space="preserve">, с тим да евентуални продужетак </w:t>
      </w:r>
      <w:r w:rsidRPr="004343EF">
        <w:rPr>
          <w:rFonts w:cs="Arial"/>
          <w:sz w:val="24"/>
          <w:szCs w:val="24"/>
          <w:lang w:val="sr-Cyrl-CS"/>
        </w:rPr>
        <w:t xml:space="preserve">овог </w:t>
      </w:r>
      <w:r w:rsidRPr="004343EF">
        <w:rPr>
          <w:rFonts w:cs="Arial"/>
          <w:sz w:val="24"/>
          <w:szCs w:val="24"/>
        </w:rPr>
        <w:t xml:space="preserve">рока има за последицу и продужење рока важења менице и меничног овлашћења, </w:t>
      </w:r>
    </w:p>
    <w:p w14:paraId="21CA474D" w14:textId="364456D3" w:rsidR="00A8671F" w:rsidRPr="004343EF" w:rsidRDefault="00A8671F" w:rsidP="00A8671F">
      <w:pPr>
        <w:numPr>
          <w:ilvl w:val="0"/>
          <w:numId w:val="13"/>
        </w:numPr>
        <w:spacing w:before="0"/>
        <w:rPr>
          <w:rFonts w:cs="Arial"/>
          <w:sz w:val="24"/>
          <w:szCs w:val="24"/>
        </w:rPr>
      </w:pPr>
      <w:r w:rsidRPr="004343EF">
        <w:rPr>
          <w:rFonts w:cs="Arial"/>
          <w:sz w:val="24"/>
          <w:szCs w:val="24"/>
        </w:rPr>
        <w:t xml:space="preserve">фотокопију важећег Картона депонованих потписа овлашћених лица за располагање новчаним средствима </w:t>
      </w:r>
      <w:r w:rsidR="003F4A56">
        <w:rPr>
          <w:rFonts w:cs="Arial"/>
          <w:sz w:val="24"/>
          <w:szCs w:val="24"/>
          <w:lang w:val="sr-Cyrl-RS"/>
        </w:rPr>
        <w:t>П</w:t>
      </w:r>
      <w:r w:rsidRPr="004343EF">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1E1988" w14:textId="77777777" w:rsidR="00A8671F" w:rsidRPr="004343EF" w:rsidRDefault="00A8671F" w:rsidP="00A8671F">
      <w:pPr>
        <w:numPr>
          <w:ilvl w:val="0"/>
          <w:numId w:val="13"/>
        </w:numPr>
        <w:spacing w:before="0"/>
        <w:rPr>
          <w:rFonts w:cs="Arial"/>
          <w:sz w:val="24"/>
          <w:szCs w:val="24"/>
        </w:rPr>
      </w:pPr>
      <w:proofErr w:type="gramStart"/>
      <w:r w:rsidRPr="004343EF">
        <w:rPr>
          <w:rFonts w:cs="Arial"/>
          <w:sz w:val="24"/>
          <w:szCs w:val="24"/>
        </w:rPr>
        <w:t>фотокопију</w:t>
      </w:r>
      <w:proofErr w:type="gramEnd"/>
      <w:r w:rsidRPr="004343EF">
        <w:rPr>
          <w:rFonts w:cs="Arial"/>
          <w:sz w:val="24"/>
          <w:szCs w:val="24"/>
        </w:rPr>
        <w:t xml:space="preserve"> ОП обрасца.</w:t>
      </w:r>
    </w:p>
    <w:p w14:paraId="65C657F6" w14:textId="77777777" w:rsidR="00A8671F" w:rsidRPr="004343EF" w:rsidRDefault="00A8671F" w:rsidP="00A8671F">
      <w:pPr>
        <w:numPr>
          <w:ilvl w:val="0"/>
          <w:numId w:val="13"/>
        </w:numPr>
        <w:spacing w:before="0"/>
        <w:rPr>
          <w:rFonts w:cs="Arial"/>
          <w:sz w:val="24"/>
          <w:szCs w:val="24"/>
        </w:rPr>
      </w:pPr>
      <w:r w:rsidRPr="004343E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9653E" w14:textId="35A5358B" w:rsidR="00A8671F" w:rsidRPr="004343EF" w:rsidRDefault="00A8671F" w:rsidP="00A8671F">
      <w:pPr>
        <w:spacing w:before="0"/>
        <w:rPr>
          <w:rFonts w:cs="Arial"/>
          <w:sz w:val="24"/>
          <w:szCs w:val="24"/>
        </w:rPr>
      </w:pPr>
      <w:r w:rsidRPr="004343EF">
        <w:rPr>
          <w:rFonts w:cs="Arial"/>
          <w:sz w:val="24"/>
          <w:szCs w:val="24"/>
        </w:rPr>
        <w:t xml:space="preserve">Меница може бити наплаћена у случају да изабрани </w:t>
      </w:r>
      <w:r w:rsidR="003F4A56">
        <w:rPr>
          <w:rFonts w:cs="Arial"/>
          <w:sz w:val="24"/>
          <w:szCs w:val="24"/>
          <w:lang w:val="sr-Cyrl-RS"/>
        </w:rPr>
        <w:t>П</w:t>
      </w:r>
      <w:r w:rsidRPr="004343EF">
        <w:rPr>
          <w:rFonts w:cs="Arial"/>
          <w:sz w:val="24"/>
          <w:szCs w:val="24"/>
        </w:rPr>
        <w:t xml:space="preserve">онуђач не буде извршавао своје уговорне обавезе у роковима и на начин предвиђен уговором. </w:t>
      </w:r>
    </w:p>
    <w:p w14:paraId="201DAC14" w14:textId="77777777" w:rsidR="00A8671F" w:rsidRPr="004343EF" w:rsidRDefault="00A8671F" w:rsidP="00A8671F">
      <w:pPr>
        <w:pStyle w:val="ListParagraph"/>
        <w:spacing w:before="0" w:after="0" w:line="240" w:lineRule="auto"/>
        <w:ind w:left="0"/>
        <w:rPr>
          <w:rFonts w:ascii="Arial" w:hAnsi="Arial" w:cs="Arial"/>
          <w:b/>
          <w:color w:val="00B0F0"/>
          <w:sz w:val="24"/>
          <w:szCs w:val="24"/>
          <w:u w:val="single"/>
        </w:rPr>
      </w:pPr>
    </w:p>
    <w:p w14:paraId="2D5F49B8" w14:textId="77777777" w:rsidR="00DC55D1" w:rsidRPr="004343EF" w:rsidRDefault="00DC55D1" w:rsidP="00A8671F">
      <w:pPr>
        <w:pStyle w:val="ListParagraph"/>
        <w:spacing w:before="0" w:after="0" w:line="240" w:lineRule="auto"/>
        <w:ind w:left="0"/>
        <w:rPr>
          <w:rFonts w:ascii="Arial" w:hAnsi="Arial" w:cs="Arial"/>
          <w:b/>
          <w:color w:val="00B0F0"/>
          <w:sz w:val="24"/>
          <w:szCs w:val="24"/>
          <w:u w:val="single"/>
        </w:rPr>
      </w:pPr>
    </w:p>
    <w:p w14:paraId="3B9BD223" w14:textId="77777777" w:rsidR="00A8671F" w:rsidRPr="004343EF" w:rsidRDefault="00A8671F" w:rsidP="00A8671F">
      <w:pPr>
        <w:pStyle w:val="ListParagraph"/>
        <w:spacing w:before="0" w:after="0" w:line="240" w:lineRule="auto"/>
        <w:ind w:left="0"/>
        <w:rPr>
          <w:rFonts w:ascii="Arial" w:hAnsi="Arial" w:cs="Arial"/>
          <w:b/>
          <w:sz w:val="24"/>
          <w:szCs w:val="24"/>
          <w:u w:val="single"/>
          <w:lang w:val="sr-Cyrl-RS"/>
        </w:rPr>
      </w:pPr>
      <w:r w:rsidRPr="004343EF">
        <w:rPr>
          <w:rFonts w:ascii="Arial" w:hAnsi="Arial" w:cs="Arial"/>
          <w:b/>
          <w:sz w:val="24"/>
          <w:szCs w:val="24"/>
          <w:u w:val="single"/>
        </w:rPr>
        <w:t xml:space="preserve">По </w:t>
      </w:r>
      <w:r w:rsidRPr="004343EF">
        <w:rPr>
          <w:rFonts w:ascii="Arial" w:hAnsi="Arial" w:cs="Arial"/>
          <w:b/>
          <w:sz w:val="24"/>
          <w:szCs w:val="24"/>
          <w:u w:val="single"/>
          <w:lang w:val="sr-Cyrl-RS"/>
        </w:rPr>
        <w:t>примопредаји предмета Уговора</w:t>
      </w:r>
    </w:p>
    <w:p w14:paraId="63D96EB1" w14:textId="77777777" w:rsidR="00A8671F" w:rsidRPr="004343EF" w:rsidRDefault="00A8671F" w:rsidP="00A8671F">
      <w:pPr>
        <w:spacing w:before="0"/>
        <w:ind w:left="851"/>
        <w:rPr>
          <w:rFonts w:cs="Arial"/>
          <w:color w:val="00B0F0"/>
          <w:sz w:val="24"/>
          <w:szCs w:val="24"/>
        </w:rPr>
      </w:pPr>
    </w:p>
    <w:p w14:paraId="27785E4F" w14:textId="77777777" w:rsidR="00A8671F" w:rsidRPr="004343EF" w:rsidRDefault="00A8671F" w:rsidP="00A8671F">
      <w:pPr>
        <w:pStyle w:val="KDPodnaslov3"/>
        <w:keepNext w:val="0"/>
        <w:spacing w:before="0"/>
        <w:ind w:left="851"/>
        <w:rPr>
          <w:rFonts w:eastAsia="TimesNewRomanPSMT" w:cs="Arial"/>
          <w:b/>
          <w:bCs/>
          <w:iCs/>
          <w:sz w:val="24"/>
          <w:szCs w:val="24"/>
        </w:rPr>
      </w:pPr>
      <w:bookmarkStart w:id="236" w:name="_Toc441651600"/>
      <w:bookmarkStart w:id="237" w:name="_Toc442559911"/>
      <w:r w:rsidRPr="004343EF">
        <w:rPr>
          <w:rFonts w:eastAsia="TimesNewRomanPSMT" w:cs="Arial"/>
          <w:b/>
          <w:bCs/>
          <w:iCs/>
          <w:sz w:val="24"/>
          <w:szCs w:val="24"/>
        </w:rPr>
        <w:t>Банкарску гаранцију за отклањање грешака у гарантном року</w:t>
      </w:r>
      <w:bookmarkEnd w:id="236"/>
      <w:bookmarkEnd w:id="237"/>
    </w:p>
    <w:p w14:paraId="4FC6C6A7" w14:textId="77777777" w:rsidR="00A8671F" w:rsidRPr="004343EF" w:rsidRDefault="00A8671F" w:rsidP="00A8671F">
      <w:pPr>
        <w:rPr>
          <w:rFonts w:cs="Arial"/>
          <w:sz w:val="24"/>
          <w:szCs w:val="24"/>
        </w:rPr>
      </w:pPr>
      <w:bookmarkStart w:id="238" w:name="_Toc441651601"/>
      <w:bookmarkStart w:id="239" w:name="_Toc442559912"/>
      <w:r w:rsidRPr="004343EF">
        <w:rPr>
          <w:rFonts w:cs="Arial"/>
          <w:sz w:val="24"/>
          <w:szCs w:val="24"/>
        </w:rPr>
        <w:t xml:space="preserve">Понуђач се обавезује да преда Наручиоцу банкарску гаранцију за отклањање недостатака у  гарантном року која је неопозива, безусловна,без права протеста </w:t>
      </w:r>
      <w:r w:rsidRPr="004343EF">
        <w:rPr>
          <w:rFonts w:cs="Arial"/>
          <w:sz w:val="24"/>
          <w:szCs w:val="24"/>
        </w:rPr>
        <w:lastRenderedPageBreak/>
        <w:t>и платива на први позив, издата у висини од 5% од укупно уговорене цене (без ПДВ) са роком важења 30</w:t>
      </w:r>
      <w:r w:rsidRPr="004343EF">
        <w:rPr>
          <w:rFonts w:cs="Arial"/>
          <w:sz w:val="24"/>
          <w:szCs w:val="24"/>
          <w:lang w:val="sr-Cyrl-RS"/>
        </w:rPr>
        <w:t xml:space="preserve"> </w:t>
      </w:r>
      <w:r w:rsidRPr="004343EF">
        <w:rPr>
          <w:rFonts w:cs="Arial"/>
          <w:sz w:val="24"/>
          <w:szCs w:val="24"/>
        </w:rPr>
        <w:t>(тридесет) дана дужим од гарантног рока .</w:t>
      </w:r>
    </w:p>
    <w:p w14:paraId="17BFD939" w14:textId="77777777" w:rsidR="00A8671F" w:rsidRPr="004343EF" w:rsidRDefault="00A8671F" w:rsidP="00A8671F">
      <w:pPr>
        <w:rPr>
          <w:rFonts w:cs="Arial"/>
          <w:sz w:val="24"/>
          <w:szCs w:val="24"/>
        </w:rPr>
      </w:pPr>
      <w:r w:rsidRPr="004343EF">
        <w:rPr>
          <w:rFonts w:cs="Arial"/>
          <w:sz w:val="24"/>
          <w:szCs w:val="24"/>
        </w:rPr>
        <w:t xml:space="preserve">Банкарска гаранција за отклањање недостатака у гарантном року, доставља </w:t>
      </w:r>
      <w:proofErr w:type="gramStart"/>
      <w:r w:rsidRPr="004343EF">
        <w:rPr>
          <w:rFonts w:cs="Arial"/>
          <w:sz w:val="24"/>
          <w:szCs w:val="24"/>
        </w:rPr>
        <w:t>се  у</w:t>
      </w:r>
      <w:proofErr w:type="gramEnd"/>
      <w:r w:rsidRPr="004343EF">
        <w:rPr>
          <w:rFonts w:cs="Arial"/>
          <w:sz w:val="24"/>
          <w:szCs w:val="24"/>
        </w:rPr>
        <w:t xml:space="preserve"> тренутку примопред</w:t>
      </w:r>
      <w:r w:rsidR="003A61CC" w:rsidRPr="004343EF">
        <w:rPr>
          <w:rFonts w:cs="Arial"/>
          <w:sz w:val="24"/>
          <w:szCs w:val="24"/>
        </w:rPr>
        <w:t>аје</w:t>
      </w:r>
      <w:r w:rsidR="007C5503" w:rsidRPr="004343EF">
        <w:rPr>
          <w:rFonts w:cs="Arial"/>
          <w:sz w:val="24"/>
          <w:szCs w:val="24"/>
        </w:rPr>
        <w:t xml:space="preserve"> предмета уговора, а </w:t>
      </w:r>
      <w:r w:rsidRPr="004343EF">
        <w:rPr>
          <w:rFonts w:cs="Arial"/>
          <w:sz w:val="24"/>
          <w:szCs w:val="24"/>
        </w:rPr>
        <w:t xml:space="preserve"> најкасније 5 дана пре истека </w:t>
      </w:r>
      <w:r w:rsidR="007C5503" w:rsidRPr="004343EF">
        <w:rPr>
          <w:rFonts w:cs="Arial"/>
          <w:sz w:val="24"/>
          <w:szCs w:val="24"/>
          <w:lang w:val="sr-Cyrl-RS"/>
        </w:rPr>
        <w:t>средства финансијског обезбеђења</w:t>
      </w:r>
      <w:r w:rsidRPr="004343EF">
        <w:rPr>
          <w:rFonts w:cs="Arial"/>
          <w:sz w:val="24"/>
          <w:szCs w:val="24"/>
        </w:rPr>
        <w:t xml:space="preserve"> за добро извршење посла. Уколико Понуђач не достави банкарску гаранцију за отклањање недостатака у гарантном року, Наручилац има право да наплати </w:t>
      </w:r>
      <w:r w:rsidR="007C5503" w:rsidRPr="004343EF">
        <w:rPr>
          <w:rFonts w:cs="Arial"/>
          <w:sz w:val="24"/>
          <w:szCs w:val="24"/>
          <w:lang w:val="sr-Cyrl-RS"/>
        </w:rPr>
        <w:t>средство финансијског обезбеђења</w:t>
      </w:r>
      <w:r w:rsidRPr="004343EF">
        <w:rPr>
          <w:rFonts w:cs="Arial"/>
          <w:sz w:val="24"/>
          <w:szCs w:val="24"/>
        </w:rPr>
        <w:t xml:space="preserve"> за добро извршење посла.</w:t>
      </w:r>
    </w:p>
    <w:p w14:paraId="35FD3068" w14:textId="77777777" w:rsidR="00A8671F" w:rsidRPr="004343EF" w:rsidRDefault="00A8671F" w:rsidP="00A8671F">
      <w:pPr>
        <w:rPr>
          <w:rFonts w:cs="Arial"/>
          <w:sz w:val="24"/>
          <w:szCs w:val="24"/>
        </w:rPr>
      </w:pPr>
      <w:r w:rsidRPr="004343EF">
        <w:rPr>
          <w:rFonts w:cs="Arial"/>
          <w:sz w:val="24"/>
          <w:szCs w:val="24"/>
        </w:rPr>
        <w:t xml:space="preserve">Ако се за време трајања </w:t>
      </w:r>
      <w:proofErr w:type="gramStart"/>
      <w:r w:rsidRPr="004343EF">
        <w:rPr>
          <w:rFonts w:cs="Arial"/>
          <w:sz w:val="24"/>
          <w:szCs w:val="24"/>
        </w:rPr>
        <w:t xml:space="preserve">уговора </w:t>
      </w:r>
      <w:r w:rsidR="007C5503" w:rsidRPr="004343EF">
        <w:rPr>
          <w:rFonts w:cs="Arial"/>
          <w:sz w:val="24"/>
          <w:szCs w:val="24"/>
          <w:lang w:val="sr-Cyrl-RS"/>
        </w:rPr>
        <w:t xml:space="preserve"> продужи</w:t>
      </w:r>
      <w:proofErr w:type="gramEnd"/>
      <w:r w:rsidR="007C5503" w:rsidRPr="004343EF">
        <w:rPr>
          <w:rFonts w:cs="Arial"/>
          <w:sz w:val="24"/>
          <w:szCs w:val="24"/>
          <w:lang w:val="sr-Cyrl-RS"/>
        </w:rPr>
        <w:t xml:space="preserve"> гарантни </w:t>
      </w:r>
      <w:r w:rsidR="007C5503" w:rsidRPr="004343EF">
        <w:rPr>
          <w:rFonts w:cs="Arial"/>
          <w:sz w:val="24"/>
          <w:szCs w:val="24"/>
        </w:rPr>
        <w:t xml:space="preserve">рок и </w:t>
      </w:r>
      <w:r w:rsidRPr="004343EF">
        <w:rPr>
          <w:rFonts w:cs="Arial"/>
          <w:sz w:val="24"/>
          <w:szCs w:val="24"/>
        </w:rPr>
        <w:t xml:space="preserve"> важност банкарске гаранције мора да се продужи.</w:t>
      </w:r>
    </w:p>
    <w:p w14:paraId="4D36D14F" w14:textId="77777777" w:rsidR="00A8671F" w:rsidRPr="004343EF" w:rsidRDefault="00A8671F" w:rsidP="00A8671F">
      <w:pPr>
        <w:rPr>
          <w:rFonts w:cs="Arial"/>
          <w:sz w:val="24"/>
          <w:szCs w:val="24"/>
        </w:rPr>
      </w:pPr>
      <w:r w:rsidRPr="004343EF">
        <w:rPr>
          <w:rFonts w:cs="Arial"/>
          <w:sz w:val="24"/>
          <w:szCs w:val="24"/>
        </w:rPr>
        <w:t xml:space="preserve">Достављена банкарска </w:t>
      </w:r>
      <w:proofErr w:type="gramStart"/>
      <w:r w:rsidRPr="004343EF">
        <w:rPr>
          <w:rFonts w:cs="Arial"/>
          <w:sz w:val="24"/>
          <w:szCs w:val="24"/>
        </w:rPr>
        <w:t>гаранција  не</w:t>
      </w:r>
      <w:proofErr w:type="gramEnd"/>
      <w:r w:rsidRPr="004343EF">
        <w:rPr>
          <w:rFonts w:cs="Arial"/>
          <w:sz w:val="24"/>
          <w:szCs w:val="24"/>
        </w:rPr>
        <w:t xml:space="preserve"> може да садржи додатне услове за исплату, краћи рок и мањи износ.</w:t>
      </w:r>
    </w:p>
    <w:p w14:paraId="4B08A122" w14:textId="77777777" w:rsidR="00A8671F" w:rsidRPr="004343EF" w:rsidRDefault="00A8671F" w:rsidP="00A8671F">
      <w:pPr>
        <w:rPr>
          <w:rFonts w:cs="Arial"/>
          <w:sz w:val="24"/>
          <w:szCs w:val="24"/>
        </w:rPr>
      </w:pPr>
      <w:r w:rsidRPr="004343EF">
        <w:rPr>
          <w:rFonts w:cs="Arial"/>
          <w:sz w:val="24"/>
          <w:szCs w:val="24"/>
          <w:lang w:val="sr-Cyrl-RS"/>
        </w:rPr>
        <w:t xml:space="preserve">Наручилац </w:t>
      </w:r>
      <w:r w:rsidRPr="004343EF">
        <w:rPr>
          <w:rFonts w:cs="Arial"/>
          <w:sz w:val="24"/>
          <w:szCs w:val="24"/>
        </w:rPr>
        <w:t xml:space="preserve">је овлашћен да наплати банкарску гаранцију за отклањање недостатака у  гарантном року у случају да </w:t>
      </w:r>
      <w:r w:rsidRPr="004343EF">
        <w:rPr>
          <w:rFonts w:cs="Arial"/>
          <w:sz w:val="24"/>
          <w:szCs w:val="24"/>
          <w:lang w:val="sr-Cyrl-RS"/>
        </w:rPr>
        <w:t xml:space="preserve">Понуђач </w:t>
      </w:r>
      <w:r w:rsidRPr="004343EF">
        <w:rPr>
          <w:rFonts w:cs="Arial"/>
          <w:sz w:val="24"/>
          <w:szCs w:val="24"/>
        </w:rPr>
        <w:t>не испуни своје уговорне обавезе у погледу гарантног рока.</w:t>
      </w:r>
    </w:p>
    <w:p w14:paraId="251A8299" w14:textId="77777777" w:rsidR="00A8671F" w:rsidRPr="004343EF" w:rsidRDefault="003A61CC" w:rsidP="00A8671F">
      <w:pPr>
        <w:rPr>
          <w:rFonts w:cs="Arial"/>
          <w:sz w:val="24"/>
          <w:szCs w:val="24"/>
          <w:lang w:val="sr-Cyrl-RS"/>
        </w:rPr>
      </w:pPr>
      <w:r w:rsidRPr="004343EF">
        <w:rPr>
          <w:rFonts w:cs="Arial"/>
          <w:sz w:val="24"/>
          <w:szCs w:val="24"/>
          <w:lang w:val="sr-Cyrl-RS"/>
        </w:rPr>
        <w:t>или</w:t>
      </w:r>
    </w:p>
    <w:p w14:paraId="0510FAFB" w14:textId="77777777" w:rsidR="00A8671F" w:rsidRPr="004343EF" w:rsidRDefault="00A8671F" w:rsidP="00A8671F">
      <w:pPr>
        <w:pStyle w:val="KDPodnaslov3"/>
        <w:keepNext w:val="0"/>
        <w:spacing w:before="0"/>
        <w:ind w:left="851"/>
        <w:rPr>
          <w:rFonts w:eastAsia="TimesNewRomanPSMT" w:cs="Arial"/>
          <w:b/>
          <w:bCs/>
          <w:iCs/>
          <w:sz w:val="24"/>
          <w:szCs w:val="24"/>
        </w:rPr>
      </w:pPr>
      <w:r w:rsidRPr="004343EF">
        <w:rPr>
          <w:rFonts w:eastAsia="TimesNewRomanPSMT" w:cs="Arial"/>
          <w:b/>
          <w:bCs/>
          <w:iCs/>
          <w:sz w:val="24"/>
          <w:szCs w:val="24"/>
        </w:rPr>
        <w:t xml:space="preserve">Меница као гаранција </w:t>
      </w:r>
      <w:proofErr w:type="gramStart"/>
      <w:r w:rsidRPr="004343EF">
        <w:rPr>
          <w:rFonts w:eastAsia="TimesNewRomanPSMT" w:cs="Arial"/>
          <w:b/>
          <w:bCs/>
          <w:iCs/>
          <w:sz w:val="24"/>
          <w:szCs w:val="24"/>
        </w:rPr>
        <w:t>за  отклањање</w:t>
      </w:r>
      <w:proofErr w:type="gramEnd"/>
      <w:r w:rsidRPr="004343EF">
        <w:rPr>
          <w:rFonts w:eastAsia="TimesNewRomanPSMT" w:cs="Arial"/>
          <w:b/>
          <w:bCs/>
          <w:iCs/>
          <w:sz w:val="24"/>
          <w:szCs w:val="24"/>
        </w:rPr>
        <w:t xml:space="preserve"> грешака у гарантном року</w:t>
      </w:r>
      <w:bookmarkEnd w:id="238"/>
      <w:bookmarkEnd w:id="239"/>
    </w:p>
    <w:p w14:paraId="77792906" w14:textId="77777777" w:rsidR="00A8671F" w:rsidRPr="004343EF" w:rsidRDefault="00A8671F" w:rsidP="00A8671F">
      <w:pPr>
        <w:rPr>
          <w:rFonts w:cs="Arial"/>
          <w:sz w:val="24"/>
          <w:szCs w:val="24"/>
        </w:rPr>
      </w:pPr>
      <w:r w:rsidRPr="004343EF">
        <w:rPr>
          <w:rFonts w:cs="Arial"/>
          <w:sz w:val="24"/>
          <w:szCs w:val="24"/>
        </w:rPr>
        <w:t xml:space="preserve">Понуђач је обавезан да Наручиоцу </w:t>
      </w:r>
      <w:r w:rsidRPr="004343EF">
        <w:rPr>
          <w:rFonts w:cs="Arial"/>
          <w:sz w:val="24"/>
          <w:szCs w:val="24"/>
          <w:lang w:val="sr-Cyrl-RS"/>
        </w:rPr>
        <w:t>у тренутку примопредаје предмета уговора</w:t>
      </w:r>
      <w:r w:rsidR="007C5503" w:rsidRPr="004343EF">
        <w:rPr>
          <w:rFonts w:cs="Arial"/>
          <w:sz w:val="24"/>
          <w:szCs w:val="24"/>
          <w:lang w:val="sr-Cyrl-RS"/>
        </w:rPr>
        <w:t>,</w:t>
      </w:r>
      <w:r w:rsidRPr="004343EF">
        <w:rPr>
          <w:rFonts w:cs="Arial"/>
          <w:sz w:val="24"/>
          <w:szCs w:val="24"/>
          <w:lang w:val="sr-Cyrl-RS"/>
        </w:rPr>
        <w:t xml:space="preserve"> </w:t>
      </w:r>
      <w:r w:rsidR="007C5503" w:rsidRPr="004343EF">
        <w:rPr>
          <w:rFonts w:cs="Arial"/>
          <w:sz w:val="24"/>
          <w:szCs w:val="24"/>
          <w:lang w:val="sr-Cyrl-RS"/>
        </w:rPr>
        <w:t>а</w:t>
      </w:r>
      <w:r w:rsidRPr="004343EF">
        <w:rPr>
          <w:rFonts w:cs="Arial"/>
          <w:sz w:val="24"/>
          <w:szCs w:val="24"/>
          <w:lang w:val="sr-Cyrl-RS"/>
        </w:rPr>
        <w:t xml:space="preserve"> најкасније 5 дана пре истека средства финансијског обе</w:t>
      </w:r>
      <w:r w:rsidR="00703A14" w:rsidRPr="004343EF">
        <w:rPr>
          <w:rFonts w:cs="Arial"/>
          <w:sz w:val="24"/>
          <w:szCs w:val="24"/>
          <w:lang w:val="sr-Cyrl-RS"/>
        </w:rPr>
        <w:t xml:space="preserve">збеђења за добро извршење посла </w:t>
      </w:r>
      <w:r w:rsidRPr="004343EF">
        <w:rPr>
          <w:rFonts w:cs="Arial"/>
          <w:sz w:val="24"/>
          <w:szCs w:val="24"/>
        </w:rPr>
        <w:t>достави:</w:t>
      </w:r>
    </w:p>
    <w:p w14:paraId="7E27D412" w14:textId="77777777"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 xml:space="preserve">бланко сопствену меницу за </w:t>
      </w:r>
      <w:r w:rsidRPr="004343EF">
        <w:rPr>
          <w:rFonts w:ascii="Arial" w:hAnsi="Arial" w:cs="Arial"/>
          <w:sz w:val="24"/>
          <w:szCs w:val="24"/>
          <w:lang w:val="sr-Cyrl-RS"/>
        </w:rPr>
        <w:t>отклањање недостатака у гарантном року</w:t>
      </w:r>
      <w:r w:rsidRPr="004343EF">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8FFB158" w14:textId="0870A088"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 xml:space="preserve">Менично писмо – овлашћење којим </w:t>
      </w:r>
      <w:r w:rsidR="003F4A56">
        <w:rPr>
          <w:rFonts w:ascii="Arial" w:hAnsi="Arial" w:cs="Arial"/>
          <w:sz w:val="24"/>
          <w:szCs w:val="24"/>
          <w:lang w:val="sr-Cyrl-RS"/>
        </w:rPr>
        <w:t>П</w:t>
      </w:r>
      <w:r w:rsidRPr="004343EF">
        <w:rPr>
          <w:rFonts w:ascii="Arial" w:hAnsi="Arial" w:cs="Arial"/>
          <w:sz w:val="24"/>
          <w:szCs w:val="24"/>
        </w:rPr>
        <w:t xml:space="preserve">онуђач овлашћује наручиоца да може наплатити меницу  на износ од 5% од вредности уговора (без ПДВ) </w:t>
      </w:r>
      <w:r w:rsidR="00703A14" w:rsidRPr="004343EF">
        <w:rPr>
          <w:rFonts w:ascii="Arial" w:hAnsi="Arial" w:cs="Arial"/>
          <w:sz w:val="24"/>
          <w:szCs w:val="24"/>
        </w:rPr>
        <w:t xml:space="preserve">са роком важења минимално </w:t>
      </w:r>
      <w:r w:rsidRPr="004343EF">
        <w:rPr>
          <w:rFonts w:ascii="Arial" w:hAnsi="Arial" w:cs="Arial"/>
          <w:sz w:val="24"/>
          <w:szCs w:val="24"/>
          <w:lang w:val="sr-Cyrl-RS"/>
        </w:rPr>
        <w:t>30</w:t>
      </w:r>
      <w:r w:rsidR="00703A14" w:rsidRPr="004343EF">
        <w:rPr>
          <w:rFonts w:ascii="Arial" w:hAnsi="Arial" w:cs="Arial"/>
          <w:sz w:val="24"/>
          <w:szCs w:val="24"/>
        </w:rPr>
        <w:t xml:space="preserve"> дана</w:t>
      </w:r>
      <w:r w:rsidRPr="004343EF">
        <w:rPr>
          <w:rFonts w:ascii="Arial" w:hAnsi="Arial" w:cs="Arial"/>
          <w:sz w:val="24"/>
          <w:szCs w:val="24"/>
        </w:rPr>
        <w:t xml:space="preserve"> дужим од гарантног рока, с тим да евентуални продужетак </w:t>
      </w:r>
      <w:r w:rsidR="007C5503" w:rsidRPr="004343EF">
        <w:rPr>
          <w:rFonts w:ascii="Arial" w:hAnsi="Arial" w:cs="Arial"/>
          <w:sz w:val="24"/>
          <w:szCs w:val="24"/>
          <w:lang w:val="sr-Cyrl-RS"/>
        </w:rPr>
        <w:t xml:space="preserve">гарантног </w:t>
      </w:r>
      <w:r w:rsidRPr="004343EF">
        <w:rPr>
          <w:rFonts w:ascii="Arial" w:hAnsi="Arial" w:cs="Arial"/>
          <w:sz w:val="24"/>
          <w:szCs w:val="24"/>
        </w:rPr>
        <w:t>рока има за последицу и продужење рока важе</w:t>
      </w:r>
      <w:r w:rsidR="007C5503" w:rsidRPr="004343EF">
        <w:rPr>
          <w:rFonts w:ascii="Arial" w:hAnsi="Arial" w:cs="Arial"/>
          <w:sz w:val="24"/>
          <w:szCs w:val="24"/>
        </w:rPr>
        <w:t>ња менице и меничног овлашћења</w:t>
      </w:r>
      <w:r w:rsidR="004D384D" w:rsidRPr="004343EF">
        <w:rPr>
          <w:rFonts w:ascii="Arial" w:hAnsi="Arial" w:cs="Arial"/>
          <w:sz w:val="24"/>
          <w:szCs w:val="24"/>
          <w:lang w:val="sr-Cyrl-RS"/>
        </w:rPr>
        <w:t>,</w:t>
      </w:r>
      <w:r w:rsidR="004D384D" w:rsidRPr="004343EF">
        <w:rPr>
          <w:rFonts w:ascii="Arial" w:hAnsi="Arial" w:cs="Arial"/>
          <w:color w:val="00B0F0"/>
          <w:sz w:val="24"/>
          <w:szCs w:val="24"/>
        </w:rPr>
        <w:t xml:space="preserve"> </w:t>
      </w:r>
      <w:r w:rsidR="004D384D" w:rsidRPr="004343EF">
        <w:rPr>
          <w:rFonts w:ascii="Arial" w:hAnsi="Arial" w:cs="Arial"/>
          <w:sz w:val="24"/>
          <w:szCs w:val="24"/>
        </w:rPr>
        <w:t>које мора бити издато на основу Закона о меници.</w:t>
      </w:r>
    </w:p>
    <w:p w14:paraId="64437214" w14:textId="5C2E7EF8"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003F4A56">
        <w:rPr>
          <w:rFonts w:ascii="Arial" w:hAnsi="Arial" w:cs="Arial"/>
          <w:sz w:val="24"/>
          <w:szCs w:val="24"/>
          <w:lang w:val="sr-Cyrl-RS"/>
        </w:rPr>
        <w:t>П</w:t>
      </w:r>
      <w:r w:rsidRPr="004343EF">
        <w:rPr>
          <w:rFonts w:ascii="Arial" w:hAnsi="Arial"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7C65CD" w14:textId="77777777" w:rsidR="00A8671F" w:rsidRPr="004343EF" w:rsidRDefault="00A8671F" w:rsidP="00A21B76">
      <w:pPr>
        <w:pStyle w:val="ListParagraph"/>
        <w:numPr>
          <w:ilvl w:val="0"/>
          <w:numId w:val="27"/>
        </w:numPr>
        <w:rPr>
          <w:rFonts w:ascii="Arial" w:hAnsi="Arial" w:cs="Arial"/>
          <w:sz w:val="24"/>
          <w:szCs w:val="24"/>
        </w:rPr>
      </w:pPr>
      <w:proofErr w:type="gramStart"/>
      <w:r w:rsidRPr="004343EF">
        <w:rPr>
          <w:rFonts w:ascii="Arial" w:hAnsi="Arial" w:cs="Arial"/>
          <w:sz w:val="24"/>
          <w:szCs w:val="24"/>
        </w:rPr>
        <w:t>фотокопију</w:t>
      </w:r>
      <w:proofErr w:type="gramEnd"/>
      <w:r w:rsidRPr="004343EF">
        <w:rPr>
          <w:rFonts w:ascii="Arial" w:hAnsi="Arial" w:cs="Arial"/>
          <w:sz w:val="24"/>
          <w:szCs w:val="24"/>
        </w:rPr>
        <w:t xml:space="preserve"> ОП обрасца.</w:t>
      </w:r>
    </w:p>
    <w:p w14:paraId="615A189A" w14:textId="77777777"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86EAF73" w14:textId="6966DCD7" w:rsidR="00A8671F" w:rsidRPr="004343EF" w:rsidRDefault="00A8671F" w:rsidP="00A8671F">
      <w:pPr>
        <w:rPr>
          <w:rFonts w:cs="Arial"/>
          <w:sz w:val="24"/>
          <w:szCs w:val="24"/>
        </w:rPr>
      </w:pPr>
      <w:r w:rsidRPr="004343EF">
        <w:rPr>
          <w:rFonts w:cs="Arial"/>
          <w:sz w:val="24"/>
          <w:szCs w:val="24"/>
        </w:rPr>
        <w:t xml:space="preserve">Меница може бити наплаћена у случају да изабрани </w:t>
      </w:r>
      <w:r w:rsidR="003F4A56">
        <w:rPr>
          <w:rFonts w:cs="Arial"/>
          <w:sz w:val="24"/>
          <w:szCs w:val="24"/>
          <w:lang w:val="sr-Cyrl-RS"/>
        </w:rPr>
        <w:t>П</w:t>
      </w:r>
      <w:r w:rsidRPr="004343EF">
        <w:rPr>
          <w:rFonts w:cs="Arial"/>
          <w:sz w:val="24"/>
          <w:szCs w:val="24"/>
        </w:rPr>
        <w:t xml:space="preserve">онуђач </w:t>
      </w:r>
      <w:r w:rsidRPr="004343EF">
        <w:rPr>
          <w:rFonts w:cs="Arial"/>
          <w:sz w:val="24"/>
          <w:szCs w:val="24"/>
          <w:lang w:val="sr-Cyrl-RS"/>
        </w:rPr>
        <w:t>не отклони недостатке у гарантном року</w:t>
      </w:r>
      <w:r w:rsidRPr="004343EF">
        <w:rPr>
          <w:rFonts w:cs="Arial"/>
          <w:sz w:val="24"/>
          <w:szCs w:val="24"/>
        </w:rPr>
        <w:t xml:space="preserve">. </w:t>
      </w:r>
    </w:p>
    <w:p w14:paraId="294DB103" w14:textId="166CF822" w:rsidR="00A8671F" w:rsidRPr="004343EF" w:rsidRDefault="00A8671F" w:rsidP="00A8671F">
      <w:pPr>
        <w:pStyle w:val="KDParagraf"/>
        <w:spacing w:before="0"/>
        <w:rPr>
          <w:sz w:val="24"/>
          <w:szCs w:val="24"/>
          <w:lang w:val="sr-Cyrl-RS"/>
        </w:rPr>
      </w:pPr>
      <w:r w:rsidRPr="004343EF">
        <w:rPr>
          <w:sz w:val="24"/>
          <w:szCs w:val="24"/>
          <w:lang w:val="sr-Cyrl-RS"/>
        </w:rPr>
        <w:lastRenderedPageBreak/>
        <w:t xml:space="preserve">Уколико се средство финансијског обезбеђења не достави у уговореном року, </w:t>
      </w:r>
      <w:r w:rsidR="00EC56B3">
        <w:rPr>
          <w:sz w:val="24"/>
          <w:szCs w:val="24"/>
          <w:lang w:val="sr-Cyrl-RS"/>
        </w:rPr>
        <w:t>Наручилац</w:t>
      </w:r>
      <w:r w:rsidRPr="004343EF">
        <w:rPr>
          <w:sz w:val="24"/>
          <w:szCs w:val="24"/>
          <w:lang w:val="sr-Cyrl-RS" w:eastAsia="sr-Latn-RS"/>
        </w:rPr>
        <w:t xml:space="preserve"> има право </w:t>
      </w:r>
      <w:r w:rsidRPr="004343EF">
        <w:rPr>
          <w:sz w:val="24"/>
          <w:szCs w:val="24"/>
          <w:lang w:val="sr-Cyrl-RS"/>
        </w:rPr>
        <w:t xml:space="preserve"> да наплати средство финанасијског обезбеђења за добро извршење посла.</w:t>
      </w:r>
    </w:p>
    <w:p w14:paraId="248C7896" w14:textId="77777777" w:rsidR="00A8671F" w:rsidRPr="004343EF" w:rsidRDefault="00A8671F" w:rsidP="00A8671F">
      <w:pPr>
        <w:pStyle w:val="KDParagraf"/>
        <w:spacing w:before="0"/>
        <w:rPr>
          <w:sz w:val="24"/>
          <w:szCs w:val="24"/>
          <w:lang w:val="sr-Cyrl-RS"/>
        </w:rPr>
      </w:pPr>
    </w:p>
    <w:p w14:paraId="2892F0FA" w14:textId="77777777" w:rsidR="001D13AD" w:rsidRDefault="001D13AD" w:rsidP="005B57A0">
      <w:pPr>
        <w:pStyle w:val="KDPodnaslov3"/>
        <w:keepNext w:val="0"/>
        <w:spacing w:before="0"/>
        <w:rPr>
          <w:rFonts w:eastAsia="TimesNewRomanPSMT" w:cs="Arial"/>
          <w:b/>
          <w:bCs/>
          <w:iCs/>
          <w:sz w:val="24"/>
          <w:szCs w:val="24"/>
          <w:lang w:val="sr-Cyrl-RS"/>
        </w:rPr>
      </w:pPr>
    </w:p>
    <w:p w14:paraId="28336BC2" w14:textId="77777777" w:rsidR="004C3B38" w:rsidRPr="004343EF" w:rsidRDefault="004C3B38" w:rsidP="005B57A0">
      <w:pPr>
        <w:pStyle w:val="KDPodnaslov3"/>
        <w:keepNext w:val="0"/>
        <w:spacing w:before="0"/>
        <w:rPr>
          <w:rFonts w:eastAsia="TimesNewRomanPSMT" w:cs="Arial"/>
          <w:b/>
          <w:bCs/>
          <w:iCs/>
          <w:sz w:val="24"/>
          <w:szCs w:val="24"/>
          <w:lang w:val="sr-Cyrl-RS"/>
        </w:rPr>
      </w:pPr>
      <w:r w:rsidRPr="004343EF">
        <w:rPr>
          <w:rFonts w:eastAsia="TimesNewRomanPSMT" w:cs="Arial"/>
          <w:b/>
          <w:bCs/>
          <w:iCs/>
          <w:sz w:val="24"/>
          <w:szCs w:val="24"/>
          <w:lang w:val="sr-Cyrl-RS"/>
        </w:rPr>
        <w:t>Достављање средстава финансијског обезбеђења</w:t>
      </w:r>
      <w:r w:rsidR="005B57A0" w:rsidRPr="004343EF">
        <w:rPr>
          <w:rFonts w:eastAsia="TimesNewRomanPSMT" w:cs="Arial"/>
          <w:b/>
          <w:bCs/>
          <w:iCs/>
          <w:sz w:val="24"/>
          <w:szCs w:val="24"/>
          <w:lang w:val="sr-Cyrl-RS"/>
        </w:rPr>
        <w:t>:</w:t>
      </w:r>
    </w:p>
    <w:p w14:paraId="57B9A926" w14:textId="77777777" w:rsidR="00F066DE" w:rsidRPr="004343EF" w:rsidRDefault="00F066DE" w:rsidP="00F066DE">
      <w:pPr>
        <w:tabs>
          <w:tab w:val="left" w:pos="567"/>
          <w:tab w:val="left" w:pos="709"/>
        </w:tabs>
        <w:spacing w:after="120"/>
        <w:rPr>
          <w:rFonts w:eastAsia="TimesNewRomanPSMT" w:cs="Arial"/>
          <w:bCs/>
          <w:sz w:val="24"/>
          <w:szCs w:val="24"/>
          <w:lang w:val="sr-Cyrl-RS"/>
        </w:rPr>
      </w:pPr>
      <w:r w:rsidRPr="004343EF">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sidRPr="004343EF">
        <w:rPr>
          <w:rFonts w:eastAsia="TimesNewRomanPSMT" w:cs="Arial"/>
          <w:bCs/>
          <w:sz w:val="24"/>
          <w:szCs w:val="24"/>
          <w:lang w:val="sr-Cyrl-RS"/>
        </w:rPr>
        <w:t>лектропривреда Србије“ Београд</w:t>
      </w:r>
      <w:r w:rsidR="00C31D77" w:rsidRPr="004343EF">
        <w:rPr>
          <w:rFonts w:eastAsia="TimesNewRomanPSMT" w:cs="Arial"/>
          <w:bCs/>
          <w:sz w:val="24"/>
          <w:szCs w:val="24"/>
          <w:lang w:val="sr-Cyrl-RS"/>
        </w:rPr>
        <w:t>, Царице Милице 2.</w:t>
      </w:r>
    </w:p>
    <w:p w14:paraId="089AEF13" w14:textId="77777777" w:rsidR="00F066DE" w:rsidRPr="004343EF" w:rsidRDefault="00F066DE" w:rsidP="00F066DE">
      <w:pPr>
        <w:tabs>
          <w:tab w:val="left" w:pos="567"/>
          <w:tab w:val="left" w:pos="709"/>
        </w:tabs>
        <w:spacing w:after="120"/>
        <w:rPr>
          <w:rFonts w:eastAsia="TimesNewRomanPSMT" w:cs="Arial"/>
          <w:bCs/>
          <w:sz w:val="24"/>
          <w:szCs w:val="24"/>
          <w:lang w:val="sr-Cyrl-RS"/>
        </w:rPr>
      </w:pPr>
    </w:p>
    <w:p w14:paraId="3AD25E54" w14:textId="77777777" w:rsidR="00F066DE" w:rsidRPr="004343EF" w:rsidRDefault="00F066DE" w:rsidP="00F066DE">
      <w:pPr>
        <w:tabs>
          <w:tab w:val="left" w:pos="567"/>
          <w:tab w:val="left" w:pos="709"/>
        </w:tabs>
        <w:spacing w:after="120"/>
        <w:rPr>
          <w:rFonts w:cs="Arial"/>
          <w:b/>
          <w:sz w:val="24"/>
          <w:szCs w:val="24"/>
          <w:lang w:val="sr-Cyrl-RS"/>
        </w:rPr>
      </w:pPr>
      <w:r w:rsidRPr="004343EF">
        <w:rPr>
          <w:rFonts w:eastAsia="TimesNewRomanPSMT" w:cs="Arial"/>
          <w:bCs/>
          <w:sz w:val="24"/>
          <w:szCs w:val="24"/>
          <w:lang w:val="sr-Cyrl-RS"/>
        </w:rPr>
        <w:t>Средство финансијског обезбеђења за добро извршење посла</w:t>
      </w:r>
      <w:r w:rsidR="00703A14" w:rsidRPr="004343EF">
        <w:rPr>
          <w:rFonts w:eastAsia="TimesNewRomanPSMT" w:cs="Arial"/>
          <w:bCs/>
          <w:sz w:val="24"/>
          <w:szCs w:val="24"/>
          <w:lang w:val="sr-Cyrl-RS"/>
        </w:rPr>
        <w:t xml:space="preserve"> и</w:t>
      </w:r>
      <w:r w:rsidR="00703A14" w:rsidRPr="004343EF">
        <w:t xml:space="preserve"> </w:t>
      </w:r>
      <w:r w:rsidR="00703A14" w:rsidRPr="004343EF">
        <w:rPr>
          <w:rFonts w:eastAsia="TimesNewRomanPSMT" w:cs="Arial"/>
          <w:bCs/>
          <w:sz w:val="24"/>
          <w:szCs w:val="24"/>
          <w:lang w:val="sr-Cyrl-RS"/>
        </w:rPr>
        <w:t xml:space="preserve">средство финансијског обезбеђења за отклањање грешака у гарантном року </w:t>
      </w:r>
      <w:r w:rsidRPr="004343EF">
        <w:rPr>
          <w:rFonts w:eastAsia="TimesNewRomanPSMT" w:cs="Arial"/>
          <w:bCs/>
          <w:sz w:val="24"/>
          <w:szCs w:val="24"/>
          <w:lang w:val="sr-Cyrl-RS"/>
        </w:rPr>
        <w:t xml:space="preserve">  гласи на Јавно предузеће „Електропривреда Србије“</w:t>
      </w:r>
      <w:r w:rsidR="00C31D77" w:rsidRPr="004343EF">
        <w:rPr>
          <w:rFonts w:eastAsia="TimesNewRomanPSMT" w:cs="Arial"/>
          <w:bCs/>
          <w:sz w:val="24"/>
          <w:szCs w:val="24"/>
          <w:lang w:val="sr-Cyrl-RS"/>
        </w:rPr>
        <w:t>, Београд,</w:t>
      </w:r>
      <w:r w:rsidR="00435F92" w:rsidRPr="004343EF">
        <w:rPr>
          <w:rFonts w:eastAsia="TimesNewRomanPSMT" w:cs="Arial"/>
          <w:bCs/>
          <w:sz w:val="24"/>
          <w:szCs w:val="24"/>
          <w:lang w:val="sr-Cyrl-RS"/>
        </w:rPr>
        <w:t xml:space="preserve"> Царице Милице 2, </w:t>
      </w:r>
      <w:r w:rsidRPr="004343EF">
        <w:rPr>
          <w:rFonts w:eastAsia="TimesNewRomanPSMT" w:cs="Arial"/>
          <w:bCs/>
          <w:sz w:val="24"/>
          <w:szCs w:val="24"/>
          <w:lang w:val="sr-Cyrl-RS"/>
        </w:rPr>
        <w:t xml:space="preserve"> </w:t>
      </w:r>
      <w:r w:rsidRPr="004343EF">
        <w:rPr>
          <w:rFonts w:cs="Arial"/>
          <w:b/>
          <w:sz w:val="24"/>
          <w:szCs w:val="24"/>
          <w:lang w:val="sr-Cyrl-RS"/>
        </w:rPr>
        <w:t xml:space="preserve">и доставља се лично или поштом на адресу: </w:t>
      </w:r>
    </w:p>
    <w:p w14:paraId="33799FB9" w14:textId="77777777" w:rsidR="00F066DE" w:rsidRPr="004343EF" w:rsidRDefault="005B57A0" w:rsidP="00F066DE">
      <w:pPr>
        <w:suppressAutoHyphens/>
        <w:spacing w:line="100" w:lineRule="atLeast"/>
        <w:jc w:val="center"/>
        <w:rPr>
          <w:rFonts w:eastAsia="Arial Unicode MS" w:cs="Arial"/>
          <w:b/>
          <w:kern w:val="1"/>
          <w:sz w:val="24"/>
          <w:szCs w:val="24"/>
          <w:lang w:val="sr-Latn-RS" w:eastAsia="ar-SA"/>
        </w:rPr>
      </w:pPr>
      <w:r w:rsidRPr="004343EF">
        <w:rPr>
          <w:rFonts w:cs="Arial"/>
          <w:b/>
          <w:sz w:val="24"/>
          <w:szCs w:val="24"/>
          <w:lang w:val="sr-Cyrl-RS"/>
        </w:rPr>
        <w:t>Јавно предузеће „Електопривреда Србије“, Београд, Балканска 13</w:t>
      </w:r>
    </w:p>
    <w:p w14:paraId="5BF14290" w14:textId="77777777" w:rsidR="00F066DE" w:rsidRPr="004343EF" w:rsidRDefault="00F066DE" w:rsidP="00F066DE">
      <w:pPr>
        <w:tabs>
          <w:tab w:val="left" w:pos="1134"/>
        </w:tabs>
        <w:jc w:val="center"/>
        <w:rPr>
          <w:b/>
          <w:sz w:val="24"/>
          <w:szCs w:val="24"/>
          <w:lang w:val="sr-Cyrl-RS"/>
        </w:rPr>
      </w:pPr>
      <w:r w:rsidRPr="004343EF">
        <w:rPr>
          <w:b/>
          <w:sz w:val="24"/>
          <w:szCs w:val="24"/>
          <w:lang w:val="sr-Cyrl-RS"/>
        </w:rPr>
        <w:t>са назнаком</w:t>
      </w:r>
      <w:r w:rsidRPr="004343EF">
        <w:rPr>
          <w:b/>
          <w:i/>
          <w:sz w:val="24"/>
          <w:szCs w:val="24"/>
          <w:lang w:val="sr-Cyrl-RS"/>
        </w:rPr>
        <w:t>:</w:t>
      </w:r>
      <w:r w:rsidRPr="004343EF">
        <w:rPr>
          <w:b/>
          <w:sz w:val="24"/>
          <w:szCs w:val="24"/>
          <w:lang w:val="sr-Cyrl-RS"/>
        </w:rPr>
        <w:t xml:space="preserve"> Средство финансијског обезбеђења за ЈН бр</w:t>
      </w:r>
      <w:r w:rsidR="00D01FFD" w:rsidRPr="004343EF">
        <w:rPr>
          <w:b/>
          <w:sz w:val="24"/>
          <w:szCs w:val="24"/>
          <w:lang w:val="sr-Cyrl-RS"/>
        </w:rPr>
        <w:t>ој</w:t>
      </w:r>
      <w:r w:rsidR="00703A14" w:rsidRPr="004343EF">
        <w:rPr>
          <w:b/>
          <w:sz w:val="24"/>
          <w:szCs w:val="24"/>
          <w:lang w:val="sr-Cyrl-RS"/>
        </w:rPr>
        <w:t>1000/0461</w:t>
      </w:r>
      <w:r w:rsidR="005B57A0" w:rsidRPr="004343EF">
        <w:rPr>
          <w:rFonts w:cs="Arial"/>
          <w:b/>
          <w:sz w:val="24"/>
          <w:szCs w:val="24"/>
          <w:lang w:val="sr-Latn-RS"/>
        </w:rPr>
        <w:t>/201</w:t>
      </w:r>
      <w:r w:rsidR="00703A14" w:rsidRPr="004343EF">
        <w:rPr>
          <w:rFonts w:cs="Arial"/>
          <w:b/>
          <w:sz w:val="24"/>
          <w:szCs w:val="24"/>
          <w:lang w:val="sr-Cyrl-RS"/>
        </w:rPr>
        <w:t>5</w:t>
      </w:r>
    </w:p>
    <w:p w14:paraId="51937DA8" w14:textId="77777777" w:rsidR="00F066DE" w:rsidRPr="004343EF" w:rsidRDefault="00F066DE" w:rsidP="008F774C">
      <w:pPr>
        <w:ind w:left="1571"/>
        <w:rPr>
          <w:rFonts w:cs="Arial"/>
          <w:color w:val="00B0F0"/>
          <w:sz w:val="24"/>
          <w:szCs w:val="24"/>
        </w:rPr>
      </w:pPr>
    </w:p>
    <w:p w14:paraId="22486CBA" w14:textId="77777777" w:rsidR="0085348E" w:rsidRPr="004343EF" w:rsidRDefault="0085348E" w:rsidP="00C2564E">
      <w:pPr>
        <w:pStyle w:val="KDPodnaslov2"/>
        <w:numPr>
          <w:ilvl w:val="1"/>
          <w:numId w:val="22"/>
        </w:numPr>
        <w:spacing w:before="0"/>
        <w:jc w:val="both"/>
        <w:rPr>
          <w:rFonts w:cs="Arial"/>
          <w:sz w:val="24"/>
          <w:szCs w:val="24"/>
        </w:rPr>
      </w:pPr>
      <w:r w:rsidRPr="004343EF">
        <w:rPr>
          <w:rFonts w:cs="Arial"/>
          <w:sz w:val="24"/>
          <w:szCs w:val="24"/>
        </w:rPr>
        <w:t>Начин означавања поверљивих података у понуди</w:t>
      </w:r>
    </w:p>
    <w:p w14:paraId="4F7FD51D" w14:textId="02A517AD" w:rsidR="0085348E" w:rsidRPr="004343EF" w:rsidRDefault="0085348E" w:rsidP="0085348E">
      <w:pPr>
        <w:pStyle w:val="KDParagraf"/>
        <w:spacing w:before="0"/>
        <w:rPr>
          <w:rFonts w:cs="Arial"/>
          <w:sz w:val="24"/>
          <w:szCs w:val="24"/>
        </w:rPr>
      </w:pPr>
      <w:r w:rsidRPr="004343EF">
        <w:rPr>
          <w:rFonts w:cs="Arial"/>
          <w:sz w:val="24"/>
          <w:szCs w:val="24"/>
        </w:rPr>
        <w:t xml:space="preserve">Подаци које </w:t>
      </w:r>
      <w:r w:rsidR="00EC56B3">
        <w:rPr>
          <w:rFonts w:cs="Arial"/>
          <w:sz w:val="24"/>
          <w:szCs w:val="24"/>
          <w:lang w:val="sr-Cyrl-RS"/>
        </w:rPr>
        <w:t>П</w:t>
      </w:r>
      <w:r w:rsidRPr="004343EF">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61FA68E" w14:textId="77777777" w:rsidR="0085348E" w:rsidRPr="004343EF" w:rsidRDefault="0085348E" w:rsidP="0085348E">
      <w:pPr>
        <w:pStyle w:val="KDParagraf"/>
        <w:spacing w:before="0"/>
        <w:rPr>
          <w:rFonts w:cs="Arial"/>
          <w:sz w:val="24"/>
          <w:szCs w:val="24"/>
        </w:rPr>
      </w:pPr>
      <w:r w:rsidRPr="004343E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457A71" w14:textId="1A0F3B97" w:rsidR="0085348E" w:rsidRPr="004343EF" w:rsidRDefault="0085348E" w:rsidP="0085348E">
      <w:pPr>
        <w:pStyle w:val="KDParagraf"/>
        <w:spacing w:before="0"/>
        <w:rPr>
          <w:rFonts w:cs="Arial"/>
          <w:sz w:val="24"/>
          <w:szCs w:val="24"/>
        </w:rPr>
      </w:pPr>
      <w:r w:rsidRPr="004343EF">
        <w:rPr>
          <w:rFonts w:cs="Arial"/>
          <w:sz w:val="24"/>
          <w:szCs w:val="24"/>
        </w:rPr>
        <w:t xml:space="preserve">Као поверљива, </w:t>
      </w:r>
      <w:r w:rsidR="00EC56B3">
        <w:rPr>
          <w:rFonts w:cs="Arial"/>
          <w:sz w:val="24"/>
          <w:szCs w:val="24"/>
          <w:lang w:val="sr-Cyrl-RS"/>
        </w:rPr>
        <w:t>П</w:t>
      </w:r>
      <w:r w:rsidRPr="004343EF">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F770768" w14:textId="77777777" w:rsidR="0085348E" w:rsidRPr="004343EF" w:rsidRDefault="0085348E" w:rsidP="0085348E">
      <w:pPr>
        <w:pStyle w:val="KDParagraf"/>
        <w:spacing w:before="0"/>
        <w:rPr>
          <w:rFonts w:cs="Arial"/>
          <w:sz w:val="24"/>
          <w:szCs w:val="24"/>
        </w:rPr>
      </w:pPr>
      <w:r w:rsidRPr="004343E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14641021" w14:textId="77777777" w:rsidR="0085348E" w:rsidRPr="004343EF" w:rsidRDefault="0085348E" w:rsidP="0085348E">
      <w:pPr>
        <w:pStyle w:val="KDParagraf"/>
        <w:spacing w:before="0"/>
        <w:rPr>
          <w:rFonts w:cs="Arial"/>
          <w:sz w:val="24"/>
          <w:szCs w:val="24"/>
        </w:rPr>
      </w:pPr>
      <w:r w:rsidRPr="004343EF">
        <w:rPr>
          <w:rFonts w:cs="Arial"/>
          <w:sz w:val="24"/>
          <w:szCs w:val="24"/>
        </w:rPr>
        <w:t>Наручилац не одговара за поверљивост података који нису означени на горе наведени начин.</w:t>
      </w:r>
    </w:p>
    <w:p w14:paraId="5DCB7277" w14:textId="77777777" w:rsidR="0085348E" w:rsidRPr="004343EF" w:rsidRDefault="0085348E" w:rsidP="0085348E">
      <w:pPr>
        <w:pStyle w:val="KDParagraf"/>
        <w:spacing w:before="0"/>
        <w:rPr>
          <w:rFonts w:cs="Arial"/>
          <w:sz w:val="24"/>
          <w:szCs w:val="24"/>
        </w:rPr>
      </w:pPr>
      <w:r w:rsidRPr="004343E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F32D13" w14:textId="5E8DD619" w:rsidR="0085348E" w:rsidRPr="004343EF" w:rsidRDefault="0085348E" w:rsidP="0085348E">
      <w:pPr>
        <w:pStyle w:val="KDParagraf"/>
        <w:spacing w:before="0"/>
        <w:rPr>
          <w:rFonts w:cs="Arial"/>
          <w:sz w:val="24"/>
          <w:szCs w:val="24"/>
          <w:lang w:val="ru-RU"/>
        </w:rPr>
      </w:pPr>
      <w:r w:rsidRPr="004343EF">
        <w:rPr>
          <w:rFonts w:cs="Arial"/>
          <w:sz w:val="24"/>
          <w:szCs w:val="24"/>
          <w:lang w:val="ru-RU"/>
        </w:rPr>
        <w:t xml:space="preserve">Ако </w:t>
      </w:r>
      <w:r w:rsidR="00EC56B3">
        <w:rPr>
          <w:rFonts w:cs="Arial"/>
          <w:sz w:val="24"/>
          <w:szCs w:val="24"/>
          <w:lang w:val="ru-RU"/>
        </w:rPr>
        <w:t>П</w:t>
      </w:r>
      <w:r w:rsidRPr="004343EF">
        <w:rPr>
          <w:rFonts w:cs="Arial"/>
          <w:sz w:val="24"/>
          <w:szCs w:val="24"/>
          <w:lang w:val="ru-RU"/>
        </w:rPr>
        <w:t xml:space="preserve">онуђач у року који одреди </w:t>
      </w:r>
      <w:r w:rsidR="00EC56B3">
        <w:rPr>
          <w:rFonts w:cs="Arial"/>
          <w:sz w:val="24"/>
          <w:szCs w:val="24"/>
          <w:lang w:val="ru-RU"/>
        </w:rPr>
        <w:t>Н</w:t>
      </w:r>
      <w:r w:rsidRPr="004343EF">
        <w:rPr>
          <w:rFonts w:cs="Arial"/>
          <w:sz w:val="24"/>
          <w:szCs w:val="24"/>
          <w:lang w:val="ru-RU"/>
        </w:rPr>
        <w:t xml:space="preserve">аручилац не опозове поверљивост докумената, </w:t>
      </w:r>
      <w:r w:rsidR="00EC56B3">
        <w:rPr>
          <w:rFonts w:cs="Arial"/>
          <w:sz w:val="24"/>
          <w:szCs w:val="24"/>
          <w:lang w:val="ru-RU"/>
        </w:rPr>
        <w:t>Н</w:t>
      </w:r>
      <w:r w:rsidRPr="004343EF">
        <w:rPr>
          <w:rFonts w:cs="Arial"/>
          <w:sz w:val="24"/>
          <w:szCs w:val="24"/>
          <w:lang w:val="ru-RU"/>
        </w:rPr>
        <w:t>аручилац ће третирати ову понуду као понуду без поверљивих података.</w:t>
      </w:r>
    </w:p>
    <w:p w14:paraId="6C1516AE" w14:textId="6C922AF8" w:rsidR="0085348E" w:rsidRPr="004343EF" w:rsidRDefault="0085348E" w:rsidP="0085348E">
      <w:pPr>
        <w:pStyle w:val="KDParagraf"/>
        <w:spacing w:before="0"/>
        <w:rPr>
          <w:rFonts w:cs="Arial"/>
          <w:sz w:val="24"/>
          <w:szCs w:val="24"/>
        </w:rPr>
      </w:pPr>
      <w:r w:rsidRPr="004343EF">
        <w:rPr>
          <w:rFonts w:cs="Arial"/>
          <w:sz w:val="24"/>
          <w:szCs w:val="24"/>
        </w:rPr>
        <w:t xml:space="preserve">Наручилац је дужан да доследно поштује законите интересе </w:t>
      </w:r>
      <w:r w:rsidR="00EC56B3">
        <w:rPr>
          <w:rFonts w:cs="Arial"/>
          <w:sz w:val="24"/>
          <w:szCs w:val="24"/>
          <w:lang w:val="sr-Cyrl-RS"/>
        </w:rPr>
        <w:t>П</w:t>
      </w:r>
      <w:r w:rsidRPr="004343EF">
        <w:rPr>
          <w:rFonts w:cs="Arial"/>
          <w:sz w:val="24"/>
          <w:szCs w:val="24"/>
        </w:rPr>
        <w:t>онуђача, штитећи њихове техничке и пословне тајне у смислу закона којим се уређује заштита пословне тајне.</w:t>
      </w:r>
    </w:p>
    <w:p w14:paraId="0013F6D1" w14:textId="77777777" w:rsidR="0085348E" w:rsidRPr="004343EF" w:rsidRDefault="0085348E" w:rsidP="0085348E">
      <w:pPr>
        <w:pStyle w:val="KDParagraf"/>
        <w:spacing w:before="0"/>
        <w:rPr>
          <w:rFonts w:cs="Arial"/>
          <w:sz w:val="24"/>
          <w:szCs w:val="24"/>
        </w:rPr>
      </w:pPr>
      <w:r w:rsidRPr="004343EF">
        <w:rPr>
          <w:rFonts w:cs="Arial"/>
          <w:sz w:val="24"/>
          <w:szCs w:val="24"/>
        </w:rPr>
        <w:t>Неће се сматрати поверљивим докази о испуњености обавезних услова</w:t>
      </w:r>
      <w:proofErr w:type="gramStart"/>
      <w:r w:rsidRPr="004343EF">
        <w:rPr>
          <w:rFonts w:cs="Arial"/>
          <w:sz w:val="24"/>
          <w:szCs w:val="24"/>
        </w:rPr>
        <w:t>,цена</w:t>
      </w:r>
      <w:proofErr w:type="gramEnd"/>
      <w:r w:rsidRPr="004343EF">
        <w:rPr>
          <w:rFonts w:cs="Arial"/>
          <w:sz w:val="24"/>
          <w:szCs w:val="24"/>
        </w:rPr>
        <w:t xml:space="preserve"> и други подаци из понуде који су од значаја за примену критеријума и рангирање понуде. </w:t>
      </w:r>
    </w:p>
    <w:p w14:paraId="18F06F18" w14:textId="77777777" w:rsidR="0085348E" w:rsidRPr="004343EF" w:rsidRDefault="0085348E" w:rsidP="0085348E">
      <w:pPr>
        <w:autoSpaceDE w:val="0"/>
        <w:autoSpaceDN w:val="0"/>
        <w:adjustRightInd w:val="0"/>
        <w:spacing w:before="0"/>
        <w:rPr>
          <w:rFonts w:eastAsia="TimesNewRomanPSMT" w:cs="Arial"/>
          <w:bCs/>
          <w:color w:val="00B0F0"/>
          <w:sz w:val="24"/>
          <w:szCs w:val="24"/>
        </w:rPr>
      </w:pPr>
    </w:p>
    <w:p w14:paraId="5AE2A3EA" w14:textId="77777777" w:rsidR="0085348E" w:rsidRPr="004343EF" w:rsidRDefault="0085348E" w:rsidP="00C2564E">
      <w:pPr>
        <w:pStyle w:val="KDPodnaslov2"/>
        <w:numPr>
          <w:ilvl w:val="1"/>
          <w:numId w:val="22"/>
        </w:numPr>
        <w:spacing w:before="0"/>
        <w:jc w:val="both"/>
        <w:rPr>
          <w:rFonts w:cs="Arial"/>
          <w:sz w:val="24"/>
          <w:szCs w:val="24"/>
        </w:rPr>
      </w:pPr>
      <w:r w:rsidRPr="004343EF">
        <w:rPr>
          <w:rFonts w:cs="Arial"/>
          <w:sz w:val="24"/>
          <w:szCs w:val="24"/>
        </w:rPr>
        <w:lastRenderedPageBreak/>
        <w:t>Поштовање обавеза које произлазе из прописа о заштити на раду и других прописа</w:t>
      </w:r>
    </w:p>
    <w:p w14:paraId="43B73858" w14:textId="77777777" w:rsidR="0085348E" w:rsidRPr="004343EF" w:rsidRDefault="0085348E" w:rsidP="0085348E">
      <w:pPr>
        <w:pStyle w:val="KDParagraf"/>
        <w:spacing w:before="0"/>
        <w:rPr>
          <w:rFonts w:cs="Arial"/>
          <w:sz w:val="24"/>
          <w:szCs w:val="24"/>
          <w:lang w:val="ru-RU"/>
        </w:rPr>
      </w:pPr>
      <w:r w:rsidRPr="004343EF">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311B8" w:rsidRPr="004343EF">
        <w:rPr>
          <w:rFonts w:cs="Arial"/>
          <w:sz w:val="24"/>
          <w:szCs w:val="24"/>
          <w:lang w:val="ru-RU"/>
        </w:rPr>
        <w:t xml:space="preserve">4. </w:t>
      </w:r>
      <w:r w:rsidRPr="004343EF">
        <w:rPr>
          <w:rFonts w:cs="Arial"/>
          <w:sz w:val="24"/>
          <w:szCs w:val="24"/>
          <w:lang w:val="ru-RU"/>
        </w:rPr>
        <w:t>из конкурсне документације).</w:t>
      </w:r>
    </w:p>
    <w:p w14:paraId="66F964A7" w14:textId="77777777" w:rsidR="0022078A" w:rsidRPr="004343EF" w:rsidRDefault="0022078A" w:rsidP="0085348E">
      <w:pPr>
        <w:pStyle w:val="KDParagraf"/>
        <w:spacing w:before="0"/>
        <w:rPr>
          <w:rFonts w:cs="Arial"/>
          <w:sz w:val="24"/>
          <w:szCs w:val="24"/>
          <w:lang w:val="ru-RU"/>
        </w:rPr>
      </w:pPr>
    </w:p>
    <w:p w14:paraId="08974EF6" w14:textId="77777777" w:rsidR="0022078A" w:rsidRPr="004343EF" w:rsidRDefault="0022078A" w:rsidP="0022078A">
      <w:pPr>
        <w:pStyle w:val="KDPodnaslov2"/>
        <w:numPr>
          <w:ilvl w:val="1"/>
          <w:numId w:val="22"/>
        </w:numPr>
        <w:spacing w:before="0"/>
        <w:jc w:val="both"/>
        <w:rPr>
          <w:rFonts w:cs="Arial"/>
          <w:sz w:val="24"/>
          <w:szCs w:val="24"/>
        </w:rPr>
      </w:pPr>
      <w:r w:rsidRPr="004343EF">
        <w:rPr>
          <w:rFonts w:cs="Arial"/>
          <w:sz w:val="24"/>
          <w:szCs w:val="24"/>
        </w:rPr>
        <w:t>Накнада за коришћење патената</w:t>
      </w:r>
    </w:p>
    <w:p w14:paraId="2FBCE33F" w14:textId="77777777" w:rsidR="0022078A" w:rsidRPr="004343EF" w:rsidRDefault="0022078A" w:rsidP="0022078A">
      <w:pPr>
        <w:ind w:left="450"/>
      </w:pPr>
    </w:p>
    <w:p w14:paraId="7C66C458" w14:textId="197AB135" w:rsidR="0022078A" w:rsidRPr="004343EF" w:rsidRDefault="00C91368" w:rsidP="0022078A">
      <w:pPr>
        <w:pStyle w:val="KDParagraf"/>
        <w:spacing w:before="0"/>
        <w:rPr>
          <w:rFonts w:cs="Arial"/>
          <w:sz w:val="24"/>
          <w:szCs w:val="24"/>
          <w:lang w:val="ru-RU" w:eastAsia="sr-Latn-CS"/>
        </w:rPr>
      </w:pPr>
      <w:r>
        <w:rPr>
          <w:rFonts w:cs="Arial"/>
          <w:sz w:val="24"/>
          <w:szCs w:val="24"/>
          <w:lang w:val="ru-RU" w:eastAsia="sr-Latn-CS"/>
        </w:rPr>
        <w:t>О</w:t>
      </w:r>
      <w:r w:rsidR="0022078A" w:rsidRPr="004343EF">
        <w:rPr>
          <w:rFonts w:cs="Arial"/>
          <w:sz w:val="24"/>
          <w:szCs w:val="24"/>
          <w:lang w:val="ru-RU" w:eastAsia="sr-Latn-CS"/>
        </w:rPr>
        <w:t xml:space="preserve">дговорност за повреду заштићених права интелектуалне својине трећих лица сноси </w:t>
      </w:r>
      <w:r w:rsidR="00EC56B3">
        <w:rPr>
          <w:rFonts w:cs="Arial"/>
          <w:sz w:val="24"/>
          <w:szCs w:val="24"/>
          <w:lang w:val="ru-RU" w:eastAsia="sr-Latn-CS"/>
        </w:rPr>
        <w:t>П</w:t>
      </w:r>
      <w:r w:rsidR="0022078A" w:rsidRPr="004343EF">
        <w:rPr>
          <w:rFonts w:cs="Arial"/>
          <w:sz w:val="24"/>
          <w:szCs w:val="24"/>
          <w:lang w:val="ru-RU" w:eastAsia="sr-Latn-CS"/>
        </w:rPr>
        <w:t>онуђач.</w:t>
      </w:r>
    </w:p>
    <w:p w14:paraId="1EEF742A" w14:textId="77777777" w:rsidR="008F774C" w:rsidRPr="004343EF" w:rsidRDefault="008F774C" w:rsidP="0085348E">
      <w:pPr>
        <w:pStyle w:val="KDParagraf"/>
        <w:spacing w:before="0"/>
        <w:rPr>
          <w:rFonts w:cs="Arial"/>
          <w:sz w:val="24"/>
          <w:szCs w:val="24"/>
          <w:lang w:val="ru-RU" w:eastAsia="sr-Latn-CS"/>
        </w:rPr>
      </w:pPr>
    </w:p>
    <w:p w14:paraId="63482B33" w14:textId="77777777" w:rsidR="0085348E" w:rsidRPr="004343EF" w:rsidRDefault="008F774C" w:rsidP="00C2564E">
      <w:pPr>
        <w:pStyle w:val="KDPodnaslov2"/>
        <w:numPr>
          <w:ilvl w:val="1"/>
          <w:numId w:val="22"/>
        </w:numPr>
        <w:spacing w:before="0"/>
        <w:jc w:val="both"/>
        <w:rPr>
          <w:rFonts w:cs="Arial"/>
          <w:sz w:val="24"/>
          <w:szCs w:val="24"/>
        </w:rPr>
      </w:pPr>
      <w:r w:rsidRPr="004343EF">
        <w:rPr>
          <w:rFonts w:cs="Arial"/>
          <w:sz w:val="24"/>
          <w:szCs w:val="24"/>
        </w:rPr>
        <w:t>Начело заштите животне средине и обезбеђивања енергетске ефикасности</w:t>
      </w:r>
    </w:p>
    <w:p w14:paraId="40FD420B" w14:textId="77777777" w:rsidR="0038509B" w:rsidRDefault="0038509B" w:rsidP="008F774C">
      <w:pPr>
        <w:pStyle w:val="KDParagraf"/>
        <w:spacing w:before="0"/>
        <w:rPr>
          <w:rFonts w:cs="Arial"/>
          <w:sz w:val="24"/>
          <w:szCs w:val="24"/>
          <w:lang w:val="ru-RU" w:eastAsia="sr-Latn-CS"/>
        </w:rPr>
      </w:pPr>
    </w:p>
    <w:p w14:paraId="62AE295A" w14:textId="77777777" w:rsidR="008F774C" w:rsidRPr="004343EF" w:rsidRDefault="008F774C" w:rsidP="008F774C">
      <w:pPr>
        <w:pStyle w:val="KDParagraf"/>
        <w:spacing w:before="0"/>
        <w:rPr>
          <w:rFonts w:cs="Arial"/>
          <w:sz w:val="24"/>
          <w:szCs w:val="24"/>
          <w:lang w:val="ru-RU" w:eastAsia="sr-Latn-CS"/>
        </w:rPr>
      </w:pPr>
      <w:r w:rsidRPr="004343EF">
        <w:rPr>
          <w:rFonts w:cs="Arial"/>
          <w:sz w:val="24"/>
          <w:szCs w:val="24"/>
          <w:lang w:val="ru-RU" w:eastAsia="sr-Latn-CS"/>
        </w:rPr>
        <w:t xml:space="preserve">Наручилац је дужан да набавља </w:t>
      </w:r>
      <w:r w:rsidR="00D725EB" w:rsidRPr="004343EF">
        <w:rPr>
          <w:rFonts w:cs="Arial"/>
          <w:sz w:val="24"/>
          <w:szCs w:val="24"/>
          <w:lang w:val="ru-RU" w:eastAsia="sr-Latn-CS"/>
        </w:rPr>
        <w:t>добра</w:t>
      </w:r>
      <w:r w:rsidRPr="004343EF">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E755C21" w14:textId="77777777" w:rsidR="008D2B23" w:rsidRPr="004343EF" w:rsidRDefault="008D2B23" w:rsidP="008D2B23">
      <w:pPr>
        <w:spacing w:before="0"/>
        <w:ind w:left="851"/>
        <w:rPr>
          <w:rFonts w:eastAsia="TimesNewRomanPSMT" w:cs="Arial"/>
          <w:bCs/>
          <w:iCs/>
          <w:color w:val="00B0F0"/>
          <w:sz w:val="24"/>
          <w:szCs w:val="24"/>
        </w:rPr>
      </w:pPr>
    </w:p>
    <w:p w14:paraId="075C3030" w14:textId="77777777" w:rsidR="008D2B23" w:rsidRPr="004343EF" w:rsidRDefault="008D2B23" w:rsidP="00C2564E">
      <w:pPr>
        <w:pStyle w:val="KDPodnaslov2"/>
        <w:numPr>
          <w:ilvl w:val="1"/>
          <w:numId w:val="22"/>
        </w:numPr>
        <w:spacing w:before="0"/>
        <w:jc w:val="both"/>
        <w:rPr>
          <w:rFonts w:cs="Arial"/>
          <w:sz w:val="24"/>
          <w:szCs w:val="24"/>
        </w:rPr>
      </w:pPr>
      <w:bookmarkStart w:id="240" w:name="_Toc441651602"/>
      <w:bookmarkStart w:id="241" w:name="_Toc442559913"/>
      <w:r w:rsidRPr="004343EF">
        <w:rPr>
          <w:rFonts w:cs="Arial"/>
          <w:sz w:val="24"/>
          <w:szCs w:val="24"/>
        </w:rPr>
        <w:t>Додатне информације и објашњења</w:t>
      </w:r>
      <w:bookmarkEnd w:id="240"/>
      <w:bookmarkEnd w:id="241"/>
    </w:p>
    <w:p w14:paraId="76B15EE0" w14:textId="29951510" w:rsidR="008D2B23" w:rsidRPr="004343EF" w:rsidRDefault="008D2B23" w:rsidP="008D2B23">
      <w:pPr>
        <w:widowControl w:val="0"/>
        <w:spacing w:before="0"/>
        <w:rPr>
          <w:rFonts w:cs="Arial"/>
          <w:sz w:val="24"/>
          <w:szCs w:val="24"/>
        </w:rPr>
      </w:pPr>
      <w:r w:rsidRPr="004343EF">
        <w:rPr>
          <w:rFonts w:cs="Arial"/>
          <w:sz w:val="24"/>
          <w:szCs w:val="24"/>
          <w:lang w:val="ru-RU"/>
        </w:rPr>
        <w:t xml:space="preserve">Заинтерсовано лице може, у писаном облику, тражити </w:t>
      </w:r>
      <w:r w:rsidR="00B505E8" w:rsidRPr="004343EF">
        <w:rPr>
          <w:rFonts w:cs="Arial"/>
          <w:sz w:val="24"/>
          <w:szCs w:val="24"/>
          <w:lang w:val="ru-RU"/>
        </w:rPr>
        <w:t xml:space="preserve">од </w:t>
      </w:r>
      <w:r w:rsidR="00EC56B3">
        <w:rPr>
          <w:rFonts w:cs="Arial"/>
          <w:sz w:val="24"/>
          <w:szCs w:val="24"/>
          <w:lang w:val="ru-RU"/>
        </w:rPr>
        <w:t>Н</w:t>
      </w:r>
      <w:r w:rsidR="00B505E8" w:rsidRPr="004343EF">
        <w:rPr>
          <w:rFonts w:cs="Arial"/>
          <w:sz w:val="24"/>
          <w:szCs w:val="24"/>
          <w:lang w:val="ru-RU"/>
        </w:rPr>
        <w:t xml:space="preserve">аручиоца </w:t>
      </w:r>
      <w:r w:rsidRPr="004343EF">
        <w:rPr>
          <w:rFonts w:cs="Arial"/>
          <w:sz w:val="24"/>
          <w:szCs w:val="24"/>
          <w:lang w:val="ru-RU"/>
        </w:rPr>
        <w:t>додатне информације или појашњења у вези са припрем</w:t>
      </w:r>
      <w:r w:rsidR="00B505E8" w:rsidRPr="004343EF">
        <w:rPr>
          <w:rFonts w:cs="Arial"/>
          <w:sz w:val="24"/>
          <w:szCs w:val="24"/>
          <w:lang w:val="ru-RU"/>
        </w:rPr>
        <w:t>ањем</w:t>
      </w:r>
      <w:r w:rsidRPr="004343EF">
        <w:rPr>
          <w:rFonts w:cs="Arial"/>
          <w:sz w:val="24"/>
          <w:szCs w:val="24"/>
          <w:lang w:val="ru-RU"/>
        </w:rPr>
        <w:t xml:space="preserve"> понуде,</w:t>
      </w:r>
      <w:r w:rsidR="00313B2D" w:rsidRPr="004343EF">
        <w:rPr>
          <w:rFonts w:cs="Arial"/>
          <w:sz w:val="24"/>
          <w:szCs w:val="24"/>
          <w:lang w:val="ru-RU"/>
        </w:rPr>
        <w:t xml:space="preserve"> </w:t>
      </w:r>
      <w:r w:rsidR="00B505E8" w:rsidRPr="004343EF">
        <w:rPr>
          <w:rFonts w:cs="Arial"/>
          <w:sz w:val="24"/>
          <w:szCs w:val="24"/>
          <w:lang w:val="ru-RU"/>
        </w:rPr>
        <w:t xml:space="preserve">при чему може да укаже </w:t>
      </w:r>
      <w:r w:rsidR="006A0B02" w:rsidRPr="004343EF">
        <w:rPr>
          <w:rFonts w:cs="Arial"/>
          <w:sz w:val="24"/>
          <w:szCs w:val="24"/>
          <w:lang w:val="ru-RU"/>
        </w:rPr>
        <w:t>Н</w:t>
      </w:r>
      <w:r w:rsidR="00B505E8" w:rsidRPr="004343EF">
        <w:rPr>
          <w:rFonts w:cs="Arial"/>
          <w:sz w:val="24"/>
          <w:szCs w:val="24"/>
          <w:lang w:val="ru-RU"/>
        </w:rPr>
        <w:t>аручиоцу и на евентуално уочене недостатке и неправилности у конкурсној документацији,</w:t>
      </w:r>
      <w:r w:rsidRPr="004343EF">
        <w:rPr>
          <w:rFonts w:cs="Arial"/>
          <w:sz w:val="24"/>
          <w:szCs w:val="24"/>
          <w:lang w:val="ru-RU"/>
        </w:rPr>
        <w:t xml:space="preserve"> најкасније пет дана пре истека рока за подношење понуде, на адресу </w:t>
      </w:r>
      <w:r w:rsidR="006A0B02" w:rsidRPr="004343EF">
        <w:rPr>
          <w:rFonts w:cs="Arial"/>
          <w:sz w:val="24"/>
          <w:szCs w:val="24"/>
          <w:lang w:val="ru-RU"/>
        </w:rPr>
        <w:t>Н</w:t>
      </w:r>
      <w:r w:rsidRPr="004343EF">
        <w:rPr>
          <w:rFonts w:cs="Arial"/>
          <w:sz w:val="24"/>
          <w:szCs w:val="24"/>
          <w:lang w:val="ru-RU"/>
        </w:rPr>
        <w:t xml:space="preserve">аручиоца, са назнаком: „ОБЈАШЊЕЊА – позив за јавну набавку број </w:t>
      </w:r>
      <w:r w:rsidR="0022078A" w:rsidRPr="004343EF">
        <w:rPr>
          <w:rFonts w:cs="Arial"/>
          <w:sz w:val="24"/>
          <w:szCs w:val="24"/>
          <w:lang w:val="ru-RU"/>
        </w:rPr>
        <w:t>1000</w:t>
      </w:r>
      <w:r w:rsidR="00D725EB" w:rsidRPr="004343EF">
        <w:rPr>
          <w:rFonts w:cs="Arial"/>
          <w:sz w:val="24"/>
          <w:szCs w:val="24"/>
          <w:lang w:val="ru-RU"/>
        </w:rPr>
        <w:t>/0</w:t>
      </w:r>
      <w:r w:rsidR="0022078A" w:rsidRPr="004343EF">
        <w:rPr>
          <w:rFonts w:cs="Arial"/>
          <w:sz w:val="24"/>
          <w:szCs w:val="24"/>
          <w:lang w:val="sr-Latn-RS"/>
        </w:rPr>
        <w:t>461</w:t>
      </w:r>
      <w:r w:rsidR="00D725EB" w:rsidRPr="004343EF">
        <w:rPr>
          <w:rFonts w:cs="Arial"/>
          <w:sz w:val="24"/>
          <w:szCs w:val="24"/>
          <w:lang w:val="ru-RU"/>
        </w:rPr>
        <w:t>/</w:t>
      </w:r>
      <w:r w:rsidR="00313B2D" w:rsidRPr="004343EF">
        <w:rPr>
          <w:rFonts w:cs="Arial"/>
          <w:sz w:val="24"/>
          <w:szCs w:val="24"/>
          <w:lang w:val="sr-Latn-RS"/>
        </w:rPr>
        <w:t>201</w:t>
      </w:r>
      <w:r w:rsidR="0022078A" w:rsidRPr="004343EF">
        <w:rPr>
          <w:rFonts w:cs="Arial"/>
          <w:sz w:val="24"/>
          <w:szCs w:val="24"/>
          <w:lang w:val="sr-Latn-RS"/>
        </w:rPr>
        <w:t>5</w:t>
      </w:r>
      <w:r w:rsidR="00313B2D" w:rsidRPr="004343EF">
        <w:rPr>
          <w:rFonts w:cs="Arial"/>
          <w:sz w:val="24"/>
          <w:szCs w:val="24"/>
          <w:lang w:val="sr-Cyrl-RS"/>
        </w:rPr>
        <w:t>“</w:t>
      </w:r>
      <w:r w:rsidRPr="004343EF">
        <w:rPr>
          <w:rFonts w:cs="Arial"/>
          <w:sz w:val="24"/>
          <w:szCs w:val="24"/>
          <w:lang w:val="ru-RU"/>
        </w:rPr>
        <w:t xml:space="preserve"> или електронским путем на е-</w:t>
      </w:r>
      <w:r w:rsidRPr="004343EF">
        <w:rPr>
          <w:rFonts w:cs="Arial"/>
          <w:sz w:val="24"/>
          <w:szCs w:val="24"/>
        </w:rPr>
        <w:t>mail</w:t>
      </w:r>
      <w:r w:rsidRPr="004343EF">
        <w:rPr>
          <w:rFonts w:cs="Arial"/>
          <w:sz w:val="24"/>
          <w:szCs w:val="24"/>
          <w:lang w:val="ru-RU"/>
        </w:rPr>
        <w:t xml:space="preserve"> адресу:</w:t>
      </w:r>
      <w:r w:rsidR="00C31D77" w:rsidRPr="004343EF">
        <w:rPr>
          <w:rFonts w:cs="Arial"/>
          <w:sz w:val="24"/>
          <w:szCs w:val="24"/>
          <w:lang w:val="ru-RU"/>
        </w:rPr>
        <w:t xml:space="preserve"> </w:t>
      </w:r>
      <w:hyperlink r:id="rId170" w:history="1">
        <w:r w:rsidR="00313B2D" w:rsidRPr="004343EF">
          <w:rPr>
            <w:rStyle w:val="Hyperlink"/>
            <w:rFonts w:cs="Arial"/>
            <w:sz w:val="24"/>
            <w:szCs w:val="24"/>
            <w:lang w:val="sr-Latn-RS"/>
          </w:rPr>
          <w:t>gordana.djurbabic</w:t>
        </w:r>
        <w:r w:rsidR="00313B2D" w:rsidRPr="004343EF">
          <w:rPr>
            <w:rStyle w:val="Hyperlink"/>
            <w:rFonts w:cs="Arial"/>
            <w:sz w:val="24"/>
            <w:szCs w:val="24"/>
            <w:lang w:val="ru-RU"/>
          </w:rPr>
          <w:t>@</w:t>
        </w:r>
      </w:hyperlink>
      <w:r w:rsidR="00313B2D" w:rsidRPr="004343EF">
        <w:rPr>
          <w:rStyle w:val="Hyperlink"/>
          <w:rFonts w:cs="Arial"/>
          <w:sz w:val="24"/>
          <w:szCs w:val="24"/>
          <w:lang w:val="sr-Latn-RS"/>
        </w:rPr>
        <w:t>eps.rs</w:t>
      </w:r>
      <w:r w:rsidRPr="004343EF">
        <w:rPr>
          <w:rFonts w:cs="Arial"/>
          <w:sz w:val="24"/>
          <w:szCs w:val="24"/>
          <w:lang w:val="ru-RU"/>
        </w:rPr>
        <w:t>,</w:t>
      </w:r>
      <w:r w:rsidR="00313B2D" w:rsidRPr="004343EF">
        <w:rPr>
          <w:rFonts w:cs="Arial"/>
          <w:sz w:val="24"/>
          <w:szCs w:val="24"/>
          <w:lang w:val="sr-Latn-RS"/>
        </w:rPr>
        <w:t xml:space="preserve"> </w:t>
      </w:r>
      <w:r w:rsidRPr="004343EF">
        <w:rPr>
          <w:rFonts w:cs="Arial"/>
          <w:sz w:val="24"/>
          <w:szCs w:val="24"/>
          <w:lang w:val="ru-RU"/>
        </w:rPr>
        <w:t xml:space="preserve">радним данима (понедељак – петак) у времену од </w:t>
      </w:r>
      <w:r w:rsidR="0076049E" w:rsidRPr="004343EF">
        <w:rPr>
          <w:rFonts w:cs="Arial"/>
          <w:sz w:val="24"/>
          <w:szCs w:val="24"/>
        </w:rPr>
        <w:t>07</w:t>
      </w:r>
      <w:r w:rsidR="0076049E" w:rsidRPr="004343EF">
        <w:rPr>
          <w:rFonts w:cs="Arial"/>
          <w:sz w:val="24"/>
          <w:szCs w:val="24"/>
          <w:lang w:val="sr-Latn-RS"/>
        </w:rPr>
        <w:t>:30</w:t>
      </w:r>
      <w:r w:rsidRPr="004343EF">
        <w:rPr>
          <w:rFonts w:cs="Arial"/>
          <w:sz w:val="24"/>
          <w:szCs w:val="24"/>
          <w:lang w:val="ru-RU"/>
        </w:rPr>
        <w:t xml:space="preserve"> до 1</w:t>
      </w:r>
      <w:r w:rsidR="003F63A2" w:rsidRPr="004343EF">
        <w:rPr>
          <w:rFonts w:cs="Arial"/>
          <w:sz w:val="24"/>
          <w:szCs w:val="24"/>
          <w:lang w:val="sr-Cyrl-RS"/>
        </w:rPr>
        <w:t>5</w:t>
      </w:r>
      <w:r w:rsidR="0076049E" w:rsidRPr="004343EF">
        <w:rPr>
          <w:rFonts w:cs="Arial"/>
          <w:sz w:val="24"/>
          <w:szCs w:val="24"/>
          <w:lang w:val="sr-Latn-RS"/>
        </w:rPr>
        <w:t>:30</w:t>
      </w:r>
      <w:r w:rsidRPr="004343EF">
        <w:rPr>
          <w:rFonts w:cs="Arial"/>
          <w:sz w:val="24"/>
          <w:szCs w:val="24"/>
          <w:lang w:val="ru-RU"/>
        </w:rPr>
        <w:t xml:space="preserve"> часова. </w:t>
      </w:r>
      <w:r w:rsidRPr="004343E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D91B57C" w14:textId="77777777" w:rsidR="008D2B23" w:rsidRPr="004343EF" w:rsidRDefault="008D2B23" w:rsidP="008D2B23">
      <w:pPr>
        <w:spacing w:before="0"/>
        <w:rPr>
          <w:rFonts w:cs="Arial"/>
          <w:sz w:val="24"/>
          <w:szCs w:val="24"/>
          <w:lang w:val="ru-RU"/>
        </w:rPr>
      </w:pPr>
      <w:r w:rsidRPr="004343EF">
        <w:rPr>
          <w:rFonts w:cs="Arial"/>
          <w:sz w:val="24"/>
          <w:szCs w:val="24"/>
          <w:lang w:val="ru-RU"/>
        </w:rPr>
        <w:t xml:space="preserve">Наручилац ће у року од три дана по пријему захтева објавити </w:t>
      </w:r>
      <w:r w:rsidRPr="004343EF">
        <w:rPr>
          <w:rFonts w:cs="Arial"/>
          <w:sz w:val="24"/>
          <w:szCs w:val="24"/>
        </w:rPr>
        <w:t>Одговор на захтев</w:t>
      </w:r>
      <w:r w:rsidRPr="004343EF">
        <w:rPr>
          <w:rFonts w:cs="Arial"/>
          <w:sz w:val="24"/>
          <w:szCs w:val="24"/>
          <w:lang w:val="ru-RU"/>
        </w:rPr>
        <w:t xml:space="preserve"> на Порталу јавних набавки и својој интернет страници.</w:t>
      </w:r>
    </w:p>
    <w:p w14:paraId="29EBFE23" w14:textId="77777777" w:rsidR="008D2B23" w:rsidRPr="004343EF" w:rsidRDefault="008D2B23" w:rsidP="008D2B23">
      <w:pPr>
        <w:pStyle w:val="KDMojTekst"/>
        <w:spacing w:before="0"/>
        <w:rPr>
          <w:rFonts w:cs="Arial"/>
          <w:i w:val="0"/>
          <w:color w:val="auto"/>
          <w:sz w:val="24"/>
          <w:szCs w:val="24"/>
        </w:rPr>
      </w:pPr>
      <w:r w:rsidRPr="004343EF">
        <w:rPr>
          <w:rFonts w:cs="Arial"/>
          <w:i w:val="0"/>
          <w:color w:val="auto"/>
          <w:sz w:val="24"/>
          <w:szCs w:val="24"/>
        </w:rPr>
        <w:t>Тражење додатних информација и појашњења телефоном није дозвољено.</w:t>
      </w:r>
    </w:p>
    <w:p w14:paraId="5D813F02" w14:textId="74B27D0E" w:rsidR="00C14152" w:rsidRPr="004343EF" w:rsidRDefault="00C14152" w:rsidP="00C14152">
      <w:pPr>
        <w:spacing w:before="0"/>
        <w:rPr>
          <w:rFonts w:cs="Arial"/>
          <w:sz w:val="24"/>
          <w:szCs w:val="24"/>
          <w:lang w:val="ru-RU"/>
        </w:rPr>
      </w:pPr>
      <w:r w:rsidRPr="004343EF">
        <w:rPr>
          <w:rFonts w:cs="Arial"/>
          <w:sz w:val="24"/>
          <w:szCs w:val="24"/>
          <w:lang w:val="ru-RU"/>
        </w:rPr>
        <w:t xml:space="preserve">Ако је документ из поступка јавне набавке достављен од стране </w:t>
      </w:r>
      <w:r w:rsidR="00EC56B3">
        <w:rPr>
          <w:rFonts w:cs="Arial"/>
          <w:sz w:val="24"/>
          <w:szCs w:val="24"/>
          <w:lang w:val="ru-RU"/>
        </w:rPr>
        <w:t>Н</w:t>
      </w:r>
      <w:r w:rsidRPr="004343EF">
        <w:rPr>
          <w:rFonts w:cs="Arial"/>
          <w:sz w:val="24"/>
          <w:szCs w:val="24"/>
          <w:lang w:val="ru-RU"/>
        </w:rPr>
        <w:t xml:space="preserve">аручиоца или </w:t>
      </w:r>
      <w:r w:rsidR="00EC56B3">
        <w:rPr>
          <w:rFonts w:cs="Arial"/>
          <w:sz w:val="24"/>
          <w:szCs w:val="24"/>
          <w:lang w:val="ru-RU"/>
        </w:rPr>
        <w:t>П</w:t>
      </w:r>
      <w:r w:rsidRPr="004343EF">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25B15B4" w14:textId="77777777" w:rsidR="00C14152" w:rsidRPr="004343EF" w:rsidRDefault="006A0B02" w:rsidP="00C14152">
      <w:pPr>
        <w:spacing w:before="0"/>
        <w:rPr>
          <w:rFonts w:cs="Arial"/>
          <w:sz w:val="24"/>
          <w:szCs w:val="24"/>
          <w:lang w:val="ru-RU"/>
        </w:rPr>
      </w:pPr>
      <w:r w:rsidRPr="004343EF">
        <w:rPr>
          <w:rFonts w:cs="Arial"/>
          <w:sz w:val="24"/>
          <w:szCs w:val="24"/>
          <w:lang w:val="ru-RU"/>
        </w:rPr>
        <w:t>Ако Н</w:t>
      </w:r>
      <w:r w:rsidR="00C14152" w:rsidRPr="004343EF">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B5C7C66" w14:textId="77777777" w:rsidR="00C14152" w:rsidRPr="004343EF" w:rsidRDefault="006A0B02" w:rsidP="00C14152">
      <w:pPr>
        <w:spacing w:before="0"/>
        <w:rPr>
          <w:rFonts w:cs="Arial"/>
          <w:sz w:val="24"/>
          <w:szCs w:val="24"/>
          <w:lang w:val="ru-RU"/>
        </w:rPr>
      </w:pPr>
      <w:r w:rsidRPr="004343EF">
        <w:rPr>
          <w:rFonts w:cs="Arial"/>
          <w:sz w:val="24"/>
          <w:szCs w:val="24"/>
          <w:lang w:val="ru-RU"/>
        </w:rPr>
        <w:t>Ако Н</w:t>
      </w:r>
      <w:r w:rsidR="00C14152" w:rsidRPr="004343EF">
        <w:rPr>
          <w:rFonts w:cs="Arial"/>
          <w:sz w:val="24"/>
          <w:szCs w:val="24"/>
          <w:lang w:val="ru-RU"/>
        </w:rPr>
        <w:t>аручилац измени или допуни конкурсну документацију осам или мање дана пре ис</w:t>
      </w:r>
      <w:r w:rsidRPr="004343EF">
        <w:rPr>
          <w:rFonts w:cs="Arial"/>
          <w:sz w:val="24"/>
          <w:szCs w:val="24"/>
          <w:lang w:val="ru-RU"/>
        </w:rPr>
        <w:t>тека рока за подношење понуда, Н</w:t>
      </w:r>
      <w:r w:rsidR="00C14152" w:rsidRPr="004343EF">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661D1F02" w14:textId="77777777" w:rsidR="00C14152" w:rsidRPr="004343EF" w:rsidRDefault="00C14152" w:rsidP="00C14152">
      <w:pPr>
        <w:spacing w:before="0"/>
        <w:rPr>
          <w:rFonts w:cs="Arial"/>
          <w:sz w:val="24"/>
          <w:szCs w:val="24"/>
          <w:lang w:val="ru-RU"/>
        </w:rPr>
      </w:pPr>
      <w:r w:rsidRPr="004343EF">
        <w:rPr>
          <w:rFonts w:cs="Arial"/>
          <w:sz w:val="24"/>
          <w:szCs w:val="24"/>
          <w:lang w:val="ru-RU"/>
        </w:rPr>
        <w:t>По истеку рока предвиђеног за подношење</w:t>
      </w:r>
      <w:r w:rsidR="006A0B02" w:rsidRPr="004343EF">
        <w:rPr>
          <w:rFonts w:cs="Arial"/>
          <w:sz w:val="24"/>
          <w:szCs w:val="24"/>
          <w:lang w:val="ru-RU"/>
        </w:rPr>
        <w:t xml:space="preserve"> понуда Н</w:t>
      </w:r>
      <w:r w:rsidRPr="004343EF">
        <w:rPr>
          <w:rFonts w:cs="Arial"/>
          <w:sz w:val="24"/>
          <w:szCs w:val="24"/>
          <w:lang w:val="ru-RU"/>
        </w:rPr>
        <w:t>аручилац не може да мења нити да допуњује конкурсну документацију.</w:t>
      </w:r>
    </w:p>
    <w:p w14:paraId="063B7449" w14:textId="77777777" w:rsidR="00D31828" w:rsidRPr="004343EF" w:rsidRDefault="008D2B23" w:rsidP="00D31828">
      <w:pPr>
        <w:pStyle w:val="KDMojTekst"/>
        <w:spacing w:before="0"/>
        <w:rPr>
          <w:rFonts w:cs="Arial"/>
          <w:i w:val="0"/>
          <w:color w:val="auto"/>
          <w:sz w:val="24"/>
          <w:szCs w:val="24"/>
          <w:lang w:val="sr-Cyrl-CS"/>
        </w:rPr>
      </w:pPr>
      <w:r w:rsidRPr="004343EF">
        <w:rPr>
          <w:rFonts w:cs="Arial"/>
          <w:i w:val="0"/>
          <w:color w:val="auto"/>
          <w:sz w:val="24"/>
          <w:szCs w:val="24"/>
        </w:rPr>
        <w:t>Комуникација у поступку јавне н</w:t>
      </w:r>
      <w:r w:rsidR="00EA1925" w:rsidRPr="004343EF">
        <w:rPr>
          <w:rFonts w:cs="Arial"/>
          <w:i w:val="0"/>
          <w:color w:val="auto"/>
          <w:sz w:val="24"/>
          <w:szCs w:val="24"/>
        </w:rPr>
        <w:t xml:space="preserve">абавке се врши на начин </w:t>
      </w:r>
      <w:r w:rsidR="00B02ADD" w:rsidRPr="004343EF">
        <w:rPr>
          <w:rFonts w:cs="Arial"/>
          <w:i w:val="0"/>
          <w:color w:val="auto"/>
          <w:sz w:val="24"/>
          <w:szCs w:val="24"/>
          <w:lang w:val="sr-Cyrl-RS"/>
        </w:rPr>
        <w:t>предвиђен</w:t>
      </w:r>
      <w:r w:rsidRPr="004343EF">
        <w:rPr>
          <w:rFonts w:cs="Arial"/>
          <w:i w:val="0"/>
          <w:color w:val="auto"/>
          <w:sz w:val="24"/>
          <w:szCs w:val="24"/>
        </w:rPr>
        <w:t xml:space="preserve"> чланом 20. Закона.</w:t>
      </w:r>
    </w:p>
    <w:p w14:paraId="31E8BEDB" w14:textId="77777777" w:rsidR="00D31828" w:rsidRPr="004343EF" w:rsidRDefault="00D31828" w:rsidP="00D31828">
      <w:pPr>
        <w:pStyle w:val="KDParagraf"/>
        <w:spacing w:before="0"/>
        <w:rPr>
          <w:rFonts w:cs="Arial"/>
          <w:sz w:val="24"/>
          <w:szCs w:val="24"/>
          <w:lang w:val="ru-RU"/>
        </w:rPr>
      </w:pPr>
      <w:r w:rsidRPr="004343EF">
        <w:rPr>
          <w:rFonts w:cs="Arial"/>
          <w:sz w:val="24"/>
          <w:szCs w:val="24"/>
          <w:lang w:val="ru-RU"/>
        </w:rPr>
        <w:lastRenderedPageBreak/>
        <w:t xml:space="preserve">У зависности од изабраног вида комуникације, </w:t>
      </w:r>
      <w:r w:rsidR="006A0B02" w:rsidRPr="004343EF">
        <w:rPr>
          <w:rFonts w:cs="Arial"/>
          <w:sz w:val="24"/>
          <w:szCs w:val="24"/>
          <w:lang w:val="sr-Latn-RS"/>
        </w:rPr>
        <w:t>Н</w:t>
      </w:r>
      <w:r w:rsidRPr="004343EF">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4343EF">
          <w:rPr>
            <w:rStyle w:val="Hyperlink"/>
            <w:rFonts w:cs="Arial"/>
            <w:sz w:val="24"/>
            <w:szCs w:val="24"/>
          </w:rPr>
          <w:t>www.</w:t>
        </w:r>
        <w:r w:rsidR="000B45FD" w:rsidRPr="004343EF">
          <w:rPr>
            <w:rStyle w:val="Hyperlink"/>
            <w:rFonts w:cs="Arial"/>
            <w:sz w:val="24"/>
            <w:szCs w:val="24"/>
            <w:lang w:val="sr-Cyrl-CS"/>
          </w:rPr>
          <w:t>к</w:t>
        </w:r>
        <w:r w:rsidR="000B45FD" w:rsidRPr="004343EF">
          <w:rPr>
            <w:rStyle w:val="Hyperlink"/>
            <w:rFonts w:cs="Arial"/>
            <w:sz w:val="24"/>
            <w:szCs w:val="24"/>
          </w:rPr>
          <w:t>jn.gov.rs</w:t>
        </w:r>
      </w:hyperlink>
      <w:r w:rsidRPr="004343EF">
        <w:rPr>
          <w:rFonts w:cs="Arial"/>
          <w:sz w:val="24"/>
          <w:szCs w:val="24"/>
          <w:lang w:val="ru-RU"/>
        </w:rPr>
        <w:t>).</w:t>
      </w:r>
    </w:p>
    <w:p w14:paraId="48EEA316" w14:textId="77777777" w:rsidR="008D2B23" w:rsidRPr="004343EF" w:rsidRDefault="008D2B23" w:rsidP="008D2B23">
      <w:pPr>
        <w:pStyle w:val="KDMojTekst"/>
        <w:spacing w:before="0"/>
        <w:rPr>
          <w:rFonts w:cs="Arial"/>
          <w:i w:val="0"/>
          <w:color w:val="auto"/>
          <w:sz w:val="24"/>
          <w:szCs w:val="24"/>
        </w:rPr>
      </w:pPr>
    </w:p>
    <w:p w14:paraId="05F3606E" w14:textId="77777777" w:rsidR="008D2B23" w:rsidRPr="004343EF" w:rsidRDefault="008D2B23" w:rsidP="00C2564E">
      <w:pPr>
        <w:pStyle w:val="KDPodnaslov2"/>
        <w:numPr>
          <w:ilvl w:val="1"/>
          <w:numId w:val="22"/>
        </w:numPr>
        <w:spacing w:before="0"/>
        <w:jc w:val="both"/>
        <w:rPr>
          <w:rFonts w:cs="Arial"/>
          <w:sz w:val="24"/>
          <w:szCs w:val="24"/>
        </w:rPr>
      </w:pPr>
      <w:bookmarkStart w:id="242" w:name="_Toc441651603"/>
      <w:bookmarkStart w:id="243" w:name="_Toc442559914"/>
      <w:r w:rsidRPr="004343EF">
        <w:rPr>
          <w:rFonts w:cs="Arial"/>
          <w:sz w:val="24"/>
          <w:szCs w:val="24"/>
        </w:rPr>
        <w:t>Трошкови понуде</w:t>
      </w:r>
      <w:bookmarkEnd w:id="242"/>
      <w:bookmarkEnd w:id="243"/>
    </w:p>
    <w:p w14:paraId="64C722D7" w14:textId="431F938F" w:rsidR="008D2B23" w:rsidRPr="004343EF" w:rsidRDefault="008D2B23" w:rsidP="008D2B23">
      <w:pPr>
        <w:pStyle w:val="KDParagraf"/>
        <w:spacing w:before="0"/>
        <w:rPr>
          <w:rFonts w:cs="Arial"/>
          <w:sz w:val="24"/>
          <w:szCs w:val="24"/>
          <w:lang w:val="ru-RU"/>
        </w:rPr>
      </w:pPr>
      <w:r w:rsidRPr="004343EF">
        <w:rPr>
          <w:rFonts w:cs="Arial"/>
          <w:sz w:val="24"/>
          <w:szCs w:val="24"/>
          <w:lang w:val="ru-RU"/>
        </w:rPr>
        <w:t>Трошкове припреме и подношења понуде сноси искључив</w:t>
      </w:r>
      <w:r w:rsidR="00893401" w:rsidRPr="004343EF">
        <w:rPr>
          <w:rFonts w:cs="Arial"/>
          <w:sz w:val="24"/>
          <w:szCs w:val="24"/>
          <w:lang w:val="ru-RU"/>
        </w:rPr>
        <w:t xml:space="preserve">о </w:t>
      </w:r>
      <w:r w:rsidR="00EC56B3">
        <w:rPr>
          <w:rFonts w:cs="Arial"/>
          <w:sz w:val="24"/>
          <w:szCs w:val="24"/>
          <w:lang w:val="ru-RU"/>
        </w:rPr>
        <w:t>П</w:t>
      </w:r>
      <w:r w:rsidR="00893401" w:rsidRPr="004343EF">
        <w:rPr>
          <w:rFonts w:cs="Arial"/>
          <w:sz w:val="24"/>
          <w:szCs w:val="24"/>
          <w:lang w:val="ru-RU"/>
        </w:rPr>
        <w:t>онуђач и не може тражити од Н</w:t>
      </w:r>
      <w:r w:rsidRPr="004343EF">
        <w:rPr>
          <w:rFonts w:cs="Arial"/>
          <w:sz w:val="24"/>
          <w:szCs w:val="24"/>
          <w:lang w:val="ru-RU"/>
        </w:rPr>
        <w:t>аручиоца накнаду трошкова.</w:t>
      </w:r>
    </w:p>
    <w:p w14:paraId="46908BDD" w14:textId="77777777" w:rsidR="008D2B23" w:rsidRPr="004343EF" w:rsidRDefault="008D2B23" w:rsidP="008D2B23">
      <w:pPr>
        <w:pStyle w:val="KDParagraf"/>
        <w:spacing w:before="0"/>
        <w:rPr>
          <w:rFonts w:cs="Arial"/>
          <w:sz w:val="24"/>
          <w:szCs w:val="24"/>
        </w:rPr>
      </w:pPr>
      <w:r w:rsidRPr="004343E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2527D7F" w14:textId="54BA6162" w:rsidR="008D2B23" w:rsidRPr="004343EF" w:rsidRDefault="008D2B23" w:rsidP="008D2B23">
      <w:pPr>
        <w:pStyle w:val="KDParagraf"/>
        <w:spacing w:before="0"/>
        <w:rPr>
          <w:rFonts w:cs="Arial"/>
          <w:sz w:val="24"/>
          <w:szCs w:val="24"/>
        </w:rPr>
      </w:pPr>
      <w:r w:rsidRPr="004343EF">
        <w:rPr>
          <w:rFonts w:cs="Arial"/>
          <w:sz w:val="24"/>
          <w:szCs w:val="24"/>
        </w:rPr>
        <w:t>Ако је поступак јавне набавке обуставље</w:t>
      </w:r>
      <w:r w:rsidR="00B02ADD" w:rsidRPr="004343EF">
        <w:rPr>
          <w:rFonts w:cs="Arial"/>
          <w:sz w:val="24"/>
          <w:szCs w:val="24"/>
        </w:rPr>
        <w:t xml:space="preserve">н из разлога који су на страни </w:t>
      </w:r>
      <w:r w:rsidR="00893401" w:rsidRPr="004343EF">
        <w:rPr>
          <w:rFonts w:cs="Arial"/>
          <w:sz w:val="24"/>
          <w:szCs w:val="24"/>
          <w:lang w:val="sr-Cyrl-RS"/>
        </w:rPr>
        <w:t>Н</w:t>
      </w:r>
      <w:r w:rsidR="00B02ADD" w:rsidRPr="004343EF">
        <w:rPr>
          <w:rFonts w:cs="Arial"/>
          <w:sz w:val="24"/>
          <w:szCs w:val="24"/>
        </w:rPr>
        <w:t xml:space="preserve">аручиоца, </w:t>
      </w:r>
      <w:r w:rsidR="00893401" w:rsidRPr="004343EF">
        <w:rPr>
          <w:rFonts w:cs="Arial"/>
          <w:sz w:val="24"/>
          <w:szCs w:val="24"/>
          <w:lang w:val="sr-Cyrl-RS"/>
        </w:rPr>
        <w:t>Н</w:t>
      </w:r>
      <w:r w:rsidRPr="004343EF">
        <w:rPr>
          <w:rFonts w:cs="Arial"/>
          <w:sz w:val="24"/>
          <w:szCs w:val="24"/>
        </w:rPr>
        <w:t xml:space="preserve">аручилац је дужан да </w:t>
      </w:r>
      <w:r w:rsidR="00EC56B3">
        <w:rPr>
          <w:rFonts w:cs="Arial"/>
          <w:sz w:val="24"/>
          <w:szCs w:val="24"/>
          <w:lang w:val="sr-Cyrl-RS"/>
        </w:rPr>
        <w:t>П</w:t>
      </w:r>
      <w:r w:rsidRPr="004343EF">
        <w:rPr>
          <w:rFonts w:cs="Arial"/>
          <w:sz w:val="24"/>
          <w:szCs w:val="24"/>
        </w:rPr>
        <w:t>онуђачу надокнади трошкове израде узорка или модела, ако су израђени у складу са технич</w:t>
      </w:r>
      <w:r w:rsidR="00B02ADD" w:rsidRPr="004343EF">
        <w:rPr>
          <w:rFonts w:cs="Arial"/>
          <w:sz w:val="24"/>
          <w:szCs w:val="24"/>
        </w:rPr>
        <w:t>ким спецификацијама Н</w:t>
      </w:r>
      <w:r w:rsidRPr="004343EF">
        <w:rPr>
          <w:rFonts w:cs="Arial"/>
          <w:sz w:val="24"/>
          <w:szCs w:val="24"/>
        </w:rPr>
        <w:t xml:space="preserve">аручиоца и трошкове прибављања средства обезбеђења, под условом да је </w:t>
      </w:r>
      <w:r w:rsidR="00EC56B3">
        <w:rPr>
          <w:rFonts w:cs="Arial"/>
          <w:sz w:val="24"/>
          <w:szCs w:val="24"/>
          <w:lang w:val="sr-Cyrl-RS"/>
        </w:rPr>
        <w:t>П</w:t>
      </w:r>
      <w:r w:rsidRPr="004343EF">
        <w:rPr>
          <w:rFonts w:cs="Arial"/>
          <w:sz w:val="24"/>
          <w:szCs w:val="24"/>
        </w:rPr>
        <w:t>онуђач тражио накнаду тих трошкова у својој понуди.</w:t>
      </w:r>
    </w:p>
    <w:p w14:paraId="21A52D4E" w14:textId="77777777" w:rsidR="008D2B23" w:rsidRPr="004343EF" w:rsidRDefault="008D2B23" w:rsidP="008D2B23">
      <w:pPr>
        <w:pStyle w:val="KDParagraf"/>
        <w:spacing w:before="0"/>
        <w:rPr>
          <w:rFonts w:cs="Arial"/>
          <w:sz w:val="24"/>
          <w:szCs w:val="24"/>
        </w:rPr>
      </w:pPr>
    </w:p>
    <w:p w14:paraId="58C7DDB4" w14:textId="77777777" w:rsidR="00C14152" w:rsidRPr="004343EF" w:rsidRDefault="00C14152" w:rsidP="00C2564E">
      <w:pPr>
        <w:pStyle w:val="KDPodnaslov2"/>
        <w:numPr>
          <w:ilvl w:val="1"/>
          <w:numId w:val="22"/>
        </w:numPr>
        <w:spacing w:before="0"/>
        <w:jc w:val="both"/>
        <w:rPr>
          <w:rFonts w:cs="Arial"/>
          <w:sz w:val="24"/>
          <w:szCs w:val="24"/>
        </w:rPr>
      </w:pPr>
      <w:r w:rsidRPr="004343EF">
        <w:rPr>
          <w:rFonts w:cs="Arial"/>
          <w:sz w:val="24"/>
          <w:szCs w:val="24"/>
        </w:rPr>
        <w:t>Д</w:t>
      </w:r>
      <w:r w:rsidRPr="004343EF">
        <w:rPr>
          <w:rFonts w:cs="Arial"/>
          <w:sz w:val="24"/>
          <w:szCs w:val="24"/>
          <w:lang w:val="sr-Latn-CS"/>
        </w:rPr>
        <w:t>одатн</w:t>
      </w:r>
      <w:r w:rsidRPr="004343EF">
        <w:rPr>
          <w:rFonts w:cs="Arial"/>
          <w:sz w:val="24"/>
          <w:szCs w:val="24"/>
        </w:rPr>
        <w:t>а</w:t>
      </w:r>
      <w:r w:rsidRPr="004343EF">
        <w:rPr>
          <w:rFonts w:cs="Arial"/>
          <w:sz w:val="24"/>
          <w:szCs w:val="24"/>
          <w:lang w:val="sr-Latn-CS"/>
        </w:rPr>
        <w:t xml:space="preserve"> објашњења</w:t>
      </w:r>
      <w:r w:rsidRPr="004343EF">
        <w:rPr>
          <w:rFonts w:cs="Arial"/>
          <w:sz w:val="24"/>
          <w:szCs w:val="24"/>
        </w:rPr>
        <w:t>, контрола и допуштене исправке</w:t>
      </w:r>
    </w:p>
    <w:p w14:paraId="06913077" w14:textId="2A0F411A"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Наручилац може да захтева од </w:t>
      </w:r>
      <w:r w:rsidR="00EC56B3">
        <w:rPr>
          <w:rFonts w:eastAsia="TimesNewRomanPSMT" w:cs="Arial"/>
          <w:sz w:val="24"/>
          <w:szCs w:val="24"/>
          <w:lang w:val="sr-Cyrl-RS"/>
        </w:rPr>
        <w:t>П</w:t>
      </w:r>
      <w:r w:rsidRPr="004343EF">
        <w:rPr>
          <w:rFonts w:eastAsia="TimesNewRomanPSMT" w:cs="Arial"/>
          <w:sz w:val="24"/>
          <w:szCs w:val="24"/>
        </w:rPr>
        <w:t xml:space="preserve">онуђача додатна објашњења која ће му помоћи при прегледу, вредновању и упоређивању понуда, а може да врши и контролу (увид) код </w:t>
      </w:r>
      <w:r w:rsidR="00EC56B3">
        <w:rPr>
          <w:rFonts w:eastAsia="TimesNewRomanPSMT" w:cs="Arial"/>
          <w:sz w:val="24"/>
          <w:szCs w:val="24"/>
          <w:lang w:val="sr-Cyrl-RS"/>
        </w:rPr>
        <w:t>П</w:t>
      </w:r>
      <w:r w:rsidRPr="004343EF">
        <w:rPr>
          <w:rFonts w:eastAsia="TimesNewRomanPSMT" w:cs="Arial"/>
          <w:sz w:val="24"/>
          <w:szCs w:val="24"/>
        </w:rPr>
        <w:t>онуђача, односно његовог подизвођача.</w:t>
      </w:r>
    </w:p>
    <w:p w14:paraId="0AFCF231" w14:textId="10B5DCBA" w:rsidR="00C14152" w:rsidRPr="004343EF" w:rsidRDefault="00C14152" w:rsidP="00C14152">
      <w:pPr>
        <w:pStyle w:val="KDParagraf"/>
        <w:spacing w:before="0"/>
        <w:rPr>
          <w:rFonts w:eastAsia="TimesNewRomanPSMT" w:cs="Arial"/>
          <w:sz w:val="24"/>
          <w:szCs w:val="24"/>
          <w:lang w:val="ru-RU"/>
        </w:rPr>
      </w:pPr>
      <w:r w:rsidRPr="004343EF">
        <w:rPr>
          <w:rFonts w:eastAsia="TimesNewRomanPSMT" w:cs="Arial"/>
          <w:sz w:val="24"/>
          <w:szCs w:val="24"/>
          <w:lang w:val="ru-RU"/>
        </w:rPr>
        <w:t>Уколико је потр</w:t>
      </w:r>
      <w:r w:rsidR="00893401" w:rsidRPr="004343EF">
        <w:rPr>
          <w:rFonts w:eastAsia="TimesNewRomanPSMT" w:cs="Arial"/>
          <w:sz w:val="24"/>
          <w:szCs w:val="24"/>
          <w:lang w:val="ru-RU"/>
        </w:rPr>
        <w:t>ебно вршити додатна објашњења, Н</w:t>
      </w:r>
      <w:r w:rsidRPr="004343EF">
        <w:rPr>
          <w:rFonts w:eastAsia="TimesNewRomanPSMT" w:cs="Arial"/>
          <w:sz w:val="24"/>
          <w:szCs w:val="24"/>
          <w:lang w:val="ru-RU"/>
        </w:rPr>
        <w:t xml:space="preserve">аручилац ће </w:t>
      </w:r>
      <w:r w:rsidR="005E7FCE">
        <w:rPr>
          <w:rFonts w:eastAsia="TimesNewRomanPSMT" w:cs="Arial"/>
          <w:sz w:val="24"/>
          <w:szCs w:val="24"/>
          <w:lang w:val="ru-RU"/>
        </w:rPr>
        <w:t>П</w:t>
      </w:r>
      <w:r w:rsidRPr="004343EF">
        <w:rPr>
          <w:rFonts w:eastAsia="TimesNewRomanPSMT" w:cs="Arial"/>
          <w:sz w:val="24"/>
          <w:szCs w:val="24"/>
          <w:lang w:val="ru-RU"/>
        </w:rPr>
        <w:t>онуђачу оставити прим</w:t>
      </w:r>
      <w:r w:rsidR="00B02ADD" w:rsidRPr="004343EF">
        <w:rPr>
          <w:rFonts w:eastAsia="TimesNewRomanPSMT" w:cs="Arial"/>
          <w:sz w:val="24"/>
          <w:szCs w:val="24"/>
          <w:lang w:val="ru-RU"/>
        </w:rPr>
        <w:t xml:space="preserve">ерени рок да поступи по позиву </w:t>
      </w:r>
      <w:r w:rsidR="00893401" w:rsidRPr="004343EF">
        <w:rPr>
          <w:rFonts w:eastAsia="TimesNewRomanPSMT" w:cs="Arial"/>
          <w:sz w:val="24"/>
          <w:szCs w:val="24"/>
          <w:lang w:val="ru-RU"/>
        </w:rPr>
        <w:t>Н</w:t>
      </w:r>
      <w:r w:rsidRPr="004343EF">
        <w:rPr>
          <w:rFonts w:eastAsia="TimesNewRomanPSMT" w:cs="Arial"/>
          <w:sz w:val="24"/>
          <w:szCs w:val="24"/>
          <w:lang w:val="ru-RU"/>
        </w:rPr>
        <w:t>аручиоца</w:t>
      </w:r>
      <w:r w:rsidR="00B02ADD" w:rsidRPr="004343EF">
        <w:rPr>
          <w:rFonts w:eastAsia="TimesNewRomanPSMT" w:cs="Arial"/>
          <w:sz w:val="24"/>
          <w:szCs w:val="24"/>
          <w:lang w:val="ru-RU"/>
        </w:rPr>
        <w:t xml:space="preserve">, односно да омогући </w:t>
      </w:r>
      <w:r w:rsidR="00893401" w:rsidRPr="004343EF">
        <w:rPr>
          <w:rFonts w:eastAsia="TimesNewRomanPSMT" w:cs="Arial"/>
          <w:sz w:val="24"/>
          <w:szCs w:val="24"/>
          <w:lang w:val="ru-RU"/>
        </w:rPr>
        <w:t>Н</w:t>
      </w:r>
      <w:r w:rsidRPr="004343EF">
        <w:rPr>
          <w:rFonts w:eastAsia="TimesNewRomanPSMT" w:cs="Arial"/>
          <w:sz w:val="24"/>
          <w:szCs w:val="24"/>
          <w:lang w:val="ru-RU"/>
        </w:rPr>
        <w:t xml:space="preserve">аручиоцу контролу (увид) код </w:t>
      </w:r>
      <w:r w:rsidR="00EC56B3">
        <w:rPr>
          <w:rFonts w:eastAsia="TimesNewRomanPSMT" w:cs="Arial"/>
          <w:sz w:val="24"/>
          <w:szCs w:val="24"/>
          <w:lang w:val="ru-RU"/>
        </w:rPr>
        <w:t>П</w:t>
      </w:r>
      <w:r w:rsidRPr="004343EF">
        <w:rPr>
          <w:rFonts w:eastAsia="TimesNewRomanPSMT" w:cs="Arial"/>
          <w:sz w:val="24"/>
          <w:szCs w:val="24"/>
          <w:lang w:val="ru-RU"/>
        </w:rPr>
        <w:t>онуђача, као и код његовог подизвођача.</w:t>
      </w:r>
    </w:p>
    <w:p w14:paraId="24E3F4AE" w14:textId="5055D57D"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Наручилац може, уз сагласност </w:t>
      </w:r>
      <w:r w:rsidR="005E7FCE">
        <w:rPr>
          <w:rFonts w:eastAsia="TimesNewRomanPSMT" w:cs="Arial"/>
          <w:sz w:val="24"/>
          <w:szCs w:val="24"/>
          <w:lang w:val="sr-Cyrl-RS"/>
        </w:rPr>
        <w:t>П</w:t>
      </w:r>
      <w:r w:rsidRPr="004343E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82E7780" w14:textId="07B79D03"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У случају разлике између јединичне цене и укупне цене, меродавна је јединична цена. Ако се </w:t>
      </w:r>
      <w:r w:rsidR="005E7FCE">
        <w:rPr>
          <w:rFonts w:eastAsia="TimesNewRomanPSMT" w:cs="Arial"/>
          <w:sz w:val="24"/>
          <w:szCs w:val="24"/>
          <w:lang w:val="sr-Cyrl-RS"/>
        </w:rPr>
        <w:t>П</w:t>
      </w:r>
      <w:r w:rsidRPr="004343EF">
        <w:rPr>
          <w:rFonts w:eastAsia="TimesNewRomanPSMT" w:cs="Arial"/>
          <w:sz w:val="24"/>
          <w:szCs w:val="24"/>
        </w:rPr>
        <w:t xml:space="preserve">онуђач не сагласи са исправком рачунских грешака, </w:t>
      </w:r>
      <w:r w:rsidR="00893401" w:rsidRPr="004343EF">
        <w:rPr>
          <w:rFonts w:eastAsia="TimesNewRomanPSMT" w:cs="Arial"/>
          <w:sz w:val="24"/>
          <w:szCs w:val="24"/>
          <w:lang w:val="sr-Cyrl-RS"/>
        </w:rPr>
        <w:t>Н</w:t>
      </w:r>
      <w:r w:rsidRPr="004343EF">
        <w:rPr>
          <w:rFonts w:eastAsia="TimesNewRomanPSMT" w:cs="Arial"/>
          <w:sz w:val="24"/>
          <w:szCs w:val="24"/>
        </w:rPr>
        <w:t>аручилац ће његову понуду одбити као неприхватљиву.</w:t>
      </w:r>
    </w:p>
    <w:p w14:paraId="09AB3D80" w14:textId="77777777" w:rsidR="008D2B23" w:rsidRPr="004343EF" w:rsidRDefault="008D2B23" w:rsidP="008D2B23">
      <w:pPr>
        <w:spacing w:before="0"/>
        <w:rPr>
          <w:rFonts w:cs="Arial"/>
          <w:sz w:val="24"/>
          <w:szCs w:val="24"/>
        </w:rPr>
      </w:pPr>
    </w:p>
    <w:p w14:paraId="0962FC5E" w14:textId="77777777" w:rsidR="00B20A6C" w:rsidRPr="004343EF" w:rsidRDefault="00B20A6C" w:rsidP="00C2564E">
      <w:pPr>
        <w:pStyle w:val="KDPodnaslov2"/>
        <w:numPr>
          <w:ilvl w:val="1"/>
          <w:numId w:val="22"/>
        </w:numPr>
        <w:spacing w:before="0"/>
        <w:jc w:val="both"/>
        <w:rPr>
          <w:rFonts w:cs="Arial"/>
          <w:sz w:val="24"/>
          <w:szCs w:val="24"/>
        </w:rPr>
      </w:pPr>
      <w:bookmarkStart w:id="244" w:name="_Toc442559917"/>
      <w:bookmarkStart w:id="245" w:name="_Toc441651606"/>
      <w:r w:rsidRPr="004343EF">
        <w:rPr>
          <w:rFonts w:cs="Arial"/>
          <w:sz w:val="24"/>
          <w:szCs w:val="24"/>
        </w:rPr>
        <w:t>Разлози за одбијање понуде</w:t>
      </w:r>
      <w:bookmarkEnd w:id="244"/>
      <w:r w:rsidRPr="004343EF">
        <w:rPr>
          <w:rFonts w:cs="Arial"/>
          <w:sz w:val="24"/>
          <w:szCs w:val="24"/>
        </w:rPr>
        <w:t xml:space="preserve"> </w:t>
      </w:r>
      <w:bookmarkEnd w:id="245"/>
    </w:p>
    <w:p w14:paraId="357863B6" w14:textId="77777777" w:rsidR="00B20A6C" w:rsidRPr="004343EF" w:rsidRDefault="00B20A6C" w:rsidP="00B20A6C">
      <w:pPr>
        <w:autoSpaceDE w:val="0"/>
        <w:autoSpaceDN w:val="0"/>
        <w:adjustRightInd w:val="0"/>
        <w:spacing w:before="0"/>
        <w:rPr>
          <w:rFonts w:eastAsia="TimesNewRomanPSMT" w:cs="Arial"/>
          <w:bCs/>
          <w:iCs/>
          <w:sz w:val="24"/>
          <w:szCs w:val="24"/>
          <w:lang w:val="ru-RU"/>
        </w:rPr>
      </w:pPr>
      <w:r w:rsidRPr="004343EF">
        <w:rPr>
          <w:rFonts w:eastAsia="TimesNewRomanPSMT" w:cs="Arial"/>
          <w:bCs/>
          <w:iCs/>
          <w:sz w:val="24"/>
          <w:szCs w:val="24"/>
        </w:rPr>
        <w:t>Понуда ће бити одбијена ако:</w:t>
      </w:r>
    </w:p>
    <w:p w14:paraId="6696147B" w14:textId="77777777" w:rsidR="00B20A6C" w:rsidRPr="004343EF"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4343EF">
        <w:rPr>
          <w:rFonts w:ascii="Arial" w:eastAsia="TimesNewRomanPSMT" w:hAnsi="Arial" w:cs="Arial"/>
          <w:bCs/>
          <w:iCs/>
          <w:sz w:val="24"/>
          <w:szCs w:val="24"/>
        </w:rPr>
        <w:t>је неблаговремена, неприхватљива или неодговарајућа;</w:t>
      </w:r>
    </w:p>
    <w:p w14:paraId="269CAAF2" w14:textId="291F3F19" w:rsidR="00B20A6C" w:rsidRPr="004343EF"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4343EF">
        <w:rPr>
          <w:rFonts w:ascii="Arial" w:eastAsia="TimesNewRomanPSMT" w:hAnsi="Arial" w:cs="Arial"/>
          <w:bCs/>
          <w:iCs/>
          <w:sz w:val="24"/>
          <w:szCs w:val="24"/>
        </w:rPr>
        <w:t xml:space="preserve">ако се </w:t>
      </w:r>
      <w:r w:rsidR="005E7FCE">
        <w:rPr>
          <w:rFonts w:ascii="Arial" w:eastAsia="TimesNewRomanPSMT" w:hAnsi="Arial" w:cs="Arial"/>
          <w:bCs/>
          <w:iCs/>
          <w:sz w:val="24"/>
          <w:szCs w:val="24"/>
          <w:lang w:val="sr-Cyrl-RS"/>
        </w:rPr>
        <w:t>П</w:t>
      </w:r>
      <w:r w:rsidRPr="004343EF">
        <w:rPr>
          <w:rFonts w:ascii="Arial" w:eastAsia="TimesNewRomanPSMT" w:hAnsi="Arial" w:cs="Arial"/>
          <w:bCs/>
          <w:iCs/>
          <w:sz w:val="24"/>
          <w:szCs w:val="24"/>
        </w:rPr>
        <w:t>онуђач не сагласи са исправком рачунских грешака;</w:t>
      </w:r>
    </w:p>
    <w:p w14:paraId="6356CDD8" w14:textId="77777777" w:rsidR="00B20A6C" w:rsidRPr="004343EF"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4343EF">
        <w:rPr>
          <w:rFonts w:ascii="Arial" w:eastAsia="TimesNewRomanPSMT" w:hAnsi="Arial" w:cs="Arial"/>
          <w:bCs/>
          <w:iCs/>
          <w:sz w:val="24"/>
          <w:szCs w:val="24"/>
        </w:rPr>
        <w:t>ако</w:t>
      </w:r>
      <w:proofErr w:type="gramEnd"/>
      <w:r w:rsidRPr="004343EF">
        <w:rPr>
          <w:rFonts w:ascii="Arial" w:eastAsia="TimesNewRomanPSMT" w:hAnsi="Arial" w:cs="Arial"/>
          <w:bCs/>
          <w:iCs/>
          <w:sz w:val="24"/>
          <w:szCs w:val="24"/>
        </w:rPr>
        <w:t xml:space="preserve"> има битне </w:t>
      </w:r>
      <w:r w:rsidR="00893401" w:rsidRPr="004343EF">
        <w:rPr>
          <w:rFonts w:ascii="Arial" w:eastAsia="TimesNewRomanPSMT" w:hAnsi="Arial" w:cs="Arial"/>
          <w:bCs/>
          <w:iCs/>
          <w:sz w:val="24"/>
          <w:szCs w:val="24"/>
        </w:rPr>
        <w:t>недостатке сходно члану 106. Закона</w:t>
      </w:r>
    </w:p>
    <w:p w14:paraId="1423BFB2" w14:textId="77777777" w:rsidR="00B20A6C" w:rsidRPr="004343EF"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4343EF">
        <w:rPr>
          <w:rFonts w:ascii="Arial" w:eastAsia="TimesNewRomanPSMT" w:hAnsi="Arial" w:cs="Arial"/>
          <w:bCs/>
          <w:iCs/>
          <w:sz w:val="24"/>
          <w:szCs w:val="24"/>
        </w:rPr>
        <w:t>односно</w:t>
      </w:r>
      <w:proofErr w:type="gramEnd"/>
      <w:r w:rsidRPr="004343EF">
        <w:rPr>
          <w:rFonts w:ascii="Arial" w:eastAsia="TimesNewRomanPSMT" w:hAnsi="Arial" w:cs="Arial"/>
          <w:bCs/>
          <w:iCs/>
          <w:sz w:val="24"/>
          <w:szCs w:val="24"/>
        </w:rPr>
        <w:t xml:space="preserve"> ако:</w:t>
      </w:r>
    </w:p>
    <w:p w14:paraId="3A7DDC8B" w14:textId="77777777" w:rsidR="00B20A6C" w:rsidRPr="004343EF" w:rsidRDefault="00B20A6C" w:rsidP="00542D7C">
      <w:pPr>
        <w:pStyle w:val="KDNabrajanje"/>
        <w:numPr>
          <w:ilvl w:val="0"/>
          <w:numId w:val="20"/>
        </w:numPr>
        <w:spacing w:before="0"/>
        <w:ind w:left="714" w:hanging="357"/>
        <w:rPr>
          <w:rFonts w:cs="Arial"/>
          <w:sz w:val="24"/>
          <w:szCs w:val="24"/>
        </w:rPr>
      </w:pPr>
      <w:r w:rsidRPr="004343EF">
        <w:rPr>
          <w:rFonts w:cs="Arial"/>
          <w:sz w:val="24"/>
          <w:szCs w:val="24"/>
        </w:rPr>
        <w:t xml:space="preserve">Понуђач не докаже да </w:t>
      </w:r>
      <w:r w:rsidRPr="004343EF">
        <w:rPr>
          <w:rFonts w:eastAsia="TimesNewRomanPSMT" w:cs="Arial"/>
          <w:bCs/>
          <w:iCs/>
          <w:sz w:val="24"/>
          <w:szCs w:val="24"/>
        </w:rPr>
        <w:t>испуњава обавезне услове за учешће;</w:t>
      </w:r>
    </w:p>
    <w:p w14:paraId="098281EA" w14:textId="4A923FB0" w:rsidR="00B20A6C" w:rsidRPr="004343EF" w:rsidRDefault="005E7FCE" w:rsidP="00542D7C">
      <w:pPr>
        <w:pStyle w:val="KDNabrajanje"/>
        <w:numPr>
          <w:ilvl w:val="0"/>
          <w:numId w:val="20"/>
        </w:numPr>
        <w:spacing w:before="0"/>
        <w:ind w:left="714" w:hanging="357"/>
        <w:rPr>
          <w:rFonts w:cs="Arial"/>
          <w:sz w:val="24"/>
          <w:szCs w:val="24"/>
        </w:rPr>
      </w:pPr>
      <w:r>
        <w:rPr>
          <w:rFonts w:eastAsia="TimesNewRomanPSMT" w:cs="Arial"/>
          <w:bCs/>
          <w:iCs/>
          <w:sz w:val="24"/>
          <w:szCs w:val="24"/>
          <w:lang w:val="sr-Cyrl-RS"/>
        </w:rPr>
        <w:t>П</w:t>
      </w:r>
      <w:r w:rsidR="00B20A6C" w:rsidRPr="004343EF">
        <w:rPr>
          <w:rFonts w:eastAsia="TimesNewRomanPSMT" w:cs="Arial"/>
          <w:bCs/>
          <w:iCs/>
          <w:sz w:val="24"/>
          <w:szCs w:val="24"/>
        </w:rPr>
        <w:t>онуђач не докаже да испуњава додатне услове;</w:t>
      </w:r>
    </w:p>
    <w:p w14:paraId="6EBE9112" w14:textId="56818CA2" w:rsidR="00B20A6C" w:rsidRPr="004343EF" w:rsidRDefault="005E7FCE" w:rsidP="00542D7C">
      <w:pPr>
        <w:pStyle w:val="KDNabrajanje"/>
        <w:numPr>
          <w:ilvl w:val="0"/>
          <w:numId w:val="20"/>
        </w:numPr>
        <w:spacing w:before="0"/>
        <w:ind w:left="714" w:hanging="357"/>
        <w:rPr>
          <w:rFonts w:cs="Arial"/>
          <w:sz w:val="24"/>
          <w:szCs w:val="24"/>
        </w:rPr>
      </w:pPr>
      <w:r>
        <w:rPr>
          <w:rFonts w:eastAsia="TimesNewRomanPSMT" w:cs="Arial"/>
          <w:bCs/>
          <w:iCs/>
          <w:sz w:val="24"/>
          <w:szCs w:val="24"/>
          <w:lang w:val="sr-Cyrl-RS"/>
        </w:rPr>
        <w:t>П</w:t>
      </w:r>
      <w:r w:rsidR="00B20A6C" w:rsidRPr="004343EF">
        <w:rPr>
          <w:rFonts w:eastAsia="TimesNewRomanPSMT" w:cs="Arial"/>
          <w:bCs/>
          <w:iCs/>
          <w:sz w:val="24"/>
          <w:szCs w:val="24"/>
        </w:rPr>
        <w:t>онуђач није доставио тражено средство обезбеђења;</w:t>
      </w:r>
    </w:p>
    <w:p w14:paraId="1FD0600B" w14:textId="77777777" w:rsidR="00B20A6C" w:rsidRPr="004343EF" w:rsidRDefault="00B20A6C" w:rsidP="00542D7C">
      <w:pPr>
        <w:pStyle w:val="KDNabrajanje"/>
        <w:numPr>
          <w:ilvl w:val="0"/>
          <w:numId w:val="20"/>
        </w:numPr>
        <w:spacing w:before="0"/>
        <w:ind w:left="714" w:hanging="357"/>
        <w:rPr>
          <w:rFonts w:eastAsia="TimesNewRomanPSMT" w:cs="Arial"/>
          <w:sz w:val="24"/>
          <w:szCs w:val="24"/>
        </w:rPr>
      </w:pPr>
      <w:r w:rsidRPr="004343EF">
        <w:rPr>
          <w:rFonts w:eastAsia="TimesNewRomanPSMT" w:cs="Arial"/>
          <w:sz w:val="24"/>
          <w:szCs w:val="24"/>
        </w:rPr>
        <w:t>је понуђени рок важења понуде краћи од прописаног;</w:t>
      </w:r>
    </w:p>
    <w:p w14:paraId="18014D41" w14:textId="77777777" w:rsidR="00B20A6C" w:rsidRPr="004343EF" w:rsidRDefault="00B20A6C" w:rsidP="00542D7C">
      <w:pPr>
        <w:pStyle w:val="KDNabrajanje"/>
        <w:numPr>
          <w:ilvl w:val="0"/>
          <w:numId w:val="20"/>
        </w:numPr>
        <w:spacing w:before="0"/>
        <w:ind w:left="714" w:hanging="357"/>
        <w:rPr>
          <w:rFonts w:cs="Arial"/>
          <w:sz w:val="24"/>
          <w:szCs w:val="24"/>
        </w:rPr>
      </w:pPr>
      <w:r w:rsidRPr="004343EF">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4FD867E" w14:textId="77777777" w:rsidR="00B20A6C" w:rsidRPr="004343EF" w:rsidRDefault="00B20A6C" w:rsidP="00B20A6C">
      <w:pPr>
        <w:spacing w:before="0"/>
        <w:rPr>
          <w:rFonts w:cs="Arial"/>
          <w:sz w:val="24"/>
          <w:szCs w:val="24"/>
          <w:lang w:val="sr-Cyrl-CS"/>
        </w:rPr>
      </w:pPr>
    </w:p>
    <w:p w14:paraId="0D1D3504" w14:textId="77777777" w:rsidR="00B20A6C" w:rsidRPr="004343EF" w:rsidRDefault="00B20A6C" w:rsidP="00B20A6C">
      <w:pPr>
        <w:spacing w:before="0"/>
        <w:rPr>
          <w:rFonts w:cs="Arial"/>
          <w:sz w:val="24"/>
          <w:szCs w:val="24"/>
        </w:rPr>
      </w:pPr>
      <w:r w:rsidRPr="004343EF">
        <w:rPr>
          <w:rFonts w:cs="Arial"/>
          <w:sz w:val="24"/>
          <w:szCs w:val="24"/>
        </w:rPr>
        <w:t>Наручилац ће донети одлуку о обустави поступка јавне набавке у складу са чланом 109. Закона.</w:t>
      </w:r>
    </w:p>
    <w:p w14:paraId="3487987F" w14:textId="77777777" w:rsidR="00B20A6C" w:rsidRPr="004343EF"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0F202E6" w14:textId="77777777" w:rsidR="008D2B23" w:rsidRPr="004343EF" w:rsidRDefault="00C14152" w:rsidP="00C2564E">
      <w:pPr>
        <w:pStyle w:val="KDPodnaslov2"/>
        <w:numPr>
          <w:ilvl w:val="1"/>
          <w:numId w:val="22"/>
        </w:numPr>
        <w:spacing w:before="0"/>
        <w:jc w:val="both"/>
        <w:rPr>
          <w:rFonts w:cs="Arial"/>
          <w:sz w:val="24"/>
          <w:szCs w:val="24"/>
        </w:rPr>
      </w:pPr>
      <w:r w:rsidRPr="004343EF">
        <w:rPr>
          <w:rFonts w:cs="Arial"/>
          <w:sz w:val="24"/>
          <w:szCs w:val="24"/>
        </w:rPr>
        <w:t>Рок за доношење Одлуке о додели уговора/обустави</w:t>
      </w:r>
    </w:p>
    <w:p w14:paraId="6F660552" w14:textId="77777777"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Наручилац ће одлуку о додели </w:t>
      </w:r>
      <w:r w:rsidRPr="004343EF">
        <w:rPr>
          <w:rFonts w:eastAsia="TimesNewRomanPSMT"/>
          <w:sz w:val="24"/>
          <w:szCs w:val="24"/>
        </w:rPr>
        <w:t>уговора</w:t>
      </w:r>
      <w:r w:rsidRPr="004343EF">
        <w:rPr>
          <w:rFonts w:eastAsia="TimesNewRomanPSMT"/>
          <w:i/>
          <w:sz w:val="24"/>
          <w:szCs w:val="24"/>
        </w:rPr>
        <w:t>/обустави поступка</w:t>
      </w:r>
      <w:r w:rsidRPr="004343EF">
        <w:rPr>
          <w:rFonts w:eastAsia="TimesNewRomanPSMT" w:cs="Arial"/>
          <w:sz w:val="24"/>
          <w:szCs w:val="24"/>
        </w:rPr>
        <w:t xml:space="preserve"> донети у року од максимално </w:t>
      </w:r>
      <w:r w:rsidR="00975273" w:rsidRPr="004343EF">
        <w:rPr>
          <w:rFonts w:eastAsia="TimesNewRomanPSMT" w:cs="Arial"/>
          <w:sz w:val="24"/>
          <w:szCs w:val="24"/>
          <w:lang w:val="sr-Cyrl-RS"/>
        </w:rPr>
        <w:t>25</w:t>
      </w:r>
      <w:r w:rsidRPr="004343EF">
        <w:rPr>
          <w:rFonts w:eastAsia="TimesNewRomanPSMT" w:cs="Arial"/>
          <w:sz w:val="24"/>
          <w:szCs w:val="24"/>
        </w:rPr>
        <w:t xml:space="preserve"> (</w:t>
      </w:r>
      <w:r w:rsidR="00893401" w:rsidRPr="004343EF">
        <w:rPr>
          <w:rFonts w:eastAsia="TimesNewRomanPSMT" w:cs="Arial"/>
          <w:sz w:val="24"/>
          <w:szCs w:val="24"/>
          <w:lang w:val="sr-Cyrl-RS"/>
        </w:rPr>
        <w:t xml:space="preserve">словима: </w:t>
      </w:r>
      <w:r w:rsidRPr="004343EF">
        <w:rPr>
          <w:rFonts w:eastAsia="TimesNewRomanPSMT" w:cs="Arial"/>
          <w:sz w:val="24"/>
          <w:szCs w:val="24"/>
        </w:rPr>
        <w:t>д</w:t>
      </w:r>
      <w:r w:rsidR="00464DF5" w:rsidRPr="004343EF">
        <w:rPr>
          <w:rFonts w:eastAsia="TimesNewRomanPSMT" w:cs="Arial"/>
          <w:sz w:val="24"/>
          <w:szCs w:val="24"/>
          <w:lang w:val="sr-Cyrl-RS"/>
        </w:rPr>
        <w:t>вадесетпет</w:t>
      </w:r>
      <w:r w:rsidRPr="004343EF">
        <w:rPr>
          <w:rFonts w:eastAsia="TimesNewRomanPSMT" w:cs="Arial"/>
          <w:sz w:val="24"/>
          <w:szCs w:val="24"/>
        </w:rPr>
        <w:t>) дана од дана јавног отварања понуда.</w:t>
      </w:r>
    </w:p>
    <w:p w14:paraId="37E71DD7" w14:textId="77777777"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lastRenderedPageBreak/>
        <w:t xml:space="preserve">Одлуку о додели уговора/обустави </w:t>
      </w:r>
      <w:proofErr w:type="gramStart"/>
      <w:r w:rsidRPr="004343EF">
        <w:rPr>
          <w:rFonts w:eastAsia="TimesNewRomanPSMT" w:cs="Arial"/>
          <w:sz w:val="24"/>
          <w:szCs w:val="24"/>
        </w:rPr>
        <w:t xml:space="preserve">поступка  </w:t>
      </w:r>
      <w:r w:rsidR="00464DF5" w:rsidRPr="004343EF">
        <w:rPr>
          <w:rFonts w:eastAsia="TimesNewRomanPSMT" w:cs="Arial"/>
          <w:sz w:val="24"/>
          <w:szCs w:val="24"/>
          <w:lang w:val="sr-Cyrl-RS"/>
        </w:rPr>
        <w:t>н</w:t>
      </w:r>
      <w:r w:rsidRPr="004343EF">
        <w:rPr>
          <w:rFonts w:eastAsia="TimesNewRomanPSMT" w:cs="Arial"/>
          <w:sz w:val="24"/>
          <w:szCs w:val="24"/>
        </w:rPr>
        <w:t>аручилац</w:t>
      </w:r>
      <w:proofErr w:type="gramEnd"/>
      <w:r w:rsidRPr="004343EF">
        <w:rPr>
          <w:rFonts w:eastAsia="TimesNewRomanPSMT" w:cs="Arial"/>
          <w:sz w:val="24"/>
          <w:szCs w:val="24"/>
        </w:rPr>
        <w:t xml:space="preserve"> ће објавити на Порталу јавних набавки и на својој интернет страници у року од 3 (</w:t>
      </w:r>
      <w:r w:rsidR="00893401" w:rsidRPr="004343EF">
        <w:rPr>
          <w:rFonts w:eastAsia="TimesNewRomanPSMT" w:cs="Arial"/>
          <w:sz w:val="24"/>
          <w:szCs w:val="24"/>
          <w:lang w:val="sr-Cyrl-RS"/>
        </w:rPr>
        <w:t xml:space="preserve">словима: </w:t>
      </w:r>
      <w:r w:rsidRPr="004343EF">
        <w:rPr>
          <w:rFonts w:eastAsia="TimesNewRomanPSMT" w:cs="Arial"/>
          <w:sz w:val="24"/>
          <w:szCs w:val="24"/>
        </w:rPr>
        <w:t>три) дана од дана доношења.</w:t>
      </w:r>
    </w:p>
    <w:p w14:paraId="38708F1B" w14:textId="77777777" w:rsidR="008D2B23" w:rsidRPr="004343EF" w:rsidRDefault="008D2B23" w:rsidP="008D2B23">
      <w:pPr>
        <w:pStyle w:val="KDParagraf"/>
        <w:spacing w:before="0"/>
        <w:rPr>
          <w:rFonts w:eastAsia="TimesNewRomanPSMT" w:cs="Arial"/>
          <w:sz w:val="24"/>
          <w:szCs w:val="24"/>
        </w:rPr>
      </w:pPr>
    </w:p>
    <w:p w14:paraId="512EDC05" w14:textId="77777777" w:rsidR="008D2B23" w:rsidRPr="004343EF" w:rsidRDefault="008D2B23" w:rsidP="00C2564E">
      <w:pPr>
        <w:pStyle w:val="KDPodnaslov2"/>
        <w:numPr>
          <w:ilvl w:val="1"/>
          <w:numId w:val="22"/>
        </w:numPr>
        <w:spacing w:before="0"/>
        <w:jc w:val="both"/>
        <w:rPr>
          <w:rFonts w:cs="Arial"/>
          <w:sz w:val="24"/>
          <w:szCs w:val="24"/>
          <w:lang w:val="ru-RU"/>
        </w:rPr>
      </w:pPr>
      <w:bookmarkStart w:id="246" w:name="_Toc441651607"/>
      <w:bookmarkStart w:id="247" w:name="_Toc442559918"/>
      <w:r w:rsidRPr="004343EF">
        <w:rPr>
          <w:rFonts w:cs="Arial"/>
          <w:sz w:val="24"/>
          <w:szCs w:val="24"/>
          <w:lang w:val="ru-RU"/>
        </w:rPr>
        <w:t>Н</w:t>
      </w:r>
      <w:r w:rsidRPr="004343EF">
        <w:rPr>
          <w:rFonts w:cs="Arial"/>
          <w:sz w:val="24"/>
          <w:szCs w:val="24"/>
        </w:rPr>
        <w:t>егативне референце</w:t>
      </w:r>
      <w:bookmarkEnd w:id="246"/>
      <w:bookmarkEnd w:id="247"/>
    </w:p>
    <w:p w14:paraId="0DBB8429" w14:textId="70A4BA62" w:rsidR="008D2B23" w:rsidRPr="004343EF" w:rsidRDefault="008D2B23" w:rsidP="008D2B23">
      <w:pPr>
        <w:spacing w:before="0"/>
        <w:rPr>
          <w:rFonts w:cs="Arial"/>
          <w:sz w:val="24"/>
          <w:szCs w:val="24"/>
          <w:lang w:val="ru-RU"/>
        </w:rPr>
      </w:pPr>
      <w:r w:rsidRPr="004343EF">
        <w:rPr>
          <w:rFonts w:cs="Arial"/>
          <w:sz w:val="24"/>
          <w:szCs w:val="24"/>
          <w:lang w:val="ru-RU"/>
        </w:rPr>
        <w:t xml:space="preserve">Наручилац може одбити понуду уколико поседује доказ да је </w:t>
      </w:r>
      <w:r w:rsidR="005E7FCE">
        <w:rPr>
          <w:rFonts w:cs="Arial"/>
          <w:sz w:val="24"/>
          <w:szCs w:val="24"/>
          <w:lang w:val="ru-RU"/>
        </w:rPr>
        <w:t>П</w:t>
      </w:r>
      <w:r w:rsidRPr="004343EF">
        <w:rPr>
          <w:rFonts w:cs="Arial"/>
          <w:sz w:val="24"/>
          <w:szCs w:val="24"/>
          <w:lang w:val="ru-RU"/>
        </w:rPr>
        <w:t>онуђач у претходне три године пре објављивања позива за подношење понуда, у поступку јавне набавке:</w:t>
      </w:r>
    </w:p>
    <w:p w14:paraId="6DC9D24A" w14:textId="77777777" w:rsidR="008D2B23" w:rsidRPr="004343EF" w:rsidRDefault="008D2B23" w:rsidP="008D2B23">
      <w:pPr>
        <w:pStyle w:val="KDNabrajanje"/>
        <w:spacing w:before="0"/>
        <w:rPr>
          <w:rFonts w:cs="Arial"/>
          <w:sz w:val="24"/>
          <w:szCs w:val="24"/>
        </w:rPr>
      </w:pPr>
      <w:r w:rsidRPr="004343EF">
        <w:rPr>
          <w:rFonts w:cs="Arial"/>
          <w:sz w:val="24"/>
          <w:szCs w:val="24"/>
        </w:rPr>
        <w:t>поступао супротно забрани из чл. 23. и 25. Закона;</w:t>
      </w:r>
    </w:p>
    <w:p w14:paraId="72953FF7" w14:textId="77777777" w:rsidR="008D2B23" w:rsidRPr="004343EF" w:rsidRDefault="008D2B23" w:rsidP="008D2B23">
      <w:pPr>
        <w:pStyle w:val="KDNabrajanje"/>
        <w:spacing w:before="0"/>
        <w:rPr>
          <w:rFonts w:cs="Arial"/>
          <w:sz w:val="24"/>
          <w:szCs w:val="24"/>
        </w:rPr>
      </w:pPr>
      <w:r w:rsidRPr="004343EF">
        <w:rPr>
          <w:rFonts w:cs="Arial"/>
          <w:sz w:val="24"/>
          <w:szCs w:val="24"/>
        </w:rPr>
        <w:t>учинио повреду конкуренције;</w:t>
      </w:r>
    </w:p>
    <w:p w14:paraId="62C3D3E6" w14:textId="77777777" w:rsidR="008D2B23" w:rsidRPr="004343EF" w:rsidRDefault="008D2B23" w:rsidP="008D2B23">
      <w:pPr>
        <w:pStyle w:val="KDNabrajanje"/>
        <w:spacing w:before="0"/>
        <w:rPr>
          <w:rFonts w:cs="Arial"/>
          <w:sz w:val="24"/>
          <w:szCs w:val="24"/>
        </w:rPr>
      </w:pPr>
      <w:r w:rsidRPr="004343EF">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DA5116C" w14:textId="77777777" w:rsidR="008D2B23" w:rsidRPr="004343EF" w:rsidRDefault="008D2B23" w:rsidP="008D2B23">
      <w:pPr>
        <w:pStyle w:val="KDNabrajanje"/>
        <w:spacing w:before="0"/>
        <w:rPr>
          <w:rFonts w:cs="Arial"/>
          <w:sz w:val="24"/>
          <w:szCs w:val="24"/>
        </w:rPr>
      </w:pPr>
      <w:r w:rsidRPr="004343EF">
        <w:rPr>
          <w:rFonts w:cs="Arial"/>
          <w:sz w:val="24"/>
          <w:szCs w:val="24"/>
        </w:rPr>
        <w:t>одбио да достави доказе и средства обезбеђења на шта се у понуди обавезао.</w:t>
      </w:r>
    </w:p>
    <w:p w14:paraId="109A212C" w14:textId="4ED7CC62"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Наручилац може одбити понуду уколико поседује доказ који потврђује да </w:t>
      </w:r>
      <w:r w:rsidR="005E7FCE">
        <w:rPr>
          <w:rFonts w:cs="Arial"/>
          <w:sz w:val="24"/>
          <w:szCs w:val="24"/>
          <w:lang w:val="ru-RU"/>
        </w:rPr>
        <w:t>П</w:t>
      </w:r>
      <w:r w:rsidRPr="004343EF">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3F74CA9" w14:textId="77777777" w:rsidR="008D2B23" w:rsidRPr="004343EF" w:rsidRDefault="008D2B23" w:rsidP="008D2B23">
      <w:pPr>
        <w:pStyle w:val="KDParagraf"/>
        <w:spacing w:before="0"/>
        <w:rPr>
          <w:rFonts w:cs="Arial"/>
          <w:sz w:val="24"/>
          <w:szCs w:val="24"/>
        </w:rPr>
      </w:pPr>
      <w:r w:rsidRPr="004343EF">
        <w:rPr>
          <w:rFonts w:cs="Arial"/>
          <w:sz w:val="24"/>
          <w:szCs w:val="24"/>
        </w:rPr>
        <w:t>Доказ наведеног може бити:</w:t>
      </w:r>
    </w:p>
    <w:p w14:paraId="4144A14C" w14:textId="77777777" w:rsidR="008D2B23" w:rsidRPr="004343EF" w:rsidRDefault="008D2B23" w:rsidP="008D2B23">
      <w:pPr>
        <w:pStyle w:val="KDNabrajanje"/>
        <w:spacing w:before="0"/>
        <w:rPr>
          <w:rFonts w:cs="Arial"/>
          <w:sz w:val="24"/>
          <w:szCs w:val="24"/>
        </w:rPr>
      </w:pPr>
      <w:r w:rsidRPr="004343EF">
        <w:rPr>
          <w:rFonts w:cs="Arial"/>
          <w:sz w:val="24"/>
          <w:szCs w:val="24"/>
        </w:rPr>
        <w:t>правоснажна судска одлука или коначна одлука другог надлежног органа;</w:t>
      </w:r>
    </w:p>
    <w:p w14:paraId="00ECB967" w14:textId="77777777" w:rsidR="008D2B23" w:rsidRPr="004343EF" w:rsidRDefault="008D2B23" w:rsidP="008D2B23">
      <w:pPr>
        <w:pStyle w:val="KDNabrajanje"/>
        <w:spacing w:before="0"/>
        <w:rPr>
          <w:rFonts w:cs="Arial"/>
          <w:sz w:val="24"/>
          <w:szCs w:val="24"/>
        </w:rPr>
      </w:pPr>
      <w:r w:rsidRPr="004343E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4916143" w14:textId="77777777" w:rsidR="008D2B23" w:rsidRPr="004343EF" w:rsidRDefault="008D2B23" w:rsidP="008D2B23">
      <w:pPr>
        <w:pStyle w:val="KDNabrajanje"/>
        <w:spacing w:before="0"/>
        <w:rPr>
          <w:rFonts w:cs="Arial"/>
          <w:sz w:val="24"/>
          <w:szCs w:val="24"/>
        </w:rPr>
      </w:pPr>
      <w:r w:rsidRPr="004343EF">
        <w:rPr>
          <w:rFonts w:cs="Arial"/>
          <w:sz w:val="24"/>
          <w:szCs w:val="24"/>
        </w:rPr>
        <w:t>исправа о наплаћеној уговорној казни;</w:t>
      </w:r>
    </w:p>
    <w:p w14:paraId="284D0DB3" w14:textId="77777777" w:rsidR="008D2B23" w:rsidRPr="004343EF" w:rsidRDefault="008D2B23" w:rsidP="008D2B23">
      <w:pPr>
        <w:pStyle w:val="KDNabrajanje"/>
        <w:spacing w:before="0"/>
        <w:rPr>
          <w:rFonts w:cs="Arial"/>
          <w:sz w:val="24"/>
          <w:szCs w:val="24"/>
        </w:rPr>
      </w:pPr>
      <w:r w:rsidRPr="004343EF">
        <w:rPr>
          <w:rFonts w:cs="Arial"/>
          <w:sz w:val="24"/>
          <w:szCs w:val="24"/>
        </w:rPr>
        <w:t>рекламације потрошача, односно корисника, ако нису отклоњене у уговореном року;</w:t>
      </w:r>
    </w:p>
    <w:p w14:paraId="2F136083" w14:textId="77777777" w:rsidR="008D2B23" w:rsidRPr="004343EF" w:rsidRDefault="008D2B23" w:rsidP="008D2B23">
      <w:pPr>
        <w:pStyle w:val="KDNabrajanje"/>
        <w:spacing w:before="0"/>
        <w:rPr>
          <w:rFonts w:cs="Arial"/>
          <w:sz w:val="24"/>
          <w:szCs w:val="24"/>
        </w:rPr>
      </w:pPr>
      <w:r w:rsidRPr="004343E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56A4092" w14:textId="54C321D8" w:rsidR="008D2B23" w:rsidRPr="004343EF" w:rsidRDefault="008D2B23" w:rsidP="008D2B23">
      <w:pPr>
        <w:pStyle w:val="KDNabrajanje"/>
        <w:spacing w:before="0"/>
        <w:rPr>
          <w:rFonts w:cs="Arial"/>
          <w:sz w:val="24"/>
          <w:szCs w:val="24"/>
        </w:rPr>
      </w:pPr>
      <w:r w:rsidRPr="004343EF">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5E7FCE">
        <w:rPr>
          <w:rFonts w:cs="Arial"/>
          <w:sz w:val="24"/>
          <w:szCs w:val="24"/>
          <w:lang w:val="sr-Cyrl-RS"/>
        </w:rPr>
        <w:t>П</w:t>
      </w:r>
      <w:r w:rsidRPr="004343EF">
        <w:rPr>
          <w:rFonts w:cs="Arial"/>
          <w:sz w:val="24"/>
          <w:szCs w:val="24"/>
        </w:rPr>
        <w:t>онуђача;</w:t>
      </w:r>
    </w:p>
    <w:p w14:paraId="283BDAFF" w14:textId="77777777" w:rsidR="008D2B23" w:rsidRPr="004343EF" w:rsidRDefault="008D2B23" w:rsidP="008D2B23">
      <w:pPr>
        <w:pStyle w:val="KDNabrajanje"/>
        <w:spacing w:before="0"/>
        <w:rPr>
          <w:rFonts w:cs="Arial"/>
          <w:sz w:val="24"/>
          <w:szCs w:val="24"/>
        </w:rPr>
      </w:pPr>
      <w:r w:rsidRPr="004343EF">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B4D4271" w14:textId="4A099106" w:rsidR="008D2B23" w:rsidRPr="004343EF" w:rsidRDefault="008D2B23" w:rsidP="008D2B23">
      <w:pPr>
        <w:pStyle w:val="KDParagraf"/>
        <w:spacing w:before="0"/>
        <w:rPr>
          <w:rFonts w:cs="Arial"/>
          <w:sz w:val="24"/>
          <w:szCs w:val="24"/>
        </w:rPr>
      </w:pPr>
      <w:r w:rsidRPr="004343EF">
        <w:rPr>
          <w:rFonts w:cs="Arial"/>
          <w:sz w:val="24"/>
          <w:szCs w:val="24"/>
          <w:lang w:val="ru-RU"/>
        </w:rPr>
        <w:t xml:space="preserve">Наручилац може одбити понуду ако поседује доказ из става 3. тачка 1) члана 82. </w:t>
      </w:r>
      <w:r w:rsidRPr="004343EF">
        <w:rPr>
          <w:rFonts w:cs="Arial"/>
          <w:sz w:val="24"/>
          <w:szCs w:val="24"/>
        </w:rPr>
        <w:t xml:space="preserve">Закона, који се односи на поступак који је спровео или уговор који је закључио и други </w:t>
      </w:r>
      <w:r w:rsidR="005E7FCE">
        <w:rPr>
          <w:rFonts w:cs="Arial"/>
          <w:sz w:val="24"/>
          <w:szCs w:val="24"/>
          <w:lang w:val="sr-Cyrl-RS"/>
        </w:rPr>
        <w:t>Н</w:t>
      </w:r>
      <w:r w:rsidRPr="004343EF">
        <w:rPr>
          <w:rFonts w:cs="Arial"/>
          <w:sz w:val="24"/>
          <w:szCs w:val="24"/>
        </w:rPr>
        <w:t xml:space="preserve">аручилац ако је предмет јавне набавке истоврсан. </w:t>
      </w:r>
    </w:p>
    <w:p w14:paraId="7DFAA40E" w14:textId="2F67F156" w:rsidR="008D2B23" w:rsidRPr="004343EF" w:rsidRDefault="008D2B23" w:rsidP="008D2B23">
      <w:pPr>
        <w:pStyle w:val="KDParagraf"/>
        <w:spacing w:before="0"/>
        <w:rPr>
          <w:rFonts w:cs="Arial"/>
          <w:sz w:val="24"/>
          <w:szCs w:val="24"/>
          <w:lang w:bidi="en-US"/>
        </w:rPr>
      </w:pPr>
      <w:r w:rsidRPr="004343EF">
        <w:rPr>
          <w:rFonts w:cs="Arial"/>
          <w:sz w:val="24"/>
          <w:szCs w:val="24"/>
          <w:lang w:bidi="en-US"/>
        </w:rPr>
        <w:t xml:space="preserve">Наручилац ће поступити на наведене начине и у случају заједничке понуде групе </w:t>
      </w:r>
      <w:r w:rsidR="005E7FCE">
        <w:rPr>
          <w:rFonts w:cs="Arial"/>
          <w:sz w:val="24"/>
          <w:szCs w:val="24"/>
          <w:lang w:val="sr-Cyrl-RS" w:bidi="en-US"/>
        </w:rPr>
        <w:t>П</w:t>
      </w:r>
      <w:r w:rsidRPr="004343EF">
        <w:rPr>
          <w:rFonts w:cs="Arial"/>
          <w:sz w:val="24"/>
          <w:szCs w:val="24"/>
          <w:lang w:bidi="en-US"/>
        </w:rPr>
        <w:t xml:space="preserve">онуђача уколико утврди да постоје напред наведени докази за једног или више чланова групе </w:t>
      </w:r>
      <w:r w:rsidR="005E7FCE">
        <w:rPr>
          <w:rFonts w:cs="Arial"/>
          <w:sz w:val="24"/>
          <w:szCs w:val="24"/>
          <w:lang w:val="sr-Cyrl-RS" w:bidi="en-US"/>
        </w:rPr>
        <w:t>П</w:t>
      </w:r>
      <w:r w:rsidRPr="004343EF">
        <w:rPr>
          <w:rFonts w:cs="Arial"/>
          <w:sz w:val="24"/>
          <w:szCs w:val="24"/>
          <w:lang w:bidi="en-US"/>
        </w:rPr>
        <w:t xml:space="preserve">онуђача. </w:t>
      </w:r>
    </w:p>
    <w:p w14:paraId="13749BB8" w14:textId="77777777" w:rsidR="008D2B23" w:rsidRPr="004343EF" w:rsidRDefault="008D2B23" w:rsidP="008D2B23">
      <w:pPr>
        <w:pStyle w:val="KDParagraf"/>
        <w:spacing w:before="0"/>
        <w:rPr>
          <w:rFonts w:cs="Arial"/>
          <w:sz w:val="24"/>
          <w:szCs w:val="24"/>
          <w:lang w:bidi="en-US"/>
        </w:rPr>
      </w:pPr>
    </w:p>
    <w:p w14:paraId="7B86AFFE" w14:textId="77777777" w:rsidR="008D2B23" w:rsidRPr="004343EF" w:rsidRDefault="008D2B23" w:rsidP="00C2564E">
      <w:pPr>
        <w:pStyle w:val="KDPodnaslov2"/>
        <w:numPr>
          <w:ilvl w:val="1"/>
          <w:numId w:val="22"/>
        </w:numPr>
        <w:spacing w:before="0"/>
        <w:jc w:val="both"/>
        <w:rPr>
          <w:rFonts w:cs="Arial"/>
          <w:sz w:val="24"/>
          <w:szCs w:val="24"/>
        </w:rPr>
      </w:pPr>
      <w:bookmarkStart w:id="248" w:name="_Toc441651608"/>
      <w:bookmarkStart w:id="249" w:name="_Toc442559919"/>
      <w:r w:rsidRPr="004343EF">
        <w:rPr>
          <w:rFonts w:cs="Arial"/>
          <w:sz w:val="24"/>
          <w:szCs w:val="24"/>
        </w:rPr>
        <w:t>Увид у документацију</w:t>
      </w:r>
      <w:bookmarkEnd w:id="248"/>
      <w:bookmarkEnd w:id="249"/>
    </w:p>
    <w:p w14:paraId="791A8E6B" w14:textId="77777777" w:rsidR="008D2B23" w:rsidRPr="004343EF" w:rsidRDefault="008D2B23" w:rsidP="008D2B23">
      <w:pPr>
        <w:pStyle w:val="KDParagraf"/>
        <w:spacing w:before="0"/>
        <w:rPr>
          <w:rFonts w:cs="Arial"/>
          <w:sz w:val="24"/>
          <w:szCs w:val="24"/>
          <w:lang w:bidi="en-US"/>
        </w:rPr>
      </w:pPr>
      <w:r w:rsidRPr="004343E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893401" w:rsidRPr="004343EF">
        <w:rPr>
          <w:rFonts w:cs="Arial"/>
          <w:sz w:val="24"/>
          <w:szCs w:val="24"/>
          <w:lang w:val="sr-Cyrl-RS" w:bidi="en-US"/>
        </w:rPr>
        <w:t>Н</w:t>
      </w:r>
      <w:r w:rsidRPr="004343EF">
        <w:rPr>
          <w:rFonts w:cs="Arial"/>
          <w:sz w:val="24"/>
          <w:szCs w:val="24"/>
          <w:lang w:bidi="en-US"/>
        </w:rPr>
        <w:t>аручиоцу.</w:t>
      </w:r>
    </w:p>
    <w:p w14:paraId="0AD6957C" w14:textId="77777777" w:rsidR="008D2B23" w:rsidRPr="004343EF" w:rsidRDefault="008D2B23" w:rsidP="008D2B23">
      <w:pPr>
        <w:pStyle w:val="KDParagraf"/>
        <w:spacing w:before="0"/>
        <w:rPr>
          <w:rFonts w:cs="Arial"/>
          <w:sz w:val="24"/>
          <w:szCs w:val="24"/>
          <w:lang w:bidi="en-US"/>
        </w:rPr>
      </w:pPr>
      <w:r w:rsidRPr="004343EF">
        <w:rPr>
          <w:rFonts w:cs="Arial"/>
          <w:sz w:val="24"/>
          <w:szCs w:val="24"/>
          <w:lang w:bidi="en-US"/>
        </w:rPr>
        <w:t xml:space="preserve">Наручилац је дужан да лицу из става 1. </w:t>
      </w:r>
      <w:proofErr w:type="gramStart"/>
      <w:r w:rsidRPr="004343EF">
        <w:rPr>
          <w:rFonts w:cs="Arial"/>
          <w:sz w:val="24"/>
          <w:szCs w:val="24"/>
          <w:lang w:bidi="en-US"/>
        </w:rPr>
        <w:t>омогући</w:t>
      </w:r>
      <w:proofErr w:type="gramEnd"/>
      <w:r w:rsidRPr="004343EF">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5317E33" w14:textId="77777777" w:rsidR="008D2B23" w:rsidRPr="004343EF" w:rsidRDefault="008D2B23" w:rsidP="008D2B23">
      <w:pPr>
        <w:pStyle w:val="KDParagraf"/>
        <w:spacing w:before="0"/>
        <w:rPr>
          <w:rFonts w:cs="Arial"/>
          <w:sz w:val="24"/>
          <w:szCs w:val="24"/>
          <w:lang w:bidi="en-US"/>
        </w:rPr>
      </w:pPr>
    </w:p>
    <w:p w14:paraId="36C367A9" w14:textId="77777777" w:rsidR="008D2B23" w:rsidRPr="004343EF" w:rsidRDefault="008D2B23" w:rsidP="00C2564E">
      <w:pPr>
        <w:pStyle w:val="KDPodnaslov2"/>
        <w:numPr>
          <w:ilvl w:val="1"/>
          <w:numId w:val="22"/>
        </w:numPr>
        <w:spacing w:before="0"/>
        <w:jc w:val="both"/>
        <w:rPr>
          <w:rFonts w:cs="Arial"/>
          <w:sz w:val="24"/>
          <w:szCs w:val="24"/>
        </w:rPr>
      </w:pPr>
      <w:bookmarkStart w:id="250" w:name="_Toc441651609"/>
      <w:bookmarkStart w:id="251" w:name="_Toc442559920"/>
      <w:r w:rsidRPr="004343EF">
        <w:rPr>
          <w:rFonts w:cs="Arial"/>
          <w:sz w:val="24"/>
          <w:szCs w:val="24"/>
          <w:lang w:val="ru-RU"/>
        </w:rPr>
        <w:lastRenderedPageBreak/>
        <w:t>З</w:t>
      </w:r>
      <w:r w:rsidRPr="004343EF">
        <w:rPr>
          <w:rFonts w:cs="Arial"/>
          <w:sz w:val="24"/>
          <w:szCs w:val="24"/>
        </w:rPr>
        <w:t>аштита права понуђача</w:t>
      </w:r>
      <w:bookmarkEnd w:id="250"/>
      <w:bookmarkEnd w:id="251"/>
    </w:p>
    <w:p w14:paraId="016C7EE9" w14:textId="77777777" w:rsidR="0031435B" w:rsidRPr="004343EF" w:rsidRDefault="0031435B" w:rsidP="0031435B">
      <w:pPr>
        <w:rPr>
          <w:sz w:val="24"/>
          <w:szCs w:val="24"/>
        </w:rPr>
      </w:pPr>
      <w:r w:rsidRPr="004343EF">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343EF">
        <w:rPr>
          <w:sz w:val="24"/>
          <w:szCs w:val="24"/>
        </w:rPr>
        <w:t>став</w:t>
      </w:r>
      <w:proofErr w:type="gramEnd"/>
      <w:r w:rsidRPr="004343EF">
        <w:rPr>
          <w:sz w:val="24"/>
          <w:szCs w:val="24"/>
        </w:rPr>
        <w:t xml:space="preserve"> 1. </w:t>
      </w:r>
      <w:proofErr w:type="gramStart"/>
      <w:r w:rsidRPr="004343EF">
        <w:rPr>
          <w:sz w:val="24"/>
          <w:szCs w:val="24"/>
        </w:rPr>
        <w:t>тач</w:t>
      </w:r>
      <w:proofErr w:type="gramEnd"/>
      <w:r w:rsidRPr="004343EF">
        <w:rPr>
          <w:sz w:val="24"/>
          <w:szCs w:val="24"/>
        </w:rPr>
        <w:t xml:space="preserve">. 1)–7) Закона, као и износом таксе из члана 156. </w:t>
      </w:r>
      <w:proofErr w:type="gramStart"/>
      <w:r w:rsidRPr="004343EF">
        <w:rPr>
          <w:sz w:val="24"/>
          <w:szCs w:val="24"/>
        </w:rPr>
        <w:t>став</w:t>
      </w:r>
      <w:proofErr w:type="gramEnd"/>
      <w:r w:rsidRPr="004343EF">
        <w:rPr>
          <w:sz w:val="24"/>
          <w:szCs w:val="24"/>
        </w:rPr>
        <w:t xml:space="preserve"> 1. </w:t>
      </w:r>
      <w:proofErr w:type="gramStart"/>
      <w:r w:rsidRPr="004343EF">
        <w:rPr>
          <w:sz w:val="24"/>
          <w:szCs w:val="24"/>
        </w:rPr>
        <w:t>тач</w:t>
      </w:r>
      <w:proofErr w:type="gramEnd"/>
      <w:r w:rsidRPr="004343EF">
        <w:rPr>
          <w:sz w:val="24"/>
          <w:szCs w:val="24"/>
        </w:rPr>
        <w:t xml:space="preserve">. 1)–3) Закона и детаљним упутством о потврди из члана 151. </w:t>
      </w:r>
      <w:proofErr w:type="gramStart"/>
      <w:r w:rsidRPr="004343EF">
        <w:rPr>
          <w:sz w:val="24"/>
          <w:szCs w:val="24"/>
        </w:rPr>
        <w:t>став</w:t>
      </w:r>
      <w:proofErr w:type="gramEnd"/>
      <w:r w:rsidRPr="004343EF">
        <w:rPr>
          <w:sz w:val="24"/>
          <w:szCs w:val="24"/>
        </w:rPr>
        <w:t xml:space="preserve"> 1. </w:t>
      </w:r>
      <w:proofErr w:type="gramStart"/>
      <w:r w:rsidRPr="004343EF">
        <w:rPr>
          <w:sz w:val="24"/>
          <w:szCs w:val="24"/>
        </w:rPr>
        <w:t>тачка</w:t>
      </w:r>
      <w:proofErr w:type="gramEnd"/>
      <w:r w:rsidRPr="004343EF">
        <w:rPr>
          <w:sz w:val="24"/>
          <w:szCs w:val="24"/>
        </w:rPr>
        <w:t xml:space="preserve"> 6) Закона којом се потврђује да је уплата таксе извршена, а која се прилаже уз захтев за заштиту пр</w:t>
      </w:r>
      <w:r w:rsidR="00893401" w:rsidRPr="004343EF">
        <w:rPr>
          <w:sz w:val="24"/>
          <w:szCs w:val="24"/>
        </w:rPr>
        <w:t>ава приликом подношења захтева Н</w:t>
      </w:r>
      <w:r w:rsidRPr="004343EF">
        <w:rPr>
          <w:sz w:val="24"/>
          <w:szCs w:val="24"/>
        </w:rPr>
        <w:t>аручиоцу, како би се захтев сматрао потпуним:</w:t>
      </w:r>
    </w:p>
    <w:p w14:paraId="3A4D732E" w14:textId="77777777" w:rsidR="0031435B" w:rsidRPr="004343EF" w:rsidRDefault="0031435B" w:rsidP="0031435B">
      <w:pPr>
        <w:rPr>
          <w:sz w:val="24"/>
          <w:szCs w:val="24"/>
        </w:rPr>
      </w:pPr>
    </w:p>
    <w:p w14:paraId="484890F1" w14:textId="77777777" w:rsidR="0031435B" w:rsidRPr="004343EF" w:rsidRDefault="0031435B" w:rsidP="0031435B">
      <w:pPr>
        <w:rPr>
          <w:sz w:val="24"/>
          <w:szCs w:val="24"/>
        </w:rPr>
      </w:pPr>
      <w:r w:rsidRPr="004343EF">
        <w:rPr>
          <w:sz w:val="24"/>
          <w:szCs w:val="24"/>
        </w:rPr>
        <w:t>Рокови и начин подношења захтева за заштиту права:</w:t>
      </w:r>
    </w:p>
    <w:p w14:paraId="22ED3BB4" w14:textId="77777777" w:rsidR="00490B9E" w:rsidRPr="004343EF" w:rsidRDefault="00490B9E" w:rsidP="00490B9E">
      <w:pPr>
        <w:pStyle w:val="KDParagraf"/>
        <w:spacing w:before="0"/>
        <w:rPr>
          <w:rFonts w:cs="Arial"/>
          <w:sz w:val="24"/>
          <w:szCs w:val="24"/>
          <w:lang w:bidi="en-US"/>
        </w:rPr>
      </w:pPr>
    </w:p>
    <w:p w14:paraId="02182D2E" w14:textId="77777777" w:rsidR="00490B9E" w:rsidRPr="004343EF" w:rsidRDefault="00490B9E" w:rsidP="00490B9E">
      <w:pPr>
        <w:pStyle w:val="KDParagraf"/>
        <w:spacing w:before="0"/>
        <w:rPr>
          <w:rFonts w:cs="Arial"/>
          <w:sz w:val="24"/>
          <w:szCs w:val="24"/>
          <w:lang w:bidi="en-US"/>
        </w:rPr>
      </w:pPr>
      <w:r w:rsidRPr="004343EF">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4343EF">
        <w:rPr>
          <w:rFonts w:cs="Arial"/>
          <w:sz w:val="24"/>
          <w:szCs w:val="24"/>
          <w:lang w:bidi="en-US"/>
        </w:rPr>
        <w:t>“ Београд</w:t>
      </w:r>
      <w:proofErr w:type="gramEnd"/>
      <w:r w:rsidRPr="004343EF">
        <w:rPr>
          <w:rFonts w:cs="Arial"/>
          <w:sz w:val="24"/>
          <w:szCs w:val="24"/>
          <w:lang w:bidi="en-US"/>
        </w:rPr>
        <w:t xml:space="preserve">, Балканска број 13, са назнаком Захтев за заштиту права за </w:t>
      </w:r>
      <w:r w:rsidRPr="004343EF">
        <w:rPr>
          <w:rFonts w:cs="Arial"/>
          <w:sz w:val="24"/>
          <w:szCs w:val="24"/>
          <w:lang w:val="sr-Cyrl-RS" w:bidi="en-US"/>
        </w:rPr>
        <w:t xml:space="preserve">јавну набавку </w:t>
      </w:r>
      <w:r w:rsidRPr="004343EF">
        <w:rPr>
          <w:rFonts w:cs="Arial"/>
          <w:sz w:val="24"/>
          <w:szCs w:val="24"/>
          <w:lang w:bidi="en-US"/>
        </w:rPr>
        <w:t xml:space="preserve"> добара: “</w:t>
      </w:r>
      <w:r w:rsidRPr="004343EF">
        <w:rPr>
          <w:rFonts w:cs="Arial"/>
          <w:sz w:val="24"/>
          <w:szCs w:val="24"/>
          <w:lang w:val="sr-Cyrl-RS" w:bidi="en-US"/>
        </w:rPr>
        <w:t>О</w:t>
      </w:r>
      <w:r w:rsidR="0039781E" w:rsidRPr="004343EF">
        <w:rPr>
          <w:rFonts w:cs="Arial"/>
          <w:sz w:val="24"/>
          <w:szCs w:val="24"/>
          <w:lang w:val="sr-Cyrl-RS" w:bidi="en-US"/>
        </w:rPr>
        <w:t>стале ТК инвестциј</w:t>
      </w:r>
      <w:r w:rsidRPr="004343EF">
        <w:rPr>
          <w:rFonts w:cs="Arial"/>
          <w:sz w:val="24"/>
          <w:szCs w:val="24"/>
          <w:lang w:val="sr-Cyrl-RS" w:bidi="en-US"/>
        </w:rPr>
        <w:t>е“</w:t>
      </w:r>
      <w:r w:rsidRPr="004343EF">
        <w:rPr>
          <w:rFonts w:cs="Arial"/>
          <w:sz w:val="24"/>
          <w:szCs w:val="24"/>
          <w:lang w:bidi="en-US"/>
        </w:rPr>
        <w:t>,</w:t>
      </w:r>
      <w:r w:rsidRPr="004343EF">
        <w:rPr>
          <w:rFonts w:cs="Arial"/>
          <w:sz w:val="24"/>
          <w:szCs w:val="24"/>
          <w:lang w:val="sr-Cyrl-RS" w:bidi="en-US"/>
        </w:rPr>
        <w:t xml:space="preserve"> набавка број 1000/0461/2015,</w:t>
      </w:r>
      <w:r w:rsidRPr="004343EF">
        <w:rPr>
          <w:rFonts w:cs="Arial"/>
          <w:sz w:val="24"/>
          <w:szCs w:val="24"/>
          <w:lang w:bidi="en-US"/>
        </w:rPr>
        <w:t xml:space="preserve"> а копија се истовремено доставља Републичкој комисији.</w:t>
      </w:r>
      <w:r w:rsidRPr="004343EF">
        <w:rPr>
          <w:rFonts w:cs="Arial"/>
          <w:sz w:val="24"/>
          <w:szCs w:val="24"/>
          <w:lang w:val="sr-Cyrl-CS" w:bidi="en-US"/>
        </w:rPr>
        <w:t xml:space="preserve"> </w:t>
      </w:r>
    </w:p>
    <w:p w14:paraId="7489E771" w14:textId="77777777" w:rsidR="006905F1" w:rsidRPr="004343EF" w:rsidRDefault="0031435B" w:rsidP="0031435B">
      <w:pPr>
        <w:rPr>
          <w:sz w:val="24"/>
          <w:szCs w:val="24"/>
        </w:rPr>
      </w:pPr>
      <w:r w:rsidRPr="004343EF">
        <w:rPr>
          <w:sz w:val="24"/>
          <w:szCs w:val="24"/>
        </w:rPr>
        <w:t xml:space="preserve">Захтев за заштиту права се може доставити и путем електронске поште на </w:t>
      </w:r>
      <w:r w:rsidR="003F63A2" w:rsidRPr="004343EF">
        <w:rPr>
          <w:sz w:val="24"/>
          <w:szCs w:val="24"/>
          <w:lang w:val="sr-Cyrl-RS"/>
        </w:rPr>
        <w:t xml:space="preserve">                  </w:t>
      </w:r>
      <w:r w:rsidRPr="004343EF">
        <w:rPr>
          <w:sz w:val="24"/>
          <w:szCs w:val="24"/>
        </w:rPr>
        <w:t>e-mail:</w:t>
      </w:r>
      <w:r w:rsidR="0049179D" w:rsidRPr="004343EF">
        <w:rPr>
          <w:rFonts w:cs="Arial"/>
          <w:sz w:val="24"/>
          <w:szCs w:val="24"/>
          <w:lang w:val="ru-RU"/>
        </w:rPr>
        <w:t xml:space="preserve"> </w:t>
      </w:r>
      <w:hyperlink r:id="rId172" w:history="1">
        <w:r w:rsidR="0049179D" w:rsidRPr="004343EF">
          <w:rPr>
            <w:rStyle w:val="Hyperlink"/>
            <w:rFonts w:cs="Arial"/>
            <w:sz w:val="24"/>
            <w:szCs w:val="24"/>
            <w:lang w:val="sr-Latn-RS"/>
          </w:rPr>
          <w:t>gordana.djurbabic</w:t>
        </w:r>
        <w:r w:rsidR="0049179D" w:rsidRPr="004343EF">
          <w:rPr>
            <w:rStyle w:val="Hyperlink"/>
            <w:rFonts w:cs="Arial"/>
            <w:sz w:val="24"/>
            <w:szCs w:val="24"/>
            <w:lang w:val="ru-RU"/>
          </w:rPr>
          <w:t>@</w:t>
        </w:r>
      </w:hyperlink>
      <w:r w:rsidR="0049179D" w:rsidRPr="004343EF">
        <w:rPr>
          <w:rStyle w:val="Hyperlink"/>
          <w:rFonts w:cs="Arial"/>
          <w:sz w:val="24"/>
          <w:szCs w:val="24"/>
          <w:lang w:val="sr-Latn-RS"/>
        </w:rPr>
        <w:t>eps.rs</w:t>
      </w:r>
      <w:r w:rsidRPr="004343EF">
        <w:rPr>
          <w:sz w:val="24"/>
          <w:szCs w:val="24"/>
        </w:rPr>
        <w:t xml:space="preserve"> </w:t>
      </w:r>
    </w:p>
    <w:p w14:paraId="6980E0EC" w14:textId="77777777" w:rsidR="0031435B" w:rsidRPr="004343EF" w:rsidRDefault="0031435B" w:rsidP="0031435B">
      <w:pPr>
        <w:rPr>
          <w:sz w:val="24"/>
          <w:szCs w:val="24"/>
        </w:rPr>
      </w:pPr>
      <w:r w:rsidRPr="004343EF">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041ACDB" w14:textId="248390CD" w:rsidR="0031435B" w:rsidRPr="004343EF" w:rsidRDefault="0031435B" w:rsidP="0031435B">
      <w:pPr>
        <w:rPr>
          <w:sz w:val="24"/>
          <w:szCs w:val="24"/>
        </w:rPr>
      </w:pPr>
      <w:r w:rsidRPr="004343EF">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sidRPr="004343EF">
        <w:rPr>
          <w:sz w:val="24"/>
          <w:szCs w:val="24"/>
        </w:rPr>
        <w:t>н од стране Н</w:t>
      </w:r>
      <w:r w:rsidRPr="004343EF">
        <w:rPr>
          <w:sz w:val="24"/>
          <w:szCs w:val="24"/>
        </w:rPr>
        <w:t xml:space="preserve">аручиоца </w:t>
      </w:r>
      <w:proofErr w:type="gramStart"/>
      <w:r w:rsidRPr="004343EF">
        <w:rPr>
          <w:sz w:val="24"/>
          <w:szCs w:val="24"/>
        </w:rPr>
        <w:t>најкасније  7</w:t>
      </w:r>
      <w:proofErr w:type="gramEnd"/>
      <w:r w:rsidRPr="004343EF">
        <w:rPr>
          <w:sz w:val="24"/>
          <w:szCs w:val="24"/>
        </w:rPr>
        <w:t xml:space="preserve"> (</w:t>
      </w:r>
      <w:r w:rsidR="00893401" w:rsidRPr="004343EF">
        <w:rPr>
          <w:sz w:val="24"/>
          <w:szCs w:val="24"/>
          <w:lang w:val="sr-Cyrl-RS"/>
        </w:rPr>
        <w:t xml:space="preserve">словима: </w:t>
      </w:r>
      <w:r w:rsidRPr="004343EF">
        <w:rPr>
          <w:sz w:val="24"/>
          <w:szCs w:val="24"/>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4343EF">
        <w:rPr>
          <w:sz w:val="24"/>
          <w:szCs w:val="24"/>
        </w:rPr>
        <w:t>став</w:t>
      </w:r>
      <w:proofErr w:type="gramEnd"/>
      <w:r w:rsidRPr="004343EF">
        <w:rPr>
          <w:sz w:val="24"/>
          <w:szCs w:val="24"/>
        </w:rPr>
        <w:t xml:space="preserve"> 2. </w:t>
      </w:r>
      <w:proofErr w:type="gramStart"/>
      <w:r w:rsidRPr="004343EF">
        <w:rPr>
          <w:sz w:val="24"/>
          <w:szCs w:val="24"/>
        </w:rPr>
        <w:t>овог</w:t>
      </w:r>
      <w:proofErr w:type="gramEnd"/>
      <w:r w:rsidRPr="004343EF">
        <w:rPr>
          <w:sz w:val="24"/>
          <w:szCs w:val="24"/>
        </w:rPr>
        <w:t xml:space="preserve"> закона указао </w:t>
      </w:r>
      <w:r w:rsidR="005E7FCE">
        <w:rPr>
          <w:sz w:val="24"/>
          <w:szCs w:val="24"/>
          <w:lang w:val="sr-Cyrl-RS"/>
        </w:rPr>
        <w:t>Н</w:t>
      </w:r>
      <w:r w:rsidRPr="004343EF">
        <w:rPr>
          <w:sz w:val="24"/>
          <w:szCs w:val="24"/>
        </w:rPr>
        <w:t>аручиоцу на евентуалне</w:t>
      </w:r>
      <w:r w:rsidR="00893401" w:rsidRPr="004343EF">
        <w:rPr>
          <w:sz w:val="24"/>
          <w:szCs w:val="24"/>
        </w:rPr>
        <w:t xml:space="preserve"> недостатке и неправилности, а Н</w:t>
      </w:r>
      <w:r w:rsidRPr="004343EF">
        <w:rPr>
          <w:sz w:val="24"/>
          <w:szCs w:val="24"/>
        </w:rPr>
        <w:t xml:space="preserve">аручилац исте није отклонио. </w:t>
      </w:r>
    </w:p>
    <w:p w14:paraId="42910F59" w14:textId="77777777" w:rsidR="0031435B" w:rsidRPr="004343EF" w:rsidRDefault="0031435B" w:rsidP="0031435B">
      <w:pPr>
        <w:rPr>
          <w:sz w:val="24"/>
          <w:szCs w:val="24"/>
        </w:rPr>
      </w:pPr>
      <w:r w:rsidRPr="004343EF">
        <w:rPr>
          <w:sz w:val="24"/>
          <w:szCs w:val="24"/>
        </w:rPr>
        <w:t xml:space="preserve">Захтев за заштиту права </w:t>
      </w:r>
      <w:r w:rsidR="00893401" w:rsidRPr="004343EF">
        <w:rPr>
          <w:sz w:val="24"/>
          <w:szCs w:val="24"/>
        </w:rPr>
        <w:t>којим се оспоравају радње које Н</w:t>
      </w:r>
      <w:r w:rsidRPr="004343EF">
        <w:rPr>
          <w:sz w:val="24"/>
          <w:szCs w:val="24"/>
        </w:rPr>
        <w:t xml:space="preserve">аручилац предузме пре истека рока за подношење понуда, а након истека рока из става 3. </w:t>
      </w:r>
      <w:proofErr w:type="gramStart"/>
      <w:r w:rsidRPr="004343EF">
        <w:rPr>
          <w:sz w:val="24"/>
          <w:szCs w:val="24"/>
        </w:rPr>
        <w:t>ове</w:t>
      </w:r>
      <w:proofErr w:type="gramEnd"/>
      <w:r w:rsidRPr="004343EF">
        <w:rPr>
          <w:sz w:val="24"/>
          <w:szCs w:val="24"/>
        </w:rPr>
        <w:t xml:space="preserve"> тачке, сматраће се благовременим уколико је поднет најкасније до истека рока за подношење понуда. </w:t>
      </w:r>
    </w:p>
    <w:p w14:paraId="52068F3D" w14:textId="77777777" w:rsidR="0031435B" w:rsidRPr="004343EF" w:rsidRDefault="0031435B" w:rsidP="0031435B">
      <w:pPr>
        <w:rPr>
          <w:sz w:val="24"/>
          <w:szCs w:val="24"/>
        </w:rPr>
      </w:pPr>
      <w:r w:rsidRPr="004343EF">
        <w:rPr>
          <w:sz w:val="24"/>
          <w:szCs w:val="24"/>
        </w:rPr>
        <w:t xml:space="preserve">После доношења одлуке о додели </w:t>
      </w:r>
      <w:proofErr w:type="gramStart"/>
      <w:r w:rsidRPr="004343EF">
        <w:rPr>
          <w:sz w:val="24"/>
          <w:szCs w:val="24"/>
        </w:rPr>
        <w:t>уговора  и</w:t>
      </w:r>
      <w:proofErr w:type="gramEnd"/>
      <w:r w:rsidRPr="004343EF">
        <w:rPr>
          <w:sz w:val="24"/>
          <w:szCs w:val="24"/>
        </w:rPr>
        <w:t xml:space="preserve"> одлуке о обустави поступка, рок за подношење захтева за заштиту права је 10 (</w:t>
      </w:r>
      <w:r w:rsidR="00893401" w:rsidRPr="004343EF">
        <w:rPr>
          <w:sz w:val="24"/>
          <w:szCs w:val="24"/>
          <w:lang w:val="sr-Cyrl-RS"/>
        </w:rPr>
        <w:t xml:space="preserve">словима: </w:t>
      </w:r>
      <w:r w:rsidRPr="004343EF">
        <w:rPr>
          <w:sz w:val="24"/>
          <w:szCs w:val="24"/>
        </w:rPr>
        <w:t xml:space="preserve">десет) дана од дана објављивања одлуке на Порталу јавних набавки. </w:t>
      </w:r>
    </w:p>
    <w:p w14:paraId="60B2030E" w14:textId="77777777" w:rsidR="0031435B" w:rsidRPr="004343EF" w:rsidRDefault="0031435B" w:rsidP="0031435B">
      <w:pPr>
        <w:rPr>
          <w:sz w:val="24"/>
          <w:szCs w:val="24"/>
        </w:rPr>
      </w:pPr>
      <w:r w:rsidRPr="004343EF">
        <w:rPr>
          <w:sz w:val="24"/>
          <w:szCs w:val="24"/>
        </w:rPr>
        <w:t xml:space="preserve">Захтев за заштиту права не задржава даље активности </w:t>
      </w:r>
      <w:r w:rsidR="00893401" w:rsidRPr="004343EF">
        <w:rPr>
          <w:sz w:val="24"/>
          <w:szCs w:val="24"/>
        </w:rPr>
        <w:t>Н</w:t>
      </w:r>
      <w:r w:rsidRPr="004343EF">
        <w:rPr>
          <w:sz w:val="24"/>
          <w:szCs w:val="24"/>
        </w:rPr>
        <w:t>аручиоца у поступку јавне набавке у ск</w:t>
      </w:r>
      <w:r w:rsidR="00893401" w:rsidRPr="004343EF">
        <w:rPr>
          <w:sz w:val="24"/>
          <w:szCs w:val="24"/>
        </w:rPr>
        <w:t>ладу са одредбама члана 150. Закона</w:t>
      </w:r>
      <w:r w:rsidRPr="004343EF">
        <w:rPr>
          <w:sz w:val="24"/>
          <w:szCs w:val="24"/>
        </w:rPr>
        <w:t xml:space="preserve">. </w:t>
      </w:r>
    </w:p>
    <w:p w14:paraId="282C1F82" w14:textId="77777777" w:rsidR="0031435B" w:rsidRPr="004343EF" w:rsidRDefault="0031435B" w:rsidP="0031435B">
      <w:pPr>
        <w:rPr>
          <w:sz w:val="24"/>
          <w:szCs w:val="24"/>
        </w:rPr>
      </w:pPr>
      <w:r w:rsidRPr="004343EF">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sidRPr="004343EF">
        <w:rPr>
          <w:sz w:val="24"/>
          <w:szCs w:val="24"/>
          <w:lang w:val="sr-Cyrl-RS"/>
        </w:rPr>
        <w:t xml:space="preserve">2 (словима: </w:t>
      </w:r>
      <w:r w:rsidRPr="004343EF">
        <w:rPr>
          <w:sz w:val="24"/>
          <w:szCs w:val="24"/>
        </w:rPr>
        <w:t>два</w:t>
      </w:r>
      <w:r w:rsidR="00893401" w:rsidRPr="004343EF">
        <w:rPr>
          <w:sz w:val="24"/>
          <w:szCs w:val="24"/>
          <w:lang w:val="sr-Cyrl-RS"/>
        </w:rPr>
        <w:t>)</w:t>
      </w:r>
      <w:r w:rsidRPr="004343EF">
        <w:rPr>
          <w:sz w:val="24"/>
          <w:szCs w:val="24"/>
        </w:rPr>
        <w:t xml:space="preserve"> дана од дана пријема захтева за заштиту права. </w:t>
      </w:r>
    </w:p>
    <w:p w14:paraId="3FC17586" w14:textId="77777777" w:rsidR="0031435B" w:rsidRPr="004343EF" w:rsidRDefault="0031435B" w:rsidP="0031435B">
      <w:pPr>
        <w:rPr>
          <w:sz w:val="24"/>
          <w:szCs w:val="24"/>
        </w:rPr>
      </w:pPr>
      <w:r w:rsidRPr="004343EF">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BC67177" w14:textId="77777777" w:rsidR="0031435B" w:rsidRPr="004343EF" w:rsidRDefault="0031435B" w:rsidP="0031435B">
      <w:pPr>
        <w:rPr>
          <w:sz w:val="24"/>
          <w:szCs w:val="24"/>
        </w:rPr>
      </w:pPr>
    </w:p>
    <w:p w14:paraId="06FBCFA1" w14:textId="77777777" w:rsidR="0031435B" w:rsidRPr="004343EF" w:rsidRDefault="0031435B" w:rsidP="0031435B">
      <w:pPr>
        <w:rPr>
          <w:sz w:val="24"/>
          <w:szCs w:val="24"/>
        </w:rPr>
      </w:pPr>
      <w:r w:rsidRPr="004343EF">
        <w:rPr>
          <w:sz w:val="24"/>
          <w:szCs w:val="24"/>
        </w:rPr>
        <w:lastRenderedPageBreak/>
        <w:t xml:space="preserve">Детаљно упутство о садржини потпуног захтева за заштиту права у складу са чланом </w:t>
      </w:r>
      <w:r w:rsidR="00893401" w:rsidRPr="004343EF">
        <w:rPr>
          <w:sz w:val="24"/>
          <w:szCs w:val="24"/>
        </w:rPr>
        <w:t xml:space="preserve">  151. </w:t>
      </w:r>
      <w:proofErr w:type="gramStart"/>
      <w:r w:rsidR="00893401" w:rsidRPr="004343EF">
        <w:rPr>
          <w:sz w:val="24"/>
          <w:szCs w:val="24"/>
        </w:rPr>
        <w:t>став</w:t>
      </w:r>
      <w:proofErr w:type="gramEnd"/>
      <w:r w:rsidR="00893401" w:rsidRPr="004343EF">
        <w:rPr>
          <w:sz w:val="24"/>
          <w:szCs w:val="24"/>
        </w:rPr>
        <w:t xml:space="preserve"> 1. </w:t>
      </w:r>
      <w:proofErr w:type="gramStart"/>
      <w:r w:rsidR="00893401" w:rsidRPr="004343EF">
        <w:rPr>
          <w:sz w:val="24"/>
          <w:szCs w:val="24"/>
        </w:rPr>
        <w:t>тач</w:t>
      </w:r>
      <w:proofErr w:type="gramEnd"/>
      <w:r w:rsidR="00893401" w:rsidRPr="004343EF">
        <w:rPr>
          <w:sz w:val="24"/>
          <w:szCs w:val="24"/>
        </w:rPr>
        <w:t>. 1) – 7) Закона:</w:t>
      </w:r>
    </w:p>
    <w:p w14:paraId="05590E76" w14:textId="77777777" w:rsidR="0031435B" w:rsidRPr="004343EF" w:rsidRDefault="0031435B" w:rsidP="0031435B">
      <w:pPr>
        <w:rPr>
          <w:sz w:val="24"/>
          <w:szCs w:val="24"/>
        </w:rPr>
      </w:pPr>
      <w:r w:rsidRPr="004343EF">
        <w:rPr>
          <w:sz w:val="24"/>
          <w:szCs w:val="24"/>
        </w:rPr>
        <w:t>Захтев за заштиту права садржи:</w:t>
      </w:r>
    </w:p>
    <w:p w14:paraId="448C7678" w14:textId="77777777" w:rsidR="0031435B" w:rsidRPr="004343EF" w:rsidRDefault="0031435B" w:rsidP="0031435B">
      <w:pPr>
        <w:rPr>
          <w:sz w:val="24"/>
          <w:szCs w:val="24"/>
        </w:rPr>
      </w:pPr>
      <w:r w:rsidRPr="004343EF">
        <w:rPr>
          <w:sz w:val="24"/>
          <w:szCs w:val="24"/>
        </w:rPr>
        <w:t xml:space="preserve">1) </w:t>
      </w:r>
      <w:proofErr w:type="gramStart"/>
      <w:r w:rsidRPr="004343EF">
        <w:rPr>
          <w:sz w:val="24"/>
          <w:szCs w:val="24"/>
        </w:rPr>
        <w:t>назив</w:t>
      </w:r>
      <w:proofErr w:type="gramEnd"/>
      <w:r w:rsidRPr="004343EF">
        <w:rPr>
          <w:sz w:val="24"/>
          <w:szCs w:val="24"/>
        </w:rPr>
        <w:t xml:space="preserve"> и адресу подносиоца захтева и лице за контакт</w:t>
      </w:r>
    </w:p>
    <w:p w14:paraId="5BA9BCDF" w14:textId="5CAEEAD2" w:rsidR="0031435B" w:rsidRPr="004343EF" w:rsidRDefault="0031435B" w:rsidP="0031435B">
      <w:pPr>
        <w:rPr>
          <w:sz w:val="24"/>
          <w:szCs w:val="24"/>
        </w:rPr>
      </w:pPr>
      <w:r w:rsidRPr="004343EF">
        <w:rPr>
          <w:sz w:val="24"/>
          <w:szCs w:val="24"/>
        </w:rPr>
        <w:t xml:space="preserve">2) </w:t>
      </w:r>
      <w:proofErr w:type="gramStart"/>
      <w:r w:rsidRPr="004343EF">
        <w:rPr>
          <w:sz w:val="24"/>
          <w:szCs w:val="24"/>
        </w:rPr>
        <w:t>назив</w:t>
      </w:r>
      <w:proofErr w:type="gramEnd"/>
      <w:r w:rsidRPr="004343EF">
        <w:rPr>
          <w:sz w:val="24"/>
          <w:szCs w:val="24"/>
        </w:rPr>
        <w:t xml:space="preserve"> и адресу </w:t>
      </w:r>
      <w:r w:rsidR="005E7FCE">
        <w:rPr>
          <w:sz w:val="24"/>
          <w:szCs w:val="24"/>
          <w:lang w:val="sr-Cyrl-RS"/>
        </w:rPr>
        <w:t>Н</w:t>
      </w:r>
      <w:r w:rsidRPr="004343EF">
        <w:rPr>
          <w:sz w:val="24"/>
          <w:szCs w:val="24"/>
        </w:rPr>
        <w:t>аручиоца</w:t>
      </w:r>
    </w:p>
    <w:p w14:paraId="19BFAAB4" w14:textId="0E767C71" w:rsidR="0031435B" w:rsidRPr="004343EF" w:rsidRDefault="0031435B" w:rsidP="0031435B">
      <w:pPr>
        <w:rPr>
          <w:sz w:val="24"/>
          <w:szCs w:val="24"/>
        </w:rPr>
      </w:pPr>
      <w:r w:rsidRPr="004343EF">
        <w:rPr>
          <w:sz w:val="24"/>
          <w:szCs w:val="24"/>
        </w:rPr>
        <w:t xml:space="preserve">3) </w:t>
      </w:r>
      <w:proofErr w:type="gramStart"/>
      <w:r w:rsidRPr="004343EF">
        <w:rPr>
          <w:sz w:val="24"/>
          <w:szCs w:val="24"/>
        </w:rPr>
        <w:t>податке</w:t>
      </w:r>
      <w:proofErr w:type="gramEnd"/>
      <w:r w:rsidRPr="004343EF">
        <w:rPr>
          <w:sz w:val="24"/>
          <w:szCs w:val="24"/>
        </w:rPr>
        <w:t xml:space="preserve"> о јавној набавци која је предмет захтева, односно о одлуци </w:t>
      </w:r>
      <w:r w:rsidR="005E7FCE">
        <w:rPr>
          <w:sz w:val="24"/>
          <w:szCs w:val="24"/>
          <w:lang w:val="sr-Cyrl-RS"/>
        </w:rPr>
        <w:t>Н</w:t>
      </w:r>
      <w:r w:rsidRPr="004343EF">
        <w:rPr>
          <w:sz w:val="24"/>
          <w:szCs w:val="24"/>
        </w:rPr>
        <w:t>аручиоца</w:t>
      </w:r>
    </w:p>
    <w:p w14:paraId="6904803F" w14:textId="77777777" w:rsidR="0031435B" w:rsidRPr="004343EF" w:rsidRDefault="0031435B" w:rsidP="0031435B">
      <w:pPr>
        <w:rPr>
          <w:sz w:val="24"/>
          <w:szCs w:val="24"/>
        </w:rPr>
      </w:pPr>
      <w:r w:rsidRPr="004343EF">
        <w:rPr>
          <w:sz w:val="24"/>
          <w:szCs w:val="24"/>
        </w:rPr>
        <w:t xml:space="preserve">4) </w:t>
      </w:r>
      <w:proofErr w:type="gramStart"/>
      <w:r w:rsidRPr="004343EF">
        <w:rPr>
          <w:sz w:val="24"/>
          <w:szCs w:val="24"/>
        </w:rPr>
        <w:t>повреде</w:t>
      </w:r>
      <w:proofErr w:type="gramEnd"/>
      <w:r w:rsidRPr="004343EF">
        <w:rPr>
          <w:sz w:val="24"/>
          <w:szCs w:val="24"/>
        </w:rPr>
        <w:t xml:space="preserve"> прописа којима се уређује поступак јавне набавке</w:t>
      </w:r>
    </w:p>
    <w:p w14:paraId="6CB8EE50" w14:textId="77777777" w:rsidR="0031435B" w:rsidRPr="004343EF" w:rsidRDefault="0031435B" w:rsidP="0031435B">
      <w:pPr>
        <w:rPr>
          <w:sz w:val="24"/>
          <w:szCs w:val="24"/>
        </w:rPr>
      </w:pPr>
      <w:r w:rsidRPr="004343EF">
        <w:rPr>
          <w:sz w:val="24"/>
          <w:szCs w:val="24"/>
        </w:rPr>
        <w:t xml:space="preserve">5) </w:t>
      </w:r>
      <w:proofErr w:type="gramStart"/>
      <w:r w:rsidRPr="004343EF">
        <w:rPr>
          <w:sz w:val="24"/>
          <w:szCs w:val="24"/>
        </w:rPr>
        <w:t>чињенице</w:t>
      </w:r>
      <w:proofErr w:type="gramEnd"/>
      <w:r w:rsidRPr="004343EF">
        <w:rPr>
          <w:sz w:val="24"/>
          <w:szCs w:val="24"/>
        </w:rPr>
        <w:t xml:space="preserve"> и доказе којима се повреде доказују</w:t>
      </w:r>
    </w:p>
    <w:p w14:paraId="0D9B75D1" w14:textId="77777777" w:rsidR="0031435B" w:rsidRPr="004343EF" w:rsidRDefault="0031435B" w:rsidP="0031435B">
      <w:pPr>
        <w:rPr>
          <w:sz w:val="24"/>
          <w:szCs w:val="24"/>
        </w:rPr>
      </w:pPr>
      <w:r w:rsidRPr="004343EF">
        <w:rPr>
          <w:sz w:val="24"/>
          <w:szCs w:val="24"/>
        </w:rPr>
        <w:t xml:space="preserve">6) </w:t>
      </w:r>
      <w:proofErr w:type="gramStart"/>
      <w:r w:rsidRPr="004343EF">
        <w:rPr>
          <w:sz w:val="24"/>
          <w:szCs w:val="24"/>
        </w:rPr>
        <w:t>потврду</w:t>
      </w:r>
      <w:proofErr w:type="gramEnd"/>
      <w:r w:rsidRPr="004343EF">
        <w:rPr>
          <w:sz w:val="24"/>
          <w:szCs w:val="24"/>
        </w:rPr>
        <w:t xml:space="preserve"> </w:t>
      </w:r>
      <w:r w:rsidR="00893401" w:rsidRPr="004343EF">
        <w:rPr>
          <w:sz w:val="24"/>
          <w:szCs w:val="24"/>
        </w:rPr>
        <w:t>о уплати таксе из члана 156. Закона</w:t>
      </w:r>
    </w:p>
    <w:p w14:paraId="2003850E" w14:textId="77777777" w:rsidR="0031435B" w:rsidRPr="004343EF" w:rsidRDefault="0031435B" w:rsidP="0031435B">
      <w:pPr>
        <w:rPr>
          <w:sz w:val="24"/>
          <w:szCs w:val="24"/>
        </w:rPr>
      </w:pPr>
      <w:r w:rsidRPr="004343EF">
        <w:rPr>
          <w:sz w:val="24"/>
          <w:szCs w:val="24"/>
        </w:rPr>
        <w:t xml:space="preserve">7) </w:t>
      </w:r>
      <w:proofErr w:type="gramStart"/>
      <w:r w:rsidRPr="004343EF">
        <w:rPr>
          <w:sz w:val="24"/>
          <w:szCs w:val="24"/>
        </w:rPr>
        <w:t>потпис</w:t>
      </w:r>
      <w:proofErr w:type="gramEnd"/>
      <w:r w:rsidRPr="004343EF">
        <w:rPr>
          <w:sz w:val="24"/>
          <w:szCs w:val="24"/>
        </w:rPr>
        <w:t xml:space="preserve"> подносиоца.</w:t>
      </w:r>
    </w:p>
    <w:p w14:paraId="4214316B" w14:textId="77777777" w:rsidR="0031435B" w:rsidRPr="004343EF" w:rsidRDefault="0031435B" w:rsidP="0031435B">
      <w:pPr>
        <w:rPr>
          <w:sz w:val="24"/>
          <w:szCs w:val="24"/>
        </w:rPr>
      </w:pPr>
    </w:p>
    <w:p w14:paraId="1BB8ACB7" w14:textId="77777777" w:rsidR="0031435B" w:rsidRPr="004343EF" w:rsidRDefault="0031435B" w:rsidP="0031435B">
      <w:pPr>
        <w:rPr>
          <w:sz w:val="24"/>
          <w:szCs w:val="24"/>
        </w:rPr>
      </w:pPr>
      <w:r w:rsidRPr="004343EF">
        <w:rPr>
          <w:sz w:val="24"/>
          <w:szCs w:val="24"/>
        </w:rPr>
        <w:t xml:space="preserve">Ако поднети захтев за заштиту права не </w:t>
      </w:r>
      <w:r w:rsidR="00C31D77" w:rsidRPr="004343EF">
        <w:rPr>
          <w:sz w:val="24"/>
          <w:szCs w:val="24"/>
        </w:rPr>
        <w:t>садржи све обавезне елементе   Н</w:t>
      </w:r>
      <w:r w:rsidRPr="004343EF">
        <w:rPr>
          <w:sz w:val="24"/>
          <w:szCs w:val="24"/>
        </w:rPr>
        <w:t xml:space="preserve">аручилац ће такав захтев одбацити закључком. </w:t>
      </w:r>
    </w:p>
    <w:p w14:paraId="16C6AFF7" w14:textId="77777777" w:rsidR="0031435B" w:rsidRPr="004343EF" w:rsidRDefault="00C31D77" w:rsidP="0031435B">
      <w:pPr>
        <w:rPr>
          <w:sz w:val="24"/>
          <w:szCs w:val="24"/>
        </w:rPr>
      </w:pPr>
      <w:r w:rsidRPr="004343EF">
        <w:rPr>
          <w:sz w:val="24"/>
          <w:szCs w:val="24"/>
        </w:rPr>
        <w:t>Закључак   Н</w:t>
      </w:r>
      <w:r w:rsidR="0031435B" w:rsidRPr="004343EF">
        <w:rPr>
          <w:sz w:val="24"/>
          <w:szCs w:val="24"/>
        </w:rPr>
        <w:t xml:space="preserve">аручилац доставља подносиоцу захтева и Републичкој комисији у року од три дана од дана доношења. </w:t>
      </w:r>
    </w:p>
    <w:p w14:paraId="5F595525" w14:textId="122672AC" w:rsidR="0031435B" w:rsidRPr="004343EF" w:rsidRDefault="0031435B" w:rsidP="0031435B">
      <w:pPr>
        <w:rPr>
          <w:sz w:val="24"/>
          <w:szCs w:val="24"/>
        </w:rPr>
      </w:pPr>
      <w:r w:rsidRPr="004343EF">
        <w:rPr>
          <w:sz w:val="24"/>
          <w:szCs w:val="24"/>
        </w:rPr>
        <w:t xml:space="preserve">Против закључка </w:t>
      </w:r>
      <w:r w:rsidR="005E7FCE">
        <w:rPr>
          <w:sz w:val="24"/>
          <w:szCs w:val="24"/>
          <w:lang w:val="sr-Cyrl-RS"/>
        </w:rPr>
        <w:t>Н</w:t>
      </w:r>
      <w:r w:rsidRPr="004343EF">
        <w:rPr>
          <w:sz w:val="24"/>
          <w:szCs w:val="24"/>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5E7FCE">
        <w:rPr>
          <w:sz w:val="24"/>
          <w:szCs w:val="24"/>
          <w:lang w:val="sr-Cyrl-RS"/>
        </w:rPr>
        <w:t>Н</w:t>
      </w:r>
      <w:r w:rsidRPr="004343EF">
        <w:rPr>
          <w:sz w:val="24"/>
          <w:szCs w:val="24"/>
        </w:rPr>
        <w:t xml:space="preserve">аручиоцу. </w:t>
      </w:r>
    </w:p>
    <w:p w14:paraId="0124520C" w14:textId="77777777" w:rsidR="0031435B" w:rsidRPr="004343EF" w:rsidRDefault="0031435B" w:rsidP="0031435B">
      <w:pPr>
        <w:rPr>
          <w:sz w:val="24"/>
          <w:szCs w:val="24"/>
        </w:rPr>
      </w:pPr>
    </w:p>
    <w:p w14:paraId="696C5586" w14:textId="77777777" w:rsidR="0031435B" w:rsidRPr="004343EF" w:rsidRDefault="0031435B" w:rsidP="0031435B">
      <w:pPr>
        <w:rPr>
          <w:sz w:val="24"/>
          <w:szCs w:val="24"/>
        </w:rPr>
      </w:pPr>
      <w:r w:rsidRPr="004343EF">
        <w:rPr>
          <w:sz w:val="24"/>
          <w:szCs w:val="24"/>
        </w:rPr>
        <w:t>Износ таксе из чл</w:t>
      </w:r>
      <w:r w:rsidR="00893401" w:rsidRPr="004343EF">
        <w:rPr>
          <w:sz w:val="24"/>
          <w:szCs w:val="24"/>
        </w:rPr>
        <w:t xml:space="preserve">ана 156. </w:t>
      </w:r>
      <w:proofErr w:type="gramStart"/>
      <w:r w:rsidR="00893401" w:rsidRPr="004343EF">
        <w:rPr>
          <w:sz w:val="24"/>
          <w:szCs w:val="24"/>
        </w:rPr>
        <w:t>став</w:t>
      </w:r>
      <w:proofErr w:type="gramEnd"/>
      <w:r w:rsidR="00893401" w:rsidRPr="004343EF">
        <w:rPr>
          <w:sz w:val="24"/>
          <w:szCs w:val="24"/>
        </w:rPr>
        <w:t xml:space="preserve"> 1. </w:t>
      </w:r>
      <w:proofErr w:type="gramStart"/>
      <w:r w:rsidR="00893401" w:rsidRPr="004343EF">
        <w:rPr>
          <w:sz w:val="24"/>
          <w:szCs w:val="24"/>
        </w:rPr>
        <w:t>тач</w:t>
      </w:r>
      <w:proofErr w:type="gramEnd"/>
      <w:r w:rsidR="00893401" w:rsidRPr="004343EF">
        <w:rPr>
          <w:sz w:val="24"/>
          <w:szCs w:val="24"/>
        </w:rPr>
        <w:t xml:space="preserve">. </w:t>
      </w:r>
      <w:proofErr w:type="gramStart"/>
      <w:r w:rsidR="00893401" w:rsidRPr="004343EF">
        <w:rPr>
          <w:sz w:val="24"/>
          <w:szCs w:val="24"/>
        </w:rPr>
        <w:t>1)-</w:t>
      </w:r>
      <w:proofErr w:type="gramEnd"/>
      <w:r w:rsidR="00893401" w:rsidRPr="004343EF">
        <w:rPr>
          <w:sz w:val="24"/>
          <w:szCs w:val="24"/>
        </w:rPr>
        <w:t xml:space="preserve"> 3) Закона</w:t>
      </w:r>
      <w:r w:rsidRPr="004343EF">
        <w:rPr>
          <w:sz w:val="24"/>
          <w:szCs w:val="24"/>
        </w:rPr>
        <w:t>:</w:t>
      </w:r>
    </w:p>
    <w:p w14:paraId="7C19D43D" w14:textId="77777777" w:rsidR="0031435B" w:rsidRPr="004343EF" w:rsidRDefault="0031435B" w:rsidP="0031435B">
      <w:pPr>
        <w:rPr>
          <w:sz w:val="24"/>
          <w:szCs w:val="24"/>
        </w:rPr>
      </w:pPr>
      <w:r w:rsidRPr="004343EF">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23900" w:rsidRPr="004343EF">
        <w:rPr>
          <w:sz w:val="24"/>
          <w:szCs w:val="24"/>
          <w:lang w:val="sr-Cyrl-RS"/>
        </w:rPr>
        <w:t>0461</w:t>
      </w:r>
      <w:r w:rsidR="0049179D" w:rsidRPr="004343EF">
        <w:rPr>
          <w:sz w:val="24"/>
          <w:szCs w:val="24"/>
          <w:lang w:val="sr-Latn-RS"/>
        </w:rPr>
        <w:t>201</w:t>
      </w:r>
      <w:r w:rsidR="00F23900" w:rsidRPr="004343EF">
        <w:rPr>
          <w:sz w:val="24"/>
          <w:szCs w:val="24"/>
          <w:lang w:val="sr-Latn-RS"/>
        </w:rPr>
        <w:t>5</w:t>
      </w:r>
      <w:r w:rsidRPr="004343EF">
        <w:rPr>
          <w:sz w:val="24"/>
          <w:szCs w:val="24"/>
        </w:rPr>
        <w:t xml:space="preserve">, сврха: ЗЗП, ЈП ЕПС, јн. бр. </w:t>
      </w:r>
      <w:r w:rsidR="00F23900" w:rsidRPr="004343EF">
        <w:rPr>
          <w:sz w:val="24"/>
          <w:szCs w:val="24"/>
          <w:lang w:val="sr-Cyrl-RS"/>
        </w:rPr>
        <w:t>1000</w:t>
      </w:r>
      <w:r w:rsidR="00BB206D" w:rsidRPr="004343EF">
        <w:rPr>
          <w:sz w:val="24"/>
          <w:szCs w:val="24"/>
          <w:lang w:val="sr-Cyrl-RS"/>
        </w:rPr>
        <w:t>/0</w:t>
      </w:r>
      <w:r w:rsidR="00F23900" w:rsidRPr="004343EF">
        <w:rPr>
          <w:sz w:val="24"/>
          <w:szCs w:val="24"/>
          <w:lang w:val="sr-Latn-RS"/>
        </w:rPr>
        <w:t>461</w:t>
      </w:r>
      <w:r w:rsidR="0049179D" w:rsidRPr="004343EF">
        <w:rPr>
          <w:sz w:val="24"/>
          <w:szCs w:val="24"/>
          <w:lang w:val="sr-Cyrl-RS"/>
        </w:rPr>
        <w:t>/</w:t>
      </w:r>
      <w:r w:rsidR="0049179D" w:rsidRPr="004343EF">
        <w:rPr>
          <w:sz w:val="24"/>
          <w:szCs w:val="24"/>
          <w:lang w:val="sr-Latn-RS"/>
        </w:rPr>
        <w:t>201</w:t>
      </w:r>
      <w:r w:rsidR="00F23900" w:rsidRPr="004343EF">
        <w:rPr>
          <w:sz w:val="24"/>
          <w:szCs w:val="24"/>
          <w:lang w:val="sr-Cyrl-RS"/>
        </w:rPr>
        <w:t>5</w:t>
      </w:r>
      <w:r w:rsidRPr="004343EF">
        <w:rPr>
          <w:sz w:val="24"/>
          <w:szCs w:val="24"/>
        </w:rPr>
        <w:t xml:space="preserve">, прималац уплате: буџет Републике Србије) уплати таксу од: </w:t>
      </w:r>
    </w:p>
    <w:p w14:paraId="05F0164F" w14:textId="77777777" w:rsidR="0031435B" w:rsidRPr="004343EF" w:rsidRDefault="0031435B" w:rsidP="0031435B">
      <w:pPr>
        <w:rPr>
          <w:sz w:val="24"/>
          <w:szCs w:val="24"/>
        </w:rPr>
      </w:pPr>
    </w:p>
    <w:p w14:paraId="669488C6" w14:textId="77777777" w:rsidR="0031435B" w:rsidRPr="004343EF" w:rsidRDefault="0031435B" w:rsidP="0031435B">
      <w:pPr>
        <w:rPr>
          <w:sz w:val="24"/>
          <w:szCs w:val="24"/>
        </w:rPr>
      </w:pPr>
      <w:r w:rsidRPr="004343EF">
        <w:rPr>
          <w:sz w:val="24"/>
          <w:szCs w:val="24"/>
        </w:rPr>
        <w:t>1) 120.000</w:t>
      </w:r>
      <w:r w:rsidR="00873133" w:rsidRPr="004343EF">
        <w:rPr>
          <w:sz w:val="24"/>
          <w:szCs w:val="24"/>
          <w:lang w:val="sr-Cyrl-RS"/>
        </w:rPr>
        <w:t>,00</w:t>
      </w:r>
      <w:r w:rsidRPr="004343EF">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343EF">
        <w:rPr>
          <w:sz w:val="24"/>
          <w:szCs w:val="24"/>
          <w:lang w:val="sr-Cyrl-RS"/>
        </w:rPr>
        <w:t>,00</w:t>
      </w:r>
      <w:proofErr w:type="gramEnd"/>
      <w:r w:rsidRPr="004343EF">
        <w:rPr>
          <w:sz w:val="24"/>
          <w:szCs w:val="24"/>
        </w:rPr>
        <w:t xml:space="preserve"> динара </w:t>
      </w:r>
    </w:p>
    <w:p w14:paraId="6B4FF6FC" w14:textId="77777777" w:rsidR="0031435B" w:rsidRPr="004343EF" w:rsidRDefault="00C81245" w:rsidP="0031435B">
      <w:pPr>
        <w:rPr>
          <w:sz w:val="24"/>
          <w:szCs w:val="24"/>
        </w:rPr>
      </w:pPr>
      <w:r w:rsidRPr="004343EF">
        <w:rPr>
          <w:sz w:val="24"/>
          <w:szCs w:val="24"/>
          <w:lang w:val="sr-Cyrl-RS"/>
        </w:rPr>
        <w:t>2</w:t>
      </w:r>
      <w:r w:rsidR="0031435B" w:rsidRPr="004343EF">
        <w:rPr>
          <w:sz w:val="24"/>
          <w:szCs w:val="24"/>
        </w:rPr>
        <w:t>) 120.000</w:t>
      </w:r>
      <w:r w:rsidR="00873133" w:rsidRPr="004343EF">
        <w:rPr>
          <w:sz w:val="24"/>
          <w:szCs w:val="24"/>
          <w:lang w:val="sr-Cyrl-RS"/>
        </w:rPr>
        <w:t>,00</w:t>
      </w:r>
      <w:r w:rsidR="0031435B" w:rsidRPr="004343EF">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343EF">
        <w:rPr>
          <w:sz w:val="24"/>
          <w:szCs w:val="24"/>
          <w:lang w:val="sr-Cyrl-RS"/>
        </w:rPr>
        <w:t>,00</w:t>
      </w:r>
      <w:r w:rsidR="0031435B" w:rsidRPr="004343EF">
        <w:rPr>
          <w:sz w:val="24"/>
          <w:szCs w:val="24"/>
        </w:rPr>
        <w:t xml:space="preserve"> динара </w:t>
      </w:r>
    </w:p>
    <w:p w14:paraId="75C30054" w14:textId="77777777" w:rsidR="0031435B" w:rsidRPr="004343EF" w:rsidRDefault="0031435B" w:rsidP="0031435B">
      <w:pPr>
        <w:rPr>
          <w:color w:val="00B0F0"/>
          <w:sz w:val="24"/>
          <w:szCs w:val="24"/>
        </w:rPr>
      </w:pPr>
    </w:p>
    <w:p w14:paraId="54F08E2D" w14:textId="77777777" w:rsidR="0031435B" w:rsidRPr="004343EF" w:rsidRDefault="0031435B" w:rsidP="0031435B">
      <w:pPr>
        <w:rPr>
          <w:sz w:val="24"/>
          <w:szCs w:val="24"/>
        </w:rPr>
      </w:pPr>
      <w:r w:rsidRPr="004343EF">
        <w:rPr>
          <w:sz w:val="24"/>
          <w:szCs w:val="24"/>
        </w:rPr>
        <w:t>Свака странка у поступку сноси трошкове које проузрокује својим радњама.</w:t>
      </w:r>
    </w:p>
    <w:p w14:paraId="2B8B3156" w14:textId="77777777" w:rsidR="0031435B" w:rsidRPr="004343EF" w:rsidRDefault="0031435B" w:rsidP="0031435B">
      <w:pPr>
        <w:rPr>
          <w:sz w:val="24"/>
          <w:szCs w:val="24"/>
        </w:rPr>
      </w:pPr>
      <w:r w:rsidRPr="004343EF">
        <w:rPr>
          <w:sz w:val="24"/>
          <w:szCs w:val="24"/>
        </w:rPr>
        <w:t>Ако је за</w:t>
      </w:r>
      <w:r w:rsidR="00893401" w:rsidRPr="004343EF">
        <w:rPr>
          <w:sz w:val="24"/>
          <w:szCs w:val="24"/>
        </w:rPr>
        <w:t>хтев за заштиту права основан, Н</w:t>
      </w:r>
      <w:r w:rsidRPr="004343EF">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15F073AE" w14:textId="77777777" w:rsidR="0031435B" w:rsidRPr="004343EF" w:rsidRDefault="0031435B" w:rsidP="0031435B">
      <w:pPr>
        <w:rPr>
          <w:sz w:val="24"/>
          <w:szCs w:val="24"/>
        </w:rPr>
      </w:pPr>
      <w:r w:rsidRPr="004343EF">
        <w:rPr>
          <w:sz w:val="24"/>
          <w:szCs w:val="24"/>
        </w:rPr>
        <w:t xml:space="preserve">Ако захтев за заштиту права није основан, подносилац захтева за заштиту </w:t>
      </w:r>
      <w:r w:rsidR="00893401" w:rsidRPr="004343EF">
        <w:rPr>
          <w:sz w:val="24"/>
          <w:szCs w:val="24"/>
        </w:rPr>
        <w:t>права мора Н</w:t>
      </w:r>
      <w:r w:rsidRPr="004343EF">
        <w:rPr>
          <w:sz w:val="24"/>
          <w:szCs w:val="24"/>
        </w:rPr>
        <w:t>аручиоцу на писани захтев надокнадити трошкове настале по основу заштите права.</w:t>
      </w:r>
    </w:p>
    <w:p w14:paraId="44929FF8" w14:textId="77777777" w:rsidR="0031435B" w:rsidRPr="004343EF" w:rsidRDefault="0031435B" w:rsidP="0031435B">
      <w:pPr>
        <w:rPr>
          <w:sz w:val="24"/>
          <w:szCs w:val="24"/>
        </w:rPr>
      </w:pPr>
      <w:r w:rsidRPr="004343EF">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80FCB0E" w14:textId="77777777" w:rsidR="0031435B" w:rsidRPr="004343EF" w:rsidRDefault="0031435B" w:rsidP="0031435B">
      <w:pPr>
        <w:rPr>
          <w:sz w:val="24"/>
          <w:szCs w:val="24"/>
        </w:rPr>
      </w:pPr>
      <w:r w:rsidRPr="004343EF">
        <w:rPr>
          <w:sz w:val="24"/>
          <w:szCs w:val="24"/>
        </w:rPr>
        <w:lastRenderedPageBreak/>
        <w:t>Странке у захтеву морају прецизно да наведу трошкове за које траже накнаду.</w:t>
      </w:r>
    </w:p>
    <w:p w14:paraId="20EDA963" w14:textId="32FD43C3" w:rsidR="0031435B" w:rsidRPr="004343EF" w:rsidRDefault="0031435B" w:rsidP="0031435B">
      <w:pPr>
        <w:rPr>
          <w:sz w:val="24"/>
          <w:szCs w:val="24"/>
        </w:rPr>
      </w:pPr>
      <w:r w:rsidRPr="004343EF">
        <w:rPr>
          <w:sz w:val="24"/>
          <w:szCs w:val="24"/>
        </w:rPr>
        <w:t xml:space="preserve">Накнаду трошкова могуће је тражити до доношења одлуке </w:t>
      </w:r>
      <w:r w:rsidR="005E7FCE">
        <w:rPr>
          <w:sz w:val="24"/>
          <w:szCs w:val="24"/>
          <w:lang w:val="sr-Cyrl-RS"/>
        </w:rPr>
        <w:t>Н</w:t>
      </w:r>
      <w:r w:rsidRPr="004343EF">
        <w:rPr>
          <w:sz w:val="24"/>
          <w:szCs w:val="24"/>
        </w:rPr>
        <w:t>аручиоца, односно Републичке комисије о поднетом захтеву за заштиту права.</w:t>
      </w:r>
    </w:p>
    <w:p w14:paraId="5887F183" w14:textId="77777777" w:rsidR="0031435B" w:rsidRPr="004343EF" w:rsidRDefault="0031435B" w:rsidP="0031435B">
      <w:pPr>
        <w:rPr>
          <w:sz w:val="24"/>
          <w:szCs w:val="24"/>
        </w:rPr>
      </w:pPr>
      <w:r w:rsidRPr="004343EF">
        <w:rPr>
          <w:sz w:val="24"/>
          <w:szCs w:val="24"/>
        </w:rPr>
        <w:t>О трошковима одлучује Републичка комисија. Одлука Републичке комисије је извршни наслов.</w:t>
      </w:r>
    </w:p>
    <w:p w14:paraId="7249116B" w14:textId="77777777" w:rsidR="0031435B" w:rsidRPr="004343EF" w:rsidRDefault="0031435B" w:rsidP="0031435B">
      <w:pPr>
        <w:rPr>
          <w:sz w:val="24"/>
          <w:szCs w:val="24"/>
        </w:rPr>
      </w:pPr>
    </w:p>
    <w:p w14:paraId="782E261C" w14:textId="77777777" w:rsidR="0031435B" w:rsidRPr="004343EF" w:rsidRDefault="0031435B" w:rsidP="0031435B">
      <w:pPr>
        <w:rPr>
          <w:b/>
          <w:sz w:val="24"/>
          <w:szCs w:val="24"/>
        </w:rPr>
      </w:pPr>
      <w:r w:rsidRPr="004343EF">
        <w:rPr>
          <w:b/>
          <w:sz w:val="24"/>
          <w:szCs w:val="24"/>
        </w:rPr>
        <w:t>Детаљно упутство о потврди из</w:t>
      </w:r>
      <w:r w:rsidR="00893401" w:rsidRPr="004343EF">
        <w:rPr>
          <w:b/>
          <w:sz w:val="24"/>
          <w:szCs w:val="24"/>
        </w:rPr>
        <w:t xml:space="preserve"> члана 151. </w:t>
      </w:r>
      <w:proofErr w:type="gramStart"/>
      <w:r w:rsidR="00893401" w:rsidRPr="004343EF">
        <w:rPr>
          <w:b/>
          <w:sz w:val="24"/>
          <w:szCs w:val="24"/>
        </w:rPr>
        <w:t>став</w:t>
      </w:r>
      <w:proofErr w:type="gramEnd"/>
      <w:r w:rsidR="00893401" w:rsidRPr="004343EF">
        <w:rPr>
          <w:b/>
          <w:sz w:val="24"/>
          <w:szCs w:val="24"/>
        </w:rPr>
        <w:t xml:space="preserve"> 1. </w:t>
      </w:r>
      <w:proofErr w:type="gramStart"/>
      <w:r w:rsidR="00893401" w:rsidRPr="004343EF">
        <w:rPr>
          <w:b/>
          <w:sz w:val="24"/>
          <w:szCs w:val="24"/>
        </w:rPr>
        <w:t>тачка</w:t>
      </w:r>
      <w:proofErr w:type="gramEnd"/>
      <w:r w:rsidR="00893401" w:rsidRPr="004343EF">
        <w:rPr>
          <w:b/>
          <w:sz w:val="24"/>
          <w:szCs w:val="24"/>
        </w:rPr>
        <w:t xml:space="preserve"> 6) Закона</w:t>
      </w:r>
    </w:p>
    <w:p w14:paraId="1D790446" w14:textId="77777777" w:rsidR="0031435B" w:rsidRPr="004343EF" w:rsidRDefault="0031435B" w:rsidP="0031435B">
      <w:pPr>
        <w:rPr>
          <w:sz w:val="24"/>
          <w:szCs w:val="24"/>
        </w:rPr>
      </w:pPr>
      <w:r w:rsidRPr="004343EF">
        <w:rPr>
          <w:sz w:val="24"/>
          <w:szCs w:val="24"/>
        </w:rPr>
        <w:t>Потврда којом се потврђује да је уплата таксе извршена, а која се прилаже уз захтев за заштиту права приликом подноше</w:t>
      </w:r>
      <w:r w:rsidR="00893401" w:rsidRPr="004343EF">
        <w:rPr>
          <w:sz w:val="24"/>
          <w:szCs w:val="24"/>
        </w:rPr>
        <w:t>ња захтева Н</w:t>
      </w:r>
      <w:r w:rsidRPr="004343EF">
        <w:rPr>
          <w:sz w:val="24"/>
          <w:szCs w:val="24"/>
        </w:rPr>
        <w:t>аручиоцу, како би се захтев сматрао потпуним.</w:t>
      </w:r>
    </w:p>
    <w:p w14:paraId="46A5ADE6" w14:textId="4EDB71E4" w:rsidR="0031435B" w:rsidRPr="004343EF" w:rsidRDefault="0031435B" w:rsidP="0031435B">
      <w:pPr>
        <w:rPr>
          <w:sz w:val="24"/>
          <w:szCs w:val="24"/>
        </w:rPr>
      </w:pPr>
      <w:r w:rsidRPr="004343EF">
        <w:rPr>
          <w:sz w:val="24"/>
          <w:szCs w:val="24"/>
        </w:rPr>
        <w:t xml:space="preserve">Чланом 151. Закона </w:t>
      </w:r>
      <w:r w:rsidR="00C130E6">
        <w:rPr>
          <w:sz w:val="24"/>
          <w:szCs w:val="24"/>
          <w:lang w:val="sr-Cyrl-RS"/>
        </w:rPr>
        <w:t>(„Сл.</w:t>
      </w:r>
      <w:r w:rsidR="0038509B">
        <w:rPr>
          <w:sz w:val="24"/>
          <w:szCs w:val="24"/>
          <w:lang w:val="sr-Cyrl-RS"/>
        </w:rPr>
        <w:t xml:space="preserve"> </w:t>
      </w:r>
      <w:r w:rsidR="00C130E6">
        <w:rPr>
          <w:sz w:val="24"/>
          <w:szCs w:val="24"/>
          <w:lang w:val="sr-Cyrl-RS"/>
        </w:rPr>
        <w:t>гласник РС</w:t>
      </w:r>
      <w:proofErr w:type="gramStart"/>
      <w:r w:rsidR="00C130E6">
        <w:rPr>
          <w:sz w:val="24"/>
          <w:szCs w:val="24"/>
          <w:lang w:val="sr-Cyrl-RS"/>
        </w:rPr>
        <w:t>“ бр.124</w:t>
      </w:r>
      <w:proofErr w:type="gramEnd"/>
      <w:r w:rsidR="00C130E6">
        <w:rPr>
          <w:sz w:val="24"/>
          <w:szCs w:val="24"/>
          <w:lang w:val="sr-Cyrl-RS"/>
        </w:rPr>
        <w:t xml:space="preserve">/12,14/15 и 68/15) </w:t>
      </w:r>
      <w:r w:rsidRPr="004343EF">
        <w:rPr>
          <w:sz w:val="24"/>
          <w:szCs w:val="24"/>
        </w:rPr>
        <w:t>је прописано да захтев за заштиту права мора да садржи, између осталог, и потврду о уплати таксе из члана 1</w:t>
      </w:r>
      <w:r w:rsidR="00893401" w:rsidRPr="004343EF">
        <w:rPr>
          <w:sz w:val="24"/>
          <w:szCs w:val="24"/>
        </w:rPr>
        <w:t>56. Закона</w:t>
      </w:r>
      <w:r w:rsidRPr="004343EF">
        <w:rPr>
          <w:sz w:val="24"/>
          <w:szCs w:val="24"/>
        </w:rPr>
        <w:t>.</w:t>
      </w:r>
    </w:p>
    <w:p w14:paraId="5D0D1A6F" w14:textId="77777777" w:rsidR="0031435B" w:rsidRPr="004343EF" w:rsidRDefault="0031435B" w:rsidP="0031435B">
      <w:pPr>
        <w:rPr>
          <w:sz w:val="24"/>
          <w:szCs w:val="24"/>
        </w:rPr>
      </w:pPr>
      <w:r w:rsidRPr="004343EF">
        <w:rPr>
          <w:sz w:val="24"/>
          <w:szCs w:val="24"/>
        </w:rPr>
        <w:t>Подносилац захтева за заштиту права је дужан да на одређени рачун буџета Републике Србије уплати таксу у и</w:t>
      </w:r>
      <w:r w:rsidR="00893401" w:rsidRPr="004343EF">
        <w:rPr>
          <w:sz w:val="24"/>
          <w:szCs w:val="24"/>
        </w:rPr>
        <w:t>зносу прописаном чланом 156. Закона</w:t>
      </w:r>
      <w:r w:rsidRPr="004343EF">
        <w:rPr>
          <w:sz w:val="24"/>
          <w:szCs w:val="24"/>
        </w:rPr>
        <w:t>.</w:t>
      </w:r>
    </w:p>
    <w:p w14:paraId="5ABBF1E9" w14:textId="77777777" w:rsidR="0031435B" w:rsidRPr="004343EF" w:rsidRDefault="0031435B" w:rsidP="0031435B">
      <w:pPr>
        <w:rPr>
          <w:sz w:val="24"/>
          <w:szCs w:val="24"/>
        </w:rPr>
      </w:pPr>
      <w:r w:rsidRPr="004343EF">
        <w:rPr>
          <w:sz w:val="24"/>
          <w:szCs w:val="24"/>
        </w:rPr>
        <w:t>Као доказ о уплати таксе, у смислу</w:t>
      </w:r>
      <w:r w:rsidR="00076074" w:rsidRPr="004343EF">
        <w:rPr>
          <w:sz w:val="24"/>
          <w:szCs w:val="24"/>
        </w:rPr>
        <w:t xml:space="preserve"> члана 151. </w:t>
      </w:r>
      <w:proofErr w:type="gramStart"/>
      <w:r w:rsidR="00076074" w:rsidRPr="004343EF">
        <w:rPr>
          <w:sz w:val="24"/>
          <w:szCs w:val="24"/>
        </w:rPr>
        <w:t>став</w:t>
      </w:r>
      <w:proofErr w:type="gramEnd"/>
      <w:r w:rsidR="00076074" w:rsidRPr="004343EF">
        <w:rPr>
          <w:sz w:val="24"/>
          <w:szCs w:val="24"/>
        </w:rPr>
        <w:t xml:space="preserve"> 1. </w:t>
      </w:r>
      <w:proofErr w:type="gramStart"/>
      <w:r w:rsidR="00076074" w:rsidRPr="004343EF">
        <w:rPr>
          <w:sz w:val="24"/>
          <w:szCs w:val="24"/>
        </w:rPr>
        <w:t>тачка</w:t>
      </w:r>
      <w:proofErr w:type="gramEnd"/>
      <w:r w:rsidR="00076074" w:rsidRPr="004343EF">
        <w:rPr>
          <w:sz w:val="24"/>
          <w:szCs w:val="24"/>
        </w:rPr>
        <w:t xml:space="preserve"> 6) Закона</w:t>
      </w:r>
      <w:r w:rsidRPr="004343EF">
        <w:rPr>
          <w:sz w:val="24"/>
          <w:szCs w:val="24"/>
        </w:rPr>
        <w:t>, прихватиће се:</w:t>
      </w:r>
    </w:p>
    <w:p w14:paraId="773C4C76" w14:textId="77777777" w:rsidR="0031435B" w:rsidRPr="004343EF" w:rsidRDefault="0031435B" w:rsidP="0031435B">
      <w:pPr>
        <w:rPr>
          <w:sz w:val="24"/>
          <w:szCs w:val="24"/>
        </w:rPr>
      </w:pPr>
    </w:p>
    <w:p w14:paraId="5F4E3C62" w14:textId="77777777" w:rsidR="0031435B" w:rsidRPr="004343EF" w:rsidRDefault="0031435B" w:rsidP="0031435B">
      <w:pPr>
        <w:rPr>
          <w:sz w:val="24"/>
          <w:szCs w:val="24"/>
        </w:rPr>
      </w:pPr>
      <w:r w:rsidRPr="004343EF">
        <w:rPr>
          <w:sz w:val="24"/>
          <w:szCs w:val="24"/>
        </w:rPr>
        <w:t xml:space="preserve">1. Потврда о извршеној </w:t>
      </w:r>
      <w:r w:rsidR="00076074" w:rsidRPr="004343EF">
        <w:rPr>
          <w:sz w:val="24"/>
          <w:szCs w:val="24"/>
        </w:rPr>
        <w:t>уплати таксе из члана 156. Закона</w:t>
      </w:r>
      <w:r w:rsidRPr="004343EF">
        <w:rPr>
          <w:sz w:val="24"/>
          <w:szCs w:val="24"/>
        </w:rPr>
        <w:t xml:space="preserve"> која садржи следеће елементе:</w:t>
      </w:r>
    </w:p>
    <w:p w14:paraId="576F5CA2" w14:textId="77777777" w:rsidR="0031435B" w:rsidRPr="004343EF" w:rsidRDefault="0031435B" w:rsidP="0031435B">
      <w:pPr>
        <w:rPr>
          <w:sz w:val="24"/>
          <w:szCs w:val="24"/>
        </w:rPr>
      </w:pPr>
      <w:r w:rsidRPr="004343EF">
        <w:rPr>
          <w:sz w:val="24"/>
          <w:szCs w:val="24"/>
        </w:rPr>
        <w:t xml:space="preserve">(1) </w:t>
      </w:r>
      <w:proofErr w:type="gramStart"/>
      <w:r w:rsidRPr="004343EF">
        <w:rPr>
          <w:sz w:val="24"/>
          <w:szCs w:val="24"/>
        </w:rPr>
        <w:t>да</w:t>
      </w:r>
      <w:proofErr w:type="gramEnd"/>
      <w:r w:rsidRPr="004343EF">
        <w:rPr>
          <w:sz w:val="24"/>
          <w:szCs w:val="24"/>
        </w:rPr>
        <w:t xml:space="preserve"> буде издата од стране банке и да садржи печат банке;</w:t>
      </w:r>
    </w:p>
    <w:p w14:paraId="6641954E" w14:textId="77777777" w:rsidR="0031435B" w:rsidRPr="004343EF" w:rsidRDefault="0031435B" w:rsidP="0031435B">
      <w:pPr>
        <w:rPr>
          <w:sz w:val="24"/>
          <w:szCs w:val="24"/>
        </w:rPr>
      </w:pPr>
      <w:r w:rsidRPr="004343EF">
        <w:rPr>
          <w:sz w:val="24"/>
          <w:szCs w:val="24"/>
        </w:rPr>
        <w:t xml:space="preserve">(2) </w:t>
      </w:r>
      <w:proofErr w:type="gramStart"/>
      <w:r w:rsidRPr="004343EF">
        <w:rPr>
          <w:sz w:val="24"/>
          <w:szCs w:val="24"/>
        </w:rPr>
        <w:t>да</w:t>
      </w:r>
      <w:proofErr w:type="gramEnd"/>
      <w:r w:rsidRPr="004343EF">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D09C519" w14:textId="77777777" w:rsidR="0031435B" w:rsidRPr="004343EF" w:rsidRDefault="0031435B" w:rsidP="0031435B">
      <w:pPr>
        <w:rPr>
          <w:sz w:val="24"/>
          <w:szCs w:val="24"/>
        </w:rPr>
      </w:pPr>
      <w:r w:rsidRPr="004343EF">
        <w:rPr>
          <w:sz w:val="24"/>
          <w:szCs w:val="24"/>
        </w:rPr>
        <w:t>(</w:t>
      </w:r>
      <w:r w:rsidR="00076074" w:rsidRPr="004343EF">
        <w:rPr>
          <w:sz w:val="24"/>
          <w:szCs w:val="24"/>
        </w:rPr>
        <w:t xml:space="preserve">3) </w:t>
      </w:r>
      <w:proofErr w:type="gramStart"/>
      <w:r w:rsidR="00076074" w:rsidRPr="004343EF">
        <w:rPr>
          <w:sz w:val="24"/>
          <w:szCs w:val="24"/>
        </w:rPr>
        <w:t>износ</w:t>
      </w:r>
      <w:proofErr w:type="gramEnd"/>
      <w:r w:rsidR="00076074" w:rsidRPr="004343EF">
        <w:rPr>
          <w:sz w:val="24"/>
          <w:szCs w:val="24"/>
        </w:rPr>
        <w:t xml:space="preserve"> таксе из члана 156. Закона</w:t>
      </w:r>
      <w:r w:rsidRPr="004343EF">
        <w:rPr>
          <w:sz w:val="24"/>
          <w:szCs w:val="24"/>
        </w:rPr>
        <w:t xml:space="preserve"> чија се уплата врши;</w:t>
      </w:r>
    </w:p>
    <w:p w14:paraId="7ADB4245" w14:textId="77777777" w:rsidR="0031435B" w:rsidRPr="004343EF" w:rsidRDefault="0031435B" w:rsidP="0031435B">
      <w:pPr>
        <w:rPr>
          <w:sz w:val="24"/>
          <w:szCs w:val="24"/>
        </w:rPr>
      </w:pPr>
      <w:r w:rsidRPr="004343EF">
        <w:rPr>
          <w:sz w:val="24"/>
          <w:szCs w:val="24"/>
        </w:rPr>
        <w:t xml:space="preserve">(4) </w:t>
      </w:r>
      <w:proofErr w:type="gramStart"/>
      <w:r w:rsidRPr="004343EF">
        <w:rPr>
          <w:sz w:val="24"/>
          <w:szCs w:val="24"/>
        </w:rPr>
        <w:t>број</w:t>
      </w:r>
      <w:proofErr w:type="gramEnd"/>
      <w:r w:rsidRPr="004343EF">
        <w:rPr>
          <w:sz w:val="24"/>
          <w:szCs w:val="24"/>
        </w:rPr>
        <w:t xml:space="preserve"> рачуна: 840-30678845-06;</w:t>
      </w:r>
    </w:p>
    <w:p w14:paraId="488A4A60" w14:textId="77777777" w:rsidR="0031435B" w:rsidRPr="004343EF" w:rsidRDefault="0031435B" w:rsidP="0031435B">
      <w:pPr>
        <w:rPr>
          <w:sz w:val="24"/>
          <w:szCs w:val="24"/>
        </w:rPr>
      </w:pPr>
      <w:r w:rsidRPr="004343EF">
        <w:rPr>
          <w:sz w:val="24"/>
          <w:szCs w:val="24"/>
        </w:rPr>
        <w:t xml:space="preserve">(5) </w:t>
      </w:r>
      <w:proofErr w:type="gramStart"/>
      <w:r w:rsidRPr="004343EF">
        <w:rPr>
          <w:sz w:val="24"/>
          <w:szCs w:val="24"/>
        </w:rPr>
        <w:t>шифру</w:t>
      </w:r>
      <w:proofErr w:type="gramEnd"/>
      <w:r w:rsidRPr="004343EF">
        <w:rPr>
          <w:sz w:val="24"/>
          <w:szCs w:val="24"/>
        </w:rPr>
        <w:t xml:space="preserve"> плаћања: 153 или 253;</w:t>
      </w:r>
    </w:p>
    <w:p w14:paraId="7C5421B5" w14:textId="77777777" w:rsidR="0031435B" w:rsidRPr="004343EF" w:rsidRDefault="0031435B" w:rsidP="0031435B">
      <w:pPr>
        <w:rPr>
          <w:sz w:val="24"/>
          <w:szCs w:val="24"/>
        </w:rPr>
      </w:pPr>
      <w:r w:rsidRPr="004343EF">
        <w:rPr>
          <w:sz w:val="24"/>
          <w:szCs w:val="24"/>
        </w:rPr>
        <w:t xml:space="preserve">(6) </w:t>
      </w:r>
      <w:proofErr w:type="gramStart"/>
      <w:r w:rsidRPr="004343EF">
        <w:rPr>
          <w:sz w:val="24"/>
          <w:szCs w:val="24"/>
        </w:rPr>
        <w:t>позив</w:t>
      </w:r>
      <w:proofErr w:type="gramEnd"/>
      <w:r w:rsidRPr="004343EF">
        <w:rPr>
          <w:sz w:val="24"/>
          <w:szCs w:val="24"/>
        </w:rPr>
        <w:t xml:space="preserve"> на број: подаци о броју или ознаци јавне набавке поводом које се подноси захтев за заштиту права;</w:t>
      </w:r>
    </w:p>
    <w:p w14:paraId="429E1EFB" w14:textId="53D784E9" w:rsidR="0031435B" w:rsidRPr="004343EF" w:rsidRDefault="0031435B" w:rsidP="0031435B">
      <w:pPr>
        <w:rPr>
          <w:sz w:val="24"/>
          <w:szCs w:val="24"/>
        </w:rPr>
      </w:pPr>
      <w:r w:rsidRPr="004343EF">
        <w:rPr>
          <w:sz w:val="24"/>
          <w:szCs w:val="24"/>
        </w:rPr>
        <w:t xml:space="preserve">(7) </w:t>
      </w:r>
      <w:proofErr w:type="gramStart"/>
      <w:r w:rsidRPr="004343EF">
        <w:rPr>
          <w:sz w:val="24"/>
          <w:szCs w:val="24"/>
        </w:rPr>
        <w:t>сврха</w:t>
      </w:r>
      <w:proofErr w:type="gramEnd"/>
      <w:r w:rsidRPr="004343EF">
        <w:rPr>
          <w:sz w:val="24"/>
          <w:szCs w:val="24"/>
        </w:rPr>
        <w:t xml:space="preserve">: ЗЗП; назив </w:t>
      </w:r>
      <w:r w:rsidR="00C130E6">
        <w:rPr>
          <w:sz w:val="24"/>
          <w:szCs w:val="24"/>
          <w:lang w:val="sr-Cyrl-RS"/>
        </w:rPr>
        <w:t>Н</w:t>
      </w:r>
      <w:r w:rsidRPr="004343EF">
        <w:rPr>
          <w:sz w:val="24"/>
          <w:szCs w:val="24"/>
        </w:rPr>
        <w:t>аручиоца; број или ознака јавне набавке поводом које се подноси захтев за заштиту права;</w:t>
      </w:r>
    </w:p>
    <w:p w14:paraId="47175155" w14:textId="77777777" w:rsidR="0031435B" w:rsidRPr="004343EF" w:rsidRDefault="0031435B" w:rsidP="0031435B">
      <w:pPr>
        <w:rPr>
          <w:sz w:val="24"/>
          <w:szCs w:val="24"/>
        </w:rPr>
      </w:pPr>
      <w:r w:rsidRPr="004343EF">
        <w:rPr>
          <w:sz w:val="24"/>
          <w:szCs w:val="24"/>
        </w:rPr>
        <w:t xml:space="preserve">(8) </w:t>
      </w:r>
      <w:proofErr w:type="gramStart"/>
      <w:r w:rsidRPr="004343EF">
        <w:rPr>
          <w:sz w:val="24"/>
          <w:szCs w:val="24"/>
        </w:rPr>
        <w:t>корисник</w:t>
      </w:r>
      <w:proofErr w:type="gramEnd"/>
      <w:r w:rsidRPr="004343EF">
        <w:rPr>
          <w:sz w:val="24"/>
          <w:szCs w:val="24"/>
        </w:rPr>
        <w:t>: буџет Републике Србије;</w:t>
      </w:r>
    </w:p>
    <w:p w14:paraId="64981506" w14:textId="77777777" w:rsidR="0031435B" w:rsidRPr="004343EF" w:rsidRDefault="0031435B" w:rsidP="0031435B">
      <w:pPr>
        <w:rPr>
          <w:sz w:val="24"/>
          <w:szCs w:val="24"/>
        </w:rPr>
      </w:pPr>
      <w:r w:rsidRPr="004343EF">
        <w:rPr>
          <w:sz w:val="24"/>
          <w:szCs w:val="24"/>
        </w:rPr>
        <w:t xml:space="preserve">(9) </w:t>
      </w:r>
      <w:proofErr w:type="gramStart"/>
      <w:r w:rsidRPr="004343EF">
        <w:rPr>
          <w:sz w:val="24"/>
          <w:szCs w:val="24"/>
        </w:rPr>
        <w:t>назив</w:t>
      </w:r>
      <w:proofErr w:type="gramEnd"/>
      <w:r w:rsidRPr="004343EF">
        <w:rPr>
          <w:sz w:val="24"/>
          <w:szCs w:val="24"/>
        </w:rPr>
        <w:t xml:space="preserve"> уплатиоца, односно назив подносиоца захтева за заштиту права за којег је извршена уплата таксе;</w:t>
      </w:r>
    </w:p>
    <w:p w14:paraId="396B7DA4" w14:textId="77777777" w:rsidR="0031435B" w:rsidRPr="004343EF" w:rsidRDefault="0031435B" w:rsidP="0031435B">
      <w:pPr>
        <w:rPr>
          <w:sz w:val="24"/>
          <w:szCs w:val="24"/>
        </w:rPr>
      </w:pPr>
      <w:r w:rsidRPr="004343EF">
        <w:rPr>
          <w:sz w:val="24"/>
          <w:szCs w:val="24"/>
        </w:rPr>
        <w:t xml:space="preserve">(10) </w:t>
      </w:r>
      <w:proofErr w:type="gramStart"/>
      <w:r w:rsidRPr="004343EF">
        <w:rPr>
          <w:sz w:val="24"/>
          <w:szCs w:val="24"/>
        </w:rPr>
        <w:t>потпис</w:t>
      </w:r>
      <w:proofErr w:type="gramEnd"/>
      <w:r w:rsidRPr="004343EF">
        <w:rPr>
          <w:sz w:val="24"/>
          <w:szCs w:val="24"/>
        </w:rPr>
        <w:t xml:space="preserve"> овлашћеног лица банке.</w:t>
      </w:r>
    </w:p>
    <w:p w14:paraId="6BBFDD15" w14:textId="77777777" w:rsidR="0031435B" w:rsidRPr="004343EF" w:rsidRDefault="0031435B" w:rsidP="0031435B">
      <w:pPr>
        <w:rPr>
          <w:sz w:val="24"/>
          <w:szCs w:val="24"/>
        </w:rPr>
      </w:pPr>
      <w:r w:rsidRPr="004343EF">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A916D09" w14:textId="77777777" w:rsidR="0031435B" w:rsidRPr="004343EF" w:rsidRDefault="0031435B" w:rsidP="0031435B">
      <w:pPr>
        <w:rPr>
          <w:sz w:val="24"/>
          <w:szCs w:val="24"/>
        </w:rPr>
      </w:pPr>
      <w:r w:rsidRPr="004343EF">
        <w:rPr>
          <w:sz w:val="24"/>
          <w:szCs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810B63A" w14:textId="77777777" w:rsidR="0031435B" w:rsidRPr="004343EF" w:rsidRDefault="0031435B" w:rsidP="0031435B">
      <w:pPr>
        <w:rPr>
          <w:sz w:val="24"/>
          <w:szCs w:val="24"/>
        </w:rPr>
      </w:pPr>
      <w:proofErr w:type="gramStart"/>
      <w:r w:rsidRPr="004343EF">
        <w:rPr>
          <w:sz w:val="24"/>
          <w:szCs w:val="24"/>
        </w:rPr>
        <w:t>извршеној</w:t>
      </w:r>
      <w:proofErr w:type="gramEnd"/>
      <w:r w:rsidRPr="004343EF">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42BC59C" w14:textId="77777777" w:rsidR="0031435B" w:rsidRPr="004343EF" w:rsidRDefault="0031435B" w:rsidP="0031435B">
      <w:pPr>
        <w:rPr>
          <w:sz w:val="24"/>
          <w:szCs w:val="24"/>
        </w:rPr>
      </w:pPr>
      <w:r w:rsidRPr="004343EF">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E48B2F0" w14:textId="77777777" w:rsidR="0031435B" w:rsidRPr="004343EF" w:rsidRDefault="0031435B" w:rsidP="0031435B">
      <w:pPr>
        <w:rPr>
          <w:sz w:val="24"/>
          <w:szCs w:val="24"/>
        </w:rPr>
      </w:pPr>
      <w:r w:rsidRPr="004343EF">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6055CAF" w14:textId="77777777" w:rsidR="0031435B" w:rsidRPr="004343EF" w:rsidRDefault="0031435B" w:rsidP="0031435B">
      <w:pPr>
        <w:rPr>
          <w:sz w:val="24"/>
          <w:szCs w:val="24"/>
        </w:rPr>
      </w:pPr>
    </w:p>
    <w:p w14:paraId="66C16197" w14:textId="77777777" w:rsidR="0031435B" w:rsidRPr="004343EF" w:rsidRDefault="0031435B" w:rsidP="0031435B">
      <w:pPr>
        <w:rPr>
          <w:sz w:val="24"/>
          <w:szCs w:val="24"/>
        </w:rPr>
      </w:pPr>
      <w:r w:rsidRPr="004343EF">
        <w:rPr>
          <w:sz w:val="24"/>
          <w:szCs w:val="24"/>
        </w:rPr>
        <w:t>УПЛАТА ИЗ ИНОСТРАНСТВА</w:t>
      </w:r>
    </w:p>
    <w:p w14:paraId="23C9CAA7" w14:textId="77777777" w:rsidR="0031435B" w:rsidRPr="004343EF" w:rsidRDefault="0031435B" w:rsidP="0031435B">
      <w:pPr>
        <w:rPr>
          <w:sz w:val="24"/>
          <w:szCs w:val="24"/>
        </w:rPr>
      </w:pPr>
      <w:r w:rsidRPr="004343EF">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F70389F" w14:textId="77777777" w:rsidR="0031435B" w:rsidRPr="004343EF" w:rsidRDefault="0031435B" w:rsidP="0031435B">
      <w:pPr>
        <w:rPr>
          <w:sz w:val="24"/>
          <w:szCs w:val="24"/>
        </w:rPr>
      </w:pPr>
    </w:p>
    <w:p w14:paraId="5F38D7F8" w14:textId="77777777" w:rsidR="0031435B" w:rsidRPr="004343EF" w:rsidRDefault="0031435B" w:rsidP="0031435B">
      <w:pPr>
        <w:rPr>
          <w:sz w:val="24"/>
          <w:szCs w:val="24"/>
        </w:rPr>
      </w:pPr>
      <w:r w:rsidRPr="004343EF">
        <w:rPr>
          <w:sz w:val="24"/>
          <w:szCs w:val="24"/>
        </w:rPr>
        <w:t>НАЗИВ И АДРЕСА БАНКЕ:</w:t>
      </w:r>
    </w:p>
    <w:p w14:paraId="22C22561" w14:textId="77777777" w:rsidR="0031435B" w:rsidRPr="004343EF" w:rsidRDefault="0031435B" w:rsidP="0031435B">
      <w:pPr>
        <w:rPr>
          <w:sz w:val="24"/>
          <w:szCs w:val="24"/>
        </w:rPr>
      </w:pPr>
      <w:r w:rsidRPr="004343EF">
        <w:rPr>
          <w:sz w:val="24"/>
          <w:szCs w:val="24"/>
        </w:rPr>
        <w:t>Народна банка Србије (НБС)</w:t>
      </w:r>
    </w:p>
    <w:p w14:paraId="0D20BD61" w14:textId="77777777" w:rsidR="0031435B" w:rsidRPr="004343EF" w:rsidRDefault="0031435B" w:rsidP="0031435B">
      <w:pPr>
        <w:rPr>
          <w:sz w:val="24"/>
          <w:szCs w:val="24"/>
        </w:rPr>
      </w:pPr>
      <w:r w:rsidRPr="004343EF">
        <w:rPr>
          <w:sz w:val="24"/>
          <w:szCs w:val="24"/>
        </w:rPr>
        <w:t>11000 Београд, ул. Немањина бр. 17</w:t>
      </w:r>
    </w:p>
    <w:p w14:paraId="3C0DDC20" w14:textId="77777777" w:rsidR="0031435B" w:rsidRPr="004343EF" w:rsidRDefault="0031435B" w:rsidP="0031435B">
      <w:pPr>
        <w:rPr>
          <w:sz w:val="24"/>
          <w:szCs w:val="24"/>
        </w:rPr>
      </w:pPr>
      <w:r w:rsidRPr="004343EF">
        <w:rPr>
          <w:sz w:val="24"/>
          <w:szCs w:val="24"/>
        </w:rPr>
        <w:t>Србија</w:t>
      </w:r>
    </w:p>
    <w:p w14:paraId="7AC27FB4" w14:textId="77777777" w:rsidR="0031435B" w:rsidRPr="004343EF" w:rsidRDefault="0031435B" w:rsidP="0031435B">
      <w:pPr>
        <w:rPr>
          <w:sz w:val="24"/>
          <w:szCs w:val="24"/>
        </w:rPr>
      </w:pPr>
      <w:r w:rsidRPr="004343EF">
        <w:rPr>
          <w:sz w:val="24"/>
          <w:szCs w:val="24"/>
        </w:rPr>
        <w:t>SWIFT CODE: NBSRRSBGXXX</w:t>
      </w:r>
    </w:p>
    <w:p w14:paraId="12AA128E" w14:textId="77777777" w:rsidR="0031435B" w:rsidRPr="004343EF" w:rsidRDefault="0031435B" w:rsidP="0031435B">
      <w:pPr>
        <w:rPr>
          <w:sz w:val="24"/>
          <w:szCs w:val="24"/>
        </w:rPr>
      </w:pPr>
    </w:p>
    <w:p w14:paraId="2196964C" w14:textId="77777777" w:rsidR="0031435B" w:rsidRPr="004343EF" w:rsidRDefault="0031435B" w:rsidP="0031435B">
      <w:pPr>
        <w:rPr>
          <w:sz w:val="24"/>
          <w:szCs w:val="24"/>
        </w:rPr>
      </w:pPr>
      <w:r w:rsidRPr="004343EF">
        <w:rPr>
          <w:sz w:val="24"/>
          <w:szCs w:val="24"/>
        </w:rPr>
        <w:t>НАЗИВ И АДРЕСА ИНСТИТУЦИЈЕ:</w:t>
      </w:r>
    </w:p>
    <w:p w14:paraId="2910AABE" w14:textId="77777777" w:rsidR="0031435B" w:rsidRPr="004343EF" w:rsidRDefault="0031435B" w:rsidP="0031435B">
      <w:pPr>
        <w:rPr>
          <w:sz w:val="24"/>
          <w:szCs w:val="24"/>
        </w:rPr>
      </w:pPr>
      <w:r w:rsidRPr="004343EF">
        <w:rPr>
          <w:sz w:val="24"/>
          <w:szCs w:val="24"/>
        </w:rPr>
        <w:t>Министарство финансија</w:t>
      </w:r>
    </w:p>
    <w:p w14:paraId="7F72F949" w14:textId="77777777" w:rsidR="0031435B" w:rsidRPr="004343EF" w:rsidRDefault="0031435B" w:rsidP="0031435B">
      <w:pPr>
        <w:rPr>
          <w:sz w:val="24"/>
          <w:szCs w:val="24"/>
        </w:rPr>
      </w:pPr>
      <w:r w:rsidRPr="004343EF">
        <w:rPr>
          <w:sz w:val="24"/>
          <w:szCs w:val="24"/>
        </w:rPr>
        <w:t>Управа за трезор</w:t>
      </w:r>
    </w:p>
    <w:p w14:paraId="78D2638C" w14:textId="77777777" w:rsidR="0031435B" w:rsidRPr="004343EF" w:rsidRDefault="0031435B" w:rsidP="0031435B">
      <w:pPr>
        <w:rPr>
          <w:sz w:val="24"/>
          <w:szCs w:val="24"/>
        </w:rPr>
      </w:pPr>
      <w:proofErr w:type="gramStart"/>
      <w:r w:rsidRPr="004343EF">
        <w:rPr>
          <w:sz w:val="24"/>
          <w:szCs w:val="24"/>
        </w:rPr>
        <w:t>ул</w:t>
      </w:r>
      <w:proofErr w:type="gramEnd"/>
      <w:r w:rsidRPr="004343EF">
        <w:rPr>
          <w:sz w:val="24"/>
          <w:szCs w:val="24"/>
        </w:rPr>
        <w:t>. Поп Лукина бр. 7-9</w:t>
      </w:r>
    </w:p>
    <w:p w14:paraId="3A41DFC8" w14:textId="77777777" w:rsidR="0031435B" w:rsidRPr="004343EF" w:rsidRDefault="0031435B" w:rsidP="0031435B">
      <w:pPr>
        <w:rPr>
          <w:sz w:val="24"/>
          <w:szCs w:val="24"/>
        </w:rPr>
      </w:pPr>
      <w:r w:rsidRPr="004343EF">
        <w:rPr>
          <w:sz w:val="24"/>
          <w:szCs w:val="24"/>
        </w:rPr>
        <w:t>11000 Београд</w:t>
      </w:r>
    </w:p>
    <w:p w14:paraId="0C32C11E" w14:textId="77777777" w:rsidR="0031435B" w:rsidRPr="004343EF" w:rsidRDefault="0031435B" w:rsidP="0031435B">
      <w:pPr>
        <w:rPr>
          <w:sz w:val="24"/>
          <w:szCs w:val="24"/>
        </w:rPr>
      </w:pPr>
      <w:r w:rsidRPr="004343EF">
        <w:rPr>
          <w:sz w:val="24"/>
          <w:szCs w:val="24"/>
        </w:rPr>
        <w:t>IBAN: RS 35908500103019323073</w:t>
      </w:r>
    </w:p>
    <w:p w14:paraId="12275DFD" w14:textId="77777777" w:rsidR="0031435B" w:rsidRPr="004343EF" w:rsidRDefault="0031435B" w:rsidP="0031435B">
      <w:pPr>
        <w:rPr>
          <w:sz w:val="24"/>
          <w:szCs w:val="24"/>
        </w:rPr>
      </w:pPr>
    </w:p>
    <w:p w14:paraId="0B4D6E55" w14:textId="77777777" w:rsidR="0031435B" w:rsidRPr="004343EF" w:rsidRDefault="0031435B" w:rsidP="0031435B">
      <w:pPr>
        <w:rPr>
          <w:sz w:val="24"/>
          <w:szCs w:val="24"/>
        </w:rPr>
      </w:pPr>
      <w:r w:rsidRPr="004343EF">
        <w:rPr>
          <w:sz w:val="24"/>
          <w:szCs w:val="24"/>
        </w:rPr>
        <w:t>НАПОМЕНА: Приликом уплата средстава потребно је навести следеће информације о плаћању - „детаљи плаћања</w:t>
      </w:r>
      <w:proofErr w:type="gramStart"/>
      <w:r w:rsidRPr="004343EF">
        <w:rPr>
          <w:sz w:val="24"/>
          <w:szCs w:val="24"/>
        </w:rPr>
        <w:t>“ (</w:t>
      </w:r>
      <w:proofErr w:type="gramEnd"/>
      <w:r w:rsidRPr="004343EF">
        <w:rPr>
          <w:sz w:val="24"/>
          <w:szCs w:val="24"/>
        </w:rPr>
        <w:t>FIELD 70: DETAILS OF PAYMENT):</w:t>
      </w:r>
    </w:p>
    <w:p w14:paraId="348E67EE" w14:textId="77777777" w:rsidR="0031435B" w:rsidRPr="004343EF" w:rsidRDefault="0031435B" w:rsidP="0031435B">
      <w:pPr>
        <w:rPr>
          <w:sz w:val="24"/>
          <w:szCs w:val="24"/>
        </w:rPr>
      </w:pPr>
      <w:r w:rsidRPr="004343EF">
        <w:rPr>
          <w:sz w:val="24"/>
          <w:szCs w:val="24"/>
        </w:rPr>
        <w:t xml:space="preserve">– </w:t>
      </w:r>
      <w:proofErr w:type="gramStart"/>
      <w:r w:rsidRPr="004343EF">
        <w:rPr>
          <w:sz w:val="24"/>
          <w:szCs w:val="24"/>
        </w:rPr>
        <w:t>број</w:t>
      </w:r>
      <w:proofErr w:type="gramEnd"/>
      <w:r w:rsidRPr="004343EF">
        <w:rPr>
          <w:sz w:val="24"/>
          <w:szCs w:val="24"/>
        </w:rPr>
        <w:t xml:space="preserve"> у поступку јавне набавке на које се захтев за заштиту права односи и</w:t>
      </w:r>
    </w:p>
    <w:p w14:paraId="5635E003" w14:textId="489045EF" w:rsidR="0031435B" w:rsidRPr="004343EF" w:rsidRDefault="0031435B" w:rsidP="0031435B">
      <w:pPr>
        <w:rPr>
          <w:sz w:val="24"/>
          <w:szCs w:val="24"/>
        </w:rPr>
      </w:pPr>
      <w:proofErr w:type="gramStart"/>
      <w:r w:rsidRPr="004343EF">
        <w:rPr>
          <w:sz w:val="24"/>
          <w:szCs w:val="24"/>
        </w:rPr>
        <w:t>назив</w:t>
      </w:r>
      <w:proofErr w:type="gramEnd"/>
      <w:r w:rsidRPr="004343EF">
        <w:rPr>
          <w:sz w:val="24"/>
          <w:szCs w:val="24"/>
        </w:rPr>
        <w:t xml:space="preserve"> </w:t>
      </w:r>
      <w:r w:rsidR="00C130E6">
        <w:rPr>
          <w:sz w:val="24"/>
          <w:szCs w:val="24"/>
          <w:lang w:val="sr-Cyrl-RS"/>
        </w:rPr>
        <w:t>Н</w:t>
      </w:r>
      <w:r w:rsidRPr="004343EF">
        <w:rPr>
          <w:sz w:val="24"/>
          <w:szCs w:val="24"/>
        </w:rPr>
        <w:t>аручиоца у поступку јавне набавке.</w:t>
      </w:r>
    </w:p>
    <w:p w14:paraId="6BDFC906" w14:textId="77777777" w:rsidR="0031435B" w:rsidRPr="004343EF" w:rsidRDefault="0031435B" w:rsidP="0031435B">
      <w:pPr>
        <w:rPr>
          <w:sz w:val="24"/>
          <w:szCs w:val="24"/>
        </w:rPr>
      </w:pPr>
      <w:r w:rsidRPr="004343EF">
        <w:rPr>
          <w:sz w:val="24"/>
          <w:szCs w:val="24"/>
        </w:rPr>
        <w:t>У прилогу су инструкције за уплате у валутама: EUR и USD.</w:t>
      </w:r>
    </w:p>
    <w:p w14:paraId="032FE7A4"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4343EF" w14:paraId="359BE829" w14:textId="77777777" w:rsidTr="005C0AF9">
        <w:trPr>
          <w:trHeight w:val="30"/>
        </w:trPr>
        <w:tc>
          <w:tcPr>
            <w:tcW w:w="9576" w:type="dxa"/>
            <w:gridSpan w:val="2"/>
            <w:shd w:val="clear" w:color="auto" w:fill="auto"/>
          </w:tcPr>
          <w:p w14:paraId="5FD626D0"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SWIFT MESSAGE MT103 – EUR</w:t>
            </w:r>
          </w:p>
        </w:tc>
      </w:tr>
      <w:tr w:rsidR="00886827" w:rsidRPr="004343EF" w14:paraId="01499937" w14:textId="77777777" w:rsidTr="005C0AF9">
        <w:trPr>
          <w:trHeight w:val="20"/>
        </w:trPr>
        <w:tc>
          <w:tcPr>
            <w:tcW w:w="4788" w:type="dxa"/>
            <w:shd w:val="clear" w:color="auto" w:fill="auto"/>
          </w:tcPr>
          <w:p w14:paraId="39263B45"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32A: </w:t>
            </w:r>
          </w:p>
        </w:tc>
        <w:tc>
          <w:tcPr>
            <w:tcW w:w="4788" w:type="dxa"/>
            <w:shd w:val="clear" w:color="auto" w:fill="auto"/>
          </w:tcPr>
          <w:p w14:paraId="0ABC9FC2"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VALUE DATE – EUR- AMOUNT</w:t>
            </w:r>
          </w:p>
        </w:tc>
      </w:tr>
      <w:tr w:rsidR="00886827" w:rsidRPr="004343EF" w14:paraId="6C678FE7" w14:textId="77777777" w:rsidTr="005C0AF9">
        <w:trPr>
          <w:trHeight w:val="20"/>
        </w:trPr>
        <w:tc>
          <w:tcPr>
            <w:tcW w:w="4788" w:type="dxa"/>
            <w:shd w:val="clear" w:color="auto" w:fill="auto"/>
          </w:tcPr>
          <w:p w14:paraId="7F878E3F"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50K:  </w:t>
            </w:r>
          </w:p>
        </w:tc>
        <w:tc>
          <w:tcPr>
            <w:tcW w:w="4788" w:type="dxa"/>
            <w:shd w:val="clear" w:color="auto" w:fill="auto"/>
          </w:tcPr>
          <w:p w14:paraId="0E68FABB"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ORDERING CUSTOMER</w:t>
            </w:r>
          </w:p>
        </w:tc>
      </w:tr>
      <w:tr w:rsidR="00886827" w:rsidRPr="004343EF" w14:paraId="7290888E" w14:textId="77777777" w:rsidTr="005C0AF9">
        <w:trPr>
          <w:trHeight w:val="20"/>
        </w:trPr>
        <w:tc>
          <w:tcPr>
            <w:tcW w:w="4788" w:type="dxa"/>
            <w:shd w:val="clear" w:color="auto" w:fill="auto"/>
          </w:tcPr>
          <w:p w14:paraId="5C08850E"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50K:  </w:t>
            </w:r>
          </w:p>
        </w:tc>
        <w:tc>
          <w:tcPr>
            <w:tcW w:w="4788" w:type="dxa"/>
            <w:shd w:val="clear" w:color="auto" w:fill="auto"/>
          </w:tcPr>
          <w:p w14:paraId="4DE558E8"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ORDERING CUSTOMER</w:t>
            </w:r>
          </w:p>
        </w:tc>
      </w:tr>
      <w:tr w:rsidR="00886827" w:rsidRPr="004343EF" w14:paraId="1AF10EC7" w14:textId="77777777" w:rsidTr="005C0AF9">
        <w:trPr>
          <w:trHeight w:val="1113"/>
        </w:trPr>
        <w:tc>
          <w:tcPr>
            <w:tcW w:w="4788" w:type="dxa"/>
            <w:shd w:val="clear" w:color="auto" w:fill="auto"/>
          </w:tcPr>
          <w:p w14:paraId="2DD3AC58"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56A:</w:t>
            </w:r>
          </w:p>
          <w:p w14:paraId="2C877015"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(INTERMEDIARY)</w:t>
            </w:r>
          </w:p>
        </w:tc>
        <w:tc>
          <w:tcPr>
            <w:tcW w:w="4788" w:type="dxa"/>
            <w:shd w:val="clear" w:color="auto" w:fill="auto"/>
          </w:tcPr>
          <w:p w14:paraId="62E38D60"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DEUTDEFFXXX</w:t>
            </w:r>
          </w:p>
          <w:p w14:paraId="4EB37B1C"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DEUTSCHE BANK AG, F/M</w:t>
            </w:r>
          </w:p>
          <w:p w14:paraId="5686B5D7"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TAUNUSANLAGE 12</w:t>
            </w:r>
          </w:p>
          <w:p w14:paraId="08FADCB0"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GERMANY</w:t>
            </w:r>
          </w:p>
        </w:tc>
      </w:tr>
      <w:tr w:rsidR="00886827" w:rsidRPr="004343EF" w14:paraId="4ACF0918" w14:textId="77777777" w:rsidTr="005C0AF9">
        <w:trPr>
          <w:trHeight w:val="1689"/>
        </w:trPr>
        <w:tc>
          <w:tcPr>
            <w:tcW w:w="4788" w:type="dxa"/>
            <w:shd w:val="clear" w:color="auto" w:fill="auto"/>
          </w:tcPr>
          <w:p w14:paraId="2CD09CAB"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57A:</w:t>
            </w:r>
          </w:p>
          <w:p w14:paraId="5A1724AF"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(ACC. WITH BANK)</w:t>
            </w:r>
          </w:p>
        </w:tc>
        <w:tc>
          <w:tcPr>
            <w:tcW w:w="4788" w:type="dxa"/>
            <w:shd w:val="clear" w:color="auto" w:fill="auto"/>
          </w:tcPr>
          <w:p w14:paraId="44E7423D"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/DE20500700100935930800</w:t>
            </w:r>
          </w:p>
          <w:p w14:paraId="76E4F0E1"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NBSRRSBGXXX</w:t>
            </w:r>
          </w:p>
          <w:p w14:paraId="47F9D5F5"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NARODNA BANKA SRBIJE (NATIONAL</w:t>
            </w:r>
          </w:p>
          <w:p w14:paraId="5691F956"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BANK OF SERBIA – NBS BEOGRAD,</w:t>
            </w:r>
          </w:p>
          <w:p w14:paraId="39173035"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NEMANJINA 17</w:t>
            </w:r>
          </w:p>
          <w:p w14:paraId="49A14489"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SERBIA</w:t>
            </w:r>
          </w:p>
        </w:tc>
      </w:tr>
      <w:tr w:rsidR="00886827" w:rsidRPr="004343EF" w14:paraId="3725135F" w14:textId="77777777" w:rsidTr="005C0AF9">
        <w:trPr>
          <w:trHeight w:val="20"/>
        </w:trPr>
        <w:tc>
          <w:tcPr>
            <w:tcW w:w="4788" w:type="dxa"/>
            <w:shd w:val="clear" w:color="auto" w:fill="auto"/>
          </w:tcPr>
          <w:p w14:paraId="039CC8F2"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59:</w:t>
            </w:r>
          </w:p>
          <w:p w14:paraId="30D59C9E"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(BENEFICIARY)</w:t>
            </w:r>
          </w:p>
        </w:tc>
        <w:tc>
          <w:tcPr>
            <w:tcW w:w="4788" w:type="dxa"/>
            <w:shd w:val="clear" w:color="auto" w:fill="auto"/>
          </w:tcPr>
          <w:p w14:paraId="0DE635CA"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/RS35908500103019323073</w:t>
            </w:r>
          </w:p>
          <w:p w14:paraId="53AA386F"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MINISTARSTVO FINANSIJA</w:t>
            </w:r>
          </w:p>
          <w:p w14:paraId="4443E10D"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UPRAVA ZA TREZOR</w:t>
            </w:r>
          </w:p>
          <w:p w14:paraId="7B1D8AAF"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POP LUKINA7-9</w:t>
            </w:r>
          </w:p>
          <w:p w14:paraId="375E490C"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BEOGRAD</w:t>
            </w:r>
          </w:p>
        </w:tc>
      </w:tr>
      <w:tr w:rsidR="00886827" w:rsidRPr="004343EF" w14:paraId="59E44B1E" w14:textId="77777777" w:rsidTr="005C0AF9">
        <w:trPr>
          <w:trHeight w:val="20"/>
        </w:trPr>
        <w:tc>
          <w:tcPr>
            <w:tcW w:w="4788" w:type="dxa"/>
            <w:shd w:val="clear" w:color="auto" w:fill="auto"/>
          </w:tcPr>
          <w:p w14:paraId="2464FE54"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70:  </w:t>
            </w:r>
          </w:p>
        </w:tc>
        <w:tc>
          <w:tcPr>
            <w:tcW w:w="4788" w:type="dxa"/>
            <w:shd w:val="clear" w:color="auto" w:fill="auto"/>
          </w:tcPr>
          <w:p w14:paraId="517D95AF"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DETAILS OF PAYMENT</w:t>
            </w:r>
          </w:p>
        </w:tc>
      </w:tr>
      <w:tr w:rsidR="00886827" w:rsidRPr="004343EF" w14:paraId="7345FF1B" w14:textId="77777777" w:rsidTr="005C0AF9">
        <w:trPr>
          <w:trHeight w:val="20"/>
        </w:trPr>
        <w:tc>
          <w:tcPr>
            <w:tcW w:w="4788" w:type="dxa"/>
            <w:shd w:val="clear" w:color="auto" w:fill="auto"/>
          </w:tcPr>
          <w:p w14:paraId="262290FF" w14:textId="77777777" w:rsidR="00886827" w:rsidRPr="004343EF" w:rsidRDefault="00886827" w:rsidP="00886827">
            <w:pPr>
              <w:pStyle w:val="KDParagraf"/>
              <w:spacing w:before="0"/>
              <w:rPr>
                <w:rFonts w:cs="Arial"/>
                <w:sz w:val="24"/>
                <w:szCs w:val="24"/>
                <w:lang w:bidi="en-US"/>
              </w:rPr>
            </w:pPr>
          </w:p>
        </w:tc>
        <w:tc>
          <w:tcPr>
            <w:tcW w:w="4788" w:type="dxa"/>
            <w:shd w:val="clear" w:color="auto" w:fill="auto"/>
          </w:tcPr>
          <w:p w14:paraId="17214AF9" w14:textId="77777777" w:rsidR="00886827" w:rsidRPr="004343EF" w:rsidRDefault="00886827" w:rsidP="00886827">
            <w:pPr>
              <w:pStyle w:val="KDParagraf"/>
              <w:spacing w:before="0"/>
              <w:rPr>
                <w:rFonts w:cs="Arial"/>
                <w:sz w:val="24"/>
                <w:szCs w:val="24"/>
                <w:lang w:bidi="en-US"/>
              </w:rPr>
            </w:pPr>
          </w:p>
        </w:tc>
      </w:tr>
    </w:tbl>
    <w:p w14:paraId="5F58A80A" w14:textId="77777777" w:rsidR="00886827" w:rsidRPr="004343EF" w:rsidRDefault="00886827" w:rsidP="00886827">
      <w:pPr>
        <w:pStyle w:val="KDParagraf"/>
        <w:spacing w:before="0"/>
        <w:rPr>
          <w:rFonts w:cs="Arial"/>
          <w:sz w:val="24"/>
          <w:szCs w:val="24"/>
          <w:lang w:bidi="en-US"/>
        </w:rPr>
      </w:pPr>
    </w:p>
    <w:p w14:paraId="673383F0" w14:textId="77777777" w:rsidR="00886827" w:rsidRPr="004343EF"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4343EF" w14:paraId="6E2FC83C" w14:textId="77777777" w:rsidTr="005C0AF9">
        <w:tc>
          <w:tcPr>
            <w:tcW w:w="4786" w:type="dxa"/>
            <w:shd w:val="clear" w:color="auto" w:fill="auto"/>
          </w:tcPr>
          <w:p w14:paraId="3E597524"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SWIFT MESSAGE MT103 – USD</w:t>
            </w:r>
          </w:p>
        </w:tc>
        <w:tc>
          <w:tcPr>
            <w:tcW w:w="4820" w:type="dxa"/>
            <w:shd w:val="clear" w:color="auto" w:fill="auto"/>
          </w:tcPr>
          <w:p w14:paraId="08EFAF96" w14:textId="77777777" w:rsidR="00886827" w:rsidRPr="004343EF" w:rsidRDefault="00886827" w:rsidP="00886827">
            <w:pPr>
              <w:pStyle w:val="KDParagraf"/>
              <w:spacing w:before="0"/>
              <w:rPr>
                <w:rFonts w:cs="Arial"/>
                <w:sz w:val="24"/>
                <w:szCs w:val="24"/>
                <w:lang w:bidi="en-US"/>
              </w:rPr>
            </w:pPr>
          </w:p>
        </w:tc>
      </w:tr>
      <w:tr w:rsidR="00886827" w:rsidRPr="004343EF" w14:paraId="383303FC" w14:textId="77777777" w:rsidTr="005C0AF9">
        <w:tc>
          <w:tcPr>
            <w:tcW w:w="4786" w:type="dxa"/>
            <w:shd w:val="clear" w:color="auto" w:fill="auto"/>
          </w:tcPr>
          <w:p w14:paraId="3A218F39"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32A: </w:t>
            </w:r>
          </w:p>
        </w:tc>
        <w:tc>
          <w:tcPr>
            <w:tcW w:w="4820" w:type="dxa"/>
            <w:shd w:val="clear" w:color="auto" w:fill="auto"/>
          </w:tcPr>
          <w:p w14:paraId="34804710"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VALUE DATE – USD- AMOUNT</w:t>
            </w:r>
          </w:p>
        </w:tc>
      </w:tr>
      <w:tr w:rsidR="00886827" w:rsidRPr="004343EF" w14:paraId="459C06D1" w14:textId="77777777" w:rsidTr="005C0AF9">
        <w:tc>
          <w:tcPr>
            <w:tcW w:w="4786" w:type="dxa"/>
            <w:shd w:val="clear" w:color="auto" w:fill="auto"/>
          </w:tcPr>
          <w:p w14:paraId="182CA5DA"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50K:  </w:t>
            </w:r>
          </w:p>
        </w:tc>
        <w:tc>
          <w:tcPr>
            <w:tcW w:w="4820" w:type="dxa"/>
            <w:shd w:val="clear" w:color="auto" w:fill="auto"/>
          </w:tcPr>
          <w:p w14:paraId="03E364BB"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ORDERING CUSTOMER</w:t>
            </w:r>
          </w:p>
        </w:tc>
      </w:tr>
      <w:tr w:rsidR="00886827" w:rsidRPr="004343EF" w14:paraId="099CC67B" w14:textId="77777777" w:rsidTr="005C0AF9">
        <w:tc>
          <w:tcPr>
            <w:tcW w:w="4786" w:type="dxa"/>
            <w:shd w:val="clear" w:color="auto" w:fill="auto"/>
          </w:tcPr>
          <w:p w14:paraId="0DBE5233"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56A:</w:t>
            </w:r>
          </w:p>
          <w:p w14:paraId="596432F0"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(INTERMEDIARY)</w:t>
            </w:r>
          </w:p>
          <w:p w14:paraId="7402F4CE" w14:textId="77777777" w:rsidR="00886827" w:rsidRPr="004343EF" w:rsidRDefault="00886827" w:rsidP="00886827">
            <w:pPr>
              <w:pStyle w:val="KDParagraf"/>
              <w:spacing w:before="0"/>
              <w:rPr>
                <w:rFonts w:cs="Arial"/>
                <w:sz w:val="24"/>
                <w:szCs w:val="24"/>
                <w:lang w:bidi="en-US"/>
              </w:rPr>
            </w:pPr>
          </w:p>
        </w:tc>
        <w:tc>
          <w:tcPr>
            <w:tcW w:w="4820" w:type="dxa"/>
            <w:shd w:val="clear" w:color="auto" w:fill="auto"/>
          </w:tcPr>
          <w:p w14:paraId="307677F3"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BKTRUS33XXX</w:t>
            </w:r>
          </w:p>
          <w:p w14:paraId="4BE47B85"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DEUTSCHE BANK TRUST COMPANIY</w:t>
            </w:r>
          </w:p>
          <w:p w14:paraId="176379C8"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AMERICAS, NEW YORK</w:t>
            </w:r>
          </w:p>
          <w:p w14:paraId="5E43A6AD"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60 WALL STREET</w:t>
            </w:r>
          </w:p>
          <w:p w14:paraId="645E1D74"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UNITED STATES</w:t>
            </w:r>
          </w:p>
        </w:tc>
      </w:tr>
      <w:tr w:rsidR="00886827" w:rsidRPr="004343EF" w14:paraId="57D484BE" w14:textId="77777777" w:rsidTr="005C0AF9">
        <w:tc>
          <w:tcPr>
            <w:tcW w:w="4786" w:type="dxa"/>
            <w:shd w:val="clear" w:color="auto" w:fill="auto"/>
          </w:tcPr>
          <w:p w14:paraId="5E772044"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57A:</w:t>
            </w:r>
          </w:p>
          <w:p w14:paraId="1B1DCAC4"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(ACC. WITH BANK)</w:t>
            </w:r>
          </w:p>
          <w:p w14:paraId="60F8708E" w14:textId="77777777" w:rsidR="00886827" w:rsidRPr="004343EF" w:rsidRDefault="00886827" w:rsidP="00886827">
            <w:pPr>
              <w:pStyle w:val="KDParagraf"/>
              <w:spacing w:before="0"/>
              <w:rPr>
                <w:rFonts w:cs="Arial"/>
                <w:sz w:val="24"/>
                <w:szCs w:val="24"/>
                <w:lang w:bidi="en-US"/>
              </w:rPr>
            </w:pPr>
          </w:p>
        </w:tc>
        <w:tc>
          <w:tcPr>
            <w:tcW w:w="4820" w:type="dxa"/>
            <w:shd w:val="clear" w:color="auto" w:fill="auto"/>
          </w:tcPr>
          <w:p w14:paraId="3602EFFF"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NBSRRSBGXXX</w:t>
            </w:r>
          </w:p>
          <w:p w14:paraId="29BDDF82"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NARODNA BANKA SRBIJE (NATIONAL</w:t>
            </w:r>
          </w:p>
          <w:p w14:paraId="743437D8"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BANK OF SERBIA – NB BEOGRAD,</w:t>
            </w:r>
          </w:p>
          <w:p w14:paraId="124F4D76"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NEMANJINA 17</w:t>
            </w:r>
          </w:p>
          <w:p w14:paraId="075B623D"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SERBIA</w:t>
            </w:r>
          </w:p>
        </w:tc>
      </w:tr>
      <w:tr w:rsidR="00886827" w:rsidRPr="004343EF" w14:paraId="0A30F34C" w14:textId="77777777" w:rsidTr="005C0AF9">
        <w:tc>
          <w:tcPr>
            <w:tcW w:w="4786" w:type="dxa"/>
            <w:shd w:val="clear" w:color="auto" w:fill="auto"/>
          </w:tcPr>
          <w:p w14:paraId="0EF54AE9"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59:</w:t>
            </w:r>
          </w:p>
          <w:p w14:paraId="734796F8"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(BENEFICIARY)</w:t>
            </w:r>
          </w:p>
          <w:p w14:paraId="1C77AF7E" w14:textId="77777777" w:rsidR="00886827" w:rsidRPr="004343EF" w:rsidRDefault="00886827" w:rsidP="00886827">
            <w:pPr>
              <w:pStyle w:val="KDParagraf"/>
              <w:spacing w:before="0"/>
              <w:rPr>
                <w:rFonts w:cs="Arial"/>
                <w:sz w:val="24"/>
                <w:szCs w:val="24"/>
                <w:lang w:bidi="en-US"/>
              </w:rPr>
            </w:pPr>
          </w:p>
        </w:tc>
        <w:tc>
          <w:tcPr>
            <w:tcW w:w="4820" w:type="dxa"/>
            <w:shd w:val="clear" w:color="auto" w:fill="auto"/>
          </w:tcPr>
          <w:p w14:paraId="369430F1"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/RS35908500103019323073</w:t>
            </w:r>
          </w:p>
          <w:p w14:paraId="6E2661EB"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MINISTARSTVO FINANSIJA</w:t>
            </w:r>
          </w:p>
          <w:p w14:paraId="51876271"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UPRAVA ZA TREZOR</w:t>
            </w:r>
          </w:p>
          <w:p w14:paraId="51D85C72"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POP LUKINA7-9</w:t>
            </w:r>
          </w:p>
          <w:p w14:paraId="745F619E"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BEOGRAD</w:t>
            </w:r>
          </w:p>
        </w:tc>
      </w:tr>
      <w:tr w:rsidR="00886827" w:rsidRPr="004343EF" w14:paraId="4232E205" w14:textId="77777777" w:rsidTr="005C0AF9">
        <w:tc>
          <w:tcPr>
            <w:tcW w:w="4786" w:type="dxa"/>
            <w:shd w:val="clear" w:color="auto" w:fill="auto"/>
          </w:tcPr>
          <w:p w14:paraId="12F258B1"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70:  </w:t>
            </w:r>
          </w:p>
        </w:tc>
        <w:tc>
          <w:tcPr>
            <w:tcW w:w="4820" w:type="dxa"/>
            <w:shd w:val="clear" w:color="auto" w:fill="auto"/>
          </w:tcPr>
          <w:p w14:paraId="76414CF9" w14:textId="77777777" w:rsidR="00886827" w:rsidRPr="004343EF" w:rsidRDefault="00886827" w:rsidP="00886827">
            <w:pPr>
              <w:pStyle w:val="KDParagraf"/>
              <w:spacing w:before="0"/>
              <w:rPr>
                <w:rFonts w:cs="Arial"/>
                <w:sz w:val="24"/>
                <w:szCs w:val="24"/>
                <w:lang w:bidi="en-US"/>
              </w:rPr>
            </w:pPr>
            <w:r w:rsidRPr="004343EF">
              <w:rPr>
                <w:rFonts w:cs="Arial"/>
                <w:sz w:val="24"/>
                <w:szCs w:val="24"/>
                <w:lang w:bidi="en-US"/>
              </w:rPr>
              <w:t>DETAILS OF PAYMENT</w:t>
            </w:r>
          </w:p>
        </w:tc>
      </w:tr>
    </w:tbl>
    <w:p w14:paraId="3515B382" w14:textId="77777777" w:rsidR="008D2B23" w:rsidRPr="004343EF" w:rsidRDefault="008D2B23" w:rsidP="00C2564E">
      <w:pPr>
        <w:pStyle w:val="KDPodnaslov2"/>
        <w:numPr>
          <w:ilvl w:val="1"/>
          <w:numId w:val="22"/>
        </w:numPr>
        <w:spacing w:before="0"/>
        <w:jc w:val="both"/>
        <w:rPr>
          <w:rFonts w:cs="Arial"/>
          <w:sz w:val="24"/>
          <w:szCs w:val="24"/>
        </w:rPr>
      </w:pPr>
      <w:bookmarkStart w:id="252" w:name="_Toc441651610"/>
      <w:bookmarkStart w:id="253" w:name="_Toc442559921"/>
      <w:r w:rsidRPr="004343EF">
        <w:rPr>
          <w:rFonts w:cs="Arial"/>
          <w:sz w:val="24"/>
          <w:szCs w:val="24"/>
        </w:rPr>
        <w:t xml:space="preserve">Закључивање </w:t>
      </w:r>
      <w:r w:rsidR="007E3AF6" w:rsidRPr="004343EF">
        <w:rPr>
          <w:rFonts w:cs="Arial"/>
          <w:sz w:val="24"/>
          <w:szCs w:val="24"/>
          <w:lang w:val="sr-Cyrl-RS"/>
        </w:rPr>
        <w:t xml:space="preserve">и ступање на снагу </w:t>
      </w:r>
      <w:r w:rsidRPr="004343EF">
        <w:rPr>
          <w:rFonts w:cs="Arial"/>
          <w:sz w:val="24"/>
          <w:szCs w:val="24"/>
        </w:rPr>
        <w:t>уговора</w:t>
      </w:r>
      <w:bookmarkEnd w:id="252"/>
      <w:bookmarkEnd w:id="253"/>
    </w:p>
    <w:p w14:paraId="1C9445F7" w14:textId="6C850D09" w:rsidR="008D2B23" w:rsidRPr="004343EF" w:rsidRDefault="008D2B23" w:rsidP="008D2B23">
      <w:pPr>
        <w:spacing w:before="0"/>
        <w:rPr>
          <w:rFonts w:cs="Arial"/>
          <w:sz w:val="24"/>
          <w:szCs w:val="24"/>
        </w:rPr>
      </w:pPr>
      <w:r w:rsidRPr="004343EF">
        <w:rPr>
          <w:rFonts w:cs="Arial"/>
          <w:sz w:val="24"/>
          <w:szCs w:val="24"/>
        </w:rPr>
        <w:t xml:space="preserve">Наручилац ће доставити уговор о јавној набавци </w:t>
      </w:r>
      <w:r w:rsidR="00C130E6">
        <w:rPr>
          <w:rFonts w:cs="Arial"/>
          <w:sz w:val="24"/>
          <w:szCs w:val="24"/>
          <w:lang w:val="sr-Cyrl-RS"/>
        </w:rPr>
        <w:t>П</w:t>
      </w:r>
      <w:r w:rsidRPr="004343EF">
        <w:rPr>
          <w:rFonts w:cs="Arial"/>
          <w:sz w:val="24"/>
          <w:szCs w:val="24"/>
        </w:rPr>
        <w:t xml:space="preserve">онуђачу којем је додељен уговор у року од </w:t>
      </w:r>
      <w:r w:rsidR="00B02ADD" w:rsidRPr="004343EF">
        <w:rPr>
          <w:rFonts w:cs="Arial"/>
          <w:sz w:val="24"/>
          <w:szCs w:val="24"/>
          <w:lang w:val="sr-Cyrl-RS"/>
        </w:rPr>
        <w:t>8</w:t>
      </w:r>
      <w:r w:rsidR="00A70167" w:rsidRPr="004343EF">
        <w:rPr>
          <w:rFonts w:cs="Arial"/>
          <w:sz w:val="24"/>
          <w:szCs w:val="24"/>
          <w:lang w:val="sr-Cyrl-RS"/>
        </w:rPr>
        <w:t xml:space="preserve"> </w:t>
      </w:r>
      <w:r w:rsidR="00B02ADD" w:rsidRPr="004343EF">
        <w:rPr>
          <w:rFonts w:cs="Arial"/>
          <w:sz w:val="24"/>
          <w:szCs w:val="24"/>
          <w:lang w:val="sr-Cyrl-RS"/>
        </w:rPr>
        <w:t>(</w:t>
      </w:r>
      <w:r w:rsidR="00076074" w:rsidRPr="004343EF">
        <w:rPr>
          <w:rFonts w:cs="Arial"/>
          <w:sz w:val="24"/>
          <w:szCs w:val="24"/>
          <w:lang w:val="sr-Cyrl-RS"/>
        </w:rPr>
        <w:t xml:space="preserve">словима: </w:t>
      </w:r>
      <w:r w:rsidRPr="004343EF">
        <w:rPr>
          <w:rFonts w:cs="Arial"/>
          <w:sz w:val="24"/>
          <w:szCs w:val="24"/>
        </w:rPr>
        <w:t>осам</w:t>
      </w:r>
      <w:r w:rsidR="00B02ADD" w:rsidRPr="004343EF">
        <w:rPr>
          <w:rFonts w:cs="Arial"/>
          <w:sz w:val="24"/>
          <w:szCs w:val="24"/>
          <w:lang w:val="sr-Cyrl-RS"/>
        </w:rPr>
        <w:t>)</w:t>
      </w:r>
      <w:r w:rsidRPr="004343EF">
        <w:rPr>
          <w:rFonts w:cs="Arial"/>
          <w:sz w:val="24"/>
          <w:szCs w:val="24"/>
        </w:rPr>
        <w:t xml:space="preserve"> дана од протека рока за под</w:t>
      </w:r>
      <w:r w:rsidR="007E3AF6" w:rsidRPr="004343EF">
        <w:rPr>
          <w:rFonts w:cs="Arial"/>
          <w:sz w:val="24"/>
          <w:szCs w:val="24"/>
        </w:rPr>
        <w:t>ношење захтева за заштиту права.</w:t>
      </w:r>
    </w:p>
    <w:p w14:paraId="7F4CCFFF" w14:textId="77777777" w:rsidR="007E3AF6" w:rsidRPr="004343EF" w:rsidRDefault="007E3AF6" w:rsidP="007E3AF6">
      <w:pPr>
        <w:spacing w:before="0"/>
        <w:rPr>
          <w:rFonts w:cs="Arial"/>
          <w:sz w:val="24"/>
          <w:szCs w:val="24"/>
        </w:rPr>
      </w:pPr>
      <w:r w:rsidRPr="004343EF">
        <w:rPr>
          <w:rFonts w:cs="Arial"/>
          <w:sz w:val="24"/>
          <w:szCs w:val="24"/>
        </w:rPr>
        <w:lastRenderedPageBreak/>
        <w:t>Понуђач којем буде додељен уговор, обавезан је да у року од највише 10</w:t>
      </w:r>
      <w:r w:rsidR="00A70167" w:rsidRPr="004343EF">
        <w:rPr>
          <w:rFonts w:cs="Arial"/>
          <w:sz w:val="24"/>
          <w:szCs w:val="24"/>
          <w:lang w:val="sr-Cyrl-RS"/>
        </w:rPr>
        <w:t xml:space="preserve"> </w:t>
      </w:r>
      <w:r w:rsidR="00B02ADD" w:rsidRPr="004343EF">
        <w:rPr>
          <w:rFonts w:cs="Arial"/>
          <w:sz w:val="24"/>
          <w:szCs w:val="24"/>
          <w:lang w:val="sr-Cyrl-RS"/>
        </w:rPr>
        <w:t>(</w:t>
      </w:r>
      <w:r w:rsidR="00076074" w:rsidRPr="004343EF">
        <w:rPr>
          <w:rFonts w:cs="Arial"/>
          <w:sz w:val="24"/>
          <w:szCs w:val="24"/>
          <w:lang w:val="sr-Cyrl-RS"/>
        </w:rPr>
        <w:t xml:space="preserve">словима: </w:t>
      </w:r>
      <w:r w:rsidR="00B02ADD" w:rsidRPr="004343EF">
        <w:rPr>
          <w:rFonts w:cs="Arial"/>
          <w:sz w:val="24"/>
          <w:szCs w:val="24"/>
          <w:lang w:val="sr-Cyrl-RS"/>
        </w:rPr>
        <w:t>десет</w:t>
      </w:r>
      <w:proofErr w:type="gramStart"/>
      <w:r w:rsidR="00B02ADD" w:rsidRPr="004343EF">
        <w:rPr>
          <w:rFonts w:cs="Arial"/>
          <w:sz w:val="24"/>
          <w:szCs w:val="24"/>
          <w:lang w:val="sr-Cyrl-RS"/>
        </w:rPr>
        <w:t>)</w:t>
      </w:r>
      <w:r w:rsidR="00B02ADD" w:rsidRPr="004343EF">
        <w:rPr>
          <w:rFonts w:cs="Arial"/>
          <w:sz w:val="24"/>
          <w:szCs w:val="24"/>
        </w:rPr>
        <w:t xml:space="preserve">  дана</w:t>
      </w:r>
      <w:proofErr w:type="gramEnd"/>
      <w:r w:rsidR="00B02ADD" w:rsidRPr="004343EF">
        <w:rPr>
          <w:rFonts w:cs="Arial"/>
          <w:sz w:val="24"/>
          <w:szCs w:val="24"/>
        </w:rPr>
        <w:t xml:space="preserve"> </w:t>
      </w:r>
      <w:r w:rsidRPr="004343EF">
        <w:rPr>
          <w:rFonts w:cs="Arial"/>
          <w:sz w:val="24"/>
          <w:szCs w:val="24"/>
        </w:rPr>
        <w:t>од дана закључења уговора достави банкарску гаранцију за добро извршење посла.</w:t>
      </w:r>
    </w:p>
    <w:p w14:paraId="40D45D7A" w14:textId="77777777" w:rsidR="007E3AF6" w:rsidRPr="004343EF" w:rsidRDefault="007E3AF6" w:rsidP="007E3AF6">
      <w:pPr>
        <w:spacing w:before="0"/>
        <w:rPr>
          <w:rFonts w:cs="Arial"/>
          <w:color w:val="00B0F0"/>
          <w:sz w:val="24"/>
          <w:szCs w:val="24"/>
        </w:rPr>
      </w:pPr>
      <w:r w:rsidRPr="004343EF">
        <w:rPr>
          <w:rFonts w:cs="Arial"/>
          <w:color w:val="00B0F0"/>
          <w:sz w:val="24"/>
          <w:szCs w:val="24"/>
        </w:rPr>
        <w:t xml:space="preserve"> </w:t>
      </w:r>
    </w:p>
    <w:p w14:paraId="2E12E444" w14:textId="61B5C5FF" w:rsidR="008D2B23" w:rsidRPr="004343EF" w:rsidRDefault="008D2B23" w:rsidP="008D2B23">
      <w:pPr>
        <w:spacing w:before="0"/>
        <w:rPr>
          <w:rFonts w:cs="Arial"/>
          <w:sz w:val="24"/>
          <w:szCs w:val="24"/>
          <w:lang w:val="ru-RU"/>
        </w:rPr>
      </w:pPr>
      <w:r w:rsidRPr="004343EF">
        <w:rPr>
          <w:rFonts w:cs="Arial"/>
          <w:sz w:val="24"/>
          <w:szCs w:val="24"/>
          <w:lang w:val="ru-RU"/>
        </w:rPr>
        <w:t xml:space="preserve">Ако </w:t>
      </w:r>
      <w:r w:rsidR="00C130E6">
        <w:rPr>
          <w:rFonts w:cs="Arial"/>
          <w:sz w:val="24"/>
          <w:szCs w:val="24"/>
          <w:lang w:val="ru-RU"/>
        </w:rPr>
        <w:t>П</w:t>
      </w:r>
      <w:r w:rsidRPr="004343EF">
        <w:rPr>
          <w:rFonts w:cs="Arial"/>
          <w:sz w:val="24"/>
          <w:szCs w:val="24"/>
          <w:lang w:val="ru-RU"/>
        </w:rPr>
        <w:t xml:space="preserve">онуђач којем је додељен уговор одбије да потпише уговор или уговор не потпише, Наручилац </w:t>
      </w:r>
      <w:r w:rsidR="007E3AF6" w:rsidRPr="004343EF">
        <w:rPr>
          <w:rFonts w:cs="Arial"/>
          <w:sz w:val="24"/>
          <w:szCs w:val="24"/>
          <w:lang w:val="ru-RU"/>
        </w:rPr>
        <w:t xml:space="preserve">може </w:t>
      </w:r>
      <w:r w:rsidRPr="004343EF">
        <w:rPr>
          <w:rFonts w:cs="Arial"/>
          <w:sz w:val="24"/>
          <w:szCs w:val="24"/>
          <w:lang w:val="ru-RU"/>
        </w:rPr>
        <w:t xml:space="preserve">закључити са првим следећим најповољнијим </w:t>
      </w:r>
      <w:r w:rsidR="00C130E6">
        <w:rPr>
          <w:rFonts w:cs="Arial"/>
          <w:sz w:val="24"/>
          <w:szCs w:val="24"/>
          <w:lang w:val="ru-RU"/>
        </w:rPr>
        <w:t>П</w:t>
      </w:r>
      <w:r w:rsidRPr="004343EF">
        <w:rPr>
          <w:rFonts w:cs="Arial"/>
          <w:sz w:val="24"/>
          <w:szCs w:val="24"/>
          <w:lang w:val="ru-RU"/>
        </w:rPr>
        <w:t>онуђачем.</w:t>
      </w:r>
    </w:p>
    <w:p w14:paraId="25CBE177" w14:textId="77777777" w:rsidR="00354B71" w:rsidRPr="004343EF" w:rsidRDefault="00354B71" w:rsidP="007E3AF6">
      <w:pPr>
        <w:spacing w:before="0"/>
        <w:rPr>
          <w:rFonts w:cs="Arial"/>
          <w:sz w:val="24"/>
          <w:szCs w:val="24"/>
          <w:lang w:val="ru-RU"/>
        </w:rPr>
      </w:pPr>
    </w:p>
    <w:p w14:paraId="19956720" w14:textId="26CF14F9" w:rsidR="007E3AF6" w:rsidRDefault="007E3AF6" w:rsidP="007E3AF6">
      <w:pPr>
        <w:spacing w:before="0"/>
        <w:rPr>
          <w:rFonts w:cs="Arial"/>
          <w:sz w:val="24"/>
          <w:szCs w:val="24"/>
          <w:lang w:val="ru-RU"/>
        </w:rPr>
      </w:pPr>
      <w:r w:rsidRPr="004343EF">
        <w:rPr>
          <w:rFonts w:cs="Arial"/>
          <w:sz w:val="24"/>
          <w:szCs w:val="24"/>
          <w:lang w:val="ru-RU"/>
        </w:rPr>
        <w:t>Уколико у року за подношење понуда пристигне само једна понуда</w:t>
      </w:r>
      <w:r w:rsidR="00076074" w:rsidRPr="004343EF">
        <w:rPr>
          <w:rFonts w:cs="Arial"/>
          <w:sz w:val="24"/>
          <w:szCs w:val="24"/>
          <w:lang w:val="ru-RU"/>
        </w:rPr>
        <w:t xml:space="preserve"> и та понуда буде прихватљива, Н</w:t>
      </w:r>
      <w:r w:rsidRPr="004343EF">
        <w:rPr>
          <w:rFonts w:cs="Arial"/>
          <w:sz w:val="24"/>
          <w:szCs w:val="24"/>
          <w:lang w:val="ru-RU"/>
        </w:rPr>
        <w:t>аручилац ће сходно ч</w:t>
      </w:r>
      <w:r w:rsidR="00076074" w:rsidRPr="004343EF">
        <w:rPr>
          <w:rFonts w:cs="Arial"/>
          <w:sz w:val="24"/>
          <w:szCs w:val="24"/>
          <w:lang w:val="ru-RU"/>
        </w:rPr>
        <w:t>лану 112. став 2. тачка 5) Закона закључити</w:t>
      </w:r>
      <w:r w:rsidRPr="004343EF">
        <w:rPr>
          <w:rFonts w:cs="Arial"/>
          <w:sz w:val="24"/>
          <w:szCs w:val="24"/>
          <w:lang w:val="ru-RU"/>
        </w:rPr>
        <w:t xml:space="preserve"> уговор са </w:t>
      </w:r>
      <w:r w:rsidR="00C130E6">
        <w:rPr>
          <w:rFonts w:cs="Arial"/>
          <w:sz w:val="24"/>
          <w:szCs w:val="24"/>
          <w:lang w:val="ru-RU"/>
        </w:rPr>
        <w:t>П</w:t>
      </w:r>
      <w:r w:rsidRPr="004343EF">
        <w:rPr>
          <w:rFonts w:cs="Arial"/>
          <w:sz w:val="24"/>
          <w:szCs w:val="24"/>
          <w:lang w:val="ru-RU"/>
        </w:rPr>
        <w:t xml:space="preserve">онуђачем и пре истека рока за подношење захтева за заштиту права. </w:t>
      </w:r>
    </w:p>
    <w:p w14:paraId="53AD261F" w14:textId="77777777" w:rsidR="0038509B" w:rsidRPr="004343EF" w:rsidRDefault="0038509B" w:rsidP="007E3AF6">
      <w:pPr>
        <w:spacing w:before="0"/>
        <w:rPr>
          <w:rFonts w:cs="Arial"/>
          <w:sz w:val="24"/>
          <w:szCs w:val="24"/>
          <w:lang w:val="ru-RU"/>
        </w:rPr>
      </w:pPr>
    </w:p>
    <w:p w14:paraId="13A208C0" w14:textId="77777777" w:rsidR="008D2B23" w:rsidRDefault="008D2B23" w:rsidP="00C2564E">
      <w:pPr>
        <w:pStyle w:val="KDPodnaslov2"/>
        <w:numPr>
          <w:ilvl w:val="1"/>
          <w:numId w:val="22"/>
        </w:numPr>
        <w:spacing w:before="0"/>
        <w:jc w:val="both"/>
        <w:rPr>
          <w:rFonts w:cs="Arial"/>
          <w:sz w:val="24"/>
          <w:szCs w:val="24"/>
        </w:rPr>
      </w:pPr>
      <w:bookmarkStart w:id="254" w:name="_Toc441651611"/>
      <w:bookmarkStart w:id="255" w:name="_Toc442559922"/>
      <w:r w:rsidRPr="004343EF">
        <w:rPr>
          <w:rFonts w:cs="Arial"/>
          <w:sz w:val="24"/>
          <w:szCs w:val="24"/>
        </w:rPr>
        <w:t>Измене током трајања уговора</w:t>
      </w:r>
      <w:bookmarkEnd w:id="254"/>
      <w:bookmarkEnd w:id="255"/>
    </w:p>
    <w:p w14:paraId="3721341D" w14:textId="77777777" w:rsidR="0038509B" w:rsidRPr="00907EF5" w:rsidRDefault="0038509B" w:rsidP="00907EF5"/>
    <w:p w14:paraId="4A366439" w14:textId="77777777" w:rsidR="008D2B23" w:rsidRPr="004343EF" w:rsidRDefault="008D2B23" w:rsidP="008D2B23">
      <w:pPr>
        <w:spacing w:before="0"/>
        <w:rPr>
          <w:rFonts w:cs="Arial"/>
          <w:sz w:val="24"/>
          <w:szCs w:val="24"/>
          <w:lang w:eastAsia="sr-Latn-CS"/>
        </w:rPr>
      </w:pPr>
      <w:r w:rsidRPr="004343EF">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4343EF">
        <w:rPr>
          <w:rFonts w:cs="Arial"/>
          <w:sz w:val="24"/>
          <w:szCs w:val="24"/>
          <w:lang w:eastAsia="sr-Latn-CS"/>
        </w:rPr>
        <w:t>став</w:t>
      </w:r>
      <w:proofErr w:type="gramEnd"/>
      <w:r w:rsidRPr="004343EF">
        <w:rPr>
          <w:rFonts w:cs="Arial"/>
          <w:sz w:val="24"/>
          <w:szCs w:val="24"/>
          <w:lang w:eastAsia="sr-Latn-CS"/>
        </w:rPr>
        <w:t xml:space="preserve"> 1. Закона.</w:t>
      </w:r>
    </w:p>
    <w:p w14:paraId="23AFBA92" w14:textId="77777777" w:rsidR="00354B71" w:rsidRPr="004343EF" w:rsidRDefault="00354B71" w:rsidP="007E3AF6">
      <w:pPr>
        <w:spacing w:before="0"/>
        <w:rPr>
          <w:rFonts w:cs="Arial"/>
          <w:sz w:val="24"/>
          <w:szCs w:val="24"/>
          <w:lang w:eastAsia="sr-Latn-CS"/>
        </w:rPr>
      </w:pPr>
    </w:p>
    <w:p w14:paraId="2795410B" w14:textId="77777777" w:rsidR="007E3AF6" w:rsidRPr="004343EF" w:rsidRDefault="007E3AF6" w:rsidP="007E3AF6">
      <w:pPr>
        <w:spacing w:before="0"/>
        <w:rPr>
          <w:rFonts w:cs="Arial"/>
          <w:sz w:val="24"/>
          <w:szCs w:val="24"/>
          <w:lang w:eastAsia="sr-Latn-CS"/>
        </w:rPr>
      </w:pPr>
      <w:r w:rsidRPr="004343EF">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4343EF">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5539ABCF" w14:textId="77777777" w:rsidR="00750A33" w:rsidRPr="004343EF" w:rsidRDefault="00750A33" w:rsidP="00922EDB">
      <w:pPr>
        <w:spacing w:before="0"/>
        <w:rPr>
          <w:rFonts w:cs="Arial"/>
          <w:i/>
          <w:sz w:val="24"/>
          <w:szCs w:val="24"/>
          <w:lang w:eastAsia="sr-Latn-CS"/>
        </w:rPr>
      </w:pPr>
    </w:p>
    <w:p w14:paraId="1081AD17" w14:textId="59E9FF7E" w:rsidR="00922EDB" w:rsidRPr="004343EF" w:rsidRDefault="00191706" w:rsidP="00907EF5">
      <w:pPr>
        <w:spacing w:before="0"/>
        <w:rPr>
          <w:sz w:val="24"/>
          <w:szCs w:val="24"/>
        </w:rPr>
      </w:pPr>
      <w:r w:rsidRPr="004343EF">
        <w:rPr>
          <w:rFonts w:cs="Arial"/>
          <w:sz w:val="24"/>
          <w:szCs w:val="24"/>
          <w:lang w:eastAsia="sr-Latn-CS"/>
        </w:rPr>
        <w:t>Након закљ</w:t>
      </w:r>
      <w:r w:rsidR="00076074" w:rsidRPr="004343EF">
        <w:rPr>
          <w:rFonts w:cs="Arial"/>
          <w:sz w:val="24"/>
          <w:szCs w:val="24"/>
          <w:lang w:eastAsia="sr-Latn-CS"/>
        </w:rPr>
        <w:t>учења уговора о јавној набавци Н</w:t>
      </w:r>
      <w:r w:rsidRPr="004343EF">
        <w:rPr>
          <w:rFonts w:cs="Arial"/>
          <w:sz w:val="24"/>
          <w:szCs w:val="24"/>
          <w:lang w:eastAsia="sr-Latn-CS"/>
        </w:rPr>
        <w:t xml:space="preserve">аручилац може да дозволи </w:t>
      </w:r>
      <w:r w:rsidR="00611A8D" w:rsidRPr="004343EF">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4343EF">
        <w:rPr>
          <w:rFonts w:cs="Arial"/>
          <w:sz w:val="24"/>
          <w:szCs w:val="24"/>
          <w:lang w:eastAsia="sr-Latn-CS"/>
        </w:rPr>
        <w:t>,</w:t>
      </w:r>
      <w:r w:rsidR="00A85B51" w:rsidRPr="004343EF">
        <w:rPr>
          <w:rFonts w:cs="Arial"/>
          <w:sz w:val="24"/>
          <w:szCs w:val="24"/>
          <w:lang w:val="sr-Cyrl-RS" w:eastAsia="sr-Latn-CS"/>
        </w:rPr>
        <w:t xml:space="preserve"> </w:t>
      </w:r>
      <w:r w:rsidR="00922EDB" w:rsidRPr="004343EF">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9DA1216" w14:textId="0FD91DA5" w:rsidR="008C3986" w:rsidRPr="004343EF" w:rsidRDefault="00076074" w:rsidP="0080391C">
      <w:pPr>
        <w:rPr>
          <w:rFonts w:cs="Arial"/>
          <w:sz w:val="24"/>
          <w:szCs w:val="24"/>
          <w:lang w:eastAsia="sr-Latn-CS"/>
        </w:rPr>
      </w:pPr>
      <w:r w:rsidRPr="004343EF">
        <w:rPr>
          <w:rFonts w:cs="Arial"/>
          <w:sz w:val="24"/>
          <w:szCs w:val="24"/>
          <w:lang w:eastAsia="sr-Latn-CS"/>
        </w:rPr>
        <w:t xml:space="preserve">У наведеним </w:t>
      </w:r>
      <w:r w:rsidR="006646CA" w:rsidRPr="004343EF">
        <w:rPr>
          <w:rFonts w:cs="Arial"/>
          <w:sz w:val="24"/>
          <w:szCs w:val="24"/>
          <w:lang w:eastAsia="sr-Latn-CS"/>
        </w:rPr>
        <w:t>случа</w:t>
      </w:r>
      <w:r w:rsidR="006646CA">
        <w:rPr>
          <w:rFonts w:cs="Arial"/>
          <w:sz w:val="24"/>
          <w:szCs w:val="24"/>
          <w:lang w:val="sr-Cyrl-RS" w:eastAsia="sr-Latn-CS"/>
        </w:rPr>
        <w:t>ј</w:t>
      </w:r>
      <w:r w:rsidR="006646CA" w:rsidRPr="004343EF">
        <w:rPr>
          <w:rFonts w:cs="Arial"/>
          <w:sz w:val="24"/>
          <w:szCs w:val="24"/>
          <w:lang w:eastAsia="sr-Latn-CS"/>
        </w:rPr>
        <w:t xml:space="preserve">евима </w:t>
      </w:r>
      <w:r w:rsidRPr="004343EF">
        <w:rPr>
          <w:rFonts w:cs="Arial"/>
          <w:sz w:val="24"/>
          <w:szCs w:val="24"/>
          <w:lang w:eastAsia="sr-Latn-CS"/>
        </w:rPr>
        <w:t>Н</w:t>
      </w:r>
      <w:r w:rsidR="00A85B51" w:rsidRPr="004343EF">
        <w:rPr>
          <w:rFonts w:cs="Arial"/>
          <w:sz w:val="24"/>
          <w:szCs w:val="24"/>
          <w:lang w:eastAsia="sr-Latn-CS"/>
        </w:rPr>
        <w:t>аручилац ће донети Одлуку о измени уговора</w:t>
      </w:r>
      <w:r w:rsidR="0038509B">
        <w:rPr>
          <w:rFonts w:cs="Arial"/>
          <w:sz w:val="24"/>
          <w:szCs w:val="24"/>
          <w:lang w:val="sr-Cyrl-RS" w:eastAsia="sr-Latn-CS"/>
        </w:rPr>
        <w:t>,</w:t>
      </w:r>
      <w:r w:rsidR="00A85B51" w:rsidRPr="004343EF">
        <w:rPr>
          <w:rFonts w:cs="Arial"/>
          <w:sz w:val="24"/>
          <w:szCs w:val="24"/>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DF4C1D1" w14:textId="77777777" w:rsidR="00076074" w:rsidRPr="004343EF" w:rsidRDefault="00076074" w:rsidP="0080391C">
      <w:pPr>
        <w:rPr>
          <w:rFonts w:cs="Arial"/>
          <w:sz w:val="24"/>
          <w:szCs w:val="24"/>
          <w:lang w:eastAsia="sr-Latn-CS"/>
        </w:rPr>
      </w:pPr>
    </w:p>
    <w:p w14:paraId="51BC3103" w14:textId="77777777" w:rsidR="00076074" w:rsidRPr="004343EF" w:rsidRDefault="00076074" w:rsidP="0080391C">
      <w:pPr>
        <w:rPr>
          <w:rFonts w:cs="Arial"/>
          <w:sz w:val="24"/>
          <w:szCs w:val="24"/>
          <w:lang w:eastAsia="sr-Latn-CS"/>
        </w:rPr>
      </w:pPr>
    </w:p>
    <w:p w14:paraId="3BB121DF" w14:textId="77777777" w:rsidR="00076074" w:rsidRPr="004343EF" w:rsidRDefault="00076074" w:rsidP="0080391C">
      <w:pPr>
        <w:rPr>
          <w:rFonts w:cs="Arial"/>
          <w:sz w:val="24"/>
          <w:szCs w:val="24"/>
          <w:lang w:eastAsia="sr-Latn-CS"/>
        </w:rPr>
      </w:pPr>
    </w:p>
    <w:p w14:paraId="156D436D" w14:textId="77777777" w:rsidR="00076074" w:rsidRPr="004343EF" w:rsidRDefault="00076074" w:rsidP="0080391C">
      <w:pPr>
        <w:rPr>
          <w:rFonts w:cs="Arial"/>
          <w:sz w:val="24"/>
          <w:szCs w:val="24"/>
          <w:lang w:eastAsia="sr-Latn-CS"/>
        </w:rPr>
      </w:pPr>
    </w:p>
    <w:p w14:paraId="1BC07727" w14:textId="77777777" w:rsidR="00D9669E" w:rsidRPr="004343EF" w:rsidRDefault="00D9669E" w:rsidP="0080391C">
      <w:pPr>
        <w:rPr>
          <w:rFonts w:cs="Arial"/>
          <w:sz w:val="24"/>
          <w:szCs w:val="24"/>
          <w:lang w:eastAsia="sr-Latn-CS"/>
        </w:rPr>
      </w:pPr>
    </w:p>
    <w:p w14:paraId="41A7E2BE" w14:textId="77777777" w:rsidR="00D9669E" w:rsidRDefault="00D9669E" w:rsidP="0080391C">
      <w:pPr>
        <w:rPr>
          <w:rFonts w:cs="Arial"/>
          <w:sz w:val="24"/>
          <w:szCs w:val="24"/>
          <w:lang w:eastAsia="sr-Latn-CS"/>
        </w:rPr>
      </w:pPr>
    </w:p>
    <w:p w14:paraId="4B24F3FA" w14:textId="77777777" w:rsidR="000528D6" w:rsidRDefault="000528D6" w:rsidP="0080391C">
      <w:pPr>
        <w:rPr>
          <w:rFonts w:cs="Arial"/>
          <w:sz w:val="24"/>
          <w:szCs w:val="24"/>
          <w:lang w:eastAsia="sr-Latn-CS"/>
        </w:rPr>
      </w:pPr>
    </w:p>
    <w:p w14:paraId="63B08C7E" w14:textId="77777777" w:rsidR="000528D6" w:rsidRDefault="000528D6" w:rsidP="0080391C">
      <w:pPr>
        <w:rPr>
          <w:rFonts w:cs="Arial"/>
          <w:sz w:val="24"/>
          <w:szCs w:val="24"/>
          <w:lang w:eastAsia="sr-Latn-CS"/>
        </w:rPr>
      </w:pPr>
    </w:p>
    <w:p w14:paraId="070AB357" w14:textId="77777777" w:rsidR="000528D6" w:rsidRDefault="000528D6" w:rsidP="0080391C">
      <w:pPr>
        <w:rPr>
          <w:rFonts w:cs="Arial"/>
          <w:sz w:val="24"/>
          <w:szCs w:val="24"/>
          <w:lang w:eastAsia="sr-Latn-CS"/>
        </w:rPr>
      </w:pPr>
    </w:p>
    <w:p w14:paraId="3FFC8BB0" w14:textId="77777777" w:rsidR="000528D6" w:rsidRPr="004343EF" w:rsidRDefault="000528D6" w:rsidP="0080391C">
      <w:pPr>
        <w:rPr>
          <w:rFonts w:cs="Arial"/>
          <w:sz w:val="24"/>
          <w:szCs w:val="24"/>
          <w:lang w:eastAsia="sr-Latn-CS"/>
        </w:rPr>
      </w:pPr>
    </w:p>
    <w:p w14:paraId="310D8043" w14:textId="77777777" w:rsidR="001D13AD" w:rsidRPr="004343EF" w:rsidRDefault="001D13AD" w:rsidP="0080391C">
      <w:pPr>
        <w:rPr>
          <w:rFonts w:cs="Arial"/>
          <w:sz w:val="24"/>
          <w:szCs w:val="24"/>
          <w:lang w:eastAsia="sr-Latn-CS"/>
        </w:rPr>
      </w:pPr>
    </w:p>
    <w:p w14:paraId="6DFE4AA0" w14:textId="77777777" w:rsidR="00076074" w:rsidRPr="004343EF" w:rsidRDefault="00076074" w:rsidP="0080391C">
      <w:pPr>
        <w:rPr>
          <w:rFonts w:ascii="Nyala" w:hAnsi="Nyala" w:cs="Arial"/>
          <w:sz w:val="24"/>
          <w:szCs w:val="24"/>
          <w:lang w:eastAsia="sr-Latn-CS"/>
        </w:rPr>
      </w:pPr>
    </w:p>
    <w:p w14:paraId="4F81D67B" w14:textId="77777777" w:rsidR="008C3986" w:rsidRPr="004343EF" w:rsidRDefault="008C3986" w:rsidP="00C2564E">
      <w:pPr>
        <w:pStyle w:val="KDPodnaslov1"/>
        <w:numPr>
          <w:ilvl w:val="0"/>
          <w:numId w:val="22"/>
        </w:numPr>
        <w:spacing w:before="0"/>
        <w:jc w:val="center"/>
        <w:rPr>
          <w:rFonts w:cs="Arial"/>
          <w:sz w:val="24"/>
          <w:szCs w:val="24"/>
        </w:rPr>
      </w:pPr>
      <w:r w:rsidRPr="004343EF">
        <w:rPr>
          <w:rFonts w:cs="Arial"/>
          <w:sz w:val="24"/>
          <w:szCs w:val="24"/>
        </w:rPr>
        <w:t>ОБРАСЦИ</w:t>
      </w:r>
    </w:p>
    <w:p w14:paraId="430E1E5A" w14:textId="77777777" w:rsidR="00343A18" w:rsidRPr="004343EF" w:rsidRDefault="00343A18" w:rsidP="00BF0EE8">
      <w:pPr>
        <w:pStyle w:val="KDObrazac"/>
        <w:spacing w:before="0"/>
        <w:rPr>
          <w:noProof/>
          <w:sz w:val="24"/>
          <w:szCs w:val="24"/>
        </w:rPr>
      </w:pPr>
      <w:bookmarkStart w:id="256" w:name="_Toc442559924"/>
      <w:r w:rsidRPr="004343EF">
        <w:rPr>
          <w:sz w:val="24"/>
          <w:szCs w:val="24"/>
        </w:rPr>
        <w:t xml:space="preserve">ОБРАЗАЦ </w:t>
      </w:r>
      <w:r w:rsidR="00354B71" w:rsidRPr="004343EF">
        <w:rPr>
          <w:sz w:val="24"/>
          <w:szCs w:val="24"/>
          <w:lang w:val="sr-Cyrl-RS"/>
        </w:rPr>
        <w:t>1</w:t>
      </w:r>
      <w:r w:rsidRPr="004343EF">
        <w:rPr>
          <w:noProof/>
          <w:sz w:val="24"/>
          <w:szCs w:val="24"/>
        </w:rPr>
        <w:t>.</w:t>
      </w:r>
      <w:bookmarkEnd w:id="256"/>
    </w:p>
    <w:p w14:paraId="0FAF2B3B" w14:textId="77777777" w:rsidR="00343A18" w:rsidRPr="004343EF" w:rsidRDefault="00343A18" w:rsidP="00EE4A02">
      <w:pPr>
        <w:spacing w:before="0"/>
        <w:jc w:val="center"/>
        <w:rPr>
          <w:rStyle w:val="BookTitle"/>
          <w:rFonts w:cs="Arial"/>
          <w:sz w:val="24"/>
          <w:szCs w:val="24"/>
        </w:rPr>
      </w:pPr>
      <w:r w:rsidRPr="004343EF">
        <w:rPr>
          <w:rStyle w:val="BookTitle"/>
          <w:rFonts w:cs="Arial"/>
          <w:sz w:val="24"/>
          <w:szCs w:val="24"/>
        </w:rPr>
        <w:t>ОБРАЗАЦ ПОНУДЕ</w:t>
      </w:r>
    </w:p>
    <w:p w14:paraId="4E1A2351" w14:textId="77777777" w:rsidR="00343A18" w:rsidRPr="004343EF" w:rsidRDefault="00343A18" w:rsidP="00343A18">
      <w:pPr>
        <w:spacing w:before="0"/>
        <w:rPr>
          <w:rStyle w:val="BookTitle"/>
          <w:rFonts w:cs="Arial"/>
          <w:sz w:val="24"/>
          <w:szCs w:val="24"/>
        </w:rPr>
      </w:pPr>
    </w:p>
    <w:p w14:paraId="5BC9ACB2" w14:textId="77777777" w:rsidR="00343A18" w:rsidRPr="004343EF" w:rsidRDefault="00343A18" w:rsidP="00343A18">
      <w:pPr>
        <w:spacing w:before="0"/>
        <w:rPr>
          <w:rFonts w:cs="Arial"/>
          <w:bCs/>
          <w:i/>
          <w:iCs/>
          <w:sz w:val="24"/>
          <w:szCs w:val="24"/>
        </w:rPr>
      </w:pPr>
      <w:r w:rsidRPr="004343EF">
        <w:rPr>
          <w:rFonts w:eastAsia="TimesNewRomanPS-BoldMT" w:cs="Arial"/>
          <w:bCs/>
          <w:color w:val="000000"/>
          <w:sz w:val="24"/>
          <w:szCs w:val="24"/>
        </w:rPr>
        <w:t xml:space="preserve">Понуда бр._________ од _______________ </w:t>
      </w:r>
      <w:proofErr w:type="gramStart"/>
      <w:r w:rsidRPr="004343EF">
        <w:rPr>
          <w:rFonts w:eastAsia="TimesNewRomanPS-BoldMT" w:cs="Arial"/>
          <w:bCs/>
          <w:color w:val="000000"/>
          <w:sz w:val="24"/>
          <w:szCs w:val="24"/>
        </w:rPr>
        <w:t xml:space="preserve">за  </w:t>
      </w:r>
      <w:r w:rsidR="0031435B" w:rsidRPr="004343EF">
        <w:rPr>
          <w:rFonts w:eastAsia="TimesNewRomanPS-BoldMT" w:cs="Arial"/>
          <w:bCs/>
          <w:color w:val="000000"/>
          <w:sz w:val="24"/>
          <w:szCs w:val="24"/>
          <w:lang w:val="sr-Cyrl-RS"/>
        </w:rPr>
        <w:t>отворени</w:t>
      </w:r>
      <w:proofErr w:type="gramEnd"/>
      <w:r w:rsidR="0031435B" w:rsidRPr="004343EF">
        <w:rPr>
          <w:rFonts w:eastAsia="TimesNewRomanPS-BoldMT" w:cs="Arial"/>
          <w:bCs/>
          <w:color w:val="000000"/>
          <w:sz w:val="24"/>
          <w:szCs w:val="24"/>
          <w:lang w:val="sr-Cyrl-RS"/>
        </w:rPr>
        <w:t xml:space="preserve"> </w:t>
      </w:r>
      <w:r w:rsidRPr="004343EF">
        <w:rPr>
          <w:rFonts w:eastAsia="TimesNewRomanPS-BoldMT" w:cs="Arial"/>
          <w:bCs/>
          <w:color w:val="000000"/>
          <w:sz w:val="24"/>
          <w:szCs w:val="24"/>
        </w:rPr>
        <w:t>поступак јавне набавке</w:t>
      </w:r>
      <w:r w:rsidR="00831C4C" w:rsidRPr="004343EF">
        <w:rPr>
          <w:rFonts w:eastAsia="TimesNewRomanPS-BoldMT" w:cs="Arial"/>
          <w:bCs/>
          <w:color w:val="000000"/>
          <w:sz w:val="24"/>
          <w:szCs w:val="24"/>
        </w:rPr>
        <w:t xml:space="preserve"> </w:t>
      </w:r>
      <w:r w:rsidR="009D6CBB" w:rsidRPr="004343EF">
        <w:rPr>
          <w:rFonts w:eastAsia="TimesNewRomanPS-BoldMT" w:cs="Arial"/>
          <w:bCs/>
          <w:color w:val="000000"/>
          <w:sz w:val="24"/>
          <w:szCs w:val="24"/>
          <w:lang w:val="sr-Cyrl-RS"/>
        </w:rPr>
        <w:t>доб</w:t>
      </w:r>
      <w:r w:rsidR="001C7DD4" w:rsidRPr="004343EF">
        <w:rPr>
          <w:rFonts w:eastAsia="TimesNewRomanPS-BoldMT" w:cs="Arial"/>
          <w:bCs/>
          <w:color w:val="000000"/>
          <w:sz w:val="24"/>
          <w:szCs w:val="24"/>
          <w:lang w:val="sr-Latn-RS"/>
        </w:rPr>
        <w:t>a</w:t>
      </w:r>
      <w:r w:rsidR="009D6CBB" w:rsidRPr="004343EF">
        <w:rPr>
          <w:rFonts w:eastAsia="TimesNewRomanPS-BoldMT" w:cs="Arial"/>
          <w:bCs/>
          <w:color w:val="000000"/>
          <w:sz w:val="24"/>
          <w:szCs w:val="24"/>
          <w:lang w:val="sr-Cyrl-RS"/>
        </w:rPr>
        <w:t>ра</w:t>
      </w:r>
      <w:r w:rsidR="00354B71" w:rsidRPr="004343EF">
        <w:rPr>
          <w:rFonts w:eastAsia="TimesNewRomanPS-BoldMT" w:cs="Arial"/>
          <w:bCs/>
          <w:color w:val="000000" w:themeColor="text1"/>
          <w:sz w:val="24"/>
          <w:szCs w:val="24"/>
          <w:lang w:val="sr-Cyrl-RS"/>
        </w:rPr>
        <w:t xml:space="preserve"> </w:t>
      </w:r>
      <w:r w:rsidR="009D6CBB" w:rsidRPr="004343EF">
        <w:rPr>
          <w:b/>
          <w:sz w:val="24"/>
          <w:szCs w:val="24"/>
          <w:lang w:val="sr-Cyrl-RS"/>
        </w:rPr>
        <w:t>„</w:t>
      </w:r>
      <w:r w:rsidR="00F23900" w:rsidRPr="004343EF">
        <w:rPr>
          <w:rFonts w:cs="Arial"/>
          <w:sz w:val="24"/>
          <w:szCs w:val="24"/>
          <w:lang w:val="sr-Cyrl-RS" w:bidi="en-US"/>
        </w:rPr>
        <w:t>Остале ТК инвестције</w:t>
      </w:r>
      <w:r w:rsidR="009D6CBB" w:rsidRPr="004343EF">
        <w:rPr>
          <w:rFonts w:cs="Arial"/>
          <w:b/>
          <w:sz w:val="24"/>
          <w:szCs w:val="24"/>
          <w:lang w:val="sr-Cyrl-RS"/>
        </w:rPr>
        <w:t>“</w:t>
      </w:r>
      <w:r w:rsidR="00F23900" w:rsidRPr="004343EF">
        <w:rPr>
          <w:rFonts w:cs="Arial"/>
          <w:b/>
          <w:sz w:val="24"/>
          <w:szCs w:val="24"/>
          <w:lang w:val="sr-Cyrl-RS"/>
        </w:rPr>
        <w:t>,</w:t>
      </w:r>
      <w:r w:rsidR="009D6CBB" w:rsidRPr="004343EF">
        <w:rPr>
          <w:rFonts w:cs="Arial"/>
          <w:b/>
          <w:sz w:val="24"/>
          <w:szCs w:val="24"/>
          <w:lang w:val="am-ET"/>
        </w:rPr>
        <w:t xml:space="preserve"> </w:t>
      </w:r>
      <w:r w:rsidR="009D6CBB" w:rsidRPr="004343EF">
        <w:rPr>
          <w:rFonts w:cs="Arial"/>
          <w:sz w:val="24"/>
          <w:szCs w:val="24"/>
          <w:lang w:val="ru-RU"/>
        </w:rPr>
        <w:t xml:space="preserve">Јавна набавка број </w:t>
      </w:r>
      <w:r w:rsidR="00F23900" w:rsidRPr="004343EF">
        <w:rPr>
          <w:rFonts w:cs="Arial"/>
          <w:sz w:val="24"/>
          <w:szCs w:val="24"/>
          <w:lang w:val="ru-RU"/>
        </w:rPr>
        <w:t>1000</w:t>
      </w:r>
      <w:r w:rsidR="009D6CBB" w:rsidRPr="004343EF">
        <w:rPr>
          <w:rFonts w:cs="Arial"/>
          <w:sz w:val="24"/>
          <w:szCs w:val="24"/>
          <w:lang w:val="ru-RU"/>
        </w:rPr>
        <w:t>/ 0</w:t>
      </w:r>
      <w:r w:rsidR="00F23900" w:rsidRPr="004343EF">
        <w:rPr>
          <w:rFonts w:cs="Arial"/>
          <w:sz w:val="24"/>
          <w:szCs w:val="24"/>
          <w:lang w:val="sr-Latn-RS"/>
        </w:rPr>
        <w:t>461</w:t>
      </w:r>
      <w:r w:rsidR="009D6CBB" w:rsidRPr="004343EF">
        <w:rPr>
          <w:sz w:val="24"/>
          <w:szCs w:val="24"/>
          <w:lang w:val="sr-Latn-RS"/>
        </w:rPr>
        <w:t>/201</w:t>
      </w:r>
      <w:r w:rsidR="00F23900" w:rsidRPr="004343EF">
        <w:rPr>
          <w:sz w:val="24"/>
          <w:szCs w:val="24"/>
          <w:lang w:val="sr-Latn-RS"/>
        </w:rPr>
        <w:t>5</w:t>
      </w:r>
    </w:p>
    <w:p w14:paraId="62F3136F" w14:textId="77777777" w:rsidR="00343A18" w:rsidRPr="004343E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4343EF" w14:paraId="2492DDF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23D834F" w14:textId="77777777" w:rsidR="0055619B" w:rsidRPr="004343EF" w:rsidRDefault="0055619B" w:rsidP="00BC01DC">
            <w:pPr>
              <w:spacing w:before="0"/>
              <w:rPr>
                <w:rFonts w:cs="Arial"/>
                <w:i/>
                <w:iCs/>
                <w:sz w:val="24"/>
                <w:szCs w:val="24"/>
              </w:rPr>
            </w:pPr>
            <w:r w:rsidRPr="004343E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E33C73" w14:textId="77777777" w:rsidR="0055619B" w:rsidRPr="004343EF" w:rsidRDefault="0055619B" w:rsidP="00BC01DC">
            <w:pPr>
              <w:snapToGrid w:val="0"/>
              <w:spacing w:before="0"/>
              <w:rPr>
                <w:rFonts w:cs="Arial"/>
                <w:b/>
                <w:bCs/>
                <w:i/>
                <w:iCs/>
                <w:sz w:val="24"/>
                <w:szCs w:val="24"/>
              </w:rPr>
            </w:pPr>
          </w:p>
        </w:tc>
      </w:tr>
      <w:tr w:rsidR="00343A18" w:rsidRPr="004343EF" w14:paraId="32D80DD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1596269" w14:textId="77777777" w:rsidR="00343A18" w:rsidRPr="004343EF" w:rsidRDefault="0055619B" w:rsidP="0055619B">
            <w:pPr>
              <w:spacing w:before="0"/>
              <w:rPr>
                <w:rFonts w:cs="Arial"/>
                <w:b/>
                <w:bCs/>
                <w:i/>
                <w:iCs/>
                <w:sz w:val="24"/>
                <w:szCs w:val="24"/>
              </w:rPr>
            </w:pPr>
            <w:r w:rsidRPr="004343EF">
              <w:rPr>
                <w:rFonts w:cs="Arial"/>
                <w:i/>
                <w:iCs/>
                <w:sz w:val="24"/>
                <w:szCs w:val="24"/>
              </w:rPr>
              <w:t xml:space="preserve">Врста правног лица: </w:t>
            </w:r>
            <w:r w:rsidRPr="004343EF">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11349" w14:textId="77777777" w:rsidR="00343A18" w:rsidRPr="004343EF" w:rsidRDefault="00343A18" w:rsidP="00BC01DC">
            <w:pPr>
              <w:snapToGrid w:val="0"/>
              <w:spacing w:before="0"/>
              <w:rPr>
                <w:rFonts w:cs="Arial"/>
                <w:b/>
                <w:bCs/>
                <w:i/>
                <w:iCs/>
                <w:sz w:val="24"/>
                <w:szCs w:val="24"/>
              </w:rPr>
            </w:pPr>
          </w:p>
          <w:p w14:paraId="08EDB9C1" w14:textId="77777777" w:rsidR="00343A18" w:rsidRPr="004343EF" w:rsidRDefault="00343A18" w:rsidP="00BC01DC">
            <w:pPr>
              <w:spacing w:before="0"/>
              <w:rPr>
                <w:rFonts w:cs="Arial"/>
                <w:b/>
                <w:bCs/>
                <w:i/>
                <w:iCs/>
                <w:sz w:val="24"/>
                <w:szCs w:val="24"/>
              </w:rPr>
            </w:pPr>
          </w:p>
          <w:p w14:paraId="22FBD99C" w14:textId="77777777" w:rsidR="00343A18" w:rsidRPr="004343EF" w:rsidRDefault="00343A18" w:rsidP="00BC01DC">
            <w:pPr>
              <w:spacing w:before="0"/>
              <w:rPr>
                <w:rFonts w:cs="Arial"/>
                <w:b/>
                <w:bCs/>
                <w:i/>
                <w:iCs/>
                <w:sz w:val="24"/>
                <w:szCs w:val="24"/>
              </w:rPr>
            </w:pPr>
          </w:p>
        </w:tc>
      </w:tr>
      <w:tr w:rsidR="00343A18" w:rsidRPr="004343EF" w14:paraId="300C851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598A91C" w14:textId="77777777" w:rsidR="00343A18" w:rsidRPr="004343EF" w:rsidRDefault="00343A18" w:rsidP="00BC01DC">
            <w:pPr>
              <w:spacing w:before="0"/>
              <w:rPr>
                <w:rFonts w:cs="Arial"/>
                <w:b/>
                <w:bCs/>
                <w:i/>
                <w:iCs/>
                <w:sz w:val="24"/>
                <w:szCs w:val="24"/>
              </w:rPr>
            </w:pPr>
            <w:r w:rsidRPr="004343E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9C5822" w14:textId="77777777" w:rsidR="00343A18" w:rsidRPr="004343EF" w:rsidRDefault="00343A18" w:rsidP="00BC01DC">
            <w:pPr>
              <w:snapToGrid w:val="0"/>
              <w:spacing w:before="0"/>
              <w:rPr>
                <w:rFonts w:cs="Arial"/>
                <w:b/>
                <w:bCs/>
                <w:i/>
                <w:iCs/>
                <w:sz w:val="24"/>
                <w:szCs w:val="24"/>
              </w:rPr>
            </w:pPr>
          </w:p>
          <w:p w14:paraId="44EDFCB3" w14:textId="77777777" w:rsidR="00343A18" w:rsidRPr="004343EF" w:rsidRDefault="00343A18" w:rsidP="00BC01DC">
            <w:pPr>
              <w:spacing w:before="0"/>
              <w:rPr>
                <w:rFonts w:cs="Arial"/>
                <w:b/>
                <w:bCs/>
                <w:i/>
                <w:iCs/>
                <w:sz w:val="24"/>
                <w:szCs w:val="24"/>
              </w:rPr>
            </w:pPr>
          </w:p>
          <w:p w14:paraId="79042BAD" w14:textId="77777777" w:rsidR="00343A18" w:rsidRPr="004343EF" w:rsidRDefault="00343A18" w:rsidP="00BC01DC">
            <w:pPr>
              <w:spacing w:before="0"/>
              <w:rPr>
                <w:rFonts w:cs="Arial"/>
                <w:b/>
                <w:bCs/>
                <w:i/>
                <w:iCs/>
                <w:sz w:val="24"/>
                <w:szCs w:val="24"/>
              </w:rPr>
            </w:pPr>
          </w:p>
        </w:tc>
      </w:tr>
      <w:tr w:rsidR="00343A18" w:rsidRPr="004343EF" w14:paraId="2A51744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B5A4C92" w14:textId="77777777" w:rsidR="00343A18" w:rsidRPr="004343EF" w:rsidRDefault="00343A18" w:rsidP="00BC01DC">
            <w:pPr>
              <w:spacing w:before="0"/>
              <w:rPr>
                <w:rFonts w:cs="Arial"/>
                <w:b/>
                <w:bCs/>
                <w:i/>
                <w:iCs/>
                <w:sz w:val="24"/>
                <w:szCs w:val="24"/>
              </w:rPr>
            </w:pPr>
            <w:r w:rsidRPr="004343E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3863FF" w14:textId="77777777" w:rsidR="00343A18" w:rsidRPr="004343EF" w:rsidRDefault="00343A18" w:rsidP="00BC01DC">
            <w:pPr>
              <w:snapToGrid w:val="0"/>
              <w:spacing w:before="0"/>
              <w:rPr>
                <w:rFonts w:cs="Arial"/>
                <w:b/>
                <w:bCs/>
                <w:i/>
                <w:iCs/>
                <w:sz w:val="24"/>
                <w:szCs w:val="24"/>
              </w:rPr>
            </w:pPr>
          </w:p>
          <w:p w14:paraId="4860D0EE" w14:textId="77777777" w:rsidR="00343A18" w:rsidRPr="004343EF" w:rsidRDefault="00343A18" w:rsidP="00BC01DC">
            <w:pPr>
              <w:spacing w:before="0"/>
              <w:rPr>
                <w:rFonts w:cs="Arial"/>
                <w:b/>
                <w:bCs/>
                <w:i/>
                <w:iCs/>
                <w:sz w:val="24"/>
                <w:szCs w:val="24"/>
              </w:rPr>
            </w:pPr>
          </w:p>
          <w:p w14:paraId="453C0325" w14:textId="77777777" w:rsidR="00343A18" w:rsidRPr="004343EF" w:rsidRDefault="00343A18" w:rsidP="00BC01DC">
            <w:pPr>
              <w:spacing w:before="0"/>
              <w:rPr>
                <w:rFonts w:cs="Arial"/>
                <w:b/>
                <w:bCs/>
                <w:i/>
                <w:iCs/>
                <w:sz w:val="24"/>
                <w:szCs w:val="24"/>
              </w:rPr>
            </w:pPr>
          </w:p>
        </w:tc>
      </w:tr>
      <w:tr w:rsidR="00343A18" w:rsidRPr="004343EF" w14:paraId="414F6350" w14:textId="77777777" w:rsidTr="00BC01DC">
        <w:tc>
          <w:tcPr>
            <w:tcW w:w="4621" w:type="dxa"/>
            <w:tcBorders>
              <w:top w:val="single" w:sz="4" w:space="0" w:color="000000"/>
              <w:left w:val="single" w:sz="4" w:space="0" w:color="000000"/>
              <w:bottom w:val="single" w:sz="4" w:space="0" w:color="000000"/>
            </w:tcBorders>
            <w:shd w:val="clear" w:color="auto" w:fill="auto"/>
          </w:tcPr>
          <w:p w14:paraId="11E615AB" w14:textId="77777777" w:rsidR="00343A18" w:rsidRPr="004343EF" w:rsidRDefault="00343A18" w:rsidP="00BC01DC">
            <w:pPr>
              <w:spacing w:before="0"/>
              <w:rPr>
                <w:rFonts w:cs="Arial"/>
                <w:b/>
                <w:bCs/>
                <w:i/>
                <w:iCs/>
                <w:sz w:val="24"/>
                <w:szCs w:val="24"/>
                <w:lang w:val="ru-RU"/>
              </w:rPr>
            </w:pPr>
            <w:r w:rsidRPr="004343E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DA071B" w14:textId="77777777" w:rsidR="00343A18" w:rsidRPr="004343EF" w:rsidRDefault="00343A18" w:rsidP="00BC01DC">
            <w:pPr>
              <w:snapToGrid w:val="0"/>
              <w:spacing w:before="0"/>
              <w:rPr>
                <w:rFonts w:cs="Arial"/>
                <w:b/>
                <w:bCs/>
                <w:i/>
                <w:iCs/>
                <w:sz w:val="24"/>
                <w:szCs w:val="24"/>
                <w:lang w:val="ru-RU"/>
              </w:rPr>
            </w:pPr>
          </w:p>
        </w:tc>
      </w:tr>
      <w:tr w:rsidR="00343A18" w:rsidRPr="004343EF" w14:paraId="51EC63F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DA1B900" w14:textId="77777777" w:rsidR="00343A18" w:rsidRPr="004343EF" w:rsidRDefault="00343A18" w:rsidP="00BC01DC">
            <w:pPr>
              <w:spacing w:before="0"/>
              <w:rPr>
                <w:rFonts w:cs="Arial"/>
                <w:i/>
                <w:iCs/>
                <w:sz w:val="24"/>
                <w:szCs w:val="24"/>
              </w:rPr>
            </w:pPr>
          </w:p>
          <w:p w14:paraId="6042ECAC" w14:textId="77777777" w:rsidR="00343A18" w:rsidRPr="004343EF" w:rsidRDefault="00343A18" w:rsidP="00BC01DC">
            <w:pPr>
              <w:spacing w:before="0"/>
              <w:rPr>
                <w:rFonts w:cs="Arial"/>
                <w:b/>
                <w:bCs/>
                <w:i/>
                <w:iCs/>
                <w:sz w:val="24"/>
                <w:szCs w:val="24"/>
              </w:rPr>
            </w:pPr>
            <w:r w:rsidRPr="004343E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7E5AC1" w14:textId="77777777" w:rsidR="00343A18" w:rsidRPr="004343EF" w:rsidRDefault="00343A18" w:rsidP="00BC01DC">
            <w:pPr>
              <w:snapToGrid w:val="0"/>
              <w:spacing w:before="0"/>
              <w:rPr>
                <w:rFonts w:cs="Arial"/>
                <w:b/>
                <w:bCs/>
                <w:i/>
                <w:iCs/>
                <w:sz w:val="24"/>
                <w:szCs w:val="24"/>
              </w:rPr>
            </w:pPr>
          </w:p>
          <w:p w14:paraId="446C508A" w14:textId="77777777" w:rsidR="00343A18" w:rsidRPr="004343EF" w:rsidRDefault="00343A18" w:rsidP="00BC01DC">
            <w:pPr>
              <w:spacing w:before="0"/>
              <w:rPr>
                <w:rFonts w:cs="Arial"/>
                <w:b/>
                <w:bCs/>
                <w:i/>
                <w:iCs/>
                <w:sz w:val="24"/>
                <w:szCs w:val="24"/>
              </w:rPr>
            </w:pPr>
          </w:p>
          <w:p w14:paraId="0A5AA158" w14:textId="77777777" w:rsidR="00343A18" w:rsidRPr="004343EF" w:rsidRDefault="00343A18" w:rsidP="00BC01DC">
            <w:pPr>
              <w:spacing w:before="0"/>
              <w:rPr>
                <w:rFonts w:cs="Arial"/>
                <w:b/>
                <w:bCs/>
                <w:i/>
                <w:iCs/>
                <w:sz w:val="24"/>
                <w:szCs w:val="24"/>
              </w:rPr>
            </w:pPr>
          </w:p>
        </w:tc>
      </w:tr>
      <w:tr w:rsidR="00343A18" w:rsidRPr="004343EF" w14:paraId="4BE4741C" w14:textId="77777777" w:rsidTr="00BC01DC">
        <w:tc>
          <w:tcPr>
            <w:tcW w:w="4621" w:type="dxa"/>
            <w:tcBorders>
              <w:top w:val="single" w:sz="4" w:space="0" w:color="000000"/>
              <w:left w:val="single" w:sz="4" w:space="0" w:color="000000"/>
              <w:bottom w:val="single" w:sz="4" w:space="0" w:color="000000"/>
            </w:tcBorders>
            <w:shd w:val="clear" w:color="auto" w:fill="auto"/>
          </w:tcPr>
          <w:p w14:paraId="74C3E101" w14:textId="77777777" w:rsidR="00343A18" w:rsidRPr="004343EF" w:rsidRDefault="00343A18" w:rsidP="00BC01DC">
            <w:pPr>
              <w:spacing w:before="0"/>
              <w:rPr>
                <w:rFonts w:cs="Arial"/>
                <w:b/>
                <w:bCs/>
                <w:i/>
                <w:iCs/>
                <w:sz w:val="24"/>
                <w:szCs w:val="24"/>
                <w:lang w:val="ru-RU"/>
              </w:rPr>
            </w:pPr>
            <w:r w:rsidRPr="004343EF">
              <w:rPr>
                <w:rFonts w:cs="Arial"/>
                <w:i/>
                <w:iCs/>
                <w:sz w:val="24"/>
                <w:szCs w:val="24"/>
                <w:lang w:val="ru-RU"/>
              </w:rPr>
              <w:t>Електронска адреса понуђача (</w:t>
            </w:r>
            <w:r w:rsidRPr="004343EF">
              <w:rPr>
                <w:rFonts w:cs="Arial"/>
                <w:i/>
                <w:iCs/>
                <w:sz w:val="24"/>
                <w:szCs w:val="24"/>
              </w:rPr>
              <w:t>e</w:t>
            </w:r>
            <w:r w:rsidRPr="004343EF">
              <w:rPr>
                <w:rFonts w:cs="Arial"/>
                <w:i/>
                <w:iCs/>
                <w:sz w:val="24"/>
                <w:szCs w:val="24"/>
                <w:lang w:val="ru-RU"/>
              </w:rPr>
              <w:t>-</w:t>
            </w:r>
            <w:r w:rsidRPr="004343EF">
              <w:rPr>
                <w:rFonts w:cs="Arial"/>
                <w:i/>
                <w:iCs/>
                <w:sz w:val="24"/>
                <w:szCs w:val="24"/>
              </w:rPr>
              <w:t>mail</w:t>
            </w:r>
            <w:r w:rsidRPr="004343EF">
              <w:rPr>
                <w:rFonts w:cs="Arial"/>
                <w:i/>
                <w:iCs/>
                <w:sz w:val="24"/>
                <w:szCs w:val="24"/>
                <w:lang w:val="ru-RU"/>
              </w:rPr>
              <w:t>):</w:t>
            </w:r>
          </w:p>
          <w:p w14:paraId="199BE13F" w14:textId="77777777" w:rsidR="00343A18" w:rsidRPr="004343E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1CE75C" w14:textId="77777777" w:rsidR="00343A18" w:rsidRPr="004343EF" w:rsidRDefault="00343A18" w:rsidP="00BC01DC">
            <w:pPr>
              <w:snapToGrid w:val="0"/>
              <w:spacing w:before="0"/>
              <w:rPr>
                <w:rFonts w:cs="Arial"/>
                <w:b/>
                <w:bCs/>
                <w:i/>
                <w:iCs/>
                <w:sz w:val="24"/>
                <w:szCs w:val="24"/>
                <w:lang w:val="ru-RU"/>
              </w:rPr>
            </w:pPr>
          </w:p>
        </w:tc>
      </w:tr>
      <w:tr w:rsidR="00343A18" w:rsidRPr="004343EF" w14:paraId="798DA6A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6473F26" w14:textId="77777777" w:rsidR="00343A18" w:rsidRPr="004343EF" w:rsidRDefault="00343A18" w:rsidP="00BC01DC">
            <w:pPr>
              <w:spacing w:before="0"/>
              <w:rPr>
                <w:rFonts w:cs="Arial"/>
                <w:b/>
                <w:bCs/>
                <w:i/>
                <w:iCs/>
                <w:sz w:val="24"/>
                <w:szCs w:val="24"/>
              </w:rPr>
            </w:pPr>
            <w:r w:rsidRPr="004343E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4E5AA3" w14:textId="77777777" w:rsidR="00343A18" w:rsidRPr="004343EF" w:rsidRDefault="00343A18" w:rsidP="00BC01DC">
            <w:pPr>
              <w:snapToGrid w:val="0"/>
              <w:spacing w:before="0"/>
              <w:rPr>
                <w:rFonts w:cs="Arial"/>
                <w:b/>
                <w:bCs/>
                <w:i/>
                <w:iCs/>
                <w:sz w:val="24"/>
                <w:szCs w:val="24"/>
              </w:rPr>
            </w:pPr>
          </w:p>
          <w:p w14:paraId="46F80425" w14:textId="77777777" w:rsidR="00343A18" w:rsidRPr="004343EF" w:rsidRDefault="00343A18" w:rsidP="00BC01DC">
            <w:pPr>
              <w:spacing w:before="0"/>
              <w:rPr>
                <w:rFonts w:cs="Arial"/>
                <w:b/>
                <w:bCs/>
                <w:i/>
                <w:iCs/>
                <w:sz w:val="24"/>
                <w:szCs w:val="24"/>
              </w:rPr>
            </w:pPr>
          </w:p>
          <w:p w14:paraId="33C3CC9E" w14:textId="77777777" w:rsidR="00343A18" w:rsidRPr="004343EF" w:rsidRDefault="00343A18" w:rsidP="00BC01DC">
            <w:pPr>
              <w:spacing w:before="0"/>
              <w:rPr>
                <w:rFonts w:cs="Arial"/>
                <w:b/>
                <w:bCs/>
                <w:i/>
                <w:iCs/>
                <w:sz w:val="24"/>
                <w:szCs w:val="24"/>
              </w:rPr>
            </w:pPr>
          </w:p>
        </w:tc>
      </w:tr>
      <w:tr w:rsidR="00343A18" w:rsidRPr="004343EF" w14:paraId="5C32E62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A4066E2" w14:textId="77777777" w:rsidR="00343A18" w:rsidRPr="004343EF" w:rsidRDefault="00343A18" w:rsidP="00BC01DC">
            <w:pPr>
              <w:spacing w:before="0"/>
              <w:rPr>
                <w:rFonts w:cs="Arial"/>
                <w:b/>
                <w:bCs/>
                <w:i/>
                <w:iCs/>
                <w:sz w:val="24"/>
                <w:szCs w:val="24"/>
              </w:rPr>
            </w:pPr>
            <w:r w:rsidRPr="004343E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B7C7BE" w14:textId="77777777" w:rsidR="00343A18" w:rsidRPr="004343EF" w:rsidRDefault="00343A18" w:rsidP="00BC01DC">
            <w:pPr>
              <w:snapToGrid w:val="0"/>
              <w:spacing w:before="0"/>
              <w:rPr>
                <w:rFonts w:cs="Arial"/>
                <w:b/>
                <w:bCs/>
                <w:i/>
                <w:iCs/>
                <w:sz w:val="24"/>
                <w:szCs w:val="24"/>
              </w:rPr>
            </w:pPr>
          </w:p>
          <w:p w14:paraId="5C767D1E" w14:textId="77777777" w:rsidR="00343A18" w:rsidRPr="004343EF" w:rsidRDefault="00343A18" w:rsidP="00BC01DC">
            <w:pPr>
              <w:spacing w:before="0"/>
              <w:rPr>
                <w:rFonts w:cs="Arial"/>
                <w:b/>
                <w:bCs/>
                <w:i/>
                <w:iCs/>
                <w:sz w:val="24"/>
                <w:szCs w:val="24"/>
              </w:rPr>
            </w:pPr>
          </w:p>
          <w:p w14:paraId="48AAD179" w14:textId="77777777" w:rsidR="00343A18" w:rsidRPr="004343EF" w:rsidRDefault="00343A18" w:rsidP="00BC01DC">
            <w:pPr>
              <w:spacing w:before="0"/>
              <w:rPr>
                <w:rFonts w:cs="Arial"/>
                <w:b/>
                <w:bCs/>
                <w:i/>
                <w:iCs/>
                <w:sz w:val="24"/>
                <w:szCs w:val="24"/>
              </w:rPr>
            </w:pPr>
          </w:p>
        </w:tc>
      </w:tr>
      <w:tr w:rsidR="00343A18" w:rsidRPr="004343EF" w14:paraId="3C20242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7B5104F" w14:textId="77777777" w:rsidR="00343A18" w:rsidRPr="004343EF" w:rsidRDefault="00343A18" w:rsidP="00BC01DC">
            <w:pPr>
              <w:spacing w:before="0"/>
              <w:rPr>
                <w:rFonts w:cs="Arial"/>
                <w:b/>
                <w:bCs/>
                <w:i/>
                <w:iCs/>
                <w:sz w:val="24"/>
                <w:szCs w:val="24"/>
                <w:lang w:val="ru-RU"/>
              </w:rPr>
            </w:pPr>
            <w:r w:rsidRPr="004343E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3F76DF" w14:textId="77777777" w:rsidR="00343A18" w:rsidRPr="004343EF" w:rsidRDefault="00343A18" w:rsidP="00BC01DC">
            <w:pPr>
              <w:snapToGrid w:val="0"/>
              <w:spacing w:before="0"/>
              <w:rPr>
                <w:rFonts w:cs="Arial"/>
                <w:b/>
                <w:bCs/>
                <w:i/>
                <w:iCs/>
                <w:sz w:val="24"/>
                <w:szCs w:val="24"/>
                <w:lang w:val="ru-RU"/>
              </w:rPr>
            </w:pPr>
          </w:p>
          <w:p w14:paraId="65C0307C" w14:textId="77777777" w:rsidR="00343A18" w:rsidRPr="004343EF" w:rsidRDefault="00343A18" w:rsidP="00BC01DC">
            <w:pPr>
              <w:spacing w:before="0"/>
              <w:rPr>
                <w:rFonts w:cs="Arial"/>
                <w:b/>
                <w:bCs/>
                <w:i/>
                <w:iCs/>
                <w:sz w:val="24"/>
                <w:szCs w:val="24"/>
                <w:lang w:val="ru-RU"/>
              </w:rPr>
            </w:pPr>
          </w:p>
          <w:p w14:paraId="1910FF55" w14:textId="77777777" w:rsidR="00343A18" w:rsidRPr="004343EF" w:rsidRDefault="00343A18" w:rsidP="00BC01DC">
            <w:pPr>
              <w:spacing w:before="0"/>
              <w:rPr>
                <w:rFonts w:cs="Arial"/>
                <w:b/>
                <w:bCs/>
                <w:i/>
                <w:iCs/>
                <w:sz w:val="24"/>
                <w:szCs w:val="24"/>
                <w:lang w:val="ru-RU"/>
              </w:rPr>
            </w:pPr>
          </w:p>
        </w:tc>
      </w:tr>
      <w:tr w:rsidR="00343A18" w:rsidRPr="004343EF" w14:paraId="31993F4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8173EC3" w14:textId="77777777" w:rsidR="00343A18" w:rsidRPr="004343EF" w:rsidRDefault="00343A18" w:rsidP="00BC01DC">
            <w:pPr>
              <w:spacing w:before="0"/>
              <w:rPr>
                <w:rFonts w:cs="Arial"/>
                <w:b/>
                <w:bCs/>
                <w:i/>
                <w:iCs/>
                <w:sz w:val="24"/>
                <w:szCs w:val="24"/>
                <w:lang w:val="ru-RU"/>
              </w:rPr>
            </w:pPr>
            <w:r w:rsidRPr="004343E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CF95D4" w14:textId="77777777" w:rsidR="00343A18" w:rsidRPr="004343EF" w:rsidRDefault="00343A18" w:rsidP="00BC01DC">
            <w:pPr>
              <w:snapToGrid w:val="0"/>
              <w:spacing w:before="0"/>
              <w:ind w:firstLine="708"/>
              <w:rPr>
                <w:rFonts w:cs="Arial"/>
                <w:b/>
                <w:bCs/>
                <w:i/>
                <w:iCs/>
                <w:sz w:val="24"/>
                <w:szCs w:val="24"/>
                <w:lang w:val="ru-RU"/>
              </w:rPr>
            </w:pPr>
          </w:p>
          <w:p w14:paraId="2CB3E1CC" w14:textId="77777777" w:rsidR="00343A18" w:rsidRPr="004343EF" w:rsidRDefault="00343A18" w:rsidP="00BC01DC">
            <w:pPr>
              <w:spacing w:before="0"/>
              <w:ind w:firstLine="708"/>
              <w:rPr>
                <w:rFonts w:cs="Arial"/>
                <w:b/>
                <w:bCs/>
                <w:i/>
                <w:iCs/>
                <w:sz w:val="24"/>
                <w:szCs w:val="24"/>
                <w:lang w:val="ru-RU"/>
              </w:rPr>
            </w:pPr>
          </w:p>
          <w:p w14:paraId="0BEA2BA6" w14:textId="77777777" w:rsidR="00343A18" w:rsidRPr="004343EF" w:rsidRDefault="00343A18" w:rsidP="00BC01DC">
            <w:pPr>
              <w:spacing w:before="0"/>
              <w:ind w:firstLine="708"/>
              <w:rPr>
                <w:rFonts w:cs="Arial"/>
                <w:b/>
                <w:bCs/>
                <w:i/>
                <w:iCs/>
                <w:sz w:val="24"/>
                <w:szCs w:val="24"/>
                <w:lang w:val="ru-RU"/>
              </w:rPr>
            </w:pPr>
          </w:p>
        </w:tc>
      </w:tr>
    </w:tbl>
    <w:p w14:paraId="5F1DFEBB" w14:textId="77777777" w:rsidR="000A4BC0" w:rsidRPr="004343EF" w:rsidRDefault="000A4BC0" w:rsidP="00343A18">
      <w:pPr>
        <w:spacing w:before="0"/>
        <w:rPr>
          <w:rFonts w:cs="Arial"/>
          <w:sz w:val="24"/>
          <w:szCs w:val="24"/>
        </w:rPr>
      </w:pPr>
    </w:p>
    <w:p w14:paraId="1CC227A6" w14:textId="77777777" w:rsidR="00343A18" w:rsidRPr="004343EF" w:rsidRDefault="00343A18" w:rsidP="00343A18">
      <w:pPr>
        <w:spacing w:before="0"/>
        <w:rPr>
          <w:rFonts w:eastAsia="TimesNewRomanPSMT" w:cs="Arial"/>
          <w:b/>
          <w:bCs/>
          <w:i/>
          <w:iCs/>
          <w:sz w:val="24"/>
          <w:szCs w:val="24"/>
        </w:rPr>
      </w:pPr>
      <w:r w:rsidRPr="004343EF">
        <w:rPr>
          <w:rFonts w:eastAsia="TimesNewRomanPSMT" w:cs="Arial"/>
          <w:b/>
          <w:bCs/>
          <w:i/>
          <w:iCs/>
          <w:sz w:val="24"/>
          <w:szCs w:val="24"/>
        </w:rPr>
        <w:t xml:space="preserve">2) ПОНУДУ ПОДНОСИ: </w:t>
      </w:r>
    </w:p>
    <w:p w14:paraId="5F77CB5E" w14:textId="77777777" w:rsidR="00343A18" w:rsidRPr="004343E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4343EF" w14:paraId="097CD79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C1BA9B" w14:textId="77777777" w:rsidR="00343A18" w:rsidRPr="004343EF" w:rsidRDefault="00343A18" w:rsidP="00BC01DC">
            <w:pPr>
              <w:snapToGrid w:val="0"/>
              <w:spacing w:before="0"/>
              <w:jc w:val="center"/>
              <w:rPr>
                <w:rFonts w:cs="Arial"/>
                <w:sz w:val="24"/>
                <w:szCs w:val="24"/>
              </w:rPr>
            </w:pPr>
          </w:p>
          <w:p w14:paraId="50207D89" w14:textId="77777777" w:rsidR="00343A18" w:rsidRPr="004343EF" w:rsidRDefault="00343A18" w:rsidP="00BC01DC">
            <w:pPr>
              <w:spacing w:before="0"/>
              <w:jc w:val="center"/>
              <w:rPr>
                <w:rFonts w:eastAsia="TimesNewRomanPSMT" w:cs="Arial"/>
                <w:b/>
                <w:bCs/>
                <w:sz w:val="24"/>
                <w:szCs w:val="24"/>
              </w:rPr>
            </w:pPr>
            <w:r w:rsidRPr="004343EF">
              <w:rPr>
                <w:rFonts w:eastAsia="TimesNewRomanPSMT" w:cs="Arial"/>
                <w:b/>
                <w:bCs/>
                <w:sz w:val="24"/>
                <w:szCs w:val="24"/>
              </w:rPr>
              <w:t xml:space="preserve">А) САМОСТАЛНО </w:t>
            </w:r>
          </w:p>
        </w:tc>
      </w:tr>
      <w:tr w:rsidR="00343A18" w:rsidRPr="004343EF" w14:paraId="0D0D43B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566DDF9" w14:textId="77777777" w:rsidR="00343A18" w:rsidRPr="004343EF" w:rsidRDefault="00343A18" w:rsidP="00BC01DC">
            <w:pPr>
              <w:snapToGrid w:val="0"/>
              <w:spacing w:before="0"/>
              <w:jc w:val="center"/>
              <w:rPr>
                <w:rFonts w:eastAsia="TimesNewRomanPSMT" w:cs="Arial"/>
                <w:b/>
                <w:bCs/>
                <w:sz w:val="24"/>
                <w:szCs w:val="24"/>
              </w:rPr>
            </w:pPr>
          </w:p>
          <w:p w14:paraId="265E5C72" w14:textId="77777777" w:rsidR="00343A18" w:rsidRPr="004343EF" w:rsidRDefault="00343A18" w:rsidP="00BC01DC">
            <w:pPr>
              <w:spacing w:before="0"/>
              <w:jc w:val="center"/>
              <w:rPr>
                <w:rFonts w:eastAsia="TimesNewRomanPSMT" w:cs="Arial"/>
                <w:b/>
                <w:bCs/>
                <w:sz w:val="24"/>
                <w:szCs w:val="24"/>
              </w:rPr>
            </w:pPr>
            <w:r w:rsidRPr="004343EF">
              <w:rPr>
                <w:rFonts w:eastAsia="TimesNewRomanPSMT" w:cs="Arial"/>
                <w:b/>
                <w:bCs/>
                <w:sz w:val="24"/>
                <w:szCs w:val="24"/>
              </w:rPr>
              <w:t>Б) СА ПОДИЗВОЂАЧЕМ</w:t>
            </w:r>
          </w:p>
        </w:tc>
      </w:tr>
      <w:tr w:rsidR="00343A18" w:rsidRPr="004343EF" w14:paraId="3DB36C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EC06E5" w14:textId="77777777" w:rsidR="00343A18" w:rsidRPr="004343EF" w:rsidRDefault="00343A18" w:rsidP="00BC01DC">
            <w:pPr>
              <w:snapToGrid w:val="0"/>
              <w:spacing w:before="0"/>
              <w:jc w:val="center"/>
              <w:rPr>
                <w:rFonts w:eastAsia="TimesNewRomanPSMT" w:cs="Arial"/>
                <w:b/>
                <w:bCs/>
                <w:sz w:val="24"/>
                <w:szCs w:val="24"/>
              </w:rPr>
            </w:pPr>
          </w:p>
          <w:p w14:paraId="09D14E3F" w14:textId="77777777" w:rsidR="00343A18" w:rsidRPr="004343EF" w:rsidRDefault="00343A18" w:rsidP="00BC01DC">
            <w:pPr>
              <w:spacing w:before="0"/>
              <w:jc w:val="center"/>
              <w:rPr>
                <w:rFonts w:cs="Arial"/>
                <w:b/>
                <w:i/>
                <w:iCs/>
                <w:sz w:val="24"/>
                <w:szCs w:val="24"/>
                <w:lang w:val="ru-RU"/>
              </w:rPr>
            </w:pPr>
            <w:r w:rsidRPr="004343EF">
              <w:rPr>
                <w:rFonts w:eastAsia="TimesNewRomanPSMT" w:cs="Arial"/>
                <w:b/>
                <w:bCs/>
                <w:sz w:val="24"/>
                <w:szCs w:val="24"/>
              </w:rPr>
              <w:t>В) КАО ЗАЈЕДНИЧКУ ПОНУДУ</w:t>
            </w:r>
          </w:p>
        </w:tc>
      </w:tr>
    </w:tbl>
    <w:p w14:paraId="274ACBE7" w14:textId="77777777" w:rsidR="00343A18" w:rsidRPr="004343EF" w:rsidRDefault="00343A18" w:rsidP="00343A18">
      <w:pPr>
        <w:spacing w:before="0"/>
        <w:rPr>
          <w:rFonts w:cs="Arial"/>
          <w:b/>
          <w:i/>
          <w:iCs/>
          <w:sz w:val="24"/>
          <w:szCs w:val="24"/>
          <w:lang w:val="ru-RU"/>
        </w:rPr>
      </w:pPr>
    </w:p>
    <w:p w14:paraId="7B7D1B8E" w14:textId="77777777" w:rsidR="00343A18" w:rsidRPr="004343EF" w:rsidRDefault="00343A18" w:rsidP="00343A18">
      <w:pPr>
        <w:spacing w:before="0"/>
        <w:rPr>
          <w:rFonts w:eastAsia="TimesNewRomanPSMT" w:cs="Arial"/>
          <w:bCs/>
          <w:sz w:val="20"/>
          <w:szCs w:val="20"/>
        </w:rPr>
      </w:pPr>
      <w:r w:rsidRPr="004343EF">
        <w:rPr>
          <w:rFonts w:cs="Arial"/>
          <w:b/>
          <w:i/>
          <w:iCs/>
          <w:sz w:val="20"/>
          <w:szCs w:val="20"/>
          <w:lang w:val="ru-RU"/>
        </w:rPr>
        <w:lastRenderedPageBreak/>
        <w:t>Напомена:</w:t>
      </w:r>
      <w:r w:rsidRPr="004343EF">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971119" w14:textId="77777777" w:rsidR="00831C4C" w:rsidRPr="004343EF" w:rsidRDefault="00831C4C" w:rsidP="00343A18">
      <w:pPr>
        <w:spacing w:before="0"/>
        <w:rPr>
          <w:rFonts w:eastAsia="TimesNewRomanPSMT" w:cs="Arial"/>
          <w:b/>
          <w:bCs/>
          <w:i/>
          <w:sz w:val="24"/>
          <w:szCs w:val="24"/>
          <w:lang w:val="sr-Cyrl-CS"/>
        </w:rPr>
      </w:pPr>
    </w:p>
    <w:p w14:paraId="03779EF6" w14:textId="77777777" w:rsidR="00343A18" w:rsidRPr="004343EF" w:rsidRDefault="00343A18" w:rsidP="00343A18">
      <w:pPr>
        <w:spacing w:before="0"/>
        <w:rPr>
          <w:rFonts w:eastAsia="TimesNewRomanPSMT" w:cs="Arial"/>
          <w:b/>
          <w:bCs/>
          <w:i/>
          <w:sz w:val="24"/>
          <w:szCs w:val="24"/>
        </w:rPr>
      </w:pPr>
      <w:r w:rsidRPr="004343EF">
        <w:rPr>
          <w:rFonts w:eastAsia="TimesNewRomanPSMT" w:cs="Arial"/>
          <w:b/>
          <w:bCs/>
          <w:i/>
          <w:sz w:val="24"/>
          <w:szCs w:val="24"/>
          <w:lang w:val="sr-Cyrl-CS"/>
        </w:rPr>
        <w:t xml:space="preserve">3) </w:t>
      </w:r>
      <w:r w:rsidRPr="004343EF">
        <w:rPr>
          <w:rFonts w:eastAsia="TimesNewRomanPSMT" w:cs="Arial"/>
          <w:b/>
          <w:bCs/>
          <w:i/>
          <w:sz w:val="24"/>
          <w:szCs w:val="24"/>
        </w:rPr>
        <w:t xml:space="preserve">ПОДАЦИ О ПОДИЗВОЂАЧУ </w:t>
      </w:r>
    </w:p>
    <w:p w14:paraId="1F1A03A8" w14:textId="77777777" w:rsidR="00343A18" w:rsidRPr="004343EF" w:rsidRDefault="00343A18" w:rsidP="00343A18">
      <w:pPr>
        <w:spacing w:before="0"/>
        <w:rPr>
          <w:rFonts w:cs="Arial"/>
          <w:sz w:val="24"/>
          <w:szCs w:val="24"/>
        </w:rPr>
      </w:pPr>
      <w:r w:rsidRPr="004343EF">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343EF" w14:paraId="51467EB8" w14:textId="77777777" w:rsidTr="00BC01DC">
        <w:tc>
          <w:tcPr>
            <w:tcW w:w="465" w:type="dxa"/>
            <w:tcBorders>
              <w:top w:val="single" w:sz="4" w:space="0" w:color="000000"/>
              <w:left w:val="single" w:sz="4" w:space="0" w:color="000000"/>
              <w:bottom w:val="single" w:sz="4" w:space="0" w:color="000000"/>
            </w:tcBorders>
            <w:shd w:val="clear" w:color="auto" w:fill="auto"/>
          </w:tcPr>
          <w:p w14:paraId="440B1807" w14:textId="77777777" w:rsidR="00343A18" w:rsidRPr="004343EF" w:rsidRDefault="00343A18" w:rsidP="00BC01DC">
            <w:pPr>
              <w:snapToGrid w:val="0"/>
              <w:spacing w:before="0"/>
              <w:rPr>
                <w:rFonts w:cs="Arial"/>
                <w:sz w:val="24"/>
                <w:szCs w:val="24"/>
              </w:rPr>
            </w:pPr>
          </w:p>
          <w:p w14:paraId="78A58FC5" w14:textId="77777777" w:rsidR="00343A18" w:rsidRPr="004343EF" w:rsidRDefault="00343A18" w:rsidP="00BC01DC">
            <w:pPr>
              <w:spacing w:before="0"/>
              <w:rPr>
                <w:rFonts w:eastAsia="TimesNewRomanPSMT" w:cs="Arial"/>
                <w:bCs/>
                <w:i/>
                <w:sz w:val="24"/>
                <w:szCs w:val="24"/>
              </w:rPr>
            </w:pPr>
            <w:r w:rsidRPr="004343E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89607F" w14:textId="77777777" w:rsidR="00343A18" w:rsidRPr="004343EF" w:rsidRDefault="00343A18" w:rsidP="00BC01DC">
            <w:pPr>
              <w:snapToGrid w:val="0"/>
              <w:spacing w:before="0"/>
              <w:rPr>
                <w:rFonts w:eastAsia="TimesNewRomanPSMT" w:cs="Arial"/>
                <w:bCs/>
                <w:i/>
                <w:sz w:val="24"/>
                <w:szCs w:val="24"/>
              </w:rPr>
            </w:pPr>
          </w:p>
          <w:p w14:paraId="6B479936"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CDABD9" w14:textId="77777777" w:rsidR="00343A18" w:rsidRPr="004343EF" w:rsidRDefault="00343A18" w:rsidP="00BC01DC">
            <w:pPr>
              <w:snapToGrid w:val="0"/>
              <w:spacing w:before="0"/>
              <w:rPr>
                <w:rFonts w:eastAsia="TimesNewRomanPSMT" w:cs="Arial"/>
                <w:b/>
                <w:bCs/>
                <w:sz w:val="24"/>
                <w:szCs w:val="24"/>
              </w:rPr>
            </w:pPr>
          </w:p>
        </w:tc>
      </w:tr>
      <w:tr w:rsidR="0055619B" w:rsidRPr="004343EF" w14:paraId="5FBCE349"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8783F59" w14:textId="77777777" w:rsidR="0055619B" w:rsidRPr="004343EF"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22FF64" w14:textId="77777777" w:rsidR="0055619B" w:rsidRPr="004343EF" w:rsidRDefault="0055619B" w:rsidP="00BC01DC">
            <w:pPr>
              <w:snapToGrid w:val="0"/>
              <w:spacing w:before="0"/>
              <w:rPr>
                <w:rFonts w:eastAsia="TimesNewRomanPSMT" w:cs="Arial"/>
                <w:bCs/>
                <w:i/>
                <w:sz w:val="24"/>
                <w:szCs w:val="24"/>
              </w:rPr>
            </w:pPr>
            <w:r w:rsidRPr="004343EF">
              <w:rPr>
                <w:rFonts w:eastAsia="TimesNewRomanPSMT" w:cs="Arial"/>
                <w:bCs/>
                <w:i/>
                <w:sz w:val="24"/>
                <w:szCs w:val="24"/>
              </w:rPr>
              <w:t xml:space="preserve">Врста правног лица: </w:t>
            </w:r>
            <w:r w:rsidRPr="004343EF">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C72CC" w14:textId="77777777" w:rsidR="0055619B" w:rsidRPr="004343EF" w:rsidRDefault="0055619B" w:rsidP="00BC01DC">
            <w:pPr>
              <w:snapToGrid w:val="0"/>
              <w:spacing w:before="0"/>
              <w:rPr>
                <w:rFonts w:eastAsia="TimesNewRomanPSMT" w:cs="Arial"/>
                <w:b/>
                <w:bCs/>
                <w:sz w:val="24"/>
                <w:szCs w:val="24"/>
              </w:rPr>
            </w:pPr>
          </w:p>
        </w:tc>
      </w:tr>
      <w:tr w:rsidR="00343A18" w:rsidRPr="004343EF" w14:paraId="4458B290" w14:textId="77777777" w:rsidTr="00BC01DC">
        <w:tc>
          <w:tcPr>
            <w:tcW w:w="465" w:type="dxa"/>
            <w:tcBorders>
              <w:top w:val="single" w:sz="4" w:space="0" w:color="000000"/>
              <w:left w:val="single" w:sz="4" w:space="0" w:color="000000"/>
              <w:bottom w:val="single" w:sz="4" w:space="0" w:color="000000"/>
            </w:tcBorders>
            <w:shd w:val="clear" w:color="auto" w:fill="auto"/>
          </w:tcPr>
          <w:p w14:paraId="6C6845ED" w14:textId="77777777" w:rsidR="00343A18" w:rsidRPr="004343EF" w:rsidRDefault="00343A18" w:rsidP="00BC01DC">
            <w:pPr>
              <w:snapToGrid w:val="0"/>
              <w:spacing w:before="0"/>
              <w:rPr>
                <w:rFonts w:eastAsia="TimesNewRomanPSMT" w:cs="Arial"/>
                <w:bCs/>
                <w:i/>
                <w:sz w:val="24"/>
                <w:szCs w:val="24"/>
              </w:rPr>
            </w:pPr>
          </w:p>
          <w:p w14:paraId="774F9034"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C0584" w14:textId="77777777" w:rsidR="00343A18" w:rsidRPr="004343EF" w:rsidRDefault="00343A18" w:rsidP="00BC01DC">
            <w:pPr>
              <w:snapToGrid w:val="0"/>
              <w:spacing w:before="0"/>
              <w:rPr>
                <w:rFonts w:eastAsia="TimesNewRomanPSMT" w:cs="Arial"/>
                <w:bCs/>
                <w:i/>
                <w:sz w:val="24"/>
                <w:szCs w:val="24"/>
              </w:rPr>
            </w:pPr>
          </w:p>
          <w:p w14:paraId="5F4C5EB6"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DA4A15" w14:textId="77777777" w:rsidR="00343A18" w:rsidRPr="004343EF" w:rsidRDefault="00343A18" w:rsidP="00BC01DC">
            <w:pPr>
              <w:snapToGrid w:val="0"/>
              <w:spacing w:before="0"/>
              <w:rPr>
                <w:rFonts w:eastAsia="TimesNewRomanPSMT" w:cs="Arial"/>
                <w:b/>
                <w:bCs/>
                <w:sz w:val="24"/>
                <w:szCs w:val="24"/>
              </w:rPr>
            </w:pPr>
          </w:p>
        </w:tc>
      </w:tr>
      <w:tr w:rsidR="00343A18" w:rsidRPr="004343EF" w14:paraId="5A4CB7C6" w14:textId="77777777" w:rsidTr="00BC01DC">
        <w:tc>
          <w:tcPr>
            <w:tcW w:w="465" w:type="dxa"/>
            <w:tcBorders>
              <w:top w:val="single" w:sz="4" w:space="0" w:color="000000"/>
              <w:left w:val="single" w:sz="4" w:space="0" w:color="000000"/>
              <w:bottom w:val="single" w:sz="4" w:space="0" w:color="000000"/>
            </w:tcBorders>
            <w:shd w:val="clear" w:color="auto" w:fill="auto"/>
          </w:tcPr>
          <w:p w14:paraId="19C71B3A" w14:textId="77777777" w:rsidR="00343A18" w:rsidRPr="004343EF" w:rsidRDefault="00343A18" w:rsidP="00BC01DC">
            <w:pPr>
              <w:snapToGrid w:val="0"/>
              <w:spacing w:before="0"/>
              <w:rPr>
                <w:rFonts w:eastAsia="TimesNewRomanPSMT" w:cs="Arial"/>
                <w:bCs/>
                <w:i/>
                <w:sz w:val="24"/>
                <w:szCs w:val="24"/>
              </w:rPr>
            </w:pPr>
          </w:p>
          <w:p w14:paraId="066C3C8B"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5B4404" w14:textId="77777777" w:rsidR="00343A18" w:rsidRPr="004343EF" w:rsidRDefault="00343A18" w:rsidP="00BC01DC">
            <w:pPr>
              <w:snapToGrid w:val="0"/>
              <w:spacing w:before="0"/>
              <w:rPr>
                <w:rFonts w:eastAsia="TimesNewRomanPSMT" w:cs="Arial"/>
                <w:bCs/>
                <w:i/>
                <w:sz w:val="24"/>
                <w:szCs w:val="24"/>
              </w:rPr>
            </w:pPr>
          </w:p>
          <w:p w14:paraId="254D04AD"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935AC" w14:textId="77777777" w:rsidR="00343A18" w:rsidRPr="004343EF" w:rsidRDefault="00343A18" w:rsidP="00BC01DC">
            <w:pPr>
              <w:snapToGrid w:val="0"/>
              <w:spacing w:before="0"/>
              <w:rPr>
                <w:rFonts w:eastAsia="TimesNewRomanPSMT" w:cs="Arial"/>
                <w:b/>
                <w:bCs/>
                <w:sz w:val="24"/>
                <w:szCs w:val="24"/>
              </w:rPr>
            </w:pPr>
          </w:p>
        </w:tc>
      </w:tr>
      <w:tr w:rsidR="00343A18" w:rsidRPr="004343EF" w14:paraId="0CC4D806" w14:textId="77777777" w:rsidTr="00BC01DC">
        <w:tc>
          <w:tcPr>
            <w:tcW w:w="465" w:type="dxa"/>
            <w:tcBorders>
              <w:top w:val="single" w:sz="4" w:space="0" w:color="000000"/>
              <w:left w:val="single" w:sz="4" w:space="0" w:color="000000"/>
              <w:bottom w:val="single" w:sz="4" w:space="0" w:color="000000"/>
            </w:tcBorders>
            <w:shd w:val="clear" w:color="auto" w:fill="auto"/>
          </w:tcPr>
          <w:p w14:paraId="4C331689" w14:textId="77777777" w:rsidR="00343A18" w:rsidRPr="004343EF" w:rsidRDefault="00343A18" w:rsidP="00BC01DC">
            <w:pPr>
              <w:snapToGrid w:val="0"/>
              <w:spacing w:before="0"/>
              <w:rPr>
                <w:rFonts w:eastAsia="TimesNewRomanPSMT" w:cs="Arial"/>
                <w:bCs/>
                <w:i/>
                <w:sz w:val="24"/>
                <w:szCs w:val="24"/>
              </w:rPr>
            </w:pPr>
          </w:p>
          <w:p w14:paraId="5EF461A1"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5251DA" w14:textId="77777777" w:rsidR="00343A18" w:rsidRPr="004343EF" w:rsidRDefault="00343A18" w:rsidP="00BC01DC">
            <w:pPr>
              <w:snapToGrid w:val="0"/>
              <w:spacing w:before="0"/>
              <w:rPr>
                <w:rFonts w:eastAsia="TimesNewRomanPSMT" w:cs="Arial"/>
                <w:bCs/>
                <w:i/>
                <w:sz w:val="24"/>
                <w:szCs w:val="24"/>
              </w:rPr>
            </w:pPr>
          </w:p>
          <w:p w14:paraId="511AF568"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456F20" w14:textId="77777777" w:rsidR="00343A18" w:rsidRPr="004343EF" w:rsidRDefault="00343A18" w:rsidP="00BC01DC">
            <w:pPr>
              <w:snapToGrid w:val="0"/>
              <w:spacing w:before="0"/>
              <w:rPr>
                <w:rFonts w:eastAsia="TimesNewRomanPSMT" w:cs="Arial"/>
                <w:b/>
                <w:bCs/>
                <w:sz w:val="24"/>
                <w:szCs w:val="24"/>
              </w:rPr>
            </w:pPr>
          </w:p>
        </w:tc>
      </w:tr>
      <w:tr w:rsidR="00343A18" w:rsidRPr="004343EF" w14:paraId="791B148D" w14:textId="77777777" w:rsidTr="00BC01DC">
        <w:tc>
          <w:tcPr>
            <w:tcW w:w="465" w:type="dxa"/>
            <w:tcBorders>
              <w:top w:val="single" w:sz="4" w:space="0" w:color="000000"/>
              <w:left w:val="single" w:sz="4" w:space="0" w:color="000000"/>
              <w:bottom w:val="single" w:sz="4" w:space="0" w:color="000000"/>
            </w:tcBorders>
            <w:shd w:val="clear" w:color="auto" w:fill="auto"/>
          </w:tcPr>
          <w:p w14:paraId="76A016E6" w14:textId="77777777"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9B62A6" w14:textId="77777777" w:rsidR="00343A18" w:rsidRPr="004343EF" w:rsidRDefault="00343A18" w:rsidP="00BC01DC">
            <w:pPr>
              <w:snapToGrid w:val="0"/>
              <w:spacing w:before="0"/>
              <w:rPr>
                <w:rFonts w:eastAsia="TimesNewRomanPSMT" w:cs="Arial"/>
                <w:bCs/>
                <w:i/>
                <w:sz w:val="24"/>
                <w:szCs w:val="24"/>
              </w:rPr>
            </w:pPr>
          </w:p>
          <w:p w14:paraId="42246620"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6EC227" w14:textId="77777777" w:rsidR="00343A18" w:rsidRPr="004343EF" w:rsidRDefault="00343A18" w:rsidP="00BC01DC">
            <w:pPr>
              <w:snapToGrid w:val="0"/>
              <w:spacing w:before="0"/>
              <w:rPr>
                <w:rFonts w:eastAsia="TimesNewRomanPSMT" w:cs="Arial"/>
                <w:b/>
                <w:bCs/>
                <w:sz w:val="24"/>
                <w:szCs w:val="24"/>
              </w:rPr>
            </w:pPr>
          </w:p>
        </w:tc>
      </w:tr>
      <w:tr w:rsidR="00343A18" w:rsidRPr="004343EF" w14:paraId="5975AD58" w14:textId="77777777" w:rsidTr="00BC01DC">
        <w:tc>
          <w:tcPr>
            <w:tcW w:w="465" w:type="dxa"/>
            <w:tcBorders>
              <w:top w:val="single" w:sz="4" w:space="0" w:color="000000"/>
              <w:left w:val="single" w:sz="4" w:space="0" w:color="000000"/>
              <w:bottom w:val="single" w:sz="4" w:space="0" w:color="000000"/>
            </w:tcBorders>
            <w:shd w:val="clear" w:color="auto" w:fill="auto"/>
          </w:tcPr>
          <w:p w14:paraId="1EF062E1" w14:textId="77777777"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0E1CBF" w14:textId="77777777" w:rsidR="00343A18" w:rsidRPr="004343EF" w:rsidRDefault="00343A18" w:rsidP="00BC01DC">
            <w:pPr>
              <w:snapToGrid w:val="0"/>
              <w:spacing w:before="0"/>
              <w:rPr>
                <w:rFonts w:eastAsia="TimesNewRomanPSMT" w:cs="Arial"/>
                <w:bCs/>
                <w:i/>
                <w:sz w:val="24"/>
                <w:szCs w:val="24"/>
                <w:lang w:val="ru-RU"/>
              </w:rPr>
            </w:pPr>
          </w:p>
          <w:p w14:paraId="4371780B" w14:textId="77777777"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1721B9" w14:textId="77777777" w:rsidR="00343A18" w:rsidRPr="004343EF" w:rsidRDefault="00343A18" w:rsidP="00BC01DC">
            <w:pPr>
              <w:snapToGrid w:val="0"/>
              <w:spacing w:before="0"/>
              <w:rPr>
                <w:rFonts w:eastAsia="TimesNewRomanPSMT" w:cs="Arial"/>
                <w:b/>
                <w:bCs/>
                <w:sz w:val="24"/>
                <w:szCs w:val="24"/>
                <w:lang w:val="ru-RU"/>
              </w:rPr>
            </w:pPr>
          </w:p>
        </w:tc>
      </w:tr>
      <w:tr w:rsidR="00343A18" w:rsidRPr="004343EF" w14:paraId="1A950AC6" w14:textId="77777777" w:rsidTr="00BC01DC">
        <w:tc>
          <w:tcPr>
            <w:tcW w:w="465" w:type="dxa"/>
            <w:tcBorders>
              <w:top w:val="single" w:sz="4" w:space="0" w:color="000000"/>
              <w:left w:val="single" w:sz="4" w:space="0" w:color="000000"/>
              <w:bottom w:val="single" w:sz="4" w:space="0" w:color="000000"/>
            </w:tcBorders>
            <w:shd w:val="clear" w:color="auto" w:fill="auto"/>
          </w:tcPr>
          <w:p w14:paraId="1287DB9E" w14:textId="77777777" w:rsidR="00343A18" w:rsidRPr="004343E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00FD4A" w14:textId="77777777" w:rsidR="00343A18" w:rsidRPr="004343EF" w:rsidRDefault="00343A18" w:rsidP="00BC01DC">
            <w:pPr>
              <w:snapToGrid w:val="0"/>
              <w:spacing w:before="0"/>
              <w:rPr>
                <w:rFonts w:eastAsia="TimesNewRomanPSMT" w:cs="Arial"/>
                <w:bCs/>
                <w:i/>
                <w:sz w:val="24"/>
                <w:szCs w:val="24"/>
                <w:lang w:val="ru-RU"/>
              </w:rPr>
            </w:pPr>
          </w:p>
          <w:p w14:paraId="1E01BEE6" w14:textId="77777777"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54E2E" w14:textId="77777777" w:rsidR="00343A18" w:rsidRPr="004343EF" w:rsidRDefault="00343A18" w:rsidP="00BC01DC">
            <w:pPr>
              <w:snapToGrid w:val="0"/>
              <w:spacing w:before="0"/>
              <w:rPr>
                <w:rFonts w:eastAsia="TimesNewRomanPSMT" w:cs="Arial"/>
                <w:b/>
                <w:bCs/>
                <w:sz w:val="24"/>
                <w:szCs w:val="24"/>
                <w:lang w:val="ru-RU"/>
              </w:rPr>
            </w:pPr>
          </w:p>
        </w:tc>
      </w:tr>
      <w:tr w:rsidR="00343A18" w:rsidRPr="004343EF" w14:paraId="5474C750" w14:textId="77777777" w:rsidTr="00BC01DC">
        <w:tc>
          <w:tcPr>
            <w:tcW w:w="465" w:type="dxa"/>
            <w:tcBorders>
              <w:top w:val="single" w:sz="4" w:space="0" w:color="000000"/>
              <w:left w:val="single" w:sz="4" w:space="0" w:color="000000"/>
              <w:bottom w:val="single" w:sz="4" w:space="0" w:color="000000"/>
            </w:tcBorders>
            <w:shd w:val="clear" w:color="auto" w:fill="auto"/>
          </w:tcPr>
          <w:p w14:paraId="62CB17CF" w14:textId="77777777" w:rsidR="00343A18" w:rsidRPr="004343EF" w:rsidRDefault="00343A18" w:rsidP="00BC01DC">
            <w:pPr>
              <w:snapToGrid w:val="0"/>
              <w:spacing w:before="0"/>
              <w:rPr>
                <w:rFonts w:eastAsia="TimesNewRomanPSMT" w:cs="Arial"/>
                <w:bCs/>
                <w:i/>
                <w:sz w:val="24"/>
                <w:szCs w:val="24"/>
                <w:lang w:val="ru-RU"/>
              </w:rPr>
            </w:pPr>
          </w:p>
          <w:p w14:paraId="245D3DC9" w14:textId="77777777" w:rsidR="00343A18" w:rsidRPr="004343EF" w:rsidRDefault="00343A18" w:rsidP="00BC01DC">
            <w:pPr>
              <w:spacing w:before="0"/>
              <w:rPr>
                <w:rFonts w:eastAsia="TimesNewRomanPSMT" w:cs="Arial"/>
                <w:bCs/>
                <w:i/>
                <w:sz w:val="24"/>
                <w:szCs w:val="24"/>
              </w:rPr>
            </w:pPr>
            <w:r w:rsidRPr="004343E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8181CD7" w14:textId="77777777" w:rsidR="00343A18" w:rsidRPr="004343EF" w:rsidRDefault="00343A18" w:rsidP="00BC01DC">
            <w:pPr>
              <w:snapToGrid w:val="0"/>
              <w:spacing w:before="0"/>
              <w:rPr>
                <w:rFonts w:eastAsia="TimesNewRomanPSMT" w:cs="Arial"/>
                <w:bCs/>
                <w:i/>
                <w:sz w:val="24"/>
                <w:szCs w:val="24"/>
              </w:rPr>
            </w:pPr>
          </w:p>
          <w:p w14:paraId="40172F42"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7CD7EF" w14:textId="77777777" w:rsidR="00343A18" w:rsidRPr="004343EF" w:rsidRDefault="00343A18" w:rsidP="00BC01DC">
            <w:pPr>
              <w:snapToGrid w:val="0"/>
              <w:spacing w:before="0"/>
              <w:rPr>
                <w:rFonts w:eastAsia="TimesNewRomanPSMT" w:cs="Arial"/>
                <w:b/>
                <w:bCs/>
                <w:sz w:val="24"/>
                <w:szCs w:val="24"/>
              </w:rPr>
            </w:pPr>
          </w:p>
        </w:tc>
      </w:tr>
      <w:tr w:rsidR="0055619B" w:rsidRPr="004343EF" w14:paraId="1B43969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F0F1996" w14:textId="77777777" w:rsidR="0055619B" w:rsidRPr="004343EF"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555AF2" w14:textId="77777777" w:rsidR="0055619B" w:rsidRPr="004343EF" w:rsidRDefault="0055619B" w:rsidP="00BC01DC">
            <w:pPr>
              <w:snapToGrid w:val="0"/>
              <w:spacing w:before="0"/>
              <w:rPr>
                <w:rFonts w:eastAsia="TimesNewRomanPSMT" w:cs="Arial"/>
                <w:bCs/>
                <w:i/>
                <w:sz w:val="24"/>
                <w:szCs w:val="24"/>
              </w:rPr>
            </w:pPr>
            <w:r w:rsidRPr="004343EF">
              <w:rPr>
                <w:rFonts w:eastAsia="TimesNewRomanPSMT" w:cs="Arial"/>
                <w:bCs/>
                <w:i/>
                <w:sz w:val="24"/>
                <w:szCs w:val="24"/>
              </w:rPr>
              <w:t xml:space="preserve">Врста правног лица: </w:t>
            </w:r>
            <w:r w:rsidRPr="004343EF">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ECC61" w14:textId="77777777" w:rsidR="0055619B" w:rsidRPr="004343EF" w:rsidRDefault="0055619B" w:rsidP="00BC01DC">
            <w:pPr>
              <w:snapToGrid w:val="0"/>
              <w:spacing w:before="0"/>
              <w:rPr>
                <w:rFonts w:eastAsia="TimesNewRomanPSMT" w:cs="Arial"/>
                <w:b/>
                <w:bCs/>
                <w:sz w:val="24"/>
                <w:szCs w:val="24"/>
              </w:rPr>
            </w:pPr>
          </w:p>
        </w:tc>
      </w:tr>
      <w:tr w:rsidR="00343A18" w:rsidRPr="004343EF" w14:paraId="198261B3" w14:textId="77777777" w:rsidTr="00BC01DC">
        <w:tc>
          <w:tcPr>
            <w:tcW w:w="465" w:type="dxa"/>
            <w:tcBorders>
              <w:top w:val="single" w:sz="4" w:space="0" w:color="000000"/>
              <w:left w:val="single" w:sz="4" w:space="0" w:color="000000"/>
              <w:bottom w:val="single" w:sz="4" w:space="0" w:color="000000"/>
            </w:tcBorders>
            <w:shd w:val="clear" w:color="auto" w:fill="auto"/>
          </w:tcPr>
          <w:p w14:paraId="0AF58B55" w14:textId="77777777" w:rsidR="00343A18" w:rsidRPr="004343EF" w:rsidRDefault="00343A18" w:rsidP="00BC01DC">
            <w:pPr>
              <w:snapToGrid w:val="0"/>
              <w:spacing w:before="0"/>
              <w:rPr>
                <w:rFonts w:eastAsia="TimesNewRomanPSMT" w:cs="Arial"/>
                <w:bCs/>
                <w:i/>
                <w:sz w:val="24"/>
                <w:szCs w:val="24"/>
              </w:rPr>
            </w:pPr>
          </w:p>
          <w:p w14:paraId="08EEF940"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DCB6A9" w14:textId="77777777" w:rsidR="00343A18" w:rsidRPr="004343EF" w:rsidRDefault="00343A18" w:rsidP="00BC01DC">
            <w:pPr>
              <w:snapToGrid w:val="0"/>
              <w:spacing w:before="0"/>
              <w:rPr>
                <w:rFonts w:eastAsia="TimesNewRomanPSMT" w:cs="Arial"/>
                <w:bCs/>
                <w:i/>
                <w:sz w:val="24"/>
                <w:szCs w:val="24"/>
              </w:rPr>
            </w:pPr>
          </w:p>
          <w:p w14:paraId="785843E3"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315B24" w14:textId="77777777" w:rsidR="00343A18" w:rsidRPr="004343EF" w:rsidRDefault="00343A18" w:rsidP="00BC01DC">
            <w:pPr>
              <w:snapToGrid w:val="0"/>
              <w:spacing w:before="0"/>
              <w:rPr>
                <w:rFonts w:eastAsia="TimesNewRomanPSMT" w:cs="Arial"/>
                <w:b/>
                <w:bCs/>
                <w:sz w:val="24"/>
                <w:szCs w:val="24"/>
              </w:rPr>
            </w:pPr>
          </w:p>
        </w:tc>
      </w:tr>
      <w:tr w:rsidR="00343A18" w:rsidRPr="004343EF" w14:paraId="01317854" w14:textId="77777777" w:rsidTr="00BC01DC">
        <w:tc>
          <w:tcPr>
            <w:tcW w:w="465" w:type="dxa"/>
            <w:tcBorders>
              <w:top w:val="single" w:sz="4" w:space="0" w:color="000000"/>
              <w:left w:val="single" w:sz="4" w:space="0" w:color="000000"/>
              <w:bottom w:val="single" w:sz="4" w:space="0" w:color="000000"/>
            </w:tcBorders>
            <w:shd w:val="clear" w:color="auto" w:fill="auto"/>
          </w:tcPr>
          <w:p w14:paraId="39EADFFA" w14:textId="77777777" w:rsidR="00343A18" w:rsidRPr="004343EF" w:rsidRDefault="00343A18" w:rsidP="00BC01DC">
            <w:pPr>
              <w:snapToGrid w:val="0"/>
              <w:spacing w:before="0"/>
              <w:rPr>
                <w:rFonts w:eastAsia="TimesNewRomanPSMT" w:cs="Arial"/>
                <w:bCs/>
                <w:i/>
                <w:sz w:val="24"/>
                <w:szCs w:val="24"/>
              </w:rPr>
            </w:pPr>
          </w:p>
          <w:p w14:paraId="029F4C65"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42789D" w14:textId="77777777" w:rsidR="00343A18" w:rsidRPr="004343EF" w:rsidRDefault="00343A18" w:rsidP="00BC01DC">
            <w:pPr>
              <w:snapToGrid w:val="0"/>
              <w:spacing w:before="0"/>
              <w:rPr>
                <w:rFonts w:eastAsia="TimesNewRomanPSMT" w:cs="Arial"/>
                <w:bCs/>
                <w:i/>
                <w:sz w:val="24"/>
                <w:szCs w:val="24"/>
              </w:rPr>
            </w:pPr>
          </w:p>
          <w:p w14:paraId="7519E22C"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06993B" w14:textId="77777777" w:rsidR="00343A18" w:rsidRPr="004343EF" w:rsidRDefault="00343A18" w:rsidP="00BC01DC">
            <w:pPr>
              <w:snapToGrid w:val="0"/>
              <w:spacing w:before="0"/>
              <w:rPr>
                <w:rFonts w:eastAsia="TimesNewRomanPSMT" w:cs="Arial"/>
                <w:b/>
                <w:bCs/>
                <w:sz w:val="24"/>
                <w:szCs w:val="24"/>
              </w:rPr>
            </w:pPr>
          </w:p>
        </w:tc>
      </w:tr>
      <w:tr w:rsidR="00343A18" w:rsidRPr="004343EF" w14:paraId="08415E31" w14:textId="77777777" w:rsidTr="00BC01DC">
        <w:tc>
          <w:tcPr>
            <w:tcW w:w="465" w:type="dxa"/>
            <w:tcBorders>
              <w:top w:val="single" w:sz="4" w:space="0" w:color="000000"/>
              <w:left w:val="single" w:sz="4" w:space="0" w:color="000000"/>
              <w:bottom w:val="single" w:sz="4" w:space="0" w:color="000000"/>
            </w:tcBorders>
            <w:shd w:val="clear" w:color="auto" w:fill="auto"/>
          </w:tcPr>
          <w:p w14:paraId="61E1E6C9" w14:textId="77777777" w:rsidR="00343A18" w:rsidRPr="004343EF" w:rsidRDefault="00343A18" w:rsidP="00BC01DC">
            <w:pPr>
              <w:snapToGrid w:val="0"/>
              <w:spacing w:before="0"/>
              <w:rPr>
                <w:rFonts w:eastAsia="TimesNewRomanPSMT" w:cs="Arial"/>
                <w:bCs/>
                <w:i/>
                <w:sz w:val="24"/>
                <w:szCs w:val="24"/>
              </w:rPr>
            </w:pPr>
          </w:p>
          <w:p w14:paraId="325F96AC"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2407C6" w14:textId="77777777" w:rsidR="00343A18" w:rsidRPr="004343EF" w:rsidRDefault="00343A18" w:rsidP="00BC01DC">
            <w:pPr>
              <w:snapToGrid w:val="0"/>
              <w:spacing w:before="0"/>
              <w:rPr>
                <w:rFonts w:eastAsia="TimesNewRomanPSMT" w:cs="Arial"/>
                <w:bCs/>
                <w:i/>
                <w:sz w:val="24"/>
                <w:szCs w:val="24"/>
              </w:rPr>
            </w:pPr>
          </w:p>
          <w:p w14:paraId="394AEEC1"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B621F5" w14:textId="77777777" w:rsidR="00343A18" w:rsidRPr="004343EF" w:rsidRDefault="00343A18" w:rsidP="00BC01DC">
            <w:pPr>
              <w:snapToGrid w:val="0"/>
              <w:spacing w:before="0"/>
              <w:rPr>
                <w:rFonts w:eastAsia="TimesNewRomanPSMT" w:cs="Arial"/>
                <w:b/>
                <w:bCs/>
                <w:sz w:val="24"/>
                <w:szCs w:val="24"/>
              </w:rPr>
            </w:pPr>
          </w:p>
        </w:tc>
      </w:tr>
      <w:tr w:rsidR="00343A18" w:rsidRPr="004343EF" w14:paraId="08F8AD7B" w14:textId="77777777" w:rsidTr="00BC01DC">
        <w:tc>
          <w:tcPr>
            <w:tcW w:w="465" w:type="dxa"/>
            <w:tcBorders>
              <w:top w:val="single" w:sz="4" w:space="0" w:color="000000"/>
              <w:left w:val="single" w:sz="4" w:space="0" w:color="000000"/>
              <w:bottom w:val="single" w:sz="4" w:space="0" w:color="000000"/>
            </w:tcBorders>
            <w:shd w:val="clear" w:color="auto" w:fill="auto"/>
          </w:tcPr>
          <w:p w14:paraId="4EC73B64" w14:textId="77777777"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3E5101" w14:textId="77777777" w:rsidR="00343A18" w:rsidRPr="004343EF" w:rsidRDefault="00343A18" w:rsidP="00BC01DC">
            <w:pPr>
              <w:snapToGrid w:val="0"/>
              <w:spacing w:before="0"/>
              <w:rPr>
                <w:rFonts w:eastAsia="TimesNewRomanPSMT" w:cs="Arial"/>
                <w:bCs/>
                <w:i/>
                <w:sz w:val="24"/>
                <w:szCs w:val="24"/>
              </w:rPr>
            </w:pPr>
          </w:p>
          <w:p w14:paraId="0DB67FDD"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3F55D" w14:textId="77777777" w:rsidR="00343A18" w:rsidRPr="004343EF" w:rsidRDefault="00343A18" w:rsidP="00BC01DC">
            <w:pPr>
              <w:snapToGrid w:val="0"/>
              <w:spacing w:before="0"/>
              <w:rPr>
                <w:rFonts w:eastAsia="TimesNewRomanPSMT" w:cs="Arial"/>
                <w:b/>
                <w:bCs/>
                <w:sz w:val="24"/>
                <w:szCs w:val="24"/>
              </w:rPr>
            </w:pPr>
          </w:p>
        </w:tc>
      </w:tr>
      <w:tr w:rsidR="00343A18" w:rsidRPr="004343EF" w14:paraId="35D96086" w14:textId="77777777" w:rsidTr="00BC01DC">
        <w:tc>
          <w:tcPr>
            <w:tcW w:w="465" w:type="dxa"/>
            <w:tcBorders>
              <w:top w:val="single" w:sz="4" w:space="0" w:color="000000"/>
              <w:left w:val="single" w:sz="4" w:space="0" w:color="000000"/>
              <w:bottom w:val="single" w:sz="4" w:space="0" w:color="000000"/>
            </w:tcBorders>
            <w:shd w:val="clear" w:color="auto" w:fill="auto"/>
          </w:tcPr>
          <w:p w14:paraId="4724001B" w14:textId="77777777"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24DD08" w14:textId="77777777" w:rsidR="00343A18" w:rsidRPr="004343EF" w:rsidRDefault="00343A18" w:rsidP="00BC01DC">
            <w:pPr>
              <w:snapToGrid w:val="0"/>
              <w:spacing w:before="0"/>
              <w:rPr>
                <w:rFonts w:eastAsia="TimesNewRomanPSMT" w:cs="Arial"/>
                <w:bCs/>
                <w:i/>
                <w:sz w:val="24"/>
                <w:szCs w:val="24"/>
                <w:lang w:val="ru-RU"/>
              </w:rPr>
            </w:pPr>
          </w:p>
          <w:p w14:paraId="604051D9" w14:textId="77777777"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90D8C9" w14:textId="77777777" w:rsidR="00343A18" w:rsidRPr="004343EF" w:rsidRDefault="00343A18" w:rsidP="00BC01DC">
            <w:pPr>
              <w:snapToGrid w:val="0"/>
              <w:spacing w:before="0"/>
              <w:rPr>
                <w:rFonts w:eastAsia="TimesNewRomanPSMT" w:cs="Arial"/>
                <w:b/>
                <w:bCs/>
                <w:sz w:val="24"/>
                <w:szCs w:val="24"/>
                <w:lang w:val="ru-RU"/>
              </w:rPr>
            </w:pPr>
          </w:p>
        </w:tc>
      </w:tr>
      <w:tr w:rsidR="00343A18" w:rsidRPr="004343EF" w14:paraId="3F4470F7" w14:textId="77777777" w:rsidTr="00BC01DC">
        <w:tc>
          <w:tcPr>
            <w:tcW w:w="465" w:type="dxa"/>
            <w:tcBorders>
              <w:top w:val="single" w:sz="4" w:space="0" w:color="000000"/>
              <w:left w:val="single" w:sz="4" w:space="0" w:color="000000"/>
              <w:bottom w:val="single" w:sz="4" w:space="0" w:color="000000"/>
            </w:tcBorders>
            <w:shd w:val="clear" w:color="auto" w:fill="auto"/>
          </w:tcPr>
          <w:p w14:paraId="6F58D5C9" w14:textId="77777777" w:rsidR="00343A18" w:rsidRPr="004343E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E0E6972" w14:textId="77777777" w:rsidR="00343A18" w:rsidRPr="004343EF" w:rsidRDefault="00343A18" w:rsidP="00BC01DC">
            <w:pPr>
              <w:snapToGrid w:val="0"/>
              <w:spacing w:before="0"/>
              <w:rPr>
                <w:rFonts w:eastAsia="TimesNewRomanPSMT" w:cs="Arial"/>
                <w:bCs/>
                <w:i/>
                <w:sz w:val="24"/>
                <w:szCs w:val="24"/>
                <w:lang w:val="ru-RU"/>
              </w:rPr>
            </w:pPr>
          </w:p>
          <w:p w14:paraId="49F003C5" w14:textId="77777777"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D6FBD" w14:textId="77777777" w:rsidR="00343A18" w:rsidRPr="004343EF" w:rsidRDefault="00343A18" w:rsidP="00BC01DC">
            <w:pPr>
              <w:snapToGrid w:val="0"/>
              <w:spacing w:before="0"/>
              <w:rPr>
                <w:rFonts w:eastAsia="TimesNewRomanPSMT" w:cs="Arial"/>
                <w:b/>
                <w:bCs/>
                <w:sz w:val="24"/>
                <w:szCs w:val="24"/>
                <w:lang w:val="ru-RU"/>
              </w:rPr>
            </w:pPr>
          </w:p>
        </w:tc>
      </w:tr>
    </w:tbl>
    <w:p w14:paraId="3FAE7C43" w14:textId="77777777" w:rsidR="00343A18" w:rsidRPr="004343EF" w:rsidRDefault="00343A18" w:rsidP="00343A18">
      <w:pPr>
        <w:spacing w:before="0"/>
        <w:rPr>
          <w:rFonts w:cs="Arial"/>
          <w:b/>
          <w:bCs/>
          <w:i/>
          <w:iCs/>
          <w:sz w:val="24"/>
          <w:szCs w:val="24"/>
          <w:u w:val="single"/>
          <w:lang w:val="ru-RU"/>
        </w:rPr>
      </w:pPr>
    </w:p>
    <w:p w14:paraId="23E1E996" w14:textId="77777777" w:rsidR="00343A18" w:rsidRPr="004343EF" w:rsidRDefault="00343A18" w:rsidP="00343A18">
      <w:pPr>
        <w:spacing w:before="0"/>
        <w:rPr>
          <w:rFonts w:cs="Arial"/>
          <w:i/>
          <w:iCs/>
          <w:sz w:val="20"/>
          <w:szCs w:val="20"/>
          <w:lang w:val="ru-RU"/>
        </w:rPr>
      </w:pPr>
      <w:r w:rsidRPr="004343EF">
        <w:rPr>
          <w:rFonts w:cs="Arial"/>
          <w:b/>
          <w:bCs/>
          <w:i/>
          <w:iCs/>
          <w:sz w:val="20"/>
          <w:szCs w:val="20"/>
          <w:u w:val="single"/>
          <w:lang w:val="ru-RU"/>
        </w:rPr>
        <w:t>Напомена:</w:t>
      </w:r>
    </w:p>
    <w:p w14:paraId="2CCAF1C4" w14:textId="77777777" w:rsidR="0080391C" w:rsidRPr="004343EF" w:rsidRDefault="00343A18" w:rsidP="00343A18">
      <w:pPr>
        <w:spacing w:before="0"/>
        <w:rPr>
          <w:rFonts w:eastAsia="TimesNewRomanPSMT" w:cs="Arial"/>
          <w:b/>
          <w:bCs/>
          <w:sz w:val="20"/>
          <w:szCs w:val="20"/>
          <w:lang w:val="ru-RU"/>
        </w:rPr>
      </w:pPr>
      <w:r w:rsidRPr="004343EF">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0A9B09E" w14:textId="77777777" w:rsidR="00F23900" w:rsidRPr="004343EF" w:rsidRDefault="00F23900" w:rsidP="00343A18">
      <w:pPr>
        <w:spacing w:before="0"/>
        <w:rPr>
          <w:rFonts w:eastAsia="TimesNewRomanPSMT" w:cs="Arial"/>
          <w:b/>
          <w:bCs/>
          <w:i/>
          <w:sz w:val="24"/>
          <w:szCs w:val="24"/>
          <w:lang w:val="sr-Cyrl-CS"/>
        </w:rPr>
      </w:pPr>
    </w:p>
    <w:p w14:paraId="08E94AA9" w14:textId="77777777" w:rsidR="00F23900" w:rsidRPr="004343EF" w:rsidRDefault="00F23900" w:rsidP="00343A18">
      <w:pPr>
        <w:spacing w:before="0"/>
        <w:rPr>
          <w:rFonts w:eastAsia="TimesNewRomanPSMT" w:cs="Arial"/>
          <w:b/>
          <w:bCs/>
          <w:i/>
          <w:sz w:val="24"/>
          <w:szCs w:val="24"/>
          <w:lang w:val="sr-Cyrl-CS"/>
        </w:rPr>
      </w:pPr>
    </w:p>
    <w:p w14:paraId="78E1DDC7" w14:textId="77777777" w:rsidR="00343A18" w:rsidRPr="004343EF" w:rsidRDefault="00343A18" w:rsidP="00343A18">
      <w:pPr>
        <w:spacing w:before="0"/>
        <w:rPr>
          <w:rFonts w:eastAsia="TimesNewRomanPSMT" w:cs="Arial"/>
          <w:b/>
          <w:bCs/>
          <w:i/>
          <w:sz w:val="24"/>
          <w:szCs w:val="24"/>
          <w:lang w:val="ru-RU"/>
        </w:rPr>
      </w:pPr>
      <w:r w:rsidRPr="004343EF">
        <w:rPr>
          <w:rFonts w:eastAsia="TimesNewRomanPSMT" w:cs="Arial"/>
          <w:b/>
          <w:bCs/>
          <w:i/>
          <w:sz w:val="24"/>
          <w:szCs w:val="24"/>
          <w:lang w:val="sr-Cyrl-CS"/>
        </w:rPr>
        <w:t xml:space="preserve">4) </w:t>
      </w:r>
      <w:r w:rsidRPr="004343EF">
        <w:rPr>
          <w:rFonts w:eastAsia="TimesNewRomanPSMT" w:cs="Arial"/>
          <w:b/>
          <w:bCs/>
          <w:i/>
          <w:sz w:val="24"/>
          <w:szCs w:val="24"/>
          <w:lang w:val="ru-RU"/>
        </w:rPr>
        <w:t xml:space="preserve">ПОДАЦИ </w:t>
      </w:r>
      <w:r w:rsidR="00664BC8" w:rsidRPr="004343EF">
        <w:rPr>
          <w:rFonts w:eastAsia="TimesNewRomanPSMT" w:cs="Arial"/>
          <w:b/>
          <w:bCs/>
          <w:i/>
          <w:sz w:val="24"/>
          <w:szCs w:val="24"/>
          <w:lang w:val="ru-RU"/>
        </w:rPr>
        <w:t xml:space="preserve">О </w:t>
      </w:r>
      <w:r w:rsidRPr="004343EF">
        <w:rPr>
          <w:rFonts w:eastAsia="TimesNewRomanPSMT" w:cs="Arial"/>
          <w:b/>
          <w:bCs/>
          <w:i/>
          <w:sz w:val="24"/>
          <w:szCs w:val="24"/>
          <w:lang w:val="ru-RU"/>
        </w:rPr>
        <w:t>ЧЛАНУ ГРУПЕ ПОНУЂАЧА</w:t>
      </w:r>
    </w:p>
    <w:p w14:paraId="0C062354" w14:textId="77777777" w:rsidR="00343A18" w:rsidRPr="004343E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4343EF" w14:paraId="2DE97951" w14:textId="77777777" w:rsidTr="00BC01DC">
        <w:tc>
          <w:tcPr>
            <w:tcW w:w="465" w:type="dxa"/>
            <w:tcBorders>
              <w:top w:val="single" w:sz="4" w:space="0" w:color="000000"/>
              <w:left w:val="single" w:sz="4" w:space="0" w:color="000000"/>
              <w:bottom w:val="single" w:sz="4" w:space="0" w:color="000000"/>
            </w:tcBorders>
            <w:shd w:val="clear" w:color="auto" w:fill="auto"/>
          </w:tcPr>
          <w:p w14:paraId="62860B54" w14:textId="77777777" w:rsidR="00343A18" w:rsidRPr="004343EF" w:rsidRDefault="00343A18" w:rsidP="00BC01DC">
            <w:pPr>
              <w:snapToGrid w:val="0"/>
              <w:spacing w:before="0"/>
              <w:rPr>
                <w:rFonts w:cs="Arial"/>
                <w:sz w:val="24"/>
                <w:szCs w:val="24"/>
              </w:rPr>
            </w:pPr>
          </w:p>
          <w:p w14:paraId="4B6D9019" w14:textId="77777777" w:rsidR="00343A18" w:rsidRPr="004343EF" w:rsidRDefault="00343A18" w:rsidP="00BC01DC">
            <w:pPr>
              <w:spacing w:before="0"/>
              <w:rPr>
                <w:rFonts w:eastAsia="TimesNewRomanPSMT" w:cs="Arial"/>
                <w:bCs/>
                <w:i/>
                <w:sz w:val="24"/>
                <w:szCs w:val="24"/>
                <w:lang w:val="ru-RU"/>
              </w:rPr>
            </w:pPr>
            <w:r w:rsidRPr="004343E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53DEF37" w14:textId="77777777" w:rsidR="00343A18" w:rsidRPr="004343EF" w:rsidRDefault="00343A18" w:rsidP="00BC01DC">
            <w:pPr>
              <w:snapToGrid w:val="0"/>
              <w:spacing w:before="0"/>
              <w:rPr>
                <w:rFonts w:eastAsia="TimesNewRomanPSMT" w:cs="Arial"/>
                <w:bCs/>
                <w:i/>
                <w:sz w:val="24"/>
                <w:szCs w:val="24"/>
                <w:lang w:val="ru-RU"/>
              </w:rPr>
            </w:pPr>
          </w:p>
          <w:p w14:paraId="740EEC8A" w14:textId="77777777"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9568FC" w14:textId="77777777" w:rsidR="00343A18" w:rsidRPr="004343EF" w:rsidRDefault="00343A18" w:rsidP="00BC01DC">
            <w:pPr>
              <w:snapToGrid w:val="0"/>
              <w:spacing w:before="0"/>
              <w:rPr>
                <w:rFonts w:eastAsia="TimesNewRomanPSMT" w:cs="Arial"/>
                <w:b/>
                <w:bCs/>
                <w:sz w:val="24"/>
                <w:szCs w:val="24"/>
                <w:lang w:val="ru-RU"/>
              </w:rPr>
            </w:pPr>
          </w:p>
        </w:tc>
      </w:tr>
      <w:tr w:rsidR="0055619B" w:rsidRPr="004343EF" w14:paraId="0FF701E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0DFF64F" w14:textId="77777777" w:rsidR="0055619B" w:rsidRPr="004343EF"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F92564" w14:textId="77777777" w:rsidR="0055619B" w:rsidRPr="004343EF" w:rsidRDefault="0055619B" w:rsidP="00BC01DC">
            <w:pPr>
              <w:snapToGrid w:val="0"/>
              <w:spacing w:before="0"/>
              <w:rPr>
                <w:rFonts w:eastAsia="TimesNewRomanPSMT" w:cs="Arial"/>
                <w:bCs/>
                <w:i/>
                <w:sz w:val="24"/>
                <w:szCs w:val="24"/>
                <w:lang w:val="ru-RU"/>
              </w:rPr>
            </w:pPr>
            <w:r w:rsidRPr="004343EF">
              <w:rPr>
                <w:rFonts w:eastAsia="TimesNewRomanPSMT" w:cs="Arial"/>
                <w:bCs/>
                <w:i/>
                <w:sz w:val="24"/>
                <w:szCs w:val="24"/>
                <w:lang w:val="ru-RU"/>
              </w:rPr>
              <w:t xml:space="preserve">Врста правног лица: </w:t>
            </w:r>
            <w:r w:rsidRPr="004343EF">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C4E5D" w14:textId="77777777" w:rsidR="0055619B" w:rsidRPr="004343EF" w:rsidRDefault="0055619B" w:rsidP="00BC01DC">
            <w:pPr>
              <w:snapToGrid w:val="0"/>
              <w:spacing w:before="0"/>
              <w:rPr>
                <w:rFonts w:eastAsia="TimesNewRomanPSMT" w:cs="Arial"/>
                <w:b/>
                <w:bCs/>
                <w:sz w:val="24"/>
                <w:szCs w:val="24"/>
              </w:rPr>
            </w:pPr>
          </w:p>
        </w:tc>
      </w:tr>
      <w:tr w:rsidR="00343A18" w:rsidRPr="004343EF" w14:paraId="1399218E" w14:textId="77777777" w:rsidTr="00BC01DC">
        <w:tc>
          <w:tcPr>
            <w:tcW w:w="465" w:type="dxa"/>
            <w:tcBorders>
              <w:top w:val="single" w:sz="4" w:space="0" w:color="000000"/>
              <w:left w:val="single" w:sz="4" w:space="0" w:color="000000"/>
              <w:bottom w:val="single" w:sz="4" w:space="0" w:color="000000"/>
            </w:tcBorders>
            <w:shd w:val="clear" w:color="auto" w:fill="auto"/>
          </w:tcPr>
          <w:p w14:paraId="120FE224" w14:textId="77777777" w:rsidR="00343A18" w:rsidRPr="004343EF" w:rsidRDefault="00343A18" w:rsidP="00BC01DC">
            <w:pPr>
              <w:snapToGrid w:val="0"/>
              <w:spacing w:before="0"/>
              <w:rPr>
                <w:rFonts w:eastAsia="TimesNewRomanPSMT" w:cs="Arial"/>
                <w:bCs/>
                <w:i/>
                <w:sz w:val="24"/>
                <w:szCs w:val="24"/>
                <w:lang w:val="ru-RU"/>
              </w:rPr>
            </w:pPr>
          </w:p>
          <w:p w14:paraId="06634AE9" w14:textId="77777777" w:rsidR="00343A18" w:rsidRPr="004343E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3D793B" w14:textId="77777777" w:rsidR="00343A18" w:rsidRPr="004343EF" w:rsidRDefault="00343A18" w:rsidP="00BC01DC">
            <w:pPr>
              <w:snapToGrid w:val="0"/>
              <w:spacing w:before="0"/>
              <w:rPr>
                <w:rFonts w:eastAsia="TimesNewRomanPSMT" w:cs="Arial"/>
                <w:bCs/>
                <w:i/>
                <w:sz w:val="24"/>
                <w:szCs w:val="24"/>
                <w:lang w:val="ru-RU"/>
              </w:rPr>
            </w:pPr>
          </w:p>
          <w:p w14:paraId="136082D6"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87FA45" w14:textId="77777777" w:rsidR="00343A18" w:rsidRPr="004343EF" w:rsidRDefault="00343A18" w:rsidP="00BC01DC">
            <w:pPr>
              <w:snapToGrid w:val="0"/>
              <w:spacing w:before="0"/>
              <w:rPr>
                <w:rFonts w:eastAsia="TimesNewRomanPSMT" w:cs="Arial"/>
                <w:b/>
                <w:bCs/>
                <w:sz w:val="24"/>
                <w:szCs w:val="24"/>
              </w:rPr>
            </w:pPr>
          </w:p>
        </w:tc>
      </w:tr>
      <w:tr w:rsidR="00343A18" w:rsidRPr="004343EF" w14:paraId="7568707A" w14:textId="77777777" w:rsidTr="00BC01DC">
        <w:tc>
          <w:tcPr>
            <w:tcW w:w="465" w:type="dxa"/>
            <w:tcBorders>
              <w:top w:val="single" w:sz="4" w:space="0" w:color="000000"/>
              <w:left w:val="single" w:sz="4" w:space="0" w:color="000000"/>
              <w:bottom w:val="single" w:sz="4" w:space="0" w:color="000000"/>
            </w:tcBorders>
            <w:shd w:val="clear" w:color="auto" w:fill="auto"/>
          </w:tcPr>
          <w:p w14:paraId="74A8FB0E" w14:textId="77777777" w:rsidR="00343A18" w:rsidRPr="004343EF" w:rsidRDefault="00343A18" w:rsidP="00BC01DC">
            <w:pPr>
              <w:snapToGrid w:val="0"/>
              <w:spacing w:before="0"/>
              <w:rPr>
                <w:rFonts w:eastAsia="TimesNewRomanPSMT" w:cs="Arial"/>
                <w:bCs/>
                <w:i/>
                <w:sz w:val="24"/>
                <w:szCs w:val="24"/>
              </w:rPr>
            </w:pPr>
          </w:p>
          <w:p w14:paraId="11B44A51"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93AD36" w14:textId="77777777" w:rsidR="00343A18" w:rsidRPr="004343EF" w:rsidRDefault="00343A18" w:rsidP="00BC01DC">
            <w:pPr>
              <w:snapToGrid w:val="0"/>
              <w:spacing w:before="0"/>
              <w:rPr>
                <w:rFonts w:eastAsia="TimesNewRomanPSMT" w:cs="Arial"/>
                <w:bCs/>
                <w:i/>
                <w:sz w:val="24"/>
                <w:szCs w:val="24"/>
              </w:rPr>
            </w:pPr>
          </w:p>
          <w:p w14:paraId="5868DBC3"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C3BE4D" w14:textId="77777777" w:rsidR="00343A18" w:rsidRPr="004343EF" w:rsidRDefault="00343A18" w:rsidP="00BC01DC">
            <w:pPr>
              <w:snapToGrid w:val="0"/>
              <w:spacing w:before="0"/>
              <w:rPr>
                <w:rFonts w:eastAsia="TimesNewRomanPSMT" w:cs="Arial"/>
                <w:b/>
                <w:bCs/>
                <w:sz w:val="24"/>
                <w:szCs w:val="24"/>
              </w:rPr>
            </w:pPr>
          </w:p>
        </w:tc>
      </w:tr>
      <w:tr w:rsidR="00343A18" w:rsidRPr="004343EF" w14:paraId="5F72D674" w14:textId="77777777" w:rsidTr="00BC01DC">
        <w:tc>
          <w:tcPr>
            <w:tcW w:w="465" w:type="dxa"/>
            <w:tcBorders>
              <w:top w:val="single" w:sz="4" w:space="0" w:color="000000"/>
              <w:left w:val="single" w:sz="4" w:space="0" w:color="000000"/>
              <w:bottom w:val="single" w:sz="4" w:space="0" w:color="000000"/>
            </w:tcBorders>
            <w:shd w:val="clear" w:color="auto" w:fill="auto"/>
          </w:tcPr>
          <w:p w14:paraId="42AFF6B9" w14:textId="77777777" w:rsidR="00343A18" w:rsidRPr="004343EF" w:rsidRDefault="00343A18" w:rsidP="00BC01DC">
            <w:pPr>
              <w:snapToGrid w:val="0"/>
              <w:spacing w:before="0"/>
              <w:rPr>
                <w:rFonts w:eastAsia="TimesNewRomanPSMT" w:cs="Arial"/>
                <w:bCs/>
                <w:i/>
                <w:sz w:val="24"/>
                <w:szCs w:val="24"/>
              </w:rPr>
            </w:pPr>
          </w:p>
          <w:p w14:paraId="73990187"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DC8E94" w14:textId="77777777" w:rsidR="00343A18" w:rsidRPr="004343EF" w:rsidRDefault="00343A18" w:rsidP="00BC01DC">
            <w:pPr>
              <w:snapToGrid w:val="0"/>
              <w:spacing w:before="0"/>
              <w:rPr>
                <w:rFonts w:eastAsia="TimesNewRomanPSMT" w:cs="Arial"/>
                <w:bCs/>
                <w:i/>
                <w:sz w:val="24"/>
                <w:szCs w:val="24"/>
              </w:rPr>
            </w:pPr>
          </w:p>
          <w:p w14:paraId="5B56AB64"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F9FD30" w14:textId="77777777" w:rsidR="00343A18" w:rsidRPr="004343EF" w:rsidRDefault="00343A18" w:rsidP="00BC01DC">
            <w:pPr>
              <w:snapToGrid w:val="0"/>
              <w:spacing w:before="0"/>
              <w:rPr>
                <w:rFonts w:eastAsia="TimesNewRomanPSMT" w:cs="Arial"/>
                <w:b/>
                <w:bCs/>
                <w:sz w:val="24"/>
                <w:szCs w:val="24"/>
              </w:rPr>
            </w:pPr>
          </w:p>
        </w:tc>
      </w:tr>
      <w:tr w:rsidR="00343A18" w:rsidRPr="004343EF" w14:paraId="267239F9" w14:textId="77777777" w:rsidTr="00BC01DC">
        <w:tc>
          <w:tcPr>
            <w:tcW w:w="465" w:type="dxa"/>
            <w:tcBorders>
              <w:top w:val="single" w:sz="4" w:space="0" w:color="000000"/>
              <w:left w:val="single" w:sz="4" w:space="0" w:color="000000"/>
              <w:bottom w:val="single" w:sz="4" w:space="0" w:color="000000"/>
            </w:tcBorders>
            <w:shd w:val="clear" w:color="auto" w:fill="auto"/>
          </w:tcPr>
          <w:p w14:paraId="539A0CF0" w14:textId="77777777"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EF2323" w14:textId="77777777" w:rsidR="00343A18" w:rsidRPr="004343EF" w:rsidRDefault="00343A18" w:rsidP="00BC01DC">
            <w:pPr>
              <w:snapToGrid w:val="0"/>
              <w:spacing w:before="0"/>
              <w:rPr>
                <w:rFonts w:eastAsia="TimesNewRomanPSMT" w:cs="Arial"/>
                <w:bCs/>
                <w:i/>
                <w:sz w:val="24"/>
                <w:szCs w:val="24"/>
              </w:rPr>
            </w:pPr>
          </w:p>
          <w:p w14:paraId="0C23C84A"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778CD" w14:textId="77777777" w:rsidR="00343A18" w:rsidRPr="004343EF" w:rsidRDefault="00343A18" w:rsidP="00BC01DC">
            <w:pPr>
              <w:snapToGrid w:val="0"/>
              <w:spacing w:before="0"/>
              <w:rPr>
                <w:rFonts w:eastAsia="TimesNewRomanPSMT" w:cs="Arial"/>
                <w:b/>
                <w:bCs/>
                <w:sz w:val="24"/>
                <w:szCs w:val="24"/>
              </w:rPr>
            </w:pPr>
          </w:p>
        </w:tc>
      </w:tr>
      <w:tr w:rsidR="00343A18" w:rsidRPr="004343EF" w14:paraId="5521743B" w14:textId="77777777" w:rsidTr="00BC01DC">
        <w:tc>
          <w:tcPr>
            <w:tcW w:w="465" w:type="dxa"/>
            <w:tcBorders>
              <w:top w:val="single" w:sz="4" w:space="0" w:color="000000"/>
              <w:left w:val="single" w:sz="4" w:space="0" w:color="000000"/>
              <w:bottom w:val="single" w:sz="4" w:space="0" w:color="000000"/>
            </w:tcBorders>
            <w:shd w:val="clear" w:color="auto" w:fill="auto"/>
          </w:tcPr>
          <w:p w14:paraId="0726D5B6" w14:textId="77777777" w:rsidR="00343A18" w:rsidRPr="004343EF" w:rsidRDefault="00343A18" w:rsidP="00BC01DC">
            <w:pPr>
              <w:snapToGrid w:val="0"/>
              <w:spacing w:before="0"/>
              <w:rPr>
                <w:rFonts w:eastAsia="TimesNewRomanPSMT" w:cs="Arial"/>
                <w:bCs/>
                <w:i/>
                <w:sz w:val="24"/>
                <w:szCs w:val="24"/>
              </w:rPr>
            </w:pPr>
          </w:p>
          <w:p w14:paraId="77E148D5" w14:textId="77777777" w:rsidR="00343A18" w:rsidRPr="004343EF" w:rsidRDefault="00343A18" w:rsidP="00BC01DC">
            <w:pPr>
              <w:spacing w:before="0"/>
              <w:rPr>
                <w:rFonts w:eastAsia="TimesNewRomanPSMT" w:cs="Arial"/>
                <w:bCs/>
                <w:i/>
                <w:sz w:val="24"/>
                <w:szCs w:val="24"/>
                <w:lang w:val="ru-RU"/>
              </w:rPr>
            </w:pPr>
            <w:r w:rsidRPr="004343E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8B4098B" w14:textId="77777777" w:rsidR="00343A18" w:rsidRPr="004343EF" w:rsidRDefault="00343A18" w:rsidP="00BC01DC">
            <w:pPr>
              <w:snapToGrid w:val="0"/>
              <w:spacing w:before="0"/>
              <w:rPr>
                <w:rFonts w:eastAsia="TimesNewRomanPSMT" w:cs="Arial"/>
                <w:bCs/>
                <w:i/>
                <w:sz w:val="24"/>
                <w:szCs w:val="24"/>
                <w:lang w:val="ru-RU"/>
              </w:rPr>
            </w:pPr>
          </w:p>
          <w:p w14:paraId="4DDEDE34" w14:textId="77777777"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FF6061" w14:textId="77777777" w:rsidR="00343A18" w:rsidRPr="004343EF" w:rsidRDefault="00343A18" w:rsidP="00BC01DC">
            <w:pPr>
              <w:snapToGrid w:val="0"/>
              <w:spacing w:before="0"/>
              <w:rPr>
                <w:rFonts w:eastAsia="TimesNewRomanPSMT" w:cs="Arial"/>
                <w:b/>
                <w:bCs/>
                <w:sz w:val="24"/>
                <w:szCs w:val="24"/>
                <w:lang w:val="ru-RU"/>
              </w:rPr>
            </w:pPr>
          </w:p>
        </w:tc>
      </w:tr>
      <w:tr w:rsidR="0055619B" w:rsidRPr="004343EF" w14:paraId="4E731008"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7F74D32C" w14:textId="77777777" w:rsidR="0055619B" w:rsidRPr="004343EF"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FD633B9" w14:textId="77777777" w:rsidR="0055619B" w:rsidRPr="004343EF" w:rsidRDefault="0055619B" w:rsidP="00BC01DC">
            <w:pPr>
              <w:snapToGrid w:val="0"/>
              <w:spacing w:before="0"/>
              <w:rPr>
                <w:rFonts w:eastAsia="TimesNewRomanPSMT" w:cs="Arial"/>
                <w:bCs/>
                <w:i/>
                <w:sz w:val="24"/>
                <w:szCs w:val="24"/>
                <w:lang w:val="ru-RU"/>
              </w:rPr>
            </w:pPr>
            <w:r w:rsidRPr="004343EF">
              <w:rPr>
                <w:rFonts w:eastAsia="TimesNewRomanPSMT" w:cs="Arial"/>
                <w:bCs/>
                <w:i/>
                <w:sz w:val="24"/>
                <w:szCs w:val="24"/>
                <w:lang w:val="ru-RU"/>
              </w:rPr>
              <w:t xml:space="preserve">Врста правног лица: </w:t>
            </w:r>
            <w:r w:rsidRPr="004343EF">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B1A0D" w14:textId="77777777" w:rsidR="0055619B" w:rsidRPr="004343EF" w:rsidRDefault="0055619B" w:rsidP="00BC01DC">
            <w:pPr>
              <w:snapToGrid w:val="0"/>
              <w:spacing w:before="0"/>
              <w:rPr>
                <w:rFonts w:eastAsia="TimesNewRomanPSMT" w:cs="Arial"/>
                <w:b/>
                <w:bCs/>
                <w:sz w:val="24"/>
                <w:szCs w:val="24"/>
              </w:rPr>
            </w:pPr>
          </w:p>
        </w:tc>
      </w:tr>
      <w:tr w:rsidR="00343A18" w:rsidRPr="004343EF" w14:paraId="298AEB90" w14:textId="77777777" w:rsidTr="00BC01DC">
        <w:tc>
          <w:tcPr>
            <w:tcW w:w="465" w:type="dxa"/>
            <w:tcBorders>
              <w:top w:val="single" w:sz="4" w:space="0" w:color="000000"/>
              <w:left w:val="single" w:sz="4" w:space="0" w:color="000000"/>
              <w:bottom w:val="single" w:sz="4" w:space="0" w:color="000000"/>
            </w:tcBorders>
            <w:shd w:val="clear" w:color="auto" w:fill="auto"/>
          </w:tcPr>
          <w:p w14:paraId="2F3ADC4C" w14:textId="77777777" w:rsidR="00343A18" w:rsidRPr="004343EF" w:rsidRDefault="00343A18" w:rsidP="00BC01DC">
            <w:pPr>
              <w:snapToGrid w:val="0"/>
              <w:spacing w:before="0"/>
              <w:rPr>
                <w:rFonts w:eastAsia="TimesNewRomanPSMT" w:cs="Arial"/>
                <w:bCs/>
                <w:i/>
                <w:sz w:val="24"/>
                <w:szCs w:val="24"/>
                <w:lang w:val="ru-RU"/>
              </w:rPr>
            </w:pPr>
          </w:p>
          <w:p w14:paraId="00221DD7" w14:textId="77777777" w:rsidR="00343A18" w:rsidRPr="004343E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DF667F" w14:textId="77777777" w:rsidR="00343A18" w:rsidRPr="004343EF" w:rsidRDefault="00343A18" w:rsidP="00BC01DC">
            <w:pPr>
              <w:snapToGrid w:val="0"/>
              <w:spacing w:before="0"/>
              <w:rPr>
                <w:rFonts w:eastAsia="TimesNewRomanPSMT" w:cs="Arial"/>
                <w:bCs/>
                <w:i/>
                <w:sz w:val="24"/>
                <w:szCs w:val="24"/>
                <w:lang w:val="ru-RU"/>
              </w:rPr>
            </w:pPr>
          </w:p>
          <w:p w14:paraId="106BE21E"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CE61CE" w14:textId="77777777" w:rsidR="00343A18" w:rsidRPr="004343EF" w:rsidRDefault="00343A18" w:rsidP="00BC01DC">
            <w:pPr>
              <w:snapToGrid w:val="0"/>
              <w:spacing w:before="0"/>
              <w:rPr>
                <w:rFonts w:eastAsia="TimesNewRomanPSMT" w:cs="Arial"/>
                <w:b/>
                <w:bCs/>
                <w:sz w:val="24"/>
                <w:szCs w:val="24"/>
              </w:rPr>
            </w:pPr>
          </w:p>
        </w:tc>
      </w:tr>
      <w:tr w:rsidR="00343A18" w:rsidRPr="004343EF" w14:paraId="38F1414A" w14:textId="77777777" w:rsidTr="00BC01DC">
        <w:tc>
          <w:tcPr>
            <w:tcW w:w="465" w:type="dxa"/>
            <w:tcBorders>
              <w:top w:val="single" w:sz="4" w:space="0" w:color="000000"/>
              <w:left w:val="single" w:sz="4" w:space="0" w:color="000000"/>
              <w:bottom w:val="single" w:sz="4" w:space="0" w:color="000000"/>
            </w:tcBorders>
            <w:shd w:val="clear" w:color="auto" w:fill="auto"/>
          </w:tcPr>
          <w:p w14:paraId="517BB0FA" w14:textId="77777777" w:rsidR="00343A18" w:rsidRPr="004343EF" w:rsidRDefault="00343A18" w:rsidP="00BC01DC">
            <w:pPr>
              <w:snapToGrid w:val="0"/>
              <w:spacing w:before="0"/>
              <w:rPr>
                <w:rFonts w:eastAsia="TimesNewRomanPSMT" w:cs="Arial"/>
                <w:bCs/>
                <w:i/>
                <w:sz w:val="24"/>
                <w:szCs w:val="24"/>
              </w:rPr>
            </w:pPr>
          </w:p>
          <w:p w14:paraId="11415378"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2BE49C" w14:textId="77777777" w:rsidR="00343A18" w:rsidRPr="004343EF" w:rsidRDefault="00343A18" w:rsidP="00BC01DC">
            <w:pPr>
              <w:snapToGrid w:val="0"/>
              <w:spacing w:before="0"/>
              <w:rPr>
                <w:rFonts w:eastAsia="TimesNewRomanPSMT" w:cs="Arial"/>
                <w:bCs/>
                <w:i/>
                <w:sz w:val="24"/>
                <w:szCs w:val="24"/>
              </w:rPr>
            </w:pPr>
          </w:p>
          <w:p w14:paraId="38EDE91F"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1529CC" w14:textId="77777777" w:rsidR="00343A18" w:rsidRPr="004343EF" w:rsidRDefault="00343A18" w:rsidP="00BC01DC">
            <w:pPr>
              <w:snapToGrid w:val="0"/>
              <w:spacing w:before="0"/>
              <w:rPr>
                <w:rFonts w:eastAsia="TimesNewRomanPSMT" w:cs="Arial"/>
                <w:b/>
                <w:bCs/>
                <w:sz w:val="24"/>
                <w:szCs w:val="24"/>
              </w:rPr>
            </w:pPr>
          </w:p>
        </w:tc>
      </w:tr>
      <w:tr w:rsidR="00343A18" w:rsidRPr="004343EF" w14:paraId="03777FB3" w14:textId="77777777" w:rsidTr="00BC01DC">
        <w:tc>
          <w:tcPr>
            <w:tcW w:w="465" w:type="dxa"/>
            <w:tcBorders>
              <w:top w:val="single" w:sz="4" w:space="0" w:color="000000"/>
              <w:left w:val="single" w:sz="4" w:space="0" w:color="000000"/>
              <w:bottom w:val="single" w:sz="4" w:space="0" w:color="000000"/>
            </w:tcBorders>
            <w:shd w:val="clear" w:color="auto" w:fill="auto"/>
          </w:tcPr>
          <w:p w14:paraId="1A6286FB" w14:textId="77777777" w:rsidR="00343A18" w:rsidRPr="004343EF" w:rsidRDefault="00343A18" w:rsidP="00BC01DC">
            <w:pPr>
              <w:snapToGrid w:val="0"/>
              <w:spacing w:before="0"/>
              <w:rPr>
                <w:rFonts w:eastAsia="TimesNewRomanPSMT" w:cs="Arial"/>
                <w:bCs/>
                <w:i/>
                <w:sz w:val="24"/>
                <w:szCs w:val="24"/>
              </w:rPr>
            </w:pPr>
          </w:p>
          <w:p w14:paraId="50E10F84"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1D2DF7" w14:textId="77777777" w:rsidR="00343A18" w:rsidRPr="004343EF" w:rsidRDefault="00343A18" w:rsidP="00BC01DC">
            <w:pPr>
              <w:snapToGrid w:val="0"/>
              <w:spacing w:before="0"/>
              <w:rPr>
                <w:rFonts w:eastAsia="TimesNewRomanPSMT" w:cs="Arial"/>
                <w:bCs/>
                <w:i/>
                <w:sz w:val="24"/>
                <w:szCs w:val="24"/>
              </w:rPr>
            </w:pPr>
          </w:p>
          <w:p w14:paraId="2B7955F7"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E3BA85" w14:textId="77777777" w:rsidR="00343A18" w:rsidRPr="004343EF" w:rsidRDefault="00343A18" w:rsidP="00BC01DC">
            <w:pPr>
              <w:snapToGrid w:val="0"/>
              <w:spacing w:before="0"/>
              <w:rPr>
                <w:rFonts w:eastAsia="TimesNewRomanPSMT" w:cs="Arial"/>
                <w:b/>
                <w:bCs/>
                <w:sz w:val="24"/>
                <w:szCs w:val="24"/>
              </w:rPr>
            </w:pPr>
          </w:p>
        </w:tc>
      </w:tr>
      <w:tr w:rsidR="00343A18" w:rsidRPr="004343EF" w14:paraId="5860BC29" w14:textId="77777777" w:rsidTr="00BC01DC">
        <w:tc>
          <w:tcPr>
            <w:tcW w:w="465" w:type="dxa"/>
            <w:tcBorders>
              <w:top w:val="single" w:sz="4" w:space="0" w:color="000000"/>
              <w:left w:val="single" w:sz="4" w:space="0" w:color="000000"/>
              <w:bottom w:val="single" w:sz="4" w:space="0" w:color="000000"/>
            </w:tcBorders>
            <w:shd w:val="clear" w:color="auto" w:fill="auto"/>
          </w:tcPr>
          <w:p w14:paraId="1A6AA16A" w14:textId="77777777"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BF1982" w14:textId="77777777" w:rsidR="00343A18" w:rsidRPr="004343EF" w:rsidRDefault="00343A18" w:rsidP="00BC01DC">
            <w:pPr>
              <w:snapToGrid w:val="0"/>
              <w:spacing w:before="0"/>
              <w:rPr>
                <w:rFonts w:eastAsia="TimesNewRomanPSMT" w:cs="Arial"/>
                <w:bCs/>
                <w:i/>
                <w:sz w:val="24"/>
                <w:szCs w:val="24"/>
              </w:rPr>
            </w:pPr>
          </w:p>
          <w:p w14:paraId="494233F8"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D07D39" w14:textId="77777777" w:rsidR="00343A18" w:rsidRPr="004343EF" w:rsidRDefault="00343A18" w:rsidP="00BC01DC">
            <w:pPr>
              <w:snapToGrid w:val="0"/>
              <w:spacing w:before="0"/>
              <w:rPr>
                <w:rFonts w:eastAsia="TimesNewRomanPSMT" w:cs="Arial"/>
                <w:b/>
                <w:bCs/>
                <w:sz w:val="24"/>
                <w:szCs w:val="24"/>
              </w:rPr>
            </w:pPr>
          </w:p>
        </w:tc>
      </w:tr>
      <w:tr w:rsidR="00343A18" w:rsidRPr="004343EF" w14:paraId="4336B715" w14:textId="77777777" w:rsidTr="00BC01DC">
        <w:tc>
          <w:tcPr>
            <w:tcW w:w="465" w:type="dxa"/>
            <w:tcBorders>
              <w:top w:val="single" w:sz="4" w:space="0" w:color="000000"/>
              <w:left w:val="single" w:sz="4" w:space="0" w:color="000000"/>
              <w:bottom w:val="single" w:sz="4" w:space="0" w:color="000000"/>
            </w:tcBorders>
            <w:shd w:val="clear" w:color="auto" w:fill="auto"/>
          </w:tcPr>
          <w:p w14:paraId="121F638A" w14:textId="77777777" w:rsidR="00343A18" w:rsidRPr="004343EF" w:rsidRDefault="00343A18" w:rsidP="00BC01DC">
            <w:pPr>
              <w:snapToGrid w:val="0"/>
              <w:spacing w:before="0"/>
              <w:rPr>
                <w:rFonts w:eastAsia="TimesNewRomanPSMT" w:cs="Arial"/>
                <w:bCs/>
                <w:i/>
                <w:sz w:val="24"/>
                <w:szCs w:val="24"/>
              </w:rPr>
            </w:pPr>
          </w:p>
          <w:p w14:paraId="593A5529" w14:textId="77777777" w:rsidR="00343A18" w:rsidRPr="004343EF" w:rsidRDefault="00343A18" w:rsidP="00BC01DC">
            <w:pPr>
              <w:spacing w:before="0"/>
              <w:rPr>
                <w:rFonts w:eastAsia="TimesNewRomanPSMT" w:cs="Arial"/>
                <w:bCs/>
                <w:i/>
                <w:sz w:val="24"/>
                <w:szCs w:val="24"/>
                <w:lang w:val="ru-RU"/>
              </w:rPr>
            </w:pPr>
            <w:r w:rsidRPr="004343E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DE1F04B" w14:textId="77777777" w:rsidR="00343A18" w:rsidRPr="004343EF" w:rsidRDefault="00343A18" w:rsidP="00BC01DC">
            <w:pPr>
              <w:snapToGrid w:val="0"/>
              <w:spacing w:before="0"/>
              <w:rPr>
                <w:rFonts w:eastAsia="TimesNewRomanPSMT" w:cs="Arial"/>
                <w:bCs/>
                <w:i/>
                <w:sz w:val="24"/>
                <w:szCs w:val="24"/>
                <w:lang w:val="ru-RU"/>
              </w:rPr>
            </w:pPr>
          </w:p>
          <w:p w14:paraId="4FCC4463" w14:textId="77777777"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686D51" w14:textId="77777777" w:rsidR="00343A18" w:rsidRPr="004343EF" w:rsidRDefault="00343A18" w:rsidP="00BC01DC">
            <w:pPr>
              <w:snapToGrid w:val="0"/>
              <w:spacing w:before="0"/>
              <w:rPr>
                <w:rFonts w:eastAsia="TimesNewRomanPSMT" w:cs="Arial"/>
                <w:b/>
                <w:bCs/>
                <w:sz w:val="24"/>
                <w:szCs w:val="24"/>
                <w:lang w:val="ru-RU"/>
              </w:rPr>
            </w:pPr>
          </w:p>
        </w:tc>
      </w:tr>
      <w:tr w:rsidR="0055619B" w:rsidRPr="004343EF" w14:paraId="180AD3D6"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51A87BB" w14:textId="77777777" w:rsidR="0055619B" w:rsidRPr="004343EF"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D5E861" w14:textId="77777777" w:rsidR="0055619B" w:rsidRPr="004343EF" w:rsidRDefault="0055619B" w:rsidP="00BC01DC">
            <w:pPr>
              <w:snapToGrid w:val="0"/>
              <w:spacing w:before="0"/>
              <w:rPr>
                <w:rFonts w:eastAsia="TimesNewRomanPSMT" w:cs="Arial"/>
                <w:bCs/>
                <w:i/>
                <w:sz w:val="24"/>
                <w:szCs w:val="24"/>
                <w:lang w:val="ru-RU"/>
              </w:rPr>
            </w:pPr>
            <w:r w:rsidRPr="004343EF">
              <w:rPr>
                <w:rFonts w:eastAsia="TimesNewRomanPSMT" w:cs="Arial"/>
                <w:bCs/>
                <w:i/>
                <w:sz w:val="24"/>
                <w:szCs w:val="24"/>
                <w:lang w:val="ru-RU"/>
              </w:rPr>
              <w:t xml:space="preserve">Врста правног лица: </w:t>
            </w:r>
            <w:r w:rsidRPr="004343EF">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083BD" w14:textId="77777777" w:rsidR="0055619B" w:rsidRPr="004343EF" w:rsidRDefault="0055619B" w:rsidP="00BC01DC">
            <w:pPr>
              <w:snapToGrid w:val="0"/>
              <w:spacing w:before="0"/>
              <w:rPr>
                <w:rFonts w:eastAsia="TimesNewRomanPSMT" w:cs="Arial"/>
                <w:b/>
                <w:bCs/>
                <w:sz w:val="24"/>
                <w:szCs w:val="24"/>
              </w:rPr>
            </w:pPr>
          </w:p>
        </w:tc>
      </w:tr>
      <w:tr w:rsidR="00343A18" w:rsidRPr="004343EF" w14:paraId="5B906E5D" w14:textId="77777777" w:rsidTr="00BC01DC">
        <w:tc>
          <w:tcPr>
            <w:tcW w:w="465" w:type="dxa"/>
            <w:tcBorders>
              <w:top w:val="single" w:sz="4" w:space="0" w:color="000000"/>
              <w:left w:val="single" w:sz="4" w:space="0" w:color="000000"/>
              <w:bottom w:val="single" w:sz="4" w:space="0" w:color="000000"/>
            </w:tcBorders>
            <w:shd w:val="clear" w:color="auto" w:fill="auto"/>
          </w:tcPr>
          <w:p w14:paraId="726D7B0D" w14:textId="77777777" w:rsidR="00343A18" w:rsidRPr="004343EF" w:rsidRDefault="00343A18" w:rsidP="00BC01DC">
            <w:pPr>
              <w:snapToGrid w:val="0"/>
              <w:spacing w:before="0"/>
              <w:rPr>
                <w:rFonts w:eastAsia="TimesNewRomanPSMT" w:cs="Arial"/>
                <w:bCs/>
                <w:i/>
                <w:sz w:val="24"/>
                <w:szCs w:val="24"/>
                <w:lang w:val="ru-RU"/>
              </w:rPr>
            </w:pPr>
          </w:p>
          <w:p w14:paraId="6D169868" w14:textId="77777777" w:rsidR="00343A18" w:rsidRPr="004343E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E1C332" w14:textId="77777777" w:rsidR="00343A18" w:rsidRPr="004343EF" w:rsidRDefault="00343A18" w:rsidP="00BC01DC">
            <w:pPr>
              <w:snapToGrid w:val="0"/>
              <w:spacing w:before="0"/>
              <w:rPr>
                <w:rFonts w:eastAsia="TimesNewRomanPSMT" w:cs="Arial"/>
                <w:bCs/>
                <w:i/>
                <w:sz w:val="24"/>
                <w:szCs w:val="24"/>
                <w:lang w:val="ru-RU"/>
              </w:rPr>
            </w:pPr>
          </w:p>
          <w:p w14:paraId="6E0A20EA"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9DA35A" w14:textId="77777777" w:rsidR="00343A18" w:rsidRPr="004343EF" w:rsidRDefault="00343A18" w:rsidP="00BC01DC">
            <w:pPr>
              <w:snapToGrid w:val="0"/>
              <w:spacing w:before="0"/>
              <w:rPr>
                <w:rFonts w:eastAsia="TimesNewRomanPSMT" w:cs="Arial"/>
                <w:b/>
                <w:bCs/>
                <w:sz w:val="24"/>
                <w:szCs w:val="24"/>
              </w:rPr>
            </w:pPr>
          </w:p>
        </w:tc>
      </w:tr>
      <w:tr w:rsidR="00343A18" w:rsidRPr="004343EF" w14:paraId="4264EA5F" w14:textId="77777777" w:rsidTr="00BC01DC">
        <w:tc>
          <w:tcPr>
            <w:tcW w:w="465" w:type="dxa"/>
            <w:tcBorders>
              <w:top w:val="single" w:sz="4" w:space="0" w:color="000000"/>
              <w:left w:val="single" w:sz="4" w:space="0" w:color="000000"/>
              <w:bottom w:val="single" w:sz="4" w:space="0" w:color="000000"/>
            </w:tcBorders>
            <w:shd w:val="clear" w:color="auto" w:fill="auto"/>
          </w:tcPr>
          <w:p w14:paraId="4EE6C83E" w14:textId="77777777" w:rsidR="00343A18" w:rsidRPr="004343EF" w:rsidRDefault="00343A18" w:rsidP="00BC01DC">
            <w:pPr>
              <w:snapToGrid w:val="0"/>
              <w:spacing w:before="0"/>
              <w:rPr>
                <w:rFonts w:eastAsia="TimesNewRomanPSMT" w:cs="Arial"/>
                <w:bCs/>
                <w:i/>
                <w:sz w:val="24"/>
                <w:szCs w:val="24"/>
              </w:rPr>
            </w:pPr>
          </w:p>
          <w:p w14:paraId="069CBFEE"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7BB2ED" w14:textId="77777777" w:rsidR="00343A18" w:rsidRPr="004343EF" w:rsidRDefault="00343A18" w:rsidP="00BC01DC">
            <w:pPr>
              <w:snapToGrid w:val="0"/>
              <w:spacing w:before="0"/>
              <w:rPr>
                <w:rFonts w:eastAsia="TimesNewRomanPSMT" w:cs="Arial"/>
                <w:bCs/>
                <w:i/>
                <w:sz w:val="24"/>
                <w:szCs w:val="24"/>
              </w:rPr>
            </w:pPr>
          </w:p>
          <w:p w14:paraId="128C010C"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0DFC2" w14:textId="77777777" w:rsidR="00343A18" w:rsidRPr="004343EF" w:rsidRDefault="00343A18" w:rsidP="00BC01DC">
            <w:pPr>
              <w:snapToGrid w:val="0"/>
              <w:spacing w:before="0"/>
              <w:rPr>
                <w:rFonts w:eastAsia="TimesNewRomanPSMT" w:cs="Arial"/>
                <w:b/>
                <w:bCs/>
                <w:sz w:val="24"/>
                <w:szCs w:val="24"/>
              </w:rPr>
            </w:pPr>
          </w:p>
        </w:tc>
      </w:tr>
      <w:tr w:rsidR="00343A18" w:rsidRPr="004343EF" w14:paraId="4FDBACF6" w14:textId="77777777" w:rsidTr="00BC01DC">
        <w:tc>
          <w:tcPr>
            <w:tcW w:w="465" w:type="dxa"/>
            <w:tcBorders>
              <w:top w:val="single" w:sz="4" w:space="0" w:color="000000"/>
              <w:left w:val="single" w:sz="4" w:space="0" w:color="000000"/>
              <w:bottom w:val="single" w:sz="4" w:space="0" w:color="000000"/>
            </w:tcBorders>
            <w:shd w:val="clear" w:color="auto" w:fill="auto"/>
          </w:tcPr>
          <w:p w14:paraId="348010A2" w14:textId="77777777" w:rsidR="00343A18" w:rsidRPr="004343EF" w:rsidRDefault="00343A18" w:rsidP="00BC01DC">
            <w:pPr>
              <w:snapToGrid w:val="0"/>
              <w:spacing w:before="0"/>
              <w:rPr>
                <w:rFonts w:eastAsia="TimesNewRomanPSMT" w:cs="Arial"/>
                <w:bCs/>
                <w:i/>
                <w:sz w:val="24"/>
                <w:szCs w:val="24"/>
              </w:rPr>
            </w:pPr>
          </w:p>
          <w:p w14:paraId="300AF3B0" w14:textId="77777777"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3382CD" w14:textId="77777777" w:rsidR="00343A18" w:rsidRPr="004343EF" w:rsidRDefault="00343A18" w:rsidP="00BC01DC">
            <w:pPr>
              <w:snapToGrid w:val="0"/>
              <w:spacing w:before="0"/>
              <w:rPr>
                <w:rFonts w:eastAsia="TimesNewRomanPSMT" w:cs="Arial"/>
                <w:bCs/>
                <w:i/>
                <w:sz w:val="24"/>
                <w:szCs w:val="24"/>
              </w:rPr>
            </w:pPr>
          </w:p>
          <w:p w14:paraId="662DC079"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3DBF2C" w14:textId="77777777" w:rsidR="00343A18" w:rsidRPr="004343EF" w:rsidRDefault="00343A18" w:rsidP="00BC01DC">
            <w:pPr>
              <w:snapToGrid w:val="0"/>
              <w:spacing w:before="0"/>
              <w:rPr>
                <w:rFonts w:eastAsia="TimesNewRomanPSMT" w:cs="Arial"/>
                <w:b/>
                <w:bCs/>
                <w:sz w:val="24"/>
                <w:szCs w:val="24"/>
              </w:rPr>
            </w:pPr>
          </w:p>
        </w:tc>
      </w:tr>
      <w:tr w:rsidR="00343A18" w:rsidRPr="004343EF" w14:paraId="0211E61F" w14:textId="77777777" w:rsidTr="00BC01DC">
        <w:tc>
          <w:tcPr>
            <w:tcW w:w="465" w:type="dxa"/>
            <w:tcBorders>
              <w:top w:val="single" w:sz="4" w:space="0" w:color="000000"/>
              <w:left w:val="single" w:sz="4" w:space="0" w:color="000000"/>
              <w:bottom w:val="single" w:sz="4" w:space="0" w:color="000000"/>
            </w:tcBorders>
            <w:shd w:val="clear" w:color="auto" w:fill="auto"/>
          </w:tcPr>
          <w:p w14:paraId="39873920" w14:textId="77777777"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A75FB6" w14:textId="77777777" w:rsidR="00343A18" w:rsidRPr="004343EF" w:rsidRDefault="00343A18" w:rsidP="00BC01DC">
            <w:pPr>
              <w:snapToGrid w:val="0"/>
              <w:spacing w:before="0"/>
              <w:rPr>
                <w:rFonts w:eastAsia="TimesNewRomanPSMT" w:cs="Arial"/>
                <w:bCs/>
                <w:i/>
                <w:sz w:val="24"/>
                <w:szCs w:val="24"/>
              </w:rPr>
            </w:pPr>
          </w:p>
          <w:p w14:paraId="170F8FDA" w14:textId="77777777"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E63A7" w14:textId="77777777" w:rsidR="00343A18" w:rsidRPr="004343EF" w:rsidRDefault="00343A18" w:rsidP="00BC01DC">
            <w:pPr>
              <w:snapToGrid w:val="0"/>
              <w:spacing w:before="0"/>
              <w:rPr>
                <w:rFonts w:eastAsia="TimesNewRomanPSMT" w:cs="Arial"/>
                <w:b/>
                <w:bCs/>
                <w:sz w:val="24"/>
                <w:szCs w:val="24"/>
              </w:rPr>
            </w:pPr>
          </w:p>
        </w:tc>
      </w:tr>
    </w:tbl>
    <w:p w14:paraId="03B5EEAF" w14:textId="77777777" w:rsidR="00343A18" w:rsidRPr="004343EF" w:rsidRDefault="00343A18" w:rsidP="00343A18">
      <w:pPr>
        <w:spacing w:before="0"/>
        <w:rPr>
          <w:rFonts w:cs="Arial"/>
          <w:b/>
          <w:bCs/>
          <w:i/>
          <w:iCs/>
          <w:sz w:val="24"/>
          <w:szCs w:val="24"/>
          <w:u w:val="single"/>
        </w:rPr>
      </w:pPr>
    </w:p>
    <w:p w14:paraId="7592649F" w14:textId="77777777" w:rsidR="00343A18" w:rsidRPr="004343EF" w:rsidRDefault="00343A18" w:rsidP="00343A18">
      <w:pPr>
        <w:spacing w:before="0"/>
        <w:rPr>
          <w:rFonts w:cs="Arial"/>
          <w:i/>
          <w:iCs/>
          <w:sz w:val="20"/>
          <w:szCs w:val="20"/>
          <w:lang w:val="ru-RU"/>
        </w:rPr>
      </w:pPr>
      <w:r w:rsidRPr="004343EF">
        <w:rPr>
          <w:rFonts w:cs="Arial"/>
          <w:b/>
          <w:bCs/>
          <w:i/>
          <w:iCs/>
          <w:sz w:val="20"/>
          <w:szCs w:val="20"/>
          <w:u w:val="single"/>
        </w:rPr>
        <w:t>Напомена:</w:t>
      </w:r>
    </w:p>
    <w:p w14:paraId="0C2B2FAD" w14:textId="77777777" w:rsidR="00343A18" w:rsidRPr="004343EF" w:rsidRDefault="00343A18" w:rsidP="00343A18">
      <w:pPr>
        <w:spacing w:before="0"/>
        <w:rPr>
          <w:rFonts w:cs="Arial"/>
          <w:i/>
          <w:iCs/>
          <w:sz w:val="20"/>
          <w:szCs w:val="20"/>
          <w:lang w:val="ru-RU"/>
        </w:rPr>
      </w:pPr>
      <w:r w:rsidRPr="004343EF">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D0B738" w14:textId="77777777" w:rsidR="00F2311C" w:rsidRPr="004343EF" w:rsidRDefault="00F2311C" w:rsidP="00343A18">
      <w:pPr>
        <w:spacing w:before="0"/>
        <w:rPr>
          <w:rFonts w:cs="Arial"/>
          <w:i/>
          <w:iCs/>
          <w:sz w:val="24"/>
          <w:szCs w:val="24"/>
          <w:lang w:val="ru-RU"/>
        </w:rPr>
      </w:pPr>
    </w:p>
    <w:p w14:paraId="3511C21A" w14:textId="77777777" w:rsidR="00D9669E" w:rsidRPr="004343EF" w:rsidRDefault="00D9669E" w:rsidP="00F819B9">
      <w:pPr>
        <w:spacing w:before="0"/>
        <w:rPr>
          <w:rFonts w:eastAsia="TimesNewRomanPSMT" w:cs="Arial"/>
          <w:b/>
          <w:bCs/>
          <w:i/>
          <w:sz w:val="24"/>
          <w:szCs w:val="24"/>
          <w:lang w:val="sr-Cyrl-CS"/>
        </w:rPr>
      </w:pPr>
    </w:p>
    <w:p w14:paraId="05502283" w14:textId="77777777" w:rsidR="0035507F" w:rsidRPr="004343EF" w:rsidRDefault="0035507F" w:rsidP="00F819B9">
      <w:pPr>
        <w:spacing w:before="0"/>
        <w:rPr>
          <w:rFonts w:eastAsia="TimesNewRomanPSMT" w:cs="Arial"/>
          <w:b/>
          <w:bCs/>
          <w:i/>
          <w:sz w:val="24"/>
          <w:szCs w:val="24"/>
          <w:lang w:val="sr-Cyrl-CS"/>
        </w:rPr>
      </w:pPr>
    </w:p>
    <w:p w14:paraId="6E489E81" w14:textId="77777777" w:rsidR="0035507F" w:rsidRPr="004343EF" w:rsidRDefault="0035507F" w:rsidP="00F819B9">
      <w:pPr>
        <w:spacing w:before="0"/>
        <w:rPr>
          <w:rFonts w:eastAsia="TimesNewRomanPSMT" w:cs="Arial"/>
          <w:b/>
          <w:bCs/>
          <w:i/>
          <w:sz w:val="24"/>
          <w:szCs w:val="24"/>
          <w:lang w:val="sr-Cyrl-CS"/>
        </w:rPr>
      </w:pPr>
    </w:p>
    <w:p w14:paraId="72F5AD6D" w14:textId="77777777" w:rsidR="0035507F" w:rsidRPr="004343EF" w:rsidRDefault="0035507F" w:rsidP="00F819B9">
      <w:pPr>
        <w:spacing w:before="0"/>
        <w:rPr>
          <w:rFonts w:eastAsia="TimesNewRomanPSMT" w:cs="Arial"/>
          <w:b/>
          <w:bCs/>
          <w:i/>
          <w:sz w:val="24"/>
          <w:szCs w:val="24"/>
          <w:lang w:val="sr-Cyrl-CS"/>
        </w:rPr>
      </w:pPr>
    </w:p>
    <w:p w14:paraId="560B2475" w14:textId="77777777" w:rsidR="0035507F" w:rsidRPr="004343EF" w:rsidRDefault="0035507F" w:rsidP="00F819B9">
      <w:pPr>
        <w:spacing w:before="0"/>
        <w:rPr>
          <w:rFonts w:eastAsia="TimesNewRomanPSMT" w:cs="Arial"/>
          <w:b/>
          <w:bCs/>
          <w:i/>
          <w:sz w:val="24"/>
          <w:szCs w:val="24"/>
          <w:lang w:val="sr-Cyrl-CS"/>
        </w:rPr>
      </w:pPr>
    </w:p>
    <w:p w14:paraId="04829212" w14:textId="77777777" w:rsidR="000E75A0" w:rsidRPr="004343EF" w:rsidRDefault="00BA2C2D" w:rsidP="00F819B9">
      <w:pPr>
        <w:spacing w:before="0"/>
        <w:rPr>
          <w:rFonts w:eastAsia="TimesNewRomanPSMT" w:cs="Arial"/>
          <w:b/>
          <w:bCs/>
          <w:i/>
          <w:sz w:val="24"/>
          <w:szCs w:val="24"/>
          <w:lang w:val="sr-Cyrl-CS"/>
        </w:rPr>
      </w:pPr>
      <w:r w:rsidRPr="004343EF">
        <w:rPr>
          <w:rFonts w:eastAsia="TimesNewRomanPSMT" w:cs="Arial"/>
          <w:b/>
          <w:bCs/>
          <w:i/>
          <w:sz w:val="24"/>
          <w:szCs w:val="24"/>
          <w:lang w:val="sr-Cyrl-CS"/>
        </w:rPr>
        <w:t xml:space="preserve">5) </w:t>
      </w:r>
      <w:r w:rsidR="000E75A0" w:rsidRPr="004343EF">
        <w:rPr>
          <w:rFonts w:eastAsia="TimesNewRomanPSMT" w:cs="Arial"/>
          <w:b/>
          <w:bCs/>
          <w:i/>
          <w:sz w:val="24"/>
          <w:szCs w:val="24"/>
          <w:lang w:val="sr-Cyrl-CS"/>
        </w:rPr>
        <w:t>ЦЕНА И КОМЕРЦИЈАЛНИ УСЛОВИ ПОНУДЕ</w:t>
      </w:r>
    </w:p>
    <w:p w14:paraId="202A6FCB" w14:textId="77777777" w:rsidR="000E75A0" w:rsidRPr="004343EF" w:rsidRDefault="000E75A0" w:rsidP="000E75A0">
      <w:pPr>
        <w:spacing w:before="0"/>
        <w:jc w:val="center"/>
        <w:rPr>
          <w:rFonts w:cs="Arial"/>
          <w:b/>
          <w:bCs/>
          <w:i/>
          <w:iCs/>
          <w:sz w:val="24"/>
          <w:szCs w:val="24"/>
          <w:u w:val="single"/>
          <w:lang w:val="sr-Cyrl-CS"/>
        </w:rPr>
      </w:pPr>
      <w:r w:rsidRPr="004343EF">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4343EF" w14:paraId="17EB9B13" w14:textId="77777777" w:rsidTr="00922EDB">
        <w:trPr>
          <w:trHeight w:val="485"/>
        </w:trPr>
        <w:tc>
          <w:tcPr>
            <w:tcW w:w="5920" w:type="dxa"/>
            <w:shd w:val="clear" w:color="auto" w:fill="C6D9F1" w:themeFill="text2" w:themeFillTint="33"/>
            <w:vAlign w:val="center"/>
          </w:tcPr>
          <w:p w14:paraId="170F7B84" w14:textId="77777777" w:rsidR="000E75A0" w:rsidRPr="004343EF" w:rsidRDefault="000E75A0" w:rsidP="00AF3AF8">
            <w:pPr>
              <w:spacing w:before="0"/>
              <w:jc w:val="center"/>
              <w:rPr>
                <w:rFonts w:cs="Arial"/>
                <w:b/>
                <w:bCs/>
                <w:i/>
                <w:iCs/>
                <w:sz w:val="24"/>
                <w:szCs w:val="24"/>
                <w:lang w:val="sr-Cyrl-CS"/>
              </w:rPr>
            </w:pPr>
            <w:r w:rsidRPr="004343EF">
              <w:rPr>
                <w:rFonts w:eastAsia="TimesNewRomanPSMT" w:cs="Arial"/>
                <w:b/>
                <w:bCs/>
                <w:sz w:val="24"/>
                <w:szCs w:val="24"/>
              </w:rPr>
              <w:t xml:space="preserve">ПРЕДМЕТ </w:t>
            </w:r>
            <w:r w:rsidRPr="004343EF">
              <w:rPr>
                <w:rFonts w:eastAsia="TimesNewRomanPSMT" w:cs="Arial"/>
                <w:b/>
                <w:bCs/>
                <w:sz w:val="24"/>
                <w:szCs w:val="24"/>
                <w:lang w:val="sr-Cyrl-CS"/>
              </w:rPr>
              <w:t xml:space="preserve">И БРОЈ </w:t>
            </w:r>
            <w:r w:rsidRPr="004343EF">
              <w:rPr>
                <w:rFonts w:eastAsia="TimesNewRomanPSMT" w:cs="Arial"/>
                <w:b/>
                <w:bCs/>
                <w:sz w:val="24"/>
                <w:szCs w:val="24"/>
              </w:rPr>
              <w:t>НАБАВКЕ</w:t>
            </w:r>
          </w:p>
        </w:tc>
        <w:tc>
          <w:tcPr>
            <w:tcW w:w="4394" w:type="dxa"/>
            <w:shd w:val="clear" w:color="auto" w:fill="C6D9F1" w:themeFill="text2" w:themeFillTint="33"/>
            <w:vAlign w:val="center"/>
          </w:tcPr>
          <w:p w14:paraId="48023658" w14:textId="0FF43B85" w:rsidR="000E75A0" w:rsidRPr="004343EF" w:rsidRDefault="000E75A0" w:rsidP="0074160C">
            <w:pPr>
              <w:spacing w:before="0"/>
              <w:jc w:val="center"/>
              <w:rPr>
                <w:rFonts w:cs="Arial"/>
                <w:b/>
                <w:bCs/>
                <w:i/>
                <w:iCs/>
                <w:sz w:val="24"/>
                <w:szCs w:val="24"/>
                <w:lang w:val="sr-Cyrl-CS"/>
              </w:rPr>
            </w:pPr>
            <w:r w:rsidRPr="004343EF">
              <w:rPr>
                <w:rFonts w:cs="Arial"/>
                <w:b/>
                <w:bCs/>
                <w:i/>
                <w:iCs/>
                <w:sz w:val="24"/>
                <w:szCs w:val="24"/>
                <w:lang w:val="sr-Cyrl-CS"/>
              </w:rPr>
              <w:t>УКУПНА ЦЕНА</w:t>
            </w:r>
            <w:r w:rsidR="00664BC8" w:rsidRPr="004343EF">
              <w:rPr>
                <w:rFonts w:cs="Arial"/>
                <w:b/>
                <w:bCs/>
                <w:i/>
                <w:iCs/>
                <w:sz w:val="24"/>
                <w:szCs w:val="24"/>
                <w:lang w:val="sr-Cyrl-CS"/>
              </w:rPr>
              <w:t xml:space="preserve"> </w:t>
            </w:r>
            <w:r w:rsidR="005A48A3" w:rsidRPr="004343EF">
              <w:rPr>
                <w:rFonts w:cs="Arial"/>
                <w:b/>
                <w:bCs/>
                <w:i/>
                <w:iCs/>
                <w:sz w:val="24"/>
                <w:szCs w:val="24"/>
                <w:lang w:val="sr-Cyrl-CS"/>
              </w:rPr>
              <w:t>ДОБАРА</w:t>
            </w:r>
            <w:r w:rsidR="00664BC8" w:rsidRPr="004343EF">
              <w:rPr>
                <w:rFonts w:cs="Arial"/>
                <w:b/>
                <w:bCs/>
                <w:i/>
                <w:iCs/>
                <w:sz w:val="24"/>
                <w:szCs w:val="24"/>
                <w:lang w:val="sr-Cyrl-CS"/>
              </w:rPr>
              <w:t xml:space="preserve">            </w:t>
            </w:r>
            <w:r w:rsidRPr="004343EF">
              <w:rPr>
                <w:rFonts w:cs="Arial"/>
                <w:b/>
                <w:bCs/>
                <w:i/>
                <w:iCs/>
                <w:sz w:val="24"/>
                <w:szCs w:val="24"/>
                <w:lang w:val="sr-Cyrl-CS"/>
              </w:rPr>
              <w:t xml:space="preserve"> </w:t>
            </w:r>
            <w:r w:rsidRPr="004343EF">
              <w:rPr>
                <w:rFonts w:eastAsia="Arial Unicode MS" w:cs="Arial"/>
                <w:b/>
                <w:bCs/>
                <w:i/>
                <w:iCs/>
                <w:kern w:val="1"/>
                <w:sz w:val="24"/>
                <w:szCs w:val="24"/>
                <w:lang w:val="sr-Cyrl-CS" w:eastAsia="ar-SA"/>
              </w:rPr>
              <w:t>дин</w:t>
            </w:r>
            <w:r w:rsidR="00F23900" w:rsidRPr="004343EF">
              <w:rPr>
                <w:rFonts w:eastAsia="Arial Unicode MS" w:cs="Arial"/>
                <w:b/>
                <w:bCs/>
                <w:i/>
                <w:iCs/>
                <w:kern w:val="1"/>
                <w:sz w:val="24"/>
                <w:szCs w:val="24"/>
                <w:lang w:val="sr-Cyrl-CS" w:eastAsia="ar-SA"/>
              </w:rPr>
              <w:t xml:space="preserve">ара </w:t>
            </w:r>
            <w:r w:rsidRPr="004343EF">
              <w:rPr>
                <w:rFonts w:cs="Arial"/>
                <w:b/>
                <w:bCs/>
                <w:i/>
                <w:iCs/>
                <w:sz w:val="24"/>
                <w:szCs w:val="24"/>
                <w:lang w:val="sr-Cyrl-CS"/>
              </w:rPr>
              <w:t>без ПДВ</w:t>
            </w:r>
          </w:p>
        </w:tc>
      </w:tr>
      <w:tr w:rsidR="000E75A0" w:rsidRPr="004343EF" w14:paraId="1B8BE58D" w14:textId="77777777" w:rsidTr="00AF3AF8">
        <w:trPr>
          <w:trHeight w:val="440"/>
        </w:trPr>
        <w:tc>
          <w:tcPr>
            <w:tcW w:w="5920" w:type="dxa"/>
            <w:vAlign w:val="center"/>
          </w:tcPr>
          <w:p w14:paraId="44A8D7DB" w14:textId="77777777" w:rsidR="00655097" w:rsidRPr="004343EF" w:rsidRDefault="009D6CBB" w:rsidP="00655097">
            <w:pPr>
              <w:spacing w:before="0"/>
              <w:ind w:left="1365"/>
              <w:jc w:val="left"/>
              <w:rPr>
                <w:sz w:val="24"/>
                <w:szCs w:val="24"/>
                <w:lang w:val="sr-Cyrl-RS"/>
              </w:rPr>
            </w:pPr>
            <w:r w:rsidRPr="004343EF">
              <w:rPr>
                <w:sz w:val="24"/>
                <w:szCs w:val="24"/>
                <w:lang w:val="sr-Cyrl-RS"/>
              </w:rPr>
              <w:t>Набавка доб</w:t>
            </w:r>
            <w:r w:rsidR="004F3533" w:rsidRPr="004343EF">
              <w:rPr>
                <w:sz w:val="24"/>
                <w:szCs w:val="24"/>
                <w:lang w:val="sr-Cyrl-RS"/>
              </w:rPr>
              <w:t>а</w:t>
            </w:r>
            <w:r w:rsidRPr="004343EF">
              <w:rPr>
                <w:sz w:val="24"/>
                <w:szCs w:val="24"/>
                <w:lang w:val="sr-Cyrl-RS"/>
              </w:rPr>
              <w:t>ра</w:t>
            </w:r>
            <w:r w:rsidR="00F23900" w:rsidRPr="004343EF">
              <w:rPr>
                <w:sz w:val="24"/>
                <w:szCs w:val="24"/>
                <w:lang w:val="sr-Cyrl-RS"/>
              </w:rPr>
              <w:t>:</w:t>
            </w:r>
          </w:p>
          <w:p w14:paraId="1C6DCFFE" w14:textId="77777777" w:rsidR="000E75A0" w:rsidRPr="004343EF" w:rsidRDefault="00722FE8" w:rsidP="00F23900">
            <w:pPr>
              <w:spacing w:before="0"/>
              <w:jc w:val="left"/>
              <w:rPr>
                <w:rFonts w:cs="Arial"/>
                <w:b/>
                <w:i/>
                <w:lang w:val="ru-RU"/>
              </w:rPr>
            </w:pPr>
            <w:r w:rsidRPr="004343EF">
              <w:rPr>
                <w:rFonts w:cs="Arial"/>
                <w:b/>
                <w:i/>
                <w:lang w:val="sr-Cyrl-CS"/>
              </w:rPr>
              <w:t>„</w:t>
            </w:r>
            <w:r w:rsidR="00F23900" w:rsidRPr="004343EF">
              <w:rPr>
                <w:rFonts w:cs="Arial"/>
                <w:b/>
                <w:i/>
                <w:lang w:val="sr-Cyrl-CS"/>
              </w:rPr>
              <w:t>Остале ТК инвестиције</w:t>
            </w:r>
            <w:r w:rsidRPr="004343EF">
              <w:rPr>
                <w:rFonts w:cs="Arial"/>
                <w:b/>
                <w:i/>
                <w:lang w:val="sr-Cyrl-CS"/>
              </w:rPr>
              <w:t xml:space="preserve">“ ЈН </w:t>
            </w:r>
            <w:r w:rsidR="00F23900" w:rsidRPr="004343EF">
              <w:rPr>
                <w:rFonts w:cs="Arial"/>
                <w:b/>
                <w:i/>
                <w:lang w:val="ru-RU"/>
              </w:rPr>
              <w:t xml:space="preserve"> 1000/0461/2015</w:t>
            </w:r>
          </w:p>
        </w:tc>
        <w:tc>
          <w:tcPr>
            <w:tcW w:w="4394" w:type="dxa"/>
          </w:tcPr>
          <w:p w14:paraId="3BD0F82C" w14:textId="77777777" w:rsidR="000E75A0" w:rsidRPr="004343EF" w:rsidRDefault="000E75A0" w:rsidP="00AF3AF8">
            <w:pPr>
              <w:spacing w:before="0"/>
              <w:jc w:val="center"/>
              <w:rPr>
                <w:rFonts w:cs="Arial"/>
                <w:b/>
                <w:bCs/>
                <w:i/>
                <w:iCs/>
                <w:sz w:val="24"/>
                <w:szCs w:val="24"/>
                <w:lang w:val="sr-Cyrl-CS"/>
              </w:rPr>
            </w:pPr>
          </w:p>
          <w:p w14:paraId="5ACD92F7" w14:textId="77777777" w:rsidR="000E75A0" w:rsidRPr="004343EF" w:rsidRDefault="000E75A0" w:rsidP="00AF3AF8">
            <w:pPr>
              <w:spacing w:before="0"/>
              <w:jc w:val="center"/>
              <w:rPr>
                <w:rFonts w:cs="Arial"/>
                <w:b/>
                <w:bCs/>
                <w:i/>
                <w:iCs/>
                <w:sz w:val="24"/>
                <w:szCs w:val="24"/>
                <w:lang w:val="sr-Cyrl-CS"/>
              </w:rPr>
            </w:pPr>
          </w:p>
        </w:tc>
      </w:tr>
    </w:tbl>
    <w:p w14:paraId="60F20133" w14:textId="77777777" w:rsidR="000E75A0" w:rsidRPr="004343EF" w:rsidRDefault="000E75A0" w:rsidP="000E75A0">
      <w:pPr>
        <w:spacing w:before="0"/>
        <w:jc w:val="center"/>
        <w:rPr>
          <w:rFonts w:cs="Arial"/>
          <w:b/>
          <w:bCs/>
          <w:i/>
          <w:iCs/>
          <w:sz w:val="24"/>
          <w:szCs w:val="24"/>
          <w:u w:val="single"/>
          <w:lang w:val="sr-Cyrl-CS"/>
        </w:rPr>
      </w:pPr>
      <w:r w:rsidRPr="004343EF">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4343EF" w14:paraId="200163EF" w14:textId="77777777" w:rsidTr="00D810F3">
        <w:trPr>
          <w:trHeight w:val="647"/>
        </w:trPr>
        <w:tc>
          <w:tcPr>
            <w:tcW w:w="5172" w:type="dxa"/>
            <w:shd w:val="clear" w:color="auto" w:fill="C6D9F1" w:themeFill="text2" w:themeFillTint="33"/>
            <w:vAlign w:val="center"/>
          </w:tcPr>
          <w:p w14:paraId="3F24FD76" w14:textId="77777777" w:rsidR="000E75A0" w:rsidRPr="004343EF" w:rsidRDefault="000E75A0" w:rsidP="00AF3AF8">
            <w:pPr>
              <w:spacing w:before="0"/>
              <w:jc w:val="center"/>
              <w:rPr>
                <w:rFonts w:cs="Arial"/>
                <w:b/>
                <w:bCs/>
                <w:i/>
                <w:iCs/>
                <w:sz w:val="24"/>
                <w:szCs w:val="24"/>
                <w:lang w:val="sr-Cyrl-CS"/>
              </w:rPr>
            </w:pPr>
            <w:r w:rsidRPr="004343EF">
              <w:rPr>
                <w:rFonts w:cs="Arial"/>
                <w:b/>
                <w:bCs/>
                <w:i/>
                <w:iCs/>
                <w:sz w:val="24"/>
                <w:szCs w:val="24"/>
                <w:lang w:val="sr-Cyrl-CS"/>
              </w:rPr>
              <w:t>УСЛОВ НАРУЧИОЦА</w:t>
            </w:r>
          </w:p>
        </w:tc>
        <w:tc>
          <w:tcPr>
            <w:tcW w:w="3847" w:type="dxa"/>
            <w:shd w:val="clear" w:color="auto" w:fill="C6D9F1" w:themeFill="text2" w:themeFillTint="33"/>
            <w:vAlign w:val="center"/>
          </w:tcPr>
          <w:p w14:paraId="091C5BFB" w14:textId="77777777" w:rsidR="000E75A0" w:rsidRPr="004343EF" w:rsidRDefault="000E75A0" w:rsidP="00AF3AF8">
            <w:pPr>
              <w:spacing w:before="0"/>
              <w:jc w:val="center"/>
              <w:rPr>
                <w:rFonts w:cs="Arial"/>
                <w:b/>
                <w:bCs/>
                <w:i/>
                <w:iCs/>
                <w:sz w:val="24"/>
                <w:szCs w:val="24"/>
                <w:lang w:val="sr-Cyrl-CS"/>
              </w:rPr>
            </w:pPr>
            <w:r w:rsidRPr="004343EF">
              <w:rPr>
                <w:rFonts w:cs="Arial"/>
                <w:b/>
                <w:bCs/>
                <w:i/>
                <w:iCs/>
                <w:sz w:val="24"/>
                <w:szCs w:val="24"/>
                <w:lang w:val="sr-Cyrl-CS"/>
              </w:rPr>
              <w:t>ПОНУДА ПОНУЂАЧА</w:t>
            </w:r>
          </w:p>
        </w:tc>
      </w:tr>
      <w:tr w:rsidR="000E75A0" w:rsidRPr="004343EF" w14:paraId="596B11CD" w14:textId="77777777" w:rsidTr="00F23900">
        <w:trPr>
          <w:trHeight w:val="2054"/>
        </w:trPr>
        <w:tc>
          <w:tcPr>
            <w:tcW w:w="5172" w:type="dxa"/>
            <w:vAlign w:val="center"/>
          </w:tcPr>
          <w:p w14:paraId="706380B1" w14:textId="77777777" w:rsidR="000E75A0" w:rsidRPr="00907EF5" w:rsidRDefault="000E75A0" w:rsidP="0033203E">
            <w:pPr>
              <w:spacing w:before="0"/>
              <w:jc w:val="center"/>
              <w:rPr>
                <w:rFonts w:cs="Arial"/>
                <w:b/>
                <w:bCs/>
                <w:i/>
                <w:iCs/>
                <w:sz w:val="24"/>
                <w:szCs w:val="24"/>
                <w:lang w:val="sr-Cyrl-CS"/>
              </w:rPr>
            </w:pPr>
            <w:r w:rsidRPr="00907EF5">
              <w:rPr>
                <w:rFonts w:cs="Arial"/>
                <w:b/>
                <w:bCs/>
                <w:i/>
                <w:iCs/>
                <w:sz w:val="24"/>
                <w:szCs w:val="24"/>
                <w:lang w:val="sr-Cyrl-CS"/>
              </w:rPr>
              <w:t>РОК И НАЧИН ПЛАЋАЊА:</w:t>
            </w:r>
          </w:p>
          <w:p w14:paraId="344D0156" w14:textId="77777777" w:rsidR="00D67EE2" w:rsidRPr="004343EF" w:rsidRDefault="00D67EE2" w:rsidP="00AF3AF8">
            <w:pPr>
              <w:spacing w:before="0"/>
              <w:jc w:val="center"/>
              <w:rPr>
                <w:rFonts w:cs="Arial"/>
                <w:b/>
                <w:bCs/>
                <w:i/>
                <w:iCs/>
                <w:sz w:val="20"/>
                <w:szCs w:val="20"/>
                <w:lang w:val="sr-Cyrl-CS"/>
              </w:rPr>
            </w:pPr>
          </w:p>
          <w:p w14:paraId="0938FD9D" w14:textId="17530601" w:rsidR="000E75A0" w:rsidRPr="00907EF5" w:rsidRDefault="00F23900" w:rsidP="00F23900">
            <w:pPr>
              <w:spacing w:before="0"/>
              <w:rPr>
                <w:rFonts w:cs="Arial"/>
                <w:bCs/>
                <w:iCs/>
                <w:sz w:val="24"/>
                <w:szCs w:val="24"/>
                <w:lang w:val="sr-Cyrl-CS"/>
              </w:rPr>
            </w:pPr>
            <w:r w:rsidRPr="00907EF5">
              <w:rPr>
                <w:rFonts w:cs="Arial"/>
                <w:bCs/>
                <w:iCs/>
                <w:sz w:val="24"/>
                <w:szCs w:val="24"/>
                <w:lang w:val="sr-Cyrl-CS"/>
              </w:rPr>
              <w:t>У законском року до 45</w:t>
            </w:r>
            <w:r w:rsidR="00B46B25" w:rsidRPr="00907EF5">
              <w:rPr>
                <w:rFonts w:cs="Arial"/>
                <w:bCs/>
                <w:iCs/>
                <w:sz w:val="24"/>
                <w:szCs w:val="24"/>
                <w:lang w:val="sr-Cyrl-CS"/>
              </w:rPr>
              <w:t xml:space="preserve"> (словима:</w:t>
            </w:r>
            <w:r w:rsidR="0038509B" w:rsidRPr="00907EF5">
              <w:rPr>
                <w:rFonts w:cs="Arial"/>
                <w:bCs/>
                <w:iCs/>
                <w:sz w:val="24"/>
                <w:szCs w:val="24"/>
                <w:lang w:val="sr-Cyrl-CS"/>
              </w:rPr>
              <w:t xml:space="preserve"> </w:t>
            </w:r>
            <w:r w:rsidR="00B46B25" w:rsidRPr="00907EF5">
              <w:rPr>
                <w:rFonts w:cs="Arial"/>
                <w:bCs/>
                <w:iCs/>
                <w:sz w:val="24"/>
                <w:szCs w:val="24"/>
                <w:lang w:val="sr-Cyrl-CS"/>
              </w:rPr>
              <w:t>четрдесетпет)</w:t>
            </w:r>
            <w:r w:rsidRPr="00907EF5">
              <w:rPr>
                <w:rFonts w:cs="Arial"/>
                <w:bCs/>
                <w:iCs/>
                <w:sz w:val="24"/>
                <w:szCs w:val="24"/>
                <w:lang w:val="sr-Cyrl-CS"/>
              </w:rPr>
              <w:t xml:space="preserve"> дана од пријема исправног рачуна и потписивања Записника о квантитативном и квалитативном пријему добара</w:t>
            </w:r>
          </w:p>
        </w:tc>
        <w:tc>
          <w:tcPr>
            <w:tcW w:w="3847" w:type="dxa"/>
            <w:vAlign w:val="center"/>
          </w:tcPr>
          <w:p w14:paraId="6A661A71" w14:textId="77777777" w:rsidR="000E75A0" w:rsidRPr="004343EF" w:rsidRDefault="000E75A0" w:rsidP="00AF3AF8">
            <w:pPr>
              <w:spacing w:before="0"/>
              <w:jc w:val="center"/>
              <w:rPr>
                <w:rFonts w:cs="Arial"/>
                <w:b/>
                <w:bCs/>
                <w:i/>
                <w:iCs/>
                <w:sz w:val="20"/>
                <w:szCs w:val="20"/>
                <w:lang w:val="sr-Cyrl-CS"/>
              </w:rPr>
            </w:pPr>
          </w:p>
          <w:p w14:paraId="6A1159E8" w14:textId="77777777" w:rsidR="00750A33" w:rsidRPr="004343EF" w:rsidRDefault="00750A33" w:rsidP="00922EDB">
            <w:pPr>
              <w:spacing w:before="0"/>
              <w:jc w:val="center"/>
              <w:rPr>
                <w:rFonts w:cs="Arial"/>
                <w:bCs/>
                <w:i/>
                <w:iCs/>
                <w:color w:val="00B0F0"/>
                <w:sz w:val="20"/>
                <w:szCs w:val="20"/>
                <w:lang w:val="sr-Cyrl-CS"/>
              </w:rPr>
            </w:pPr>
          </w:p>
          <w:p w14:paraId="36B318F6" w14:textId="77777777" w:rsidR="00750A33" w:rsidRPr="004343EF" w:rsidRDefault="00750A33" w:rsidP="00922EDB">
            <w:pPr>
              <w:spacing w:before="0"/>
              <w:jc w:val="center"/>
              <w:rPr>
                <w:rFonts w:cs="Arial"/>
                <w:bCs/>
                <w:i/>
                <w:iCs/>
                <w:color w:val="00B0F0"/>
                <w:sz w:val="20"/>
                <w:szCs w:val="20"/>
                <w:lang w:val="sr-Cyrl-CS"/>
              </w:rPr>
            </w:pPr>
          </w:p>
          <w:p w14:paraId="0FD15CA1" w14:textId="77777777" w:rsidR="00750A33" w:rsidRPr="004343EF" w:rsidRDefault="00750A33" w:rsidP="00922EDB">
            <w:pPr>
              <w:spacing w:before="0"/>
              <w:jc w:val="center"/>
              <w:rPr>
                <w:rFonts w:cs="Arial"/>
                <w:bCs/>
                <w:i/>
                <w:iCs/>
                <w:color w:val="00B0F0"/>
                <w:sz w:val="20"/>
                <w:szCs w:val="20"/>
                <w:lang w:val="sr-Cyrl-CS"/>
              </w:rPr>
            </w:pPr>
          </w:p>
          <w:p w14:paraId="6DDB35FF" w14:textId="77777777" w:rsidR="00750A33" w:rsidRPr="004343EF" w:rsidRDefault="00750A33" w:rsidP="00922EDB">
            <w:pPr>
              <w:spacing w:before="0"/>
              <w:jc w:val="center"/>
              <w:rPr>
                <w:rFonts w:cs="Arial"/>
                <w:bCs/>
                <w:i/>
                <w:iCs/>
                <w:color w:val="00B0F0"/>
                <w:sz w:val="20"/>
                <w:szCs w:val="20"/>
                <w:lang w:val="sr-Cyrl-CS"/>
              </w:rPr>
            </w:pPr>
          </w:p>
          <w:p w14:paraId="0DB3699B" w14:textId="77777777" w:rsidR="00750A33" w:rsidRPr="004343EF" w:rsidRDefault="00750A33" w:rsidP="00922EDB">
            <w:pPr>
              <w:spacing w:before="0"/>
              <w:jc w:val="center"/>
              <w:rPr>
                <w:rFonts w:cs="Arial"/>
                <w:bCs/>
                <w:i/>
                <w:iCs/>
                <w:color w:val="00B0F0"/>
                <w:sz w:val="20"/>
                <w:szCs w:val="20"/>
                <w:lang w:val="sr-Cyrl-CS"/>
              </w:rPr>
            </w:pPr>
          </w:p>
          <w:p w14:paraId="36E71D6D" w14:textId="77777777" w:rsidR="00750A33" w:rsidRPr="004343EF" w:rsidRDefault="00750A33" w:rsidP="00922EDB">
            <w:pPr>
              <w:spacing w:before="0"/>
              <w:jc w:val="center"/>
              <w:rPr>
                <w:rFonts w:cs="Arial"/>
                <w:bCs/>
                <w:i/>
                <w:iCs/>
                <w:color w:val="00B0F0"/>
                <w:sz w:val="20"/>
                <w:szCs w:val="20"/>
                <w:lang w:val="sr-Cyrl-CS"/>
              </w:rPr>
            </w:pPr>
          </w:p>
          <w:p w14:paraId="5B60A853" w14:textId="77777777" w:rsidR="00750A33" w:rsidRPr="004343EF" w:rsidRDefault="00750A33" w:rsidP="00922EDB">
            <w:pPr>
              <w:spacing w:before="0"/>
              <w:jc w:val="center"/>
              <w:rPr>
                <w:rFonts w:cs="Arial"/>
                <w:bCs/>
                <w:i/>
                <w:iCs/>
                <w:color w:val="00B0F0"/>
                <w:sz w:val="20"/>
                <w:szCs w:val="20"/>
                <w:lang w:val="sr-Cyrl-CS"/>
              </w:rPr>
            </w:pPr>
          </w:p>
          <w:p w14:paraId="26266E2B" w14:textId="77777777" w:rsidR="00750A33" w:rsidRPr="004343EF" w:rsidRDefault="00750A33" w:rsidP="00922EDB">
            <w:pPr>
              <w:spacing w:before="0"/>
              <w:jc w:val="center"/>
              <w:rPr>
                <w:rFonts w:cs="Arial"/>
                <w:bCs/>
                <w:i/>
                <w:iCs/>
                <w:color w:val="00B0F0"/>
                <w:sz w:val="20"/>
                <w:szCs w:val="20"/>
                <w:lang w:val="sr-Cyrl-CS"/>
              </w:rPr>
            </w:pPr>
          </w:p>
          <w:p w14:paraId="2B5D1E52" w14:textId="77777777" w:rsidR="00750A33" w:rsidRPr="004343EF" w:rsidRDefault="00750A33" w:rsidP="00922EDB">
            <w:pPr>
              <w:spacing w:before="0"/>
              <w:jc w:val="center"/>
              <w:rPr>
                <w:rFonts w:cs="Arial"/>
                <w:bCs/>
                <w:i/>
                <w:iCs/>
                <w:color w:val="00B0F0"/>
                <w:sz w:val="20"/>
                <w:szCs w:val="20"/>
                <w:lang w:val="sr-Cyrl-CS"/>
              </w:rPr>
            </w:pPr>
          </w:p>
          <w:p w14:paraId="2E60FA32" w14:textId="77777777" w:rsidR="000E75A0" w:rsidRPr="004343EF" w:rsidRDefault="000E75A0" w:rsidP="00D810F3">
            <w:pPr>
              <w:spacing w:before="0"/>
              <w:jc w:val="center"/>
              <w:rPr>
                <w:rFonts w:cs="Arial"/>
                <w:b/>
                <w:bCs/>
                <w:i/>
                <w:iCs/>
                <w:sz w:val="20"/>
                <w:szCs w:val="20"/>
                <w:lang w:val="sr-Cyrl-CS"/>
              </w:rPr>
            </w:pPr>
          </w:p>
        </w:tc>
      </w:tr>
      <w:tr w:rsidR="000E75A0" w:rsidRPr="004343EF" w14:paraId="535A20DC" w14:textId="77777777" w:rsidTr="00D810F3">
        <w:tc>
          <w:tcPr>
            <w:tcW w:w="5172" w:type="dxa"/>
            <w:vAlign w:val="center"/>
          </w:tcPr>
          <w:p w14:paraId="7B96C3CE" w14:textId="77777777" w:rsidR="000E75A0" w:rsidRPr="00907EF5" w:rsidRDefault="000E75A0" w:rsidP="00AF3AF8">
            <w:pPr>
              <w:spacing w:before="0"/>
              <w:jc w:val="center"/>
              <w:rPr>
                <w:rFonts w:cs="Arial"/>
                <w:b/>
                <w:bCs/>
                <w:i/>
                <w:iCs/>
                <w:sz w:val="24"/>
                <w:szCs w:val="24"/>
                <w:lang w:val="sr-Cyrl-CS"/>
              </w:rPr>
            </w:pPr>
            <w:r w:rsidRPr="00907EF5">
              <w:rPr>
                <w:rFonts w:cs="Arial"/>
                <w:b/>
                <w:bCs/>
                <w:i/>
                <w:iCs/>
                <w:sz w:val="24"/>
                <w:szCs w:val="24"/>
                <w:lang w:val="sr-Cyrl-CS"/>
              </w:rPr>
              <w:t>РОК И</w:t>
            </w:r>
            <w:r w:rsidR="00D462C0" w:rsidRPr="00907EF5">
              <w:rPr>
                <w:rFonts w:cs="Arial"/>
                <w:b/>
                <w:bCs/>
                <w:i/>
                <w:iCs/>
                <w:sz w:val="24"/>
                <w:szCs w:val="24"/>
                <w:lang w:val="sr-Cyrl-CS"/>
              </w:rPr>
              <w:t>СПОРУКЕ</w:t>
            </w:r>
            <w:r w:rsidRPr="00907EF5">
              <w:rPr>
                <w:rFonts w:cs="Arial"/>
                <w:b/>
                <w:bCs/>
                <w:i/>
                <w:iCs/>
                <w:sz w:val="24"/>
                <w:szCs w:val="24"/>
                <w:lang w:val="sr-Cyrl-CS"/>
              </w:rPr>
              <w:t>:</w:t>
            </w:r>
          </w:p>
          <w:p w14:paraId="61E2A9F9" w14:textId="77777777" w:rsidR="00D9669E" w:rsidRPr="00907EF5" w:rsidRDefault="00D9669E" w:rsidP="00AF3AF8">
            <w:pPr>
              <w:spacing w:before="0"/>
              <w:jc w:val="center"/>
              <w:rPr>
                <w:rFonts w:cs="Arial"/>
                <w:b/>
                <w:bCs/>
                <w:i/>
                <w:iCs/>
                <w:sz w:val="24"/>
                <w:szCs w:val="24"/>
                <w:lang w:val="sr-Cyrl-CS"/>
              </w:rPr>
            </w:pPr>
          </w:p>
          <w:p w14:paraId="4F9FA446" w14:textId="77777777" w:rsidR="00F23900" w:rsidRPr="00907EF5" w:rsidRDefault="00F23900" w:rsidP="00F23900">
            <w:pPr>
              <w:spacing w:before="0"/>
              <w:jc w:val="center"/>
              <w:rPr>
                <w:rFonts w:cs="Arial"/>
                <w:bCs/>
                <w:iCs/>
                <w:sz w:val="24"/>
                <w:szCs w:val="24"/>
              </w:rPr>
            </w:pPr>
            <w:r w:rsidRPr="00907EF5">
              <w:rPr>
                <w:rFonts w:cs="Arial"/>
                <w:bCs/>
                <w:iCs/>
                <w:sz w:val="24"/>
                <w:szCs w:val="24"/>
              </w:rPr>
              <w:t xml:space="preserve">Не може бити </w:t>
            </w:r>
            <w:r w:rsidR="00D462C0" w:rsidRPr="00907EF5">
              <w:rPr>
                <w:rFonts w:cs="Arial"/>
                <w:bCs/>
                <w:iCs/>
                <w:sz w:val="24"/>
                <w:szCs w:val="24"/>
                <w:lang w:val="sr-Cyrl-CS"/>
              </w:rPr>
              <w:t>дужи</w:t>
            </w:r>
            <w:r w:rsidRPr="00907EF5">
              <w:rPr>
                <w:rFonts w:cs="Arial"/>
                <w:bCs/>
                <w:iCs/>
                <w:sz w:val="24"/>
                <w:szCs w:val="24"/>
                <w:lang w:val="sr-Cyrl-CS"/>
              </w:rPr>
              <w:t xml:space="preserve"> </w:t>
            </w:r>
            <w:r w:rsidRPr="00907EF5">
              <w:rPr>
                <w:rFonts w:cs="Arial"/>
                <w:bCs/>
                <w:iCs/>
                <w:sz w:val="24"/>
                <w:szCs w:val="24"/>
              </w:rPr>
              <w:t>од 45 (</w:t>
            </w:r>
            <w:r w:rsidRPr="00907EF5">
              <w:rPr>
                <w:rFonts w:cs="Arial"/>
                <w:bCs/>
                <w:iCs/>
                <w:sz w:val="24"/>
                <w:szCs w:val="24"/>
                <w:lang w:val="sr-Cyrl-RS"/>
              </w:rPr>
              <w:t xml:space="preserve">словима: </w:t>
            </w:r>
            <w:r w:rsidRPr="00907EF5">
              <w:rPr>
                <w:rFonts w:cs="Arial"/>
                <w:bCs/>
                <w:iCs/>
                <w:sz w:val="24"/>
                <w:szCs w:val="24"/>
              </w:rPr>
              <w:t>четрдесетпет) дана од дана ступања уговора на снагу.</w:t>
            </w:r>
          </w:p>
          <w:p w14:paraId="3A6E0412" w14:textId="77777777" w:rsidR="000E75A0" w:rsidRPr="004343EF" w:rsidRDefault="000E75A0" w:rsidP="00B52E51">
            <w:pPr>
              <w:spacing w:before="0"/>
              <w:rPr>
                <w:rFonts w:cs="Arial"/>
                <w:b/>
                <w:bCs/>
                <w:i/>
                <w:iCs/>
                <w:color w:val="00B0F0"/>
                <w:lang w:val="sr-Cyrl-CS"/>
              </w:rPr>
            </w:pPr>
          </w:p>
        </w:tc>
        <w:tc>
          <w:tcPr>
            <w:tcW w:w="3847" w:type="dxa"/>
            <w:vAlign w:val="center"/>
          </w:tcPr>
          <w:p w14:paraId="299EFCEF" w14:textId="77777777" w:rsidR="000E75A0" w:rsidRPr="004343EF" w:rsidRDefault="000E75A0" w:rsidP="00AF3AF8">
            <w:pPr>
              <w:spacing w:before="0"/>
              <w:jc w:val="center"/>
              <w:rPr>
                <w:rFonts w:cs="Arial"/>
                <w:bCs/>
                <w:i/>
                <w:iCs/>
                <w:color w:val="00B0F0"/>
                <w:sz w:val="20"/>
                <w:szCs w:val="20"/>
              </w:rPr>
            </w:pPr>
          </w:p>
        </w:tc>
      </w:tr>
      <w:tr w:rsidR="00F23900" w:rsidRPr="004343EF" w14:paraId="0A64851D" w14:textId="77777777" w:rsidTr="00D810F3">
        <w:tc>
          <w:tcPr>
            <w:tcW w:w="5172" w:type="dxa"/>
            <w:vAlign w:val="center"/>
          </w:tcPr>
          <w:p w14:paraId="43AB6F10" w14:textId="77777777" w:rsidR="00F23900" w:rsidRPr="00907EF5" w:rsidRDefault="00F23900" w:rsidP="00F23900">
            <w:pPr>
              <w:spacing w:before="0"/>
              <w:jc w:val="center"/>
              <w:rPr>
                <w:rFonts w:cs="Arial"/>
                <w:bCs/>
                <w:iCs/>
                <w:caps/>
                <w:sz w:val="24"/>
                <w:szCs w:val="24"/>
                <w:lang w:val="sr-Cyrl-CS"/>
              </w:rPr>
            </w:pPr>
            <w:r w:rsidRPr="00907EF5">
              <w:rPr>
                <w:rFonts w:cs="Arial" w:hint="eastAsia"/>
                <w:bCs/>
                <w:iCs/>
                <w:caps/>
                <w:sz w:val="24"/>
                <w:szCs w:val="24"/>
              </w:rPr>
              <w:t>Гарантни</w:t>
            </w:r>
            <w:r w:rsidRPr="00907EF5">
              <w:rPr>
                <w:rFonts w:cs="Arial"/>
                <w:bCs/>
                <w:iCs/>
                <w:caps/>
                <w:sz w:val="24"/>
                <w:szCs w:val="24"/>
              </w:rPr>
              <w:t xml:space="preserve"> </w:t>
            </w:r>
            <w:r w:rsidRPr="00907EF5">
              <w:rPr>
                <w:rFonts w:cs="Arial" w:hint="eastAsia"/>
                <w:bCs/>
                <w:iCs/>
                <w:caps/>
                <w:sz w:val="24"/>
                <w:szCs w:val="24"/>
              </w:rPr>
              <w:t>рок</w:t>
            </w:r>
            <w:r w:rsidRPr="00907EF5">
              <w:rPr>
                <w:rFonts w:cs="Arial"/>
                <w:bCs/>
                <w:iCs/>
                <w:caps/>
                <w:sz w:val="24"/>
                <w:szCs w:val="24"/>
              </w:rPr>
              <w:t xml:space="preserve"> </w:t>
            </w:r>
          </w:p>
          <w:p w14:paraId="22D09C2B" w14:textId="00FB70D3" w:rsidR="00F23900" w:rsidRPr="004343EF" w:rsidRDefault="00F23900">
            <w:pPr>
              <w:spacing w:before="0"/>
              <w:jc w:val="center"/>
              <w:rPr>
                <w:rFonts w:cs="Arial"/>
                <w:b/>
                <w:bCs/>
                <w:i/>
                <w:iCs/>
                <w:sz w:val="20"/>
                <w:szCs w:val="20"/>
                <w:lang w:val="sr-Cyrl-CS"/>
              </w:rPr>
            </w:pPr>
            <w:r w:rsidRPr="00907EF5">
              <w:rPr>
                <w:rFonts w:cs="Arial"/>
                <w:bCs/>
                <w:iCs/>
                <w:sz w:val="24"/>
                <w:szCs w:val="24"/>
                <w:lang w:val="sr-Cyrl-CS"/>
              </w:rPr>
              <w:t xml:space="preserve">Не може бити краћи од </w:t>
            </w:r>
            <w:r w:rsidRPr="00907EF5">
              <w:rPr>
                <w:rFonts w:cs="Arial"/>
                <w:bCs/>
                <w:iCs/>
                <w:sz w:val="24"/>
                <w:szCs w:val="24"/>
              </w:rPr>
              <w:t>12</w:t>
            </w:r>
            <w:r w:rsidRPr="00907EF5">
              <w:rPr>
                <w:rFonts w:cs="Arial"/>
                <w:bCs/>
                <w:iCs/>
                <w:sz w:val="24"/>
                <w:szCs w:val="24"/>
                <w:lang w:val="sr-Cyrl-RS"/>
              </w:rPr>
              <w:t xml:space="preserve"> (словима: дванаест) </w:t>
            </w:r>
            <w:r w:rsidRPr="00907EF5">
              <w:rPr>
                <w:rFonts w:cs="Arial"/>
                <w:bCs/>
                <w:iCs/>
                <w:sz w:val="24"/>
                <w:szCs w:val="24"/>
              </w:rPr>
              <w:t>месеци</w:t>
            </w:r>
            <w:r w:rsidRPr="00907EF5">
              <w:rPr>
                <w:rFonts w:cs="Arial"/>
                <w:bCs/>
                <w:iCs/>
                <w:sz w:val="24"/>
                <w:szCs w:val="24"/>
                <w:lang w:val="sr-Cyrl-CS"/>
              </w:rPr>
              <w:t xml:space="preserve">, </w:t>
            </w:r>
            <w:r w:rsidRPr="00907EF5">
              <w:rPr>
                <w:rFonts w:cs="Arial"/>
                <w:bCs/>
                <w:iCs/>
                <w:sz w:val="24"/>
                <w:szCs w:val="24"/>
              </w:rPr>
              <w:t xml:space="preserve">од дана </w:t>
            </w:r>
            <w:r w:rsidRPr="00907EF5">
              <w:rPr>
                <w:rFonts w:cs="Arial"/>
                <w:bCs/>
                <w:iCs/>
                <w:sz w:val="24"/>
                <w:szCs w:val="24"/>
                <w:lang w:val="sr-Cyrl-CS"/>
              </w:rPr>
              <w:t xml:space="preserve">од </w:t>
            </w:r>
            <w:r w:rsidR="0038509B">
              <w:rPr>
                <w:rFonts w:cs="Arial"/>
                <w:bCs/>
                <w:iCs/>
                <w:sz w:val="24"/>
                <w:szCs w:val="24"/>
                <w:lang w:val="sr-Cyrl-RS"/>
              </w:rPr>
              <w:t>квантитативног и квалитативног пријема добара</w:t>
            </w:r>
            <w:r w:rsidRPr="00907EF5">
              <w:rPr>
                <w:rFonts w:cs="Arial"/>
                <w:bCs/>
                <w:iCs/>
                <w:sz w:val="24"/>
                <w:szCs w:val="24"/>
              </w:rPr>
              <w:t>.</w:t>
            </w:r>
          </w:p>
        </w:tc>
        <w:tc>
          <w:tcPr>
            <w:tcW w:w="3847" w:type="dxa"/>
            <w:vAlign w:val="center"/>
          </w:tcPr>
          <w:p w14:paraId="3803F1EB" w14:textId="77777777" w:rsidR="00F23900" w:rsidRPr="004343EF" w:rsidRDefault="00F23900" w:rsidP="00AF3AF8">
            <w:pPr>
              <w:spacing w:before="0"/>
              <w:jc w:val="center"/>
              <w:rPr>
                <w:rFonts w:cs="Arial"/>
                <w:bCs/>
                <w:i/>
                <w:iCs/>
                <w:color w:val="00B0F0"/>
                <w:sz w:val="20"/>
                <w:szCs w:val="20"/>
              </w:rPr>
            </w:pPr>
          </w:p>
        </w:tc>
      </w:tr>
      <w:tr w:rsidR="00C86D6B" w:rsidRPr="004343EF" w14:paraId="61948756" w14:textId="77777777" w:rsidTr="00D810F3">
        <w:tc>
          <w:tcPr>
            <w:tcW w:w="5172" w:type="dxa"/>
            <w:vAlign w:val="center"/>
          </w:tcPr>
          <w:p w14:paraId="4D535A9D" w14:textId="77777777" w:rsidR="006F2B6E" w:rsidRPr="00907EF5" w:rsidRDefault="00D51E36" w:rsidP="00D9669E">
            <w:pPr>
              <w:spacing w:before="0"/>
              <w:jc w:val="center"/>
              <w:rPr>
                <w:rFonts w:cs="Arial"/>
                <w:b/>
                <w:bCs/>
                <w:i/>
                <w:iCs/>
                <w:sz w:val="24"/>
                <w:szCs w:val="24"/>
                <w:lang w:val="sr-Cyrl-CS"/>
              </w:rPr>
            </w:pPr>
            <w:r w:rsidRPr="00907EF5">
              <w:rPr>
                <w:rFonts w:cs="Arial"/>
                <w:b/>
                <w:bCs/>
                <w:i/>
                <w:iCs/>
                <w:sz w:val="24"/>
                <w:szCs w:val="24"/>
                <w:lang w:val="sr-Cyrl-CS"/>
              </w:rPr>
              <w:t xml:space="preserve">ПАРИТЕТ И </w:t>
            </w:r>
            <w:r w:rsidR="00C86D6B" w:rsidRPr="00907EF5">
              <w:rPr>
                <w:rFonts w:cs="Arial"/>
                <w:b/>
                <w:bCs/>
                <w:i/>
                <w:iCs/>
                <w:sz w:val="24"/>
                <w:szCs w:val="24"/>
                <w:lang w:val="sr-Cyrl-CS"/>
              </w:rPr>
              <w:t>МЕСТО ИСПОРУКЕ:</w:t>
            </w:r>
          </w:p>
          <w:p w14:paraId="11C811E7" w14:textId="77777777" w:rsidR="00D9669E" w:rsidRPr="00907EF5" w:rsidRDefault="00D9669E" w:rsidP="00D9669E">
            <w:pPr>
              <w:spacing w:before="0"/>
              <w:jc w:val="center"/>
              <w:rPr>
                <w:rFonts w:cs="Arial"/>
                <w:b/>
                <w:bCs/>
                <w:i/>
                <w:iCs/>
                <w:sz w:val="24"/>
                <w:szCs w:val="24"/>
                <w:lang w:val="sr-Cyrl-CS"/>
              </w:rPr>
            </w:pPr>
          </w:p>
          <w:p w14:paraId="43638EBA" w14:textId="77777777" w:rsidR="00C86D6B" w:rsidRPr="004343EF" w:rsidRDefault="00CC71C0" w:rsidP="00AF3AF8">
            <w:pPr>
              <w:spacing w:before="0"/>
              <w:jc w:val="center"/>
              <w:rPr>
                <w:rFonts w:cs="Arial"/>
                <w:bCs/>
                <w:iCs/>
                <w:sz w:val="20"/>
                <w:szCs w:val="20"/>
                <w:lang w:val="sr-Cyrl-CS"/>
              </w:rPr>
            </w:pPr>
            <w:r w:rsidRPr="0038509B">
              <w:rPr>
                <w:rFonts w:cs="Arial"/>
                <w:bCs/>
                <w:sz w:val="24"/>
                <w:szCs w:val="24"/>
                <w:lang w:val="sr-Cyrl-RS" w:bidi="en-US"/>
              </w:rPr>
              <w:t xml:space="preserve"> </w:t>
            </w:r>
            <w:r w:rsidR="00F23900" w:rsidRPr="00907EF5">
              <w:rPr>
                <w:rFonts w:cs="Arial"/>
                <w:bCs/>
                <w:iCs/>
                <w:sz w:val="24"/>
                <w:szCs w:val="24"/>
              </w:rPr>
              <w:t>Јавно предузеће „Електропривреда Србије</w:t>
            </w:r>
            <w:proofErr w:type="gramStart"/>
            <w:r w:rsidR="00F23900" w:rsidRPr="00907EF5">
              <w:rPr>
                <w:rFonts w:cs="Arial"/>
                <w:bCs/>
                <w:iCs/>
                <w:sz w:val="24"/>
                <w:szCs w:val="24"/>
              </w:rPr>
              <w:t>“ у</w:t>
            </w:r>
            <w:proofErr w:type="gramEnd"/>
            <w:r w:rsidR="00F23900" w:rsidRPr="00907EF5">
              <w:rPr>
                <w:rFonts w:cs="Arial"/>
                <w:bCs/>
                <w:iCs/>
                <w:sz w:val="24"/>
                <w:szCs w:val="24"/>
              </w:rPr>
              <w:t xml:space="preserve"> Београду, Царице Милице 2 и Балканска 13.</w:t>
            </w:r>
            <w:r w:rsidR="00F23900" w:rsidRPr="004343EF">
              <w:rPr>
                <w:rFonts w:cs="Arial"/>
                <w:bCs/>
                <w:iCs/>
              </w:rPr>
              <w:t xml:space="preserve"> </w:t>
            </w:r>
          </w:p>
        </w:tc>
        <w:tc>
          <w:tcPr>
            <w:tcW w:w="3847" w:type="dxa"/>
            <w:vAlign w:val="center"/>
          </w:tcPr>
          <w:p w14:paraId="5D675E2B" w14:textId="77777777" w:rsidR="00C86D6B" w:rsidRPr="004343EF" w:rsidRDefault="00C86D6B" w:rsidP="00AF3AF8">
            <w:pPr>
              <w:spacing w:before="0"/>
              <w:jc w:val="center"/>
              <w:rPr>
                <w:rFonts w:cs="Arial"/>
                <w:b/>
                <w:bCs/>
                <w:i/>
                <w:iCs/>
                <w:sz w:val="20"/>
                <w:szCs w:val="20"/>
                <w:lang w:val="sr-Cyrl-CS"/>
              </w:rPr>
            </w:pPr>
          </w:p>
        </w:tc>
      </w:tr>
      <w:tr w:rsidR="000E75A0" w:rsidRPr="004343EF" w14:paraId="5FF3F7ED" w14:textId="77777777" w:rsidTr="00D810F3">
        <w:trPr>
          <w:trHeight w:val="800"/>
        </w:trPr>
        <w:tc>
          <w:tcPr>
            <w:tcW w:w="5172" w:type="dxa"/>
            <w:vAlign w:val="center"/>
          </w:tcPr>
          <w:p w14:paraId="1A18E7C7" w14:textId="77777777" w:rsidR="000E75A0" w:rsidRPr="00907EF5" w:rsidRDefault="000E75A0" w:rsidP="00AF3AF8">
            <w:pPr>
              <w:spacing w:before="0"/>
              <w:jc w:val="center"/>
              <w:rPr>
                <w:rFonts w:cs="Arial"/>
                <w:b/>
                <w:bCs/>
                <w:i/>
                <w:iCs/>
                <w:sz w:val="24"/>
                <w:szCs w:val="24"/>
                <w:lang w:val="sr-Cyrl-CS"/>
              </w:rPr>
            </w:pPr>
            <w:r w:rsidRPr="00907EF5">
              <w:rPr>
                <w:rFonts w:cs="Arial"/>
                <w:b/>
                <w:bCs/>
                <w:i/>
                <w:iCs/>
                <w:sz w:val="24"/>
                <w:szCs w:val="24"/>
                <w:lang w:val="sr-Cyrl-CS"/>
              </w:rPr>
              <w:t>РОК ВАЖЕЊА ПОНУДЕ:</w:t>
            </w:r>
          </w:p>
          <w:p w14:paraId="48808899" w14:textId="77777777" w:rsidR="000E75A0" w:rsidRPr="004343EF" w:rsidRDefault="000E75A0" w:rsidP="00D810F3">
            <w:pPr>
              <w:spacing w:before="0"/>
              <w:jc w:val="center"/>
              <w:rPr>
                <w:rFonts w:cs="Arial"/>
                <w:b/>
                <w:bCs/>
                <w:iCs/>
                <w:lang w:val="sr-Cyrl-CS"/>
              </w:rPr>
            </w:pPr>
            <w:r w:rsidRPr="00907EF5">
              <w:rPr>
                <w:rFonts w:cs="Arial"/>
                <w:bCs/>
                <w:iCs/>
                <w:sz w:val="24"/>
                <w:szCs w:val="24"/>
                <w:lang w:val="sr-Cyrl-CS"/>
              </w:rPr>
              <w:t>не може бити краћ</w:t>
            </w:r>
            <w:r w:rsidRPr="00907EF5">
              <w:rPr>
                <w:rFonts w:cs="Arial"/>
                <w:bCs/>
                <w:iCs/>
                <w:sz w:val="24"/>
                <w:szCs w:val="24"/>
              </w:rPr>
              <w:t>и</w:t>
            </w:r>
            <w:r w:rsidRPr="00907EF5">
              <w:rPr>
                <w:rFonts w:cs="Arial"/>
                <w:bCs/>
                <w:iCs/>
                <w:sz w:val="24"/>
                <w:szCs w:val="24"/>
                <w:lang w:val="sr-Cyrl-CS"/>
              </w:rPr>
              <w:t xml:space="preserve"> од </w:t>
            </w:r>
            <w:r w:rsidR="00D810F3" w:rsidRPr="00907EF5">
              <w:rPr>
                <w:rFonts w:cs="Arial"/>
                <w:bCs/>
                <w:iCs/>
                <w:sz w:val="24"/>
                <w:szCs w:val="24"/>
                <w:lang w:val="sr-Cyrl-CS"/>
              </w:rPr>
              <w:t>6</w:t>
            </w:r>
            <w:r w:rsidRPr="00907EF5">
              <w:rPr>
                <w:rFonts w:cs="Arial"/>
                <w:bCs/>
                <w:iCs/>
                <w:sz w:val="24"/>
                <w:szCs w:val="24"/>
                <w:lang w:val="sr-Cyrl-CS"/>
              </w:rPr>
              <w:t>0 дана од дана отварања понуда</w:t>
            </w:r>
          </w:p>
        </w:tc>
        <w:tc>
          <w:tcPr>
            <w:tcW w:w="3847" w:type="dxa"/>
            <w:vAlign w:val="center"/>
          </w:tcPr>
          <w:p w14:paraId="06051E1E" w14:textId="77777777" w:rsidR="000E75A0" w:rsidRPr="004343EF" w:rsidRDefault="000E75A0" w:rsidP="00AF3AF8">
            <w:pPr>
              <w:spacing w:before="0"/>
              <w:jc w:val="center"/>
              <w:rPr>
                <w:rFonts w:cs="Arial"/>
                <w:b/>
                <w:bCs/>
                <w:i/>
                <w:iCs/>
                <w:sz w:val="20"/>
                <w:szCs w:val="20"/>
                <w:lang w:val="sr-Cyrl-CS"/>
              </w:rPr>
            </w:pPr>
          </w:p>
          <w:p w14:paraId="0D6111C9" w14:textId="77777777" w:rsidR="000E75A0" w:rsidRPr="004343EF" w:rsidRDefault="000E75A0" w:rsidP="00AF3AF8">
            <w:pPr>
              <w:spacing w:before="0"/>
              <w:jc w:val="center"/>
              <w:rPr>
                <w:rFonts w:cs="Arial"/>
                <w:b/>
                <w:bCs/>
                <w:i/>
                <w:iCs/>
                <w:sz w:val="20"/>
                <w:szCs w:val="20"/>
                <w:lang w:val="sr-Cyrl-CS"/>
              </w:rPr>
            </w:pPr>
            <w:r w:rsidRPr="004343EF">
              <w:rPr>
                <w:rFonts w:cs="Arial"/>
                <w:bCs/>
                <w:i/>
                <w:iCs/>
                <w:sz w:val="20"/>
                <w:szCs w:val="20"/>
                <w:lang w:val="sr-Cyrl-CS"/>
              </w:rPr>
              <w:t>_____ дана од дана отварања понуда</w:t>
            </w:r>
          </w:p>
        </w:tc>
      </w:tr>
      <w:tr w:rsidR="000E75A0" w:rsidRPr="004343EF" w14:paraId="690223A1" w14:textId="77777777" w:rsidTr="00D810F3">
        <w:tc>
          <w:tcPr>
            <w:tcW w:w="9019" w:type="dxa"/>
            <w:gridSpan w:val="2"/>
          </w:tcPr>
          <w:p w14:paraId="2D7B29DF" w14:textId="77777777" w:rsidR="000E75A0" w:rsidRPr="004343EF" w:rsidRDefault="000E75A0" w:rsidP="00D810F3">
            <w:pPr>
              <w:spacing w:before="0"/>
              <w:rPr>
                <w:rFonts w:cs="Arial"/>
                <w:bCs/>
                <w:iCs/>
                <w:sz w:val="20"/>
                <w:szCs w:val="20"/>
                <w:lang w:val="sr-Cyrl-CS"/>
              </w:rPr>
            </w:pPr>
            <w:r w:rsidRPr="004343EF">
              <w:rPr>
                <w:rFonts w:cs="Arial"/>
                <w:bCs/>
                <w:iCs/>
                <w:sz w:val="20"/>
                <w:szCs w:val="20"/>
                <w:lang w:val="sr-Cyrl-CS"/>
              </w:rPr>
              <w:t>Понуда понуђача који не прихвата услове наручи</w:t>
            </w:r>
            <w:r w:rsidR="00FA188E" w:rsidRPr="004343EF">
              <w:rPr>
                <w:rFonts w:cs="Arial"/>
                <w:bCs/>
                <w:iCs/>
                <w:sz w:val="20"/>
                <w:szCs w:val="20"/>
                <w:lang w:val="sr-Cyrl-CS"/>
              </w:rPr>
              <w:t>оца за рок и начин плаћања, паритет и место испоруке</w:t>
            </w:r>
            <w:r w:rsidRPr="004343EF">
              <w:rPr>
                <w:rFonts w:cs="Arial"/>
                <w:bCs/>
                <w:iCs/>
                <w:sz w:val="20"/>
                <w:szCs w:val="20"/>
                <w:lang w:val="sr-Cyrl-CS"/>
              </w:rPr>
              <w:t>, и рок важења понуде сматраће се неприхватљивом.</w:t>
            </w:r>
          </w:p>
        </w:tc>
      </w:tr>
    </w:tbl>
    <w:p w14:paraId="121DCC9B" w14:textId="77777777" w:rsidR="00BA2C2D" w:rsidRPr="004343EF" w:rsidRDefault="00BA2C2D" w:rsidP="00BA2C2D">
      <w:pPr>
        <w:spacing w:before="0"/>
        <w:rPr>
          <w:rFonts w:cs="Arial"/>
          <w:b/>
          <w:bCs/>
          <w:i/>
          <w:iCs/>
          <w:sz w:val="24"/>
          <w:szCs w:val="24"/>
          <w:lang w:val="sr-Cyrl-CS"/>
        </w:rPr>
      </w:pPr>
    </w:p>
    <w:p w14:paraId="1C3F061E" w14:textId="77777777" w:rsidR="000E75A0" w:rsidRPr="004343EF" w:rsidRDefault="00BA2C2D" w:rsidP="00BA2C2D">
      <w:pPr>
        <w:spacing w:before="0"/>
        <w:rPr>
          <w:rFonts w:eastAsia="TimesNewRomanPSMT" w:cs="Arial"/>
          <w:bCs/>
          <w:sz w:val="24"/>
          <w:szCs w:val="24"/>
          <w:lang w:val="sr-Cyrl-CS"/>
        </w:rPr>
      </w:pPr>
      <w:r w:rsidRPr="004343EF">
        <w:rPr>
          <w:rFonts w:cs="Arial"/>
          <w:b/>
          <w:bCs/>
          <w:i/>
          <w:iCs/>
          <w:sz w:val="24"/>
          <w:szCs w:val="24"/>
          <w:lang w:val="sr-Cyrl-CS"/>
        </w:rPr>
        <w:t xml:space="preserve">               </w:t>
      </w:r>
      <w:r w:rsidR="000E75A0" w:rsidRPr="004343EF">
        <w:rPr>
          <w:rFonts w:eastAsia="TimesNewRomanPSMT" w:cs="Arial"/>
          <w:bCs/>
          <w:sz w:val="24"/>
          <w:szCs w:val="24"/>
        </w:rPr>
        <w:t xml:space="preserve">Датум </w:t>
      </w:r>
      <w:r w:rsidR="000E75A0" w:rsidRPr="004343EF">
        <w:rPr>
          <w:rFonts w:eastAsia="TimesNewRomanPSMT" w:cs="Arial"/>
          <w:bCs/>
          <w:sz w:val="24"/>
          <w:szCs w:val="24"/>
        </w:rPr>
        <w:tab/>
      </w:r>
      <w:r w:rsidR="000E75A0" w:rsidRPr="004343EF">
        <w:rPr>
          <w:rFonts w:eastAsia="TimesNewRomanPSMT" w:cs="Arial"/>
          <w:bCs/>
          <w:sz w:val="24"/>
          <w:szCs w:val="24"/>
        </w:rPr>
        <w:tab/>
      </w:r>
      <w:r w:rsidR="000E75A0" w:rsidRPr="004343EF">
        <w:rPr>
          <w:rFonts w:eastAsia="TimesNewRomanPSMT" w:cs="Arial"/>
          <w:bCs/>
          <w:sz w:val="24"/>
          <w:szCs w:val="24"/>
        </w:rPr>
        <w:tab/>
      </w:r>
      <w:r w:rsidR="000E75A0" w:rsidRPr="004343EF">
        <w:rPr>
          <w:rFonts w:eastAsia="TimesNewRomanPSMT" w:cs="Arial"/>
          <w:bCs/>
          <w:sz w:val="24"/>
          <w:szCs w:val="24"/>
        </w:rPr>
        <w:tab/>
        <w:t xml:space="preserve">             </w:t>
      </w:r>
      <w:r w:rsidRPr="004343EF">
        <w:rPr>
          <w:rFonts w:eastAsia="TimesNewRomanPSMT" w:cs="Arial"/>
          <w:bCs/>
          <w:sz w:val="24"/>
          <w:szCs w:val="24"/>
          <w:lang w:val="sr-Cyrl-CS"/>
        </w:rPr>
        <w:t xml:space="preserve">                </w:t>
      </w:r>
      <w:r w:rsidR="000E75A0" w:rsidRPr="004343EF">
        <w:rPr>
          <w:rFonts w:eastAsia="TimesNewRomanPSMT" w:cs="Arial"/>
          <w:bCs/>
          <w:sz w:val="24"/>
          <w:szCs w:val="24"/>
          <w:lang w:val="sr-Cyrl-CS"/>
        </w:rPr>
        <w:t xml:space="preserve"> </w:t>
      </w:r>
      <w:r w:rsidRPr="004343EF">
        <w:rPr>
          <w:rFonts w:eastAsia="TimesNewRomanPSMT" w:cs="Arial"/>
          <w:bCs/>
          <w:sz w:val="24"/>
          <w:szCs w:val="24"/>
          <w:lang w:val="sr-Cyrl-CS"/>
        </w:rPr>
        <w:t xml:space="preserve">        </w:t>
      </w:r>
      <w:r w:rsidR="000E75A0" w:rsidRPr="004343EF">
        <w:rPr>
          <w:rFonts w:eastAsia="TimesNewRomanPSMT" w:cs="Arial"/>
          <w:bCs/>
          <w:sz w:val="24"/>
          <w:szCs w:val="24"/>
        </w:rPr>
        <w:t>Понуђач</w:t>
      </w:r>
    </w:p>
    <w:p w14:paraId="38DA5C07" w14:textId="77777777" w:rsidR="000E75A0" w:rsidRPr="004343EF" w:rsidRDefault="000E75A0" w:rsidP="000E75A0">
      <w:pPr>
        <w:spacing w:before="0"/>
        <w:rPr>
          <w:rFonts w:eastAsia="TimesNewRomanPS-BoldMT" w:cs="Arial"/>
          <w:b/>
          <w:bCs/>
          <w:i/>
          <w:iCs/>
          <w:sz w:val="24"/>
          <w:szCs w:val="24"/>
          <w:lang w:val="sr-Cyrl-CS"/>
        </w:rPr>
      </w:pPr>
      <w:r w:rsidRPr="004343EF">
        <w:rPr>
          <w:rFonts w:eastAsia="TimesNewRomanPS-BoldMT" w:cs="Arial"/>
          <w:b/>
          <w:bCs/>
          <w:i/>
          <w:iCs/>
          <w:sz w:val="24"/>
          <w:szCs w:val="24"/>
        </w:rPr>
        <w:t>________________________</w:t>
      </w:r>
      <w:r w:rsidR="00BA2C2D" w:rsidRPr="004343EF">
        <w:rPr>
          <w:rFonts w:eastAsia="TimesNewRomanPS-BoldMT" w:cs="Arial"/>
          <w:b/>
          <w:bCs/>
          <w:i/>
          <w:iCs/>
          <w:sz w:val="24"/>
          <w:szCs w:val="24"/>
          <w:lang w:val="sr-Cyrl-CS"/>
        </w:rPr>
        <w:t xml:space="preserve">          </w:t>
      </w:r>
      <w:r w:rsidRPr="004343EF">
        <w:rPr>
          <w:rFonts w:eastAsia="TimesNewRomanPS-BoldMT" w:cs="Arial"/>
          <w:b/>
          <w:bCs/>
          <w:i/>
          <w:iCs/>
          <w:sz w:val="24"/>
          <w:szCs w:val="24"/>
          <w:lang w:val="sr-Cyrl-CS"/>
        </w:rPr>
        <w:t xml:space="preserve">        М.П.</w:t>
      </w:r>
      <w:r w:rsidRPr="004343EF">
        <w:rPr>
          <w:rFonts w:eastAsia="TimesNewRomanPS-BoldMT" w:cs="Arial"/>
          <w:b/>
          <w:bCs/>
          <w:i/>
          <w:iCs/>
          <w:sz w:val="24"/>
          <w:szCs w:val="24"/>
        </w:rPr>
        <w:tab/>
      </w:r>
      <w:r w:rsidRPr="004343EF">
        <w:rPr>
          <w:rFonts w:eastAsia="TimesNewRomanPS-BoldMT" w:cs="Arial"/>
          <w:b/>
          <w:bCs/>
          <w:i/>
          <w:iCs/>
          <w:sz w:val="24"/>
          <w:szCs w:val="24"/>
          <w:lang w:val="sr-Cyrl-CS"/>
        </w:rPr>
        <w:t xml:space="preserve">              </w:t>
      </w:r>
      <w:r w:rsidR="00BA2C2D" w:rsidRPr="004343EF">
        <w:rPr>
          <w:rFonts w:eastAsia="TimesNewRomanPS-BoldMT" w:cs="Arial"/>
          <w:b/>
          <w:bCs/>
          <w:i/>
          <w:iCs/>
          <w:sz w:val="24"/>
          <w:szCs w:val="24"/>
          <w:lang w:val="sr-Cyrl-CS"/>
        </w:rPr>
        <w:t>___</w:t>
      </w:r>
      <w:r w:rsidRPr="004343EF">
        <w:rPr>
          <w:rFonts w:eastAsia="TimesNewRomanPS-BoldMT" w:cs="Arial"/>
          <w:b/>
          <w:bCs/>
          <w:i/>
          <w:iCs/>
          <w:sz w:val="24"/>
          <w:szCs w:val="24"/>
          <w:lang w:val="sr-Cyrl-CS"/>
        </w:rPr>
        <w:t xml:space="preserve">__________________                                      </w:t>
      </w:r>
    </w:p>
    <w:p w14:paraId="2C095C0D" w14:textId="77777777" w:rsidR="000E75A0" w:rsidRPr="004343EF" w:rsidRDefault="000E75A0" w:rsidP="000E75A0">
      <w:pPr>
        <w:spacing w:before="0"/>
        <w:rPr>
          <w:rFonts w:cs="Arial"/>
          <w:b/>
          <w:bCs/>
          <w:i/>
          <w:iCs/>
          <w:sz w:val="20"/>
          <w:szCs w:val="20"/>
          <w:u w:val="single"/>
          <w:lang w:val="sr-Cyrl-RS"/>
        </w:rPr>
      </w:pPr>
      <w:r w:rsidRPr="004343EF">
        <w:rPr>
          <w:rFonts w:cs="Arial"/>
          <w:b/>
          <w:bCs/>
          <w:i/>
          <w:iCs/>
          <w:sz w:val="20"/>
          <w:szCs w:val="20"/>
          <w:u w:val="single"/>
        </w:rPr>
        <w:t>Напомене:</w:t>
      </w:r>
    </w:p>
    <w:p w14:paraId="7E1D1A96" w14:textId="77777777" w:rsidR="00EE4A02" w:rsidRPr="004343EF" w:rsidRDefault="00BA2C2D" w:rsidP="00D676E1">
      <w:pPr>
        <w:autoSpaceDE w:val="0"/>
        <w:autoSpaceDN w:val="0"/>
        <w:adjustRightInd w:val="0"/>
        <w:rPr>
          <w:rFonts w:eastAsia="TimesNewRomanPS-BoldMT" w:cs="Arial"/>
          <w:bCs/>
          <w:i/>
          <w:iCs/>
          <w:sz w:val="20"/>
          <w:szCs w:val="20"/>
          <w:lang w:val="sr-Cyrl-RS"/>
        </w:rPr>
      </w:pPr>
      <w:r w:rsidRPr="004343EF">
        <w:rPr>
          <w:rFonts w:eastAsia="TimesNewRomanPS-BoldMT" w:cs="Arial"/>
          <w:bCs/>
          <w:i/>
          <w:iCs/>
          <w:sz w:val="20"/>
          <w:szCs w:val="20"/>
          <w:lang w:val="sr-Cyrl-RS"/>
        </w:rPr>
        <w:t>-  Понуђач је обавезан да у обрасцу понуде попуни све комерц</w:t>
      </w:r>
      <w:r w:rsidR="00D676E1" w:rsidRPr="004343EF">
        <w:rPr>
          <w:rFonts w:eastAsia="TimesNewRomanPS-BoldMT" w:cs="Arial"/>
          <w:bCs/>
          <w:i/>
          <w:iCs/>
          <w:sz w:val="20"/>
          <w:szCs w:val="20"/>
          <w:lang w:val="sr-Cyrl-RS"/>
        </w:rPr>
        <w:t>ијалне услове (сва празна поља)</w:t>
      </w:r>
      <w:bookmarkStart w:id="257" w:name="_Toc442559925"/>
    </w:p>
    <w:p w14:paraId="3D91F1B7" w14:textId="77777777" w:rsidR="00EE4A02" w:rsidRPr="004343EF" w:rsidRDefault="00EE4A02" w:rsidP="00D676E1">
      <w:pPr>
        <w:autoSpaceDE w:val="0"/>
        <w:autoSpaceDN w:val="0"/>
        <w:adjustRightInd w:val="0"/>
        <w:rPr>
          <w:rFonts w:eastAsia="TimesNewRomanPS-BoldMT" w:cs="Arial"/>
          <w:bCs/>
          <w:i/>
          <w:iCs/>
          <w:sz w:val="20"/>
          <w:szCs w:val="20"/>
          <w:lang w:val="sr-Cyrl-RS"/>
        </w:rPr>
      </w:pPr>
    </w:p>
    <w:p w14:paraId="22F2D1D3" w14:textId="77777777" w:rsidR="002547C9" w:rsidRPr="004343EF" w:rsidRDefault="002547C9" w:rsidP="00D676E1">
      <w:pPr>
        <w:autoSpaceDE w:val="0"/>
        <w:autoSpaceDN w:val="0"/>
        <w:adjustRightInd w:val="0"/>
        <w:rPr>
          <w:rFonts w:eastAsia="TimesNewRomanPS-BoldMT" w:cs="Arial"/>
          <w:bCs/>
          <w:i/>
          <w:iCs/>
          <w:sz w:val="20"/>
          <w:szCs w:val="20"/>
          <w:lang w:val="sr-Cyrl-RS"/>
        </w:rPr>
      </w:pPr>
    </w:p>
    <w:p w14:paraId="5868450C" w14:textId="77777777" w:rsidR="00F23900" w:rsidRPr="004343EF" w:rsidRDefault="00F23900" w:rsidP="00D676E1">
      <w:pPr>
        <w:autoSpaceDE w:val="0"/>
        <w:autoSpaceDN w:val="0"/>
        <w:adjustRightInd w:val="0"/>
        <w:rPr>
          <w:rFonts w:eastAsia="TimesNewRomanPS-BoldMT" w:cs="Arial"/>
          <w:bCs/>
          <w:i/>
          <w:iCs/>
          <w:sz w:val="20"/>
          <w:szCs w:val="20"/>
          <w:lang w:val="sr-Cyrl-RS"/>
        </w:rPr>
      </w:pPr>
    </w:p>
    <w:p w14:paraId="332DBC72" w14:textId="77777777" w:rsidR="00F23900" w:rsidRPr="004343EF" w:rsidRDefault="00F23900" w:rsidP="00D676E1">
      <w:pPr>
        <w:autoSpaceDE w:val="0"/>
        <w:autoSpaceDN w:val="0"/>
        <w:adjustRightInd w:val="0"/>
        <w:rPr>
          <w:rFonts w:eastAsia="TimesNewRomanPS-BoldMT" w:cs="Arial"/>
          <w:bCs/>
          <w:i/>
          <w:iCs/>
          <w:sz w:val="20"/>
          <w:szCs w:val="20"/>
          <w:lang w:val="sr-Cyrl-RS"/>
        </w:rPr>
      </w:pPr>
    </w:p>
    <w:p w14:paraId="653A2808" w14:textId="77777777" w:rsidR="00F23900" w:rsidRPr="004343EF" w:rsidRDefault="00F23900" w:rsidP="00D676E1">
      <w:pPr>
        <w:autoSpaceDE w:val="0"/>
        <w:autoSpaceDN w:val="0"/>
        <w:adjustRightInd w:val="0"/>
        <w:rPr>
          <w:rFonts w:eastAsia="TimesNewRomanPS-BoldMT" w:cs="Arial"/>
          <w:bCs/>
          <w:i/>
          <w:iCs/>
          <w:sz w:val="20"/>
          <w:szCs w:val="20"/>
          <w:lang w:val="sr-Cyrl-RS"/>
        </w:rPr>
      </w:pPr>
    </w:p>
    <w:p w14:paraId="031EB891" w14:textId="77777777" w:rsidR="00343A18" w:rsidRPr="004343EF" w:rsidRDefault="00EE4A02" w:rsidP="00EE4A02">
      <w:pPr>
        <w:autoSpaceDE w:val="0"/>
        <w:autoSpaceDN w:val="0"/>
        <w:adjustRightInd w:val="0"/>
        <w:jc w:val="left"/>
        <w:rPr>
          <w:rFonts w:eastAsia="TimesNewRomanPS-BoldMT" w:cs="Arial"/>
          <w:b/>
          <w:bCs/>
          <w:i/>
          <w:iCs/>
          <w:sz w:val="20"/>
          <w:szCs w:val="20"/>
          <w:lang w:val="sr-Cyrl-RS"/>
        </w:rPr>
      </w:pPr>
      <w:r w:rsidRPr="004343EF">
        <w:rPr>
          <w:sz w:val="24"/>
          <w:szCs w:val="24"/>
          <w:lang w:val="sr-Cyrl-RS"/>
        </w:rPr>
        <w:t xml:space="preserve">                                                                                                      </w:t>
      </w:r>
      <w:r w:rsidR="00343A18" w:rsidRPr="004343EF">
        <w:rPr>
          <w:b/>
          <w:sz w:val="24"/>
          <w:szCs w:val="24"/>
        </w:rPr>
        <w:t xml:space="preserve">ОБРАЗАЦ </w:t>
      </w:r>
      <w:r w:rsidR="00831C4C" w:rsidRPr="004343EF">
        <w:rPr>
          <w:b/>
          <w:sz w:val="24"/>
          <w:szCs w:val="24"/>
          <w:lang w:val="sr-Cyrl-RS"/>
        </w:rPr>
        <w:t>2</w:t>
      </w:r>
      <w:r w:rsidR="00343A18" w:rsidRPr="004343EF">
        <w:rPr>
          <w:b/>
          <w:sz w:val="24"/>
          <w:szCs w:val="24"/>
        </w:rPr>
        <w:t>.</w:t>
      </w:r>
      <w:bookmarkEnd w:id="257"/>
    </w:p>
    <w:p w14:paraId="4C9B373E" w14:textId="77777777" w:rsidR="00D676E1" w:rsidRPr="004343EF" w:rsidRDefault="00D676E1" w:rsidP="00343A18">
      <w:pPr>
        <w:pStyle w:val="KDObrazac"/>
        <w:spacing w:before="0"/>
        <w:rPr>
          <w:sz w:val="24"/>
          <w:szCs w:val="24"/>
        </w:rPr>
      </w:pPr>
    </w:p>
    <w:p w14:paraId="79A31193" w14:textId="77777777" w:rsidR="00D676E1" w:rsidRPr="004343EF" w:rsidRDefault="00D676E1" w:rsidP="002547C9">
      <w:pPr>
        <w:pStyle w:val="KDObrazac"/>
        <w:spacing w:before="0"/>
        <w:ind w:left="-142" w:firstLine="142"/>
        <w:jc w:val="both"/>
        <w:rPr>
          <w:sz w:val="24"/>
          <w:szCs w:val="24"/>
        </w:rPr>
      </w:pPr>
    </w:p>
    <w:p w14:paraId="7FE63341" w14:textId="77777777" w:rsidR="00D676E1" w:rsidRPr="004343EF" w:rsidRDefault="00D676E1" w:rsidP="00343A18">
      <w:pPr>
        <w:pStyle w:val="KDObrazac"/>
        <w:spacing w:before="0"/>
        <w:rPr>
          <w:sz w:val="24"/>
          <w:szCs w:val="24"/>
        </w:rPr>
      </w:pPr>
    </w:p>
    <w:p w14:paraId="3D493262" w14:textId="77777777" w:rsidR="00EE4A02" w:rsidRPr="004343EF" w:rsidRDefault="00EE4A02" w:rsidP="00EE4A02">
      <w:pPr>
        <w:spacing w:before="0"/>
        <w:jc w:val="center"/>
        <w:rPr>
          <w:rFonts w:cs="Arial"/>
          <w:b/>
          <w:sz w:val="24"/>
          <w:szCs w:val="24"/>
        </w:rPr>
      </w:pPr>
      <w:r w:rsidRPr="004343EF">
        <w:rPr>
          <w:rFonts w:cs="Arial"/>
          <w:b/>
          <w:sz w:val="24"/>
          <w:szCs w:val="24"/>
        </w:rPr>
        <w:t>ОБРАЗАЦ СТРУКУТРЕ ЦЕНЕ</w:t>
      </w:r>
    </w:p>
    <w:p w14:paraId="3C1EB77D" w14:textId="77777777" w:rsidR="00EE4A02" w:rsidRPr="004343EF" w:rsidRDefault="00EE4A02" w:rsidP="00EE4A02">
      <w:pPr>
        <w:spacing w:before="0"/>
        <w:rPr>
          <w:rFonts w:cs="Arial"/>
          <w:sz w:val="24"/>
          <w:szCs w:val="24"/>
        </w:rPr>
      </w:pPr>
    </w:p>
    <w:tbl>
      <w:tblPr>
        <w:tblW w:w="53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51"/>
        <w:gridCol w:w="758"/>
        <w:gridCol w:w="1275"/>
        <w:gridCol w:w="1331"/>
        <w:gridCol w:w="1265"/>
        <w:gridCol w:w="1377"/>
        <w:gridCol w:w="1515"/>
      </w:tblGrid>
      <w:tr w:rsidR="00315596" w:rsidRPr="004343EF" w14:paraId="6C44B22A" w14:textId="77777777" w:rsidTr="00D87DD7">
        <w:tc>
          <w:tcPr>
            <w:tcW w:w="370" w:type="pct"/>
            <w:shd w:val="clear" w:color="auto" w:fill="C6D9F1" w:themeFill="text2" w:themeFillTint="33"/>
            <w:vAlign w:val="center"/>
          </w:tcPr>
          <w:p w14:paraId="017200BE" w14:textId="77777777" w:rsidR="00315596" w:rsidRPr="004343EF" w:rsidRDefault="00315596" w:rsidP="00315596">
            <w:pPr>
              <w:spacing w:before="0"/>
              <w:jc w:val="center"/>
              <w:rPr>
                <w:rFonts w:cs="Arial"/>
                <w:bCs/>
                <w:i/>
                <w:iCs/>
                <w:lang w:val="sr-Cyrl-CS"/>
              </w:rPr>
            </w:pPr>
            <w:r w:rsidRPr="004343EF">
              <w:rPr>
                <w:rFonts w:cs="Arial"/>
                <w:bCs/>
                <w:i/>
                <w:iCs/>
                <w:lang w:val="sr-Cyrl-CS"/>
              </w:rPr>
              <w:t>Рбр</w:t>
            </w:r>
          </w:p>
        </w:tc>
        <w:tc>
          <w:tcPr>
            <w:tcW w:w="753" w:type="pct"/>
            <w:shd w:val="clear" w:color="auto" w:fill="C6D9F1" w:themeFill="text2" w:themeFillTint="33"/>
            <w:vAlign w:val="center"/>
          </w:tcPr>
          <w:p w14:paraId="0D9333B2" w14:textId="77777777" w:rsidR="00315596" w:rsidRPr="004343EF" w:rsidRDefault="00315596" w:rsidP="00315596">
            <w:pPr>
              <w:spacing w:before="0"/>
              <w:jc w:val="center"/>
              <w:rPr>
                <w:rFonts w:cs="Arial"/>
                <w:b/>
                <w:bCs/>
                <w:i/>
                <w:iCs/>
                <w:lang w:val="sr-Cyrl-CS"/>
              </w:rPr>
            </w:pPr>
            <w:r w:rsidRPr="004343EF">
              <w:rPr>
                <w:rFonts w:cs="Arial"/>
                <w:b/>
                <w:bCs/>
                <w:i/>
                <w:iCs/>
              </w:rPr>
              <w:t>Врста</w:t>
            </w:r>
            <w:r w:rsidRPr="004343EF">
              <w:rPr>
                <w:rFonts w:cs="Arial"/>
                <w:b/>
                <w:bCs/>
                <w:i/>
                <w:iCs/>
                <w:lang w:val="sr-Cyrl-CS"/>
              </w:rPr>
              <w:t xml:space="preserve"> добара</w:t>
            </w:r>
          </w:p>
        </w:tc>
        <w:tc>
          <w:tcPr>
            <w:tcW w:w="382" w:type="pct"/>
            <w:shd w:val="clear" w:color="auto" w:fill="C6D9F1" w:themeFill="text2" w:themeFillTint="33"/>
            <w:vAlign w:val="center"/>
          </w:tcPr>
          <w:p w14:paraId="6332EFC2" w14:textId="77777777" w:rsidR="00315596" w:rsidRPr="004343EF" w:rsidRDefault="00315596" w:rsidP="00315596">
            <w:pPr>
              <w:spacing w:before="0"/>
              <w:jc w:val="center"/>
              <w:rPr>
                <w:rFonts w:cs="Arial"/>
                <w:b/>
                <w:bCs/>
                <w:i/>
                <w:iCs/>
                <w:lang w:val="sr-Cyrl-CS"/>
              </w:rPr>
            </w:pPr>
            <w:r w:rsidRPr="004343EF">
              <w:rPr>
                <w:rFonts w:cs="Arial"/>
                <w:b/>
                <w:bCs/>
                <w:i/>
                <w:iCs/>
                <w:lang w:val="sr-Cyrl-CS"/>
              </w:rPr>
              <w:t>Јед.</w:t>
            </w:r>
          </w:p>
          <w:p w14:paraId="3424BE61" w14:textId="77777777" w:rsidR="00315596" w:rsidRPr="004343EF" w:rsidRDefault="00315596" w:rsidP="00315596">
            <w:pPr>
              <w:spacing w:before="0"/>
              <w:jc w:val="center"/>
              <w:rPr>
                <w:rFonts w:cs="Arial"/>
                <w:b/>
                <w:bCs/>
                <w:i/>
                <w:iCs/>
                <w:lang w:val="sr-Cyrl-CS"/>
              </w:rPr>
            </w:pPr>
            <w:r w:rsidRPr="004343EF">
              <w:rPr>
                <w:rFonts w:cs="Arial"/>
                <w:b/>
                <w:bCs/>
                <w:i/>
                <w:iCs/>
                <w:lang w:val="sr-Cyrl-CS"/>
              </w:rPr>
              <w:t>мере</w:t>
            </w:r>
          </w:p>
        </w:tc>
        <w:tc>
          <w:tcPr>
            <w:tcW w:w="646" w:type="pct"/>
            <w:shd w:val="clear" w:color="auto" w:fill="C6D9F1" w:themeFill="text2" w:themeFillTint="33"/>
            <w:vAlign w:val="center"/>
          </w:tcPr>
          <w:p w14:paraId="00A869C1" w14:textId="77777777" w:rsidR="00315596" w:rsidRPr="004343EF" w:rsidRDefault="00315596" w:rsidP="00315596">
            <w:pPr>
              <w:spacing w:before="0"/>
              <w:jc w:val="center"/>
              <w:rPr>
                <w:rFonts w:cs="Arial"/>
                <w:b/>
                <w:bCs/>
                <w:i/>
                <w:iCs/>
                <w:lang w:val="sr-Cyrl-CS"/>
              </w:rPr>
            </w:pPr>
            <w:r w:rsidRPr="004343EF">
              <w:rPr>
                <w:rFonts w:cs="Arial"/>
                <w:b/>
                <w:bCs/>
                <w:i/>
                <w:iCs/>
                <w:lang w:val="sr-Cyrl-CS"/>
              </w:rPr>
              <w:t>Количина</w:t>
            </w:r>
          </w:p>
        </w:tc>
        <w:tc>
          <w:tcPr>
            <w:tcW w:w="691" w:type="pct"/>
            <w:shd w:val="clear" w:color="auto" w:fill="C6D9F1" w:themeFill="text2" w:themeFillTint="33"/>
            <w:vAlign w:val="center"/>
          </w:tcPr>
          <w:p w14:paraId="57EDD4C6" w14:textId="77777777" w:rsidR="00315596" w:rsidRPr="004343EF" w:rsidRDefault="00315596" w:rsidP="00315596">
            <w:pPr>
              <w:spacing w:before="0"/>
              <w:jc w:val="center"/>
              <w:rPr>
                <w:rFonts w:cs="Arial"/>
                <w:b/>
                <w:bCs/>
                <w:i/>
                <w:iCs/>
                <w:lang w:val="sr-Cyrl-CS"/>
              </w:rPr>
            </w:pPr>
            <w:r w:rsidRPr="004343EF">
              <w:rPr>
                <w:rFonts w:cs="Arial"/>
                <w:b/>
                <w:bCs/>
                <w:i/>
                <w:iCs/>
                <w:lang w:val="sr-Cyrl-CS"/>
              </w:rPr>
              <w:t>Јед.</w:t>
            </w:r>
          </w:p>
          <w:p w14:paraId="5A088A98" w14:textId="77777777" w:rsidR="00315596" w:rsidRPr="004343EF" w:rsidRDefault="00315596" w:rsidP="00315596">
            <w:pPr>
              <w:spacing w:before="0"/>
              <w:jc w:val="center"/>
              <w:rPr>
                <w:rFonts w:cs="Arial"/>
                <w:b/>
                <w:bCs/>
                <w:i/>
                <w:iCs/>
                <w:lang w:val="sr-Cyrl-CS"/>
              </w:rPr>
            </w:pPr>
            <w:r w:rsidRPr="004343EF">
              <w:rPr>
                <w:rFonts w:cs="Arial"/>
                <w:b/>
                <w:bCs/>
                <w:i/>
                <w:iCs/>
                <w:lang w:val="sr-Cyrl-CS"/>
              </w:rPr>
              <w:t>цена без ПДВ</w:t>
            </w:r>
          </w:p>
          <w:p w14:paraId="14B9C648" w14:textId="77777777" w:rsidR="00315596" w:rsidRPr="004343EF" w:rsidRDefault="00315596" w:rsidP="00315596">
            <w:pPr>
              <w:spacing w:before="0"/>
              <w:jc w:val="center"/>
              <w:rPr>
                <w:rFonts w:cs="Arial"/>
                <w:b/>
                <w:bCs/>
                <w:i/>
                <w:iCs/>
                <w:lang w:val="sr-Cyrl-CS"/>
              </w:rPr>
            </w:pPr>
            <w:r w:rsidRPr="004343EF">
              <w:rPr>
                <w:rFonts w:cs="Arial"/>
                <w:b/>
                <w:bCs/>
                <w:i/>
                <w:iCs/>
                <w:lang w:val="sr-Cyrl-CS"/>
              </w:rPr>
              <w:t xml:space="preserve">дин. </w:t>
            </w:r>
          </w:p>
        </w:tc>
        <w:tc>
          <w:tcPr>
            <w:tcW w:w="657" w:type="pct"/>
            <w:shd w:val="clear" w:color="auto" w:fill="C6D9F1" w:themeFill="text2" w:themeFillTint="33"/>
            <w:vAlign w:val="center"/>
          </w:tcPr>
          <w:p w14:paraId="35F88290" w14:textId="77777777" w:rsidR="00315596" w:rsidRPr="004343EF" w:rsidRDefault="00315596" w:rsidP="00315596">
            <w:pPr>
              <w:spacing w:before="0"/>
              <w:jc w:val="center"/>
              <w:rPr>
                <w:rFonts w:cs="Arial"/>
                <w:b/>
                <w:bCs/>
                <w:i/>
                <w:iCs/>
                <w:lang w:val="sr-Cyrl-CS"/>
              </w:rPr>
            </w:pPr>
            <w:r w:rsidRPr="004343EF">
              <w:rPr>
                <w:rFonts w:cs="Arial"/>
                <w:b/>
                <w:bCs/>
                <w:i/>
                <w:iCs/>
                <w:lang w:val="sr-Cyrl-CS"/>
              </w:rPr>
              <w:t>Јед.</w:t>
            </w:r>
          </w:p>
          <w:p w14:paraId="19B58FF4" w14:textId="77777777" w:rsidR="00315596" w:rsidRPr="004343EF" w:rsidRDefault="00315596" w:rsidP="00315596">
            <w:pPr>
              <w:spacing w:before="0"/>
              <w:jc w:val="center"/>
              <w:rPr>
                <w:rFonts w:cs="Arial"/>
                <w:b/>
                <w:bCs/>
                <w:i/>
                <w:iCs/>
                <w:lang w:val="sr-Cyrl-CS"/>
              </w:rPr>
            </w:pPr>
            <w:r w:rsidRPr="004343EF">
              <w:rPr>
                <w:rFonts w:cs="Arial"/>
                <w:b/>
                <w:bCs/>
                <w:i/>
                <w:iCs/>
                <w:lang w:val="sr-Cyrl-CS"/>
              </w:rPr>
              <w:t>цена са ПДВ</w:t>
            </w:r>
          </w:p>
          <w:p w14:paraId="65603B9C" w14:textId="77777777" w:rsidR="00315596" w:rsidRPr="004343EF" w:rsidRDefault="00315596" w:rsidP="00315596">
            <w:pPr>
              <w:spacing w:before="0"/>
              <w:jc w:val="center"/>
              <w:rPr>
                <w:rFonts w:cs="Arial"/>
                <w:b/>
                <w:bCs/>
                <w:i/>
                <w:iCs/>
                <w:lang w:val="sr-Cyrl-CS"/>
              </w:rPr>
            </w:pPr>
            <w:r w:rsidRPr="004343EF">
              <w:rPr>
                <w:rFonts w:cs="Arial"/>
                <w:b/>
                <w:bCs/>
                <w:i/>
                <w:iCs/>
                <w:lang w:val="sr-Cyrl-CS"/>
              </w:rPr>
              <w:t xml:space="preserve">дин. </w:t>
            </w:r>
          </w:p>
        </w:tc>
        <w:tc>
          <w:tcPr>
            <w:tcW w:w="715" w:type="pct"/>
            <w:shd w:val="clear" w:color="auto" w:fill="C6D9F1" w:themeFill="text2" w:themeFillTint="33"/>
            <w:vAlign w:val="center"/>
          </w:tcPr>
          <w:p w14:paraId="37DBC3D0" w14:textId="77777777" w:rsidR="00315596" w:rsidRPr="004343EF" w:rsidRDefault="00315596" w:rsidP="00315596">
            <w:pPr>
              <w:spacing w:before="0"/>
              <w:jc w:val="center"/>
              <w:rPr>
                <w:rFonts w:cs="Arial"/>
                <w:b/>
                <w:bCs/>
                <w:i/>
                <w:iCs/>
                <w:lang w:val="sr-Cyrl-CS"/>
              </w:rPr>
            </w:pPr>
            <w:r w:rsidRPr="004343EF">
              <w:rPr>
                <w:rFonts w:cs="Arial"/>
                <w:b/>
                <w:bCs/>
                <w:i/>
                <w:iCs/>
                <w:lang w:val="sr-Cyrl-CS"/>
              </w:rPr>
              <w:t>Укупна цена без ПДВ</w:t>
            </w:r>
          </w:p>
          <w:p w14:paraId="04F3CADF" w14:textId="77777777" w:rsidR="00315596" w:rsidRPr="004343EF" w:rsidRDefault="00315596" w:rsidP="00315596">
            <w:pPr>
              <w:spacing w:before="0"/>
              <w:jc w:val="center"/>
              <w:rPr>
                <w:rFonts w:cs="Arial"/>
                <w:b/>
                <w:bCs/>
                <w:i/>
                <w:iCs/>
                <w:lang w:val="sr-Cyrl-CS"/>
              </w:rPr>
            </w:pPr>
            <w:r w:rsidRPr="004343EF">
              <w:rPr>
                <w:rFonts w:cs="Arial"/>
                <w:b/>
                <w:bCs/>
                <w:i/>
                <w:iCs/>
                <w:lang w:val="sr-Cyrl-CS"/>
              </w:rPr>
              <w:t xml:space="preserve">дин. </w:t>
            </w:r>
          </w:p>
        </w:tc>
        <w:tc>
          <w:tcPr>
            <w:tcW w:w="786" w:type="pct"/>
            <w:shd w:val="clear" w:color="auto" w:fill="C6D9F1" w:themeFill="text2" w:themeFillTint="33"/>
            <w:vAlign w:val="center"/>
          </w:tcPr>
          <w:p w14:paraId="17BA8B5B" w14:textId="77777777" w:rsidR="00315596" w:rsidRPr="004343EF" w:rsidRDefault="00315596" w:rsidP="00315596">
            <w:pPr>
              <w:spacing w:before="0"/>
              <w:jc w:val="center"/>
              <w:rPr>
                <w:rFonts w:cs="Arial"/>
                <w:b/>
                <w:bCs/>
                <w:i/>
                <w:iCs/>
                <w:lang w:val="sr-Cyrl-CS"/>
              </w:rPr>
            </w:pPr>
            <w:r w:rsidRPr="004343EF">
              <w:rPr>
                <w:rFonts w:cs="Arial"/>
                <w:b/>
                <w:bCs/>
                <w:i/>
                <w:iCs/>
                <w:lang w:val="sr-Cyrl-CS"/>
              </w:rPr>
              <w:t>Укупна цена са ПДВ</w:t>
            </w:r>
          </w:p>
          <w:p w14:paraId="6A80DA54" w14:textId="77777777" w:rsidR="00315596" w:rsidRPr="004343EF" w:rsidRDefault="00315596" w:rsidP="00315596">
            <w:pPr>
              <w:spacing w:before="0"/>
              <w:jc w:val="center"/>
              <w:rPr>
                <w:rFonts w:cs="Arial"/>
                <w:b/>
                <w:bCs/>
                <w:i/>
                <w:iCs/>
                <w:lang w:val="sr-Cyrl-CS"/>
              </w:rPr>
            </w:pPr>
            <w:r w:rsidRPr="004343EF">
              <w:rPr>
                <w:rFonts w:cs="Arial"/>
                <w:b/>
                <w:bCs/>
                <w:i/>
                <w:iCs/>
                <w:lang w:val="sr-Cyrl-CS"/>
              </w:rPr>
              <w:t>дин</w:t>
            </w:r>
          </w:p>
        </w:tc>
      </w:tr>
      <w:tr w:rsidR="00315596" w:rsidRPr="004343EF" w14:paraId="2669D859" w14:textId="77777777" w:rsidTr="00D87DD7">
        <w:tc>
          <w:tcPr>
            <w:tcW w:w="370" w:type="pct"/>
            <w:shd w:val="clear" w:color="auto" w:fill="auto"/>
          </w:tcPr>
          <w:p w14:paraId="2273D372" w14:textId="77777777" w:rsidR="00315596" w:rsidRPr="004343EF" w:rsidRDefault="00315596" w:rsidP="00315596">
            <w:pPr>
              <w:spacing w:before="0"/>
              <w:jc w:val="center"/>
              <w:rPr>
                <w:rFonts w:cs="Arial"/>
                <w:b/>
                <w:bCs/>
                <w:i/>
                <w:iCs/>
                <w:lang w:val="sr-Cyrl-CS"/>
              </w:rPr>
            </w:pPr>
            <w:r w:rsidRPr="004343EF">
              <w:rPr>
                <w:rFonts w:cs="Arial"/>
                <w:b/>
                <w:bCs/>
                <w:i/>
                <w:iCs/>
                <w:lang w:val="sr-Cyrl-CS"/>
              </w:rPr>
              <w:t>(1)</w:t>
            </w:r>
          </w:p>
        </w:tc>
        <w:tc>
          <w:tcPr>
            <w:tcW w:w="753" w:type="pct"/>
            <w:shd w:val="clear" w:color="auto" w:fill="auto"/>
          </w:tcPr>
          <w:p w14:paraId="50837C54" w14:textId="77777777" w:rsidR="00315596" w:rsidRPr="004343EF" w:rsidRDefault="00315596" w:rsidP="00315596">
            <w:pPr>
              <w:spacing w:before="0"/>
              <w:jc w:val="center"/>
              <w:rPr>
                <w:rFonts w:cs="Arial"/>
                <w:b/>
                <w:bCs/>
                <w:i/>
                <w:iCs/>
                <w:lang w:val="sr-Cyrl-CS"/>
              </w:rPr>
            </w:pPr>
            <w:r w:rsidRPr="004343EF">
              <w:rPr>
                <w:rFonts w:cs="Arial"/>
                <w:b/>
                <w:bCs/>
                <w:i/>
                <w:iCs/>
                <w:lang w:val="sr-Cyrl-CS"/>
              </w:rPr>
              <w:t>(2)</w:t>
            </w:r>
          </w:p>
        </w:tc>
        <w:tc>
          <w:tcPr>
            <w:tcW w:w="382" w:type="pct"/>
            <w:shd w:val="clear" w:color="auto" w:fill="auto"/>
          </w:tcPr>
          <w:p w14:paraId="5F457A08" w14:textId="77777777" w:rsidR="00315596" w:rsidRPr="004343EF" w:rsidRDefault="00315596" w:rsidP="00315596">
            <w:pPr>
              <w:spacing w:before="0"/>
              <w:jc w:val="center"/>
              <w:rPr>
                <w:rFonts w:cs="Arial"/>
                <w:b/>
                <w:bCs/>
                <w:i/>
                <w:iCs/>
                <w:lang w:val="sr-Cyrl-CS"/>
              </w:rPr>
            </w:pPr>
            <w:r w:rsidRPr="004343EF">
              <w:rPr>
                <w:rFonts w:cs="Arial"/>
                <w:b/>
                <w:bCs/>
                <w:i/>
                <w:iCs/>
                <w:lang w:val="sr-Cyrl-CS"/>
              </w:rPr>
              <w:t>(3)</w:t>
            </w:r>
          </w:p>
        </w:tc>
        <w:tc>
          <w:tcPr>
            <w:tcW w:w="646" w:type="pct"/>
            <w:shd w:val="clear" w:color="auto" w:fill="auto"/>
          </w:tcPr>
          <w:p w14:paraId="076764BE" w14:textId="77777777" w:rsidR="00315596" w:rsidRPr="004343EF" w:rsidRDefault="00315596" w:rsidP="00315596">
            <w:pPr>
              <w:spacing w:before="0"/>
              <w:jc w:val="center"/>
              <w:rPr>
                <w:rFonts w:cs="Arial"/>
                <w:b/>
                <w:bCs/>
                <w:i/>
                <w:iCs/>
                <w:lang w:val="sr-Cyrl-CS"/>
              </w:rPr>
            </w:pPr>
            <w:r w:rsidRPr="004343EF">
              <w:rPr>
                <w:rFonts w:cs="Arial"/>
                <w:b/>
                <w:bCs/>
                <w:i/>
                <w:iCs/>
                <w:lang w:val="sr-Cyrl-CS"/>
              </w:rPr>
              <w:t>(4)</w:t>
            </w:r>
          </w:p>
        </w:tc>
        <w:tc>
          <w:tcPr>
            <w:tcW w:w="691" w:type="pct"/>
            <w:shd w:val="clear" w:color="auto" w:fill="auto"/>
          </w:tcPr>
          <w:p w14:paraId="24908CB7" w14:textId="77777777" w:rsidR="00315596" w:rsidRPr="004343EF" w:rsidRDefault="00315596" w:rsidP="00315596">
            <w:pPr>
              <w:spacing w:before="0"/>
              <w:jc w:val="center"/>
              <w:rPr>
                <w:rFonts w:cs="Arial"/>
                <w:b/>
                <w:bCs/>
                <w:i/>
                <w:iCs/>
                <w:lang w:val="sr-Cyrl-CS"/>
              </w:rPr>
            </w:pPr>
            <w:r w:rsidRPr="004343EF">
              <w:rPr>
                <w:rFonts w:cs="Arial"/>
                <w:b/>
                <w:bCs/>
                <w:i/>
                <w:iCs/>
                <w:lang w:val="sr-Cyrl-CS"/>
              </w:rPr>
              <w:t>(5)</w:t>
            </w:r>
          </w:p>
        </w:tc>
        <w:tc>
          <w:tcPr>
            <w:tcW w:w="657" w:type="pct"/>
            <w:shd w:val="clear" w:color="auto" w:fill="auto"/>
          </w:tcPr>
          <w:p w14:paraId="58730B17" w14:textId="77777777" w:rsidR="00315596" w:rsidRPr="004343EF" w:rsidRDefault="00315596" w:rsidP="00315596">
            <w:pPr>
              <w:spacing w:before="0"/>
              <w:jc w:val="center"/>
              <w:rPr>
                <w:rFonts w:cs="Arial"/>
                <w:b/>
                <w:bCs/>
                <w:i/>
                <w:iCs/>
                <w:lang w:val="sr-Cyrl-CS"/>
              </w:rPr>
            </w:pPr>
            <w:r w:rsidRPr="004343EF">
              <w:rPr>
                <w:rFonts w:cs="Arial"/>
                <w:b/>
                <w:bCs/>
                <w:i/>
                <w:iCs/>
                <w:lang w:val="sr-Cyrl-CS"/>
              </w:rPr>
              <w:t>(6)</w:t>
            </w:r>
          </w:p>
        </w:tc>
        <w:tc>
          <w:tcPr>
            <w:tcW w:w="715" w:type="pct"/>
            <w:shd w:val="clear" w:color="auto" w:fill="auto"/>
          </w:tcPr>
          <w:p w14:paraId="507D5D8D" w14:textId="77777777" w:rsidR="00315596" w:rsidRPr="004343EF" w:rsidRDefault="00315596" w:rsidP="00315596">
            <w:pPr>
              <w:spacing w:before="0"/>
              <w:jc w:val="center"/>
              <w:rPr>
                <w:rFonts w:cs="Arial"/>
                <w:b/>
                <w:bCs/>
                <w:i/>
                <w:iCs/>
                <w:lang w:val="sr-Cyrl-CS"/>
              </w:rPr>
            </w:pPr>
            <w:r w:rsidRPr="004343EF">
              <w:rPr>
                <w:rFonts w:cs="Arial"/>
                <w:b/>
                <w:bCs/>
                <w:i/>
                <w:iCs/>
                <w:lang w:val="sr-Cyrl-CS"/>
              </w:rPr>
              <w:t>(7)</w:t>
            </w:r>
          </w:p>
        </w:tc>
        <w:tc>
          <w:tcPr>
            <w:tcW w:w="786" w:type="pct"/>
            <w:shd w:val="clear" w:color="auto" w:fill="auto"/>
          </w:tcPr>
          <w:p w14:paraId="747ACF26" w14:textId="77777777" w:rsidR="00315596" w:rsidRPr="004343EF" w:rsidRDefault="00315596" w:rsidP="00315596">
            <w:pPr>
              <w:spacing w:before="0"/>
              <w:jc w:val="center"/>
              <w:rPr>
                <w:rFonts w:cs="Arial"/>
                <w:b/>
                <w:bCs/>
                <w:i/>
                <w:iCs/>
                <w:lang w:val="sr-Cyrl-CS"/>
              </w:rPr>
            </w:pPr>
            <w:r w:rsidRPr="004343EF">
              <w:rPr>
                <w:rFonts w:cs="Arial"/>
                <w:b/>
                <w:bCs/>
                <w:i/>
                <w:iCs/>
                <w:lang w:val="sr-Cyrl-CS"/>
              </w:rPr>
              <w:t>(8)</w:t>
            </w:r>
          </w:p>
        </w:tc>
      </w:tr>
      <w:tr w:rsidR="00315596" w:rsidRPr="004343EF" w14:paraId="7074F591" w14:textId="77777777" w:rsidTr="00D87DD7">
        <w:tc>
          <w:tcPr>
            <w:tcW w:w="370" w:type="pct"/>
            <w:shd w:val="clear" w:color="auto" w:fill="auto"/>
            <w:vAlign w:val="center"/>
          </w:tcPr>
          <w:p w14:paraId="459D8568" w14:textId="77777777" w:rsidR="00315596" w:rsidRPr="004343EF" w:rsidRDefault="00315596" w:rsidP="00315596">
            <w:pPr>
              <w:spacing w:before="0"/>
              <w:jc w:val="center"/>
              <w:rPr>
                <w:rFonts w:cs="Arial"/>
                <w:b/>
                <w:bCs/>
                <w:i/>
                <w:iCs/>
                <w:lang w:val="sr-Cyrl-CS"/>
              </w:rPr>
            </w:pPr>
            <w:r w:rsidRPr="004343EF">
              <w:rPr>
                <w:rFonts w:cs="Arial"/>
                <w:b/>
                <w:bCs/>
                <w:i/>
                <w:iCs/>
                <w:lang w:val="sr-Cyrl-CS"/>
              </w:rPr>
              <w:t>1.</w:t>
            </w:r>
          </w:p>
        </w:tc>
        <w:tc>
          <w:tcPr>
            <w:tcW w:w="753" w:type="pct"/>
            <w:shd w:val="clear" w:color="auto" w:fill="auto"/>
          </w:tcPr>
          <w:p w14:paraId="4713ADAA" w14:textId="77777777" w:rsidR="00315596" w:rsidRPr="004343EF" w:rsidRDefault="00315596" w:rsidP="00315596">
            <w:pPr>
              <w:spacing w:before="0"/>
              <w:jc w:val="center"/>
              <w:rPr>
                <w:rFonts w:cs="Arial"/>
                <w:bCs/>
                <w:i/>
                <w:iCs/>
                <w:lang w:val="sr-Cyrl-CS"/>
              </w:rPr>
            </w:pPr>
            <w:r w:rsidRPr="004343EF">
              <w:t xml:space="preserve">IP телефон  </w:t>
            </w:r>
          </w:p>
        </w:tc>
        <w:tc>
          <w:tcPr>
            <w:tcW w:w="382" w:type="pct"/>
            <w:shd w:val="clear" w:color="auto" w:fill="auto"/>
            <w:vAlign w:val="center"/>
          </w:tcPr>
          <w:p w14:paraId="58FA2627" w14:textId="77777777" w:rsidR="00315596" w:rsidRPr="004343EF" w:rsidRDefault="00315596" w:rsidP="00315596">
            <w:pPr>
              <w:spacing w:before="0"/>
              <w:jc w:val="center"/>
              <w:rPr>
                <w:rFonts w:cs="Arial"/>
                <w:bCs/>
                <w:i/>
                <w:iCs/>
                <w:lang w:val="sr-Cyrl-CS"/>
              </w:rPr>
            </w:pPr>
            <w:r w:rsidRPr="004343EF">
              <w:rPr>
                <w:rFonts w:cs="Arial"/>
              </w:rPr>
              <w:t>ком</w:t>
            </w:r>
          </w:p>
        </w:tc>
        <w:tc>
          <w:tcPr>
            <w:tcW w:w="646" w:type="pct"/>
            <w:shd w:val="clear" w:color="auto" w:fill="auto"/>
            <w:vAlign w:val="center"/>
          </w:tcPr>
          <w:p w14:paraId="0F968661" w14:textId="77777777" w:rsidR="00315596" w:rsidRPr="004343EF" w:rsidRDefault="00315596" w:rsidP="00315596">
            <w:pPr>
              <w:spacing w:before="0"/>
              <w:jc w:val="center"/>
              <w:rPr>
                <w:rFonts w:cs="Arial"/>
                <w:bCs/>
                <w:i/>
                <w:iCs/>
              </w:rPr>
            </w:pPr>
            <w:r w:rsidRPr="004343EF">
              <w:rPr>
                <w:rFonts w:cs="Arial"/>
              </w:rPr>
              <w:t>25</w:t>
            </w:r>
          </w:p>
        </w:tc>
        <w:tc>
          <w:tcPr>
            <w:tcW w:w="691" w:type="pct"/>
            <w:shd w:val="clear" w:color="auto" w:fill="auto"/>
            <w:vAlign w:val="center"/>
          </w:tcPr>
          <w:p w14:paraId="1CADF368" w14:textId="77777777" w:rsidR="00315596" w:rsidRPr="004343EF" w:rsidRDefault="00315596" w:rsidP="00315596">
            <w:pPr>
              <w:spacing w:before="0"/>
              <w:jc w:val="center"/>
              <w:rPr>
                <w:rFonts w:cs="Arial"/>
                <w:b/>
                <w:bCs/>
                <w:i/>
                <w:iCs/>
                <w:lang w:val="sr-Cyrl-CS"/>
              </w:rPr>
            </w:pPr>
          </w:p>
          <w:p w14:paraId="585FB126" w14:textId="77777777" w:rsidR="00315596" w:rsidRPr="004343EF" w:rsidRDefault="00315596" w:rsidP="00315596">
            <w:pPr>
              <w:spacing w:before="0"/>
              <w:jc w:val="center"/>
              <w:rPr>
                <w:rFonts w:cs="Arial"/>
                <w:b/>
                <w:bCs/>
                <w:i/>
                <w:iCs/>
                <w:lang w:val="sr-Cyrl-CS"/>
              </w:rPr>
            </w:pPr>
          </w:p>
        </w:tc>
        <w:tc>
          <w:tcPr>
            <w:tcW w:w="657" w:type="pct"/>
            <w:shd w:val="clear" w:color="auto" w:fill="auto"/>
            <w:vAlign w:val="center"/>
          </w:tcPr>
          <w:p w14:paraId="6A1BECDF" w14:textId="77777777" w:rsidR="00315596" w:rsidRPr="004343EF" w:rsidRDefault="00315596" w:rsidP="00315596">
            <w:pPr>
              <w:spacing w:before="0"/>
              <w:jc w:val="center"/>
              <w:rPr>
                <w:rFonts w:cs="Arial"/>
                <w:b/>
                <w:bCs/>
                <w:i/>
                <w:iCs/>
              </w:rPr>
            </w:pPr>
          </w:p>
        </w:tc>
        <w:tc>
          <w:tcPr>
            <w:tcW w:w="715" w:type="pct"/>
            <w:shd w:val="clear" w:color="auto" w:fill="auto"/>
            <w:vAlign w:val="center"/>
          </w:tcPr>
          <w:p w14:paraId="4C5B20B2" w14:textId="77777777" w:rsidR="00315596" w:rsidRPr="004343EF" w:rsidRDefault="00315596" w:rsidP="00315596">
            <w:pPr>
              <w:spacing w:before="0"/>
              <w:jc w:val="center"/>
              <w:rPr>
                <w:rFonts w:cs="Arial"/>
                <w:b/>
                <w:bCs/>
                <w:i/>
                <w:iCs/>
              </w:rPr>
            </w:pPr>
          </w:p>
        </w:tc>
        <w:tc>
          <w:tcPr>
            <w:tcW w:w="786" w:type="pct"/>
            <w:shd w:val="clear" w:color="auto" w:fill="auto"/>
            <w:vAlign w:val="center"/>
          </w:tcPr>
          <w:p w14:paraId="5F0225E7" w14:textId="77777777" w:rsidR="00315596" w:rsidRPr="004343EF" w:rsidRDefault="00315596" w:rsidP="00315596">
            <w:pPr>
              <w:spacing w:before="0"/>
              <w:jc w:val="center"/>
              <w:rPr>
                <w:rFonts w:cs="Arial"/>
                <w:b/>
                <w:bCs/>
                <w:i/>
                <w:iCs/>
              </w:rPr>
            </w:pPr>
          </w:p>
        </w:tc>
      </w:tr>
      <w:tr w:rsidR="00315596" w:rsidRPr="004343EF" w14:paraId="7BEEEC12" w14:textId="77777777" w:rsidTr="00D87DD7">
        <w:tc>
          <w:tcPr>
            <w:tcW w:w="370" w:type="pct"/>
            <w:shd w:val="clear" w:color="auto" w:fill="auto"/>
            <w:vAlign w:val="center"/>
          </w:tcPr>
          <w:p w14:paraId="51FDB608" w14:textId="77777777" w:rsidR="00315596" w:rsidRPr="004343EF" w:rsidRDefault="00315596" w:rsidP="00315596">
            <w:pPr>
              <w:spacing w:before="0"/>
              <w:jc w:val="center"/>
              <w:rPr>
                <w:rFonts w:cs="Arial"/>
                <w:b/>
                <w:bCs/>
                <w:i/>
                <w:iCs/>
                <w:lang w:val="sr-Cyrl-CS"/>
              </w:rPr>
            </w:pPr>
            <w:r w:rsidRPr="004343EF">
              <w:rPr>
                <w:rFonts w:cs="Arial"/>
                <w:b/>
                <w:bCs/>
                <w:i/>
                <w:iCs/>
                <w:lang w:val="sr-Cyrl-CS"/>
              </w:rPr>
              <w:t>2.</w:t>
            </w:r>
          </w:p>
        </w:tc>
        <w:tc>
          <w:tcPr>
            <w:tcW w:w="753" w:type="pct"/>
            <w:shd w:val="clear" w:color="auto" w:fill="auto"/>
          </w:tcPr>
          <w:p w14:paraId="0D3D4293" w14:textId="77777777" w:rsidR="00315596" w:rsidRPr="004343EF" w:rsidRDefault="00315596" w:rsidP="00315596">
            <w:pPr>
              <w:spacing w:before="0"/>
              <w:jc w:val="center"/>
            </w:pPr>
            <w:r w:rsidRPr="004343EF">
              <w:t>Лиценце за CUCM</w:t>
            </w:r>
          </w:p>
        </w:tc>
        <w:tc>
          <w:tcPr>
            <w:tcW w:w="382" w:type="pct"/>
            <w:shd w:val="clear" w:color="auto" w:fill="auto"/>
            <w:vAlign w:val="center"/>
          </w:tcPr>
          <w:p w14:paraId="022FC9F0" w14:textId="77777777" w:rsidR="00315596" w:rsidRPr="004343EF" w:rsidRDefault="00315596" w:rsidP="00315596">
            <w:pPr>
              <w:spacing w:before="0"/>
              <w:jc w:val="center"/>
              <w:rPr>
                <w:rFonts w:cs="Arial"/>
                <w:bCs/>
                <w:i/>
                <w:iCs/>
                <w:lang w:val="sr-Cyrl-CS"/>
              </w:rPr>
            </w:pPr>
            <w:r w:rsidRPr="004343EF">
              <w:rPr>
                <w:rFonts w:cs="Arial"/>
              </w:rPr>
              <w:t>ком</w:t>
            </w:r>
          </w:p>
        </w:tc>
        <w:tc>
          <w:tcPr>
            <w:tcW w:w="646" w:type="pct"/>
            <w:shd w:val="clear" w:color="auto" w:fill="auto"/>
            <w:vAlign w:val="center"/>
          </w:tcPr>
          <w:p w14:paraId="7E62A911" w14:textId="77777777" w:rsidR="00315596" w:rsidRPr="004343EF" w:rsidRDefault="00315596" w:rsidP="00315596">
            <w:pPr>
              <w:spacing w:before="0"/>
              <w:jc w:val="center"/>
              <w:rPr>
                <w:rFonts w:cs="Arial"/>
                <w:bCs/>
                <w:i/>
                <w:iCs/>
                <w:lang w:val="sr-Cyrl-CS"/>
              </w:rPr>
            </w:pPr>
            <w:r w:rsidRPr="004343EF">
              <w:rPr>
                <w:rFonts w:cs="Arial"/>
              </w:rPr>
              <w:t>25</w:t>
            </w:r>
          </w:p>
        </w:tc>
        <w:tc>
          <w:tcPr>
            <w:tcW w:w="691" w:type="pct"/>
            <w:shd w:val="clear" w:color="auto" w:fill="auto"/>
            <w:vAlign w:val="center"/>
          </w:tcPr>
          <w:p w14:paraId="29FCE9D0" w14:textId="77777777" w:rsidR="00315596" w:rsidRPr="004343EF" w:rsidRDefault="00315596" w:rsidP="00315596">
            <w:pPr>
              <w:spacing w:before="0"/>
              <w:jc w:val="center"/>
              <w:rPr>
                <w:rFonts w:cs="Arial"/>
                <w:b/>
                <w:bCs/>
                <w:i/>
                <w:iCs/>
              </w:rPr>
            </w:pPr>
          </w:p>
        </w:tc>
        <w:tc>
          <w:tcPr>
            <w:tcW w:w="657" w:type="pct"/>
            <w:shd w:val="clear" w:color="auto" w:fill="auto"/>
            <w:vAlign w:val="center"/>
          </w:tcPr>
          <w:p w14:paraId="66A2AC0C" w14:textId="77777777" w:rsidR="00315596" w:rsidRPr="004343EF" w:rsidRDefault="00315596" w:rsidP="00315596">
            <w:pPr>
              <w:spacing w:before="0"/>
              <w:jc w:val="center"/>
              <w:rPr>
                <w:rFonts w:cs="Arial"/>
                <w:b/>
                <w:bCs/>
                <w:i/>
                <w:iCs/>
              </w:rPr>
            </w:pPr>
          </w:p>
        </w:tc>
        <w:tc>
          <w:tcPr>
            <w:tcW w:w="715" w:type="pct"/>
            <w:shd w:val="clear" w:color="auto" w:fill="auto"/>
            <w:vAlign w:val="center"/>
          </w:tcPr>
          <w:p w14:paraId="09AF4040" w14:textId="77777777" w:rsidR="00315596" w:rsidRPr="004343EF" w:rsidRDefault="00315596" w:rsidP="00315596">
            <w:pPr>
              <w:spacing w:before="0"/>
              <w:jc w:val="center"/>
              <w:rPr>
                <w:rFonts w:cs="Arial"/>
                <w:b/>
                <w:bCs/>
                <w:i/>
                <w:iCs/>
              </w:rPr>
            </w:pPr>
          </w:p>
        </w:tc>
        <w:tc>
          <w:tcPr>
            <w:tcW w:w="786" w:type="pct"/>
            <w:shd w:val="clear" w:color="auto" w:fill="auto"/>
            <w:vAlign w:val="center"/>
          </w:tcPr>
          <w:p w14:paraId="23407C57" w14:textId="77777777" w:rsidR="00315596" w:rsidRPr="004343EF" w:rsidRDefault="00315596" w:rsidP="00315596">
            <w:pPr>
              <w:spacing w:before="0"/>
              <w:jc w:val="center"/>
              <w:rPr>
                <w:rFonts w:cs="Arial"/>
                <w:b/>
                <w:bCs/>
                <w:i/>
                <w:iCs/>
              </w:rPr>
            </w:pPr>
          </w:p>
        </w:tc>
      </w:tr>
      <w:tr w:rsidR="00315596" w:rsidRPr="004343EF" w14:paraId="5CF2F71D" w14:textId="77777777" w:rsidTr="00D87DD7">
        <w:tc>
          <w:tcPr>
            <w:tcW w:w="370" w:type="pct"/>
            <w:shd w:val="clear" w:color="auto" w:fill="auto"/>
            <w:vAlign w:val="center"/>
          </w:tcPr>
          <w:p w14:paraId="17E35FE9" w14:textId="77777777" w:rsidR="00315596" w:rsidRPr="004343EF" w:rsidRDefault="00315596" w:rsidP="00315596">
            <w:pPr>
              <w:spacing w:before="0"/>
              <w:jc w:val="center"/>
              <w:rPr>
                <w:rFonts w:cs="Arial"/>
                <w:b/>
                <w:bCs/>
                <w:i/>
                <w:iCs/>
                <w:lang w:val="sr-Cyrl-CS"/>
              </w:rPr>
            </w:pPr>
            <w:r w:rsidRPr="004343EF">
              <w:rPr>
                <w:rFonts w:cs="Arial"/>
                <w:b/>
                <w:bCs/>
                <w:i/>
                <w:iCs/>
              </w:rPr>
              <w:t>3</w:t>
            </w:r>
            <w:r w:rsidRPr="004343EF">
              <w:rPr>
                <w:rFonts w:cs="Arial"/>
                <w:b/>
                <w:bCs/>
                <w:i/>
                <w:iCs/>
                <w:lang w:val="sr-Cyrl-CS"/>
              </w:rPr>
              <w:t>.</w:t>
            </w:r>
          </w:p>
        </w:tc>
        <w:tc>
          <w:tcPr>
            <w:tcW w:w="753" w:type="pct"/>
            <w:shd w:val="clear" w:color="auto" w:fill="auto"/>
          </w:tcPr>
          <w:p w14:paraId="08E31A61" w14:textId="77777777" w:rsidR="00315596" w:rsidRPr="004343EF" w:rsidRDefault="00315596" w:rsidP="00315596">
            <w:pPr>
              <w:spacing w:before="0"/>
              <w:jc w:val="center"/>
              <w:rPr>
                <w:rFonts w:cs="Arial"/>
                <w:bCs/>
                <w:i/>
                <w:iCs/>
                <w:lang w:val="sr-Cyrl-CS"/>
              </w:rPr>
            </w:pPr>
            <w:r w:rsidRPr="004343EF">
              <w:t>Инвертор</w:t>
            </w:r>
          </w:p>
        </w:tc>
        <w:tc>
          <w:tcPr>
            <w:tcW w:w="382" w:type="pct"/>
            <w:shd w:val="clear" w:color="auto" w:fill="auto"/>
            <w:vAlign w:val="center"/>
          </w:tcPr>
          <w:p w14:paraId="0B77BF94" w14:textId="77777777" w:rsidR="00315596" w:rsidRPr="004343EF" w:rsidRDefault="00315596" w:rsidP="00315596">
            <w:pPr>
              <w:spacing w:before="0"/>
              <w:jc w:val="center"/>
              <w:rPr>
                <w:rFonts w:cs="Arial"/>
                <w:bCs/>
                <w:i/>
                <w:iCs/>
                <w:lang w:val="sr-Cyrl-CS"/>
              </w:rPr>
            </w:pPr>
            <w:r w:rsidRPr="004343EF">
              <w:rPr>
                <w:rFonts w:cs="Arial"/>
              </w:rPr>
              <w:t>ком</w:t>
            </w:r>
          </w:p>
        </w:tc>
        <w:tc>
          <w:tcPr>
            <w:tcW w:w="646" w:type="pct"/>
            <w:shd w:val="clear" w:color="auto" w:fill="auto"/>
            <w:vAlign w:val="center"/>
          </w:tcPr>
          <w:p w14:paraId="0BFD370F" w14:textId="77777777" w:rsidR="00315596" w:rsidRPr="004343EF" w:rsidRDefault="00315596" w:rsidP="00315596">
            <w:pPr>
              <w:spacing w:before="0"/>
              <w:jc w:val="center"/>
              <w:rPr>
                <w:rFonts w:cs="Arial"/>
                <w:bCs/>
                <w:i/>
                <w:iCs/>
              </w:rPr>
            </w:pPr>
            <w:r w:rsidRPr="004343EF">
              <w:rPr>
                <w:rFonts w:cs="Arial"/>
              </w:rPr>
              <w:t>1</w:t>
            </w:r>
          </w:p>
        </w:tc>
        <w:tc>
          <w:tcPr>
            <w:tcW w:w="691" w:type="pct"/>
            <w:shd w:val="clear" w:color="auto" w:fill="auto"/>
            <w:vAlign w:val="center"/>
          </w:tcPr>
          <w:p w14:paraId="0C35E6F6" w14:textId="77777777" w:rsidR="00315596" w:rsidRPr="004343EF" w:rsidRDefault="00315596" w:rsidP="00315596">
            <w:pPr>
              <w:spacing w:before="0"/>
              <w:jc w:val="center"/>
              <w:rPr>
                <w:rFonts w:cs="Arial"/>
                <w:b/>
                <w:bCs/>
                <w:i/>
                <w:iCs/>
                <w:lang w:val="sr-Cyrl-CS"/>
              </w:rPr>
            </w:pPr>
          </w:p>
          <w:p w14:paraId="0AEA1ACD" w14:textId="77777777" w:rsidR="00315596" w:rsidRPr="004343EF" w:rsidRDefault="00315596" w:rsidP="00315596">
            <w:pPr>
              <w:spacing w:before="0"/>
              <w:jc w:val="center"/>
              <w:rPr>
                <w:rFonts w:cs="Arial"/>
                <w:b/>
                <w:bCs/>
                <w:i/>
                <w:iCs/>
                <w:lang w:val="sr-Cyrl-CS"/>
              </w:rPr>
            </w:pPr>
          </w:p>
        </w:tc>
        <w:tc>
          <w:tcPr>
            <w:tcW w:w="657" w:type="pct"/>
            <w:shd w:val="clear" w:color="auto" w:fill="auto"/>
            <w:vAlign w:val="center"/>
          </w:tcPr>
          <w:p w14:paraId="5212DD20" w14:textId="77777777" w:rsidR="00315596" w:rsidRPr="004343EF" w:rsidRDefault="00315596" w:rsidP="00315596">
            <w:pPr>
              <w:spacing w:before="0"/>
              <w:jc w:val="center"/>
              <w:rPr>
                <w:rFonts w:cs="Arial"/>
                <w:b/>
                <w:bCs/>
                <w:i/>
                <w:iCs/>
              </w:rPr>
            </w:pPr>
          </w:p>
        </w:tc>
        <w:tc>
          <w:tcPr>
            <w:tcW w:w="715" w:type="pct"/>
            <w:shd w:val="clear" w:color="auto" w:fill="auto"/>
            <w:vAlign w:val="center"/>
          </w:tcPr>
          <w:p w14:paraId="38B9E65F" w14:textId="77777777" w:rsidR="00315596" w:rsidRPr="004343EF" w:rsidRDefault="00315596" w:rsidP="00315596">
            <w:pPr>
              <w:spacing w:before="0"/>
              <w:jc w:val="center"/>
              <w:rPr>
                <w:rFonts w:cs="Arial"/>
                <w:b/>
                <w:bCs/>
                <w:i/>
                <w:iCs/>
              </w:rPr>
            </w:pPr>
          </w:p>
        </w:tc>
        <w:tc>
          <w:tcPr>
            <w:tcW w:w="786" w:type="pct"/>
            <w:shd w:val="clear" w:color="auto" w:fill="auto"/>
            <w:vAlign w:val="center"/>
          </w:tcPr>
          <w:p w14:paraId="4EC7AADE" w14:textId="77777777" w:rsidR="00315596" w:rsidRPr="004343EF" w:rsidRDefault="00315596" w:rsidP="00315596">
            <w:pPr>
              <w:spacing w:before="0"/>
              <w:jc w:val="center"/>
              <w:rPr>
                <w:rFonts w:cs="Arial"/>
                <w:b/>
                <w:bCs/>
                <w:i/>
                <w:iCs/>
              </w:rPr>
            </w:pPr>
          </w:p>
        </w:tc>
      </w:tr>
      <w:tr w:rsidR="00315596" w:rsidRPr="004343EF" w14:paraId="667F2170" w14:textId="77777777" w:rsidTr="00D87DD7">
        <w:tc>
          <w:tcPr>
            <w:tcW w:w="370" w:type="pct"/>
            <w:shd w:val="clear" w:color="auto" w:fill="auto"/>
            <w:vAlign w:val="center"/>
          </w:tcPr>
          <w:p w14:paraId="6FFF0606" w14:textId="77777777" w:rsidR="00315596" w:rsidRPr="004343EF" w:rsidRDefault="00315596" w:rsidP="00315596">
            <w:pPr>
              <w:spacing w:before="0"/>
              <w:jc w:val="center"/>
              <w:rPr>
                <w:rFonts w:cs="Arial"/>
                <w:b/>
                <w:bCs/>
                <w:i/>
                <w:iCs/>
                <w:lang w:val="sr-Cyrl-CS"/>
              </w:rPr>
            </w:pPr>
            <w:r w:rsidRPr="004343EF">
              <w:rPr>
                <w:rFonts w:cs="Arial"/>
                <w:b/>
                <w:bCs/>
                <w:i/>
                <w:iCs/>
              </w:rPr>
              <w:t>4</w:t>
            </w:r>
            <w:r w:rsidRPr="004343EF">
              <w:rPr>
                <w:rFonts w:cs="Arial"/>
                <w:b/>
                <w:bCs/>
                <w:i/>
                <w:iCs/>
                <w:lang w:val="sr-Cyrl-CS"/>
              </w:rPr>
              <w:t>.</w:t>
            </w:r>
          </w:p>
        </w:tc>
        <w:tc>
          <w:tcPr>
            <w:tcW w:w="753" w:type="pct"/>
            <w:shd w:val="clear" w:color="auto" w:fill="auto"/>
          </w:tcPr>
          <w:p w14:paraId="25970300" w14:textId="77777777" w:rsidR="00315596" w:rsidRPr="004343EF" w:rsidRDefault="00315596" w:rsidP="00315596">
            <w:pPr>
              <w:spacing w:before="0"/>
              <w:jc w:val="center"/>
            </w:pPr>
            <w:r w:rsidRPr="004343EF">
              <w:rPr>
                <w:rFonts w:cs="Arial"/>
              </w:rPr>
              <w:t>Пројектор тип 1</w:t>
            </w:r>
          </w:p>
        </w:tc>
        <w:tc>
          <w:tcPr>
            <w:tcW w:w="382" w:type="pct"/>
            <w:shd w:val="clear" w:color="auto" w:fill="auto"/>
            <w:vAlign w:val="center"/>
          </w:tcPr>
          <w:p w14:paraId="2D5AE35A" w14:textId="77777777" w:rsidR="00315596" w:rsidRPr="004343EF" w:rsidRDefault="00315596" w:rsidP="00315596">
            <w:pPr>
              <w:spacing w:before="0"/>
              <w:jc w:val="center"/>
              <w:rPr>
                <w:rFonts w:cs="Arial"/>
                <w:bCs/>
                <w:i/>
                <w:iCs/>
                <w:lang w:val="sr-Cyrl-CS"/>
              </w:rPr>
            </w:pPr>
            <w:r w:rsidRPr="004343EF">
              <w:rPr>
                <w:rFonts w:cs="Arial"/>
              </w:rPr>
              <w:t>ком</w:t>
            </w:r>
          </w:p>
        </w:tc>
        <w:tc>
          <w:tcPr>
            <w:tcW w:w="646" w:type="pct"/>
            <w:shd w:val="clear" w:color="auto" w:fill="auto"/>
            <w:vAlign w:val="center"/>
          </w:tcPr>
          <w:p w14:paraId="12D0D10F" w14:textId="77777777" w:rsidR="00315596" w:rsidRPr="004343EF" w:rsidRDefault="00315596" w:rsidP="00315596">
            <w:pPr>
              <w:spacing w:before="0"/>
              <w:jc w:val="center"/>
              <w:rPr>
                <w:rFonts w:cs="Arial"/>
                <w:bCs/>
                <w:i/>
                <w:iCs/>
                <w:lang w:val="sr-Cyrl-CS"/>
              </w:rPr>
            </w:pPr>
            <w:r w:rsidRPr="004343EF">
              <w:rPr>
                <w:rFonts w:cs="Arial"/>
              </w:rPr>
              <w:t>1</w:t>
            </w:r>
          </w:p>
        </w:tc>
        <w:tc>
          <w:tcPr>
            <w:tcW w:w="691" w:type="pct"/>
            <w:shd w:val="clear" w:color="auto" w:fill="auto"/>
            <w:vAlign w:val="center"/>
          </w:tcPr>
          <w:p w14:paraId="6FF0EC5C" w14:textId="77777777" w:rsidR="00315596" w:rsidRPr="004343EF" w:rsidRDefault="00315596" w:rsidP="00315596">
            <w:pPr>
              <w:spacing w:before="0"/>
              <w:jc w:val="center"/>
              <w:rPr>
                <w:rFonts w:cs="Arial"/>
                <w:b/>
                <w:bCs/>
                <w:i/>
                <w:iCs/>
              </w:rPr>
            </w:pPr>
          </w:p>
        </w:tc>
        <w:tc>
          <w:tcPr>
            <w:tcW w:w="657" w:type="pct"/>
            <w:shd w:val="clear" w:color="auto" w:fill="auto"/>
            <w:vAlign w:val="center"/>
          </w:tcPr>
          <w:p w14:paraId="08A8834E" w14:textId="77777777" w:rsidR="00315596" w:rsidRPr="004343EF" w:rsidRDefault="00315596" w:rsidP="00315596">
            <w:pPr>
              <w:spacing w:before="0"/>
              <w:jc w:val="center"/>
              <w:rPr>
                <w:rFonts w:cs="Arial"/>
                <w:b/>
                <w:bCs/>
                <w:i/>
                <w:iCs/>
              </w:rPr>
            </w:pPr>
          </w:p>
        </w:tc>
        <w:tc>
          <w:tcPr>
            <w:tcW w:w="715" w:type="pct"/>
            <w:shd w:val="clear" w:color="auto" w:fill="auto"/>
            <w:vAlign w:val="center"/>
          </w:tcPr>
          <w:p w14:paraId="43C200CE" w14:textId="77777777" w:rsidR="00315596" w:rsidRPr="004343EF" w:rsidRDefault="00315596" w:rsidP="00315596">
            <w:pPr>
              <w:spacing w:before="0"/>
              <w:jc w:val="center"/>
              <w:rPr>
                <w:rFonts w:cs="Arial"/>
                <w:b/>
                <w:bCs/>
                <w:i/>
                <w:iCs/>
              </w:rPr>
            </w:pPr>
          </w:p>
        </w:tc>
        <w:tc>
          <w:tcPr>
            <w:tcW w:w="786" w:type="pct"/>
            <w:shd w:val="clear" w:color="auto" w:fill="auto"/>
            <w:vAlign w:val="center"/>
          </w:tcPr>
          <w:p w14:paraId="04A5C4E4" w14:textId="77777777" w:rsidR="00315596" w:rsidRPr="004343EF" w:rsidRDefault="00315596" w:rsidP="00315596">
            <w:pPr>
              <w:spacing w:before="0"/>
              <w:jc w:val="center"/>
              <w:rPr>
                <w:rFonts w:cs="Arial"/>
                <w:b/>
                <w:bCs/>
                <w:i/>
                <w:iCs/>
              </w:rPr>
            </w:pPr>
          </w:p>
        </w:tc>
      </w:tr>
      <w:tr w:rsidR="00315596" w:rsidRPr="004343EF" w14:paraId="60F2C429" w14:textId="77777777" w:rsidTr="00D87DD7">
        <w:tc>
          <w:tcPr>
            <w:tcW w:w="370" w:type="pct"/>
            <w:shd w:val="clear" w:color="auto" w:fill="auto"/>
            <w:vAlign w:val="center"/>
          </w:tcPr>
          <w:p w14:paraId="3632B1E3" w14:textId="77777777" w:rsidR="00315596" w:rsidRPr="004343EF" w:rsidRDefault="00315596" w:rsidP="00315596">
            <w:pPr>
              <w:spacing w:before="0"/>
              <w:jc w:val="center"/>
              <w:rPr>
                <w:rFonts w:cs="Arial"/>
                <w:b/>
                <w:bCs/>
                <w:i/>
                <w:iCs/>
                <w:lang w:val="sr-Cyrl-CS"/>
              </w:rPr>
            </w:pPr>
            <w:r w:rsidRPr="004343EF">
              <w:rPr>
                <w:rFonts w:cs="Arial"/>
                <w:b/>
                <w:bCs/>
                <w:i/>
                <w:iCs/>
              </w:rPr>
              <w:t>5</w:t>
            </w:r>
            <w:r w:rsidRPr="004343EF">
              <w:rPr>
                <w:rFonts w:cs="Arial"/>
                <w:b/>
                <w:bCs/>
                <w:i/>
                <w:iCs/>
                <w:lang w:val="sr-Cyrl-CS"/>
              </w:rPr>
              <w:t>.</w:t>
            </w:r>
          </w:p>
        </w:tc>
        <w:tc>
          <w:tcPr>
            <w:tcW w:w="753" w:type="pct"/>
            <w:shd w:val="clear" w:color="auto" w:fill="auto"/>
          </w:tcPr>
          <w:p w14:paraId="51DF1007" w14:textId="77777777" w:rsidR="00315596" w:rsidRPr="004343EF" w:rsidRDefault="00315596" w:rsidP="00315596">
            <w:pPr>
              <w:spacing w:before="0"/>
              <w:jc w:val="center"/>
            </w:pPr>
            <w:r w:rsidRPr="004343EF">
              <w:rPr>
                <w:rFonts w:cs="Arial"/>
              </w:rPr>
              <w:t>Пројектор тип 2</w:t>
            </w:r>
          </w:p>
        </w:tc>
        <w:tc>
          <w:tcPr>
            <w:tcW w:w="382" w:type="pct"/>
            <w:shd w:val="clear" w:color="auto" w:fill="auto"/>
            <w:vAlign w:val="center"/>
          </w:tcPr>
          <w:p w14:paraId="7576D014" w14:textId="77777777" w:rsidR="00315596" w:rsidRPr="004343EF" w:rsidRDefault="00315596" w:rsidP="00315596">
            <w:pPr>
              <w:spacing w:before="0"/>
              <w:jc w:val="center"/>
              <w:rPr>
                <w:rFonts w:cs="Arial"/>
                <w:bCs/>
                <w:i/>
                <w:iCs/>
                <w:lang w:val="sr-Cyrl-CS"/>
              </w:rPr>
            </w:pPr>
            <w:r w:rsidRPr="004343EF">
              <w:rPr>
                <w:rFonts w:cs="Arial"/>
              </w:rPr>
              <w:t>ком</w:t>
            </w:r>
          </w:p>
        </w:tc>
        <w:tc>
          <w:tcPr>
            <w:tcW w:w="646" w:type="pct"/>
            <w:shd w:val="clear" w:color="auto" w:fill="auto"/>
            <w:vAlign w:val="center"/>
          </w:tcPr>
          <w:p w14:paraId="6A1992EA" w14:textId="77777777" w:rsidR="00315596" w:rsidRPr="004343EF" w:rsidRDefault="00315596" w:rsidP="00315596">
            <w:pPr>
              <w:spacing w:before="0"/>
              <w:jc w:val="center"/>
              <w:rPr>
                <w:rFonts w:cs="Arial"/>
                <w:bCs/>
                <w:i/>
                <w:iCs/>
                <w:lang w:val="sr-Cyrl-CS"/>
              </w:rPr>
            </w:pPr>
            <w:r w:rsidRPr="004343EF">
              <w:rPr>
                <w:rFonts w:cs="Arial"/>
              </w:rPr>
              <w:t>2</w:t>
            </w:r>
          </w:p>
        </w:tc>
        <w:tc>
          <w:tcPr>
            <w:tcW w:w="691" w:type="pct"/>
            <w:shd w:val="clear" w:color="auto" w:fill="auto"/>
            <w:vAlign w:val="center"/>
          </w:tcPr>
          <w:p w14:paraId="7225FA64" w14:textId="77777777" w:rsidR="00315596" w:rsidRPr="004343EF" w:rsidRDefault="00315596" w:rsidP="00315596">
            <w:pPr>
              <w:spacing w:before="0"/>
              <w:jc w:val="center"/>
              <w:rPr>
                <w:rFonts w:cs="Arial"/>
                <w:b/>
                <w:bCs/>
                <w:i/>
                <w:iCs/>
              </w:rPr>
            </w:pPr>
          </w:p>
        </w:tc>
        <w:tc>
          <w:tcPr>
            <w:tcW w:w="657" w:type="pct"/>
            <w:shd w:val="clear" w:color="auto" w:fill="auto"/>
            <w:vAlign w:val="center"/>
          </w:tcPr>
          <w:p w14:paraId="3603B0EF" w14:textId="77777777" w:rsidR="00315596" w:rsidRPr="004343EF" w:rsidRDefault="00315596" w:rsidP="00315596">
            <w:pPr>
              <w:spacing w:before="0"/>
              <w:jc w:val="center"/>
              <w:rPr>
                <w:rFonts w:cs="Arial"/>
                <w:b/>
                <w:bCs/>
                <w:i/>
                <w:iCs/>
              </w:rPr>
            </w:pPr>
          </w:p>
        </w:tc>
        <w:tc>
          <w:tcPr>
            <w:tcW w:w="715" w:type="pct"/>
            <w:shd w:val="clear" w:color="auto" w:fill="auto"/>
            <w:vAlign w:val="center"/>
          </w:tcPr>
          <w:p w14:paraId="46A79C29" w14:textId="77777777" w:rsidR="00315596" w:rsidRPr="004343EF" w:rsidRDefault="00315596" w:rsidP="00315596">
            <w:pPr>
              <w:spacing w:before="0"/>
              <w:jc w:val="center"/>
              <w:rPr>
                <w:rFonts w:cs="Arial"/>
                <w:b/>
                <w:bCs/>
                <w:i/>
                <w:iCs/>
              </w:rPr>
            </w:pPr>
          </w:p>
        </w:tc>
        <w:tc>
          <w:tcPr>
            <w:tcW w:w="786" w:type="pct"/>
            <w:shd w:val="clear" w:color="auto" w:fill="auto"/>
            <w:vAlign w:val="center"/>
          </w:tcPr>
          <w:p w14:paraId="271EBAD8" w14:textId="77777777" w:rsidR="00315596" w:rsidRPr="004343EF" w:rsidRDefault="00315596" w:rsidP="00315596">
            <w:pPr>
              <w:spacing w:before="0"/>
              <w:jc w:val="center"/>
              <w:rPr>
                <w:rFonts w:cs="Arial"/>
                <w:b/>
                <w:bCs/>
                <w:i/>
                <w:iCs/>
              </w:rPr>
            </w:pPr>
          </w:p>
        </w:tc>
      </w:tr>
    </w:tbl>
    <w:tbl>
      <w:tblPr>
        <w:tblpPr w:leftFromText="141" w:rightFromText="141" w:vertAnchor="text" w:horzAnchor="margin" w:tblpY="79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07"/>
        <w:gridCol w:w="2520"/>
      </w:tblGrid>
      <w:tr w:rsidR="00315596" w:rsidRPr="004343EF" w14:paraId="4AA3D5D0" w14:textId="77777777" w:rsidTr="00315596">
        <w:trPr>
          <w:trHeight w:val="418"/>
        </w:trPr>
        <w:tc>
          <w:tcPr>
            <w:tcW w:w="568" w:type="dxa"/>
            <w:vAlign w:val="center"/>
          </w:tcPr>
          <w:p w14:paraId="5C5C54F9" w14:textId="77777777" w:rsidR="00315596" w:rsidRPr="004343EF" w:rsidRDefault="00315596" w:rsidP="00315596">
            <w:pPr>
              <w:spacing w:before="0"/>
              <w:rPr>
                <w:rFonts w:cs="Arial"/>
                <w:b/>
                <w:sz w:val="24"/>
                <w:szCs w:val="24"/>
                <w:lang w:val="sr-Latn-CS"/>
              </w:rPr>
            </w:pPr>
            <w:r w:rsidRPr="004343EF">
              <w:rPr>
                <w:rFonts w:cs="Arial"/>
                <w:b/>
                <w:sz w:val="24"/>
                <w:szCs w:val="24"/>
              </w:rPr>
              <w:t>I</w:t>
            </w:r>
          </w:p>
        </w:tc>
        <w:tc>
          <w:tcPr>
            <w:tcW w:w="5907" w:type="dxa"/>
          </w:tcPr>
          <w:p w14:paraId="5D34CCDE" w14:textId="77777777" w:rsidR="00315596" w:rsidRPr="004343EF" w:rsidRDefault="00315596" w:rsidP="00315596">
            <w:pPr>
              <w:spacing w:before="0"/>
              <w:rPr>
                <w:rFonts w:cs="Arial"/>
                <w:b/>
                <w:sz w:val="24"/>
                <w:szCs w:val="24"/>
              </w:rPr>
            </w:pPr>
            <w:r w:rsidRPr="004343EF">
              <w:rPr>
                <w:rFonts w:cs="Arial"/>
                <w:b/>
                <w:sz w:val="24"/>
                <w:szCs w:val="24"/>
              </w:rPr>
              <w:t>УКУПНО ПОНУЂЕНА ЦЕНА  без ПДВ динара</w:t>
            </w:r>
          </w:p>
          <w:p w14:paraId="4DA43684" w14:textId="77777777" w:rsidR="00315596" w:rsidRPr="004343EF" w:rsidRDefault="00315596" w:rsidP="00315596">
            <w:pPr>
              <w:spacing w:before="0"/>
              <w:rPr>
                <w:rFonts w:cs="Arial"/>
                <w:b/>
                <w:sz w:val="24"/>
                <w:szCs w:val="24"/>
              </w:rPr>
            </w:pPr>
            <w:r w:rsidRPr="004343EF">
              <w:rPr>
                <w:rFonts w:cs="Arial"/>
                <w:b/>
                <w:sz w:val="24"/>
                <w:szCs w:val="24"/>
              </w:rPr>
              <w:t xml:space="preserve">(збир колоне бр. </w:t>
            </w:r>
            <w:r w:rsidRPr="004343EF">
              <w:rPr>
                <w:rFonts w:cs="Arial"/>
                <w:b/>
                <w:sz w:val="24"/>
                <w:szCs w:val="24"/>
                <w:lang w:val="sr-Cyrl-CS"/>
              </w:rPr>
              <w:t>7</w:t>
            </w:r>
            <w:r w:rsidRPr="004343EF">
              <w:rPr>
                <w:rFonts w:cs="Arial"/>
                <w:b/>
                <w:sz w:val="24"/>
                <w:szCs w:val="24"/>
              </w:rPr>
              <w:t>)</w:t>
            </w:r>
          </w:p>
        </w:tc>
        <w:tc>
          <w:tcPr>
            <w:tcW w:w="2520" w:type="dxa"/>
          </w:tcPr>
          <w:p w14:paraId="2FCC45F0" w14:textId="77777777" w:rsidR="00315596" w:rsidRPr="004343EF" w:rsidRDefault="00315596" w:rsidP="00315596">
            <w:pPr>
              <w:spacing w:before="0"/>
              <w:rPr>
                <w:rFonts w:cs="Arial"/>
                <w:sz w:val="24"/>
                <w:szCs w:val="24"/>
              </w:rPr>
            </w:pPr>
          </w:p>
        </w:tc>
      </w:tr>
      <w:tr w:rsidR="00315596" w:rsidRPr="004343EF" w14:paraId="34078658" w14:textId="77777777" w:rsidTr="00315596">
        <w:trPr>
          <w:trHeight w:val="610"/>
        </w:trPr>
        <w:tc>
          <w:tcPr>
            <w:tcW w:w="568" w:type="dxa"/>
            <w:tcBorders>
              <w:bottom w:val="single" w:sz="4" w:space="0" w:color="auto"/>
            </w:tcBorders>
            <w:vAlign w:val="center"/>
          </w:tcPr>
          <w:p w14:paraId="0A4E6D4C" w14:textId="77777777" w:rsidR="00315596" w:rsidRPr="004343EF" w:rsidRDefault="00315596" w:rsidP="00315596">
            <w:pPr>
              <w:spacing w:before="0"/>
              <w:rPr>
                <w:rFonts w:cs="Arial"/>
                <w:b/>
                <w:sz w:val="24"/>
                <w:szCs w:val="24"/>
                <w:lang w:val="sr-Latn-CS"/>
              </w:rPr>
            </w:pPr>
            <w:r w:rsidRPr="004343EF">
              <w:rPr>
                <w:rFonts w:cs="Arial"/>
                <w:b/>
                <w:sz w:val="24"/>
                <w:szCs w:val="24"/>
                <w:lang w:val="sr-Latn-CS"/>
              </w:rPr>
              <w:t>II</w:t>
            </w:r>
          </w:p>
        </w:tc>
        <w:tc>
          <w:tcPr>
            <w:tcW w:w="5907" w:type="dxa"/>
            <w:tcBorders>
              <w:bottom w:val="single" w:sz="4" w:space="0" w:color="auto"/>
              <w:right w:val="single" w:sz="4" w:space="0" w:color="auto"/>
            </w:tcBorders>
          </w:tcPr>
          <w:p w14:paraId="7DC3C330" w14:textId="77777777" w:rsidR="00315596" w:rsidRPr="004343EF" w:rsidRDefault="00315596" w:rsidP="00315596">
            <w:pPr>
              <w:spacing w:before="0"/>
              <w:rPr>
                <w:rFonts w:cs="Arial"/>
                <w:b/>
                <w:sz w:val="24"/>
                <w:szCs w:val="24"/>
              </w:rPr>
            </w:pPr>
            <w:r w:rsidRPr="004343EF">
              <w:rPr>
                <w:rFonts w:cs="Arial"/>
                <w:b/>
                <w:sz w:val="24"/>
                <w:szCs w:val="24"/>
              </w:rPr>
              <w:t>УКУПАН ИЗНОС  ПДВ динара</w:t>
            </w:r>
          </w:p>
        </w:tc>
        <w:tc>
          <w:tcPr>
            <w:tcW w:w="2520" w:type="dxa"/>
            <w:tcBorders>
              <w:bottom w:val="single" w:sz="4" w:space="0" w:color="auto"/>
              <w:right w:val="single" w:sz="4" w:space="0" w:color="auto"/>
            </w:tcBorders>
          </w:tcPr>
          <w:p w14:paraId="5A240CAF" w14:textId="77777777" w:rsidR="00315596" w:rsidRPr="004343EF" w:rsidRDefault="00315596" w:rsidP="00315596">
            <w:pPr>
              <w:spacing w:before="0"/>
              <w:rPr>
                <w:rFonts w:cs="Arial"/>
                <w:sz w:val="24"/>
                <w:szCs w:val="24"/>
              </w:rPr>
            </w:pPr>
          </w:p>
        </w:tc>
      </w:tr>
      <w:tr w:rsidR="00315596" w:rsidRPr="004343EF" w14:paraId="2C57EB83" w14:textId="77777777" w:rsidTr="00315596">
        <w:trPr>
          <w:trHeight w:val="562"/>
        </w:trPr>
        <w:tc>
          <w:tcPr>
            <w:tcW w:w="568" w:type="dxa"/>
            <w:tcBorders>
              <w:bottom w:val="single" w:sz="4" w:space="0" w:color="auto"/>
            </w:tcBorders>
            <w:vAlign w:val="center"/>
          </w:tcPr>
          <w:p w14:paraId="1FB99F9C" w14:textId="77777777" w:rsidR="00315596" w:rsidRPr="004343EF" w:rsidRDefault="00315596" w:rsidP="00315596">
            <w:pPr>
              <w:spacing w:before="0"/>
              <w:rPr>
                <w:rFonts w:cs="Arial"/>
                <w:b/>
                <w:sz w:val="24"/>
                <w:szCs w:val="24"/>
                <w:lang w:val="sr-Latn-CS"/>
              </w:rPr>
            </w:pPr>
            <w:r w:rsidRPr="004343EF">
              <w:rPr>
                <w:rFonts w:cs="Arial"/>
                <w:b/>
                <w:sz w:val="24"/>
                <w:szCs w:val="24"/>
                <w:lang w:val="sr-Latn-CS"/>
              </w:rPr>
              <w:t>III</w:t>
            </w:r>
          </w:p>
        </w:tc>
        <w:tc>
          <w:tcPr>
            <w:tcW w:w="5907" w:type="dxa"/>
            <w:tcBorders>
              <w:bottom w:val="single" w:sz="4" w:space="0" w:color="auto"/>
              <w:right w:val="single" w:sz="4" w:space="0" w:color="auto"/>
            </w:tcBorders>
          </w:tcPr>
          <w:p w14:paraId="2F2CDBA5" w14:textId="77777777" w:rsidR="00315596" w:rsidRPr="004343EF" w:rsidRDefault="00315596" w:rsidP="00315596">
            <w:pPr>
              <w:spacing w:before="0"/>
              <w:rPr>
                <w:rFonts w:cs="Arial"/>
                <w:b/>
                <w:sz w:val="24"/>
                <w:szCs w:val="24"/>
              </w:rPr>
            </w:pPr>
            <w:r w:rsidRPr="004343EF">
              <w:rPr>
                <w:rFonts w:cs="Arial"/>
                <w:b/>
                <w:sz w:val="24"/>
                <w:szCs w:val="24"/>
              </w:rPr>
              <w:t>УКУПНО ПОНУЂЕНА ЦЕНА са ПДВ динара</w:t>
            </w:r>
          </w:p>
          <w:p w14:paraId="66F316B7" w14:textId="77777777" w:rsidR="00315596" w:rsidRPr="004343EF" w:rsidRDefault="00315596" w:rsidP="00315596">
            <w:pPr>
              <w:spacing w:before="0"/>
              <w:rPr>
                <w:rFonts w:cs="Arial"/>
                <w:b/>
                <w:sz w:val="24"/>
                <w:szCs w:val="24"/>
              </w:rPr>
            </w:pPr>
            <w:r w:rsidRPr="004343EF">
              <w:rPr>
                <w:rFonts w:cs="Arial"/>
                <w:b/>
                <w:sz w:val="24"/>
                <w:szCs w:val="24"/>
              </w:rPr>
              <w:t>(</w:t>
            </w:r>
            <w:proofErr w:type="gramStart"/>
            <w:r w:rsidRPr="004343EF">
              <w:rPr>
                <w:rFonts w:cs="Arial"/>
                <w:b/>
                <w:sz w:val="24"/>
                <w:szCs w:val="24"/>
              </w:rPr>
              <w:t>ред</w:t>
            </w:r>
            <w:proofErr w:type="gramEnd"/>
            <w:r w:rsidRPr="004343EF">
              <w:rPr>
                <w:rFonts w:cs="Arial"/>
                <w:b/>
                <w:sz w:val="24"/>
                <w:szCs w:val="24"/>
              </w:rPr>
              <w:t>. бр.</w:t>
            </w:r>
            <w:r w:rsidRPr="004343EF">
              <w:rPr>
                <w:rFonts w:cs="Arial"/>
                <w:b/>
                <w:sz w:val="24"/>
                <w:szCs w:val="24"/>
                <w:lang w:val="sr-Cyrl-CS"/>
              </w:rPr>
              <w:t xml:space="preserve"> </w:t>
            </w:r>
            <w:r w:rsidRPr="004343EF">
              <w:rPr>
                <w:rFonts w:cs="Arial"/>
                <w:b/>
                <w:sz w:val="24"/>
                <w:szCs w:val="24"/>
                <w:lang w:val="sr-Latn-CS"/>
              </w:rPr>
              <w:t>I</w:t>
            </w:r>
            <w:r w:rsidRPr="004343EF">
              <w:rPr>
                <w:rFonts w:cs="Arial"/>
                <w:b/>
                <w:sz w:val="24"/>
                <w:szCs w:val="24"/>
                <w:lang w:val="sr-Cyrl-CS"/>
              </w:rPr>
              <w:t xml:space="preserve"> </w:t>
            </w:r>
            <w:r w:rsidRPr="004343EF">
              <w:rPr>
                <w:rFonts w:cs="Arial"/>
                <w:b/>
                <w:sz w:val="24"/>
                <w:szCs w:val="24"/>
              </w:rPr>
              <w:t>+</w:t>
            </w:r>
            <w:r w:rsidRPr="004343EF">
              <w:rPr>
                <w:rFonts w:cs="Arial"/>
                <w:b/>
                <w:sz w:val="24"/>
                <w:szCs w:val="24"/>
                <w:lang w:val="sr-Cyrl-CS"/>
              </w:rPr>
              <w:t xml:space="preserve"> </w:t>
            </w:r>
            <w:r w:rsidRPr="004343EF">
              <w:rPr>
                <w:rFonts w:cs="Arial"/>
                <w:b/>
                <w:sz w:val="24"/>
                <w:szCs w:val="24"/>
              </w:rPr>
              <w:t>ред.</w:t>
            </w:r>
            <w:r w:rsidRPr="004343EF">
              <w:rPr>
                <w:rFonts w:cs="Arial"/>
                <w:b/>
                <w:sz w:val="24"/>
                <w:szCs w:val="24"/>
                <w:lang w:val="sr-Cyrl-CS"/>
              </w:rPr>
              <w:t xml:space="preserve"> </w:t>
            </w:r>
            <w:proofErr w:type="gramStart"/>
            <w:r w:rsidRPr="004343EF">
              <w:rPr>
                <w:rFonts w:cs="Arial"/>
                <w:b/>
                <w:sz w:val="24"/>
                <w:szCs w:val="24"/>
              </w:rPr>
              <w:t>бр</w:t>
            </w:r>
            <w:proofErr w:type="gramEnd"/>
            <w:r w:rsidRPr="004343EF">
              <w:rPr>
                <w:rFonts w:cs="Arial"/>
                <w:b/>
                <w:sz w:val="24"/>
                <w:szCs w:val="24"/>
              </w:rPr>
              <w:t>.</w:t>
            </w:r>
            <w:r w:rsidRPr="004343EF">
              <w:rPr>
                <w:rFonts w:cs="Arial"/>
                <w:b/>
                <w:sz w:val="24"/>
                <w:szCs w:val="24"/>
                <w:lang w:val="sr-Cyrl-CS"/>
              </w:rPr>
              <w:t xml:space="preserve"> </w:t>
            </w:r>
            <w:r w:rsidRPr="004343EF">
              <w:rPr>
                <w:rFonts w:cs="Arial"/>
                <w:b/>
                <w:sz w:val="24"/>
                <w:szCs w:val="24"/>
                <w:lang w:val="sr-Latn-CS"/>
              </w:rPr>
              <w:t>II</w:t>
            </w:r>
            <w:r w:rsidRPr="004343EF">
              <w:rPr>
                <w:rFonts w:cs="Arial"/>
                <w:b/>
                <w:sz w:val="24"/>
                <w:szCs w:val="24"/>
              </w:rPr>
              <w:t xml:space="preserve">) </w:t>
            </w:r>
          </w:p>
        </w:tc>
        <w:tc>
          <w:tcPr>
            <w:tcW w:w="2520" w:type="dxa"/>
            <w:tcBorders>
              <w:bottom w:val="single" w:sz="4" w:space="0" w:color="auto"/>
              <w:right w:val="single" w:sz="4" w:space="0" w:color="auto"/>
            </w:tcBorders>
          </w:tcPr>
          <w:p w14:paraId="16BB5927" w14:textId="77777777" w:rsidR="00315596" w:rsidRPr="004343EF" w:rsidRDefault="00315596" w:rsidP="00315596">
            <w:pPr>
              <w:spacing w:before="0"/>
              <w:rPr>
                <w:rFonts w:cs="Arial"/>
                <w:sz w:val="24"/>
                <w:szCs w:val="24"/>
              </w:rPr>
            </w:pPr>
          </w:p>
        </w:tc>
      </w:tr>
    </w:tbl>
    <w:p w14:paraId="43F2B8DC" w14:textId="77777777" w:rsidR="00315596" w:rsidRPr="004343EF" w:rsidRDefault="00315596" w:rsidP="00315596">
      <w:pPr>
        <w:spacing w:before="0"/>
        <w:rPr>
          <w:rFonts w:cs="Arial"/>
          <w:sz w:val="24"/>
          <w:szCs w:val="24"/>
        </w:rPr>
      </w:pPr>
    </w:p>
    <w:p w14:paraId="51AAB992" w14:textId="77777777" w:rsidR="00315596" w:rsidRPr="004343EF" w:rsidRDefault="00315596" w:rsidP="00315596">
      <w:pPr>
        <w:spacing w:before="0"/>
        <w:rPr>
          <w:rFonts w:cs="Arial"/>
          <w:sz w:val="24"/>
          <w:szCs w:val="24"/>
        </w:rPr>
      </w:pPr>
    </w:p>
    <w:p w14:paraId="1D9DF43A" w14:textId="77777777" w:rsidR="00315596" w:rsidRPr="004343EF" w:rsidRDefault="00315596" w:rsidP="00315596">
      <w:pPr>
        <w:spacing w:before="0"/>
        <w:rPr>
          <w:rFonts w:cs="Arial"/>
          <w:sz w:val="24"/>
          <w:szCs w:val="24"/>
        </w:rPr>
      </w:pPr>
    </w:p>
    <w:p w14:paraId="4FAF14E9" w14:textId="77777777" w:rsidR="00315596" w:rsidRPr="004343EF" w:rsidRDefault="00315596" w:rsidP="00315596">
      <w:pPr>
        <w:spacing w:before="0"/>
        <w:rPr>
          <w:rFonts w:cs="Arial"/>
          <w:sz w:val="24"/>
          <w:szCs w:val="24"/>
        </w:rPr>
      </w:pPr>
    </w:p>
    <w:p w14:paraId="0AC1FF32" w14:textId="77777777" w:rsidR="00315596" w:rsidRPr="004343EF" w:rsidRDefault="00315596" w:rsidP="00315596">
      <w:pPr>
        <w:spacing w:before="0"/>
        <w:rPr>
          <w:rFonts w:cs="Arial"/>
        </w:rPr>
      </w:pPr>
      <w:r w:rsidRPr="004343EF">
        <w:rPr>
          <w:rFonts w:cs="Arial"/>
        </w:rPr>
        <w:t>Упутствоза попуњавање Обрасца структуре цене</w:t>
      </w:r>
    </w:p>
    <w:p w14:paraId="4F67DEC1" w14:textId="77777777" w:rsidR="00315596" w:rsidRPr="004343EF" w:rsidRDefault="00315596" w:rsidP="00315596">
      <w:pPr>
        <w:spacing w:before="0"/>
        <w:rPr>
          <w:rFonts w:cs="Arial"/>
        </w:rPr>
      </w:pPr>
      <w:r w:rsidRPr="004343EF">
        <w:rPr>
          <w:rFonts w:cs="Arial"/>
        </w:rPr>
        <w:t xml:space="preserve">Понуђач треба да попуни образац структуре цене Табела 1. </w:t>
      </w:r>
      <w:proofErr w:type="gramStart"/>
      <w:r w:rsidRPr="004343EF">
        <w:rPr>
          <w:rFonts w:cs="Arial"/>
        </w:rPr>
        <w:t>на</w:t>
      </w:r>
      <w:proofErr w:type="gramEnd"/>
      <w:r w:rsidRPr="004343EF">
        <w:rPr>
          <w:rFonts w:cs="Arial"/>
        </w:rPr>
        <w:t xml:space="preserve"> следећи начин:</w:t>
      </w:r>
    </w:p>
    <w:p w14:paraId="5ED977CA" w14:textId="77777777"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5. </w:t>
      </w:r>
      <w:proofErr w:type="gramStart"/>
      <w:r w:rsidRPr="004343EF">
        <w:rPr>
          <w:rFonts w:cs="Arial"/>
        </w:rPr>
        <w:t>уписати</w:t>
      </w:r>
      <w:proofErr w:type="gramEnd"/>
      <w:r w:rsidRPr="004343EF">
        <w:rPr>
          <w:rFonts w:cs="Arial"/>
        </w:rPr>
        <w:t xml:space="preserve"> колико износи јединична цена без ПДВ за добра;</w:t>
      </w:r>
    </w:p>
    <w:p w14:paraId="57D56CE1" w14:textId="77777777"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6. </w:t>
      </w:r>
      <w:proofErr w:type="gramStart"/>
      <w:r w:rsidRPr="004343EF">
        <w:rPr>
          <w:rFonts w:cs="Arial"/>
        </w:rPr>
        <w:t>уписати</w:t>
      </w:r>
      <w:proofErr w:type="gramEnd"/>
      <w:r w:rsidRPr="004343EF">
        <w:rPr>
          <w:rFonts w:cs="Arial"/>
        </w:rPr>
        <w:t xml:space="preserve"> колико износи јединична цена са ПДВ за добра;</w:t>
      </w:r>
    </w:p>
    <w:p w14:paraId="31BECE2E" w14:textId="77777777"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7. </w:t>
      </w:r>
      <w:proofErr w:type="gramStart"/>
      <w:r w:rsidRPr="004343EF">
        <w:rPr>
          <w:rFonts w:cs="Arial"/>
        </w:rPr>
        <w:t>уписати</w:t>
      </w:r>
      <w:proofErr w:type="gramEnd"/>
      <w:r w:rsidRPr="004343EF">
        <w:rPr>
          <w:rFonts w:cs="Arial"/>
        </w:rPr>
        <w:t xml:space="preserve"> колико износи укупна цена без ПДВ и то тако што ће помножити јединичну цену без ПДВ (наведену у колони 5.) са тражен</w:t>
      </w:r>
      <w:r w:rsidRPr="004343EF">
        <w:rPr>
          <w:rFonts w:cs="Arial"/>
          <w:lang w:val="sr-Cyrl-RS"/>
        </w:rPr>
        <w:t>о</w:t>
      </w:r>
      <w:r w:rsidRPr="004343EF">
        <w:rPr>
          <w:rFonts w:cs="Arial"/>
        </w:rPr>
        <w:t xml:space="preserve">м количином (која је наведена у колони 4.); </w:t>
      </w:r>
    </w:p>
    <w:p w14:paraId="7FF87766" w14:textId="77777777"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8. </w:t>
      </w:r>
      <w:proofErr w:type="gramStart"/>
      <w:r w:rsidRPr="004343EF">
        <w:rPr>
          <w:rFonts w:cs="Arial"/>
        </w:rPr>
        <w:t>уписати</w:t>
      </w:r>
      <w:proofErr w:type="gramEnd"/>
      <w:r w:rsidRPr="004343EF">
        <w:rPr>
          <w:rFonts w:cs="Arial"/>
        </w:rPr>
        <w:t xml:space="preserve">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14:paraId="7A098933" w14:textId="77777777"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у</w:t>
      </w:r>
      <w:proofErr w:type="gramEnd"/>
      <w:r w:rsidRPr="004343EF">
        <w:rPr>
          <w:rFonts w:cs="Arial"/>
        </w:rPr>
        <w:t xml:space="preserve"> ред бр. I – уписује се укупно понуђена цена за све </w:t>
      </w:r>
      <w:proofErr w:type="gramStart"/>
      <w:r w:rsidRPr="004343EF">
        <w:rPr>
          <w:rFonts w:cs="Arial"/>
        </w:rPr>
        <w:t>позиције  без</w:t>
      </w:r>
      <w:proofErr w:type="gramEnd"/>
      <w:r w:rsidRPr="004343EF">
        <w:rPr>
          <w:rFonts w:cs="Arial"/>
        </w:rPr>
        <w:t xml:space="preserve"> ПДВ (збир</w:t>
      </w:r>
      <w:r w:rsidRPr="004343EF">
        <w:rPr>
          <w:rFonts w:cs="Arial"/>
          <w:lang w:val="sr-Cyrl-RS"/>
        </w:rPr>
        <w:t xml:space="preserve"> </w:t>
      </w:r>
      <w:r w:rsidRPr="004343EF">
        <w:rPr>
          <w:rFonts w:cs="Arial"/>
        </w:rPr>
        <w:t>колоне бр. 5)</w:t>
      </w:r>
    </w:p>
    <w:p w14:paraId="5AE16130" w14:textId="77777777"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у</w:t>
      </w:r>
      <w:proofErr w:type="gramEnd"/>
      <w:r w:rsidRPr="004343EF">
        <w:rPr>
          <w:rFonts w:cs="Arial"/>
        </w:rPr>
        <w:t xml:space="preserve"> ред бр. II – уписује се укупан износ ПДВ </w:t>
      </w:r>
    </w:p>
    <w:p w14:paraId="135A4B6D" w14:textId="77777777"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у</w:t>
      </w:r>
      <w:proofErr w:type="gramEnd"/>
      <w:r w:rsidRPr="004343EF">
        <w:rPr>
          <w:rFonts w:cs="Arial"/>
        </w:rPr>
        <w:t xml:space="preserve"> ред бр. III – уписује се укупно понуђена цена са ПДВ (ред бр. I + ред.</w:t>
      </w:r>
      <w:r w:rsidRPr="004343EF">
        <w:rPr>
          <w:rFonts w:cs="Arial"/>
          <w:lang w:val="sr-Cyrl-RS"/>
        </w:rPr>
        <w:t xml:space="preserve"> </w:t>
      </w:r>
      <w:proofErr w:type="gramStart"/>
      <w:r w:rsidRPr="004343EF">
        <w:rPr>
          <w:rFonts w:cs="Arial"/>
        </w:rPr>
        <w:t>бр</w:t>
      </w:r>
      <w:proofErr w:type="gramEnd"/>
      <w:r w:rsidRPr="004343EF">
        <w:rPr>
          <w:rFonts w:cs="Arial"/>
        </w:rPr>
        <w:t>. II)</w:t>
      </w:r>
    </w:p>
    <w:p w14:paraId="0A0C5809" w14:textId="77777777"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на</w:t>
      </w:r>
      <w:proofErr w:type="gramEnd"/>
      <w:r w:rsidRPr="004343EF">
        <w:rPr>
          <w:rFonts w:cs="Arial"/>
        </w:rPr>
        <w:t xml:space="preserve"> место предвиђено за место и датум уписује се место и датум попуњавања</w:t>
      </w:r>
      <w:r w:rsidRPr="004343EF">
        <w:rPr>
          <w:rFonts w:cs="Arial"/>
          <w:lang w:val="sr-Cyrl-RS"/>
        </w:rPr>
        <w:t xml:space="preserve"> </w:t>
      </w:r>
      <w:r w:rsidRPr="004343EF">
        <w:rPr>
          <w:rFonts w:cs="Arial"/>
        </w:rPr>
        <w:t>обрасца структуре цене.</w:t>
      </w:r>
    </w:p>
    <w:p w14:paraId="169A1708" w14:textId="77777777"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на  место</w:t>
      </w:r>
      <w:proofErr w:type="gramEnd"/>
      <w:r w:rsidRPr="004343EF">
        <w:rPr>
          <w:rFonts w:cs="Arial"/>
        </w:rPr>
        <w:t xml:space="preserve"> предвиђено за печат и потпис понуђач печатом оверава и потписује образац структуре цене.</w:t>
      </w:r>
    </w:p>
    <w:p w14:paraId="30724581" w14:textId="77777777" w:rsidR="00EE4A02" w:rsidRPr="004343EF" w:rsidRDefault="00315596" w:rsidP="00315596">
      <w:pPr>
        <w:spacing w:before="0"/>
        <w:rPr>
          <w:rFonts w:cs="Arial"/>
          <w:sz w:val="24"/>
          <w:szCs w:val="24"/>
        </w:rPr>
      </w:pPr>
      <w:r w:rsidRPr="004343EF">
        <w:rPr>
          <w:rFonts w:cs="Arial"/>
          <w:sz w:val="24"/>
          <w:szCs w:val="24"/>
        </w:rPr>
        <w:lastRenderedPageBreak/>
        <w:t> </w:t>
      </w:r>
    </w:p>
    <w:p w14:paraId="2AE13729" w14:textId="77777777" w:rsidR="00EE4A02" w:rsidRPr="004343EF" w:rsidRDefault="00EE4A02" w:rsidP="00EE4A02">
      <w:pPr>
        <w:widowControl w:val="0"/>
        <w:spacing w:before="0"/>
        <w:rPr>
          <w:rFonts w:eastAsia="Arial Unicode MS" w:cs="Arial"/>
          <w:color w:val="00B0F0"/>
          <w:sz w:val="24"/>
          <w:szCs w:val="24"/>
        </w:rPr>
      </w:pPr>
    </w:p>
    <w:p w14:paraId="1D0DFCCF" w14:textId="77777777" w:rsidR="00EE4A02" w:rsidRPr="004343EF" w:rsidRDefault="00EE4A02" w:rsidP="00EE4A02">
      <w:pPr>
        <w:widowControl w:val="0"/>
        <w:spacing w:before="0"/>
        <w:rPr>
          <w:rFonts w:eastAsia="Arial Unicode MS" w:cs="Arial"/>
          <w:color w:val="00B0F0"/>
          <w:sz w:val="24"/>
          <w:szCs w:val="24"/>
        </w:rPr>
      </w:pPr>
    </w:p>
    <w:p w14:paraId="3CA84DAB" w14:textId="77777777" w:rsidR="00EE4A02" w:rsidRPr="004343EF"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4343EF" w14:paraId="18DAEF38" w14:textId="77777777" w:rsidTr="00B67BCE">
        <w:trPr>
          <w:jc w:val="center"/>
        </w:trPr>
        <w:tc>
          <w:tcPr>
            <w:tcW w:w="3882" w:type="dxa"/>
          </w:tcPr>
          <w:p w14:paraId="1FB86301" w14:textId="77777777" w:rsidR="00EE4A02" w:rsidRPr="004343EF" w:rsidRDefault="00EE4A02" w:rsidP="00B67BCE">
            <w:pPr>
              <w:spacing w:before="0"/>
              <w:jc w:val="center"/>
              <w:rPr>
                <w:rFonts w:cs="Arial"/>
                <w:sz w:val="24"/>
                <w:szCs w:val="24"/>
              </w:rPr>
            </w:pPr>
            <w:r w:rsidRPr="004343EF">
              <w:rPr>
                <w:rFonts w:cs="Arial"/>
                <w:sz w:val="24"/>
                <w:szCs w:val="24"/>
              </w:rPr>
              <w:t>Датум:</w:t>
            </w:r>
          </w:p>
        </w:tc>
        <w:tc>
          <w:tcPr>
            <w:tcW w:w="2127" w:type="dxa"/>
          </w:tcPr>
          <w:p w14:paraId="7FBAD495" w14:textId="77777777" w:rsidR="00EE4A02" w:rsidRPr="004343EF" w:rsidRDefault="00EE4A02" w:rsidP="00B67BCE">
            <w:pPr>
              <w:spacing w:before="0"/>
              <w:jc w:val="center"/>
              <w:rPr>
                <w:rFonts w:cs="Arial"/>
                <w:sz w:val="24"/>
                <w:szCs w:val="24"/>
                <w:lang w:val="ru-RU"/>
              </w:rPr>
            </w:pPr>
          </w:p>
        </w:tc>
        <w:tc>
          <w:tcPr>
            <w:tcW w:w="4022" w:type="dxa"/>
          </w:tcPr>
          <w:p w14:paraId="3D7A5350" w14:textId="77777777" w:rsidR="00EE4A02" w:rsidRPr="004343EF" w:rsidRDefault="00EE4A02" w:rsidP="00B67BCE">
            <w:pPr>
              <w:spacing w:before="0"/>
              <w:jc w:val="center"/>
              <w:rPr>
                <w:rFonts w:cs="Arial"/>
                <w:sz w:val="24"/>
                <w:szCs w:val="24"/>
                <w:lang w:val="sr-Cyrl-CS"/>
              </w:rPr>
            </w:pPr>
            <w:r w:rsidRPr="004343EF">
              <w:rPr>
                <w:rFonts w:cs="Arial"/>
                <w:sz w:val="24"/>
                <w:szCs w:val="24"/>
                <w:lang w:val="sr-Cyrl-CS"/>
              </w:rPr>
              <w:t>П</w:t>
            </w:r>
            <w:r w:rsidRPr="004343EF">
              <w:rPr>
                <w:rFonts w:cs="Arial"/>
                <w:sz w:val="24"/>
                <w:szCs w:val="24"/>
              </w:rPr>
              <w:t>онуђач</w:t>
            </w:r>
          </w:p>
        </w:tc>
      </w:tr>
      <w:tr w:rsidR="00EE4A02" w:rsidRPr="004343EF" w14:paraId="4C80A4F7" w14:textId="77777777" w:rsidTr="00B67BCE">
        <w:trPr>
          <w:jc w:val="center"/>
        </w:trPr>
        <w:tc>
          <w:tcPr>
            <w:tcW w:w="3882" w:type="dxa"/>
          </w:tcPr>
          <w:p w14:paraId="2217F1F1" w14:textId="77777777" w:rsidR="00EE4A02" w:rsidRPr="004343EF" w:rsidRDefault="00EE4A02" w:rsidP="00B67BCE">
            <w:pPr>
              <w:spacing w:before="0"/>
              <w:jc w:val="center"/>
              <w:rPr>
                <w:rFonts w:cs="Arial"/>
                <w:sz w:val="24"/>
                <w:szCs w:val="24"/>
              </w:rPr>
            </w:pPr>
          </w:p>
        </w:tc>
        <w:tc>
          <w:tcPr>
            <w:tcW w:w="2127" w:type="dxa"/>
          </w:tcPr>
          <w:p w14:paraId="0BA95FAE" w14:textId="77777777" w:rsidR="00EE4A02" w:rsidRPr="004343EF" w:rsidRDefault="00EE4A02" w:rsidP="00B67BCE">
            <w:pPr>
              <w:spacing w:before="0"/>
              <w:jc w:val="center"/>
              <w:rPr>
                <w:rFonts w:cs="Arial"/>
                <w:sz w:val="24"/>
                <w:szCs w:val="24"/>
              </w:rPr>
            </w:pPr>
            <w:r w:rsidRPr="004343EF">
              <w:rPr>
                <w:rFonts w:cs="Arial"/>
                <w:sz w:val="24"/>
                <w:szCs w:val="24"/>
              </w:rPr>
              <w:t>М.П.</w:t>
            </w:r>
          </w:p>
        </w:tc>
        <w:tc>
          <w:tcPr>
            <w:tcW w:w="4022" w:type="dxa"/>
          </w:tcPr>
          <w:p w14:paraId="7BC8415E" w14:textId="77777777" w:rsidR="00EE4A02" w:rsidRPr="004343EF" w:rsidRDefault="00EE4A02" w:rsidP="00B67BCE">
            <w:pPr>
              <w:spacing w:before="0"/>
              <w:jc w:val="center"/>
              <w:rPr>
                <w:rFonts w:cs="Arial"/>
                <w:sz w:val="24"/>
                <w:szCs w:val="24"/>
                <w:lang w:val="ru-RU"/>
              </w:rPr>
            </w:pPr>
          </w:p>
        </w:tc>
      </w:tr>
      <w:tr w:rsidR="00EE4A02" w:rsidRPr="004343EF" w14:paraId="70807A45" w14:textId="77777777" w:rsidTr="00B67BCE">
        <w:trPr>
          <w:jc w:val="center"/>
        </w:trPr>
        <w:tc>
          <w:tcPr>
            <w:tcW w:w="3882" w:type="dxa"/>
            <w:tcBorders>
              <w:bottom w:val="single" w:sz="4" w:space="0" w:color="auto"/>
            </w:tcBorders>
          </w:tcPr>
          <w:p w14:paraId="7E456E45" w14:textId="77777777" w:rsidR="00EE4A02" w:rsidRPr="004343EF" w:rsidRDefault="00EE4A02" w:rsidP="00B67BCE">
            <w:pPr>
              <w:spacing w:before="0"/>
              <w:jc w:val="center"/>
              <w:rPr>
                <w:rFonts w:cs="Arial"/>
                <w:sz w:val="24"/>
                <w:szCs w:val="24"/>
              </w:rPr>
            </w:pPr>
          </w:p>
        </w:tc>
        <w:tc>
          <w:tcPr>
            <w:tcW w:w="2127" w:type="dxa"/>
          </w:tcPr>
          <w:p w14:paraId="48A44567" w14:textId="77777777" w:rsidR="00EE4A02" w:rsidRPr="004343EF" w:rsidRDefault="00EE4A02" w:rsidP="00B67BCE">
            <w:pPr>
              <w:spacing w:before="0"/>
              <w:jc w:val="center"/>
              <w:rPr>
                <w:rFonts w:cs="Arial"/>
                <w:sz w:val="24"/>
                <w:szCs w:val="24"/>
                <w:lang w:val="ru-RU"/>
              </w:rPr>
            </w:pPr>
          </w:p>
        </w:tc>
        <w:tc>
          <w:tcPr>
            <w:tcW w:w="4022" w:type="dxa"/>
            <w:tcBorders>
              <w:bottom w:val="single" w:sz="4" w:space="0" w:color="auto"/>
            </w:tcBorders>
          </w:tcPr>
          <w:p w14:paraId="61074F77" w14:textId="77777777" w:rsidR="00EE4A02" w:rsidRPr="004343EF" w:rsidRDefault="00EE4A02" w:rsidP="00B67BCE">
            <w:pPr>
              <w:spacing w:before="0"/>
              <w:jc w:val="center"/>
              <w:rPr>
                <w:rFonts w:cs="Arial"/>
                <w:sz w:val="24"/>
                <w:szCs w:val="24"/>
                <w:lang w:val="ru-RU"/>
              </w:rPr>
            </w:pPr>
          </w:p>
        </w:tc>
      </w:tr>
      <w:tr w:rsidR="00EE4A02" w:rsidRPr="004343EF" w14:paraId="670FC378" w14:textId="77777777" w:rsidTr="00B67BCE">
        <w:trPr>
          <w:trHeight w:val="389"/>
          <w:jc w:val="center"/>
        </w:trPr>
        <w:tc>
          <w:tcPr>
            <w:tcW w:w="3882" w:type="dxa"/>
            <w:tcBorders>
              <w:top w:val="single" w:sz="4" w:space="0" w:color="auto"/>
            </w:tcBorders>
          </w:tcPr>
          <w:p w14:paraId="0BDF9471" w14:textId="77777777" w:rsidR="00EE4A02" w:rsidRPr="004343EF" w:rsidRDefault="00EE4A02" w:rsidP="00B67BCE">
            <w:pPr>
              <w:spacing w:before="0"/>
              <w:jc w:val="center"/>
              <w:rPr>
                <w:rFonts w:cs="Arial"/>
                <w:sz w:val="24"/>
                <w:szCs w:val="24"/>
              </w:rPr>
            </w:pPr>
          </w:p>
        </w:tc>
        <w:tc>
          <w:tcPr>
            <w:tcW w:w="2127" w:type="dxa"/>
          </w:tcPr>
          <w:p w14:paraId="1B4E71C5" w14:textId="77777777" w:rsidR="00EE4A02" w:rsidRPr="004343EF" w:rsidRDefault="00EE4A02" w:rsidP="00B67BCE">
            <w:pPr>
              <w:spacing w:before="0"/>
              <w:jc w:val="center"/>
              <w:rPr>
                <w:rFonts w:cs="Arial"/>
                <w:sz w:val="24"/>
                <w:szCs w:val="24"/>
                <w:lang w:val="ru-RU"/>
              </w:rPr>
            </w:pPr>
          </w:p>
        </w:tc>
        <w:tc>
          <w:tcPr>
            <w:tcW w:w="4022" w:type="dxa"/>
            <w:tcBorders>
              <w:top w:val="single" w:sz="4" w:space="0" w:color="auto"/>
            </w:tcBorders>
          </w:tcPr>
          <w:p w14:paraId="2B6F4751" w14:textId="77777777" w:rsidR="00EE4A02" w:rsidRPr="004343EF" w:rsidRDefault="00EE4A02" w:rsidP="00B67BCE">
            <w:pPr>
              <w:spacing w:before="0"/>
              <w:jc w:val="center"/>
              <w:rPr>
                <w:rFonts w:cs="Arial"/>
                <w:sz w:val="24"/>
                <w:szCs w:val="24"/>
                <w:lang w:val="ru-RU"/>
              </w:rPr>
            </w:pPr>
          </w:p>
        </w:tc>
      </w:tr>
    </w:tbl>
    <w:p w14:paraId="62CAB2A6" w14:textId="77777777" w:rsidR="00EE4A02" w:rsidRPr="004343EF" w:rsidRDefault="00EE4A02" w:rsidP="00EE4A02">
      <w:pPr>
        <w:spacing w:before="0"/>
        <w:rPr>
          <w:rFonts w:cs="Arial"/>
          <w:b/>
          <w:sz w:val="24"/>
          <w:szCs w:val="24"/>
          <w:lang w:val="sr-Latn-CS"/>
        </w:rPr>
      </w:pPr>
    </w:p>
    <w:p w14:paraId="15348544" w14:textId="77777777" w:rsidR="00EE4A02" w:rsidRPr="004343EF" w:rsidRDefault="00EE4A02" w:rsidP="00EE4A02">
      <w:pPr>
        <w:spacing w:before="0"/>
        <w:rPr>
          <w:rFonts w:cs="Arial"/>
          <w:b/>
          <w:i/>
          <w:sz w:val="20"/>
          <w:szCs w:val="20"/>
          <w:lang w:val="sr-Cyrl-CS"/>
        </w:rPr>
      </w:pPr>
      <w:r w:rsidRPr="004343EF">
        <w:rPr>
          <w:rFonts w:cs="Arial"/>
          <w:b/>
          <w:i/>
          <w:sz w:val="20"/>
          <w:szCs w:val="20"/>
          <w:lang w:val="sr-Cyrl-CS"/>
        </w:rPr>
        <w:t>Напомена:</w:t>
      </w:r>
    </w:p>
    <w:p w14:paraId="1AE937F4" w14:textId="77777777" w:rsidR="00EE4A02" w:rsidRPr="004343EF" w:rsidRDefault="00EE4A02" w:rsidP="00EE4A02">
      <w:pPr>
        <w:pStyle w:val="KDKomentar"/>
        <w:spacing w:before="0"/>
        <w:rPr>
          <w:rFonts w:eastAsia="TimesNewRomanPS-BoldMT" w:cs="Arial"/>
          <w:color w:val="auto"/>
        </w:rPr>
      </w:pPr>
      <w:r w:rsidRPr="004343EF">
        <w:rPr>
          <w:rFonts w:eastAsia="TimesNewRomanPS-BoldMT" w:cs="Arial"/>
          <w:color w:val="auto"/>
        </w:rPr>
        <w:t xml:space="preserve">-Уколико </w:t>
      </w:r>
      <w:r w:rsidRPr="004343EF">
        <w:rPr>
          <w:rFonts w:eastAsia="TimesNewRomanPS-BoldMT" w:cs="Arial"/>
          <w:color w:val="auto"/>
          <w:lang w:val="sr-Cyrl-CS"/>
        </w:rPr>
        <w:t>група понуђача подноси заједничку понуду ов</w:t>
      </w:r>
      <w:r w:rsidR="00076074" w:rsidRPr="004343EF">
        <w:rPr>
          <w:rFonts w:eastAsia="TimesNewRomanPS-BoldMT" w:cs="Arial"/>
          <w:color w:val="auto"/>
          <w:lang w:val="sr-Cyrl-CS"/>
        </w:rPr>
        <w:t>ај образац потписује и оверава н</w:t>
      </w:r>
      <w:r w:rsidRPr="004343EF">
        <w:rPr>
          <w:rFonts w:eastAsia="TimesNewRomanPS-BoldMT" w:cs="Arial"/>
          <w:color w:val="auto"/>
          <w:lang w:val="sr-Cyrl-CS"/>
        </w:rPr>
        <w:t>осилац посла</w:t>
      </w:r>
      <w:r w:rsidRPr="004343EF">
        <w:rPr>
          <w:rFonts w:eastAsia="TimesNewRomanPS-BoldMT" w:cs="Arial"/>
          <w:color w:val="auto"/>
        </w:rPr>
        <w:t>.</w:t>
      </w:r>
    </w:p>
    <w:p w14:paraId="0014529A" w14:textId="77777777" w:rsidR="00EE4A02" w:rsidRPr="004343EF" w:rsidRDefault="00EE4A02" w:rsidP="00EE4A02">
      <w:pPr>
        <w:pStyle w:val="KDKomentar"/>
        <w:spacing w:before="0"/>
        <w:rPr>
          <w:rFonts w:eastAsia="TimesNewRomanPS-BoldMT" w:cs="Arial"/>
          <w:color w:val="auto"/>
        </w:rPr>
      </w:pPr>
      <w:r w:rsidRPr="004343EF">
        <w:rPr>
          <w:rFonts w:eastAsia="TimesNewRomanPS-BoldMT" w:cs="Arial"/>
          <w:color w:val="auto"/>
          <w:lang w:val="sr-Cyrl-CS"/>
        </w:rPr>
        <w:t xml:space="preserve">- </w:t>
      </w:r>
      <w:r w:rsidRPr="004343EF">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6B191F3" w14:textId="77777777" w:rsidR="009B4B2A" w:rsidRPr="004343EF" w:rsidRDefault="009B4B2A" w:rsidP="00EE4A02">
      <w:pPr>
        <w:tabs>
          <w:tab w:val="left" w:pos="1695"/>
        </w:tabs>
        <w:suppressAutoHyphens/>
        <w:spacing w:before="0"/>
        <w:jc w:val="left"/>
        <w:rPr>
          <w:rFonts w:cs="Arial"/>
          <w:sz w:val="24"/>
          <w:szCs w:val="24"/>
          <w:lang w:val="am-ET" w:eastAsia="ar-SA"/>
        </w:rPr>
      </w:pPr>
      <w:r w:rsidRPr="004343EF">
        <w:rPr>
          <w:rFonts w:cs="Arial"/>
          <w:sz w:val="24"/>
          <w:szCs w:val="24"/>
          <w:lang w:val="am-ET" w:eastAsia="ar-SA"/>
        </w:rPr>
        <w:t xml:space="preserve"> </w:t>
      </w:r>
    </w:p>
    <w:p w14:paraId="0538CD02" w14:textId="77777777" w:rsidR="00537552" w:rsidRPr="004343EF" w:rsidRDefault="00343A18" w:rsidP="009B4B2A">
      <w:pPr>
        <w:spacing w:before="0"/>
        <w:rPr>
          <w:rFonts w:eastAsia="TimesNewRomanPS-BoldMT"/>
        </w:rPr>
      </w:pPr>
      <w:r w:rsidRPr="004343EF">
        <w:rPr>
          <w:rFonts w:cs="Arial"/>
          <w:sz w:val="24"/>
          <w:szCs w:val="24"/>
          <w:lang w:val="sr-Latn-CS"/>
        </w:rPr>
        <w:br w:type="page"/>
      </w:r>
      <w:r w:rsidR="009B4B2A" w:rsidRPr="004343EF">
        <w:rPr>
          <w:rFonts w:eastAsia="TimesNewRomanPS-BoldMT"/>
        </w:rPr>
        <w:lastRenderedPageBreak/>
        <w:t xml:space="preserve"> </w:t>
      </w:r>
    </w:p>
    <w:p w14:paraId="6F1D698A" w14:textId="77777777" w:rsidR="00343A18" w:rsidRPr="004343EF" w:rsidRDefault="00343A18" w:rsidP="00343A18">
      <w:pPr>
        <w:pStyle w:val="KDObrazac"/>
        <w:spacing w:before="0"/>
        <w:rPr>
          <w:sz w:val="24"/>
          <w:szCs w:val="24"/>
        </w:rPr>
      </w:pPr>
      <w:bookmarkStart w:id="258" w:name="_Toc442559926"/>
      <w:r w:rsidRPr="004343EF">
        <w:rPr>
          <w:sz w:val="24"/>
          <w:szCs w:val="24"/>
        </w:rPr>
        <w:t xml:space="preserve">ОБРАЗАЦ </w:t>
      </w:r>
      <w:r w:rsidR="00831C4C" w:rsidRPr="004343EF">
        <w:rPr>
          <w:sz w:val="24"/>
          <w:szCs w:val="24"/>
          <w:lang w:val="sr-Cyrl-RS"/>
        </w:rPr>
        <w:t>3</w:t>
      </w:r>
      <w:r w:rsidRPr="004343EF">
        <w:rPr>
          <w:sz w:val="24"/>
          <w:szCs w:val="24"/>
        </w:rPr>
        <w:t>.</w:t>
      </w:r>
      <w:bookmarkEnd w:id="258"/>
    </w:p>
    <w:p w14:paraId="5666CC97" w14:textId="77777777" w:rsidR="00343A18" w:rsidRPr="004343EF" w:rsidRDefault="00343A18" w:rsidP="00343A18">
      <w:pPr>
        <w:spacing w:before="0"/>
        <w:rPr>
          <w:rFonts w:cs="Arial"/>
          <w:sz w:val="24"/>
          <w:szCs w:val="24"/>
          <w:lang w:val="sr-Cyrl-CS"/>
        </w:rPr>
      </w:pPr>
    </w:p>
    <w:p w14:paraId="40C3A7A1" w14:textId="77777777" w:rsidR="007E7BB8" w:rsidRPr="004343EF" w:rsidRDefault="007E7BB8" w:rsidP="00343A18">
      <w:pPr>
        <w:spacing w:before="0"/>
        <w:rPr>
          <w:rFonts w:cs="Arial"/>
          <w:sz w:val="24"/>
          <w:szCs w:val="24"/>
          <w:lang w:val="sr-Latn-CS"/>
        </w:rPr>
      </w:pPr>
    </w:p>
    <w:p w14:paraId="2D029F1C" w14:textId="77777777" w:rsidR="00343A18" w:rsidRPr="004343EF" w:rsidRDefault="007E7BB8" w:rsidP="007E7BB8">
      <w:pPr>
        <w:tabs>
          <w:tab w:val="left" w:pos="6870"/>
        </w:tabs>
        <w:spacing w:before="0"/>
        <w:rPr>
          <w:rFonts w:cs="Arial"/>
          <w:sz w:val="24"/>
          <w:szCs w:val="24"/>
        </w:rPr>
      </w:pPr>
      <w:r w:rsidRPr="004343EF">
        <w:rPr>
          <w:rFonts w:cs="Arial"/>
          <w:sz w:val="24"/>
          <w:szCs w:val="24"/>
          <w:lang w:val="sr-Latn-CS"/>
        </w:rPr>
        <w:tab/>
      </w:r>
    </w:p>
    <w:p w14:paraId="589EC3EC" w14:textId="77777777" w:rsidR="00343A18" w:rsidRPr="004343EF" w:rsidRDefault="00343A18" w:rsidP="00343A18">
      <w:pPr>
        <w:ind w:left="-180" w:right="-360" w:firstLine="720"/>
        <w:rPr>
          <w:rFonts w:cs="Arial"/>
          <w:sz w:val="24"/>
          <w:szCs w:val="24"/>
          <w:lang w:val="ru-RU"/>
        </w:rPr>
      </w:pPr>
    </w:p>
    <w:p w14:paraId="5DCF0AE7" w14:textId="2A433F0F" w:rsidR="00343A18" w:rsidRPr="004343EF" w:rsidRDefault="00343A18" w:rsidP="00343A18">
      <w:pPr>
        <w:ind w:right="-360"/>
        <w:rPr>
          <w:rFonts w:cs="Arial"/>
          <w:sz w:val="24"/>
          <w:szCs w:val="24"/>
          <w:lang w:val="ru-RU"/>
        </w:rPr>
      </w:pPr>
      <w:r w:rsidRPr="004343EF">
        <w:rPr>
          <w:rFonts w:cs="Arial"/>
          <w:sz w:val="24"/>
          <w:szCs w:val="24"/>
          <w:lang w:val="ru-RU"/>
        </w:rPr>
        <w:t>На основу члана 26. Закона о јавним набавкама ( „Сл</w:t>
      </w:r>
      <w:r w:rsidR="00B46B25">
        <w:rPr>
          <w:rFonts w:cs="Arial"/>
          <w:sz w:val="24"/>
          <w:szCs w:val="24"/>
          <w:lang w:val="ru-RU"/>
        </w:rPr>
        <w:t>.</w:t>
      </w:r>
      <w:r w:rsidRPr="004343EF">
        <w:rPr>
          <w:rFonts w:cs="Arial"/>
          <w:sz w:val="24"/>
          <w:szCs w:val="24"/>
          <w:lang w:val="ru-RU"/>
        </w:rPr>
        <w:t xml:space="preserve"> гласник РС“, бр. 124/2012, 14/15 и 68/15),</w:t>
      </w:r>
      <w:r w:rsidR="0038509B">
        <w:rPr>
          <w:rFonts w:cs="Arial"/>
          <w:sz w:val="24"/>
          <w:szCs w:val="24"/>
          <w:lang w:val="ru-RU"/>
        </w:rPr>
        <w:t xml:space="preserve"> </w:t>
      </w:r>
      <w:r w:rsidR="00C91368">
        <w:rPr>
          <w:rFonts w:cs="Arial"/>
          <w:sz w:val="24"/>
          <w:szCs w:val="24"/>
          <w:lang w:val="ru-RU"/>
        </w:rPr>
        <w:t>(даље:</w:t>
      </w:r>
      <w:r w:rsidR="0038509B">
        <w:rPr>
          <w:rFonts w:cs="Arial"/>
          <w:sz w:val="24"/>
          <w:szCs w:val="24"/>
          <w:lang w:val="ru-RU"/>
        </w:rPr>
        <w:t xml:space="preserve"> </w:t>
      </w:r>
      <w:r w:rsidR="00C91368">
        <w:rPr>
          <w:rFonts w:cs="Arial"/>
          <w:sz w:val="24"/>
          <w:szCs w:val="24"/>
          <w:lang w:val="ru-RU"/>
        </w:rPr>
        <w:t>Закон),</w:t>
      </w:r>
      <w:r w:rsidR="0038509B">
        <w:rPr>
          <w:rFonts w:cs="Arial"/>
          <w:sz w:val="24"/>
          <w:szCs w:val="24"/>
          <w:lang w:val="ru-RU"/>
        </w:rPr>
        <w:t xml:space="preserve"> </w:t>
      </w:r>
      <w:r w:rsidRPr="004343EF">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213551">
        <w:rPr>
          <w:rFonts w:cs="Arial"/>
          <w:sz w:val="24"/>
          <w:szCs w:val="24"/>
          <w:lang w:val="ru-RU"/>
        </w:rPr>
        <w:t>(</w:t>
      </w:r>
      <w:r w:rsidR="00213551" w:rsidRPr="004343EF">
        <w:rPr>
          <w:rFonts w:cs="Arial"/>
          <w:sz w:val="24"/>
          <w:szCs w:val="24"/>
          <w:lang w:val="ru-RU"/>
        </w:rPr>
        <w:t>„Сл</w:t>
      </w:r>
      <w:r w:rsidR="00213551">
        <w:rPr>
          <w:rFonts w:cs="Arial"/>
          <w:sz w:val="24"/>
          <w:szCs w:val="24"/>
          <w:lang w:val="ru-RU"/>
        </w:rPr>
        <w:t>.</w:t>
      </w:r>
      <w:r w:rsidR="00213551" w:rsidRPr="004343EF">
        <w:rPr>
          <w:rFonts w:cs="Arial"/>
          <w:sz w:val="24"/>
          <w:szCs w:val="24"/>
          <w:lang w:val="ru-RU"/>
        </w:rPr>
        <w:t xml:space="preserve"> гласник РС“</w:t>
      </w:r>
      <w:r w:rsidR="00213551" w:rsidRPr="004343EF" w:rsidDel="00213551">
        <w:rPr>
          <w:rFonts w:cs="Arial"/>
          <w:sz w:val="24"/>
          <w:szCs w:val="24"/>
          <w:lang w:val="ru-RU"/>
        </w:rPr>
        <w:t xml:space="preserve"> </w:t>
      </w:r>
      <w:r w:rsidRPr="004343EF">
        <w:rPr>
          <w:rFonts w:cs="Arial"/>
          <w:sz w:val="24"/>
          <w:szCs w:val="24"/>
          <w:lang w:val="ru-RU"/>
        </w:rPr>
        <w:t>, бр.86/15) понуђач даје:</w:t>
      </w:r>
    </w:p>
    <w:p w14:paraId="6AE21569" w14:textId="77777777" w:rsidR="00343A18" w:rsidRPr="004343EF" w:rsidRDefault="00343A18" w:rsidP="00343A18">
      <w:pPr>
        <w:rPr>
          <w:rFonts w:cs="Arial"/>
          <w:sz w:val="24"/>
          <w:szCs w:val="24"/>
          <w:lang w:val="ru-RU"/>
        </w:rPr>
      </w:pPr>
    </w:p>
    <w:p w14:paraId="7E5C40A5" w14:textId="77777777" w:rsidR="00343A18" w:rsidRPr="004343EF" w:rsidRDefault="00343A18" w:rsidP="00343A18">
      <w:pPr>
        <w:jc w:val="center"/>
        <w:rPr>
          <w:rFonts w:cs="Arial"/>
          <w:b/>
          <w:sz w:val="24"/>
          <w:szCs w:val="24"/>
          <w:lang w:val="ru-RU"/>
        </w:rPr>
      </w:pPr>
      <w:r w:rsidRPr="004343EF">
        <w:rPr>
          <w:rFonts w:cs="Arial"/>
          <w:b/>
          <w:sz w:val="24"/>
          <w:szCs w:val="24"/>
          <w:lang w:val="ru-RU"/>
        </w:rPr>
        <w:t>ИЗЈАВУ О НЕЗАВИСНОЈ ПОНУДИ</w:t>
      </w:r>
    </w:p>
    <w:p w14:paraId="34290289" w14:textId="77777777" w:rsidR="00343A18" w:rsidRPr="004343EF" w:rsidRDefault="00343A18" w:rsidP="00343A18">
      <w:pPr>
        <w:jc w:val="center"/>
        <w:rPr>
          <w:rFonts w:cs="Arial"/>
          <w:b/>
          <w:sz w:val="24"/>
          <w:szCs w:val="24"/>
          <w:lang w:val="ru-RU"/>
        </w:rPr>
      </w:pPr>
    </w:p>
    <w:p w14:paraId="245320B5" w14:textId="77777777" w:rsidR="00343A18" w:rsidRPr="004343EF" w:rsidRDefault="00343A18" w:rsidP="00343A18">
      <w:pPr>
        <w:jc w:val="center"/>
        <w:rPr>
          <w:rFonts w:cs="Arial"/>
          <w:b/>
          <w:sz w:val="24"/>
          <w:szCs w:val="24"/>
          <w:lang w:val="ru-RU"/>
        </w:rPr>
      </w:pPr>
    </w:p>
    <w:p w14:paraId="241A788D" w14:textId="77777777" w:rsidR="00343A18" w:rsidRPr="004343EF" w:rsidRDefault="00343A18" w:rsidP="003B242D">
      <w:pPr>
        <w:rPr>
          <w:rFonts w:cs="Arial"/>
          <w:sz w:val="24"/>
          <w:szCs w:val="24"/>
          <w:lang w:val="ru-RU"/>
        </w:rPr>
      </w:pPr>
      <w:r w:rsidRPr="004343EF">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4343EF">
        <w:rPr>
          <w:rFonts w:cs="Arial"/>
          <w:sz w:val="24"/>
          <w:szCs w:val="24"/>
          <w:lang w:val="ru-RU"/>
        </w:rPr>
        <w:t>добара</w:t>
      </w:r>
      <w:r w:rsidRPr="004343EF">
        <w:rPr>
          <w:rFonts w:cs="Arial"/>
          <w:sz w:val="24"/>
          <w:szCs w:val="24"/>
          <w:lang w:val="ru-RU"/>
        </w:rPr>
        <w:t xml:space="preserve"> </w:t>
      </w:r>
      <w:r w:rsidR="00E2443A" w:rsidRPr="004343EF">
        <w:rPr>
          <w:rFonts w:cs="Arial"/>
          <w:sz w:val="24"/>
          <w:szCs w:val="24"/>
          <w:lang w:val="ru-RU"/>
        </w:rPr>
        <w:t xml:space="preserve"> </w:t>
      </w:r>
      <w:r w:rsidR="00722FE8" w:rsidRPr="004343EF">
        <w:rPr>
          <w:rFonts w:cs="Arial"/>
          <w:b/>
          <w:i/>
          <w:lang w:val="sr-Cyrl-CS"/>
        </w:rPr>
        <w:t xml:space="preserve">„Остале ТК инвестиције“, </w:t>
      </w:r>
      <w:r w:rsidR="00722FE8" w:rsidRPr="004343EF">
        <w:rPr>
          <w:rFonts w:cs="Arial"/>
          <w:b/>
          <w:i/>
          <w:lang w:val="ru-RU"/>
        </w:rPr>
        <w:t xml:space="preserve"> </w:t>
      </w:r>
      <w:r w:rsidR="003B242D" w:rsidRPr="004343EF">
        <w:rPr>
          <w:rFonts w:cs="Arial"/>
          <w:sz w:val="24"/>
          <w:szCs w:val="24"/>
          <w:lang w:val="ru-RU"/>
        </w:rPr>
        <w:t xml:space="preserve">Јавна набавка број </w:t>
      </w:r>
      <w:r w:rsidR="00722FE8" w:rsidRPr="004343EF">
        <w:rPr>
          <w:rFonts w:cs="Arial"/>
          <w:sz w:val="24"/>
          <w:szCs w:val="24"/>
          <w:lang w:val="ru-RU"/>
        </w:rPr>
        <w:t>1000/0461/2015</w:t>
      </w:r>
      <w:r w:rsidR="00831C4C" w:rsidRPr="004343EF">
        <w:rPr>
          <w:rFonts w:cs="Arial"/>
          <w:sz w:val="24"/>
          <w:szCs w:val="24"/>
          <w:lang w:val="ru-RU"/>
        </w:rPr>
        <w:t>,</w:t>
      </w:r>
      <w:r w:rsidR="009B4B2A" w:rsidRPr="004343EF">
        <w:rPr>
          <w:rFonts w:cs="Arial"/>
          <w:sz w:val="24"/>
          <w:szCs w:val="24"/>
          <w:lang w:val="ru-RU"/>
        </w:rPr>
        <w:t xml:space="preserve"> </w:t>
      </w:r>
      <w:r w:rsidR="00076074" w:rsidRPr="004343EF">
        <w:rPr>
          <w:rFonts w:cs="Arial"/>
          <w:sz w:val="24"/>
          <w:szCs w:val="24"/>
          <w:lang w:val="ru-RU"/>
        </w:rPr>
        <w:t>Н</w:t>
      </w:r>
      <w:r w:rsidRPr="004343EF">
        <w:rPr>
          <w:rFonts w:cs="Arial"/>
          <w:sz w:val="24"/>
          <w:szCs w:val="24"/>
          <w:lang w:val="ru-RU"/>
        </w:rPr>
        <w:t xml:space="preserve">аручиоца </w:t>
      </w:r>
      <w:r w:rsidRPr="004343EF">
        <w:rPr>
          <w:rFonts w:eastAsia="Arial Unicode MS" w:cs="Arial"/>
          <w:color w:val="000000"/>
          <w:kern w:val="1"/>
          <w:sz w:val="24"/>
          <w:szCs w:val="24"/>
          <w:lang w:eastAsia="ar-SA"/>
        </w:rPr>
        <w:t>Јавно предузеће „Електропривреда Србије“ Београд</w:t>
      </w:r>
      <w:r w:rsidR="008B6E76" w:rsidRPr="004343EF">
        <w:rPr>
          <w:rFonts w:eastAsia="Arial Unicode MS" w:cs="Arial"/>
          <w:color w:val="000000"/>
          <w:kern w:val="1"/>
          <w:sz w:val="24"/>
          <w:szCs w:val="24"/>
          <w:lang w:val="sr-Cyrl-RS" w:eastAsia="ar-SA"/>
        </w:rPr>
        <w:t xml:space="preserve"> </w:t>
      </w:r>
      <w:r w:rsidRPr="004343EF">
        <w:rPr>
          <w:rFonts w:cs="Arial"/>
          <w:sz w:val="24"/>
          <w:szCs w:val="24"/>
          <w:lang w:val="ru-RU"/>
        </w:rPr>
        <w:t>по Позиву за подношење понуда објављеном на</w:t>
      </w:r>
      <w:r w:rsidR="000F683D" w:rsidRPr="004343EF">
        <w:rPr>
          <w:rFonts w:cs="Arial"/>
          <w:sz w:val="24"/>
          <w:szCs w:val="24"/>
          <w:lang w:val="ru-RU"/>
        </w:rPr>
        <w:t xml:space="preserve"> </w:t>
      </w:r>
      <w:r w:rsidRPr="004343EF">
        <w:rPr>
          <w:rFonts w:cs="Arial"/>
          <w:sz w:val="24"/>
          <w:szCs w:val="24"/>
          <w:lang w:val="ru-RU"/>
        </w:rPr>
        <w:t xml:space="preserve">Порталу јавних набавки и интернет страници </w:t>
      </w:r>
      <w:r w:rsidR="00076074" w:rsidRPr="004343EF">
        <w:rPr>
          <w:rFonts w:cs="Arial"/>
          <w:sz w:val="24"/>
          <w:szCs w:val="24"/>
          <w:lang w:val="ru-RU"/>
        </w:rPr>
        <w:t>Н</w:t>
      </w:r>
      <w:r w:rsidRPr="004343EF">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268F86ED" w14:textId="70D6DAB8" w:rsidR="00343A18" w:rsidRPr="004343EF" w:rsidRDefault="00343A18" w:rsidP="003B242D">
      <w:pPr>
        <w:tabs>
          <w:tab w:val="left" w:pos="0"/>
        </w:tabs>
        <w:rPr>
          <w:rFonts w:cs="Arial"/>
          <w:sz w:val="24"/>
          <w:szCs w:val="24"/>
          <w:lang w:val="ru-RU"/>
        </w:rPr>
      </w:pPr>
      <w:r w:rsidRPr="004343EF">
        <w:rPr>
          <w:rFonts w:cs="Arial"/>
          <w:sz w:val="24"/>
          <w:szCs w:val="24"/>
          <w:lang w:val="ru-RU"/>
        </w:rPr>
        <w:t xml:space="preserve">У супротном упознат је да ће сходно члану 168.став 1.тачка 2) Закона, </w:t>
      </w:r>
      <w:r w:rsidR="00E04F65">
        <w:rPr>
          <w:rFonts w:cs="Arial"/>
          <w:sz w:val="24"/>
          <w:szCs w:val="24"/>
          <w:lang w:val="ru-RU"/>
        </w:rPr>
        <w:t>У</w:t>
      </w:r>
      <w:r w:rsidRPr="004343EF">
        <w:rPr>
          <w:rFonts w:cs="Arial"/>
          <w:sz w:val="24"/>
          <w:szCs w:val="24"/>
          <w:lang w:val="ru-RU"/>
        </w:rPr>
        <w:t>говор о јавној набавци бити ништав.</w:t>
      </w:r>
    </w:p>
    <w:p w14:paraId="6B37F36F" w14:textId="77777777" w:rsidR="00343A18" w:rsidRPr="004343EF" w:rsidRDefault="00343A18" w:rsidP="003B242D">
      <w:pPr>
        <w:rPr>
          <w:rFonts w:cs="Arial"/>
          <w:b/>
          <w:sz w:val="24"/>
          <w:szCs w:val="24"/>
          <w:lang w:val="ru-RU"/>
        </w:rPr>
      </w:pPr>
    </w:p>
    <w:p w14:paraId="5C82D226" w14:textId="77777777" w:rsidR="00343A18" w:rsidRPr="004343EF"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4343EF" w14:paraId="5ED01BFD" w14:textId="77777777" w:rsidTr="009B4B2A">
        <w:trPr>
          <w:jc w:val="center"/>
        </w:trPr>
        <w:tc>
          <w:tcPr>
            <w:tcW w:w="3882" w:type="dxa"/>
          </w:tcPr>
          <w:p w14:paraId="21C4DA24" w14:textId="77777777" w:rsidR="00343A18" w:rsidRPr="004343EF" w:rsidRDefault="00343A18" w:rsidP="00BC01DC">
            <w:pPr>
              <w:spacing w:before="0"/>
              <w:jc w:val="center"/>
              <w:rPr>
                <w:rFonts w:cs="Arial"/>
                <w:sz w:val="24"/>
                <w:szCs w:val="24"/>
              </w:rPr>
            </w:pPr>
            <w:r w:rsidRPr="004343EF">
              <w:rPr>
                <w:rFonts w:cs="Arial"/>
                <w:sz w:val="24"/>
                <w:szCs w:val="24"/>
              </w:rPr>
              <w:t>Датум:</w:t>
            </w:r>
          </w:p>
        </w:tc>
        <w:tc>
          <w:tcPr>
            <w:tcW w:w="2127" w:type="dxa"/>
          </w:tcPr>
          <w:p w14:paraId="17F164DB" w14:textId="77777777" w:rsidR="00343A18" w:rsidRPr="004343EF" w:rsidRDefault="00343A18" w:rsidP="00BC01DC">
            <w:pPr>
              <w:spacing w:before="0"/>
              <w:jc w:val="center"/>
              <w:rPr>
                <w:rFonts w:cs="Arial"/>
                <w:sz w:val="24"/>
                <w:szCs w:val="24"/>
                <w:lang w:val="ru-RU"/>
              </w:rPr>
            </w:pPr>
          </w:p>
        </w:tc>
        <w:tc>
          <w:tcPr>
            <w:tcW w:w="4056" w:type="dxa"/>
          </w:tcPr>
          <w:p w14:paraId="22B6EDDE" w14:textId="77777777" w:rsidR="00343A18" w:rsidRPr="004343EF" w:rsidRDefault="00343A18" w:rsidP="00BC01DC">
            <w:pPr>
              <w:spacing w:before="0"/>
              <w:jc w:val="center"/>
              <w:rPr>
                <w:rFonts w:cs="Arial"/>
                <w:sz w:val="24"/>
                <w:szCs w:val="24"/>
              </w:rPr>
            </w:pPr>
            <w:r w:rsidRPr="004343EF">
              <w:rPr>
                <w:rFonts w:cs="Arial"/>
                <w:sz w:val="24"/>
                <w:szCs w:val="24"/>
                <w:lang w:val="sr-Cyrl-CS"/>
              </w:rPr>
              <w:t>П</w:t>
            </w:r>
            <w:r w:rsidRPr="004343EF">
              <w:rPr>
                <w:rFonts w:cs="Arial"/>
                <w:sz w:val="24"/>
                <w:szCs w:val="24"/>
              </w:rPr>
              <w:t>онуђач/члан групе</w:t>
            </w:r>
          </w:p>
        </w:tc>
      </w:tr>
      <w:tr w:rsidR="00343A18" w:rsidRPr="004343EF" w14:paraId="3435E612" w14:textId="77777777" w:rsidTr="009B4B2A">
        <w:trPr>
          <w:jc w:val="center"/>
        </w:trPr>
        <w:tc>
          <w:tcPr>
            <w:tcW w:w="3882" w:type="dxa"/>
          </w:tcPr>
          <w:p w14:paraId="70CE978B" w14:textId="77777777" w:rsidR="00343A18" w:rsidRPr="004343EF" w:rsidRDefault="00343A18" w:rsidP="00BC01DC">
            <w:pPr>
              <w:spacing w:before="0"/>
              <w:jc w:val="center"/>
              <w:rPr>
                <w:rFonts w:cs="Arial"/>
                <w:sz w:val="24"/>
                <w:szCs w:val="24"/>
              </w:rPr>
            </w:pPr>
          </w:p>
        </w:tc>
        <w:tc>
          <w:tcPr>
            <w:tcW w:w="2127" w:type="dxa"/>
          </w:tcPr>
          <w:p w14:paraId="40989925" w14:textId="77777777" w:rsidR="00343A18" w:rsidRPr="004343EF" w:rsidRDefault="00343A18" w:rsidP="00BC01DC">
            <w:pPr>
              <w:spacing w:before="0"/>
              <w:jc w:val="center"/>
              <w:rPr>
                <w:rFonts w:cs="Arial"/>
                <w:sz w:val="24"/>
                <w:szCs w:val="24"/>
              </w:rPr>
            </w:pPr>
            <w:r w:rsidRPr="004343EF">
              <w:rPr>
                <w:rFonts w:cs="Arial"/>
                <w:sz w:val="24"/>
                <w:szCs w:val="24"/>
              </w:rPr>
              <w:t>М.П.</w:t>
            </w:r>
          </w:p>
        </w:tc>
        <w:tc>
          <w:tcPr>
            <w:tcW w:w="4056" w:type="dxa"/>
          </w:tcPr>
          <w:p w14:paraId="3937FEC7" w14:textId="77777777" w:rsidR="00343A18" w:rsidRPr="004343EF" w:rsidRDefault="00343A18" w:rsidP="00BC01DC">
            <w:pPr>
              <w:spacing w:before="0"/>
              <w:jc w:val="center"/>
              <w:rPr>
                <w:rFonts w:cs="Arial"/>
                <w:sz w:val="24"/>
                <w:szCs w:val="24"/>
                <w:lang w:val="ru-RU"/>
              </w:rPr>
            </w:pPr>
          </w:p>
        </w:tc>
      </w:tr>
      <w:tr w:rsidR="00343A18" w:rsidRPr="004343EF" w14:paraId="4EE3380C" w14:textId="77777777" w:rsidTr="009B4B2A">
        <w:trPr>
          <w:jc w:val="center"/>
        </w:trPr>
        <w:tc>
          <w:tcPr>
            <w:tcW w:w="3882" w:type="dxa"/>
            <w:tcBorders>
              <w:bottom w:val="single" w:sz="4" w:space="0" w:color="auto"/>
            </w:tcBorders>
          </w:tcPr>
          <w:p w14:paraId="12C808D9" w14:textId="77777777" w:rsidR="00343A18" w:rsidRPr="004343EF" w:rsidRDefault="00343A18" w:rsidP="00BC01DC">
            <w:pPr>
              <w:spacing w:before="0"/>
              <w:jc w:val="center"/>
              <w:rPr>
                <w:rFonts w:cs="Arial"/>
                <w:sz w:val="24"/>
                <w:szCs w:val="24"/>
              </w:rPr>
            </w:pPr>
          </w:p>
        </w:tc>
        <w:tc>
          <w:tcPr>
            <w:tcW w:w="2127" w:type="dxa"/>
          </w:tcPr>
          <w:p w14:paraId="1F082B2D" w14:textId="77777777" w:rsidR="00343A18" w:rsidRPr="004343EF" w:rsidRDefault="00343A18" w:rsidP="00BC01DC">
            <w:pPr>
              <w:spacing w:before="0"/>
              <w:jc w:val="center"/>
              <w:rPr>
                <w:rFonts w:cs="Arial"/>
                <w:sz w:val="24"/>
                <w:szCs w:val="24"/>
                <w:lang w:val="ru-RU"/>
              </w:rPr>
            </w:pPr>
          </w:p>
        </w:tc>
        <w:tc>
          <w:tcPr>
            <w:tcW w:w="4056" w:type="dxa"/>
            <w:tcBorders>
              <w:bottom w:val="single" w:sz="4" w:space="0" w:color="auto"/>
            </w:tcBorders>
          </w:tcPr>
          <w:p w14:paraId="176D159F" w14:textId="77777777" w:rsidR="00343A18" w:rsidRPr="004343EF" w:rsidRDefault="00343A18" w:rsidP="00BC01DC">
            <w:pPr>
              <w:spacing w:before="0"/>
              <w:jc w:val="center"/>
              <w:rPr>
                <w:rFonts w:cs="Arial"/>
                <w:sz w:val="24"/>
                <w:szCs w:val="24"/>
                <w:lang w:val="ru-RU"/>
              </w:rPr>
            </w:pPr>
          </w:p>
        </w:tc>
      </w:tr>
      <w:tr w:rsidR="00343A18" w:rsidRPr="004343EF" w14:paraId="39F426BD" w14:textId="77777777" w:rsidTr="009B4B2A">
        <w:trPr>
          <w:trHeight w:val="389"/>
          <w:jc w:val="center"/>
        </w:trPr>
        <w:tc>
          <w:tcPr>
            <w:tcW w:w="3882" w:type="dxa"/>
            <w:tcBorders>
              <w:top w:val="single" w:sz="4" w:space="0" w:color="auto"/>
            </w:tcBorders>
          </w:tcPr>
          <w:p w14:paraId="7DEA028A" w14:textId="77777777" w:rsidR="00343A18" w:rsidRPr="004343EF" w:rsidRDefault="00343A18" w:rsidP="00BC01DC">
            <w:pPr>
              <w:spacing w:before="0"/>
              <w:jc w:val="center"/>
              <w:rPr>
                <w:rFonts w:cs="Arial"/>
                <w:sz w:val="24"/>
                <w:szCs w:val="24"/>
              </w:rPr>
            </w:pPr>
          </w:p>
          <w:p w14:paraId="157074B4" w14:textId="77777777" w:rsidR="00343A18" w:rsidRPr="004343EF" w:rsidRDefault="00343A18" w:rsidP="00BC01DC">
            <w:pPr>
              <w:spacing w:before="0"/>
              <w:jc w:val="center"/>
              <w:rPr>
                <w:rFonts w:cs="Arial"/>
                <w:sz w:val="24"/>
                <w:szCs w:val="24"/>
              </w:rPr>
            </w:pPr>
          </w:p>
        </w:tc>
        <w:tc>
          <w:tcPr>
            <w:tcW w:w="2127" w:type="dxa"/>
          </w:tcPr>
          <w:p w14:paraId="1639C794" w14:textId="77777777" w:rsidR="00343A18" w:rsidRPr="004343EF" w:rsidRDefault="00343A18" w:rsidP="00BC01DC">
            <w:pPr>
              <w:spacing w:before="0"/>
              <w:jc w:val="center"/>
              <w:rPr>
                <w:rFonts w:cs="Arial"/>
                <w:sz w:val="24"/>
                <w:szCs w:val="24"/>
                <w:lang w:val="ru-RU"/>
              </w:rPr>
            </w:pPr>
          </w:p>
        </w:tc>
        <w:tc>
          <w:tcPr>
            <w:tcW w:w="4056" w:type="dxa"/>
            <w:tcBorders>
              <w:top w:val="single" w:sz="4" w:space="0" w:color="auto"/>
            </w:tcBorders>
          </w:tcPr>
          <w:p w14:paraId="41AA365B" w14:textId="77777777" w:rsidR="00343A18" w:rsidRPr="004343EF" w:rsidRDefault="00343A18" w:rsidP="00BC01DC">
            <w:pPr>
              <w:spacing w:before="0"/>
              <w:jc w:val="center"/>
              <w:rPr>
                <w:rFonts w:cs="Arial"/>
                <w:sz w:val="24"/>
                <w:szCs w:val="24"/>
                <w:lang w:val="ru-RU"/>
              </w:rPr>
            </w:pPr>
          </w:p>
        </w:tc>
      </w:tr>
    </w:tbl>
    <w:p w14:paraId="667EE6CB" w14:textId="77777777" w:rsidR="00343A18" w:rsidRPr="004343EF" w:rsidRDefault="00343A18" w:rsidP="00343A18">
      <w:pPr>
        <w:tabs>
          <w:tab w:val="left" w:pos="6028"/>
        </w:tabs>
        <w:autoSpaceDE w:val="0"/>
        <w:autoSpaceDN w:val="0"/>
        <w:adjustRightInd w:val="0"/>
        <w:ind w:left="360"/>
        <w:rPr>
          <w:rFonts w:eastAsia="Calibri" w:cs="Arial"/>
          <w:bCs/>
          <w:iCs/>
          <w:sz w:val="24"/>
          <w:szCs w:val="24"/>
        </w:rPr>
      </w:pPr>
    </w:p>
    <w:p w14:paraId="2D68D430" w14:textId="77777777" w:rsidR="00343A18" w:rsidRPr="004343EF" w:rsidRDefault="00343A18" w:rsidP="00343A18">
      <w:pPr>
        <w:jc w:val="center"/>
        <w:rPr>
          <w:rFonts w:cs="Arial"/>
          <w:b/>
          <w:sz w:val="24"/>
          <w:szCs w:val="24"/>
          <w:lang w:val="ru-RU"/>
        </w:rPr>
      </w:pPr>
    </w:p>
    <w:p w14:paraId="29A0F222" w14:textId="77777777" w:rsidR="00343A18" w:rsidRPr="004343EF" w:rsidRDefault="00343A18" w:rsidP="00343A18">
      <w:pPr>
        <w:jc w:val="center"/>
        <w:rPr>
          <w:rFonts w:cs="Arial"/>
          <w:b/>
          <w:sz w:val="24"/>
          <w:szCs w:val="24"/>
          <w:lang w:val="ru-RU"/>
        </w:rPr>
      </w:pPr>
    </w:p>
    <w:p w14:paraId="1E75BAC6" w14:textId="77777777" w:rsidR="00343A18" w:rsidRPr="004343EF" w:rsidRDefault="00343A18" w:rsidP="00343A18">
      <w:pPr>
        <w:rPr>
          <w:rFonts w:cs="Arial"/>
          <w:i/>
          <w:sz w:val="20"/>
          <w:szCs w:val="20"/>
          <w:lang w:val="sr-Cyrl-CS"/>
        </w:rPr>
      </w:pPr>
      <w:r w:rsidRPr="004343EF">
        <w:rPr>
          <w:rFonts w:cs="Arial"/>
          <w:b/>
          <w:i/>
          <w:sz w:val="20"/>
          <w:szCs w:val="20"/>
          <w:lang w:val="ru-RU"/>
        </w:rPr>
        <w:t>Напомена:</w:t>
      </w:r>
      <w:r w:rsidRPr="004343EF">
        <w:rPr>
          <w:rFonts w:cs="Arial"/>
          <w:i/>
          <w:sz w:val="20"/>
          <w:szCs w:val="20"/>
        </w:rPr>
        <w:t xml:space="preserve">Уколико </w:t>
      </w:r>
      <w:r w:rsidRPr="004343EF">
        <w:rPr>
          <w:rFonts w:cs="Arial"/>
          <w:i/>
          <w:sz w:val="20"/>
          <w:szCs w:val="20"/>
          <w:lang w:val="sr-Cyrl-CS"/>
        </w:rPr>
        <w:t xml:space="preserve">заједничку </w:t>
      </w:r>
      <w:r w:rsidRPr="004343EF">
        <w:rPr>
          <w:rFonts w:cs="Arial"/>
          <w:i/>
          <w:sz w:val="20"/>
          <w:szCs w:val="20"/>
        </w:rPr>
        <w:t xml:space="preserve">понуду подноси група понуђача Изјава </w:t>
      </w:r>
      <w:r w:rsidRPr="004343EF">
        <w:rPr>
          <w:rFonts w:cs="Arial"/>
          <w:i/>
          <w:sz w:val="20"/>
          <w:szCs w:val="20"/>
          <w:lang w:val="sr-Cyrl-CS"/>
        </w:rPr>
        <w:t xml:space="preserve">се доставља за сваког члана групе понуђача. Изјава </w:t>
      </w:r>
      <w:r w:rsidRPr="004343EF">
        <w:rPr>
          <w:rFonts w:cs="Arial"/>
          <w:i/>
          <w:sz w:val="20"/>
          <w:szCs w:val="20"/>
        </w:rPr>
        <w:t>мора бити попуњена, потписана од стране овлашћеног лица</w:t>
      </w:r>
      <w:r w:rsidRPr="004343EF">
        <w:rPr>
          <w:rFonts w:cs="Arial"/>
          <w:i/>
          <w:sz w:val="20"/>
          <w:szCs w:val="20"/>
          <w:lang w:val="sr-Cyrl-CS"/>
        </w:rPr>
        <w:t xml:space="preserve"> за заступање</w:t>
      </w:r>
      <w:r w:rsidRPr="004343EF">
        <w:rPr>
          <w:rFonts w:cs="Arial"/>
          <w:i/>
          <w:sz w:val="20"/>
          <w:szCs w:val="20"/>
        </w:rPr>
        <w:t xml:space="preserve"> понуђача из групе понуђача и оверена печатом. </w:t>
      </w:r>
    </w:p>
    <w:p w14:paraId="258B0F27" w14:textId="77777777" w:rsidR="00343A18" w:rsidRPr="004343EF" w:rsidRDefault="00343A18" w:rsidP="00343A18">
      <w:pPr>
        <w:rPr>
          <w:rFonts w:cs="Arial"/>
          <w:i/>
          <w:sz w:val="20"/>
          <w:szCs w:val="20"/>
        </w:rPr>
      </w:pPr>
      <w:r w:rsidRPr="004343EF">
        <w:rPr>
          <w:rFonts w:cs="Arial"/>
          <w:i/>
          <w:sz w:val="20"/>
          <w:szCs w:val="20"/>
        </w:rPr>
        <w:t>Приликом подношења понуде овај образац копирати у потребном броју примерака.</w:t>
      </w:r>
    </w:p>
    <w:p w14:paraId="62D1211C" w14:textId="77777777" w:rsidR="00343A18" w:rsidRPr="004343EF" w:rsidRDefault="00343A18" w:rsidP="00343A18">
      <w:pPr>
        <w:rPr>
          <w:rFonts w:cs="Arial"/>
          <w:i/>
          <w:sz w:val="24"/>
          <w:szCs w:val="24"/>
        </w:rPr>
      </w:pPr>
    </w:p>
    <w:p w14:paraId="0BF01620" w14:textId="77777777" w:rsidR="00343A18" w:rsidRPr="004343EF" w:rsidRDefault="00343A18" w:rsidP="00343A18">
      <w:pPr>
        <w:rPr>
          <w:rFonts w:cs="Arial"/>
          <w:i/>
          <w:sz w:val="24"/>
          <w:szCs w:val="24"/>
        </w:rPr>
      </w:pPr>
    </w:p>
    <w:p w14:paraId="148D9322" w14:textId="77777777" w:rsidR="00343A18" w:rsidRPr="004343EF" w:rsidRDefault="00343A18" w:rsidP="00343A18">
      <w:pPr>
        <w:rPr>
          <w:rFonts w:cs="Arial"/>
          <w:i/>
          <w:sz w:val="24"/>
          <w:szCs w:val="24"/>
        </w:rPr>
      </w:pPr>
    </w:p>
    <w:p w14:paraId="16523A19" w14:textId="77777777" w:rsidR="00343A18" w:rsidRPr="004343EF" w:rsidRDefault="00343A18" w:rsidP="00343A18">
      <w:pPr>
        <w:rPr>
          <w:rFonts w:cs="Arial"/>
          <w:i/>
          <w:sz w:val="24"/>
          <w:szCs w:val="24"/>
        </w:rPr>
      </w:pPr>
    </w:p>
    <w:p w14:paraId="6B8B9424" w14:textId="77777777" w:rsidR="00343A18" w:rsidRPr="004343EF" w:rsidRDefault="00343A18" w:rsidP="00343A18">
      <w:pPr>
        <w:rPr>
          <w:rFonts w:cs="Arial"/>
          <w:i/>
          <w:sz w:val="24"/>
          <w:szCs w:val="24"/>
          <w:lang w:val="ru-RU"/>
        </w:rPr>
      </w:pPr>
    </w:p>
    <w:p w14:paraId="64BF18B8" w14:textId="77777777" w:rsidR="00343A18" w:rsidRPr="004343EF" w:rsidRDefault="00343A18" w:rsidP="00343A18">
      <w:pPr>
        <w:pStyle w:val="KDObrazac"/>
        <w:spacing w:before="0"/>
        <w:rPr>
          <w:sz w:val="24"/>
          <w:szCs w:val="24"/>
        </w:rPr>
      </w:pPr>
      <w:bookmarkStart w:id="259" w:name="_Toc442559928"/>
      <w:r w:rsidRPr="004343EF">
        <w:rPr>
          <w:sz w:val="24"/>
          <w:szCs w:val="24"/>
        </w:rPr>
        <w:lastRenderedPageBreak/>
        <w:t xml:space="preserve">ОБРАЗАЦ </w:t>
      </w:r>
      <w:r w:rsidR="00831C4C" w:rsidRPr="004343EF">
        <w:rPr>
          <w:sz w:val="24"/>
          <w:szCs w:val="24"/>
          <w:lang w:val="sr-Cyrl-RS"/>
        </w:rPr>
        <w:t>4</w:t>
      </w:r>
      <w:r w:rsidRPr="004343EF">
        <w:rPr>
          <w:sz w:val="24"/>
          <w:szCs w:val="24"/>
        </w:rPr>
        <w:t>.</w:t>
      </w:r>
      <w:bookmarkEnd w:id="259"/>
    </w:p>
    <w:p w14:paraId="12243D90" w14:textId="77777777" w:rsidR="00343A18" w:rsidRPr="004343EF" w:rsidRDefault="00343A18" w:rsidP="00343A18">
      <w:pPr>
        <w:pStyle w:val="KDParagraf"/>
        <w:spacing w:before="0"/>
        <w:rPr>
          <w:rFonts w:cs="Arial"/>
          <w:sz w:val="24"/>
          <w:szCs w:val="24"/>
        </w:rPr>
      </w:pPr>
    </w:p>
    <w:p w14:paraId="135A7450" w14:textId="77777777" w:rsidR="00343A18" w:rsidRPr="004343EF" w:rsidRDefault="00343A18" w:rsidP="00343A18">
      <w:pPr>
        <w:pStyle w:val="KDParagraf"/>
        <w:spacing w:before="0"/>
        <w:rPr>
          <w:rFonts w:cs="Arial"/>
          <w:sz w:val="24"/>
          <w:szCs w:val="24"/>
        </w:rPr>
      </w:pPr>
    </w:p>
    <w:p w14:paraId="102CE0FB" w14:textId="77777777" w:rsidR="00343A18" w:rsidRPr="004343EF" w:rsidRDefault="00343A18" w:rsidP="00343A18">
      <w:pPr>
        <w:pStyle w:val="KDParagraf"/>
        <w:spacing w:before="0"/>
        <w:rPr>
          <w:rFonts w:cs="Arial"/>
          <w:sz w:val="24"/>
          <w:szCs w:val="24"/>
        </w:rPr>
      </w:pPr>
    </w:p>
    <w:p w14:paraId="24BFAE57" w14:textId="77777777" w:rsidR="00343A18" w:rsidRPr="004343EF" w:rsidRDefault="00343A18" w:rsidP="00343A18">
      <w:pPr>
        <w:pStyle w:val="Title"/>
        <w:spacing w:before="0"/>
        <w:jc w:val="right"/>
        <w:rPr>
          <w:rFonts w:cs="Arial"/>
          <w:b w:val="0"/>
          <w:caps/>
          <w:szCs w:val="24"/>
        </w:rPr>
      </w:pPr>
    </w:p>
    <w:p w14:paraId="688FF913" w14:textId="77777777" w:rsidR="00343A18" w:rsidRPr="004343EF" w:rsidRDefault="00343A18" w:rsidP="00343A18">
      <w:pPr>
        <w:rPr>
          <w:rFonts w:cs="Arial"/>
          <w:sz w:val="24"/>
          <w:szCs w:val="24"/>
          <w:lang w:val="ru-RU"/>
        </w:rPr>
      </w:pPr>
      <w:r w:rsidRPr="004343EF">
        <w:rPr>
          <w:rFonts w:cs="Arial"/>
          <w:sz w:val="24"/>
          <w:szCs w:val="24"/>
          <w:lang w:val="ru-RU"/>
        </w:rPr>
        <w:t>На основу члана 75. став 2. Закона о јавним набавкама („Службени гласник РС“ бр.124/2012, 14/15  и 68/15)</w:t>
      </w:r>
      <w:r w:rsidRPr="004343EF">
        <w:rPr>
          <w:rFonts w:cs="Arial"/>
          <w:sz w:val="24"/>
          <w:szCs w:val="24"/>
        </w:rPr>
        <w:t xml:space="preserve"> као </w:t>
      </w:r>
      <w:r w:rsidRPr="004343EF">
        <w:rPr>
          <w:rFonts w:cs="Arial"/>
          <w:sz w:val="24"/>
          <w:szCs w:val="24"/>
          <w:lang w:val="ru-RU"/>
        </w:rPr>
        <w:t>понуђач/подизвођач дајем:</w:t>
      </w:r>
    </w:p>
    <w:p w14:paraId="765333F4" w14:textId="77777777" w:rsidR="00343A18" w:rsidRPr="004343EF" w:rsidRDefault="00343A18" w:rsidP="00343A18">
      <w:pPr>
        <w:rPr>
          <w:rFonts w:cs="Arial"/>
          <w:sz w:val="24"/>
          <w:szCs w:val="24"/>
          <w:lang w:val="ru-RU"/>
        </w:rPr>
      </w:pPr>
    </w:p>
    <w:p w14:paraId="70FD009D" w14:textId="77777777" w:rsidR="00343A18" w:rsidRPr="004343EF" w:rsidRDefault="00343A18" w:rsidP="00343A18">
      <w:pPr>
        <w:rPr>
          <w:rFonts w:cs="Arial"/>
          <w:sz w:val="24"/>
          <w:szCs w:val="24"/>
          <w:lang w:val="ru-RU"/>
        </w:rPr>
      </w:pPr>
    </w:p>
    <w:p w14:paraId="350D734F" w14:textId="77777777" w:rsidR="00343A18" w:rsidRPr="004343EF" w:rsidRDefault="00343A18" w:rsidP="00781B02">
      <w:pPr>
        <w:jc w:val="center"/>
        <w:rPr>
          <w:b/>
          <w:lang w:val="ru-RU"/>
        </w:rPr>
      </w:pPr>
      <w:bookmarkStart w:id="260" w:name="_Toc442559929"/>
      <w:r w:rsidRPr="004343EF">
        <w:rPr>
          <w:b/>
          <w:lang w:val="ru-RU"/>
        </w:rPr>
        <w:t>И З Ј А В У</w:t>
      </w:r>
      <w:bookmarkEnd w:id="260"/>
    </w:p>
    <w:p w14:paraId="600D634E" w14:textId="77777777" w:rsidR="00343A18" w:rsidRPr="004343EF" w:rsidRDefault="00343A18" w:rsidP="00781B02"/>
    <w:p w14:paraId="7CA79DB8" w14:textId="77777777" w:rsidR="00343A18" w:rsidRPr="004343EF" w:rsidRDefault="00343A18" w:rsidP="00781B02"/>
    <w:p w14:paraId="455A9BBF" w14:textId="77777777" w:rsidR="00343A18" w:rsidRPr="004343EF" w:rsidRDefault="00343A18" w:rsidP="00343A18">
      <w:pPr>
        <w:rPr>
          <w:rFonts w:cs="Arial"/>
          <w:sz w:val="24"/>
          <w:szCs w:val="24"/>
          <w:lang w:val="ru-RU"/>
        </w:rPr>
      </w:pPr>
      <w:r w:rsidRPr="004343EF">
        <w:rPr>
          <w:rFonts w:cs="Arial"/>
          <w:sz w:val="24"/>
          <w:szCs w:val="24"/>
          <w:lang w:val="ru-RU"/>
        </w:rPr>
        <w:t xml:space="preserve">којом изричито наводимо да </w:t>
      </w:r>
      <w:r w:rsidRPr="004343EF">
        <w:rPr>
          <w:rFonts w:cs="Arial"/>
          <w:sz w:val="24"/>
          <w:szCs w:val="24"/>
        </w:rPr>
        <w:t>смо у свом досадашњем раду и</w:t>
      </w:r>
      <w:r w:rsidRPr="004343EF">
        <w:rPr>
          <w:rFonts w:cs="Arial"/>
          <w:sz w:val="24"/>
          <w:szCs w:val="24"/>
          <w:lang w:val="ru-RU"/>
        </w:rPr>
        <w:t xml:space="preserve"> при састављању Понуде </w:t>
      </w:r>
      <w:r w:rsidRPr="004343EF">
        <w:rPr>
          <w:rFonts w:cs="Arial"/>
          <w:sz w:val="24"/>
          <w:szCs w:val="24"/>
        </w:rPr>
        <w:t xml:space="preserve"> број: </w:t>
      </w:r>
      <w:r w:rsidR="007E7BB8" w:rsidRPr="004343EF">
        <w:rPr>
          <w:rFonts w:cs="Arial"/>
          <w:sz w:val="24"/>
          <w:szCs w:val="24"/>
          <w:lang w:val="sr-Cyrl-RS"/>
        </w:rPr>
        <w:t>______________</w:t>
      </w:r>
      <w:r w:rsidRPr="004343EF">
        <w:rPr>
          <w:rFonts w:cs="Arial"/>
          <w:sz w:val="24"/>
          <w:szCs w:val="24"/>
        </w:rPr>
        <w:t xml:space="preserve"> </w:t>
      </w:r>
      <w:r w:rsidRPr="004343EF">
        <w:rPr>
          <w:rFonts w:cs="Arial"/>
          <w:sz w:val="24"/>
          <w:szCs w:val="24"/>
          <w:lang w:val="ru-RU"/>
        </w:rPr>
        <w:t xml:space="preserve">за јавну набавку </w:t>
      </w:r>
      <w:r w:rsidR="003B242D" w:rsidRPr="004343EF">
        <w:rPr>
          <w:rFonts w:cs="Arial"/>
          <w:sz w:val="24"/>
          <w:szCs w:val="24"/>
          <w:lang w:val="ru-RU"/>
        </w:rPr>
        <w:t xml:space="preserve">добара </w:t>
      </w:r>
      <w:r w:rsidR="00F14AD6" w:rsidRPr="004343EF">
        <w:rPr>
          <w:rFonts w:cs="Arial"/>
          <w:b/>
          <w:i/>
          <w:lang w:val="sr-Cyrl-CS"/>
        </w:rPr>
        <w:t xml:space="preserve">„Остале ТК инвестиције“, </w:t>
      </w:r>
      <w:r w:rsidR="00F14AD6" w:rsidRPr="004343EF">
        <w:rPr>
          <w:rFonts w:cs="Arial"/>
          <w:b/>
          <w:i/>
          <w:lang w:val="ru-RU"/>
        </w:rPr>
        <w:t xml:space="preserve"> </w:t>
      </w:r>
      <w:r w:rsidR="003B242D" w:rsidRPr="004343EF">
        <w:rPr>
          <w:rFonts w:cs="Arial"/>
          <w:sz w:val="24"/>
          <w:szCs w:val="24"/>
          <w:lang w:val="am-ET"/>
        </w:rPr>
        <w:t xml:space="preserve"> </w:t>
      </w:r>
      <w:r w:rsidR="003B242D" w:rsidRPr="004343EF">
        <w:rPr>
          <w:rFonts w:cs="Arial"/>
          <w:sz w:val="24"/>
          <w:szCs w:val="24"/>
          <w:lang w:val="ru-RU"/>
        </w:rPr>
        <w:t xml:space="preserve">Јавна набавка број </w:t>
      </w:r>
      <w:r w:rsidR="00F14AD6" w:rsidRPr="004343EF">
        <w:rPr>
          <w:rFonts w:cs="Arial"/>
          <w:sz w:val="24"/>
          <w:szCs w:val="24"/>
          <w:lang w:val="ru-RU"/>
        </w:rPr>
        <w:t>1000/0461/2015</w:t>
      </w:r>
      <w:r w:rsidR="00F14AD6" w:rsidRPr="004343EF">
        <w:rPr>
          <w:rFonts w:cs="Arial"/>
          <w:b/>
          <w:i/>
          <w:lang w:val="ru-RU"/>
        </w:rPr>
        <w:t>,</w:t>
      </w:r>
      <w:r w:rsidR="00F14AD6" w:rsidRPr="004343EF">
        <w:rPr>
          <w:rFonts w:cs="Arial"/>
          <w:sz w:val="24"/>
          <w:szCs w:val="24"/>
          <w:lang w:val="am-ET"/>
        </w:rPr>
        <w:t xml:space="preserve"> </w:t>
      </w:r>
      <w:r w:rsidRPr="004343EF">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4343EF">
        <w:rPr>
          <w:rFonts w:cs="Arial"/>
          <w:sz w:val="24"/>
          <w:szCs w:val="24"/>
        </w:rPr>
        <w:t>,</w:t>
      </w:r>
      <w:r w:rsidRPr="004343EF">
        <w:rPr>
          <w:rFonts w:cs="Arial"/>
          <w:sz w:val="24"/>
          <w:szCs w:val="24"/>
          <w:lang w:val="ru-RU"/>
        </w:rPr>
        <w:t xml:space="preserve"> као и да </w:t>
      </w:r>
      <w:r w:rsidRPr="004343EF">
        <w:rPr>
          <w:rFonts w:cs="Arial"/>
          <w:sz w:val="24"/>
          <w:szCs w:val="24"/>
        </w:rPr>
        <w:t>немамо забрану обављања делатности која је на снази у време подношења Понуде.</w:t>
      </w:r>
    </w:p>
    <w:p w14:paraId="4015CAA0" w14:textId="77777777" w:rsidR="00343A18" w:rsidRPr="004343EF" w:rsidRDefault="00343A18" w:rsidP="00343A18">
      <w:pPr>
        <w:rPr>
          <w:rFonts w:cs="Arial"/>
          <w:sz w:val="24"/>
          <w:szCs w:val="24"/>
        </w:rPr>
      </w:pPr>
    </w:p>
    <w:p w14:paraId="1F0B269B" w14:textId="77777777" w:rsidR="00343A18" w:rsidRPr="004343EF" w:rsidRDefault="00343A18" w:rsidP="00343A18">
      <w:pPr>
        <w:tabs>
          <w:tab w:val="left" w:pos="6028"/>
        </w:tabs>
        <w:autoSpaceDE w:val="0"/>
        <w:autoSpaceDN w:val="0"/>
        <w:adjustRightInd w:val="0"/>
        <w:ind w:left="360"/>
        <w:rPr>
          <w:rFonts w:eastAsia="Calibri" w:cs="Arial"/>
          <w:bCs/>
          <w:iCs/>
          <w:sz w:val="24"/>
          <w:szCs w:val="24"/>
        </w:rPr>
      </w:pPr>
    </w:p>
    <w:p w14:paraId="09D4D0EB" w14:textId="77777777" w:rsidR="00343A18" w:rsidRPr="004343EF" w:rsidRDefault="00343A18" w:rsidP="00343A18">
      <w:pPr>
        <w:tabs>
          <w:tab w:val="left" w:pos="6028"/>
        </w:tabs>
        <w:autoSpaceDE w:val="0"/>
        <w:autoSpaceDN w:val="0"/>
        <w:adjustRightInd w:val="0"/>
        <w:ind w:left="360"/>
        <w:rPr>
          <w:rFonts w:eastAsia="Calibri" w:cs="Arial"/>
          <w:bCs/>
          <w:iCs/>
          <w:sz w:val="24"/>
          <w:szCs w:val="24"/>
        </w:rPr>
      </w:pPr>
    </w:p>
    <w:p w14:paraId="445F7B39" w14:textId="77777777" w:rsidR="00343A18" w:rsidRPr="004343E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4343EF" w14:paraId="1D791DB5" w14:textId="77777777" w:rsidTr="00BC01DC">
        <w:trPr>
          <w:jc w:val="center"/>
        </w:trPr>
        <w:tc>
          <w:tcPr>
            <w:tcW w:w="3882" w:type="dxa"/>
          </w:tcPr>
          <w:p w14:paraId="1E0707DC" w14:textId="77777777" w:rsidR="00343A18" w:rsidRPr="004343EF" w:rsidRDefault="00343A18" w:rsidP="00BC01DC">
            <w:pPr>
              <w:spacing w:before="0"/>
              <w:jc w:val="center"/>
              <w:rPr>
                <w:rFonts w:cs="Arial"/>
                <w:sz w:val="24"/>
                <w:szCs w:val="24"/>
              </w:rPr>
            </w:pPr>
            <w:r w:rsidRPr="004343EF">
              <w:rPr>
                <w:rFonts w:cs="Arial"/>
                <w:sz w:val="24"/>
                <w:szCs w:val="24"/>
              </w:rPr>
              <w:t>Датум:</w:t>
            </w:r>
          </w:p>
        </w:tc>
        <w:tc>
          <w:tcPr>
            <w:tcW w:w="2127" w:type="dxa"/>
          </w:tcPr>
          <w:p w14:paraId="0EC547B6" w14:textId="77777777" w:rsidR="00343A18" w:rsidRPr="004343EF" w:rsidRDefault="00343A18" w:rsidP="00BC01DC">
            <w:pPr>
              <w:spacing w:before="0"/>
              <w:jc w:val="center"/>
              <w:rPr>
                <w:rFonts w:cs="Arial"/>
                <w:sz w:val="24"/>
                <w:szCs w:val="24"/>
                <w:lang w:val="ru-RU"/>
              </w:rPr>
            </w:pPr>
          </w:p>
        </w:tc>
        <w:tc>
          <w:tcPr>
            <w:tcW w:w="4022" w:type="dxa"/>
          </w:tcPr>
          <w:p w14:paraId="415CBADA" w14:textId="77777777" w:rsidR="00343A18" w:rsidRPr="004343EF" w:rsidRDefault="00343A18" w:rsidP="007E7BB8">
            <w:pPr>
              <w:spacing w:before="0"/>
              <w:jc w:val="center"/>
              <w:rPr>
                <w:rFonts w:cs="Arial"/>
                <w:sz w:val="24"/>
                <w:szCs w:val="24"/>
                <w:lang w:val="sr-Cyrl-CS"/>
              </w:rPr>
            </w:pPr>
            <w:r w:rsidRPr="004343EF">
              <w:rPr>
                <w:rFonts w:cs="Arial"/>
                <w:sz w:val="24"/>
                <w:szCs w:val="24"/>
                <w:lang w:val="sr-Cyrl-CS"/>
              </w:rPr>
              <w:t>П</w:t>
            </w:r>
            <w:r w:rsidRPr="004343EF">
              <w:rPr>
                <w:rFonts w:cs="Arial"/>
                <w:sz w:val="24"/>
                <w:szCs w:val="24"/>
              </w:rPr>
              <w:t>онуђач</w:t>
            </w:r>
            <w:r w:rsidRPr="004343EF">
              <w:rPr>
                <w:rFonts w:cs="Arial"/>
                <w:sz w:val="24"/>
                <w:szCs w:val="24"/>
                <w:lang w:val="sr-Cyrl-CS"/>
              </w:rPr>
              <w:t>/члан групе</w:t>
            </w:r>
          </w:p>
        </w:tc>
      </w:tr>
      <w:tr w:rsidR="00343A18" w:rsidRPr="004343EF" w14:paraId="73FF9BE2" w14:textId="77777777" w:rsidTr="00BC01DC">
        <w:trPr>
          <w:jc w:val="center"/>
        </w:trPr>
        <w:tc>
          <w:tcPr>
            <w:tcW w:w="3882" w:type="dxa"/>
          </w:tcPr>
          <w:p w14:paraId="4A755A6E" w14:textId="77777777" w:rsidR="00343A18" w:rsidRPr="004343EF" w:rsidRDefault="00343A18" w:rsidP="00BC01DC">
            <w:pPr>
              <w:spacing w:before="0"/>
              <w:jc w:val="center"/>
              <w:rPr>
                <w:rFonts w:cs="Arial"/>
                <w:sz w:val="24"/>
                <w:szCs w:val="24"/>
              </w:rPr>
            </w:pPr>
          </w:p>
        </w:tc>
        <w:tc>
          <w:tcPr>
            <w:tcW w:w="2127" w:type="dxa"/>
          </w:tcPr>
          <w:p w14:paraId="131B1836" w14:textId="77777777" w:rsidR="00343A18" w:rsidRPr="004343EF" w:rsidRDefault="00343A18" w:rsidP="00BC01DC">
            <w:pPr>
              <w:spacing w:before="0"/>
              <w:jc w:val="center"/>
              <w:rPr>
                <w:rFonts w:cs="Arial"/>
                <w:sz w:val="24"/>
                <w:szCs w:val="24"/>
              </w:rPr>
            </w:pPr>
            <w:r w:rsidRPr="004343EF">
              <w:rPr>
                <w:rFonts w:cs="Arial"/>
                <w:sz w:val="24"/>
                <w:szCs w:val="24"/>
              </w:rPr>
              <w:t>М.П.</w:t>
            </w:r>
          </w:p>
        </w:tc>
        <w:tc>
          <w:tcPr>
            <w:tcW w:w="4022" w:type="dxa"/>
          </w:tcPr>
          <w:p w14:paraId="117C98D3" w14:textId="77777777" w:rsidR="00343A18" w:rsidRPr="004343EF" w:rsidRDefault="00343A18" w:rsidP="00BC01DC">
            <w:pPr>
              <w:spacing w:before="0"/>
              <w:jc w:val="center"/>
              <w:rPr>
                <w:rFonts w:cs="Arial"/>
                <w:sz w:val="24"/>
                <w:szCs w:val="24"/>
                <w:lang w:val="ru-RU"/>
              </w:rPr>
            </w:pPr>
          </w:p>
        </w:tc>
      </w:tr>
      <w:tr w:rsidR="00343A18" w:rsidRPr="004343EF" w14:paraId="225526FC" w14:textId="77777777" w:rsidTr="00BC01DC">
        <w:trPr>
          <w:jc w:val="center"/>
        </w:trPr>
        <w:tc>
          <w:tcPr>
            <w:tcW w:w="3882" w:type="dxa"/>
            <w:tcBorders>
              <w:bottom w:val="single" w:sz="4" w:space="0" w:color="auto"/>
            </w:tcBorders>
          </w:tcPr>
          <w:p w14:paraId="300C2703" w14:textId="77777777" w:rsidR="00343A18" w:rsidRPr="004343EF" w:rsidRDefault="00343A18" w:rsidP="00BC01DC">
            <w:pPr>
              <w:spacing w:before="0"/>
              <w:jc w:val="center"/>
              <w:rPr>
                <w:rFonts w:cs="Arial"/>
                <w:sz w:val="24"/>
                <w:szCs w:val="24"/>
              </w:rPr>
            </w:pPr>
          </w:p>
        </w:tc>
        <w:tc>
          <w:tcPr>
            <w:tcW w:w="2127" w:type="dxa"/>
          </w:tcPr>
          <w:p w14:paraId="5D4165F2" w14:textId="77777777" w:rsidR="00343A18" w:rsidRPr="004343EF" w:rsidRDefault="00343A18" w:rsidP="00BC01DC">
            <w:pPr>
              <w:spacing w:before="0"/>
              <w:jc w:val="center"/>
              <w:rPr>
                <w:rFonts w:cs="Arial"/>
                <w:sz w:val="24"/>
                <w:szCs w:val="24"/>
                <w:lang w:val="ru-RU"/>
              </w:rPr>
            </w:pPr>
          </w:p>
        </w:tc>
        <w:tc>
          <w:tcPr>
            <w:tcW w:w="4022" w:type="dxa"/>
            <w:tcBorders>
              <w:bottom w:val="single" w:sz="4" w:space="0" w:color="auto"/>
            </w:tcBorders>
          </w:tcPr>
          <w:p w14:paraId="30F0D62C" w14:textId="77777777" w:rsidR="00343A18" w:rsidRPr="004343EF" w:rsidRDefault="00343A18" w:rsidP="00BC01DC">
            <w:pPr>
              <w:spacing w:before="0"/>
              <w:jc w:val="center"/>
              <w:rPr>
                <w:rFonts w:cs="Arial"/>
                <w:sz w:val="24"/>
                <w:szCs w:val="24"/>
                <w:lang w:val="ru-RU"/>
              </w:rPr>
            </w:pPr>
          </w:p>
        </w:tc>
      </w:tr>
      <w:tr w:rsidR="00343A18" w:rsidRPr="004343EF" w14:paraId="6A9F5862" w14:textId="77777777" w:rsidTr="00BC01DC">
        <w:trPr>
          <w:trHeight w:val="389"/>
          <w:jc w:val="center"/>
        </w:trPr>
        <w:tc>
          <w:tcPr>
            <w:tcW w:w="3882" w:type="dxa"/>
            <w:tcBorders>
              <w:top w:val="single" w:sz="4" w:space="0" w:color="auto"/>
            </w:tcBorders>
          </w:tcPr>
          <w:p w14:paraId="37C55296" w14:textId="77777777" w:rsidR="00343A18" w:rsidRPr="004343EF" w:rsidRDefault="00343A18" w:rsidP="00BC01DC">
            <w:pPr>
              <w:spacing w:before="0"/>
              <w:jc w:val="center"/>
              <w:rPr>
                <w:rFonts w:cs="Arial"/>
                <w:sz w:val="24"/>
                <w:szCs w:val="24"/>
              </w:rPr>
            </w:pPr>
          </w:p>
          <w:p w14:paraId="27FE1172" w14:textId="77777777" w:rsidR="00343A18" w:rsidRPr="004343EF" w:rsidRDefault="00343A18" w:rsidP="00BC01DC">
            <w:pPr>
              <w:spacing w:before="0"/>
              <w:jc w:val="center"/>
              <w:rPr>
                <w:rFonts w:cs="Arial"/>
                <w:sz w:val="24"/>
                <w:szCs w:val="24"/>
              </w:rPr>
            </w:pPr>
          </w:p>
        </w:tc>
        <w:tc>
          <w:tcPr>
            <w:tcW w:w="2127" w:type="dxa"/>
          </w:tcPr>
          <w:p w14:paraId="58F00ACB" w14:textId="77777777" w:rsidR="00343A18" w:rsidRPr="004343EF" w:rsidRDefault="00343A18" w:rsidP="00BC01DC">
            <w:pPr>
              <w:spacing w:before="0"/>
              <w:jc w:val="center"/>
              <w:rPr>
                <w:rFonts w:cs="Arial"/>
                <w:sz w:val="24"/>
                <w:szCs w:val="24"/>
                <w:lang w:val="ru-RU"/>
              </w:rPr>
            </w:pPr>
          </w:p>
        </w:tc>
        <w:tc>
          <w:tcPr>
            <w:tcW w:w="4022" w:type="dxa"/>
            <w:tcBorders>
              <w:top w:val="single" w:sz="4" w:space="0" w:color="auto"/>
            </w:tcBorders>
          </w:tcPr>
          <w:p w14:paraId="0BDAF96C" w14:textId="77777777" w:rsidR="00343A18" w:rsidRPr="004343EF" w:rsidRDefault="00343A18" w:rsidP="00BC01DC">
            <w:pPr>
              <w:spacing w:before="0"/>
              <w:jc w:val="center"/>
              <w:rPr>
                <w:rFonts w:cs="Arial"/>
                <w:sz w:val="24"/>
                <w:szCs w:val="24"/>
                <w:lang w:val="ru-RU"/>
              </w:rPr>
            </w:pPr>
          </w:p>
        </w:tc>
      </w:tr>
    </w:tbl>
    <w:p w14:paraId="7E0E919F" w14:textId="77777777" w:rsidR="00343A18" w:rsidRPr="004343EF" w:rsidRDefault="00343A18" w:rsidP="00343A18">
      <w:pPr>
        <w:rPr>
          <w:rFonts w:cs="Arial"/>
          <w:i/>
          <w:sz w:val="20"/>
          <w:szCs w:val="20"/>
          <w:lang w:val="sr-Cyrl-CS"/>
        </w:rPr>
      </w:pPr>
      <w:r w:rsidRPr="004343EF">
        <w:rPr>
          <w:rFonts w:cs="Arial"/>
          <w:b/>
          <w:i/>
          <w:sz w:val="20"/>
          <w:szCs w:val="20"/>
        </w:rPr>
        <w:t>Напомена:</w:t>
      </w:r>
      <w:r w:rsidRPr="004343EF">
        <w:rPr>
          <w:rFonts w:cs="Arial"/>
          <w:i/>
          <w:sz w:val="20"/>
          <w:szCs w:val="20"/>
        </w:rPr>
        <w:t xml:space="preserve"> Уколико </w:t>
      </w:r>
      <w:r w:rsidRPr="004343EF">
        <w:rPr>
          <w:rFonts w:cs="Arial"/>
          <w:i/>
          <w:sz w:val="20"/>
          <w:szCs w:val="20"/>
          <w:lang w:val="sr-Cyrl-CS"/>
        </w:rPr>
        <w:t xml:space="preserve">заједничку </w:t>
      </w:r>
      <w:r w:rsidRPr="004343EF">
        <w:rPr>
          <w:rFonts w:cs="Arial"/>
          <w:i/>
          <w:sz w:val="20"/>
          <w:szCs w:val="20"/>
        </w:rPr>
        <w:t xml:space="preserve">понуду подноси група понуђача Изјава </w:t>
      </w:r>
      <w:r w:rsidRPr="004343EF">
        <w:rPr>
          <w:rFonts w:cs="Arial"/>
          <w:i/>
          <w:sz w:val="20"/>
          <w:szCs w:val="20"/>
          <w:lang w:val="sr-Cyrl-CS"/>
        </w:rPr>
        <w:t xml:space="preserve">се доставља за сваког члана групе понуђача. Изјава </w:t>
      </w:r>
      <w:r w:rsidRPr="004343EF">
        <w:rPr>
          <w:rFonts w:cs="Arial"/>
          <w:i/>
          <w:sz w:val="20"/>
          <w:szCs w:val="20"/>
        </w:rPr>
        <w:t>мора бити попуњена, потписана од стране овлашћеног лица</w:t>
      </w:r>
      <w:r w:rsidRPr="004343EF">
        <w:rPr>
          <w:rFonts w:cs="Arial"/>
          <w:i/>
          <w:sz w:val="20"/>
          <w:szCs w:val="20"/>
          <w:lang w:val="sr-Cyrl-CS"/>
        </w:rPr>
        <w:t xml:space="preserve"> за заступање</w:t>
      </w:r>
      <w:r w:rsidRPr="004343EF">
        <w:rPr>
          <w:rFonts w:cs="Arial"/>
          <w:i/>
          <w:sz w:val="20"/>
          <w:szCs w:val="20"/>
        </w:rPr>
        <w:t xml:space="preserve"> понуђача из групе понуђача и оверена печатом. </w:t>
      </w:r>
    </w:p>
    <w:p w14:paraId="0FF581CB" w14:textId="77777777" w:rsidR="00343A18" w:rsidRPr="004343EF" w:rsidRDefault="00343A18" w:rsidP="00343A18">
      <w:pPr>
        <w:rPr>
          <w:rFonts w:cs="Arial"/>
          <w:i/>
          <w:sz w:val="20"/>
          <w:szCs w:val="20"/>
        </w:rPr>
      </w:pPr>
      <w:r w:rsidRPr="004343EF">
        <w:rPr>
          <w:rFonts w:eastAsia="Calibri" w:cs="Arial"/>
          <w:i/>
          <w:sz w:val="20"/>
          <w:szCs w:val="20"/>
        </w:rPr>
        <w:t xml:space="preserve">У случају да понуђач подноси понуду са подизвођачем, Изјава </w:t>
      </w:r>
      <w:r w:rsidRPr="004343EF">
        <w:rPr>
          <w:rFonts w:eastAsia="Calibri" w:cs="Arial"/>
          <w:i/>
          <w:sz w:val="20"/>
          <w:szCs w:val="20"/>
          <w:lang w:val="sr-Cyrl-CS"/>
        </w:rPr>
        <w:t xml:space="preserve">се доставља за понуђача и сваког подизвођача. Изјава </w:t>
      </w:r>
      <w:r w:rsidRPr="004343EF">
        <w:rPr>
          <w:rFonts w:eastAsia="Calibri" w:cs="Arial"/>
          <w:i/>
          <w:sz w:val="20"/>
          <w:szCs w:val="20"/>
        </w:rPr>
        <w:t xml:space="preserve">мора бити </w:t>
      </w:r>
      <w:r w:rsidRPr="004343EF">
        <w:rPr>
          <w:rFonts w:eastAsia="Calibri" w:cs="Arial"/>
          <w:i/>
          <w:sz w:val="20"/>
          <w:szCs w:val="20"/>
          <w:lang w:val="sr-Cyrl-CS"/>
        </w:rPr>
        <w:t>попуњена,</w:t>
      </w:r>
      <w:r w:rsidRPr="004343EF">
        <w:rPr>
          <w:rFonts w:eastAsia="Calibri" w:cs="Arial"/>
          <w:i/>
          <w:sz w:val="20"/>
          <w:szCs w:val="20"/>
        </w:rPr>
        <w:t xml:space="preserve"> потписана</w:t>
      </w:r>
      <w:r w:rsidRPr="004343EF">
        <w:rPr>
          <w:rFonts w:eastAsia="Calibri" w:cs="Arial"/>
          <w:i/>
          <w:sz w:val="20"/>
          <w:szCs w:val="20"/>
          <w:lang w:val="sr-Cyrl-CS"/>
        </w:rPr>
        <w:t xml:space="preserve"> и оверена</w:t>
      </w:r>
      <w:r w:rsidRPr="004343EF">
        <w:rPr>
          <w:rFonts w:eastAsia="Calibri" w:cs="Arial"/>
          <w:i/>
          <w:sz w:val="20"/>
          <w:szCs w:val="20"/>
        </w:rPr>
        <w:t xml:space="preserve"> од стране овлашћеног лица за заступање </w:t>
      </w:r>
      <w:r w:rsidRPr="004343EF">
        <w:rPr>
          <w:rFonts w:eastAsia="Calibri" w:cs="Arial"/>
          <w:i/>
          <w:sz w:val="20"/>
          <w:szCs w:val="20"/>
          <w:lang w:val="sr-Cyrl-CS"/>
        </w:rPr>
        <w:t>понуђача/подизво</w:t>
      </w:r>
      <w:r w:rsidRPr="004343EF">
        <w:rPr>
          <w:rFonts w:eastAsia="Calibri" w:cs="Arial"/>
          <w:i/>
          <w:sz w:val="20"/>
          <w:szCs w:val="20"/>
        </w:rPr>
        <w:t>ђача</w:t>
      </w:r>
      <w:r w:rsidRPr="004343EF">
        <w:rPr>
          <w:rFonts w:eastAsia="Calibri" w:cs="Arial"/>
          <w:i/>
          <w:sz w:val="20"/>
          <w:szCs w:val="20"/>
          <w:lang w:val="sr-Cyrl-CS"/>
        </w:rPr>
        <w:t xml:space="preserve"> и оверена печатом.</w:t>
      </w:r>
    </w:p>
    <w:p w14:paraId="5880F421" w14:textId="77777777" w:rsidR="00343A18" w:rsidRPr="004343EF" w:rsidRDefault="00343A18" w:rsidP="00343A18">
      <w:pPr>
        <w:rPr>
          <w:rFonts w:cs="Arial"/>
          <w:sz w:val="20"/>
          <w:szCs w:val="20"/>
          <w:lang w:val="sr-Cyrl-CS"/>
        </w:rPr>
      </w:pPr>
      <w:r w:rsidRPr="004343EF">
        <w:rPr>
          <w:rFonts w:cs="Arial"/>
          <w:i/>
          <w:sz w:val="20"/>
          <w:szCs w:val="20"/>
        </w:rPr>
        <w:t>Приликом подношења понуде овај образац копирати у потребном броју примерака.</w:t>
      </w:r>
    </w:p>
    <w:p w14:paraId="66227658" w14:textId="77777777" w:rsidR="00343A18" w:rsidRPr="004343EF" w:rsidRDefault="00343A18" w:rsidP="00781B02"/>
    <w:p w14:paraId="5322FE6F" w14:textId="77777777" w:rsidR="000F683D" w:rsidRPr="004343EF" w:rsidRDefault="000F683D" w:rsidP="00781B02"/>
    <w:p w14:paraId="0087DAD2" w14:textId="77777777" w:rsidR="0042687E" w:rsidRPr="004343EF" w:rsidRDefault="0042687E" w:rsidP="00781B02"/>
    <w:p w14:paraId="76E24C61" w14:textId="77777777" w:rsidR="0042687E" w:rsidRPr="004343EF" w:rsidRDefault="0042687E" w:rsidP="00781B02"/>
    <w:p w14:paraId="629917E1" w14:textId="77777777" w:rsidR="0042687E" w:rsidRPr="004343EF" w:rsidRDefault="0042687E" w:rsidP="00781B02"/>
    <w:p w14:paraId="2635F4AC" w14:textId="77777777" w:rsidR="0042687E" w:rsidRPr="004343EF" w:rsidRDefault="0042687E" w:rsidP="00781B02"/>
    <w:p w14:paraId="7EF82D77" w14:textId="77777777" w:rsidR="0042687E" w:rsidRPr="004343EF" w:rsidRDefault="0042687E" w:rsidP="00781B02"/>
    <w:p w14:paraId="11F53D46" w14:textId="77777777" w:rsidR="0042687E" w:rsidRPr="004343EF" w:rsidRDefault="0042687E" w:rsidP="00343A18">
      <w:pPr>
        <w:rPr>
          <w:rFonts w:cs="Arial"/>
          <w:sz w:val="24"/>
          <w:szCs w:val="24"/>
        </w:rPr>
      </w:pPr>
    </w:p>
    <w:p w14:paraId="083C5078" w14:textId="77777777" w:rsidR="00F32195" w:rsidRPr="004343EF" w:rsidRDefault="002348BE" w:rsidP="002348BE">
      <w:pPr>
        <w:pStyle w:val="KDObrazac"/>
        <w:rPr>
          <w:sz w:val="24"/>
          <w:szCs w:val="24"/>
          <w:lang w:val="sr-Cyrl-RS"/>
        </w:rPr>
      </w:pPr>
      <w:r w:rsidRPr="004343EF">
        <w:rPr>
          <w:sz w:val="24"/>
          <w:szCs w:val="24"/>
        </w:rPr>
        <w:lastRenderedPageBreak/>
        <w:t xml:space="preserve">ОБРАЗАЦ </w:t>
      </w:r>
      <w:r w:rsidR="00F14AD6" w:rsidRPr="004343EF">
        <w:rPr>
          <w:sz w:val="24"/>
          <w:szCs w:val="24"/>
          <w:lang w:val="sr-Cyrl-RS"/>
        </w:rPr>
        <w:t>5</w:t>
      </w:r>
      <w:r w:rsidR="00662EE6" w:rsidRPr="004343EF">
        <w:rPr>
          <w:sz w:val="24"/>
          <w:szCs w:val="24"/>
          <w:lang w:val="sr-Cyrl-RS"/>
        </w:rPr>
        <w:t>.</w:t>
      </w:r>
      <w:r w:rsidR="00F32195" w:rsidRPr="004343EF">
        <w:rPr>
          <w:rFonts w:asciiTheme="minorHAnsi" w:hAnsiTheme="minorHAnsi"/>
          <w:szCs w:val="24"/>
          <w:lang w:val="sr-Cyrl-RS"/>
        </w:rPr>
        <w:t xml:space="preserve">                                          </w:t>
      </w:r>
    </w:p>
    <w:p w14:paraId="0CE7BB40" w14:textId="77777777" w:rsidR="007E7BB8" w:rsidRPr="004343EF" w:rsidRDefault="007E7BB8" w:rsidP="002348BE">
      <w:pPr>
        <w:pStyle w:val="KDObrazac"/>
        <w:jc w:val="center"/>
        <w:rPr>
          <w:sz w:val="24"/>
          <w:szCs w:val="24"/>
          <w:lang w:val="sr-Cyrl-RS"/>
        </w:rPr>
      </w:pPr>
      <w:r w:rsidRPr="004343EF">
        <w:rPr>
          <w:sz w:val="24"/>
          <w:szCs w:val="24"/>
        </w:rPr>
        <w:t>ОБРАЗАЦ ТРОШКОВА ПРИПРЕМЕ ПОНУДЕ</w:t>
      </w:r>
    </w:p>
    <w:p w14:paraId="31074DCF" w14:textId="77777777" w:rsidR="00570B7C" w:rsidRPr="004343EF" w:rsidRDefault="007E7BB8" w:rsidP="00570B7C">
      <w:pPr>
        <w:spacing w:after="120"/>
        <w:jc w:val="center"/>
        <w:rPr>
          <w:rFonts w:cs="Arial"/>
          <w:sz w:val="24"/>
          <w:szCs w:val="24"/>
          <w:lang w:val="ru-RU"/>
        </w:rPr>
      </w:pPr>
      <w:proofErr w:type="gramStart"/>
      <w:r w:rsidRPr="004343EF">
        <w:rPr>
          <w:rFonts w:cs="Arial"/>
          <w:sz w:val="24"/>
          <w:szCs w:val="24"/>
        </w:rPr>
        <w:t>за</w:t>
      </w:r>
      <w:proofErr w:type="gramEnd"/>
      <w:r w:rsidRPr="004343EF">
        <w:rPr>
          <w:rFonts w:cs="Arial"/>
          <w:sz w:val="24"/>
          <w:szCs w:val="24"/>
        </w:rPr>
        <w:t xml:space="preserve"> јавну набавку </w:t>
      </w:r>
      <w:r w:rsidR="00570B7C" w:rsidRPr="004343EF">
        <w:rPr>
          <w:rFonts w:cs="Arial"/>
          <w:sz w:val="24"/>
          <w:szCs w:val="24"/>
          <w:lang w:val="ru-RU"/>
        </w:rPr>
        <w:t xml:space="preserve">добара </w:t>
      </w:r>
      <w:r w:rsidR="00570B7C" w:rsidRPr="004343EF">
        <w:rPr>
          <w:sz w:val="24"/>
          <w:szCs w:val="24"/>
          <w:lang w:val="sr-Cyrl-RS"/>
        </w:rPr>
        <w:t>„</w:t>
      </w:r>
      <w:r w:rsidR="00F14AD6" w:rsidRPr="004343EF">
        <w:rPr>
          <w:rFonts w:cs="Arial"/>
          <w:b/>
          <w:sz w:val="24"/>
          <w:szCs w:val="24"/>
          <w:lang w:val="sr-Cyrl-CS"/>
        </w:rPr>
        <w:t xml:space="preserve">Остале ТК инвестиције“, </w:t>
      </w:r>
      <w:r w:rsidR="00F14AD6" w:rsidRPr="004343EF">
        <w:rPr>
          <w:rFonts w:cs="Arial"/>
          <w:b/>
          <w:sz w:val="24"/>
          <w:szCs w:val="24"/>
          <w:lang w:val="ru-RU"/>
        </w:rPr>
        <w:t xml:space="preserve"> </w:t>
      </w:r>
      <w:r w:rsidR="00570B7C" w:rsidRPr="004343EF">
        <w:rPr>
          <w:rFonts w:cs="Arial"/>
          <w:sz w:val="24"/>
          <w:szCs w:val="24"/>
          <w:lang w:val="ru-RU"/>
        </w:rPr>
        <w:t xml:space="preserve">Јавна набавка број </w:t>
      </w:r>
      <w:r w:rsidR="00AA7ADF">
        <w:rPr>
          <w:rFonts w:cs="Arial"/>
          <w:sz w:val="24"/>
          <w:szCs w:val="24"/>
          <w:lang w:val="sr-Latn-RS"/>
        </w:rPr>
        <w:t>JН/</w:t>
      </w:r>
      <w:r w:rsidR="00F14AD6" w:rsidRPr="004343EF">
        <w:rPr>
          <w:rFonts w:cs="Arial"/>
          <w:sz w:val="24"/>
          <w:szCs w:val="24"/>
          <w:lang w:val="ru-RU"/>
        </w:rPr>
        <w:t>1000/0461/2015</w:t>
      </w:r>
      <w:r w:rsidR="00570B7C" w:rsidRPr="004343EF">
        <w:rPr>
          <w:rFonts w:cs="Arial"/>
          <w:sz w:val="24"/>
          <w:szCs w:val="24"/>
          <w:lang w:val="ru-RU"/>
        </w:rPr>
        <w:t xml:space="preserve">, </w:t>
      </w:r>
    </w:p>
    <w:p w14:paraId="0040C396" w14:textId="77777777" w:rsidR="007E7BB8" w:rsidRPr="004343EF" w:rsidRDefault="007E7BB8" w:rsidP="00333E7B">
      <w:pPr>
        <w:spacing w:after="120"/>
        <w:rPr>
          <w:rFonts w:cs="Arial"/>
          <w:sz w:val="24"/>
          <w:szCs w:val="24"/>
          <w:lang w:val="ru-RU"/>
        </w:rPr>
      </w:pPr>
      <w:r w:rsidRPr="004343EF">
        <w:rPr>
          <w:rFonts w:cs="Arial"/>
          <w:sz w:val="24"/>
          <w:szCs w:val="24"/>
          <w:lang w:val="ru-RU"/>
        </w:rPr>
        <w:t xml:space="preserve">На основу члана 88. став 1. Закона о јавним набавкама („Службени гласник РС“, бр.124/12, 14/15 и 68/15), </w:t>
      </w:r>
      <w:r w:rsidR="00C91368">
        <w:rPr>
          <w:rFonts w:cs="Arial"/>
          <w:sz w:val="24"/>
          <w:szCs w:val="24"/>
          <w:lang w:val="ru-RU"/>
        </w:rPr>
        <w:t xml:space="preserve">(даље: Закон), </w:t>
      </w:r>
      <w:r w:rsidRPr="004343EF">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4343EF" w14:paraId="5312F04B" w14:textId="77777777" w:rsidTr="00546355">
        <w:trPr>
          <w:trHeight w:val="734"/>
          <w:tblCellSpacing w:w="20" w:type="dxa"/>
        </w:trPr>
        <w:tc>
          <w:tcPr>
            <w:tcW w:w="5323" w:type="dxa"/>
            <w:shd w:val="clear" w:color="auto" w:fill="auto"/>
            <w:vAlign w:val="center"/>
          </w:tcPr>
          <w:p w14:paraId="4F9C0C9C" w14:textId="77777777" w:rsidR="00546355" w:rsidRPr="004343EF" w:rsidRDefault="00546355" w:rsidP="00546355">
            <w:pPr>
              <w:rPr>
                <w:rFonts w:cs="Arial"/>
                <w:color w:val="00B0F0"/>
                <w:sz w:val="24"/>
                <w:szCs w:val="24"/>
                <w:lang w:val="ru-RU"/>
              </w:rPr>
            </w:pPr>
            <w:r w:rsidRPr="004343EF">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309CA294" w14:textId="77777777" w:rsidR="00546355" w:rsidRPr="004343EF" w:rsidRDefault="00546355" w:rsidP="00546355">
            <w:pPr>
              <w:rPr>
                <w:rFonts w:cs="Arial"/>
                <w:sz w:val="24"/>
                <w:szCs w:val="24"/>
                <w:lang w:val="ru-RU"/>
              </w:rPr>
            </w:pPr>
          </w:p>
          <w:p w14:paraId="0415CAD5" w14:textId="209C44F2" w:rsidR="00546355" w:rsidRPr="004343EF" w:rsidRDefault="00546355" w:rsidP="00505D01">
            <w:pPr>
              <w:rPr>
                <w:rFonts w:cs="Arial"/>
                <w:sz w:val="24"/>
                <w:szCs w:val="24"/>
              </w:rPr>
            </w:pPr>
            <w:r w:rsidRPr="004343EF">
              <w:rPr>
                <w:rFonts w:cs="Arial"/>
                <w:sz w:val="24"/>
                <w:szCs w:val="24"/>
              </w:rPr>
              <w:t xml:space="preserve">__________ динара </w:t>
            </w:r>
          </w:p>
        </w:tc>
      </w:tr>
      <w:tr w:rsidR="00546355" w:rsidRPr="004343EF" w14:paraId="703631F1" w14:textId="77777777" w:rsidTr="00546355">
        <w:trPr>
          <w:trHeight w:val="749"/>
          <w:tblCellSpacing w:w="20" w:type="dxa"/>
        </w:trPr>
        <w:tc>
          <w:tcPr>
            <w:tcW w:w="5323" w:type="dxa"/>
            <w:shd w:val="clear" w:color="auto" w:fill="auto"/>
            <w:vAlign w:val="center"/>
          </w:tcPr>
          <w:p w14:paraId="18995FD0" w14:textId="77777777" w:rsidR="00546355" w:rsidRPr="004343EF" w:rsidRDefault="00546355" w:rsidP="00546355">
            <w:pPr>
              <w:jc w:val="center"/>
              <w:rPr>
                <w:rFonts w:cs="Arial"/>
                <w:color w:val="00B0F0"/>
                <w:sz w:val="24"/>
                <w:szCs w:val="24"/>
              </w:rPr>
            </w:pPr>
            <w:r w:rsidRPr="004343EF">
              <w:rPr>
                <w:rFonts w:cs="Arial"/>
                <w:sz w:val="24"/>
                <w:szCs w:val="24"/>
              </w:rPr>
              <w:t>трошкови прибављања средстава обезбеђења</w:t>
            </w:r>
          </w:p>
        </w:tc>
        <w:tc>
          <w:tcPr>
            <w:tcW w:w="4260" w:type="dxa"/>
            <w:shd w:val="clear" w:color="auto" w:fill="auto"/>
          </w:tcPr>
          <w:p w14:paraId="4EFD7DFC" w14:textId="77777777" w:rsidR="00546355" w:rsidRPr="004343EF" w:rsidRDefault="00546355" w:rsidP="00546355">
            <w:pPr>
              <w:rPr>
                <w:rFonts w:cs="Arial"/>
                <w:sz w:val="24"/>
                <w:szCs w:val="24"/>
              </w:rPr>
            </w:pPr>
          </w:p>
          <w:p w14:paraId="6DD71B10" w14:textId="297C724F" w:rsidR="00546355" w:rsidRPr="004343EF" w:rsidRDefault="00546355" w:rsidP="00505D01">
            <w:pPr>
              <w:rPr>
                <w:rFonts w:cs="Arial"/>
                <w:sz w:val="24"/>
                <w:szCs w:val="24"/>
              </w:rPr>
            </w:pPr>
            <w:r w:rsidRPr="004343EF">
              <w:rPr>
                <w:rFonts w:cs="Arial"/>
                <w:sz w:val="24"/>
                <w:szCs w:val="24"/>
              </w:rPr>
              <w:t>__________ динара</w:t>
            </w:r>
          </w:p>
        </w:tc>
      </w:tr>
      <w:tr w:rsidR="00546355" w:rsidRPr="004343EF" w14:paraId="7386BF47" w14:textId="77777777" w:rsidTr="00546355">
        <w:trPr>
          <w:trHeight w:val="307"/>
          <w:tblCellSpacing w:w="20" w:type="dxa"/>
        </w:trPr>
        <w:tc>
          <w:tcPr>
            <w:tcW w:w="5323" w:type="dxa"/>
            <w:shd w:val="clear" w:color="auto" w:fill="auto"/>
            <w:vAlign w:val="center"/>
          </w:tcPr>
          <w:p w14:paraId="6A26D193" w14:textId="77777777" w:rsidR="00546355" w:rsidRPr="004343EF" w:rsidRDefault="00546355" w:rsidP="00546355">
            <w:pPr>
              <w:jc w:val="center"/>
              <w:rPr>
                <w:rFonts w:cs="Arial"/>
                <w:sz w:val="24"/>
                <w:szCs w:val="24"/>
              </w:rPr>
            </w:pPr>
            <w:r w:rsidRPr="004343EF">
              <w:rPr>
                <w:rFonts w:cs="Arial"/>
                <w:sz w:val="24"/>
                <w:szCs w:val="24"/>
              </w:rPr>
              <w:t>Укупни трошкови без ПДВ</w:t>
            </w:r>
          </w:p>
        </w:tc>
        <w:tc>
          <w:tcPr>
            <w:tcW w:w="4260" w:type="dxa"/>
            <w:shd w:val="clear" w:color="auto" w:fill="auto"/>
          </w:tcPr>
          <w:p w14:paraId="6E42EB50" w14:textId="77777777" w:rsidR="00546355" w:rsidRPr="004343EF" w:rsidRDefault="00546355" w:rsidP="00546355">
            <w:pPr>
              <w:rPr>
                <w:rFonts w:cs="Arial"/>
                <w:sz w:val="24"/>
                <w:szCs w:val="24"/>
              </w:rPr>
            </w:pPr>
          </w:p>
          <w:p w14:paraId="184A4005" w14:textId="63DE0273" w:rsidR="00546355" w:rsidRPr="004343EF" w:rsidRDefault="00546355" w:rsidP="00505D01">
            <w:pPr>
              <w:rPr>
                <w:rFonts w:cs="Arial"/>
                <w:sz w:val="24"/>
                <w:szCs w:val="24"/>
              </w:rPr>
            </w:pPr>
            <w:r w:rsidRPr="004343EF">
              <w:rPr>
                <w:rFonts w:cs="Arial"/>
                <w:sz w:val="24"/>
                <w:szCs w:val="24"/>
              </w:rPr>
              <w:t>__________ динара</w:t>
            </w:r>
          </w:p>
        </w:tc>
      </w:tr>
      <w:tr w:rsidR="00546355" w:rsidRPr="004343EF" w14:paraId="3B634AC0" w14:textId="77777777" w:rsidTr="00546355">
        <w:trPr>
          <w:trHeight w:val="433"/>
          <w:tblCellSpacing w:w="20" w:type="dxa"/>
        </w:trPr>
        <w:tc>
          <w:tcPr>
            <w:tcW w:w="5323" w:type="dxa"/>
            <w:shd w:val="clear" w:color="auto" w:fill="auto"/>
            <w:vAlign w:val="center"/>
          </w:tcPr>
          <w:p w14:paraId="1365013B" w14:textId="77777777" w:rsidR="00546355" w:rsidRPr="004343EF" w:rsidRDefault="00546355" w:rsidP="00546355">
            <w:pPr>
              <w:autoSpaceDE w:val="0"/>
              <w:autoSpaceDN w:val="0"/>
              <w:adjustRightInd w:val="0"/>
              <w:jc w:val="center"/>
              <w:rPr>
                <w:rFonts w:cs="Arial"/>
                <w:sz w:val="24"/>
                <w:szCs w:val="24"/>
              </w:rPr>
            </w:pPr>
            <w:r w:rsidRPr="004343EF">
              <w:rPr>
                <w:rFonts w:cs="Arial"/>
                <w:sz w:val="24"/>
                <w:szCs w:val="24"/>
              </w:rPr>
              <w:t>ПДВ</w:t>
            </w:r>
          </w:p>
        </w:tc>
        <w:tc>
          <w:tcPr>
            <w:tcW w:w="4260" w:type="dxa"/>
            <w:shd w:val="clear" w:color="auto" w:fill="auto"/>
          </w:tcPr>
          <w:p w14:paraId="24ECE06B" w14:textId="77777777" w:rsidR="00546355" w:rsidRPr="004343EF" w:rsidRDefault="00546355" w:rsidP="00546355">
            <w:pPr>
              <w:rPr>
                <w:rFonts w:cs="Arial"/>
                <w:sz w:val="24"/>
                <w:szCs w:val="24"/>
              </w:rPr>
            </w:pPr>
          </w:p>
          <w:p w14:paraId="2E6A3440" w14:textId="5C37EB2E" w:rsidR="00546355" w:rsidRPr="004343EF" w:rsidRDefault="00546355" w:rsidP="00505D01">
            <w:pPr>
              <w:rPr>
                <w:rFonts w:cs="Arial"/>
                <w:sz w:val="24"/>
                <w:szCs w:val="24"/>
              </w:rPr>
            </w:pPr>
            <w:r w:rsidRPr="004343EF">
              <w:rPr>
                <w:rFonts w:cs="Arial"/>
                <w:sz w:val="24"/>
                <w:szCs w:val="24"/>
              </w:rPr>
              <w:t>__________ динара</w:t>
            </w:r>
          </w:p>
        </w:tc>
      </w:tr>
      <w:tr w:rsidR="00546355" w:rsidRPr="004343EF" w14:paraId="5E96F819" w14:textId="77777777" w:rsidTr="00546355">
        <w:trPr>
          <w:trHeight w:val="190"/>
          <w:tblCellSpacing w:w="20" w:type="dxa"/>
        </w:trPr>
        <w:tc>
          <w:tcPr>
            <w:tcW w:w="5323" w:type="dxa"/>
            <w:shd w:val="clear" w:color="auto" w:fill="auto"/>
          </w:tcPr>
          <w:p w14:paraId="6B3776DF" w14:textId="77777777" w:rsidR="00546355" w:rsidRPr="004343EF" w:rsidRDefault="00546355" w:rsidP="00546355">
            <w:pPr>
              <w:jc w:val="center"/>
              <w:rPr>
                <w:rFonts w:cs="Arial"/>
                <w:sz w:val="24"/>
                <w:szCs w:val="24"/>
              </w:rPr>
            </w:pPr>
          </w:p>
          <w:p w14:paraId="49D84205" w14:textId="77777777" w:rsidR="00546355" w:rsidRPr="004343EF" w:rsidRDefault="00546355" w:rsidP="00546355">
            <w:pPr>
              <w:jc w:val="center"/>
              <w:rPr>
                <w:rFonts w:cs="Arial"/>
                <w:sz w:val="24"/>
                <w:szCs w:val="24"/>
              </w:rPr>
            </w:pPr>
            <w:r w:rsidRPr="004343EF">
              <w:rPr>
                <w:rFonts w:cs="Arial"/>
                <w:sz w:val="24"/>
                <w:szCs w:val="24"/>
              </w:rPr>
              <w:t>Укупни  трошкови са ПДВ</w:t>
            </w:r>
          </w:p>
        </w:tc>
        <w:tc>
          <w:tcPr>
            <w:tcW w:w="4260" w:type="dxa"/>
            <w:shd w:val="clear" w:color="auto" w:fill="auto"/>
          </w:tcPr>
          <w:p w14:paraId="0869A125" w14:textId="77777777" w:rsidR="00546355" w:rsidRPr="004343EF" w:rsidRDefault="00546355" w:rsidP="00546355">
            <w:pPr>
              <w:rPr>
                <w:rFonts w:cs="Arial"/>
                <w:sz w:val="24"/>
                <w:szCs w:val="24"/>
              </w:rPr>
            </w:pPr>
          </w:p>
          <w:p w14:paraId="5757CE6C" w14:textId="002A2589" w:rsidR="00546355" w:rsidRPr="004343EF" w:rsidRDefault="00546355" w:rsidP="00505D01">
            <w:pPr>
              <w:rPr>
                <w:rFonts w:cs="Arial"/>
                <w:sz w:val="24"/>
                <w:szCs w:val="24"/>
              </w:rPr>
            </w:pPr>
            <w:r w:rsidRPr="004343EF">
              <w:rPr>
                <w:rFonts w:cs="Arial"/>
                <w:sz w:val="24"/>
                <w:szCs w:val="24"/>
              </w:rPr>
              <w:t>__________ динара</w:t>
            </w:r>
          </w:p>
        </w:tc>
      </w:tr>
    </w:tbl>
    <w:p w14:paraId="60B8C261" w14:textId="77777777" w:rsidR="007E7BB8" w:rsidRPr="004343EF" w:rsidRDefault="007E7BB8" w:rsidP="007E7BB8">
      <w:pPr>
        <w:tabs>
          <w:tab w:val="left" w:pos="0"/>
        </w:tabs>
        <w:jc w:val="center"/>
        <w:rPr>
          <w:rFonts w:cs="Arial"/>
          <w:sz w:val="24"/>
          <w:szCs w:val="24"/>
          <w:lang w:val="ru-RU"/>
        </w:rPr>
      </w:pPr>
      <w:r w:rsidRPr="004343EF">
        <w:rPr>
          <w:rFonts w:cs="Arial"/>
          <w:sz w:val="24"/>
          <w:szCs w:val="24"/>
          <w:lang w:val="ru-RU"/>
        </w:rPr>
        <w:t>СТРУКТУРУ ТРОШКОВА ПРИПРЕМЕ ПОНУДЕ</w:t>
      </w:r>
    </w:p>
    <w:p w14:paraId="1BA012B3" w14:textId="58DFF61B" w:rsidR="007E7BB8" w:rsidRPr="004343EF" w:rsidRDefault="007E7BB8" w:rsidP="007E7BB8">
      <w:pPr>
        <w:tabs>
          <w:tab w:val="left" w:pos="0"/>
        </w:tabs>
        <w:rPr>
          <w:rFonts w:cs="Arial"/>
          <w:color w:val="FF0000"/>
          <w:sz w:val="24"/>
          <w:szCs w:val="24"/>
          <w:lang w:val="ru-RU"/>
        </w:rPr>
      </w:pPr>
      <w:r w:rsidRPr="004343E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w:t>
      </w:r>
      <w:r w:rsidR="00505D01">
        <w:rPr>
          <w:rFonts w:cs="Arial"/>
          <w:sz w:val="24"/>
          <w:szCs w:val="24"/>
          <w:lang w:val="ru-RU"/>
        </w:rPr>
        <w:t>.</w:t>
      </w:r>
    </w:p>
    <w:tbl>
      <w:tblPr>
        <w:tblW w:w="10031" w:type="dxa"/>
        <w:jc w:val="center"/>
        <w:tblLayout w:type="fixed"/>
        <w:tblLook w:val="0000" w:firstRow="0" w:lastRow="0" w:firstColumn="0" w:lastColumn="0" w:noHBand="0" w:noVBand="0"/>
      </w:tblPr>
      <w:tblGrid>
        <w:gridCol w:w="3882"/>
        <w:gridCol w:w="2127"/>
        <w:gridCol w:w="4022"/>
      </w:tblGrid>
      <w:tr w:rsidR="007E7BB8" w:rsidRPr="004343EF" w14:paraId="2E1AF348" w14:textId="77777777" w:rsidTr="00BE2EA9">
        <w:trPr>
          <w:jc w:val="center"/>
        </w:trPr>
        <w:tc>
          <w:tcPr>
            <w:tcW w:w="3882" w:type="dxa"/>
          </w:tcPr>
          <w:p w14:paraId="2DCF8661" w14:textId="77777777" w:rsidR="00AE762F" w:rsidRDefault="00AE762F" w:rsidP="00BE2EA9">
            <w:pPr>
              <w:spacing w:before="0"/>
              <w:jc w:val="center"/>
              <w:rPr>
                <w:rFonts w:cs="Arial"/>
                <w:sz w:val="24"/>
                <w:szCs w:val="24"/>
              </w:rPr>
            </w:pPr>
          </w:p>
          <w:p w14:paraId="3E4B9D9E" w14:textId="77777777" w:rsidR="00213551" w:rsidRDefault="00213551" w:rsidP="00BE2EA9">
            <w:pPr>
              <w:spacing w:before="0"/>
              <w:jc w:val="center"/>
              <w:rPr>
                <w:rFonts w:cs="Arial"/>
                <w:sz w:val="24"/>
                <w:szCs w:val="24"/>
              </w:rPr>
            </w:pPr>
          </w:p>
          <w:p w14:paraId="66FA0F74" w14:textId="77777777" w:rsidR="007E7BB8" w:rsidRPr="004343EF" w:rsidRDefault="007E7BB8" w:rsidP="00BE2EA9">
            <w:pPr>
              <w:spacing w:before="0"/>
              <w:jc w:val="center"/>
              <w:rPr>
                <w:rFonts w:cs="Arial"/>
                <w:sz w:val="24"/>
                <w:szCs w:val="24"/>
              </w:rPr>
            </w:pPr>
            <w:r w:rsidRPr="004343EF">
              <w:rPr>
                <w:rFonts w:cs="Arial"/>
                <w:sz w:val="24"/>
                <w:szCs w:val="24"/>
              </w:rPr>
              <w:t>Датум:</w:t>
            </w:r>
          </w:p>
        </w:tc>
        <w:tc>
          <w:tcPr>
            <w:tcW w:w="2127" w:type="dxa"/>
          </w:tcPr>
          <w:p w14:paraId="222FB859" w14:textId="77777777" w:rsidR="007E7BB8" w:rsidRPr="004343EF" w:rsidRDefault="007E7BB8" w:rsidP="00BE2EA9">
            <w:pPr>
              <w:spacing w:before="0"/>
              <w:jc w:val="center"/>
              <w:rPr>
                <w:rFonts w:cs="Arial"/>
                <w:sz w:val="24"/>
                <w:szCs w:val="24"/>
                <w:lang w:val="ru-RU"/>
              </w:rPr>
            </w:pPr>
          </w:p>
        </w:tc>
        <w:tc>
          <w:tcPr>
            <w:tcW w:w="4022" w:type="dxa"/>
          </w:tcPr>
          <w:p w14:paraId="75EA9CAC" w14:textId="77777777" w:rsidR="00213551" w:rsidRDefault="00213551" w:rsidP="00BE2EA9">
            <w:pPr>
              <w:spacing w:before="0"/>
              <w:jc w:val="center"/>
              <w:rPr>
                <w:rFonts w:cs="Arial"/>
                <w:sz w:val="24"/>
                <w:szCs w:val="24"/>
                <w:lang w:val="sr-Cyrl-CS"/>
              </w:rPr>
            </w:pPr>
          </w:p>
          <w:p w14:paraId="4489705D" w14:textId="77777777" w:rsidR="00213551" w:rsidRDefault="00213551" w:rsidP="00BE2EA9">
            <w:pPr>
              <w:spacing w:before="0"/>
              <w:jc w:val="center"/>
              <w:rPr>
                <w:rFonts w:cs="Arial"/>
                <w:sz w:val="24"/>
                <w:szCs w:val="24"/>
                <w:lang w:val="sr-Cyrl-CS"/>
              </w:rPr>
            </w:pPr>
          </w:p>
          <w:p w14:paraId="1BBFF4B1" w14:textId="77777777" w:rsidR="007E7BB8" w:rsidRPr="004343EF" w:rsidRDefault="007E7BB8" w:rsidP="00BE2EA9">
            <w:pPr>
              <w:spacing w:before="0"/>
              <w:jc w:val="center"/>
              <w:rPr>
                <w:rFonts w:cs="Arial"/>
                <w:sz w:val="24"/>
                <w:szCs w:val="24"/>
                <w:lang w:val="sr-Cyrl-CS"/>
              </w:rPr>
            </w:pPr>
            <w:r w:rsidRPr="004343EF">
              <w:rPr>
                <w:rFonts w:cs="Arial"/>
                <w:sz w:val="24"/>
                <w:szCs w:val="24"/>
                <w:lang w:val="sr-Cyrl-CS"/>
              </w:rPr>
              <w:t>П</w:t>
            </w:r>
            <w:r w:rsidRPr="004343EF">
              <w:rPr>
                <w:rFonts w:cs="Arial"/>
                <w:sz w:val="24"/>
                <w:szCs w:val="24"/>
              </w:rPr>
              <w:t>онуђач</w:t>
            </w:r>
          </w:p>
        </w:tc>
      </w:tr>
      <w:tr w:rsidR="007E7BB8" w:rsidRPr="004343EF" w14:paraId="462FE210" w14:textId="77777777" w:rsidTr="00BE2EA9">
        <w:trPr>
          <w:jc w:val="center"/>
        </w:trPr>
        <w:tc>
          <w:tcPr>
            <w:tcW w:w="3882" w:type="dxa"/>
          </w:tcPr>
          <w:p w14:paraId="5AF3E7D9" w14:textId="77777777" w:rsidR="007E7BB8" w:rsidRPr="004343EF" w:rsidRDefault="007E7BB8" w:rsidP="00BE2EA9">
            <w:pPr>
              <w:spacing w:before="0"/>
              <w:jc w:val="center"/>
              <w:rPr>
                <w:rFonts w:cs="Arial"/>
                <w:sz w:val="24"/>
                <w:szCs w:val="24"/>
              </w:rPr>
            </w:pPr>
          </w:p>
        </w:tc>
        <w:tc>
          <w:tcPr>
            <w:tcW w:w="2127" w:type="dxa"/>
          </w:tcPr>
          <w:p w14:paraId="5A124FBD" w14:textId="77777777" w:rsidR="007E7BB8" w:rsidRPr="004343EF" w:rsidRDefault="007E7BB8" w:rsidP="00BE2EA9">
            <w:pPr>
              <w:spacing w:before="0"/>
              <w:jc w:val="center"/>
              <w:rPr>
                <w:rFonts w:cs="Arial"/>
                <w:sz w:val="24"/>
                <w:szCs w:val="24"/>
              </w:rPr>
            </w:pPr>
            <w:r w:rsidRPr="004343EF">
              <w:rPr>
                <w:rFonts w:cs="Arial"/>
                <w:sz w:val="24"/>
                <w:szCs w:val="24"/>
              </w:rPr>
              <w:t>М.П.</w:t>
            </w:r>
          </w:p>
        </w:tc>
        <w:tc>
          <w:tcPr>
            <w:tcW w:w="4022" w:type="dxa"/>
          </w:tcPr>
          <w:p w14:paraId="0B89F2AF" w14:textId="77777777" w:rsidR="007E7BB8" w:rsidRPr="004343EF" w:rsidRDefault="007E7BB8" w:rsidP="00BE2EA9">
            <w:pPr>
              <w:spacing w:before="0"/>
              <w:jc w:val="center"/>
              <w:rPr>
                <w:rFonts w:cs="Arial"/>
                <w:sz w:val="24"/>
                <w:szCs w:val="24"/>
                <w:lang w:val="ru-RU"/>
              </w:rPr>
            </w:pPr>
          </w:p>
        </w:tc>
      </w:tr>
      <w:tr w:rsidR="007E7BB8" w:rsidRPr="004343EF" w14:paraId="1B64C68E" w14:textId="77777777" w:rsidTr="00BE2EA9">
        <w:trPr>
          <w:jc w:val="center"/>
        </w:trPr>
        <w:tc>
          <w:tcPr>
            <w:tcW w:w="3882" w:type="dxa"/>
            <w:tcBorders>
              <w:bottom w:val="single" w:sz="4" w:space="0" w:color="auto"/>
            </w:tcBorders>
          </w:tcPr>
          <w:p w14:paraId="36006C62" w14:textId="77777777" w:rsidR="007E7BB8" w:rsidRPr="004343EF" w:rsidRDefault="007E7BB8" w:rsidP="00BE2EA9">
            <w:pPr>
              <w:spacing w:before="0"/>
              <w:jc w:val="center"/>
              <w:rPr>
                <w:rFonts w:cs="Arial"/>
                <w:sz w:val="24"/>
                <w:szCs w:val="24"/>
              </w:rPr>
            </w:pPr>
          </w:p>
        </w:tc>
        <w:tc>
          <w:tcPr>
            <w:tcW w:w="2127" w:type="dxa"/>
          </w:tcPr>
          <w:p w14:paraId="494ACD02" w14:textId="77777777" w:rsidR="007E7BB8" w:rsidRPr="004343EF" w:rsidRDefault="007E7BB8" w:rsidP="00BE2EA9">
            <w:pPr>
              <w:spacing w:before="0"/>
              <w:jc w:val="center"/>
              <w:rPr>
                <w:rFonts w:cs="Arial"/>
                <w:sz w:val="24"/>
                <w:szCs w:val="24"/>
                <w:lang w:val="ru-RU"/>
              </w:rPr>
            </w:pPr>
          </w:p>
        </w:tc>
        <w:tc>
          <w:tcPr>
            <w:tcW w:w="4022" w:type="dxa"/>
            <w:tcBorders>
              <w:bottom w:val="single" w:sz="4" w:space="0" w:color="auto"/>
            </w:tcBorders>
          </w:tcPr>
          <w:p w14:paraId="55A7A4A9" w14:textId="77777777" w:rsidR="007E7BB8" w:rsidRPr="004343EF" w:rsidRDefault="007E7BB8" w:rsidP="00BE2EA9">
            <w:pPr>
              <w:spacing w:before="0"/>
              <w:jc w:val="center"/>
              <w:rPr>
                <w:rFonts w:cs="Arial"/>
                <w:sz w:val="24"/>
                <w:szCs w:val="24"/>
                <w:lang w:val="ru-RU"/>
              </w:rPr>
            </w:pPr>
          </w:p>
        </w:tc>
      </w:tr>
      <w:tr w:rsidR="007E7BB8" w:rsidRPr="004343EF" w14:paraId="4370EFE2" w14:textId="77777777" w:rsidTr="00BE2EA9">
        <w:trPr>
          <w:trHeight w:val="389"/>
          <w:jc w:val="center"/>
        </w:trPr>
        <w:tc>
          <w:tcPr>
            <w:tcW w:w="3882" w:type="dxa"/>
            <w:tcBorders>
              <w:top w:val="single" w:sz="4" w:space="0" w:color="auto"/>
            </w:tcBorders>
          </w:tcPr>
          <w:p w14:paraId="0422034A" w14:textId="77777777" w:rsidR="007E7BB8" w:rsidRPr="004343EF" w:rsidRDefault="007E7BB8" w:rsidP="00BE2EA9">
            <w:pPr>
              <w:spacing w:before="0"/>
              <w:jc w:val="center"/>
              <w:rPr>
                <w:rFonts w:cs="Arial"/>
                <w:sz w:val="24"/>
                <w:szCs w:val="24"/>
              </w:rPr>
            </w:pPr>
          </w:p>
        </w:tc>
        <w:tc>
          <w:tcPr>
            <w:tcW w:w="2127" w:type="dxa"/>
          </w:tcPr>
          <w:p w14:paraId="27E4EF39" w14:textId="77777777" w:rsidR="007E7BB8" w:rsidRPr="004343EF" w:rsidRDefault="007E7BB8" w:rsidP="00BE2EA9">
            <w:pPr>
              <w:spacing w:before="0"/>
              <w:jc w:val="center"/>
              <w:rPr>
                <w:rFonts w:cs="Arial"/>
                <w:sz w:val="24"/>
                <w:szCs w:val="24"/>
                <w:lang w:val="ru-RU"/>
              </w:rPr>
            </w:pPr>
          </w:p>
        </w:tc>
        <w:tc>
          <w:tcPr>
            <w:tcW w:w="4022" w:type="dxa"/>
            <w:tcBorders>
              <w:top w:val="single" w:sz="4" w:space="0" w:color="auto"/>
            </w:tcBorders>
          </w:tcPr>
          <w:p w14:paraId="14BA202C" w14:textId="77777777" w:rsidR="007E7BB8" w:rsidRPr="004343EF" w:rsidRDefault="007E7BB8" w:rsidP="00BE2EA9">
            <w:pPr>
              <w:spacing w:before="0"/>
              <w:jc w:val="center"/>
              <w:rPr>
                <w:rFonts w:cs="Arial"/>
                <w:sz w:val="24"/>
                <w:szCs w:val="24"/>
                <w:lang w:val="ru-RU"/>
              </w:rPr>
            </w:pPr>
          </w:p>
        </w:tc>
      </w:tr>
    </w:tbl>
    <w:p w14:paraId="5EAF77E8" w14:textId="77777777" w:rsidR="007E7BB8" w:rsidRPr="004343EF" w:rsidRDefault="007E7BB8" w:rsidP="007E7BB8">
      <w:pPr>
        <w:tabs>
          <w:tab w:val="left" w:pos="0"/>
        </w:tabs>
        <w:spacing w:before="0"/>
        <w:rPr>
          <w:rFonts w:cs="Arial"/>
          <w:b/>
          <w:i/>
          <w:sz w:val="24"/>
          <w:szCs w:val="24"/>
          <w:lang w:val="ru-RU"/>
        </w:rPr>
      </w:pPr>
      <w:r w:rsidRPr="004343EF">
        <w:rPr>
          <w:rFonts w:cs="Arial"/>
          <w:b/>
          <w:i/>
          <w:sz w:val="24"/>
          <w:szCs w:val="24"/>
          <w:lang w:val="ru-RU"/>
        </w:rPr>
        <w:t>Напомена:</w:t>
      </w:r>
    </w:p>
    <w:p w14:paraId="0C97F213" w14:textId="77777777" w:rsidR="007E7BB8" w:rsidRPr="004343EF" w:rsidRDefault="007E7BB8" w:rsidP="007E7BB8">
      <w:pPr>
        <w:spacing w:before="0"/>
        <w:rPr>
          <w:rFonts w:cs="Arial"/>
          <w:i/>
          <w:sz w:val="20"/>
          <w:szCs w:val="20"/>
          <w:lang w:val="ru-RU"/>
        </w:rPr>
      </w:pPr>
      <w:r w:rsidRPr="004343EF">
        <w:rPr>
          <w:rFonts w:cs="Arial"/>
          <w:i/>
          <w:sz w:val="24"/>
          <w:szCs w:val="24"/>
          <w:lang w:val="ru-RU"/>
        </w:rPr>
        <w:t>-</w:t>
      </w:r>
      <w:r w:rsidRPr="004343EF">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C2E80DE" w14:textId="4BE912D1" w:rsidR="007E7BB8" w:rsidRPr="004343EF" w:rsidRDefault="007E7BB8" w:rsidP="007E7BB8">
      <w:pPr>
        <w:tabs>
          <w:tab w:val="left" w:pos="0"/>
        </w:tabs>
        <w:spacing w:before="0"/>
        <w:rPr>
          <w:rFonts w:cs="Arial"/>
          <w:i/>
          <w:sz w:val="20"/>
          <w:szCs w:val="20"/>
          <w:lang w:val="ru-RU"/>
        </w:rPr>
      </w:pPr>
      <w:r w:rsidRPr="004343EF">
        <w:rPr>
          <w:rFonts w:cs="Arial"/>
          <w:i/>
          <w:sz w:val="20"/>
          <w:szCs w:val="20"/>
        </w:rPr>
        <w:t>-</w:t>
      </w:r>
      <w:r w:rsidRPr="004343EF">
        <w:rPr>
          <w:rFonts w:cs="Arial"/>
          <w:i/>
          <w:sz w:val="20"/>
          <w:szCs w:val="20"/>
          <w:lang w:val="sr-Latn-CS"/>
        </w:rPr>
        <w:t>остале трошкове припреме и подношења понуде</w:t>
      </w:r>
      <w:r w:rsidRPr="004343EF">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5F12A6CE" w14:textId="77777777" w:rsidR="007E7BB8" w:rsidRPr="004343EF" w:rsidRDefault="007E7BB8" w:rsidP="007E7BB8">
      <w:pPr>
        <w:spacing w:before="0"/>
        <w:rPr>
          <w:rFonts w:cs="Arial"/>
          <w:i/>
          <w:sz w:val="20"/>
          <w:szCs w:val="20"/>
          <w:lang w:val="ru-RU"/>
        </w:rPr>
      </w:pPr>
      <w:r w:rsidRPr="004343EF">
        <w:rPr>
          <w:rFonts w:cs="Arial"/>
          <w:i/>
          <w:sz w:val="20"/>
          <w:szCs w:val="20"/>
          <w:lang w:val="ru-RU"/>
        </w:rPr>
        <w:t>-уколико понуђач не попуни образац трошкова припреме понуде,</w:t>
      </w:r>
      <w:r w:rsidR="00076074" w:rsidRPr="004343EF">
        <w:rPr>
          <w:rFonts w:cs="Arial"/>
          <w:i/>
          <w:sz w:val="20"/>
          <w:szCs w:val="20"/>
          <w:lang w:val="ru-RU"/>
        </w:rPr>
        <w:t xml:space="preserve"> </w:t>
      </w:r>
      <w:r w:rsidRPr="004343EF">
        <w:rPr>
          <w:rFonts w:cs="Arial"/>
          <w:i/>
          <w:sz w:val="20"/>
          <w:szCs w:val="20"/>
          <w:lang w:val="ru-RU"/>
        </w:rPr>
        <w:t>Наручилац није дужан да му надокнади трошкове и у Законом прописаном случају</w:t>
      </w:r>
    </w:p>
    <w:p w14:paraId="699604BA" w14:textId="77777777" w:rsidR="007E7BB8" w:rsidRPr="004343EF" w:rsidRDefault="007E7BB8" w:rsidP="007E7BB8">
      <w:pPr>
        <w:pStyle w:val="KDKomentar"/>
        <w:spacing w:before="0"/>
        <w:rPr>
          <w:rFonts w:eastAsia="TimesNewRomanPS-BoldMT" w:cs="Arial"/>
          <w:color w:val="auto"/>
        </w:rPr>
      </w:pPr>
      <w:r w:rsidRPr="004343EF">
        <w:rPr>
          <w:rFonts w:eastAsia="TimesNewRomanPS-BoldMT" w:cs="Arial"/>
          <w:color w:val="auto"/>
        </w:rPr>
        <w:t xml:space="preserve">-Уколико </w:t>
      </w:r>
      <w:r w:rsidRPr="004343EF">
        <w:rPr>
          <w:rFonts w:eastAsia="TimesNewRomanPS-BoldMT" w:cs="Arial"/>
          <w:color w:val="auto"/>
          <w:lang w:val="sr-Cyrl-CS"/>
        </w:rPr>
        <w:t>група понуђача подноси заједничку понуду ов</w:t>
      </w:r>
      <w:r w:rsidR="00076074" w:rsidRPr="004343EF">
        <w:rPr>
          <w:rFonts w:eastAsia="TimesNewRomanPS-BoldMT" w:cs="Arial"/>
          <w:color w:val="auto"/>
          <w:lang w:val="sr-Cyrl-CS"/>
        </w:rPr>
        <w:t>ај образац потписује и оверава н</w:t>
      </w:r>
      <w:r w:rsidRPr="004343EF">
        <w:rPr>
          <w:rFonts w:eastAsia="TimesNewRomanPS-BoldMT" w:cs="Arial"/>
          <w:color w:val="auto"/>
          <w:lang w:val="sr-Cyrl-CS"/>
        </w:rPr>
        <w:t>осилац посла</w:t>
      </w:r>
      <w:r w:rsidRPr="004343EF">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B402FE2" w14:textId="1E07F0A2" w:rsidR="00925E05" w:rsidRPr="004343EF" w:rsidRDefault="007E7BB8" w:rsidP="00925E05">
      <w:pPr>
        <w:pStyle w:val="KDObrazac"/>
        <w:spacing w:before="0"/>
        <w:rPr>
          <w:sz w:val="24"/>
          <w:szCs w:val="24"/>
          <w:lang w:val="sr-Cyrl-RS"/>
        </w:rPr>
      </w:pPr>
      <w:r w:rsidRPr="004343EF">
        <w:rPr>
          <w:sz w:val="20"/>
          <w:szCs w:val="20"/>
          <w:lang w:val="sr-Latn-CS"/>
        </w:rPr>
        <w:br w:type="page"/>
      </w:r>
      <w:r w:rsidR="00FA14E2" w:rsidRPr="004343EF">
        <w:rPr>
          <w:sz w:val="24"/>
          <w:szCs w:val="24"/>
        </w:rPr>
        <w:lastRenderedPageBreak/>
        <w:t>ОБРАЗАЦ</w:t>
      </w:r>
      <w:r w:rsidR="00FA14E2" w:rsidRPr="004343EF">
        <w:rPr>
          <w:sz w:val="24"/>
          <w:szCs w:val="24"/>
          <w:lang w:val="sr-Cyrl-RS"/>
        </w:rPr>
        <w:t xml:space="preserve"> </w:t>
      </w:r>
      <w:r w:rsidR="009B4994">
        <w:rPr>
          <w:sz w:val="24"/>
          <w:szCs w:val="24"/>
        </w:rPr>
        <w:t>6</w:t>
      </w:r>
      <w:r w:rsidR="00662EE6" w:rsidRPr="004343EF">
        <w:rPr>
          <w:sz w:val="24"/>
          <w:szCs w:val="24"/>
          <w:lang w:val="sr-Cyrl-RS"/>
        </w:rPr>
        <w:t>.</w:t>
      </w:r>
    </w:p>
    <w:p w14:paraId="2879C28D" w14:textId="77777777" w:rsidR="00932668" w:rsidRPr="004343EF" w:rsidRDefault="00932668" w:rsidP="00932668">
      <w:pPr>
        <w:pStyle w:val="NoSpacing"/>
        <w:suppressAutoHyphens w:val="0"/>
        <w:spacing w:before="0"/>
        <w:jc w:val="center"/>
        <w:rPr>
          <w:rFonts w:cs="Arial"/>
          <w:szCs w:val="24"/>
          <w:lang w:val="sr-Latn-CS"/>
        </w:rPr>
      </w:pPr>
    </w:p>
    <w:p w14:paraId="62295FB5" w14:textId="77777777" w:rsidR="00932668" w:rsidRPr="004343EF" w:rsidRDefault="00932668" w:rsidP="00932668">
      <w:pPr>
        <w:pStyle w:val="NoSpacing"/>
        <w:suppressAutoHyphens w:val="0"/>
        <w:spacing w:before="0"/>
        <w:jc w:val="center"/>
        <w:rPr>
          <w:rFonts w:cs="Arial"/>
          <w:szCs w:val="24"/>
          <w:lang w:val="sr-Latn-CS"/>
        </w:rPr>
      </w:pPr>
    </w:p>
    <w:p w14:paraId="68497D57" w14:textId="77777777" w:rsidR="00932668" w:rsidRPr="004343EF" w:rsidRDefault="00932668" w:rsidP="00932668">
      <w:pPr>
        <w:pStyle w:val="NoSpacing"/>
        <w:suppressAutoHyphens w:val="0"/>
        <w:spacing w:before="0"/>
        <w:jc w:val="center"/>
        <w:rPr>
          <w:rFonts w:cs="Arial"/>
          <w:b/>
          <w:szCs w:val="24"/>
        </w:rPr>
      </w:pPr>
      <w:r w:rsidRPr="004343EF">
        <w:rPr>
          <w:rFonts w:cs="Arial"/>
          <w:b/>
          <w:szCs w:val="24"/>
        </w:rPr>
        <w:t>СПОРАЗУМ  УЧЕСНИКА ЗАЈЕДНИЧКЕ ПОНУДЕ</w:t>
      </w:r>
    </w:p>
    <w:p w14:paraId="665A6398" w14:textId="77777777" w:rsidR="00932668" w:rsidRPr="004343EF" w:rsidRDefault="00932668" w:rsidP="00932668">
      <w:pPr>
        <w:pStyle w:val="NoSpacing"/>
        <w:suppressAutoHyphens w:val="0"/>
        <w:spacing w:before="0"/>
        <w:jc w:val="center"/>
        <w:rPr>
          <w:rFonts w:cs="Arial"/>
          <w:b/>
          <w:szCs w:val="24"/>
        </w:rPr>
      </w:pPr>
    </w:p>
    <w:p w14:paraId="34ABBB20" w14:textId="77777777" w:rsidR="00932668" w:rsidRPr="004343EF" w:rsidRDefault="00932668" w:rsidP="00932668">
      <w:pPr>
        <w:pStyle w:val="NoSpacing"/>
        <w:rPr>
          <w:rFonts w:cs="Arial"/>
          <w:i/>
          <w:szCs w:val="24"/>
        </w:rPr>
      </w:pPr>
      <w:r w:rsidRPr="004343EF">
        <w:rPr>
          <w:rFonts w:cs="Arial"/>
          <w:i/>
          <w:szCs w:val="24"/>
        </w:rPr>
        <w:t xml:space="preserve">На основу члана 81. Закона о јавним набавкама </w:t>
      </w:r>
      <w:r w:rsidRPr="004343EF">
        <w:rPr>
          <w:rFonts w:eastAsia="TimesNewRomanPSMT" w:cs="Arial"/>
          <w:i/>
          <w:szCs w:val="24"/>
          <w:lang w:val="ru-RU" w:eastAsia="en-US"/>
        </w:rPr>
        <w:t xml:space="preserve">(„Сл. </w:t>
      </w:r>
      <w:r w:rsidRPr="004343EF">
        <w:rPr>
          <w:rFonts w:eastAsia="TimesNewRomanPSMT" w:cs="Arial"/>
          <w:i/>
          <w:szCs w:val="24"/>
          <w:lang w:val="sr-Cyrl-RS" w:eastAsia="en-US"/>
        </w:rPr>
        <w:t>г</w:t>
      </w:r>
      <w:r w:rsidRPr="004343EF">
        <w:rPr>
          <w:rFonts w:eastAsia="TimesNewRomanPSMT" w:cs="Arial"/>
          <w:i/>
          <w:szCs w:val="24"/>
          <w:lang w:val="ru-RU" w:eastAsia="en-US"/>
        </w:rPr>
        <w:t>ласник РС” бр. 1</w:t>
      </w:r>
      <w:r w:rsidRPr="004343EF">
        <w:rPr>
          <w:rFonts w:eastAsia="TimesNewRomanPSMT" w:cs="Arial"/>
          <w:i/>
          <w:szCs w:val="24"/>
          <w:lang w:val="sr-Cyrl-RS" w:eastAsia="en-US"/>
        </w:rPr>
        <w:t>24</w:t>
      </w:r>
      <w:r w:rsidRPr="004343EF">
        <w:rPr>
          <w:rFonts w:eastAsia="TimesNewRomanPSMT" w:cs="Arial"/>
          <w:i/>
          <w:szCs w:val="24"/>
          <w:lang w:val="ru-RU" w:eastAsia="en-US"/>
        </w:rPr>
        <w:t>/20</w:t>
      </w:r>
      <w:r w:rsidRPr="004343EF">
        <w:rPr>
          <w:rFonts w:eastAsia="TimesNewRomanPSMT" w:cs="Arial"/>
          <w:i/>
          <w:szCs w:val="24"/>
          <w:lang w:val="sr-Cyrl-RS" w:eastAsia="en-US"/>
        </w:rPr>
        <w:t>12</w:t>
      </w:r>
      <w:r w:rsidRPr="004343EF">
        <w:rPr>
          <w:rFonts w:eastAsia="TimesNewRomanPSMT" w:cs="Arial"/>
          <w:i/>
          <w:szCs w:val="24"/>
          <w:lang w:val="ru-RU" w:eastAsia="en-US"/>
        </w:rPr>
        <w:t>, 14/15, 68/15</w:t>
      </w:r>
      <w:r w:rsidRPr="004343EF">
        <w:rPr>
          <w:rFonts w:cs="Arial"/>
          <w:i/>
          <w:szCs w:val="24"/>
        </w:rPr>
        <w:t>) саставни део заједничке понуде је споразум којим се понуђ</w:t>
      </w:r>
      <w:r w:rsidR="00076074" w:rsidRPr="004343EF">
        <w:rPr>
          <w:rFonts w:cs="Arial"/>
          <w:i/>
          <w:szCs w:val="24"/>
        </w:rPr>
        <w:t>ачи из групе међусобно и према Н</w:t>
      </w:r>
      <w:r w:rsidRPr="004343EF">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4343EF" w14:paraId="3A0334A2"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368C99" w14:textId="77777777" w:rsidR="00932668" w:rsidRPr="004343EF" w:rsidRDefault="00932668" w:rsidP="00BE2EA9">
            <w:pPr>
              <w:pStyle w:val="NoSpacing"/>
              <w:rPr>
                <w:rFonts w:cs="Arial"/>
                <w:szCs w:val="24"/>
              </w:rPr>
            </w:pPr>
            <w:r w:rsidRPr="004343E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6BC987B" w14:textId="77777777" w:rsidR="00932668" w:rsidRPr="004343EF" w:rsidRDefault="00932668" w:rsidP="00BE2EA9">
            <w:pPr>
              <w:pStyle w:val="NoSpacing"/>
              <w:rPr>
                <w:rFonts w:cs="Arial"/>
                <w:szCs w:val="24"/>
              </w:rPr>
            </w:pPr>
            <w:r w:rsidRPr="004343EF">
              <w:rPr>
                <w:rFonts w:cs="Arial"/>
                <w:szCs w:val="24"/>
              </w:rPr>
              <w:t>НАЗИВ И СЕДИШТЕ ЧЛАНА ГРУПЕ ПОНУЂАЧА</w:t>
            </w:r>
          </w:p>
          <w:p w14:paraId="7C328AC9" w14:textId="77777777" w:rsidR="00932668" w:rsidRPr="004343EF" w:rsidRDefault="00932668" w:rsidP="00BE2EA9">
            <w:pPr>
              <w:pStyle w:val="NoSpacing"/>
              <w:rPr>
                <w:rFonts w:cs="Arial"/>
                <w:szCs w:val="24"/>
              </w:rPr>
            </w:pPr>
          </w:p>
        </w:tc>
      </w:tr>
      <w:tr w:rsidR="00932668" w:rsidRPr="004343EF" w14:paraId="355ED18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8070F2F" w14:textId="77777777" w:rsidR="00932668" w:rsidRPr="004343EF" w:rsidRDefault="00932668" w:rsidP="00BE2EA9">
            <w:pPr>
              <w:pStyle w:val="NoSpacing"/>
              <w:rPr>
                <w:rFonts w:cs="Arial"/>
                <w:i/>
                <w:szCs w:val="24"/>
              </w:rPr>
            </w:pPr>
            <w:r w:rsidRPr="004343EF">
              <w:rPr>
                <w:rFonts w:cs="Arial"/>
                <w:i/>
                <w:szCs w:val="24"/>
              </w:rPr>
              <w:t>1. Члан</w:t>
            </w:r>
            <w:r w:rsidRPr="004343EF">
              <w:rPr>
                <w:rFonts w:cs="Arial"/>
                <w:i/>
                <w:szCs w:val="24"/>
                <w:lang w:val="sr-Cyrl-RS"/>
              </w:rPr>
              <w:t>у</w:t>
            </w:r>
            <w:r w:rsidRPr="004343EF">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1DE39DE" w14:textId="77777777" w:rsidR="00932668" w:rsidRPr="004343EF" w:rsidRDefault="00932668" w:rsidP="00BE2EA9">
            <w:pPr>
              <w:pStyle w:val="NoSpacing"/>
              <w:rPr>
                <w:rFonts w:cs="Arial"/>
                <w:szCs w:val="24"/>
              </w:rPr>
            </w:pPr>
          </w:p>
        </w:tc>
      </w:tr>
      <w:tr w:rsidR="00932668" w:rsidRPr="004343EF" w14:paraId="69C0BB6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1997773" w14:textId="77777777" w:rsidR="00932668" w:rsidRPr="004343EF" w:rsidRDefault="00932668" w:rsidP="00BE2EA9">
            <w:pPr>
              <w:pStyle w:val="NoSpacing"/>
              <w:rPr>
                <w:rFonts w:cs="Arial"/>
                <w:i/>
                <w:szCs w:val="24"/>
              </w:rPr>
            </w:pPr>
            <w:r w:rsidRPr="004343EF">
              <w:rPr>
                <w:rFonts w:cs="Arial"/>
                <w:i/>
                <w:szCs w:val="24"/>
                <w:lang w:val="sr-Cyrl-RS"/>
              </w:rPr>
              <w:t>2.</w:t>
            </w:r>
            <w:r w:rsidRPr="004343EF">
              <w:rPr>
                <w:rFonts w:cs="Arial"/>
                <w:i/>
                <w:szCs w:val="24"/>
              </w:rPr>
              <w:t xml:space="preserve"> O</w:t>
            </w:r>
            <w:r w:rsidRPr="004343EF">
              <w:rPr>
                <w:rFonts w:cs="Arial"/>
                <w:i/>
                <w:szCs w:val="24"/>
                <w:lang w:val="sr-Cyrl-RS"/>
              </w:rPr>
              <w:t>пис послова</w:t>
            </w:r>
            <w:r w:rsidRPr="004343EF">
              <w:rPr>
                <w:rFonts w:cs="Arial"/>
                <w:i/>
                <w:szCs w:val="24"/>
              </w:rPr>
              <w:t xml:space="preserve"> сваког од понуђача из групе понуђача </w:t>
            </w:r>
            <w:r w:rsidRPr="004343EF">
              <w:rPr>
                <w:rFonts w:cs="Arial"/>
                <w:i/>
                <w:szCs w:val="24"/>
                <w:lang w:val="sr-Cyrl-RS"/>
              </w:rPr>
              <w:t>у</w:t>
            </w:r>
            <w:r w:rsidRPr="004343EF">
              <w:rPr>
                <w:rFonts w:cs="Arial"/>
                <w:i/>
                <w:szCs w:val="24"/>
              </w:rPr>
              <w:t xml:space="preserve"> извршењ</w:t>
            </w:r>
            <w:r w:rsidRPr="004343EF">
              <w:rPr>
                <w:rFonts w:cs="Arial"/>
                <w:i/>
                <w:szCs w:val="24"/>
                <w:lang w:val="sr-Cyrl-RS"/>
              </w:rPr>
              <w:t>у</w:t>
            </w:r>
            <w:r w:rsidRPr="004343EF">
              <w:rPr>
                <w:rFonts w:cs="Arial"/>
                <w:i/>
                <w:szCs w:val="24"/>
              </w:rPr>
              <w:t xml:space="preserve"> уговора:</w:t>
            </w:r>
          </w:p>
          <w:p w14:paraId="478821DC" w14:textId="77777777" w:rsidR="00932668" w:rsidRPr="004343EF" w:rsidRDefault="00932668" w:rsidP="00BE2EA9">
            <w:pPr>
              <w:pStyle w:val="NoSpacing"/>
              <w:rPr>
                <w:rFonts w:cs="Arial"/>
                <w:i/>
                <w:szCs w:val="24"/>
                <w:lang w:val="sr-Cyrl-RS"/>
              </w:rPr>
            </w:pPr>
          </w:p>
          <w:p w14:paraId="4C87DFC5" w14:textId="77777777" w:rsidR="00932668" w:rsidRPr="004343EF" w:rsidRDefault="00932668" w:rsidP="00BE2EA9">
            <w:pPr>
              <w:pStyle w:val="NoSpacing"/>
              <w:rPr>
                <w:rFonts w:cs="Arial"/>
                <w:i/>
                <w:szCs w:val="24"/>
                <w:lang w:val="sr-Cyrl-RS"/>
              </w:rPr>
            </w:pPr>
          </w:p>
          <w:p w14:paraId="13A06328" w14:textId="77777777" w:rsidR="00932668" w:rsidRPr="004343E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B08C02A" w14:textId="77777777" w:rsidR="00932668" w:rsidRPr="004343EF" w:rsidRDefault="00932668" w:rsidP="00BE2EA9">
            <w:pPr>
              <w:pStyle w:val="NoSpacing"/>
              <w:rPr>
                <w:rFonts w:cs="Arial"/>
                <w:szCs w:val="24"/>
              </w:rPr>
            </w:pPr>
          </w:p>
        </w:tc>
      </w:tr>
      <w:tr w:rsidR="00932668" w:rsidRPr="004343EF" w14:paraId="77E229C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1E389A9" w14:textId="77777777" w:rsidR="00932668" w:rsidRPr="004343EF" w:rsidRDefault="00932668" w:rsidP="00BE2EA9">
            <w:pPr>
              <w:pStyle w:val="NoSpacing"/>
              <w:rPr>
                <w:rFonts w:cs="Arial"/>
                <w:i/>
                <w:szCs w:val="24"/>
                <w:lang w:val="sr-Cyrl-RS"/>
              </w:rPr>
            </w:pPr>
            <w:r w:rsidRPr="004343EF">
              <w:rPr>
                <w:rFonts w:cs="Arial"/>
                <w:i/>
                <w:szCs w:val="24"/>
                <w:lang w:val="sr-Cyrl-RS"/>
              </w:rPr>
              <w:t>3.Друго:</w:t>
            </w:r>
          </w:p>
          <w:p w14:paraId="3124E74C" w14:textId="77777777" w:rsidR="00932668" w:rsidRPr="004343EF" w:rsidRDefault="00932668" w:rsidP="00BE2EA9">
            <w:pPr>
              <w:pStyle w:val="NoSpacing"/>
              <w:rPr>
                <w:rFonts w:cs="Arial"/>
                <w:i/>
                <w:szCs w:val="24"/>
                <w:lang w:val="sr-Cyrl-RS"/>
              </w:rPr>
            </w:pPr>
          </w:p>
          <w:p w14:paraId="6FCA0C59" w14:textId="77777777" w:rsidR="00932668" w:rsidRPr="004343EF" w:rsidRDefault="00932668" w:rsidP="00BE2EA9">
            <w:pPr>
              <w:pStyle w:val="NoSpacing"/>
              <w:rPr>
                <w:rFonts w:cs="Arial"/>
                <w:i/>
                <w:szCs w:val="24"/>
                <w:lang w:val="sr-Cyrl-RS"/>
              </w:rPr>
            </w:pPr>
          </w:p>
          <w:p w14:paraId="3548A5F3" w14:textId="77777777" w:rsidR="00932668" w:rsidRPr="004343EF" w:rsidRDefault="00932668" w:rsidP="00BE2EA9">
            <w:pPr>
              <w:pStyle w:val="NoSpacing"/>
              <w:rPr>
                <w:rFonts w:cs="Arial"/>
                <w:i/>
                <w:szCs w:val="24"/>
                <w:lang w:val="sr-Cyrl-RS"/>
              </w:rPr>
            </w:pPr>
          </w:p>
          <w:p w14:paraId="3F13193E" w14:textId="77777777" w:rsidR="00932668" w:rsidRPr="004343EF" w:rsidRDefault="00932668" w:rsidP="00BE2EA9">
            <w:pPr>
              <w:pStyle w:val="NoSpacing"/>
              <w:rPr>
                <w:rFonts w:cs="Arial"/>
                <w:i/>
                <w:szCs w:val="24"/>
                <w:lang w:val="sr-Cyrl-RS"/>
              </w:rPr>
            </w:pPr>
          </w:p>
          <w:p w14:paraId="5ABC41AE" w14:textId="77777777" w:rsidR="00932668" w:rsidRPr="004343E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330881B" w14:textId="77777777" w:rsidR="00932668" w:rsidRPr="004343EF" w:rsidRDefault="00932668" w:rsidP="00BE2EA9">
            <w:pPr>
              <w:pStyle w:val="NoSpacing"/>
              <w:rPr>
                <w:rFonts w:cs="Arial"/>
                <w:szCs w:val="24"/>
              </w:rPr>
            </w:pPr>
          </w:p>
        </w:tc>
      </w:tr>
    </w:tbl>
    <w:p w14:paraId="3A68C8ED" w14:textId="77777777" w:rsidR="00932668" w:rsidRPr="004343EF" w:rsidRDefault="00932668" w:rsidP="00932668">
      <w:pPr>
        <w:tabs>
          <w:tab w:val="num" w:pos="360"/>
        </w:tabs>
        <w:rPr>
          <w:rFonts w:cs="Arial"/>
          <w:i/>
          <w:spacing w:val="2"/>
          <w:sz w:val="24"/>
          <w:szCs w:val="24"/>
          <w:lang w:val="sr-Cyrl-RS"/>
        </w:rPr>
      </w:pPr>
    </w:p>
    <w:p w14:paraId="60F10795" w14:textId="77777777" w:rsidR="00932668" w:rsidRPr="004343EF" w:rsidRDefault="00932668" w:rsidP="00932668">
      <w:pPr>
        <w:pStyle w:val="NoSpacing"/>
        <w:framePr w:hSpace="180" w:wrap="around" w:vAnchor="text" w:hAnchor="margin" w:y="194"/>
        <w:rPr>
          <w:rFonts w:cs="Arial"/>
          <w:i/>
          <w:szCs w:val="24"/>
        </w:rPr>
      </w:pPr>
      <w:r w:rsidRPr="004343EF">
        <w:rPr>
          <w:rFonts w:cs="Arial"/>
          <w:i/>
          <w:szCs w:val="24"/>
        </w:rPr>
        <w:t>Потпис одговорног лица члана групе понуђача:</w:t>
      </w:r>
    </w:p>
    <w:p w14:paraId="19BCD704" w14:textId="77777777" w:rsidR="00932668" w:rsidRPr="004343EF" w:rsidRDefault="00932668" w:rsidP="00932668">
      <w:pPr>
        <w:pStyle w:val="NoSpacing"/>
        <w:framePr w:hSpace="180" w:wrap="around" w:vAnchor="text" w:hAnchor="margin" w:y="194"/>
        <w:rPr>
          <w:rFonts w:cs="Arial"/>
          <w:i/>
          <w:szCs w:val="24"/>
        </w:rPr>
      </w:pPr>
      <w:r w:rsidRPr="004343EF">
        <w:rPr>
          <w:rFonts w:cs="Arial"/>
          <w:i/>
          <w:szCs w:val="24"/>
        </w:rPr>
        <w:t>______________________</w:t>
      </w:r>
    </w:p>
    <w:p w14:paraId="7C917FE7" w14:textId="77777777" w:rsidR="00932668" w:rsidRPr="004343EF" w:rsidRDefault="00932668" w:rsidP="00932668">
      <w:pPr>
        <w:tabs>
          <w:tab w:val="num" w:pos="360"/>
        </w:tabs>
        <w:rPr>
          <w:rFonts w:cs="Arial"/>
          <w:i/>
          <w:sz w:val="24"/>
          <w:szCs w:val="24"/>
          <w:lang w:val="sr-Cyrl-CS"/>
        </w:rPr>
      </w:pPr>
      <w:r w:rsidRPr="004343EF">
        <w:rPr>
          <w:rFonts w:cs="Arial"/>
          <w:i/>
          <w:sz w:val="24"/>
          <w:szCs w:val="24"/>
          <w:lang w:val="sr-Cyrl-CS"/>
        </w:rPr>
        <w:t xml:space="preserve">                                       м.п.</w:t>
      </w:r>
    </w:p>
    <w:p w14:paraId="74E4BDBF" w14:textId="77777777" w:rsidR="00932668" w:rsidRPr="004343EF" w:rsidRDefault="00932668" w:rsidP="00932668">
      <w:pPr>
        <w:pStyle w:val="NoSpacing"/>
        <w:framePr w:hSpace="180" w:wrap="around" w:vAnchor="text" w:hAnchor="margin" w:y="194"/>
        <w:rPr>
          <w:rFonts w:cs="Arial"/>
          <w:i/>
          <w:szCs w:val="24"/>
        </w:rPr>
      </w:pPr>
      <w:r w:rsidRPr="004343EF">
        <w:rPr>
          <w:rFonts w:cs="Arial"/>
          <w:i/>
          <w:szCs w:val="24"/>
        </w:rPr>
        <w:t>Потпис одговорног лица члана групе понуђача:</w:t>
      </w:r>
    </w:p>
    <w:p w14:paraId="065039E8" w14:textId="77777777" w:rsidR="00932668" w:rsidRPr="004343EF" w:rsidRDefault="00932668" w:rsidP="00932668">
      <w:pPr>
        <w:pStyle w:val="NoSpacing"/>
        <w:framePr w:hSpace="180" w:wrap="around" w:vAnchor="text" w:hAnchor="margin" w:y="194"/>
        <w:rPr>
          <w:rFonts w:cs="Arial"/>
          <w:i/>
          <w:szCs w:val="24"/>
        </w:rPr>
      </w:pPr>
      <w:r w:rsidRPr="004343EF">
        <w:rPr>
          <w:rFonts w:cs="Arial"/>
          <w:i/>
          <w:szCs w:val="24"/>
        </w:rPr>
        <w:t>______________________</w:t>
      </w:r>
    </w:p>
    <w:p w14:paraId="4ECA33F3" w14:textId="77777777" w:rsidR="00932668" w:rsidRPr="004343EF" w:rsidRDefault="00932668" w:rsidP="00932668">
      <w:pPr>
        <w:tabs>
          <w:tab w:val="num" w:pos="360"/>
        </w:tabs>
        <w:rPr>
          <w:rFonts w:cs="Arial"/>
          <w:i/>
          <w:sz w:val="24"/>
          <w:szCs w:val="24"/>
          <w:lang w:val="sr-Cyrl-CS"/>
        </w:rPr>
      </w:pPr>
      <w:r w:rsidRPr="004343EF">
        <w:rPr>
          <w:rFonts w:cs="Arial"/>
          <w:i/>
          <w:sz w:val="24"/>
          <w:szCs w:val="24"/>
          <w:lang w:val="sr-Cyrl-CS"/>
        </w:rPr>
        <w:t xml:space="preserve">                                       м.п.</w:t>
      </w:r>
    </w:p>
    <w:p w14:paraId="3E37D3BC" w14:textId="77777777" w:rsidR="00932668" w:rsidRPr="004343EF" w:rsidRDefault="00932668" w:rsidP="00932668">
      <w:pPr>
        <w:spacing w:after="120"/>
        <w:rPr>
          <w:rFonts w:cs="Arial"/>
          <w:spacing w:val="4"/>
          <w:sz w:val="24"/>
          <w:szCs w:val="24"/>
          <w:lang w:val="sr-Cyrl-RS"/>
        </w:rPr>
      </w:pPr>
      <w:r w:rsidRPr="004343EF">
        <w:rPr>
          <w:rFonts w:cs="Arial"/>
          <w:sz w:val="24"/>
          <w:szCs w:val="24"/>
          <w:lang w:val="sr-Cyrl-CS"/>
        </w:rPr>
        <w:t xml:space="preserve">        </w:t>
      </w:r>
      <w:r w:rsidRPr="004343EF">
        <w:rPr>
          <w:rFonts w:cs="Arial"/>
          <w:spacing w:val="4"/>
          <w:sz w:val="24"/>
          <w:szCs w:val="24"/>
          <w:lang w:val="sr-Cyrl-CS"/>
        </w:rPr>
        <w:t xml:space="preserve">Датум:                                                                                                  </w:t>
      </w:r>
      <w:r w:rsidRPr="004343EF">
        <w:rPr>
          <w:rFonts w:cs="Arial"/>
          <w:spacing w:val="2"/>
          <w:sz w:val="24"/>
          <w:szCs w:val="24"/>
          <w:lang w:val="sr-Latn-CS"/>
        </w:rPr>
        <w:t xml:space="preserve">    </w:t>
      </w:r>
    </w:p>
    <w:p w14:paraId="7EC2A0B2" w14:textId="77777777" w:rsidR="00932668" w:rsidRPr="004343EF" w:rsidRDefault="00932668" w:rsidP="00333E7B">
      <w:pPr>
        <w:tabs>
          <w:tab w:val="num" w:pos="360"/>
        </w:tabs>
        <w:rPr>
          <w:rFonts w:cs="Arial"/>
          <w:spacing w:val="2"/>
          <w:sz w:val="24"/>
          <w:szCs w:val="24"/>
          <w:lang w:val="sr-Cyrl-RS"/>
        </w:rPr>
      </w:pPr>
      <w:r w:rsidRPr="004343EF">
        <w:rPr>
          <w:rFonts w:cs="Arial"/>
          <w:spacing w:val="2"/>
          <w:sz w:val="24"/>
          <w:szCs w:val="24"/>
          <w:lang w:val="sr-Cyrl-CS"/>
        </w:rPr>
        <w:t xml:space="preserve">___________                                     </w:t>
      </w:r>
      <w:r w:rsidRPr="004343EF">
        <w:rPr>
          <w:rFonts w:cs="Arial"/>
          <w:spacing w:val="2"/>
          <w:sz w:val="24"/>
          <w:szCs w:val="24"/>
          <w:lang w:val="sr-Latn-CS"/>
        </w:rPr>
        <w:t xml:space="preserve">                  </w:t>
      </w:r>
    </w:p>
    <w:p w14:paraId="0B9BBEDC" w14:textId="77777777" w:rsidR="00333E7B" w:rsidRPr="004343EF" w:rsidRDefault="00333E7B" w:rsidP="00333E7B">
      <w:pPr>
        <w:tabs>
          <w:tab w:val="num" w:pos="360"/>
        </w:tabs>
        <w:rPr>
          <w:rFonts w:cs="Arial"/>
          <w:spacing w:val="2"/>
          <w:sz w:val="24"/>
          <w:szCs w:val="24"/>
          <w:lang w:val="sr-Cyrl-RS"/>
        </w:rPr>
      </w:pPr>
    </w:p>
    <w:p w14:paraId="70F5AA80" w14:textId="77777777" w:rsidR="006974D7" w:rsidRPr="004343EF" w:rsidRDefault="00FA14E2" w:rsidP="00D87DD7">
      <w:pPr>
        <w:pStyle w:val="KDObrazac"/>
        <w:spacing w:before="0"/>
        <w:rPr>
          <w:b w:val="0"/>
          <w:sz w:val="24"/>
          <w:szCs w:val="24"/>
          <w:lang w:val="sr-Cyrl-RS"/>
        </w:rPr>
      </w:pPr>
      <w:r w:rsidRPr="004343EF">
        <w:rPr>
          <w:sz w:val="24"/>
          <w:szCs w:val="24"/>
          <w:lang w:val="sr-Cyrl-RS"/>
        </w:rPr>
        <w:t xml:space="preserve">               </w:t>
      </w:r>
      <w:bookmarkStart w:id="261" w:name="_Toc442559948"/>
    </w:p>
    <w:p w14:paraId="1B9AF3A1" w14:textId="7806880B" w:rsidR="006974D7" w:rsidRPr="004343EF" w:rsidRDefault="006974D7" w:rsidP="001D5FAF">
      <w:pPr>
        <w:jc w:val="right"/>
        <w:rPr>
          <w:rFonts w:cs="Arial"/>
          <w:b/>
          <w:lang w:val="sr-Cyrl-RS"/>
        </w:rPr>
      </w:pPr>
      <w:r w:rsidRPr="004343EF">
        <w:rPr>
          <w:rFonts w:cs="Arial"/>
          <w:b/>
          <w:lang w:val="sr-Cyrl-CS"/>
        </w:rPr>
        <w:t>ОБРАЗАЦ</w:t>
      </w:r>
      <w:r w:rsidRPr="004343EF">
        <w:rPr>
          <w:rFonts w:cs="Arial"/>
          <w:b/>
        </w:rPr>
        <w:t>:</w:t>
      </w:r>
      <w:r w:rsidRPr="004343EF">
        <w:rPr>
          <w:rFonts w:cs="Arial"/>
          <w:b/>
          <w:lang w:val="sr-Cyrl-RS"/>
        </w:rPr>
        <w:t xml:space="preserve"> </w:t>
      </w:r>
      <w:r w:rsidR="009B4994">
        <w:rPr>
          <w:rFonts w:cs="Arial"/>
          <w:b/>
        </w:rPr>
        <w:t>7</w:t>
      </w:r>
      <w:r w:rsidR="004E6797" w:rsidRPr="004343EF">
        <w:rPr>
          <w:rFonts w:cs="Arial"/>
          <w:b/>
          <w:lang w:val="sr-Cyrl-RS"/>
        </w:rPr>
        <w:t>.</w:t>
      </w:r>
    </w:p>
    <w:p w14:paraId="2281162C" w14:textId="77777777" w:rsidR="001D5FAF" w:rsidRPr="004343EF" w:rsidRDefault="001D5FAF" w:rsidP="001D5FAF">
      <w:pPr>
        <w:jc w:val="right"/>
        <w:rPr>
          <w:rFonts w:cs="Arial"/>
          <w:b/>
          <w:lang w:val="sr-Cyrl-RS"/>
        </w:rPr>
      </w:pPr>
    </w:p>
    <w:p w14:paraId="4D3C4FAE" w14:textId="77777777" w:rsidR="006974D7" w:rsidRPr="00907EF5" w:rsidRDefault="006974D7" w:rsidP="006974D7">
      <w:pPr>
        <w:jc w:val="center"/>
        <w:rPr>
          <w:rFonts w:cs="Arial"/>
          <w:color w:val="4F81BD" w:themeColor="accent1"/>
          <w:sz w:val="24"/>
          <w:szCs w:val="24"/>
          <w:lang w:val="ru-RU"/>
        </w:rPr>
      </w:pPr>
      <w:r w:rsidRPr="00907EF5">
        <w:rPr>
          <w:rFonts w:cs="Arial"/>
          <w:b/>
          <w:sz w:val="24"/>
          <w:szCs w:val="24"/>
          <w:lang w:val="sr-Cyrl-CS"/>
        </w:rPr>
        <w:t>ЗАПИСНИК О ИЗВРШЕНОЈ ИСПОРУЦИ ДОБАРА</w:t>
      </w:r>
      <w:r w:rsidRPr="00907EF5">
        <w:rPr>
          <w:rFonts w:cs="Arial"/>
          <w:b/>
          <w:color w:val="4F81BD" w:themeColor="accent1"/>
          <w:sz w:val="24"/>
          <w:szCs w:val="24"/>
          <w:lang w:val="sr-Cyrl-CS"/>
        </w:rPr>
        <w:t xml:space="preserve">  </w:t>
      </w:r>
    </w:p>
    <w:p w14:paraId="1DC99ACF" w14:textId="77777777" w:rsidR="006974D7" w:rsidRPr="00907EF5" w:rsidRDefault="006974D7" w:rsidP="006974D7">
      <w:pPr>
        <w:rPr>
          <w:rFonts w:cs="Arial"/>
          <w:sz w:val="24"/>
          <w:szCs w:val="24"/>
          <w:lang w:val="ru-RU"/>
        </w:rPr>
      </w:pPr>
    </w:p>
    <w:p w14:paraId="5A44AD72" w14:textId="77777777" w:rsidR="006974D7" w:rsidRPr="00907EF5" w:rsidRDefault="006974D7" w:rsidP="006974D7">
      <w:pPr>
        <w:rPr>
          <w:rFonts w:cs="Arial"/>
          <w:sz w:val="24"/>
          <w:szCs w:val="24"/>
          <w:lang w:val="ru-RU"/>
        </w:rPr>
      </w:pPr>
      <w:r w:rsidRPr="00907EF5">
        <w:rPr>
          <w:rFonts w:cs="Arial"/>
          <w:sz w:val="24"/>
          <w:szCs w:val="24"/>
          <w:lang w:val="ru-RU"/>
        </w:rPr>
        <w:t>Датум___________</w:t>
      </w:r>
    </w:p>
    <w:p w14:paraId="17BEDBBD" w14:textId="77777777" w:rsidR="006974D7" w:rsidRPr="00907EF5" w:rsidRDefault="006974D7" w:rsidP="006974D7">
      <w:pPr>
        <w:ind w:left="1440" w:firstLine="720"/>
        <w:rPr>
          <w:rFonts w:cs="Arial"/>
          <w:sz w:val="24"/>
          <w:szCs w:val="24"/>
          <w:lang w:val="ru-RU"/>
        </w:rPr>
      </w:pPr>
    </w:p>
    <w:p w14:paraId="100095AA" w14:textId="77777777" w:rsidR="006974D7" w:rsidRPr="00907EF5" w:rsidRDefault="006974D7" w:rsidP="006974D7">
      <w:pPr>
        <w:rPr>
          <w:rFonts w:cs="Arial"/>
          <w:color w:val="00B0F0"/>
          <w:sz w:val="24"/>
          <w:szCs w:val="24"/>
          <w:lang w:val="ru-RU"/>
        </w:rPr>
      </w:pPr>
      <w:r w:rsidRPr="00907EF5">
        <w:rPr>
          <w:rFonts w:cs="Arial"/>
          <w:sz w:val="24"/>
          <w:szCs w:val="24"/>
          <w:lang w:val="ru-RU"/>
        </w:rPr>
        <w:tab/>
      </w:r>
      <w:r w:rsidRPr="00907EF5">
        <w:rPr>
          <w:rFonts w:cs="Arial"/>
          <w:sz w:val="24"/>
          <w:szCs w:val="24"/>
        </w:rPr>
        <w:t>ПРОДАВАЦ:</w:t>
      </w:r>
      <w:r w:rsidRPr="00907EF5">
        <w:rPr>
          <w:rFonts w:cs="Arial"/>
          <w:sz w:val="24"/>
          <w:szCs w:val="24"/>
          <w:lang w:val="ru-RU"/>
        </w:rPr>
        <w:tab/>
      </w:r>
      <w:r w:rsidRPr="00907EF5">
        <w:rPr>
          <w:rFonts w:cs="Arial"/>
          <w:sz w:val="24"/>
          <w:szCs w:val="24"/>
          <w:lang w:val="ru-RU"/>
        </w:rPr>
        <w:tab/>
      </w:r>
      <w:r w:rsidRPr="00907EF5">
        <w:rPr>
          <w:rFonts w:cs="Arial"/>
          <w:sz w:val="24"/>
          <w:szCs w:val="24"/>
          <w:lang w:val="ru-RU"/>
        </w:rPr>
        <w:tab/>
      </w:r>
      <w:r w:rsidRPr="00907EF5">
        <w:rPr>
          <w:rFonts w:cs="Arial"/>
          <w:sz w:val="24"/>
          <w:szCs w:val="24"/>
          <w:lang w:val="ru-RU"/>
        </w:rPr>
        <w:tab/>
        <w:t xml:space="preserve">                            КУПАЦ:</w:t>
      </w:r>
    </w:p>
    <w:p w14:paraId="017A507C" w14:textId="77777777" w:rsidR="006974D7" w:rsidRPr="00907EF5" w:rsidRDefault="006974D7" w:rsidP="006974D7">
      <w:pPr>
        <w:rPr>
          <w:rFonts w:cs="Arial"/>
          <w:sz w:val="24"/>
          <w:szCs w:val="24"/>
          <w:lang w:val="ru-RU"/>
        </w:rPr>
      </w:pPr>
      <w:r w:rsidRPr="00907EF5">
        <w:rPr>
          <w:rFonts w:cs="Arial"/>
          <w:sz w:val="24"/>
          <w:szCs w:val="24"/>
          <w:lang w:val="ru-RU"/>
        </w:rPr>
        <w:t>__________________________                                _________________________</w:t>
      </w:r>
    </w:p>
    <w:p w14:paraId="4C6E6197" w14:textId="77777777" w:rsidR="006974D7" w:rsidRPr="00907EF5" w:rsidRDefault="006974D7" w:rsidP="006974D7">
      <w:pPr>
        <w:rPr>
          <w:rFonts w:cs="Arial"/>
          <w:sz w:val="24"/>
          <w:szCs w:val="24"/>
        </w:rPr>
      </w:pPr>
      <w:r w:rsidRPr="00907EF5">
        <w:rPr>
          <w:rFonts w:cs="Arial"/>
          <w:sz w:val="24"/>
          <w:szCs w:val="24"/>
          <w:lang w:val="ru-RU"/>
        </w:rPr>
        <w:t xml:space="preserve">(Назив правног  лица)    </w:t>
      </w:r>
      <w:r w:rsidRPr="00907EF5">
        <w:rPr>
          <w:rFonts w:cs="Arial"/>
          <w:sz w:val="24"/>
          <w:szCs w:val="24"/>
          <w:lang w:val="ru-RU"/>
        </w:rPr>
        <w:tab/>
        <w:t xml:space="preserve">                             (Назив организационог дела </w:t>
      </w:r>
      <w:r w:rsidRPr="00907EF5">
        <w:rPr>
          <w:rFonts w:cs="Arial"/>
          <w:sz w:val="24"/>
          <w:szCs w:val="24"/>
        </w:rPr>
        <w:t>ЈП ЕПС)</w:t>
      </w:r>
    </w:p>
    <w:p w14:paraId="41A2AEB4" w14:textId="77777777" w:rsidR="006974D7" w:rsidRPr="00907EF5" w:rsidRDefault="006974D7" w:rsidP="006974D7">
      <w:pPr>
        <w:rPr>
          <w:rFonts w:cs="Arial"/>
          <w:sz w:val="24"/>
          <w:szCs w:val="24"/>
          <w:lang w:val="ru-RU"/>
        </w:rPr>
      </w:pPr>
      <w:r w:rsidRPr="00907EF5">
        <w:rPr>
          <w:rFonts w:cs="Arial"/>
          <w:sz w:val="24"/>
          <w:szCs w:val="24"/>
          <w:lang w:val="ru-RU"/>
        </w:rPr>
        <w:t xml:space="preserve">___________________________          </w:t>
      </w:r>
      <w:r w:rsidRPr="00907EF5">
        <w:rPr>
          <w:rFonts w:cs="Arial"/>
          <w:sz w:val="24"/>
          <w:szCs w:val="24"/>
          <w:lang w:val="ru-RU"/>
        </w:rPr>
        <w:tab/>
      </w:r>
      <w:r w:rsidRPr="00907EF5">
        <w:rPr>
          <w:rFonts w:cs="Arial"/>
          <w:sz w:val="24"/>
          <w:szCs w:val="24"/>
          <w:lang w:val="ru-RU"/>
        </w:rPr>
        <w:tab/>
        <w:t>_____________________________</w:t>
      </w:r>
    </w:p>
    <w:p w14:paraId="19151452" w14:textId="77777777" w:rsidR="006974D7" w:rsidRPr="00907EF5" w:rsidRDefault="006974D7" w:rsidP="006974D7">
      <w:pPr>
        <w:rPr>
          <w:rFonts w:cs="Arial"/>
          <w:sz w:val="24"/>
          <w:szCs w:val="24"/>
          <w:lang w:val="ru-RU"/>
        </w:rPr>
      </w:pPr>
      <w:r w:rsidRPr="00907EF5">
        <w:rPr>
          <w:rFonts w:cs="Arial"/>
          <w:sz w:val="24"/>
          <w:szCs w:val="24"/>
          <w:lang w:val="ru-RU"/>
        </w:rPr>
        <w:t xml:space="preserve"> (Адреса правног  лица) </w:t>
      </w:r>
      <w:r w:rsidRPr="00907EF5">
        <w:rPr>
          <w:rFonts w:cs="Arial"/>
          <w:sz w:val="24"/>
          <w:szCs w:val="24"/>
          <w:lang w:val="ru-RU"/>
        </w:rPr>
        <w:tab/>
      </w:r>
      <w:r w:rsidRPr="00907EF5">
        <w:rPr>
          <w:rFonts w:cs="Arial"/>
          <w:sz w:val="24"/>
          <w:szCs w:val="24"/>
          <w:lang w:val="ru-RU"/>
        </w:rPr>
        <w:tab/>
        <w:t xml:space="preserve">                 (Адреса организационог дела </w:t>
      </w:r>
      <w:r w:rsidRPr="00907EF5">
        <w:rPr>
          <w:rFonts w:cs="Arial"/>
          <w:sz w:val="24"/>
          <w:szCs w:val="24"/>
        </w:rPr>
        <w:t>ЈП ЕПС</w:t>
      </w:r>
      <w:r w:rsidRPr="00907EF5">
        <w:rPr>
          <w:rFonts w:cs="Arial"/>
          <w:sz w:val="24"/>
          <w:szCs w:val="24"/>
          <w:lang w:val="ru-RU"/>
        </w:rPr>
        <w:t>)</w:t>
      </w:r>
    </w:p>
    <w:p w14:paraId="58B95AF7" w14:textId="77777777" w:rsidR="006974D7" w:rsidRPr="00907EF5" w:rsidRDefault="006974D7" w:rsidP="006974D7">
      <w:pPr>
        <w:rPr>
          <w:rFonts w:cs="Arial"/>
          <w:sz w:val="24"/>
          <w:szCs w:val="24"/>
          <w:lang w:val="ru-RU"/>
        </w:rPr>
      </w:pPr>
    </w:p>
    <w:p w14:paraId="59E39304" w14:textId="77777777" w:rsidR="006974D7" w:rsidRPr="00907EF5" w:rsidRDefault="006974D7" w:rsidP="006974D7">
      <w:pPr>
        <w:rPr>
          <w:rFonts w:cs="Arial"/>
          <w:sz w:val="24"/>
          <w:szCs w:val="24"/>
        </w:rPr>
      </w:pPr>
      <w:r w:rsidRPr="00907EF5">
        <w:rPr>
          <w:rFonts w:cs="Arial"/>
          <w:sz w:val="24"/>
          <w:szCs w:val="24"/>
          <w:lang w:val="ru-RU"/>
        </w:rPr>
        <w:t>Број Уговора/Датум:      __________________________________________</w:t>
      </w:r>
    </w:p>
    <w:p w14:paraId="0A8BDFC4" w14:textId="77777777" w:rsidR="006974D7" w:rsidRPr="00907EF5" w:rsidRDefault="006974D7" w:rsidP="006974D7">
      <w:pPr>
        <w:rPr>
          <w:rFonts w:cs="Arial"/>
          <w:sz w:val="24"/>
          <w:szCs w:val="24"/>
          <w:lang w:val="ru-RU"/>
        </w:rPr>
      </w:pPr>
      <w:r w:rsidRPr="00907EF5">
        <w:rPr>
          <w:rFonts w:cs="Arial"/>
          <w:sz w:val="24"/>
          <w:szCs w:val="24"/>
          <w:lang w:val="ru-RU"/>
        </w:rPr>
        <w:t>Број налога за набавку:  ________________________</w:t>
      </w:r>
      <w:r w:rsidR="00C14C0E" w:rsidRPr="00907EF5">
        <w:rPr>
          <w:rFonts w:cs="Arial"/>
          <w:sz w:val="24"/>
          <w:szCs w:val="24"/>
          <w:lang w:val="ru-RU"/>
        </w:rPr>
        <w:t>_________________</w:t>
      </w:r>
    </w:p>
    <w:p w14:paraId="3314177A" w14:textId="77777777" w:rsidR="006974D7" w:rsidRPr="00907EF5" w:rsidRDefault="006974D7" w:rsidP="006974D7">
      <w:pPr>
        <w:rPr>
          <w:rFonts w:cs="Arial"/>
          <w:sz w:val="24"/>
          <w:szCs w:val="24"/>
          <w:lang w:val="ru-RU"/>
        </w:rPr>
      </w:pPr>
      <w:r w:rsidRPr="00907EF5">
        <w:rPr>
          <w:rFonts w:cs="Arial"/>
          <w:sz w:val="24"/>
          <w:szCs w:val="24"/>
          <w:lang w:val="ru-RU"/>
        </w:rPr>
        <w:t xml:space="preserve">Место извршене </w:t>
      </w:r>
      <w:r w:rsidR="00076074" w:rsidRPr="00907EF5">
        <w:rPr>
          <w:rFonts w:cs="Arial"/>
          <w:sz w:val="24"/>
          <w:szCs w:val="24"/>
          <w:lang w:val="ru-RU"/>
        </w:rPr>
        <w:t>испоруке</w:t>
      </w:r>
      <w:r w:rsidRPr="00907EF5">
        <w:rPr>
          <w:rFonts w:cs="Arial"/>
          <w:sz w:val="24"/>
          <w:szCs w:val="24"/>
          <w:lang w:val="ru-RU"/>
        </w:rPr>
        <w:t>/ Место трошка</w:t>
      </w:r>
      <w:r w:rsidRPr="00907EF5">
        <w:rPr>
          <w:rFonts w:cs="Arial"/>
          <w:color w:val="FF0000"/>
          <w:sz w:val="24"/>
          <w:szCs w:val="24"/>
          <w:lang w:val="ru-RU"/>
        </w:rPr>
        <w:t xml:space="preserve"> </w:t>
      </w:r>
      <w:r w:rsidRPr="00907EF5">
        <w:rPr>
          <w:rFonts w:cs="Arial"/>
          <w:color w:val="FF0000"/>
          <w:sz w:val="24"/>
          <w:szCs w:val="24"/>
          <w:vertAlign w:val="superscript"/>
          <w:lang w:val="ru-RU"/>
        </w:rPr>
        <w:t>1</w:t>
      </w:r>
      <w:r w:rsidRPr="00907EF5">
        <w:rPr>
          <w:rFonts w:cs="Arial"/>
          <w:sz w:val="24"/>
          <w:szCs w:val="24"/>
          <w:lang w:val="ru-RU"/>
        </w:rPr>
        <w:t>:  __________________________</w:t>
      </w:r>
    </w:p>
    <w:p w14:paraId="24D582C8" w14:textId="77777777" w:rsidR="006974D7" w:rsidRPr="00907EF5" w:rsidRDefault="006974D7" w:rsidP="006974D7">
      <w:pPr>
        <w:rPr>
          <w:rFonts w:cs="Arial"/>
          <w:sz w:val="24"/>
          <w:szCs w:val="24"/>
          <w:lang w:val="ru-RU"/>
        </w:rPr>
      </w:pPr>
      <w:r w:rsidRPr="00907EF5">
        <w:rPr>
          <w:rFonts w:cs="Arial"/>
          <w:sz w:val="24"/>
          <w:szCs w:val="24"/>
          <w:lang w:val="ru-RU"/>
        </w:rPr>
        <w:t>Објекат: ______________________________________________________</w:t>
      </w:r>
    </w:p>
    <w:p w14:paraId="2E06F5DE" w14:textId="77777777" w:rsidR="006974D7" w:rsidRPr="00907EF5" w:rsidRDefault="006974D7" w:rsidP="006974D7">
      <w:pPr>
        <w:ind w:left="426"/>
        <w:rPr>
          <w:rFonts w:cs="Arial"/>
          <w:b/>
          <w:sz w:val="24"/>
          <w:szCs w:val="24"/>
          <w:lang w:val="ru-RU"/>
        </w:rPr>
      </w:pPr>
    </w:p>
    <w:p w14:paraId="5C131CDD" w14:textId="77777777" w:rsidR="006974D7" w:rsidRPr="00907EF5" w:rsidRDefault="006974D7" w:rsidP="006974D7">
      <w:pPr>
        <w:ind w:left="426"/>
        <w:rPr>
          <w:rFonts w:cs="Arial"/>
          <w:sz w:val="24"/>
          <w:szCs w:val="24"/>
          <w:lang w:val="ru-RU"/>
        </w:rPr>
      </w:pPr>
      <w:r w:rsidRPr="00907EF5">
        <w:rPr>
          <w:rFonts w:cs="Arial"/>
          <w:b/>
          <w:sz w:val="24"/>
          <w:szCs w:val="24"/>
          <w:lang w:val="ru-RU"/>
        </w:rPr>
        <w:t>А</w:t>
      </w:r>
      <w:r w:rsidRPr="00907EF5">
        <w:rPr>
          <w:rFonts w:cs="Arial"/>
          <w:sz w:val="24"/>
          <w:szCs w:val="24"/>
          <w:lang w:val="ru-RU"/>
        </w:rPr>
        <w:t xml:space="preserve">) ДЕТАЉНА СПЕЦИФИКАЦИЈА ДОБАРА </w:t>
      </w:r>
    </w:p>
    <w:p w14:paraId="6447349B" w14:textId="4783C161" w:rsidR="006974D7" w:rsidRPr="00907EF5" w:rsidRDefault="006974D7" w:rsidP="006974D7">
      <w:pPr>
        <w:rPr>
          <w:rFonts w:cs="Arial"/>
          <w:sz w:val="24"/>
          <w:szCs w:val="24"/>
          <w:lang w:val="ru-RU"/>
        </w:rPr>
      </w:pPr>
      <w:r w:rsidRPr="00907EF5">
        <w:rPr>
          <w:rFonts w:cs="Arial"/>
          <w:sz w:val="24"/>
          <w:szCs w:val="24"/>
          <w:lang w:val="ru-RU"/>
        </w:rPr>
        <w:t xml:space="preserve">Укупна вредност испоручених добара по спецификацији (без ПДВ) </w:t>
      </w:r>
    </w:p>
    <w:tbl>
      <w:tblPr>
        <w:tblW w:w="0" w:type="auto"/>
        <w:tblLook w:val="04A0" w:firstRow="1" w:lastRow="0" w:firstColumn="1" w:lastColumn="0" w:noHBand="0" w:noVBand="1"/>
      </w:tblPr>
      <w:tblGrid>
        <w:gridCol w:w="7966"/>
        <w:gridCol w:w="1063"/>
      </w:tblGrid>
      <w:tr w:rsidR="006974D7" w:rsidRPr="00AE762F" w14:paraId="67854846" w14:textId="77777777" w:rsidTr="00BE7F45">
        <w:tc>
          <w:tcPr>
            <w:tcW w:w="7966" w:type="dxa"/>
            <w:tcBorders>
              <w:top w:val="nil"/>
              <w:left w:val="nil"/>
              <w:bottom w:val="single" w:sz="4" w:space="0" w:color="auto"/>
              <w:right w:val="nil"/>
            </w:tcBorders>
            <w:vAlign w:val="center"/>
          </w:tcPr>
          <w:p w14:paraId="1ABA14D9" w14:textId="22F15E06" w:rsidR="006974D7" w:rsidRPr="00907EF5" w:rsidRDefault="006974D7" w:rsidP="00BE7F45">
            <w:pPr>
              <w:tabs>
                <w:tab w:val="left" w:pos="420"/>
              </w:tabs>
              <w:spacing w:line="256" w:lineRule="auto"/>
              <w:rPr>
                <w:rFonts w:cs="Arial"/>
                <w:sz w:val="24"/>
                <w:szCs w:val="24"/>
                <w:lang w:val="sr-Cyrl-CS"/>
              </w:rPr>
            </w:pPr>
            <w:r w:rsidRPr="00907EF5">
              <w:rPr>
                <w:rFonts w:cs="Arial"/>
                <w:sz w:val="24"/>
                <w:szCs w:val="24"/>
                <w:lang w:val="sr-Cyrl-CS"/>
              </w:rPr>
              <w:t>ПРИЛОГ: НАЛОГ ЗА НАБАВКУ</w:t>
            </w:r>
            <w:r w:rsidRPr="00907EF5">
              <w:rPr>
                <w:rFonts w:cs="Arial"/>
                <w:color w:val="4F81BD" w:themeColor="accent1"/>
                <w:sz w:val="24"/>
                <w:szCs w:val="24"/>
                <w:lang w:val="sr-Cyrl-CS"/>
              </w:rPr>
              <w:t xml:space="preserve"> </w:t>
            </w:r>
            <w:r w:rsidRPr="00907EF5">
              <w:rPr>
                <w:rFonts w:cs="Arial"/>
                <w:sz w:val="24"/>
                <w:szCs w:val="24"/>
                <w:lang w:val="sr-Cyrl-CS"/>
              </w:rPr>
              <w:t>(садржи предмет, рок, количину, јед.мере, јед.</w:t>
            </w:r>
            <w:r w:rsidR="008F3DEA">
              <w:rPr>
                <w:rFonts w:cs="Arial"/>
                <w:sz w:val="24"/>
                <w:szCs w:val="24"/>
                <w:lang w:val="sr-Cyrl-CS"/>
              </w:rPr>
              <w:t xml:space="preserve"> </w:t>
            </w:r>
            <w:r w:rsidRPr="00907EF5">
              <w:rPr>
                <w:rFonts w:cs="Arial"/>
                <w:sz w:val="24"/>
                <w:szCs w:val="24"/>
                <w:lang w:val="sr-Cyrl-CS"/>
              </w:rPr>
              <w:t xml:space="preserve">цену без ПДВ, укупну цену без ПДВ, укупан износ без ПДВ) </w:t>
            </w:r>
          </w:p>
          <w:p w14:paraId="6FBE89F1" w14:textId="77777777" w:rsidR="006974D7" w:rsidRPr="00907EF5" w:rsidRDefault="006974D7" w:rsidP="00BE7F45">
            <w:pPr>
              <w:tabs>
                <w:tab w:val="left" w:pos="420"/>
              </w:tabs>
              <w:spacing w:line="256" w:lineRule="auto"/>
              <w:rPr>
                <w:rFonts w:cs="Arial"/>
                <w:sz w:val="24"/>
                <w:szCs w:val="24"/>
                <w:lang w:val="sr-Cyrl-CS"/>
              </w:rPr>
            </w:pPr>
            <w:r w:rsidRPr="00907EF5">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BBEDCD5" w14:textId="77777777" w:rsidR="006974D7" w:rsidRPr="00907EF5" w:rsidRDefault="006974D7" w:rsidP="00BE7F45">
            <w:pPr>
              <w:spacing w:line="256" w:lineRule="auto"/>
              <w:rPr>
                <w:rFonts w:cs="Arial"/>
                <w:sz w:val="24"/>
                <w:szCs w:val="24"/>
                <w:lang w:val="sr-Cyrl-CS"/>
              </w:rPr>
            </w:pPr>
          </w:p>
          <w:p w14:paraId="642AC200" w14:textId="77777777" w:rsidR="006974D7" w:rsidRPr="00907EF5" w:rsidRDefault="006974D7" w:rsidP="00BE7F45">
            <w:pPr>
              <w:spacing w:line="256" w:lineRule="auto"/>
              <w:rPr>
                <w:rFonts w:cs="Arial"/>
                <w:sz w:val="24"/>
                <w:szCs w:val="24"/>
                <w:lang w:val="sr-Cyrl-CS"/>
              </w:rPr>
            </w:pPr>
          </w:p>
          <w:p w14:paraId="5761661F" w14:textId="77777777" w:rsidR="006974D7" w:rsidRPr="00907EF5" w:rsidRDefault="006974D7" w:rsidP="00BE7F45">
            <w:pPr>
              <w:spacing w:line="256" w:lineRule="auto"/>
              <w:rPr>
                <w:rFonts w:cs="Arial"/>
                <w:sz w:val="24"/>
                <w:szCs w:val="24"/>
                <w:lang w:val="sr-Cyrl-CS"/>
              </w:rPr>
            </w:pPr>
          </w:p>
          <w:p w14:paraId="4E979139" w14:textId="77777777" w:rsidR="006974D7" w:rsidRPr="00907EF5" w:rsidRDefault="006974D7" w:rsidP="00BE7F45">
            <w:pPr>
              <w:spacing w:line="256" w:lineRule="auto"/>
              <w:rPr>
                <w:rFonts w:cs="Arial"/>
                <w:sz w:val="24"/>
                <w:szCs w:val="24"/>
                <w:lang w:val="sr-Cyrl-CS"/>
              </w:rPr>
            </w:pPr>
            <w:r w:rsidRPr="00907EF5">
              <w:rPr>
                <w:rFonts w:cs="Arial"/>
                <w:sz w:val="24"/>
                <w:szCs w:val="24"/>
                <w:lang w:val="sr-Cyrl-CS"/>
              </w:rPr>
              <w:t>□ ДА</w:t>
            </w:r>
          </w:p>
          <w:p w14:paraId="27AB0902" w14:textId="77777777" w:rsidR="006974D7" w:rsidRPr="00907EF5" w:rsidRDefault="006974D7" w:rsidP="00BE7F45">
            <w:pPr>
              <w:spacing w:line="256" w:lineRule="auto"/>
              <w:rPr>
                <w:rFonts w:cs="Arial"/>
                <w:sz w:val="24"/>
                <w:szCs w:val="24"/>
                <w:lang w:val="sr-Cyrl-CS"/>
              </w:rPr>
            </w:pPr>
            <w:r w:rsidRPr="00907EF5">
              <w:rPr>
                <w:rFonts w:cs="Arial"/>
                <w:sz w:val="24"/>
                <w:szCs w:val="24"/>
                <w:lang w:val="sr-Cyrl-CS"/>
              </w:rPr>
              <w:t>□ НЕ</w:t>
            </w:r>
          </w:p>
        </w:tc>
      </w:tr>
      <w:tr w:rsidR="006974D7" w:rsidRPr="00AE762F" w14:paraId="7341F805" w14:textId="77777777" w:rsidTr="00BE7F45">
        <w:tc>
          <w:tcPr>
            <w:tcW w:w="7966" w:type="dxa"/>
            <w:tcBorders>
              <w:top w:val="single" w:sz="4" w:space="0" w:color="auto"/>
              <w:left w:val="nil"/>
              <w:bottom w:val="single" w:sz="4" w:space="0" w:color="auto"/>
              <w:right w:val="nil"/>
            </w:tcBorders>
            <w:vAlign w:val="center"/>
            <w:hideMark/>
          </w:tcPr>
          <w:p w14:paraId="7F328842" w14:textId="77777777" w:rsidR="006974D7" w:rsidRPr="00907EF5" w:rsidRDefault="006974D7" w:rsidP="00BE7F45">
            <w:pPr>
              <w:spacing w:line="256" w:lineRule="auto"/>
              <w:rPr>
                <w:rFonts w:cs="Arial"/>
                <w:color w:val="4F81BD" w:themeColor="accent1"/>
                <w:sz w:val="24"/>
                <w:szCs w:val="24"/>
                <w:lang w:val="sr-Cyrl-CS"/>
              </w:rPr>
            </w:pPr>
            <w:r w:rsidRPr="00907EF5">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50A23C38" w14:textId="77777777" w:rsidR="006974D7" w:rsidRPr="00907EF5" w:rsidRDefault="006974D7" w:rsidP="00BE7F45">
            <w:pPr>
              <w:spacing w:line="256" w:lineRule="auto"/>
              <w:rPr>
                <w:rFonts w:cs="Arial"/>
                <w:sz w:val="24"/>
                <w:szCs w:val="24"/>
                <w:lang w:val="sr-Cyrl-CS"/>
              </w:rPr>
            </w:pPr>
            <w:r w:rsidRPr="00907EF5">
              <w:rPr>
                <w:rFonts w:cs="Arial"/>
                <w:sz w:val="24"/>
                <w:szCs w:val="24"/>
                <w:lang w:val="sr-Cyrl-CS"/>
              </w:rPr>
              <w:t>□ ДА</w:t>
            </w:r>
          </w:p>
          <w:p w14:paraId="7AED0E13" w14:textId="77777777" w:rsidR="006974D7" w:rsidRPr="00907EF5" w:rsidRDefault="006974D7" w:rsidP="00BE7F45">
            <w:pPr>
              <w:spacing w:line="256" w:lineRule="auto"/>
              <w:rPr>
                <w:rFonts w:cs="Arial"/>
                <w:sz w:val="24"/>
                <w:szCs w:val="24"/>
                <w:lang w:val="sr-Cyrl-CS"/>
              </w:rPr>
            </w:pPr>
            <w:r w:rsidRPr="00907EF5">
              <w:rPr>
                <w:rFonts w:cs="Arial"/>
                <w:sz w:val="24"/>
                <w:szCs w:val="24"/>
                <w:lang w:val="sr-Cyrl-CS"/>
              </w:rPr>
              <w:t>□ НЕ</w:t>
            </w:r>
          </w:p>
        </w:tc>
      </w:tr>
    </w:tbl>
    <w:p w14:paraId="44D4C13E" w14:textId="77777777" w:rsidR="006974D7" w:rsidRPr="00907EF5" w:rsidRDefault="006974D7" w:rsidP="006974D7">
      <w:pPr>
        <w:rPr>
          <w:rFonts w:cs="Arial"/>
          <w:sz w:val="24"/>
          <w:szCs w:val="24"/>
          <w:lang w:val="sr-Cyrl-CS"/>
        </w:rPr>
      </w:pPr>
    </w:p>
    <w:p w14:paraId="310630E1" w14:textId="77777777" w:rsidR="006974D7" w:rsidRPr="00907EF5" w:rsidRDefault="006974D7" w:rsidP="006974D7">
      <w:pPr>
        <w:rPr>
          <w:rFonts w:cs="Arial"/>
          <w:sz w:val="24"/>
          <w:szCs w:val="24"/>
          <w:lang w:val="sr-Cyrl-CS"/>
        </w:rPr>
      </w:pPr>
      <w:r w:rsidRPr="00907EF5">
        <w:rPr>
          <w:rFonts w:cs="Arial"/>
          <w:sz w:val="24"/>
          <w:szCs w:val="24"/>
          <w:lang w:val="sr-Cyrl-CS"/>
        </w:rPr>
        <w:t>Укупан број позиција из спецификације:                            Број улаза:</w:t>
      </w:r>
    </w:p>
    <w:p w14:paraId="558DFAE8" w14:textId="77777777" w:rsidR="006974D7" w:rsidRPr="00907EF5" w:rsidRDefault="006974D7" w:rsidP="006974D7">
      <w:pPr>
        <w:rPr>
          <w:rFonts w:cs="Arial"/>
          <w:sz w:val="24"/>
          <w:szCs w:val="24"/>
          <w:lang w:val="sr-Cyrl-CS"/>
        </w:rPr>
      </w:pPr>
      <w:r w:rsidRPr="00907EF5">
        <w:rPr>
          <w:rFonts w:cs="Arial"/>
          <w:sz w:val="24"/>
          <w:szCs w:val="24"/>
          <w:lang w:val="sr-Cyrl-CS"/>
        </w:rPr>
        <w:t>___________________________________________________________________</w:t>
      </w:r>
    </w:p>
    <w:p w14:paraId="42DF87F3" w14:textId="77777777" w:rsidR="006974D7" w:rsidRPr="00907EF5" w:rsidRDefault="006974D7" w:rsidP="006974D7">
      <w:pPr>
        <w:rPr>
          <w:rFonts w:cs="Arial"/>
          <w:sz w:val="24"/>
          <w:szCs w:val="24"/>
          <w:lang w:val="sr-Cyrl-CS"/>
        </w:rPr>
      </w:pPr>
    </w:p>
    <w:p w14:paraId="146F3DD0" w14:textId="512C1A2F" w:rsidR="006974D7" w:rsidRPr="00907EF5" w:rsidRDefault="006974D7" w:rsidP="006974D7">
      <w:pPr>
        <w:rPr>
          <w:rFonts w:cs="Arial"/>
          <w:sz w:val="24"/>
          <w:szCs w:val="24"/>
          <w:lang w:val="sr-Cyrl-CS"/>
        </w:rPr>
      </w:pPr>
      <w:r w:rsidRPr="00907EF5">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00AE762F">
        <w:rPr>
          <w:rFonts w:cs="Arial"/>
          <w:sz w:val="24"/>
          <w:szCs w:val="24"/>
          <w:lang w:val="sr-Cyrl-CS"/>
        </w:rPr>
        <w:t>_____________________________________________________________</w:t>
      </w:r>
    </w:p>
    <w:p w14:paraId="0AA30173" w14:textId="376012B2" w:rsidR="006974D7" w:rsidRPr="00907EF5" w:rsidRDefault="006974D7" w:rsidP="006974D7">
      <w:pPr>
        <w:rPr>
          <w:rFonts w:cs="Arial"/>
          <w:sz w:val="24"/>
          <w:szCs w:val="24"/>
          <w:lang w:val="ru-RU"/>
        </w:rPr>
      </w:pPr>
      <w:r w:rsidRPr="00907EF5">
        <w:rPr>
          <w:rFonts w:cs="Arial"/>
          <w:sz w:val="24"/>
          <w:szCs w:val="24"/>
          <w:lang w:val="sr-Cyrl-CS"/>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w:t>
      </w:r>
    </w:p>
    <w:p w14:paraId="2A7B44B0" w14:textId="77777777" w:rsidR="006974D7" w:rsidRPr="00907EF5" w:rsidRDefault="006974D7" w:rsidP="006974D7">
      <w:pPr>
        <w:rPr>
          <w:rFonts w:cs="Arial"/>
          <w:sz w:val="24"/>
          <w:szCs w:val="24"/>
          <w:lang w:val="ru-RU"/>
        </w:rPr>
      </w:pPr>
    </w:p>
    <w:p w14:paraId="5606D859" w14:textId="77777777" w:rsidR="006974D7" w:rsidRPr="00907EF5" w:rsidRDefault="006974D7" w:rsidP="006974D7">
      <w:pPr>
        <w:rPr>
          <w:rFonts w:cs="Arial"/>
          <w:sz w:val="24"/>
          <w:szCs w:val="24"/>
          <w:lang w:val="ru-RU"/>
        </w:rPr>
      </w:pPr>
      <w:r w:rsidRPr="00907EF5">
        <w:rPr>
          <w:rFonts w:cs="Arial"/>
          <w:sz w:val="24"/>
          <w:szCs w:val="24"/>
          <w:lang w:val="ru-RU"/>
        </w:rPr>
        <w:t>Б) Да су добра испоручена</w:t>
      </w:r>
      <w:r w:rsidRPr="00907EF5">
        <w:rPr>
          <w:rFonts w:cs="Arial"/>
          <w:color w:val="00B0F0"/>
          <w:sz w:val="24"/>
          <w:szCs w:val="24"/>
          <w:lang w:val="ru-RU"/>
        </w:rPr>
        <w:t xml:space="preserve"> </w:t>
      </w:r>
      <w:r w:rsidRPr="00907EF5">
        <w:rPr>
          <w:rFonts w:cs="Arial"/>
          <w:sz w:val="24"/>
          <w:szCs w:val="24"/>
          <w:lang w:val="ru-RU"/>
        </w:rPr>
        <w:t>у обиму, квалитету, уговореном року и сагласно уговору потврђују:</w:t>
      </w:r>
    </w:p>
    <w:p w14:paraId="5FA6A1F3" w14:textId="77777777" w:rsidR="006974D7" w:rsidRPr="00907EF5" w:rsidRDefault="006974D7" w:rsidP="006974D7">
      <w:pPr>
        <w:rPr>
          <w:rFonts w:cs="Arial"/>
          <w:sz w:val="24"/>
          <w:szCs w:val="24"/>
          <w:lang w:val="ru-RU"/>
        </w:rPr>
      </w:pPr>
    </w:p>
    <w:p w14:paraId="169FDC65" w14:textId="77777777" w:rsidR="006974D7" w:rsidRPr="00907EF5" w:rsidRDefault="006974D7" w:rsidP="006974D7">
      <w:pPr>
        <w:rPr>
          <w:rFonts w:cs="Arial"/>
          <w:color w:val="00B0F0"/>
          <w:sz w:val="24"/>
          <w:szCs w:val="24"/>
          <w:vertAlign w:val="superscript"/>
          <w:lang w:val="ru-RU"/>
        </w:rPr>
      </w:pPr>
      <w:r w:rsidRPr="00907EF5">
        <w:rPr>
          <w:rFonts w:cs="Arial"/>
          <w:sz w:val="24"/>
          <w:szCs w:val="24"/>
          <w:lang w:val="ru-RU"/>
        </w:rPr>
        <w:t>ПРОДАВАЦ:</w:t>
      </w:r>
      <w:r w:rsidRPr="00907EF5">
        <w:rPr>
          <w:rFonts w:cs="Arial"/>
          <w:sz w:val="24"/>
          <w:szCs w:val="24"/>
          <w:lang w:val="ru-RU"/>
        </w:rPr>
        <w:tab/>
        <w:t xml:space="preserve">                                                                        КУПАЦ:</w:t>
      </w:r>
      <w:r w:rsidRPr="00907EF5">
        <w:rPr>
          <w:rFonts w:cs="Arial"/>
          <w:color w:val="00B0F0"/>
          <w:sz w:val="24"/>
          <w:szCs w:val="24"/>
          <w:lang w:val="ru-RU"/>
        </w:rPr>
        <w:t xml:space="preserve">                  </w:t>
      </w:r>
    </w:p>
    <w:p w14:paraId="0DD6BE80" w14:textId="77777777" w:rsidR="006974D7" w:rsidRPr="00907EF5" w:rsidRDefault="006974D7" w:rsidP="006974D7">
      <w:pPr>
        <w:rPr>
          <w:rFonts w:cs="Arial"/>
          <w:sz w:val="24"/>
          <w:szCs w:val="24"/>
        </w:rPr>
      </w:pPr>
      <w:r w:rsidRPr="00907EF5">
        <w:rPr>
          <w:rFonts w:cs="Arial"/>
          <w:sz w:val="24"/>
          <w:szCs w:val="24"/>
          <w:lang w:val="ru-RU"/>
        </w:rPr>
        <w:t>____________________</w:t>
      </w:r>
      <w:r w:rsidRPr="00907EF5">
        <w:rPr>
          <w:rFonts w:cs="Arial"/>
          <w:sz w:val="24"/>
          <w:szCs w:val="24"/>
          <w:lang w:val="ru-RU"/>
        </w:rPr>
        <w:tab/>
        <w:t xml:space="preserve">                                     ____________________     </w:t>
      </w:r>
    </w:p>
    <w:p w14:paraId="0256E3A2" w14:textId="77777777" w:rsidR="006974D7" w:rsidRPr="00907EF5" w:rsidRDefault="006974D7" w:rsidP="006974D7">
      <w:pPr>
        <w:rPr>
          <w:rFonts w:cs="Arial"/>
          <w:sz w:val="24"/>
          <w:szCs w:val="24"/>
          <w:lang w:val="ru-RU"/>
        </w:rPr>
      </w:pPr>
      <w:r w:rsidRPr="00907EF5">
        <w:rPr>
          <w:rFonts w:cs="Arial"/>
          <w:sz w:val="24"/>
          <w:szCs w:val="24"/>
          <w:lang w:val="ru-RU"/>
        </w:rPr>
        <w:t xml:space="preserve">   (Име и презиме)</w:t>
      </w:r>
      <w:r w:rsidRPr="00907EF5">
        <w:rPr>
          <w:rFonts w:cs="Arial"/>
          <w:sz w:val="24"/>
          <w:szCs w:val="24"/>
          <w:lang w:val="ru-RU"/>
        </w:rPr>
        <w:tab/>
      </w:r>
      <w:r w:rsidRPr="00907EF5">
        <w:rPr>
          <w:rFonts w:cs="Arial"/>
          <w:sz w:val="24"/>
          <w:szCs w:val="24"/>
          <w:lang w:val="ru-RU"/>
        </w:rPr>
        <w:tab/>
        <w:t xml:space="preserve">                                        (Име и презиме)                   </w:t>
      </w:r>
    </w:p>
    <w:p w14:paraId="5A677AFE" w14:textId="77777777" w:rsidR="006974D7" w:rsidRPr="00907EF5" w:rsidRDefault="006974D7" w:rsidP="006974D7">
      <w:pPr>
        <w:rPr>
          <w:rFonts w:cs="Arial"/>
          <w:sz w:val="24"/>
          <w:szCs w:val="24"/>
          <w:lang w:val="ru-RU"/>
        </w:rPr>
      </w:pPr>
    </w:p>
    <w:p w14:paraId="4EE64482" w14:textId="77777777" w:rsidR="006974D7" w:rsidRPr="00907EF5" w:rsidRDefault="006974D7" w:rsidP="006974D7">
      <w:pPr>
        <w:rPr>
          <w:rFonts w:cs="Arial"/>
          <w:sz w:val="24"/>
          <w:szCs w:val="24"/>
        </w:rPr>
      </w:pPr>
      <w:r w:rsidRPr="00907EF5">
        <w:rPr>
          <w:rFonts w:cs="Arial"/>
          <w:sz w:val="24"/>
          <w:szCs w:val="24"/>
          <w:lang w:val="ru-RU"/>
        </w:rPr>
        <w:t>____________________</w:t>
      </w:r>
      <w:r w:rsidRPr="00907EF5">
        <w:rPr>
          <w:rFonts w:cs="Arial"/>
          <w:sz w:val="24"/>
          <w:szCs w:val="24"/>
          <w:lang w:val="ru-RU"/>
        </w:rPr>
        <w:tab/>
        <w:t xml:space="preserve">                                _____________________</w:t>
      </w:r>
      <w:r w:rsidRPr="00907EF5">
        <w:rPr>
          <w:rFonts w:cs="Arial"/>
          <w:sz w:val="24"/>
          <w:szCs w:val="24"/>
        </w:rPr>
        <w:t xml:space="preserve">    </w:t>
      </w:r>
    </w:p>
    <w:p w14:paraId="72DEFEB9" w14:textId="77777777" w:rsidR="006974D7" w:rsidRPr="00907EF5" w:rsidRDefault="006974D7" w:rsidP="006974D7">
      <w:pPr>
        <w:rPr>
          <w:rFonts w:cs="Arial"/>
          <w:sz w:val="24"/>
          <w:szCs w:val="24"/>
          <w:lang w:val="ru-RU"/>
        </w:rPr>
      </w:pPr>
      <w:r w:rsidRPr="00907EF5">
        <w:rPr>
          <w:rFonts w:cs="Arial"/>
          <w:sz w:val="24"/>
          <w:szCs w:val="24"/>
          <w:lang w:val="ru-RU"/>
        </w:rPr>
        <w:t xml:space="preserve">    (Потпис)</w:t>
      </w:r>
      <w:r w:rsidRPr="00907EF5">
        <w:rPr>
          <w:rFonts w:cs="Arial"/>
          <w:sz w:val="24"/>
          <w:szCs w:val="24"/>
          <w:lang w:val="ru-RU"/>
        </w:rPr>
        <w:tab/>
      </w:r>
      <w:r w:rsidRPr="00907EF5">
        <w:rPr>
          <w:rFonts w:cs="Arial"/>
          <w:sz w:val="24"/>
          <w:szCs w:val="24"/>
          <w:lang w:val="ru-RU"/>
        </w:rPr>
        <w:tab/>
      </w:r>
      <w:r w:rsidRPr="00907EF5">
        <w:rPr>
          <w:rFonts w:cs="Arial"/>
          <w:sz w:val="24"/>
          <w:szCs w:val="24"/>
          <w:lang w:val="ru-RU"/>
        </w:rPr>
        <w:tab/>
        <w:t xml:space="preserve">                                             (Потпис)                      </w:t>
      </w:r>
    </w:p>
    <w:p w14:paraId="6FDEF4B1" w14:textId="77777777" w:rsidR="006974D7" w:rsidRPr="00907EF5" w:rsidRDefault="006974D7" w:rsidP="006974D7">
      <w:pPr>
        <w:ind w:left="-284"/>
        <w:rPr>
          <w:rFonts w:cs="Arial"/>
          <w:sz w:val="24"/>
          <w:szCs w:val="24"/>
        </w:rPr>
      </w:pPr>
    </w:p>
    <w:p w14:paraId="575E234F" w14:textId="77777777" w:rsidR="006974D7" w:rsidRPr="00907EF5" w:rsidRDefault="006974D7" w:rsidP="006974D7">
      <w:pPr>
        <w:rPr>
          <w:rFonts w:cs="Arial"/>
          <w:sz w:val="24"/>
          <w:szCs w:val="24"/>
          <w:lang w:val="sr-Cyrl-CS"/>
        </w:rPr>
      </w:pPr>
    </w:p>
    <w:p w14:paraId="517D7506" w14:textId="77777777" w:rsidR="006974D7" w:rsidRPr="00907EF5" w:rsidRDefault="006974D7" w:rsidP="006974D7">
      <w:pPr>
        <w:rPr>
          <w:rFonts w:cs="Arial"/>
          <w:sz w:val="24"/>
          <w:szCs w:val="24"/>
          <w:lang w:val="sr-Cyrl-CS"/>
        </w:rPr>
      </w:pPr>
      <w:r w:rsidRPr="00907EF5">
        <w:rPr>
          <w:rFonts w:cs="Arial"/>
          <w:sz w:val="24"/>
          <w:szCs w:val="24"/>
          <w:lang w:val="sr-Cyrl-CS"/>
        </w:rPr>
        <w:t>*Појашњења:</w:t>
      </w:r>
    </w:p>
    <w:p w14:paraId="54FF5386" w14:textId="77777777" w:rsidR="006974D7" w:rsidRPr="00907EF5" w:rsidRDefault="006974D7" w:rsidP="006974D7">
      <w:pPr>
        <w:spacing w:before="0"/>
        <w:rPr>
          <w:rFonts w:cs="Arial"/>
          <w:sz w:val="24"/>
          <w:szCs w:val="24"/>
          <w:lang w:val="sr-Cyrl-CS"/>
        </w:rPr>
      </w:pPr>
      <w:r w:rsidRPr="00907EF5">
        <w:rPr>
          <w:rFonts w:cs="Arial"/>
          <w:sz w:val="24"/>
          <w:szCs w:val="24"/>
          <w:lang w:val="sr-Cyrl-CS"/>
        </w:rPr>
        <w:t xml:space="preserve">-Потпис </w:t>
      </w:r>
      <w:r w:rsidR="0095145A" w:rsidRPr="00907EF5">
        <w:rPr>
          <w:rFonts w:cs="Arial"/>
          <w:sz w:val="24"/>
          <w:szCs w:val="24"/>
          <w:lang w:val="sr-Cyrl-CS"/>
        </w:rPr>
        <w:t xml:space="preserve">на Записнику, </w:t>
      </w:r>
      <w:r w:rsidRPr="00907EF5">
        <w:rPr>
          <w:rFonts w:cs="Arial"/>
          <w:sz w:val="24"/>
          <w:szCs w:val="24"/>
          <w:lang w:val="sr-Cyrl-CS"/>
        </w:rPr>
        <w:t xml:space="preserve">од стране наручиоца је потпис Одговорног </w:t>
      </w:r>
      <w:r w:rsidR="005225B4" w:rsidRPr="00907EF5">
        <w:rPr>
          <w:rFonts w:cs="Arial"/>
          <w:sz w:val="24"/>
          <w:szCs w:val="24"/>
          <w:lang w:val="sr-Cyrl-CS"/>
        </w:rPr>
        <w:t>лица за праћење извршења уговорених испорука,</w:t>
      </w:r>
      <w:r w:rsidR="0095145A" w:rsidRPr="00907EF5">
        <w:rPr>
          <w:rFonts w:cs="Arial"/>
          <w:sz w:val="24"/>
          <w:szCs w:val="24"/>
          <w:lang w:val="sr-Cyrl-CS"/>
        </w:rPr>
        <w:t xml:space="preserve"> именован</w:t>
      </w:r>
      <w:r w:rsidRPr="00907EF5">
        <w:rPr>
          <w:rFonts w:cs="Arial"/>
          <w:sz w:val="24"/>
          <w:szCs w:val="24"/>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62342E8B" w14:textId="77916AF5" w:rsidR="006974D7" w:rsidRPr="00907EF5" w:rsidRDefault="006974D7" w:rsidP="006974D7">
      <w:pPr>
        <w:spacing w:before="0"/>
        <w:rPr>
          <w:rFonts w:cs="Arial"/>
          <w:sz w:val="24"/>
          <w:szCs w:val="24"/>
          <w:lang w:val="sr-Cyrl-CS"/>
        </w:rPr>
      </w:pPr>
      <w:r w:rsidRPr="00907EF5">
        <w:rPr>
          <w:rFonts w:cs="Arial"/>
          <w:sz w:val="24"/>
          <w:szCs w:val="24"/>
          <w:lang w:val="sr-Cyrl-CS"/>
        </w:rPr>
        <w:t xml:space="preserve">-Сви добављачи биће дужни да уз </w:t>
      </w:r>
      <w:r w:rsidR="00505D01" w:rsidRPr="00907EF5">
        <w:rPr>
          <w:rFonts w:cs="Arial"/>
          <w:sz w:val="24"/>
          <w:szCs w:val="24"/>
          <w:lang w:val="sr-Cyrl-CS"/>
        </w:rPr>
        <w:t>рачун</w:t>
      </w:r>
      <w:r w:rsidRPr="00907EF5">
        <w:rPr>
          <w:rFonts w:cs="Arial"/>
          <w:sz w:val="24"/>
          <w:szCs w:val="24"/>
          <w:lang w:val="sr-Cyrl-CS"/>
        </w:rPr>
        <w:t xml:space="preserve"> доставе и обострано потписани Записник или </w:t>
      </w:r>
      <w:r w:rsidR="0095145A" w:rsidRPr="00907EF5">
        <w:rPr>
          <w:rFonts w:cs="Arial"/>
          <w:sz w:val="24"/>
          <w:szCs w:val="24"/>
          <w:lang w:val="sr-Cyrl-CS"/>
        </w:rPr>
        <w:t xml:space="preserve">обострано потписану </w:t>
      </w:r>
      <w:r w:rsidRPr="00907EF5">
        <w:rPr>
          <w:rFonts w:cs="Arial"/>
          <w:sz w:val="24"/>
          <w:szCs w:val="24"/>
          <w:lang w:val="sr-Cyrl-CS"/>
        </w:rPr>
        <w:t>отпремницу.</w:t>
      </w:r>
    </w:p>
    <w:p w14:paraId="06EA75CC" w14:textId="77777777" w:rsidR="001D5FAF" w:rsidRPr="004343EF" w:rsidRDefault="001D5FAF" w:rsidP="001D5FAF">
      <w:pPr>
        <w:pStyle w:val="KDPodnaslov1"/>
        <w:spacing w:before="0"/>
        <w:rPr>
          <w:rFonts w:eastAsia="Arial Unicode MS" w:cs="Arial"/>
        </w:rPr>
      </w:pPr>
    </w:p>
    <w:p w14:paraId="6BB5CAC7" w14:textId="77777777" w:rsidR="001D5FAF" w:rsidRPr="004343EF" w:rsidRDefault="001D5FAF" w:rsidP="001D5FAF">
      <w:pPr>
        <w:pStyle w:val="KDPodnaslov1"/>
        <w:spacing w:before="0"/>
        <w:rPr>
          <w:rFonts w:eastAsia="Arial Unicode MS" w:cs="Arial"/>
        </w:rPr>
      </w:pPr>
    </w:p>
    <w:p w14:paraId="383132EC" w14:textId="77777777" w:rsidR="001D5FAF" w:rsidRPr="004343EF" w:rsidRDefault="001D5FAF" w:rsidP="001D5FAF">
      <w:pPr>
        <w:pStyle w:val="KDPodnaslov1"/>
        <w:spacing w:before="0"/>
        <w:rPr>
          <w:rFonts w:eastAsia="Arial Unicode MS" w:cs="Arial"/>
        </w:rPr>
      </w:pPr>
    </w:p>
    <w:p w14:paraId="527B60AC" w14:textId="77777777" w:rsidR="001D5FAF" w:rsidRPr="004343EF" w:rsidRDefault="001D5FAF" w:rsidP="001D5FAF">
      <w:pPr>
        <w:pStyle w:val="KDPodnaslov1"/>
        <w:spacing w:before="0"/>
        <w:rPr>
          <w:rFonts w:eastAsia="Arial Unicode MS" w:cs="Arial"/>
        </w:rPr>
      </w:pPr>
    </w:p>
    <w:p w14:paraId="623897A0" w14:textId="77777777" w:rsidR="001D5FAF" w:rsidRPr="004343EF" w:rsidRDefault="001D5FAF" w:rsidP="001D5FAF">
      <w:pPr>
        <w:pStyle w:val="KDPodnaslov1"/>
        <w:spacing w:before="0"/>
        <w:rPr>
          <w:rFonts w:eastAsia="Arial Unicode MS" w:cs="Arial"/>
        </w:rPr>
      </w:pPr>
    </w:p>
    <w:p w14:paraId="301DB99B" w14:textId="77777777" w:rsidR="001D5FAF" w:rsidRPr="004343EF" w:rsidRDefault="001D5FAF" w:rsidP="001D5FAF">
      <w:pPr>
        <w:pStyle w:val="KDPodnaslov1"/>
        <w:spacing w:before="0"/>
        <w:rPr>
          <w:rFonts w:eastAsia="Arial Unicode MS" w:cs="Arial"/>
        </w:rPr>
      </w:pPr>
    </w:p>
    <w:p w14:paraId="7F663909" w14:textId="77777777" w:rsidR="001D5FAF" w:rsidRPr="004343EF" w:rsidRDefault="001D5FAF" w:rsidP="001D5FAF">
      <w:pPr>
        <w:pStyle w:val="KDPodnaslov1"/>
        <w:spacing w:before="0"/>
        <w:rPr>
          <w:rFonts w:eastAsia="Arial Unicode MS" w:cs="Arial"/>
        </w:rPr>
      </w:pPr>
    </w:p>
    <w:p w14:paraId="0FA70449" w14:textId="77777777" w:rsidR="001D5FAF" w:rsidRPr="004343EF" w:rsidRDefault="001D5FAF" w:rsidP="001D5FAF">
      <w:pPr>
        <w:pStyle w:val="KDPodnaslov1"/>
        <w:spacing w:before="0"/>
        <w:rPr>
          <w:rFonts w:eastAsia="Arial Unicode MS" w:cs="Arial"/>
        </w:rPr>
      </w:pPr>
    </w:p>
    <w:p w14:paraId="155C1B4C" w14:textId="77777777" w:rsidR="001D5FAF" w:rsidRPr="004343EF" w:rsidRDefault="001D5FAF" w:rsidP="001D5FAF">
      <w:pPr>
        <w:pStyle w:val="KDPodnaslov1"/>
        <w:spacing w:before="0"/>
        <w:rPr>
          <w:rFonts w:eastAsia="Arial Unicode MS" w:cs="Arial"/>
        </w:rPr>
      </w:pPr>
    </w:p>
    <w:p w14:paraId="098FDD9F" w14:textId="77777777" w:rsidR="001D5FAF" w:rsidRPr="004343EF" w:rsidRDefault="001D5FAF" w:rsidP="001D5FAF">
      <w:pPr>
        <w:pStyle w:val="KDPodnaslov1"/>
        <w:spacing w:before="0"/>
        <w:rPr>
          <w:rFonts w:eastAsia="Arial Unicode MS" w:cs="Arial"/>
        </w:rPr>
      </w:pPr>
    </w:p>
    <w:p w14:paraId="6F35DA46" w14:textId="77777777" w:rsidR="001D5FAF" w:rsidRPr="004343EF" w:rsidRDefault="001D5FAF" w:rsidP="001D5FAF">
      <w:pPr>
        <w:pStyle w:val="KDPodnaslov1"/>
        <w:spacing w:before="0"/>
        <w:rPr>
          <w:rFonts w:eastAsia="Arial Unicode MS" w:cs="Arial"/>
        </w:rPr>
      </w:pPr>
    </w:p>
    <w:p w14:paraId="0003B482" w14:textId="77777777" w:rsidR="001D5FAF" w:rsidRPr="004343EF" w:rsidRDefault="001D5FAF" w:rsidP="001D5FAF">
      <w:pPr>
        <w:pStyle w:val="KDPodnaslov1"/>
        <w:spacing w:before="0"/>
        <w:rPr>
          <w:rFonts w:eastAsia="Arial Unicode MS" w:cs="Arial"/>
        </w:rPr>
      </w:pPr>
    </w:p>
    <w:p w14:paraId="2930831E" w14:textId="77777777" w:rsidR="001D5FAF" w:rsidRPr="004343EF" w:rsidRDefault="001D5FAF" w:rsidP="001D5FAF">
      <w:pPr>
        <w:pStyle w:val="KDPodnaslov1"/>
        <w:spacing w:before="0"/>
        <w:rPr>
          <w:rFonts w:eastAsia="Arial Unicode MS" w:cs="Arial"/>
        </w:rPr>
      </w:pPr>
    </w:p>
    <w:p w14:paraId="4522EFF7" w14:textId="77777777" w:rsidR="001D5FAF" w:rsidRPr="004343EF" w:rsidRDefault="001D5FAF" w:rsidP="001D5FAF">
      <w:pPr>
        <w:pStyle w:val="KDPodnaslov1"/>
        <w:spacing w:before="0"/>
        <w:rPr>
          <w:rFonts w:eastAsia="Arial Unicode MS" w:cs="Arial"/>
        </w:rPr>
      </w:pPr>
    </w:p>
    <w:p w14:paraId="685CA4C4" w14:textId="77777777" w:rsidR="001D5FAF" w:rsidRPr="004343EF" w:rsidRDefault="001D5FAF" w:rsidP="001D5FAF">
      <w:pPr>
        <w:pStyle w:val="KDPodnaslov1"/>
        <w:spacing w:before="0"/>
        <w:rPr>
          <w:rFonts w:eastAsia="Arial Unicode MS" w:cs="Arial"/>
        </w:rPr>
      </w:pPr>
    </w:p>
    <w:p w14:paraId="4529E70B" w14:textId="77777777" w:rsidR="001D5FAF" w:rsidRPr="004343EF" w:rsidRDefault="001D5FAF" w:rsidP="00D87DD7">
      <w:pPr>
        <w:tabs>
          <w:tab w:val="center" w:pos="7380"/>
        </w:tabs>
        <w:rPr>
          <w:rFonts w:eastAsia="Arial Unicode MS" w:cs="Arial"/>
          <w:b/>
        </w:rPr>
      </w:pPr>
    </w:p>
    <w:p w14:paraId="739163CA" w14:textId="77777777" w:rsidR="00D87DD7" w:rsidRPr="004343EF" w:rsidRDefault="00D87DD7" w:rsidP="00D87DD7">
      <w:pPr>
        <w:tabs>
          <w:tab w:val="center" w:pos="7380"/>
        </w:tabs>
        <w:rPr>
          <w:rFonts w:eastAsia="Arial Unicode MS" w:cs="Arial"/>
          <w:b/>
        </w:rPr>
      </w:pPr>
    </w:p>
    <w:p w14:paraId="2BAE3192" w14:textId="77777777" w:rsidR="00D87DD7" w:rsidRPr="004343EF" w:rsidRDefault="00D87DD7" w:rsidP="00D87DD7">
      <w:pPr>
        <w:tabs>
          <w:tab w:val="center" w:pos="7380"/>
        </w:tabs>
        <w:rPr>
          <w:rFonts w:eastAsia="Arial Unicode MS" w:cs="Arial"/>
          <w:b/>
        </w:rPr>
      </w:pPr>
    </w:p>
    <w:p w14:paraId="54B08B2D" w14:textId="77777777" w:rsidR="00D87DD7" w:rsidRPr="004343EF" w:rsidRDefault="00D87DD7" w:rsidP="00D87DD7">
      <w:pPr>
        <w:tabs>
          <w:tab w:val="center" w:pos="7380"/>
        </w:tabs>
        <w:rPr>
          <w:rFonts w:eastAsia="Arial Unicode MS" w:cs="Arial"/>
          <w:b/>
        </w:rPr>
      </w:pPr>
    </w:p>
    <w:p w14:paraId="13D80EB9" w14:textId="77777777" w:rsidR="00D87DD7" w:rsidRPr="004343EF" w:rsidRDefault="00D87DD7" w:rsidP="00D87DD7">
      <w:pPr>
        <w:tabs>
          <w:tab w:val="center" w:pos="7380"/>
        </w:tabs>
        <w:rPr>
          <w:rFonts w:cs="Arial"/>
          <w:b/>
          <w:bCs/>
          <w:lang w:val="sr-Cyrl-CS"/>
        </w:rPr>
      </w:pPr>
    </w:p>
    <w:p w14:paraId="56147C30" w14:textId="147D8538" w:rsidR="001D5FAF" w:rsidRPr="004343EF" w:rsidRDefault="001D5FAF" w:rsidP="00907EF5">
      <w:pPr>
        <w:tabs>
          <w:tab w:val="center" w:pos="7380"/>
        </w:tabs>
        <w:jc w:val="center"/>
        <w:rPr>
          <w:lang w:eastAsia="sr-Latn-CS"/>
        </w:rPr>
      </w:pPr>
      <w:r w:rsidRPr="004343EF">
        <w:rPr>
          <w:rFonts w:cs="Arial"/>
          <w:b/>
          <w:bCs/>
          <w:lang w:val="sr-Cyrl-CS"/>
        </w:rPr>
        <w:t xml:space="preserve">  </w:t>
      </w:r>
    </w:p>
    <w:p w14:paraId="6AED2429" w14:textId="217164D9" w:rsidR="004E6797" w:rsidRPr="004343EF" w:rsidRDefault="004E6797" w:rsidP="004E6797">
      <w:pPr>
        <w:jc w:val="right"/>
        <w:rPr>
          <w:rFonts w:cs="Arial"/>
          <w:b/>
          <w:lang w:val="sr-Cyrl-RS"/>
        </w:rPr>
      </w:pPr>
      <w:r w:rsidRPr="004343EF">
        <w:rPr>
          <w:rFonts w:cs="Arial"/>
          <w:b/>
          <w:lang w:val="sr-Cyrl-CS"/>
        </w:rPr>
        <w:t>ОБРАЗАЦ</w:t>
      </w:r>
      <w:r w:rsidRPr="004343EF">
        <w:rPr>
          <w:rFonts w:cs="Arial"/>
          <w:b/>
        </w:rPr>
        <w:t>:</w:t>
      </w:r>
      <w:r w:rsidRPr="004343EF">
        <w:rPr>
          <w:rFonts w:cs="Arial"/>
          <w:b/>
          <w:lang w:val="sr-Cyrl-RS"/>
        </w:rPr>
        <w:t xml:space="preserve"> </w:t>
      </w:r>
      <w:r w:rsidR="009B4994">
        <w:rPr>
          <w:rFonts w:cs="Arial"/>
          <w:b/>
        </w:rPr>
        <w:t>8</w:t>
      </w:r>
      <w:r w:rsidRPr="004343EF">
        <w:rPr>
          <w:rFonts w:cs="Arial"/>
          <w:b/>
          <w:lang w:val="sr-Cyrl-RS"/>
        </w:rPr>
        <w:t>.</w:t>
      </w:r>
    </w:p>
    <w:p w14:paraId="26913A39" w14:textId="77777777" w:rsidR="001D5FAF" w:rsidRPr="004343EF" w:rsidRDefault="001D5FAF" w:rsidP="001D5FAF">
      <w:pPr>
        <w:pStyle w:val="BodyText"/>
        <w:rPr>
          <w:bCs/>
          <w:color w:val="000000"/>
          <w:szCs w:val="24"/>
          <w:lang w:eastAsia="sr-Latn-CS"/>
        </w:rPr>
      </w:pPr>
    </w:p>
    <w:p w14:paraId="2C7363F7" w14:textId="77777777" w:rsidR="00D87DD7" w:rsidRPr="00907EF5" w:rsidRDefault="00D87DD7" w:rsidP="00D87DD7">
      <w:pPr>
        <w:spacing w:before="0"/>
        <w:rPr>
          <w:rFonts w:cs="Arial"/>
          <w:sz w:val="24"/>
          <w:szCs w:val="24"/>
        </w:rPr>
      </w:pPr>
      <w:r w:rsidRPr="00907EF5">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14:paraId="61CECA9A" w14:textId="77777777" w:rsidR="00D87DD7" w:rsidRPr="00907EF5" w:rsidRDefault="00D87DD7" w:rsidP="00D87DD7">
      <w:pPr>
        <w:spacing w:before="0"/>
        <w:rPr>
          <w:rFonts w:cs="Arial"/>
          <w:sz w:val="24"/>
          <w:szCs w:val="24"/>
        </w:rPr>
      </w:pPr>
    </w:p>
    <w:p w14:paraId="553F67E9" w14:textId="77777777" w:rsidR="00D87DD7" w:rsidRPr="00907EF5" w:rsidRDefault="00D87DD7" w:rsidP="00D87DD7">
      <w:pPr>
        <w:spacing w:before="0"/>
        <w:rPr>
          <w:rFonts w:cs="Arial"/>
          <w:sz w:val="24"/>
          <w:szCs w:val="24"/>
          <w:lang w:val="ru-RU"/>
        </w:rPr>
      </w:pPr>
      <w:r w:rsidRPr="00907EF5">
        <w:rPr>
          <w:rFonts w:cs="Arial"/>
          <w:sz w:val="24"/>
          <w:szCs w:val="24"/>
        </w:rPr>
        <w:t>ДУЖНИК</w:t>
      </w:r>
      <w:proofErr w:type="gramStart"/>
      <w:r w:rsidRPr="00907EF5">
        <w:rPr>
          <w:rFonts w:cs="Arial"/>
          <w:sz w:val="24"/>
          <w:szCs w:val="24"/>
        </w:rPr>
        <w:t xml:space="preserve">:  </w:t>
      </w:r>
      <w:r w:rsidRPr="00907EF5">
        <w:rPr>
          <w:rFonts w:cs="Arial"/>
          <w:sz w:val="24"/>
          <w:szCs w:val="24"/>
          <w:lang w:val="ru-RU"/>
        </w:rPr>
        <w:t>…………………………………………………………………………........................</w:t>
      </w:r>
      <w:proofErr w:type="gramEnd"/>
    </w:p>
    <w:p w14:paraId="7C823A0C" w14:textId="77777777" w:rsidR="00D87DD7" w:rsidRPr="00907EF5" w:rsidRDefault="00D87DD7" w:rsidP="00D87DD7">
      <w:pPr>
        <w:spacing w:before="0"/>
        <w:rPr>
          <w:rFonts w:cs="Arial"/>
          <w:sz w:val="24"/>
          <w:szCs w:val="24"/>
        </w:rPr>
      </w:pPr>
      <w:r w:rsidRPr="00907EF5">
        <w:rPr>
          <w:rFonts w:cs="Arial"/>
          <w:sz w:val="24"/>
          <w:szCs w:val="24"/>
        </w:rPr>
        <w:t>(</w:t>
      </w:r>
      <w:proofErr w:type="gramStart"/>
      <w:r w:rsidRPr="00907EF5">
        <w:rPr>
          <w:rFonts w:cs="Arial"/>
          <w:sz w:val="24"/>
          <w:szCs w:val="24"/>
        </w:rPr>
        <w:t>назив</w:t>
      </w:r>
      <w:proofErr w:type="gramEnd"/>
      <w:r w:rsidRPr="00907EF5">
        <w:rPr>
          <w:rFonts w:cs="Arial"/>
          <w:sz w:val="24"/>
          <w:szCs w:val="24"/>
        </w:rPr>
        <w:t xml:space="preserve"> и седиште Понуђача)</w:t>
      </w:r>
    </w:p>
    <w:p w14:paraId="2AF9C77C" w14:textId="77777777" w:rsidR="00D87DD7" w:rsidRPr="00907EF5" w:rsidRDefault="00D87DD7" w:rsidP="00D87DD7">
      <w:pPr>
        <w:spacing w:before="0"/>
        <w:rPr>
          <w:rFonts w:cs="Arial"/>
          <w:sz w:val="24"/>
          <w:szCs w:val="24"/>
        </w:rPr>
      </w:pPr>
      <w:r w:rsidRPr="00907EF5">
        <w:rPr>
          <w:rFonts w:cs="Arial"/>
          <w:sz w:val="24"/>
          <w:szCs w:val="24"/>
        </w:rPr>
        <w:t>МАТИЧНИ БРОЈ ДУЖНИКА (Понуђача): ..................................................................</w:t>
      </w:r>
    </w:p>
    <w:p w14:paraId="4B66B3E4" w14:textId="77777777" w:rsidR="00D87DD7" w:rsidRPr="00907EF5" w:rsidRDefault="00D87DD7" w:rsidP="00D87DD7">
      <w:pPr>
        <w:spacing w:before="0"/>
        <w:rPr>
          <w:rFonts w:cs="Arial"/>
          <w:sz w:val="24"/>
          <w:szCs w:val="24"/>
        </w:rPr>
      </w:pPr>
      <w:r w:rsidRPr="00907EF5">
        <w:rPr>
          <w:rFonts w:cs="Arial"/>
          <w:sz w:val="24"/>
          <w:szCs w:val="24"/>
        </w:rPr>
        <w:t>ТЕКУЋИ РАЧУН ДУЖНИКА (Понуђача): ...................................................................</w:t>
      </w:r>
    </w:p>
    <w:p w14:paraId="3E10157C" w14:textId="77777777" w:rsidR="00D87DD7" w:rsidRPr="00907EF5" w:rsidRDefault="00D87DD7" w:rsidP="00D87DD7">
      <w:pPr>
        <w:spacing w:before="0"/>
        <w:rPr>
          <w:rFonts w:cs="Arial"/>
          <w:sz w:val="24"/>
          <w:szCs w:val="24"/>
        </w:rPr>
      </w:pPr>
      <w:r w:rsidRPr="00907EF5">
        <w:rPr>
          <w:rFonts w:cs="Arial"/>
          <w:sz w:val="24"/>
          <w:szCs w:val="24"/>
        </w:rPr>
        <w:t>ПИБ ДУЖНИКА (Понуђача): ........................................................................................</w:t>
      </w:r>
    </w:p>
    <w:p w14:paraId="0A14FFDB" w14:textId="77777777" w:rsidR="00D87DD7" w:rsidRPr="00907EF5" w:rsidRDefault="00D87DD7" w:rsidP="00D87DD7">
      <w:pPr>
        <w:spacing w:before="0"/>
        <w:rPr>
          <w:rFonts w:cs="Arial"/>
          <w:sz w:val="24"/>
          <w:szCs w:val="24"/>
        </w:rPr>
      </w:pPr>
    </w:p>
    <w:p w14:paraId="62A824D0" w14:textId="77777777" w:rsidR="00D87DD7" w:rsidRPr="00907EF5" w:rsidRDefault="00D87DD7" w:rsidP="00D87DD7">
      <w:pPr>
        <w:spacing w:before="0"/>
        <w:rPr>
          <w:rFonts w:cs="Arial"/>
          <w:sz w:val="24"/>
          <w:szCs w:val="24"/>
        </w:rPr>
      </w:pPr>
      <w:proofErr w:type="gramStart"/>
      <w:r w:rsidRPr="00907EF5">
        <w:rPr>
          <w:rFonts w:cs="Arial"/>
          <w:sz w:val="24"/>
          <w:szCs w:val="24"/>
        </w:rPr>
        <w:t>и</w:t>
      </w:r>
      <w:proofErr w:type="gramEnd"/>
      <w:r w:rsidRPr="00907EF5">
        <w:rPr>
          <w:rFonts w:cs="Arial"/>
          <w:sz w:val="24"/>
          <w:szCs w:val="24"/>
        </w:rPr>
        <w:t xml:space="preserve"> з д а ј е  д а н а ............................ године</w:t>
      </w:r>
    </w:p>
    <w:p w14:paraId="67991880" w14:textId="77777777" w:rsidR="00D87DD7" w:rsidRPr="00907EF5" w:rsidRDefault="00D87DD7" w:rsidP="00D87DD7">
      <w:pPr>
        <w:spacing w:before="0"/>
        <w:rPr>
          <w:rFonts w:cs="Arial"/>
          <w:sz w:val="24"/>
          <w:szCs w:val="24"/>
        </w:rPr>
      </w:pPr>
    </w:p>
    <w:p w14:paraId="774DD7A3" w14:textId="77777777" w:rsidR="00D87DD7" w:rsidRPr="00907EF5" w:rsidRDefault="00D87DD7" w:rsidP="00D87DD7">
      <w:pPr>
        <w:spacing w:before="0"/>
        <w:rPr>
          <w:rFonts w:cs="Arial"/>
          <w:sz w:val="24"/>
          <w:szCs w:val="24"/>
        </w:rPr>
      </w:pPr>
    </w:p>
    <w:p w14:paraId="00569310" w14:textId="77777777" w:rsidR="00D87DD7" w:rsidRPr="00907EF5" w:rsidRDefault="00D87DD7" w:rsidP="00D87DD7">
      <w:pPr>
        <w:spacing w:before="0"/>
        <w:jc w:val="center"/>
        <w:rPr>
          <w:rFonts w:cs="Arial"/>
          <w:b/>
          <w:sz w:val="24"/>
          <w:szCs w:val="24"/>
        </w:rPr>
      </w:pPr>
      <w:r w:rsidRPr="00907EF5">
        <w:rPr>
          <w:rFonts w:cs="Arial"/>
          <w:b/>
          <w:sz w:val="24"/>
          <w:szCs w:val="24"/>
        </w:rPr>
        <w:t xml:space="preserve">МЕНИЧНО ПИСМО – ОВЛАШЋЕЊЕ ЗА </w:t>
      </w:r>
      <w:proofErr w:type="gramStart"/>
      <w:r w:rsidRPr="00907EF5">
        <w:rPr>
          <w:rFonts w:cs="Arial"/>
          <w:b/>
          <w:sz w:val="24"/>
          <w:szCs w:val="24"/>
        </w:rPr>
        <w:t>КОРИСНИКА  БЛАНКО</w:t>
      </w:r>
      <w:proofErr w:type="gramEnd"/>
      <w:r w:rsidRPr="00907EF5">
        <w:rPr>
          <w:rFonts w:cs="Arial"/>
          <w:b/>
          <w:sz w:val="24"/>
          <w:szCs w:val="24"/>
        </w:rPr>
        <w:t xml:space="preserve"> СОПСТВЕНЕ МЕНИЦЕ</w:t>
      </w:r>
    </w:p>
    <w:p w14:paraId="14547042" w14:textId="77777777" w:rsidR="00D87DD7" w:rsidRPr="00907EF5" w:rsidRDefault="00D87DD7" w:rsidP="00D87DD7">
      <w:pPr>
        <w:spacing w:before="0"/>
        <w:jc w:val="center"/>
        <w:rPr>
          <w:rFonts w:cs="Arial"/>
          <w:b/>
          <w:sz w:val="24"/>
          <w:szCs w:val="24"/>
        </w:rPr>
      </w:pPr>
    </w:p>
    <w:p w14:paraId="0663443C" w14:textId="77777777" w:rsidR="00D87DD7" w:rsidRPr="00907EF5" w:rsidRDefault="00D87DD7" w:rsidP="00D87DD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7EF5">
        <w:rPr>
          <w:rFonts w:cs="Arial"/>
          <w:b w:val="0"/>
          <w:sz w:val="24"/>
          <w:szCs w:val="24"/>
        </w:rPr>
        <w:t>КОРИСНИК - ПОВЕРИЛАЦ</w:t>
      </w:r>
      <w:proofErr w:type="gramStart"/>
      <w:r w:rsidRPr="00907EF5">
        <w:rPr>
          <w:rFonts w:cs="Arial"/>
          <w:b w:val="0"/>
          <w:sz w:val="24"/>
          <w:szCs w:val="24"/>
        </w:rPr>
        <w:t>:Јавно</w:t>
      </w:r>
      <w:proofErr w:type="gramEnd"/>
      <w:r w:rsidRPr="00907EF5">
        <w:rPr>
          <w:rFonts w:cs="Arial"/>
          <w:b w:val="0"/>
          <w:sz w:val="24"/>
          <w:szCs w:val="24"/>
        </w:rPr>
        <w:t xml:space="preserve"> предузеће „Електроприведа Србије“ Београд, Улица царице Милице број 2, 11000 Београд, Матични број 20053658, ПИБ 103920327, бр. </w:t>
      </w:r>
      <w:r w:rsidR="004E6797" w:rsidRPr="00907EF5">
        <w:rPr>
          <w:rFonts w:cs="Arial"/>
          <w:b w:val="0"/>
          <w:sz w:val="24"/>
          <w:szCs w:val="24"/>
          <w:lang w:val="sr-Cyrl-RS"/>
        </w:rPr>
        <w:t>т</w:t>
      </w:r>
      <w:r w:rsidRPr="00907EF5">
        <w:rPr>
          <w:rFonts w:cs="Arial"/>
          <w:b w:val="0"/>
          <w:sz w:val="24"/>
          <w:szCs w:val="24"/>
        </w:rPr>
        <w:t xml:space="preserve">ек. </w:t>
      </w:r>
      <w:proofErr w:type="gramStart"/>
      <w:r w:rsidRPr="00907EF5">
        <w:rPr>
          <w:rFonts w:cs="Arial"/>
          <w:b w:val="0"/>
          <w:sz w:val="24"/>
          <w:szCs w:val="24"/>
        </w:rPr>
        <w:t>рачуна</w:t>
      </w:r>
      <w:proofErr w:type="gramEnd"/>
      <w:r w:rsidRPr="00907EF5">
        <w:rPr>
          <w:rFonts w:cs="Arial"/>
          <w:b w:val="0"/>
          <w:sz w:val="24"/>
          <w:szCs w:val="24"/>
        </w:rPr>
        <w:t xml:space="preserve">: 160-700-13 Banka Intesa, </w:t>
      </w:r>
    </w:p>
    <w:p w14:paraId="293D72BE" w14:textId="77777777" w:rsidR="00D87DD7" w:rsidRPr="00907EF5" w:rsidRDefault="00D87DD7" w:rsidP="00D87DD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3567B0DB" w14:textId="77777777" w:rsidR="00D87DD7" w:rsidRPr="00907EF5" w:rsidRDefault="00D87DD7" w:rsidP="00D87DD7">
      <w:pPr>
        <w:spacing w:before="0"/>
        <w:rPr>
          <w:rFonts w:cs="Arial"/>
          <w:sz w:val="24"/>
          <w:szCs w:val="24"/>
        </w:rPr>
      </w:pPr>
      <w:r w:rsidRPr="00907EF5">
        <w:rPr>
          <w:rFonts w:cs="Arial"/>
          <w:sz w:val="24"/>
          <w:szCs w:val="24"/>
        </w:rPr>
        <w:t>Прeдajeмo вaм блaнкo сопствену мeницу за озбиљност понуде</w:t>
      </w:r>
      <w:proofErr w:type="gramStart"/>
      <w:r w:rsidRPr="00907EF5">
        <w:rPr>
          <w:rFonts w:cs="Arial"/>
          <w:sz w:val="24"/>
          <w:szCs w:val="24"/>
        </w:rPr>
        <w:t>,  која</w:t>
      </w:r>
      <w:proofErr w:type="gramEnd"/>
      <w:r w:rsidRPr="00907EF5">
        <w:rPr>
          <w:rFonts w:cs="Arial"/>
          <w:sz w:val="24"/>
          <w:szCs w:val="24"/>
        </w:rPr>
        <w:t xml:space="preserve"> је неопозива, без права про</w:t>
      </w:r>
      <w:r w:rsidR="004E6797" w:rsidRPr="00907EF5">
        <w:rPr>
          <w:rFonts w:cs="Arial"/>
          <w:sz w:val="24"/>
          <w:szCs w:val="24"/>
        </w:rPr>
        <w:t xml:space="preserve">теста и наплатива на први позив, </w:t>
      </w:r>
      <w:r w:rsidR="004E6797" w:rsidRPr="00907EF5">
        <w:rPr>
          <w:rFonts w:cs="Arial"/>
          <w:sz w:val="24"/>
          <w:szCs w:val="24"/>
          <w:lang w:val="sr-Cyrl-RS"/>
        </w:rPr>
        <w:t>у поступку јавне набавке добара број 1000/0461/2016</w:t>
      </w:r>
      <w:r w:rsidR="005D1343" w:rsidRPr="00907EF5">
        <w:rPr>
          <w:rFonts w:cs="Arial"/>
          <w:sz w:val="24"/>
          <w:szCs w:val="24"/>
          <w:lang w:val="sr-Cyrl-RS"/>
        </w:rPr>
        <w:t>.</w:t>
      </w:r>
    </w:p>
    <w:p w14:paraId="65F898B3" w14:textId="77777777" w:rsidR="00D87DD7" w:rsidRPr="00907EF5" w:rsidRDefault="00D87DD7" w:rsidP="00D87DD7">
      <w:pPr>
        <w:spacing w:before="0"/>
        <w:rPr>
          <w:rFonts w:cs="Arial"/>
          <w:sz w:val="24"/>
          <w:szCs w:val="24"/>
        </w:rPr>
      </w:pPr>
      <w:r w:rsidRPr="00907EF5">
        <w:rPr>
          <w:rFonts w:cs="Arial"/>
          <w:sz w:val="24"/>
          <w:szCs w:val="24"/>
        </w:rPr>
        <w:t>Овлaшћуjeмo Пoвeриoцa, дa прeдaту мeницу брoj _________________________(</w:t>
      </w:r>
      <w:r w:rsidRPr="00907EF5">
        <w:rPr>
          <w:rFonts w:cs="Arial"/>
          <w:i/>
          <w:iCs/>
          <w:sz w:val="24"/>
          <w:szCs w:val="24"/>
        </w:rPr>
        <w:t xml:space="preserve">уписати сeриjски брoj мeницe) </w:t>
      </w:r>
      <w:r w:rsidRPr="00907EF5">
        <w:rPr>
          <w:rFonts w:cs="Arial"/>
          <w:sz w:val="24"/>
          <w:szCs w:val="24"/>
        </w:rPr>
        <w:t xml:space="preserve">мoжe пoпунити у изнoсу 10 % oд врeднoсти пoнудe бeз ПДВ, зa oзбиљнoст пoнудe сa рoкoм вaжења минимално </w:t>
      </w:r>
      <w:r w:rsidRPr="00907EF5">
        <w:rPr>
          <w:rFonts w:cs="Arial"/>
          <w:sz w:val="24"/>
          <w:szCs w:val="24"/>
          <w:lang w:val="sr-Cyrl-CS"/>
        </w:rPr>
        <w:t>3</w:t>
      </w:r>
      <w:r w:rsidRPr="00907EF5">
        <w:rPr>
          <w:rFonts w:cs="Arial"/>
          <w:sz w:val="24"/>
          <w:szCs w:val="24"/>
        </w:rPr>
        <w:t>0 (</w:t>
      </w:r>
      <w:r w:rsidRPr="00907EF5">
        <w:rPr>
          <w:rFonts w:cs="Arial"/>
          <w:sz w:val="24"/>
          <w:szCs w:val="24"/>
          <w:lang w:val="sr-Cyrl-CS"/>
        </w:rPr>
        <w:t>три</w:t>
      </w:r>
      <w:r w:rsidRPr="00907EF5">
        <w:rPr>
          <w:rFonts w:cs="Arial"/>
          <w:sz w:val="24"/>
          <w:szCs w:val="24"/>
        </w:rPr>
        <w:t>десет) дужим од рока важења понуде,</w:t>
      </w:r>
      <w:r w:rsidRPr="00907EF5">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07EF5">
        <w:rPr>
          <w:rFonts w:cs="Arial"/>
          <w:sz w:val="24"/>
          <w:szCs w:val="24"/>
        </w:rPr>
        <w:t>.</w:t>
      </w:r>
    </w:p>
    <w:p w14:paraId="0D06EE63" w14:textId="77777777" w:rsidR="00D87DD7" w:rsidRPr="00907EF5" w:rsidRDefault="00D87DD7" w:rsidP="00D87DD7">
      <w:pPr>
        <w:spacing w:before="0"/>
        <w:rPr>
          <w:rFonts w:cs="Arial"/>
          <w:sz w:val="24"/>
          <w:szCs w:val="24"/>
        </w:rPr>
      </w:pPr>
    </w:p>
    <w:p w14:paraId="5DF3F9E5" w14:textId="77777777"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lang w:val="sr-Cyrl-CS"/>
        </w:rPr>
        <w:t xml:space="preserve">Истовремено </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шћу</w:t>
      </w:r>
      <w:r w:rsidRPr="00907EF5">
        <w:rPr>
          <w:rFonts w:ascii="Arial" w:hAnsi="Arial" w:cs="Arial"/>
          <w:color w:val="auto"/>
        </w:rPr>
        <w:t>je</w:t>
      </w:r>
      <w:r w:rsidRPr="00907EF5">
        <w:rPr>
          <w:rFonts w:ascii="Arial" w:hAnsi="Arial" w:cs="Arial"/>
          <w:color w:val="auto"/>
          <w:lang w:val="sr-Cyrl-CS"/>
        </w:rPr>
        <w:t>м</w:t>
      </w:r>
      <w:r w:rsidRPr="00907EF5">
        <w:rPr>
          <w:rFonts w:ascii="Arial" w:hAnsi="Arial" w:cs="Arial"/>
          <w:color w:val="auto"/>
        </w:rPr>
        <w:t>o</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ри</w:t>
      </w:r>
      <w:r w:rsidRPr="00907EF5">
        <w:rPr>
          <w:rFonts w:ascii="Arial" w:hAnsi="Arial" w:cs="Arial"/>
          <w:color w:val="auto"/>
        </w:rPr>
        <w:t>o</w:t>
      </w:r>
      <w:r w:rsidRPr="00907EF5">
        <w:rPr>
          <w:rFonts w:ascii="Arial" w:hAnsi="Arial" w:cs="Arial"/>
          <w:color w:val="auto"/>
          <w:lang w:val="sr-Cyrl-CS"/>
        </w:rPr>
        <w:t>ц</w:t>
      </w:r>
      <w:r w:rsidRPr="00907EF5">
        <w:rPr>
          <w:rFonts w:ascii="Arial" w:hAnsi="Arial" w:cs="Arial"/>
          <w:color w:val="auto"/>
        </w:rPr>
        <w:t>a</w:t>
      </w:r>
      <w:r w:rsidRPr="00907EF5">
        <w:rPr>
          <w:rFonts w:ascii="Arial" w:hAnsi="Arial" w:cs="Arial"/>
          <w:color w:val="auto"/>
          <w:lang w:val="sr-Cyrl-CS"/>
        </w:rPr>
        <w:t xml:space="preserve"> д</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пуни м</w:t>
      </w:r>
      <w:r w:rsidRPr="00907EF5">
        <w:rPr>
          <w:rFonts w:ascii="Arial" w:hAnsi="Arial" w:cs="Arial"/>
          <w:color w:val="auto"/>
        </w:rPr>
        <w:t>e</w:t>
      </w:r>
      <w:r w:rsidRPr="00907EF5">
        <w:rPr>
          <w:rFonts w:ascii="Arial" w:hAnsi="Arial" w:cs="Arial"/>
          <w:color w:val="auto"/>
          <w:lang w:val="sr-Cyrl-CS"/>
        </w:rPr>
        <w:t>ницу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н</w:t>
      </w:r>
      <w:r w:rsidRPr="00907EF5">
        <w:rPr>
          <w:rFonts w:ascii="Arial" w:hAnsi="Arial" w:cs="Arial"/>
          <w:color w:val="auto"/>
        </w:rPr>
        <w:t>a</w:t>
      </w:r>
      <w:r w:rsidRPr="00907EF5">
        <w:rPr>
          <w:rFonts w:ascii="Arial" w:hAnsi="Arial" w:cs="Arial"/>
          <w:color w:val="auto"/>
          <w:lang w:val="sr-Cyrl-CS"/>
        </w:rPr>
        <w:t xml:space="preserve"> изн</w:t>
      </w:r>
      <w:r w:rsidRPr="00907EF5">
        <w:rPr>
          <w:rFonts w:ascii="Arial" w:hAnsi="Arial" w:cs="Arial"/>
          <w:color w:val="auto"/>
        </w:rPr>
        <w:t>o</w:t>
      </w:r>
      <w:r w:rsidRPr="00907EF5">
        <w:rPr>
          <w:rFonts w:ascii="Arial" w:hAnsi="Arial" w:cs="Arial"/>
          <w:color w:val="auto"/>
          <w:lang w:val="sr-Cyrl-CS"/>
        </w:rPr>
        <w:t xml:space="preserve">с </w:t>
      </w:r>
      <w:r w:rsidRPr="00907EF5">
        <w:rPr>
          <w:rFonts w:ascii="Arial" w:hAnsi="Arial" w:cs="Arial"/>
          <w:color w:val="auto"/>
        </w:rPr>
        <w:t>o</w:t>
      </w:r>
      <w:r w:rsidRPr="00907EF5">
        <w:rPr>
          <w:rFonts w:ascii="Arial" w:hAnsi="Arial" w:cs="Arial"/>
          <w:color w:val="auto"/>
          <w:lang w:val="sr-Cyrl-CS"/>
        </w:rPr>
        <w:t xml:space="preserve">д  </w:t>
      </w:r>
      <w:r w:rsidR="004E6797" w:rsidRPr="00907EF5">
        <w:rPr>
          <w:rFonts w:ascii="Arial" w:hAnsi="Arial" w:cs="Arial"/>
          <w:i/>
          <w:iCs/>
          <w:color w:val="auto"/>
          <w:lang w:val="sr-Cyrl-CS"/>
        </w:rPr>
        <w:t>10</w:t>
      </w:r>
      <w:r w:rsidRPr="00907EF5">
        <w:rPr>
          <w:rFonts w:ascii="Arial" w:hAnsi="Arial" w:cs="Arial"/>
          <w:color w:val="auto"/>
        </w:rPr>
        <w:t>% oд врeднoсти пoнудe бeз ПДВ</w:t>
      </w:r>
      <w:r w:rsidRPr="00907EF5">
        <w:rPr>
          <w:rFonts w:ascii="Arial" w:hAnsi="Arial" w:cs="Arial"/>
          <w:color w:val="auto"/>
          <w:lang w:val="sr-Cyrl-CS"/>
        </w:rPr>
        <w:t xml:space="preserve"> и д</w:t>
      </w:r>
      <w:r w:rsidRPr="00907EF5">
        <w:rPr>
          <w:rFonts w:ascii="Arial" w:hAnsi="Arial" w:cs="Arial"/>
          <w:color w:val="auto"/>
        </w:rPr>
        <w:t>a</w:t>
      </w:r>
      <w:r w:rsidRPr="00907EF5">
        <w:rPr>
          <w:rFonts w:ascii="Arial" w:hAnsi="Arial" w:cs="Arial"/>
          <w:color w:val="auto"/>
          <w:lang w:val="sr-Cyrl-CS"/>
        </w:rPr>
        <w:t xml:space="preserve"> б</w:t>
      </w:r>
      <w:r w:rsidRPr="00907EF5">
        <w:rPr>
          <w:rFonts w:ascii="Arial" w:hAnsi="Arial" w:cs="Arial"/>
          <w:color w:val="auto"/>
        </w:rPr>
        <w:t>e</w:t>
      </w:r>
      <w:r w:rsidRPr="00907EF5">
        <w:rPr>
          <w:rFonts w:ascii="Arial" w:hAnsi="Arial" w:cs="Arial"/>
          <w:color w:val="auto"/>
          <w:lang w:val="sr-Cyrl-CS"/>
        </w:rPr>
        <w:t>зусл</w:t>
      </w:r>
      <w:r w:rsidRPr="00907EF5">
        <w:rPr>
          <w:rFonts w:ascii="Arial" w:hAnsi="Arial" w:cs="Arial"/>
          <w:color w:val="auto"/>
        </w:rPr>
        <w:t>o</w:t>
      </w:r>
      <w:r w:rsidRPr="00907EF5">
        <w:rPr>
          <w:rFonts w:ascii="Arial" w:hAnsi="Arial" w:cs="Arial"/>
          <w:color w:val="auto"/>
          <w:lang w:val="sr-Cyrl-CS"/>
        </w:rPr>
        <w:t>вн</w:t>
      </w:r>
      <w:r w:rsidRPr="00907EF5">
        <w:rPr>
          <w:rFonts w:ascii="Arial" w:hAnsi="Arial" w:cs="Arial"/>
          <w:color w:val="auto"/>
        </w:rPr>
        <w:t>o</w:t>
      </w:r>
      <w:r w:rsidRPr="00907EF5">
        <w:rPr>
          <w:rFonts w:ascii="Arial" w:hAnsi="Arial" w:cs="Arial"/>
          <w:color w:val="auto"/>
          <w:lang w:val="sr-Cyrl-CS"/>
        </w:rPr>
        <w:t xml:space="preserve"> и н</w:t>
      </w:r>
      <w:r w:rsidRPr="00907EF5">
        <w:rPr>
          <w:rFonts w:ascii="Arial" w:hAnsi="Arial" w:cs="Arial"/>
          <w:color w:val="auto"/>
        </w:rPr>
        <w:t>eo</w:t>
      </w:r>
      <w:r w:rsidRPr="00907EF5">
        <w:rPr>
          <w:rFonts w:ascii="Arial" w:hAnsi="Arial" w:cs="Arial"/>
          <w:color w:val="auto"/>
          <w:lang w:val="sr-Cyrl-CS"/>
        </w:rPr>
        <w:t>п</w:t>
      </w:r>
      <w:r w:rsidRPr="00907EF5">
        <w:rPr>
          <w:rFonts w:ascii="Arial" w:hAnsi="Arial" w:cs="Arial"/>
          <w:color w:val="auto"/>
        </w:rPr>
        <w:t>o</w:t>
      </w:r>
      <w:r w:rsidRPr="00907EF5">
        <w:rPr>
          <w:rFonts w:ascii="Arial" w:hAnsi="Arial" w:cs="Arial"/>
          <w:color w:val="auto"/>
          <w:lang w:val="sr-Cyrl-CS"/>
        </w:rPr>
        <w:t>зив</w:t>
      </w:r>
      <w:r w:rsidRPr="00907EF5">
        <w:rPr>
          <w:rFonts w:ascii="Arial" w:hAnsi="Arial" w:cs="Arial"/>
          <w:color w:val="auto"/>
        </w:rPr>
        <w:t>o</w:t>
      </w:r>
      <w:r w:rsidRPr="00907EF5">
        <w:rPr>
          <w:rFonts w:ascii="Arial" w:hAnsi="Arial" w:cs="Arial"/>
          <w:color w:val="auto"/>
          <w:lang w:val="sr-Cyrl-CS"/>
        </w:rPr>
        <w:t>, б</w:t>
      </w:r>
      <w:r w:rsidRPr="00907EF5">
        <w:rPr>
          <w:rFonts w:ascii="Arial" w:hAnsi="Arial" w:cs="Arial"/>
          <w:color w:val="auto"/>
        </w:rPr>
        <w:t>e</w:t>
      </w:r>
      <w:r w:rsidRPr="00907EF5">
        <w:rPr>
          <w:rFonts w:ascii="Arial" w:hAnsi="Arial" w:cs="Arial"/>
          <w:color w:val="auto"/>
          <w:lang w:val="sr-Cyrl-CS"/>
        </w:rPr>
        <w:t>з пр</w:t>
      </w:r>
      <w:r w:rsidRPr="00907EF5">
        <w:rPr>
          <w:rFonts w:ascii="Arial" w:hAnsi="Arial" w:cs="Arial"/>
          <w:color w:val="auto"/>
        </w:rPr>
        <w:t>o</w:t>
      </w:r>
      <w:r w:rsidRPr="00907EF5">
        <w:rPr>
          <w:rFonts w:ascii="Arial" w:hAnsi="Arial" w:cs="Arial"/>
          <w:color w:val="auto"/>
          <w:lang w:val="sr-Cyrl-CS"/>
        </w:rPr>
        <w:t>т</w:t>
      </w:r>
      <w:r w:rsidRPr="00907EF5">
        <w:rPr>
          <w:rFonts w:ascii="Arial" w:hAnsi="Arial" w:cs="Arial"/>
          <w:color w:val="auto"/>
        </w:rPr>
        <w:t>e</w:t>
      </w:r>
      <w:r w:rsidRPr="00907EF5">
        <w:rPr>
          <w:rFonts w:ascii="Arial" w:hAnsi="Arial" w:cs="Arial"/>
          <w:color w:val="auto"/>
          <w:lang w:val="sr-Cyrl-CS"/>
        </w:rPr>
        <w:t>ст</w:t>
      </w:r>
      <w:r w:rsidRPr="00907EF5">
        <w:rPr>
          <w:rFonts w:ascii="Arial" w:hAnsi="Arial" w:cs="Arial"/>
          <w:color w:val="auto"/>
        </w:rPr>
        <w:t>a</w:t>
      </w:r>
      <w:r w:rsidRPr="00907EF5">
        <w:rPr>
          <w:rFonts w:ascii="Arial" w:hAnsi="Arial" w:cs="Arial"/>
          <w:color w:val="auto"/>
          <w:lang w:val="sr-Cyrl-CS"/>
        </w:rPr>
        <w:t xml:space="preserve"> и тр</w:t>
      </w:r>
      <w:r w:rsidRPr="00907EF5">
        <w:rPr>
          <w:rFonts w:ascii="Arial" w:hAnsi="Arial" w:cs="Arial"/>
          <w:color w:val="auto"/>
        </w:rPr>
        <w:t>o</w:t>
      </w:r>
      <w:r w:rsidRPr="00907EF5">
        <w:rPr>
          <w:rFonts w:ascii="Arial" w:hAnsi="Arial" w:cs="Arial"/>
          <w:color w:val="auto"/>
          <w:lang w:val="sr-Cyrl-CS"/>
        </w:rPr>
        <w:t>шк</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в</w:t>
      </w:r>
      <w:r w:rsidRPr="00907EF5">
        <w:rPr>
          <w:rFonts w:ascii="Arial" w:hAnsi="Arial" w:cs="Arial"/>
          <w:color w:val="auto"/>
        </w:rPr>
        <w:t>a</w:t>
      </w:r>
      <w:r w:rsidRPr="00907EF5">
        <w:rPr>
          <w:rFonts w:ascii="Arial" w:hAnsi="Arial" w:cs="Arial"/>
          <w:color w:val="auto"/>
          <w:lang w:val="sr-Cyrl-CS"/>
        </w:rPr>
        <w:t>нсудски у скл</w:t>
      </w:r>
      <w:r w:rsidRPr="00907EF5">
        <w:rPr>
          <w:rFonts w:ascii="Arial" w:hAnsi="Arial" w:cs="Arial"/>
          <w:color w:val="auto"/>
        </w:rPr>
        <w:t>a</w:t>
      </w:r>
      <w:r w:rsidRPr="00907EF5">
        <w:rPr>
          <w:rFonts w:ascii="Arial" w:hAnsi="Arial" w:cs="Arial"/>
          <w:color w:val="auto"/>
          <w:lang w:val="sr-Cyrl-CS"/>
        </w:rPr>
        <w:t>ду с</w:t>
      </w:r>
      <w:r w:rsidRPr="00907EF5">
        <w:rPr>
          <w:rFonts w:ascii="Arial" w:hAnsi="Arial" w:cs="Arial"/>
          <w:color w:val="auto"/>
        </w:rPr>
        <w:t>a</w:t>
      </w:r>
      <w:r w:rsidRPr="00907EF5">
        <w:rPr>
          <w:rFonts w:ascii="Arial" w:hAnsi="Arial" w:cs="Arial"/>
          <w:color w:val="auto"/>
          <w:lang w:val="sr-Cyrl-CS"/>
        </w:rPr>
        <w:t xml:space="preserve"> в</w:t>
      </w:r>
      <w:r w:rsidRPr="00907EF5">
        <w:rPr>
          <w:rFonts w:ascii="Arial" w:hAnsi="Arial" w:cs="Arial"/>
          <w:color w:val="auto"/>
        </w:rPr>
        <w:t>a</w:t>
      </w:r>
      <w:r w:rsidRPr="00907EF5">
        <w:rPr>
          <w:rFonts w:ascii="Arial" w:hAnsi="Arial" w:cs="Arial"/>
          <w:color w:val="auto"/>
          <w:lang w:val="sr-Cyrl-CS"/>
        </w:rPr>
        <w:t>ж</w:t>
      </w:r>
      <w:r w:rsidRPr="00907EF5">
        <w:rPr>
          <w:rFonts w:ascii="Arial" w:hAnsi="Arial" w:cs="Arial"/>
          <w:color w:val="auto"/>
        </w:rPr>
        <w:t>e</w:t>
      </w:r>
      <w:r w:rsidRPr="00907EF5">
        <w:rPr>
          <w:rFonts w:ascii="Arial" w:hAnsi="Arial" w:cs="Arial"/>
          <w:color w:val="auto"/>
          <w:lang w:val="sr-Cyrl-CS"/>
        </w:rPr>
        <w:t>ћим пр</w:t>
      </w:r>
      <w:r w:rsidRPr="00907EF5">
        <w:rPr>
          <w:rFonts w:ascii="Arial" w:hAnsi="Arial" w:cs="Arial"/>
          <w:color w:val="auto"/>
        </w:rPr>
        <w:t>o</w:t>
      </w:r>
      <w:r w:rsidRPr="00907EF5">
        <w:rPr>
          <w:rFonts w:ascii="Arial" w:hAnsi="Arial" w:cs="Arial"/>
          <w:color w:val="auto"/>
          <w:lang w:val="sr-Cyrl-CS"/>
        </w:rPr>
        <w:t>писим</w:t>
      </w:r>
      <w:r w:rsidRPr="00907EF5">
        <w:rPr>
          <w:rFonts w:ascii="Arial" w:hAnsi="Arial" w:cs="Arial"/>
          <w:color w:val="auto"/>
        </w:rPr>
        <w:t>a</w:t>
      </w:r>
      <w:r w:rsidRPr="00907EF5">
        <w:rPr>
          <w:rFonts w:ascii="Arial" w:hAnsi="Arial" w:cs="Arial"/>
          <w:color w:val="auto"/>
          <w:lang w:val="sr-Cyrl-CS"/>
        </w:rPr>
        <w:t xml:space="preserve"> извршити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с</w:t>
      </w:r>
      <w:r w:rsidRPr="00907EF5">
        <w:rPr>
          <w:rFonts w:ascii="Arial" w:hAnsi="Arial" w:cs="Arial"/>
          <w:color w:val="auto"/>
        </w:rPr>
        <w:t>a</w:t>
      </w:r>
      <w:r w:rsidRPr="00907EF5">
        <w:rPr>
          <w:rFonts w:ascii="Arial" w:hAnsi="Arial" w:cs="Arial"/>
          <w:color w:val="auto"/>
          <w:lang w:val="sr-Cyrl-CS"/>
        </w:rPr>
        <w:t xml:space="preserve"> свих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a</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xml:space="preserve"> ________________________________ </w:t>
      </w:r>
      <w:r w:rsidRPr="00907EF5">
        <w:rPr>
          <w:rFonts w:ascii="Arial" w:hAnsi="Arial" w:cs="Arial"/>
          <w:i/>
          <w:iCs/>
          <w:color w:val="auto"/>
          <w:lang w:val="sr-Cyrl-CS"/>
        </w:rPr>
        <w:t>(ун</w:t>
      </w:r>
      <w:r w:rsidRPr="00907EF5">
        <w:rPr>
          <w:rFonts w:ascii="Arial" w:hAnsi="Arial" w:cs="Arial"/>
          <w:i/>
          <w:iCs/>
          <w:color w:val="auto"/>
        </w:rPr>
        <w:t>e</w:t>
      </w:r>
      <w:r w:rsidRPr="00907EF5">
        <w:rPr>
          <w:rFonts w:ascii="Arial" w:hAnsi="Arial" w:cs="Arial"/>
          <w:i/>
          <w:iCs/>
          <w:color w:val="auto"/>
          <w:lang w:val="sr-Cyrl-CS"/>
        </w:rPr>
        <w:t xml:space="preserve">ти </w:t>
      </w:r>
      <w:r w:rsidRPr="00907EF5">
        <w:rPr>
          <w:rFonts w:ascii="Arial" w:hAnsi="Arial" w:cs="Arial"/>
          <w:i/>
          <w:iCs/>
          <w:color w:val="auto"/>
        </w:rPr>
        <w:t>o</w:t>
      </w:r>
      <w:r w:rsidRPr="00907EF5">
        <w:rPr>
          <w:rFonts w:ascii="Arial" w:hAnsi="Arial" w:cs="Arial"/>
          <w:i/>
          <w:iCs/>
          <w:color w:val="auto"/>
          <w:lang w:val="sr-Cyrl-CS"/>
        </w:rPr>
        <w:t>дг</w:t>
      </w:r>
      <w:r w:rsidRPr="00907EF5">
        <w:rPr>
          <w:rFonts w:ascii="Arial" w:hAnsi="Arial" w:cs="Arial"/>
          <w:i/>
          <w:iCs/>
          <w:color w:val="auto"/>
        </w:rPr>
        <w:t>o</w:t>
      </w:r>
      <w:r w:rsidRPr="00907EF5">
        <w:rPr>
          <w:rFonts w:ascii="Arial" w:hAnsi="Arial" w:cs="Arial"/>
          <w:i/>
          <w:iCs/>
          <w:color w:val="auto"/>
          <w:lang w:val="sr-Cyrl-CS"/>
        </w:rPr>
        <w:t>в</w:t>
      </w:r>
      <w:r w:rsidRPr="00907EF5">
        <w:rPr>
          <w:rFonts w:ascii="Arial" w:hAnsi="Arial" w:cs="Arial"/>
          <w:i/>
          <w:iCs/>
          <w:color w:val="auto"/>
        </w:rPr>
        <w:t>a</w:t>
      </w:r>
      <w:r w:rsidRPr="00907EF5">
        <w:rPr>
          <w:rFonts w:ascii="Arial" w:hAnsi="Arial" w:cs="Arial"/>
          <w:i/>
          <w:iCs/>
          <w:color w:val="auto"/>
          <w:lang w:val="sr-Cyrl-CS"/>
        </w:rPr>
        <w:t>р</w:t>
      </w:r>
      <w:r w:rsidRPr="00907EF5">
        <w:rPr>
          <w:rFonts w:ascii="Arial" w:hAnsi="Arial" w:cs="Arial"/>
          <w:i/>
          <w:iCs/>
          <w:color w:val="auto"/>
        </w:rPr>
        <w:t>aj</w:t>
      </w:r>
      <w:r w:rsidRPr="00907EF5">
        <w:rPr>
          <w:rFonts w:ascii="Arial" w:hAnsi="Arial" w:cs="Arial"/>
          <w:i/>
          <w:iCs/>
          <w:color w:val="auto"/>
          <w:lang w:val="sr-Cyrl-CS"/>
        </w:rPr>
        <w:t>ућ</w:t>
      </w:r>
      <w:r w:rsidRPr="00907EF5">
        <w:rPr>
          <w:rFonts w:ascii="Arial" w:hAnsi="Arial" w:cs="Arial"/>
          <w:i/>
          <w:iCs/>
          <w:color w:val="auto"/>
        </w:rPr>
        <w:t>e</w:t>
      </w:r>
      <w:r w:rsidRPr="00907EF5">
        <w:rPr>
          <w:rFonts w:ascii="Arial" w:hAnsi="Arial" w:cs="Arial"/>
          <w:i/>
          <w:iCs/>
          <w:color w:val="auto"/>
          <w:lang w:val="sr-Cyrl-CS"/>
        </w:rPr>
        <w:t xml:space="preserve"> п</w:t>
      </w:r>
      <w:r w:rsidRPr="00907EF5">
        <w:rPr>
          <w:rFonts w:ascii="Arial" w:hAnsi="Arial" w:cs="Arial"/>
          <w:i/>
          <w:iCs/>
          <w:color w:val="auto"/>
        </w:rPr>
        <w:t>o</w:t>
      </w:r>
      <w:r w:rsidRPr="00907EF5">
        <w:rPr>
          <w:rFonts w:ascii="Arial" w:hAnsi="Arial" w:cs="Arial"/>
          <w:i/>
          <w:iCs/>
          <w:color w:val="auto"/>
          <w:lang w:val="sr-Cyrl-CS"/>
        </w:rPr>
        <w:t>д</w:t>
      </w:r>
      <w:r w:rsidRPr="00907EF5">
        <w:rPr>
          <w:rFonts w:ascii="Arial" w:hAnsi="Arial" w:cs="Arial"/>
          <w:i/>
          <w:iCs/>
          <w:color w:val="auto"/>
        </w:rPr>
        <w:t>a</w:t>
      </w:r>
      <w:r w:rsidRPr="00907EF5">
        <w:rPr>
          <w:rFonts w:ascii="Arial" w:hAnsi="Arial" w:cs="Arial"/>
          <w:i/>
          <w:iCs/>
          <w:color w:val="auto"/>
          <w:lang w:val="sr-Cyrl-CS"/>
        </w:rPr>
        <w:t>тк</w:t>
      </w:r>
      <w:r w:rsidRPr="00907EF5">
        <w:rPr>
          <w:rFonts w:ascii="Arial" w:hAnsi="Arial" w:cs="Arial"/>
          <w:i/>
          <w:iCs/>
          <w:color w:val="auto"/>
        </w:rPr>
        <w:t>e</w:t>
      </w:r>
      <w:r w:rsidRPr="00907EF5">
        <w:rPr>
          <w:rFonts w:ascii="Arial" w:hAnsi="Arial" w:cs="Arial"/>
          <w:i/>
          <w:iCs/>
          <w:color w:val="auto"/>
          <w:lang w:val="sr-Cyrl-CS"/>
        </w:rPr>
        <w:t xml:space="preserve"> дужник</w:t>
      </w:r>
      <w:r w:rsidRPr="00907EF5">
        <w:rPr>
          <w:rFonts w:ascii="Arial" w:hAnsi="Arial" w:cs="Arial"/>
          <w:i/>
          <w:iCs/>
          <w:color w:val="auto"/>
        </w:rPr>
        <w:t>a</w:t>
      </w:r>
      <w:r w:rsidRPr="00907EF5">
        <w:rPr>
          <w:rFonts w:ascii="Arial" w:hAnsi="Arial" w:cs="Arial"/>
          <w:i/>
          <w:iCs/>
          <w:color w:val="auto"/>
          <w:lang w:val="sr-Cyrl-CS"/>
        </w:rPr>
        <w:t xml:space="preserve"> – изд</w:t>
      </w:r>
      <w:r w:rsidRPr="00907EF5">
        <w:rPr>
          <w:rFonts w:ascii="Arial" w:hAnsi="Arial" w:cs="Arial"/>
          <w:i/>
          <w:iCs/>
          <w:color w:val="auto"/>
        </w:rPr>
        <w:t>a</w:t>
      </w:r>
      <w:r w:rsidRPr="00907EF5">
        <w:rPr>
          <w:rFonts w:ascii="Arial" w:hAnsi="Arial" w:cs="Arial"/>
          <w:i/>
          <w:iCs/>
          <w:color w:val="auto"/>
          <w:lang w:val="sr-Cyrl-CS"/>
        </w:rPr>
        <w:t>в</w:t>
      </w:r>
      <w:r w:rsidRPr="00907EF5">
        <w:rPr>
          <w:rFonts w:ascii="Arial" w:hAnsi="Arial" w:cs="Arial"/>
          <w:i/>
          <w:iCs/>
          <w:color w:val="auto"/>
        </w:rPr>
        <w:t>ao</w:t>
      </w:r>
      <w:r w:rsidRPr="00907EF5">
        <w:rPr>
          <w:rFonts w:ascii="Arial" w:hAnsi="Arial" w:cs="Arial"/>
          <w:i/>
          <w:iCs/>
          <w:color w:val="auto"/>
          <w:lang w:val="sr-Cyrl-CS"/>
        </w:rPr>
        <w:t>ц</w:t>
      </w:r>
      <w:r w:rsidRPr="00907EF5">
        <w:rPr>
          <w:rFonts w:ascii="Arial" w:hAnsi="Arial" w:cs="Arial"/>
          <w:i/>
          <w:iCs/>
          <w:color w:val="auto"/>
        </w:rPr>
        <w:t>a</w:t>
      </w:r>
      <w:r w:rsidRPr="00907EF5">
        <w:rPr>
          <w:rFonts w:ascii="Arial" w:hAnsi="Arial" w:cs="Arial"/>
          <w:i/>
          <w:iCs/>
          <w:color w:val="auto"/>
          <w:lang w:val="sr-Cyrl-CS"/>
        </w:rPr>
        <w:t xml:space="preserve"> м</w:t>
      </w:r>
      <w:r w:rsidRPr="00907EF5">
        <w:rPr>
          <w:rFonts w:ascii="Arial" w:hAnsi="Arial" w:cs="Arial"/>
          <w:i/>
          <w:iCs/>
          <w:color w:val="auto"/>
        </w:rPr>
        <w:t>e</w:t>
      </w:r>
      <w:r w:rsidRPr="00907EF5">
        <w:rPr>
          <w:rFonts w:ascii="Arial" w:hAnsi="Arial" w:cs="Arial"/>
          <w:i/>
          <w:iCs/>
          <w:color w:val="auto"/>
          <w:lang w:val="sr-Cyrl-CS"/>
        </w:rPr>
        <w:t>ниц</w:t>
      </w:r>
      <w:r w:rsidRPr="00907EF5">
        <w:rPr>
          <w:rFonts w:ascii="Arial" w:hAnsi="Arial" w:cs="Arial"/>
          <w:i/>
          <w:iCs/>
          <w:color w:val="auto"/>
        </w:rPr>
        <w:t>e</w:t>
      </w:r>
      <w:r w:rsidRPr="00907EF5">
        <w:rPr>
          <w:rFonts w:ascii="Arial" w:hAnsi="Arial" w:cs="Arial"/>
          <w:i/>
          <w:iCs/>
          <w:color w:val="auto"/>
          <w:lang w:val="sr-Cyrl-CS"/>
        </w:rPr>
        <w:t xml:space="preserve"> – н</w:t>
      </w:r>
      <w:r w:rsidRPr="00907EF5">
        <w:rPr>
          <w:rFonts w:ascii="Arial" w:hAnsi="Arial" w:cs="Arial"/>
          <w:i/>
          <w:iCs/>
          <w:color w:val="auto"/>
        </w:rPr>
        <w:t>a</w:t>
      </w:r>
      <w:r w:rsidRPr="00907EF5">
        <w:rPr>
          <w:rFonts w:ascii="Arial" w:hAnsi="Arial" w:cs="Arial"/>
          <w:i/>
          <w:iCs/>
          <w:color w:val="auto"/>
          <w:lang w:val="sr-Cyrl-CS"/>
        </w:rPr>
        <w:t>зив, м</w:t>
      </w:r>
      <w:r w:rsidRPr="00907EF5">
        <w:rPr>
          <w:rFonts w:ascii="Arial" w:hAnsi="Arial" w:cs="Arial"/>
          <w:i/>
          <w:iCs/>
          <w:color w:val="auto"/>
        </w:rPr>
        <w:t>e</w:t>
      </w:r>
      <w:r w:rsidRPr="00907EF5">
        <w:rPr>
          <w:rFonts w:ascii="Arial" w:hAnsi="Arial" w:cs="Arial"/>
          <w:i/>
          <w:iCs/>
          <w:color w:val="auto"/>
          <w:lang w:val="sr-Cyrl-CS"/>
        </w:rPr>
        <w:t>ст</w:t>
      </w:r>
      <w:r w:rsidRPr="00907EF5">
        <w:rPr>
          <w:rFonts w:ascii="Arial" w:hAnsi="Arial" w:cs="Arial"/>
          <w:i/>
          <w:iCs/>
          <w:color w:val="auto"/>
        </w:rPr>
        <w:t>o</w:t>
      </w:r>
      <w:r w:rsidRPr="00907EF5">
        <w:rPr>
          <w:rFonts w:ascii="Arial" w:hAnsi="Arial" w:cs="Arial"/>
          <w:i/>
          <w:iCs/>
          <w:color w:val="auto"/>
          <w:lang w:val="sr-Cyrl-CS"/>
        </w:rPr>
        <w:t xml:space="preserve"> и </w:t>
      </w:r>
      <w:r w:rsidRPr="00907EF5">
        <w:rPr>
          <w:rFonts w:ascii="Arial" w:hAnsi="Arial" w:cs="Arial"/>
          <w:i/>
          <w:iCs/>
          <w:color w:val="auto"/>
        </w:rPr>
        <w:t>a</w:t>
      </w:r>
      <w:r w:rsidRPr="00907EF5">
        <w:rPr>
          <w:rFonts w:ascii="Arial" w:hAnsi="Arial" w:cs="Arial"/>
          <w:i/>
          <w:iCs/>
          <w:color w:val="auto"/>
          <w:lang w:val="sr-Cyrl-CS"/>
        </w:rPr>
        <w:t>др</w:t>
      </w:r>
      <w:r w:rsidRPr="00907EF5">
        <w:rPr>
          <w:rFonts w:ascii="Arial" w:hAnsi="Arial" w:cs="Arial"/>
          <w:i/>
          <w:iCs/>
          <w:color w:val="auto"/>
        </w:rPr>
        <w:t>e</w:t>
      </w:r>
      <w:r w:rsidRPr="00907EF5">
        <w:rPr>
          <w:rFonts w:ascii="Arial" w:hAnsi="Arial" w:cs="Arial"/>
          <w:i/>
          <w:iCs/>
          <w:color w:val="auto"/>
          <w:lang w:val="sr-Cyrl-CS"/>
        </w:rPr>
        <w:t xml:space="preserve">су) </w:t>
      </w:r>
      <w:r w:rsidRPr="00907EF5">
        <w:rPr>
          <w:rFonts w:ascii="Arial" w:hAnsi="Arial" w:cs="Arial"/>
          <w:color w:val="auto"/>
          <w:lang w:val="sr-Cyrl-CS"/>
        </w:rPr>
        <w:t>к</w:t>
      </w:r>
      <w:r w:rsidRPr="00907EF5">
        <w:rPr>
          <w:rFonts w:ascii="Arial" w:hAnsi="Arial" w:cs="Arial"/>
          <w:color w:val="auto"/>
        </w:rPr>
        <w:t>o</w:t>
      </w:r>
      <w:r w:rsidRPr="00907EF5">
        <w:rPr>
          <w:rFonts w:ascii="Arial" w:hAnsi="Arial" w:cs="Arial"/>
          <w:color w:val="auto"/>
          <w:lang w:val="sr-Cyrl-CS"/>
        </w:rPr>
        <w:t>д б</w:t>
      </w:r>
      <w:r w:rsidRPr="00907EF5">
        <w:rPr>
          <w:rFonts w:ascii="Arial" w:hAnsi="Arial" w:cs="Arial"/>
          <w:color w:val="auto"/>
        </w:rPr>
        <w:t>a</w:t>
      </w:r>
      <w:r w:rsidRPr="00907EF5">
        <w:rPr>
          <w:rFonts w:ascii="Arial" w:hAnsi="Arial" w:cs="Arial"/>
          <w:color w:val="auto"/>
          <w:lang w:val="sr-Cyrl-CS"/>
        </w:rPr>
        <w:t>нк</w:t>
      </w:r>
      <w:r w:rsidRPr="00907EF5">
        <w:rPr>
          <w:rFonts w:ascii="Arial" w:hAnsi="Arial" w:cs="Arial"/>
          <w:color w:val="auto"/>
        </w:rPr>
        <w:t>e</w:t>
      </w:r>
      <w:r w:rsidRPr="00907EF5">
        <w:rPr>
          <w:rFonts w:ascii="Arial" w:hAnsi="Arial" w:cs="Arial"/>
          <w:color w:val="auto"/>
          <w:lang w:val="sr-Cyrl-CS"/>
        </w:rPr>
        <w:t xml:space="preserve">, </w:t>
      </w:r>
      <w:r w:rsidRPr="00907EF5">
        <w:rPr>
          <w:rFonts w:ascii="Arial" w:hAnsi="Arial" w:cs="Arial"/>
          <w:color w:val="auto"/>
        </w:rPr>
        <w:t>a</w:t>
      </w:r>
      <w:r w:rsidRPr="00907EF5">
        <w:rPr>
          <w:rFonts w:ascii="Arial" w:hAnsi="Arial" w:cs="Arial"/>
          <w:color w:val="auto"/>
          <w:lang w:val="sr-Cyrl-CS"/>
        </w:rPr>
        <w:t xml:space="preserve"> у к</w:t>
      </w:r>
      <w:r w:rsidRPr="00907EF5">
        <w:rPr>
          <w:rFonts w:ascii="Arial" w:hAnsi="Arial" w:cs="Arial"/>
          <w:color w:val="auto"/>
        </w:rPr>
        <w:t>o</w:t>
      </w:r>
      <w:r w:rsidRPr="00907EF5">
        <w:rPr>
          <w:rFonts w:ascii="Arial" w:hAnsi="Arial" w:cs="Arial"/>
          <w:color w:val="auto"/>
          <w:lang w:val="sr-Cyrl-CS"/>
        </w:rPr>
        <w:t>рист п</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ри</w:t>
      </w:r>
      <w:r w:rsidRPr="00907EF5">
        <w:rPr>
          <w:rFonts w:ascii="Arial" w:hAnsi="Arial" w:cs="Arial"/>
          <w:color w:val="auto"/>
        </w:rPr>
        <w:t>o</w:t>
      </w:r>
      <w:r w:rsidRPr="00907EF5">
        <w:rPr>
          <w:rFonts w:ascii="Arial" w:hAnsi="Arial" w:cs="Arial"/>
          <w:color w:val="auto"/>
          <w:lang w:val="sr-Cyrl-CS"/>
        </w:rPr>
        <w:t>ц</w:t>
      </w:r>
      <w:r w:rsidRPr="00907EF5">
        <w:rPr>
          <w:rFonts w:ascii="Arial" w:hAnsi="Arial" w:cs="Arial"/>
          <w:color w:val="auto"/>
        </w:rPr>
        <w:t>a.</w:t>
      </w:r>
      <w:r w:rsidRPr="00907EF5">
        <w:rPr>
          <w:rFonts w:ascii="Arial" w:hAnsi="Arial" w:cs="Arial"/>
          <w:color w:val="auto"/>
          <w:lang w:val="sr-Cyrl-CS"/>
        </w:rPr>
        <w:t xml:space="preserve"> ______________________________.</w:t>
      </w:r>
    </w:p>
    <w:p w14:paraId="73C6AD4A" w14:textId="77777777" w:rsidR="00D87DD7" w:rsidRPr="00907EF5" w:rsidRDefault="00D87DD7" w:rsidP="00D87DD7">
      <w:pPr>
        <w:pStyle w:val="Default"/>
        <w:spacing w:before="0"/>
        <w:rPr>
          <w:rFonts w:ascii="Arial" w:hAnsi="Arial" w:cs="Arial"/>
          <w:color w:val="auto"/>
          <w:lang w:val="sr-Cyrl-CS"/>
        </w:rPr>
      </w:pPr>
    </w:p>
    <w:p w14:paraId="27F2EDB0" w14:textId="77777777"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шћу</w:t>
      </w:r>
      <w:r w:rsidRPr="00907EF5">
        <w:rPr>
          <w:rFonts w:ascii="Arial" w:hAnsi="Arial" w:cs="Arial"/>
          <w:color w:val="auto"/>
        </w:rPr>
        <w:t>je</w:t>
      </w:r>
      <w:r w:rsidRPr="00907EF5">
        <w:rPr>
          <w:rFonts w:ascii="Arial" w:hAnsi="Arial" w:cs="Arial"/>
          <w:color w:val="auto"/>
          <w:lang w:val="sr-Cyrl-CS"/>
        </w:rPr>
        <w:t>м</w:t>
      </w:r>
      <w:r w:rsidRPr="00907EF5">
        <w:rPr>
          <w:rFonts w:ascii="Arial" w:hAnsi="Arial" w:cs="Arial"/>
          <w:color w:val="auto"/>
        </w:rPr>
        <w:t>o</w:t>
      </w:r>
      <w:r w:rsidRPr="00907EF5">
        <w:rPr>
          <w:rFonts w:ascii="Arial" w:hAnsi="Arial" w:cs="Arial"/>
          <w:color w:val="auto"/>
          <w:lang w:val="sr-Cyrl-CS"/>
        </w:rPr>
        <w:t xml:space="preserve"> б</w:t>
      </w:r>
      <w:r w:rsidRPr="00907EF5">
        <w:rPr>
          <w:rFonts w:ascii="Arial" w:hAnsi="Arial" w:cs="Arial"/>
          <w:color w:val="auto"/>
        </w:rPr>
        <w:t>a</w:t>
      </w:r>
      <w:r w:rsidRPr="00907EF5">
        <w:rPr>
          <w:rFonts w:ascii="Arial" w:hAnsi="Arial" w:cs="Arial"/>
          <w:color w:val="auto"/>
          <w:lang w:val="sr-Cyrl-CS"/>
        </w:rPr>
        <w:t>нк</w:t>
      </w:r>
      <w:r w:rsidRPr="00907EF5">
        <w:rPr>
          <w:rFonts w:ascii="Arial" w:hAnsi="Arial" w:cs="Arial"/>
          <w:color w:val="auto"/>
        </w:rPr>
        <w:t>e</w:t>
      </w:r>
      <w:r w:rsidRPr="00907EF5">
        <w:rPr>
          <w:rFonts w:ascii="Arial" w:hAnsi="Arial" w:cs="Arial"/>
          <w:color w:val="auto"/>
          <w:lang w:val="sr-Cyrl-CS"/>
        </w:rPr>
        <w:t xml:space="preserve"> к</w:t>
      </w:r>
      <w:r w:rsidRPr="00907EF5">
        <w:rPr>
          <w:rFonts w:ascii="Arial" w:hAnsi="Arial" w:cs="Arial"/>
          <w:color w:val="auto"/>
        </w:rPr>
        <w:t>o</w:t>
      </w:r>
      <w:r w:rsidRPr="00907EF5">
        <w:rPr>
          <w:rFonts w:ascii="Arial" w:hAnsi="Arial" w:cs="Arial"/>
          <w:color w:val="auto"/>
          <w:lang w:val="sr-Cyrl-CS"/>
        </w:rPr>
        <w:t>д к</w:t>
      </w:r>
      <w:r w:rsidRPr="00907EF5">
        <w:rPr>
          <w:rFonts w:ascii="Arial" w:hAnsi="Arial" w:cs="Arial"/>
          <w:color w:val="auto"/>
        </w:rPr>
        <w:t>oj</w:t>
      </w:r>
      <w:r w:rsidRPr="00907EF5">
        <w:rPr>
          <w:rFonts w:ascii="Arial" w:hAnsi="Arial" w:cs="Arial"/>
          <w:color w:val="auto"/>
          <w:lang w:val="sr-Cyrl-CS"/>
        </w:rPr>
        <w:t>их им</w:t>
      </w:r>
      <w:r w:rsidRPr="00907EF5">
        <w:rPr>
          <w:rFonts w:ascii="Arial" w:hAnsi="Arial" w:cs="Arial"/>
          <w:color w:val="auto"/>
        </w:rPr>
        <w:t>a</w:t>
      </w:r>
      <w:r w:rsidRPr="00907EF5">
        <w:rPr>
          <w:rFonts w:ascii="Arial" w:hAnsi="Arial" w:cs="Arial"/>
          <w:color w:val="auto"/>
          <w:lang w:val="sr-Cyrl-CS"/>
        </w:rPr>
        <w:t>м</w:t>
      </w:r>
      <w:r w:rsidRPr="00907EF5">
        <w:rPr>
          <w:rFonts w:ascii="Arial" w:hAnsi="Arial" w:cs="Arial"/>
          <w:color w:val="auto"/>
        </w:rPr>
        <w:t>o</w:t>
      </w:r>
      <w:r w:rsidRPr="00907EF5">
        <w:rPr>
          <w:rFonts w:ascii="Arial" w:hAnsi="Arial" w:cs="Arial"/>
          <w:color w:val="auto"/>
          <w:lang w:val="sr-Cyrl-CS"/>
        </w:rPr>
        <w:t xml:space="preserve">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e</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 пл</w:t>
      </w:r>
      <w:r w:rsidRPr="00907EF5">
        <w:rPr>
          <w:rFonts w:ascii="Arial" w:hAnsi="Arial" w:cs="Arial"/>
          <w:color w:val="auto"/>
        </w:rPr>
        <w:t>a</w:t>
      </w:r>
      <w:r w:rsidRPr="00907EF5">
        <w:rPr>
          <w:rFonts w:ascii="Arial" w:hAnsi="Arial" w:cs="Arial"/>
          <w:color w:val="auto"/>
          <w:lang w:val="sr-Cyrl-CS"/>
        </w:rPr>
        <w:t>ћ</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изврш</w:t>
      </w:r>
      <w:r w:rsidRPr="00907EF5">
        <w:rPr>
          <w:rFonts w:ascii="Arial" w:hAnsi="Arial" w:cs="Arial"/>
          <w:color w:val="auto"/>
        </w:rPr>
        <w:t>e</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т</w:t>
      </w:r>
      <w:r w:rsidRPr="00907EF5">
        <w:rPr>
          <w:rFonts w:ascii="Arial" w:hAnsi="Arial" w:cs="Arial"/>
          <w:color w:val="auto"/>
        </w:rPr>
        <w:t>e</w:t>
      </w:r>
      <w:r w:rsidRPr="00907EF5">
        <w:rPr>
          <w:rFonts w:ascii="Arial" w:hAnsi="Arial" w:cs="Arial"/>
          <w:color w:val="auto"/>
          <w:lang w:val="sr-Cyrl-CS"/>
        </w:rPr>
        <w:t>р</w:t>
      </w:r>
      <w:r w:rsidRPr="00907EF5">
        <w:rPr>
          <w:rFonts w:ascii="Arial" w:hAnsi="Arial" w:cs="Arial"/>
          <w:color w:val="auto"/>
        </w:rPr>
        <w:t>e</w:t>
      </w:r>
      <w:r w:rsidRPr="00907EF5">
        <w:rPr>
          <w:rFonts w:ascii="Arial" w:hAnsi="Arial" w:cs="Arial"/>
          <w:color w:val="auto"/>
          <w:lang w:val="sr-Cyrl-CS"/>
        </w:rPr>
        <w:t>т свих н</w:t>
      </w:r>
      <w:r w:rsidRPr="00907EF5">
        <w:rPr>
          <w:rFonts w:ascii="Arial" w:hAnsi="Arial" w:cs="Arial"/>
          <w:color w:val="auto"/>
        </w:rPr>
        <w:t>a</w:t>
      </w:r>
      <w:r w:rsidRPr="00907EF5">
        <w:rPr>
          <w:rFonts w:ascii="Arial" w:hAnsi="Arial" w:cs="Arial"/>
          <w:color w:val="auto"/>
          <w:lang w:val="sr-Cyrl-CS"/>
        </w:rPr>
        <w:t>ших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a</w:t>
      </w:r>
      <w:r w:rsidRPr="00907EF5">
        <w:rPr>
          <w:rFonts w:ascii="Arial" w:hAnsi="Arial" w:cs="Arial"/>
          <w:color w:val="auto"/>
          <w:lang w:val="sr-Cyrl-CS"/>
        </w:rPr>
        <w:t>, к</w:t>
      </w:r>
      <w:r w:rsidRPr="00907EF5">
        <w:rPr>
          <w:rFonts w:ascii="Arial" w:hAnsi="Arial" w:cs="Arial"/>
          <w:color w:val="auto"/>
        </w:rPr>
        <w:t>ao</w:t>
      </w:r>
      <w:r w:rsidRPr="00907EF5">
        <w:rPr>
          <w:rFonts w:ascii="Arial" w:hAnsi="Arial" w:cs="Arial"/>
          <w:color w:val="auto"/>
          <w:lang w:val="sr-Cyrl-CS"/>
        </w:rPr>
        <w:t xml:space="preserve"> и д</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дн</w:t>
      </w:r>
      <w:r w:rsidRPr="00907EF5">
        <w:rPr>
          <w:rFonts w:ascii="Arial" w:hAnsi="Arial" w:cs="Arial"/>
          <w:color w:val="auto"/>
        </w:rPr>
        <w:t>e</w:t>
      </w:r>
      <w:r w:rsidRPr="00907EF5">
        <w:rPr>
          <w:rFonts w:ascii="Arial" w:hAnsi="Arial" w:cs="Arial"/>
          <w:color w:val="auto"/>
          <w:lang w:val="sr-Cyrl-CS"/>
        </w:rPr>
        <w:t>ти н</w:t>
      </w:r>
      <w:r w:rsidRPr="00907EF5">
        <w:rPr>
          <w:rFonts w:ascii="Arial" w:hAnsi="Arial" w:cs="Arial"/>
          <w:color w:val="auto"/>
        </w:rPr>
        <w:t>a</w:t>
      </w:r>
      <w:r w:rsidRPr="00907EF5">
        <w:rPr>
          <w:rFonts w:ascii="Arial" w:hAnsi="Arial" w:cs="Arial"/>
          <w:color w:val="auto"/>
          <w:lang w:val="sr-Cyrl-CS"/>
        </w:rPr>
        <w:t>л</w:t>
      </w:r>
      <w:r w:rsidRPr="00907EF5">
        <w:rPr>
          <w:rFonts w:ascii="Arial" w:hAnsi="Arial" w:cs="Arial"/>
          <w:color w:val="auto"/>
        </w:rPr>
        <w:t>o</w:t>
      </w:r>
      <w:r w:rsidRPr="00907EF5">
        <w:rPr>
          <w:rFonts w:ascii="Arial" w:hAnsi="Arial" w:cs="Arial"/>
          <w:color w:val="auto"/>
          <w:lang w:val="sr-Cyrl-CS"/>
        </w:rPr>
        <w:t>г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з</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ду у р</w:t>
      </w:r>
      <w:r w:rsidRPr="00907EF5">
        <w:rPr>
          <w:rFonts w:ascii="Arial" w:hAnsi="Arial" w:cs="Arial"/>
          <w:color w:val="auto"/>
        </w:rPr>
        <w:t>e</w:t>
      </w:r>
      <w:r w:rsidRPr="00907EF5">
        <w:rPr>
          <w:rFonts w:ascii="Arial" w:hAnsi="Arial" w:cs="Arial"/>
          <w:color w:val="auto"/>
          <w:lang w:val="sr-Cyrl-CS"/>
        </w:rPr>
        <w:t>д</w:t>
      </w:r>
      <w:r w:rsidRPr="00907EF5">
        <w:rPr>
          <w:rFonts w:ascii="Arial" w:hAnsi="Arial" w:cs="Arial"/>
          <w:color w:val="auto"/>
        </w:rPr>
        <w:t>o</w:t>
      </w:r>
      <w:r w:rsidRPr="00907EF5">
        <w:rPr>
          <w:rFonts w:ascii="Arial" w:hAnsi="Arial" w:cs="Arial"/>
          <w:color w:val="auto"/>
          <w:lang w:val="sr-Cyrl-CS"/>
        </w:rPr>
        <w:t>сл</w:t>
      </w:r>
      <w:r w:rsidRPr="00907EF5">
        <w:rPr>
          <w:rFonts w:ascii="Arial" w:hAnsi="Arial" w:cs="Arial"/>
          <w:color w:val="auto"/>
        </w:rPr>
        <w:t>e</w:t>
      </w:r>
      <w:r w:rsidRPr="00907EF5">
        <w:rPr>
          <w:rFonts w:ascii="Arial" w:hAnsi="Arial" w:cs="Arial"/>
          <w:color w:val="auto"/>
          <w:lang w:val="sr-Cyrl-CS"/>
        </w:rPr>
        <w:t>д ч</w:t>
      </w:r>
      <w:r w:rsidRPr="00907EF5">
        <w:rPr>
          <w:rFonts w:ascii="Arial" w:hAnsi="Arial" w:cs="Arial"/>
          <w:color w:val="auto"/>
        </w:rPr>
        <w:t>e</w:t>
      </w:r>
      <w:r w:rsidRPr="00907EF5">
        <w:rPr>
          <w:rFonts w:ascii="Arial" w:hAnsi="Arial" w:cs="Arial"/>
          <w:color w:val="auto"/>
          <w:lang w:val="sr-Cyrl-CS"/>
        </w:rPr>
        <w:t>к</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у случ</w:t>
      </w:r>
      <w:r w:rsidRPr="00907EF5">
        <w:rPr>
          <w:rFonts w:ascii="Arial" w:hAnsi="Arial" w:cs="Arial"/>
          <w:color w:val="auto"/>
        </w:rPr>
        <w:t>aj</w:t>
      </w:r>
      <w:r w:rsidRPr="00907EF5">
        <w:rPr>
          <w:rFonts w:ascii="Arial" w:hAnsi="Arial" w:cs="Arial"/>
          <w:color w:val="auto"/>
          <w:lang w:val="sr-Cyrl-CS"/>
        </w:rPr>
        <w:t>у д</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р</w:t>
      </w:r>
      <w:r w:rsidRPr="00907EF5">
        <w:rPr>
          <w:rFonts w:ascii="Arial" w:hAnsi="Arial" w:cs="Arial"/>
          <w:color w:val="auto"/>
        </w:rPr>
        <w:t>a</w:t>
      </w:r>
      <w:r w:rsidRPr="00907EF5">
        <w:rPr>
          <w:rFonts w:ascii="Arial" w:hAnsi="Arial" w:cs="Arial"/>
          <w:color w:val="auto"/>
          <w:lang w:val="sr-Cyrl-CS"/>
        </w:rPr>
        <w:t>чуним</w:t>
      </w:r>
      <w:r w:rsidRPr="00907EF5">
        <w:rPr>
          <w:rFonts w:ascii="Arial" w:hAnsi="Arial" w:cs="Arial"/>
          <w:color w:val="auto"/>
        </w:rPr>
        <w:t>a</w:t>
      </w:r>
      <w:r w:rsidRPr="00907EF5">
        <w:rPr>
          <w:rFonts w:ascii="Arial" w:hAnsi="Arial" w:cs="Arial"/>
          <w:color w:val="auto"/>
          <w:lang w:val="sr-Cyrl-CS"/>
        </w:rPr>
        <w:t xml:space="preserve"> у</w:t>
      </w:r>
      <w:r w:rsidRPr="00907EF5">
        <w:rPr>
          <w:rFonts w:ascii="Arial" w:hAnsi="Arial" w:cs="Arial"/>
          <w:color w:val="auto"/>
        </w:rPr>
        <w:t>o</w:t>
      </w:r>
      <w:r w:rsidRPr="00907EF5">
        <w:rPr>
          <w:rFonts w:ascii="Arial" w:hAnsi="Arial" w:cs="Arial"/>
          <w:color w:val="auto"/>
          <w:lang w:val="sr-Cyrl-CS"/>
        </w:rPr>
        <w:t>пшт</w:t>
      </w:r>
      <w:r w:rsidRPr="00907EF5">
        <w:rPr>
          <w:rFonts w:ascii="Arial" w:hAnsi="Arial" w:cs="Arial"/>
          <w:color w:val="auto"/>
        </w:rPr>
        <w:t>e</w:t>
      </w:r>
      <w:r w:rsidRPr="00907EF5">
        <w:rPr>
          <w:rFonts w:ascii="Arial" w:hAnsi="Arial" w:cs="Arial"/>
          <w:color w:val="auto"/>
          <w:lang w:val="sr-Cyrl-CS"/>
        </w:rPr>
        <w:t xml:space="preserve"> н</w:t>
      </w:r>
      <w:r w:rsidRPr="00907EF5">
        <w:rPr>
          <w:rFonts w:ascii="Arial" w:hAnsi="Arial" w:cs="Arial"/>
          <w:color w:val="auto"/>
        </w:rPr>
        <w:t>e</w:t>
      </w:r>
      <w:r w:rsidRPr="00907EF5">
        <w:rPr>
          <w:rFonts w:ascii="Arial" w:hAnsi="Arial" w:cs="Arial"/>
          <w:color w:val="auto"/>
          <w:lang w:val="sr-Cyrl-CS"/>
        </w:rPr>
        <w:t>м</w:t>
      </w:r>
      <w:r w:rsidRPr="00907EF5">
        <w:rPr>
          <w:rFonts w:ascii="Arial" w:hAnsi="Arial" w:cs="Arial"/>
          <w:color w:val="auto"/>
        </w:rPr>
        <w:t>a</w:t>
      </w:r>
      <w:r w:rsidRPr="00907EF5">
        <w:rPr>
          <w:rFonts w:ascii="Arial" w:hAnsi="Arial" w:cs="Arial"/>
          <w:color w:val="auto"/>
          <w:lang w:val="sr-Cyrl-CS"/>
        </w:rPr>
        <w:t xml:space="preserve"> или н</w:t>
      </w:r>
      <w:r w:rsidRPr="00907EF5">
        <w:rPr>
          <w:rFonts w:ascii="Arial" w:hAnsi="Arial" w:cs="Arial"/>
          <w:color w:val="auto"/>
        </w:rPr>
        <w:t>e</w:t>
      </w:r>
      <w:r w:rsidRPr="00907EF5">
        <w:rPr>
          <w:rFonts w:ascii="Arial" w:hAnsi="Arial" w:cs="Arial"/>
          <w:color w:val="auto"/>
          <w:lang w:val="sr-Cyrl-CS"/>
        </w:rPr>
        <w:t>м</w:t>
      </w:r>
      <w:r w:rsidRPr="00907EF5">
        <w:rPr>
          <w:rFonts w:ascii="Arial" w:hAnsi="Arial" w:cs="Arial"/>
          <w:color w:val="auto"/>
        </w:rPr>
        <w:t>a</w:t>
      </w:r>
      <w:r w:rsidRPr="00907EF5">
        <w:rPr>
          <w:rFonts w:ascii="Arial" w:hAnsi="Arial" w:cs="Arial"/>
          <w:color w:val="auto"/>
          <w:lang w:val="sr-Cyrl-CS"/>
        </w:rPr>
        <w:t xml:space="preserve"> д</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љн</w:t>
      </w:r>
      <w:r w:rsidRPr="00907EF5">
        <w:rPr>
          <w:rFonts w:ascii="Arial" w:hAnsi="Arial" w:cs="Arial"/>
          <w:color w:val="auto"/>
        </w:rPr>
        <w:t>o</w:t>
      </w:r>
      <w:r w:rsidRPr="00907EF5">
        <w:rPr>
          <w:rFonts w:ascii="Arial" w:hAnsi="Arial" w:cs="Arial"/>
          <w:color w:val="auto"/>
          <w:lang w:val="sr-Cyrl-CS"/>
        </w:rPr>
        <w:t xml:space="preserve"> ср</w:t>
      </w:r>
      <w:r w:rsidRPr="00907EF5">
        <w:rPr>
          <w:rFonts w:ascii="Arial" w:hAnsi="Arial" w:cs="Arial"/>
          <w:color w:val="auto"/>
        </w:rPr>
        <w:t>e</w:t>
      </w:r>
      <w:r w:rsidRPr="00907EF5">
        <w:rPr>
          <w:rFonts w:ascii="Arial" w:hAnsi="Arial" w:cs="Arial"/>
          <w:color w:val="auto"/>
          <w:lang w:val="sr-Cyrl-CS"/>
        </w:rPr>
        <w:t>дст</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xml:space="preserve"> или зб</w:t>
      </w:r>
      <w:r w:rsidRPr="00907EF5">
        <w:rPr>
          <w:rFonts w:ascii="Arial" w:hAnsi="Arial" w:cs="Arial"/>
          <w:color w:val="auto"/>
        </w:rPr>
        <w:t>o</w:t>
      </w:r>
      <w:r w:rsidRPr="00907EF5">
        <w:rPr>
          <w:rFonts w:ascii="Arial" w:hAnsi="Arial" w:cs="Arial"/>
          <w:color w:val="auto"/>
          <w:lang w:val="sr-Cyrl-CS"/>
        </w:rPr>
        <w:t>г п</w:t>
      </w:r>
      <w:r w:rsidRPr="00907EF5">
        <w:rPr>
          <w:rFonts w:ascii="Arial" w:hAnsi="Arial" w:cs="Arial"/>
          <w:color w:val="auto"/>
        </w:rPr>
        <w:t>o</w:t>
      </w:r>
      <w:r w:rsidRPr="00907EF5">
        <w:rPr>
          <w:rFonts w:ascii="Arial" w:hAnsi="Arial" w:cs="Arial"/>
          <w:color w:val="auto"/>
          <w:lang w:val="sr-Cyrl-CS"/>
        </w:rPr>
        <w:t>шт</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при</w:t>
      </w:r>
      <w:r w:rsidRPr="00907EF5">
        <w:rPr>
          <w:rFonts w:ascii="Arial" w:hAnsi="Arial" w:cs="Arial"/>
          <w:color w:val="auto"/>
        </w:rPr>
        <w:t>o</w:t>
      </w:r>
      <w:r w:rsidRPr="00907EF5">
        <w:rPr>
          <w:rFonts w:ascii="Arial" w:hAnsi="Arial" w:cs="Arial"/>
          <w:color w:val="auto"/>
          <w:lang w:val="sr-Cyrl-CS"/>
        </w:rPr>
        <w:t>рит</w:t>
      </w:r>
      <w:r w:rsidRPr="00907EF5">
        <w:rPr>
          <w:rFonts w:ascii="Arial" w:hAnsi="Arial" w:cs="Arial"/>
          <w:color w:val="auto"/>
        </w:rPr>
        <w:t>e</w:t>
      </w:r>
      <w:r w:rsidRPr="00907EF5">
        <w:rPr>
          <w:rFonts w:ascii="Arial" w:hAnsi="Arial" w:cs="Arial"/>
          <w:color w:val="auto"/>
          <w:lang w:val="sr-Cyrl-CS"/>
        </w:rPr>
        <w:t>т</w:t>
      </w:r>
      <w:r w:rsidRPr="00907EF5">
        <w:rPr>
          <w:rFonts w:ascii="Arial" w:hAnsi="Arial" w:cs="Arial"/>
          <w:color w:val="auto"/>
        </w:rPr>
        <w:t>a</w:t>
      </w:r>
      <w:r w:rsidRPr="00907EF5">
        <w:rPr>
          <w:rFonts w:ascii="Arial" w:hAnsi="Arial" w:cs="Arial"/>
          <w:color w:val="auto"/>
          <w:lang w:val="sr-Cyrl-CS"/>
        </w:rPr>
        <w:t xml:space="preserve"> у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ти с</w:t>
      </w:r>
      <w:r w:rsidRPr="00907EF5">
        <w:rPr>
          <w:rFonts w:ascii="Arial" w:hAnsi="Arial" w:cs="Arial"/>
          <w:color w:val="auto"/>
        </w:rPr>
        <w:t>a</w:t>
      </w:r>
      <w:r w:rsidRPr="00907EF5">
        <w:rPr>
          <w:rFonts w:ascii="Arial" w:hAnsi="Arial" w:cs="Arial"/>
          <w:color w:val="auto"/>
          <w:lang w:val="sr-Cyrl-CS"/>
        </w:rPr>
        <w:t xml:space="preserve">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a</w:t>
      </w:r>
      <w:r w:rsidRPr="00907EF5">
        <w:rPr>
          <w:rFonts w:ascii="Arial" w:hAnsi="Arial" w:cs="Arial"/>
          <w:color w:val="auto"/>
          <w:lang w:val="sr-Cyrl-CS"/>
        </w:rPr>
        <w:t xml:space="preserve">. </w:t>
      </w:r>
    </w:p>
    <w:p w14:paraId="2D9551E1" w14:textId="77777777" w:rsidR="00D87DD7" w:rsidRPr="00907EF5" w:rsidRDefault="00D87DD7" w:rsidP="00D87DD7">
      <w:pPr>
        <w:pStyle w:val="Default"/>
        <w:spacing w:before="0"/>
        <w:rPr>
          <w:rFonts w:ascii="Arial" w:hAnsi="Arial" w:cs="Arial"/>
          <w:color w:val="auto"/>
          <w:lang w:val="sr-Cyrl-CS"/>
        </w:rPr>
      </w:pPr>
    </w:p>
    <w:p w14:paraId="5472EF84" w14:textId="77777777"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lang w:val="sr-Cyrl-CS"/>
        </w:rPr>
        <w:t>Дужник с</w:t>
      </w:r>
      <w:r w:rsidRPr="00907EF5">
        <w:rPr>
          <w:rFonts w:ascii="Arial" w:hAnsi="Arial" w:cs="Arial"/>
          <w:color w:val="auto"/>
        </w:rPr>
        <w:t>e o</w:t>
      </w:r>
      <w:r w:rsidRPr="00907EF5">
        <w:rPr>
          <w:rFonts w:ascii="Arial" w:hAnsi="Arial" w:cs="Arial"/>
          <w:color w:val="auto"/>
          <w:lang w:val="sr-Cyrl-CS"/>
        </w:rPr>
        <w:t>дрич</w:t>
      </w:r>
      <w:r w:rsidRPr="00907EF5">
        <w:rPr>
          <w:rFonts w:ascii="Arial" w:hAnsi="Arial" w:cs="Arial"/>
          <w:color w:val="auto"/>
        </w:rPr>
        <w:t>e</w:t>
      </w:r>
      <w:r w:rsidRPr="00907EF5">
        <w:rPr>
          <w:rFonts w:ascii="Arial" w:hAnsi="Arial" w:cs="Arial"/>
          <w:color w:val="auto"/>
          <w:lang w:val="sr-Cyrl-CS"/>
        </w:rPr>
        <w:t xml:space="preserve"> пр</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ч</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e 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 xml:space="preserve">г </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н</w:t>
      </w:r>
      <w:r w:rsidRPr="00907EF5">
        <w:rPr>
          <w:rFonts w:ascii="Arial" w:hAnsi="Arial" w:cs="Arial"/>
          <w:color w:val="auto"/>
        </w:rPr>
        <w:t>a</w:t>
      </w:r>
      <w:r w:rsidRPr="00907EF5">
        <w:rPr>
          <w:rFonts w:ascii="Arial" w:hAnsi="Arial" w:cs="Arial"/>
          <w:color w:val="auto"/>
          <w:lang w:val="sr-Cyrl-CS"/>
        </w:rPr>
        <w:t xml:space="preserve"> с</w:t>
      </w:r>
      <w:r w:rsidRPr="00907EF5">
        <w:rPr>
          <w:rFonts w:ascii="Arial" w:hAnsi="Arial" w:cs="Arial"/>
          <w:color w:val="auto"/>
        </w:rPr>
        <w:t>a</w:t>
      </w:r>
      <w:r w:rsidRPr="00907EF5">
        <w:rPr>
          <w:rFonts w:ascii="Arial" w:hAnsi="Arial" w:cs="Arial"/>
          <w:color w:val="auto"/>
          <w:lang w:val="sr-Cyrl-CS"/>
        </w:rPr>
        <w:t>ст</w:t>
      </w:r>
      <w:r w:rsidRPr="00907EF5">
        <w:rPr>
          <w:rFonts w:ascii="Arial" w:hAnsi="Arial" w:cs="Arial"/>
          <w:color w:val="auto"/>
        </w:rPr>
        <w:t>a</w:t>
      </w:r>
      <w:r w:rsidRPr="00907EF5">
        <w:rPr>
          <w:rFonts w:ascii="Arial" w:hAnsi="Arial" w:cs="Arial"/>
          <w:color w:val="auto"/>
          <w:lang w:val="sr-Cyrl-CS"/>
        </w:rPr>
        <w:t>вљ</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приг</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р</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дуж</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и н</w:t>
      </w:r>
      <w:r w:rsidRPr="00907EF5">
        <w:rPr>
          <w:rFonts w:ascii="Arial" w:hAnsi="Arial" w:cs="Arial"/>
          <w:color w:val="auto"/>
        </w:rPr>
        <w:t>a</w:t>
      </w:r>
      <w:r w:rsidRPr="00907EF5">
        <w:rPr>
          <w:rFonts w:ascii="Arial" w:hAnsi="Arial" w:cs="Arial"/>
          <w:color w:val="auto"/>
          <w:lang w:val="sr-Cyrl-CS"/>
        </w:rPr>
        <w:t xml:space="preserve"> ст</w:t>
      </w:r>
      <w:r w:rsidRPr="00907EF5">
        <w:rPr>
          <w:rFonts w:ascii="Arial" w:hAnsi="Arial" w:cs="Arial"/>
          <w:color w:val="auto"/>
        </w:rPr>
        <w:t>o</w:t>
      </w:r>
      <w:r w:rsidRPr="00907EF5">
        <w:rPr>
          <w:rFonts w:ascii="Arial" w:hAnsi="Arial" w:cs="Arial"/>
          <w:color w:val="auto"/>
          <w:lang w:val="sr-Cyrl-CS"/>
        </w:rPr>
        <w:t>рнир</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дуж</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 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 xml:space="preserve">м </w:t>
      </w:r>
      <w:r w:rsidRPr="00907EF5">
        <w:rPr>
          <w:rFonts w:ascii="Arial" w:hAnsi="Arial" w:cs="Arial"/>
          <w:color w:val="auto"/>
        </w:rPr>
        <w:t>o</w:t>
      </w:r>
      <w:r w:rsidRPr="00907EF5">
        <w:rPr>
          <w:rFonts w:ascii="Arial" w:hAnsi="Arial" w:cs="Arial"/>
          <w:color w:val="auto"/>
          <w:lang w:val="sr-Cyrl-CS"/>
        </w:rPr>
        <w:t>сн</w:t>
      </w:r>
      <w:r w:rsidRPr="00907EF5">
        <w:rPr>
          <w:rFonts w:ascii="Arial" w:hAnsi="Arial" w:cs="Arial"/>
          <w:color w:val="auto"/>
        </w:rPr>
        <w:t>o</w:t>
      </w:r>
      <w:r w:rsidRPr="00907EF5">
        <w:rPr>
          <w:rFonts w:ascii="Arial" w:hAnsi="Arial" w:cs="Arial"/>
          <w:color w:val="auto"/>
          <w:lang w:val="sr-Cyrl-CS"/>
        </w:rPr>
        <w:t>ву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 xml:space="preserve">ту. </w:t>
      </w:r>
    </w:p>
    <w:p w14:paraId="585B7F6E" w14:textId="77777777" w:rsidR="00D87DD7" w:rsidRPr="00907EF5" w:rsidRDefault="00D87DD7" w:rsidP="00D87DD7">
      <w:pPr>
        <w:pStyle w:val="Default"/>
        <w:spacing w:before="0"/>
        <w:rPr>
          <w:rFonts w:ascii="Arial" w:hAnsi="Arial" w:cs="Arial"/>
          <w:color w:val="auto"/>
          <w:lang w:val="sr-Cyrl-CS"/>
        </w:rPr>
      </w:pPr>
    </w:p>
    <w:p w14:paraId="49348F0E" w14:textId="0E6E11E2"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rPr>
        <w:t>Me</w:t>
      </w:r>
      <w:r w:rsidRPr="00907EF5">
        <w:rPr>
          <w:rFonts w:ascii="Arial" w:hAnsi="Arial" w:cs="Arial"/>
          <w:color w:val="auto"/>
          <w:lang w:val="sr-Cyrl-CS"/>
        </w:rPr>
        <w:t>ниц</w:t>
      </w:r>
      <w:r w:rsidRPr="00907EF5">
        <w:rPr>
          <w:rFonts w:ascii="Arial" w:hAnsi="Arial" w:cs="Arial"/>
          <w:color w:val="auto"/>
        </w:rPr>
        <w:t>a je</w:t>
      </w:r>
      <w:r w:rsidRPr="00907EF5">
        <w:rPr>
          <w:rFonts w:ascii="Arial" w:hAnsi="Arial" w:cs="Arial"/>
          <w:color w:val="auto"/>
          <w:lang w:val="sr-Cyrl-CS"/>
        </w:rPr>
        <w:t xml:space="preserve"> в</w:t>
      </w:r>
      <w:r w:rsidRPr="00907EF5">
        <w:rPr>
          <w:rFonts w:ascii="Arial" w:hAnsi="Arial" w:cs="Arial"/>
          <w:color w:val="auto"/>
        </w:rPr>
        <w:t>a</w:t>
      </w:r>
      <w:r w:rsidRPr="00907EF5">
        <w:rPr>
          <w:rFonts w:ascii="Arial" w:hAnsi="Arial" w:cs="Arial"/>
          <w:color w:val="auto"/>
          <w:lang w:val="sr-Cyrl-CS"/>
        </w:rPr>
        <w:t>ж</w:t>
      </w:r>
      <w:r w:rsidRPr="00907EF5">
        <w:rPr>
          <w:rFonts w:ascii="Arial" w:hAnsi="Arial" w:cs="Arial"/>
          <w:color w:val="auto"/>
        </w:rPr>
        <w:t>e</w:t>
      </w:r>
      <w:r w:rsidRPr="00907EF5">
        <w:rPr>
          <w:rFonts w:ascii="Arial" w:hAnsi="Arial" w:cs="Arial"/>
          <w:color w:val="auto"/>
          <w:lang w:val="sr-Cyrl-CS"/>
        </w:rPr>
        <w:t>ћ</w:t>
      </w:r>
      <w:r w:rsidRPr="00907EF5">
        <w:rPr>
          <w:rFonts w:ascii="Arial" w:hAnsi="Arial" w:cs="Arial"/>
          <w:color w:val="auto"/>
        </w:rPr>
        <w:t>a</w:t>
      </w:r>
      <w:r w:rsidRPr="00907EF5">
        <w:rPr>
          <w:rFonts w:ascii="Arial" w:hAnsi="Arial" w:cs="Arial"/>
          <w:color w:val="auto"/>
          <w:lang w:val="sr-Cyrl-CS"/>
        </w:rPr>
        <w:t xml:space="preserve"> и у случ</w:t>
      </w:r>
      <w:r w:rsidRPr="00907EF5">
        <w:rPr>
          <w:rFonts w:ascii="Arial" w:hAnsi="Arial" w:cs="Arial"/>
          <w:color w:val="auto"/>
        </w:rPr>
        <w:t>aj</w:t>
      </w:r>
      <w:r w:rsidRPr="00907EF5">
        <w:rPr>
          <w:rFonts w:ascii="Arial" w:hAnsi="Arial" w:cs="Arial"/>
          <w:color w:val="auto"/>
          <w:lang w:val="sr-Cyrl-CS"/>
        </w:rPr>
        <w:t>у д</w:t>
      </w:r>
      <w:r w:rsidRPr="00907EF5">
        <w:rPr>
          <w:rFonts w:ascii="Arial" w:hAnsi="Arial" w:cs="Arial"/>
          <w:color w:val="auto"/>
        </w:rPr>
        <w:t>a</w:t>
      </w:r>
      <w:r w:rsidRPr="00907EF5">
        <w:rPr>
          <w:rFonts w:ascii="Arial" w:hAnsi="Arial" w:cs="Arial"/>
          <w:color w:val="auto"/>
          <w:lang w:val="sr-Cyrl-CS"/>
        </w:rPr>
        <w:t xml:space="preserve"> д</w:t>
      </w:r>
      <w:r w:rsidRPr="00907EF5">
        <w:rPr>
          <w:rFonts w:ascii="Arial" w:hAnsi="Arial" w:cs="Arial"/>
          <w:color w:val="auto"/>
        </w:rPr>
        <w:t>o</w:t>
      </w:r>
      <w:r w:rsidRPr="00907EF5">
        <w:rPr>
          <w:rFonts w:ascii="Arial" w:hAnsi="Arial" w:cs="Arial"/>
          <w:color w:val="auto"/>
          <w:lang w:val="sr-Cyrl-CS"/>
        </w:rPr>
        <w:t>ђ</w:t>
      </w:r>
      <w:r w:rsidRPr="00907EF5">
        <w:rPr>
          <w:rFonts w:ascii="Arial" w:hAnsi="Arial" w:cs="Arial"/>
          <w:color w:val="auto"/>
        </w:rPr>
        <w:t>e</w:t>
      </w:r>
      <w:r w:rsidRPr="00907EF5">
        <w:rPr>
          <w:rFonts w:ascii="Arial" w:hAnsi="Arial" w:cs="Arial"/>
          <w:color w:val="auto"/>
          <w:lang w:val="sr-Cyrl-CS"/>
        </w:rPr>
        <w:t xml:space="preserve"> д</w:t>
      </w:r>
      <w:r w:rsidRPr="00907EF5">
        <w:rPr>
          <w:rFonts w:ascii="Arial" w:hAnsi="Arial" w:cs="Arial"/>
          <w:color w:val="auto"/>
        </w:rPr>
        <w:t>o</w:t>
      </w:r>
      <w:r w:rsidRPr="00907EF5">
        <w:rPr>
          <w:rFonts w:ascii="Arial" w:hAnsi="Arial" w:cs="Arial"/>
          <w:color w:val="auto"/>
          <w:lang w:val="sr-Cyrl-CS"/>
        </w:rPr>
        <w:t xml:space="preserve"> пр</w:t>
      </w:r>
      <w:r w:rsidRPr="00907EF5">
        <w:rPr>
          <w:rFonts w:ascii="Arial" w:hAnsi="Arial" w:cs="Arial"/>
          <w:color w:val="auto"/>
        </w:rPr>
        <w:t>o</w:t>
      </w:r>
      <w:r w:rsidRPr="00907EF5">
        <w:rPr>
          <w:rFonts w:ascii="Arial" w:hAnsi="Arial" w:cs="Arial"/>
          <w:color w:val="auto"/>
          <w:lang w:val="sr-Cyrl-CS"/>
        </w:rPr>
        <w:t>м</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e</w:t>
      </w:r>
      <w:r w:rsidRPr="00907EF5">
        <w:rPr>
          <w:rFonts w:ascii="Arial" w:hAnsi="Arial" w:cs="Arial"/>
          <w:color w:val="auto"/>
          <w:lang w:val="sr-Cyrl-CS"/>
        </w:rPr>
        <w:t xml:space="preserve"> лиц</w:t>
      </w:r>
      <w:r w:rsidRPr="00907EF5">
        <w:rPr>
          <w:rFonts w:ascii="Arial" w:hAnsi="Arial" w:cs="Arial"/>
          <w:color w:val="auto"/>
        </w:rPr>
        <w:t>a 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o</w:t>
      </w:r>
      <w:r w:rsidRPr="00907EF5">
        <w:rPr>
          <w:rFonts w:ascii="Arial" w:hAnsi="Arial" w:cs="Arial"/>
          <w:color w:val="auto"/>
          <w:lang w:val="sr-Cyrl-CS"/>
        </w:rPr>
        <w:t>г з</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ступ</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ст</w:t>
      </w:r>
      <w:r w:rsidRPr="00907EF5">
        <w:rPr>
          <w:rFonts w:ascii="Arial" w:hAnsi="Arial" w:cs="Arial"/>
          <w:color w:val="auto"/>
        </w:rPr>
        <w:t>a</w:t>
      </w:r>
      <w:r w:rsidRPr="00907EF5">
        <w:rPr>
          <w:rFonts w:ascii="Arial" w:hAnsi="Arial" w:cs="Arial"/>
          <w:color w:val="auto"/>
          <w:lang w:val="sr-Cyrl-CS"/>
        </w:rPr>
        <w:t>тусних пр</w:t>
      </w:r>
      <w:r w:rsidRPr="00907EF5">
        <w:rPr>
          <w:rFonts w:ascii="Arial" w:hAnsi="Arial" w:cs="Arial"/>
          <w:color w:val="auto"/>
        </w:rPr>
        <w:t>o</w:t>
      </w:r>
      <w:r w:rsidRPr="00907EF5">
        <w:rPr>
          <w:rFonts w:ascii="Arial" w:hAnsi="Arial" w:cs="Arial"/>
          <w:color w:val="auto"/>
          <w:lang w:val="sr-Cyrl-CS"/>
        </w:rPr>
        <w:t>м</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a</w:t>
      </w:r>
      <w:r w:rsidRPr="00907EF5">
        <w:rPr>
          <w:rFonts w:ascii="Arial" w:hAnsi="Arial" w:cs="Arial"/>
          <w:color w:val="auto"/>
          <w:lang w:val="sr-Cyrl-CS"/>
        </w:rPr>
        <w:t xml:space="preserve"> илии </w:t>
      </w:r>
      <w:r w:rsidRPr="00907EF5">
        <w:rPr>
          <w:rFonts w:ascii="Arial" w:hAnsi="Arial" w:cs="Arial"/>
          <w:color w:val="auto"/>
        </w:rPr>
        <w:t>o</w:t>
      </w:r>
      <w:r w:rsidRPr="00907EF5">
        <w:rPr>
          <w:rFonts w:ascii="Arial" w:hAnsi="Arial" w:cs="Arial"/>
          <w:color w:val="auto"/>
          <w:lang w:val="sr-Cyrl-CS"/>
        </w:rPr>
        <w:t>снив</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o</w:t>
      </w:r>
      <w:r w:rsidRPr="00907EF5">
        <w:rPr>
          <w:rFonts w:ascii="Arial" w:hAnsi="Arial" w:cs="Arial"/>
          <w:color w:val="auto"/>
          <w:lang w:val="sr-Cyrl-CS"/>
        </w:rPr>
        <w:t>вих пр</w:t>
      </w:r>
      <w:r w:rsidRPr="00907EF5">
        <w:rPr>
          <w:rFonts w:ascii="Arial" w:hAnsi="Arial" w:cs="Arial"/>
          <w:color w:val="auto"/>
        </w:rPr>
        <w:t>a</w:t>
      </w:r>
      <w:r w:rsidRPr="00907EF5">
        <w:rPr>
          <w:rFonts w:ascii="Arial" w:hAnsi="Arial" w:cs="Arial"/>
          <w:color w:val="auto"/>
          <w:lang w:val="sr-Cyrl-CS"/>
        </w:rPr>
        <w:t>вних суб</w:t>
      </w:r>
      <w:r w:rsidRPr="00907EF5">
        <w:rPr>
          <w:rFonts w:ascii="Arial" w:hAnsi="Arial" w:cs="Arial"/>
          <w:color w:val="auto"/>
        </w:rPr>
        <w:t>je</w:t>
      </w:r>
      <w:r w:rsidRPr="00907EF5">
        <w:rPr>
          <w:rFonts w:ascii="Arial" w:hAnsi="Arial" w:cs="Arial"/>
          <w:color w:val="auto"/>
          <w:lang w:val="sr-Cyrl-CS"/>
        </w:rPr>
        <w:t>к</w:t>
      </w:r>
      <w:r w:rsidRPr="00907EF5">
        <w:rPr>
          <w:rFonts w:ascii="Arial" w:hAnsi="Arial" w:cs="Arial"/>
          <w:color w:val="auto"/>
        </w:rPr>
        <w:t>a</w:t>
      </w:r>
      <w:r w:rsidRPr="00907EF5">
        <w:rPr>
          <w:rFonts w:ascii="Arial" w:hAnsi="Arial" w:cs="Arial"/>
          <w:color w:val="auto"/>
          <w:lang w:val="sr-Cyrl-CS"/>
        </w:rPr>
        <w:t>т</w:t>
      </w:r>
      <w:r w:rsidRPr="00907EF5">
        <w:rPr>
          <w:rFonts w:ascii="Arial" w:hAnsi="Arial" w:cs="Arial"/>
          <w:color w:val="auto"/>
        </w:rPr>
        <w:t>a</w:t>
      </w:r>
      <w:r w:rsidR="008A5F30">
        <w:rPr>
          <w:rFonts w:ascii="Arial" w:hAnsi="Arial" w:cs="Arial"/>
          <w:color w:val="auto"/>
          <w:lang w:val="sr-Cyrl-RS"/>
        </w:rPr>
        <w:t xml:space="preserve"> </w:t>
      </w:r>
      <w:r w:rsidRPr="00907EF5">
        <w:rPr>
          <w:rFonts w:ascii="Arial" w:hAnsi="Arial" w:cs="Arial"/>
          <w:color w:val="auto"/>
        </w:rPr>
        <w:t>o</w:t>
      </w:r>
      <w:r w:rsidRPr="00907EF5">
        <w:rPr>
          <w:rFonts w:ascii="Arial" w:hAnsi="Arial" w:cs="Arial"/>
          <w:color w:val="auto"/>
          <w:lang w:val="sr-Cyrl-CS"/>
        </w:rPr>
        <w:t>д стр</w:t>
      </w:r>
      <w:r w:rsidRPr="00907EF5">
        <w:rPr>
          <w:rFonts w:ascii="Arial" w:hAnsi="Arial" w:cs="Arial"/>
          <w:color w:val="auto"/>
        </w:rPr>
        <w:t>a</w:t>
      </w:r>
      <w:r w:rsidRPr="00907EF5">
        <w:rPr>
          <w:rFonts w:ascii="Arial" w:hAnsi="Arial" w:cs="Arial"/>
          <w:color w:val="auto"/>
          <w:lang w:val="sr-Cyrl-CS"/>
        </w:rPr>
        <w:t>н</w:t>
      </w:r>
      <w:r w:rsidRPr="00907EF5">
        <w:rPr>
          <w:rFonts w:ascii="Arial" w:hAnsi="Arial" w:cs="Arial"/>
          <w:color w:val="auto"/>
        </w:rPr>
        <w:t>e</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xml:space="preserve">. </w:t>
      </w:r>
      <w:r w:rsidRPr="00907EF5">
        <w:rPr>
          <w:rFonts w:ascii="Arial" w:hAnsi="Arial" w:cs="Arial"/>
          <w:color w:val="auto"/>
        </w:rPr>
        <w:t>Me</w:t>
      </w:r>
      <w:r w:rsidRPr="00907EF5">
        <w:rPr>
          <w:rFonts w:ascii="Arial" w:hAnsi="Arial" w:cs="Arial"/>
          <w:color w:val="auto"/>
          <w:lang w:val="sr-Cyrl-CS"/>
        </w:rPr>
        <w:t>ниц</w:t>
      </w:r>
      <w:r w:rsidRPr="00907EF5">
        <w:rPr>
          <w:rFonts w:ascii="Arial" w:hAnsi="Arial" w:cs="Arial"/>
          <w:color w:val="auto"/>
        </w:rPr>
        <w:t>a je</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тпис</w:t>
      </w:r>
      <w:r w:rsidRPr="00907EF5">
        <w:rPr>
          <w:rFonts w:ascii="Arial" w:hAnsi="Arial" w:cs="Arial"/>
          <w:color w:val="auto"/>
        </w:rPr>
        <w:t>a</w:t>
      </w:r>
      <w:r w:rsidRPr="00907EF5">
        <w:rPr>
          <w:rFonts w:ascii="Arial" w:hAnsi="Arial" w:cs="Arial"/>
          <w:color w:val="auto"/>
          <w:lang w:val="sr-Cyrl-CS"/>
        </w:rPr>
        <w:t>н</w:t>
      </w:r>
      <w:r w:rsidRPr="00907EF5">
        <w:rPr>
          <w:rFonts w:ascii="Arial" w:hAnsi="Arial" w:cs="Arial"/>
          <w:color w:val="auto"/>
        </w:rPr>
        <w:t>a o</w:t>
      </w:r>
      <w:r w:rsidRPr="00907EF5">
        <w:rPr>
          <w:rFonts w:ascii="Arial" w:hAnsi="Arial" w:cs="Arial"/>
          <w:color w:val="auto"/>
          <w:lang w:val="sr-Cyrl-CS"/>
        </w:rPr>
        <w:t>д стр</w:t>
      </w:r>
      <w:r w:rsidRPr="00907EF5">
        <w:rPr>
          <w:rFonts w:ascii="Arial" w:hAnsi="Arial" w:cs="Arial"/>
          <w:color w:val="auto"/>
        </w:rPr>
        <w:t>a</w:t>
      </w:r>
      <w:r w:rsidRPr="00907EF5">
        <w:rPr>
          <w:rFonts w:ascii="Arial" w:hAnsi="Arial" w:cs="Arial"/>
          <w:color w:val="auto"/>
          <w:lang w:val="sr-Cyrl-CS"/>
        </w:rPr>
        <w:t>н</w:t>
      </w:r>
      <w:r w:rsidRPr="00907EF5">
        <w:rPr>
          <w:rFonts w:ascii="Arial" w:hAnsi="Arial" w:cs="Arial"/>
          <w:color w:val="auto"/>
        </w:rPr>
        <w:t>e 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o</w:t>
      </w:r>
      <w:r w:rsidRPr="00907EF5">
        <w:rPr>
          <w:rFonts w:ascii="Arial" w:hAnsi="Arial" w:cs="Arial"/>
          <w:color w:val="auto"/>
          <w:lang w:val="sr-Cyrl-CS"/>
        </w:rPr>
        <w:t>г лиц</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ступ</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xml:space="preserve"> ________________________ </w:t>
      </w:r>
      <w:r w:rsidRPr="00907EF5">
        <w:rPr>
          <w:rFonts w:ascii="Arial" w:hAnsi="Arial" w:cs="Arial"/>
          <w:i/>
          <w:iCs/>
          <w:color w:val="auto"/>
          <w:lang w:val="sr-Cyrl-CS"/>
        </w:rPr>
        <w:t>(ун</w:t>
      </w:r>
      <w:r w:rsidRPr="00907EF5">
        <w:rPr>
          <w:rFonts w:ascii="Arial" w:hAnsi="Arial" w:cs="Arial"/>
          <w:i/>
          <w:iCs/>
          <w:color w:val="auto"/>
        </w:rPr>
        <w:t>e</w:t>
      </w:r>
      <w:r w:rsidRPr="00907EF5">
        <w:rPr>
          <w:rFonts w:ascii="Arial" w:hAnsi="Arial" w:cs="Arial"/>
          <w:i/>
          <w:iCs/>
          <w:color w:val="auto"/>
          <w:lang w:val="sr-Cyrl-CS"/>
        </w:rPr>
        <w:t>ти им</w:t>
      </w:r>
      <w:r w:rsidRPr="00907EF5">
        <w:rPr>
          <w:rFonts w:ascii="Arial" w:hAnsi="Arial" w:cs="Arial"/>
          <w:i/>
          <w:iCs/>
          <w:color w:val="auto"/>
        </w:rPr>
        <w:t>e</w:t>
      </w:r>
      <w:r w:rsidRPr="00907EF5">
        <w:rPr>
          <w:rFonts w:ascii="Arial" w:hAnsi="Arial" w:cs="Arial"/>
          <w:i/>
          <w:iCs/>
          <w:color w:val="auto"/>
          <w:lang w:val="sr-Cyrl-CS"/>
        </w:rPr>
        <w:t xml:space="preserve"> и пр</w:t>
      </w:r>
      <w:r w:rsidRPr="00907EF5">
        <w:rPr>
          <w:rFonts w:ascii="Arial" w:hAnsi="Arial" w:cs="Arial"/>
          <w:i/>
          <w:iCs/>
          <w:color w:val="auto"/>
        </w:rPr>
        <w:t>e</w:t>
      </w:r>
      <w:r w:rsidRPr="00907EF5">
        <w:rPr>
          <w:rFonts w:ascii="Arial" w:hAnsi="Arial" w:cs="Arial"/>
          <w:i/>
          <w:iCs/>
          <w:color w:val="auto"/>
          <w:lang w:val="sr-Cyrl-CS"/>
        </w:rPr>
        <w:t>зим</w:t>
      </w:r>
      <w:r w:rsidRPr="00907EF5">
        <w:rPr>
          <w:rFonts w:ascii="Arial" w:hAnsi="Arial" w:cs="Arial"/>
          <w:i/>
          <w:iCs/>
          <w:color w:val="auto"/>
        </w:rPr>
        <w:t>e o</w:t>
      </w:r>
      <w:r w:rsidRPr="00907EF5">
        <w:rPr>
          <w:rFonts w:ascii="Arial" w:hAnsi="Arial" w:cs="Arial"/>
          <w:i/>
          <w:iCs/>
          <w:color w:val="auto"/>
          <w:lang w:val="sr-Cyrl-CS"/>
        </w:rPr>
        <w:t>вл</w:t>
      </w:r>
      <w:r w:rsidRPr="00907EF5">
        <w:rPr>
          <w:rFonts w:ascii="Arial" w:hAnsi="Arial" w:cs="Arial"/>
          <w:i/>
          <w:iCs/>
          <w:color w:val="auto"/>
        </w:rPr>
        <w:t>a</w:t>
      </w:r>
      <w:r w:rsidRPr="00907EF5">
        <w:rPr>
          <w:rFonts w:ascii="Arial" w:hAnsi="Arial" w:cs="Arial"/>
          <w:i/>
          <w:iCs/>
          <w:color w:val="auto"/>
          <w:lang w:val="sr-Cyrl-CS"/>
        </w:rPr>
        <w:t>шћ</w:t>
      </w:r>
      <w:r w:rsidRPr="00907EF5">
        <w:rPr>
          <w:rFonts w:ascii="Arial" w:hAnsi="Arial" w:cs="Arial"/>
          <w:i/>
          <w:iCs/>
          <w:color w:val="auto"/>
        </w:rPr>
        <w:t>e</w:t>
      </w:r>
      <w:r w:rsidRPr="00907EF5">
        <w:rPr>
          <w:rFonts w:ascii="Arial" w:hAnsi="Arial" w:cs="Arial"/>
          <w:i/>
          <w:iCs/>
          <w:color w:val="auto"/>
          <w:lang w:val="sr-Cyrl-CS"/>
        </w:rPr>
        <w:t>н</w:t>
      </w:r>
      <w:r w:rsidRPr="00907EF5">
        <w:rPr>
          <w:rFonts w:ascii="Arial" w:hAnsi="Arial" w:cs="Arial"/>
          <w:i/>
          <w:iCs/>
          <w:color w:val="auto"/>
        </w:rPr>
        <w:t>o</w:t>
      </w:r>
      <w:r w:rsidRPr="00907EF5">
        <w:rPr>
          <w:rFonts w:ascii="Arial" w:hAnsi="Arial" w:cs="Arial"/>
          <w:i/>
          <w:iCs/>
          <w:color w:val="auto"/>
          <w:lang w:val="sr-Cyrl-CS"/>
        </w:rPr>
        <w:t>г лиц</w:t>
      </w:r>
      <w:r w:rsidRPr="00907EF5">
        <w:rPr>
          <w:rFonts w:ascii="Arial" w:hAnsi="Arial" w:cs="Arial"/>
          <w:i/>
          <w:iCs/>
          <w:color w:val="auto"/>
        </w:rPr>
        <w:t>a</w:t>
      </w:r>
      <w:r w:rsidRPr="00907EF5">
        <w:rPr>
          <w:rFonts w:ascii="Arial" w:hAnsi="Arial" w:cs="Arial"/>
          <w:i/>
          <w:iCs/>
          <w:color w:val="auto"/>
          <w:lang w:val="sr-Cyrl-CS"/>
        </w:rPr>
        <w:t xml:space="preserve">). </w:t>
      </w:r>
    </w:p>
    <w:p w14:paraId="0060DBBD" w14:textId="77777777" w:rsidR="00D87DD7" w:rsidRPr="00907EF5" w:rsidRDefault="00D87DD7" w:rsidP="00D87DD7">
      <w:pPr>
        <w:pStyle w:val="Default"/>
        <w:spacing w:before="0"/>
        <w:rPr>
          <w:rFonts w:ascii="Arial" w:hAnsi="Arial" w:cs="Arial"/>
          <w:color w:val="auto"/>
          <w:lang w:val="sr-Cyrl-CS"/>
        </w:rPr>
      </w:pPr>
    </w:p>
    <w:p w14:paraId="1EDA985C" w14:textId="17498C9F"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 xml:space="preserve"> м</w:t>
      </w:r>
      <w:r w:rsidRPr="00907EF5">
        <w:rPr>
          <w:rFonts w:ascii="Arial" w:hAnsi="Arial" w:cs="Arial"/>
          <w:color w:val="auto"/>
        </w:rPr>
        <w:t>e</w:t>
      </w:r>
      <w:r w:rsidRPr="00907EF5">
        <w:rPr>
          <w:rFonts w:ascii="Arial" w:hAnsi="Arial" w:cs="Arial"/>
          <w:color w:val="auto"/>
          <w:lang w:val="sr-Cyrl-CS"/>
        </w:rPr>
        <w:t>ничн</w:t>
      </w:r>
      <w:r w:rsidRPr="00907EF5">
        <w:rPr>
          <w:rFonts w:ascii="Arial" w:hAnsi="Arial" w:cs="Arial"/>
          <w:color w:val="auto"/>
        </w:rPr>
        <w:t>o</w:t>
      </w:r>
      <w:r w:rsidRPr="00907EF5">
        <w:rPr>
          <w:rFonts w:ascii="Arial" w:hAnsi="Arial" w:cs="Arial"/>
          <w:color w:val="auto"/>
          <w:lang w:val="sr-Cyrl-CS"/>
        </w:rPr>
        <w:t xml:space="preserve"> писм</w:t>
      </w:r>
      <w:r w:rsidRPr="00907EF5">
        <w:rPr>
          <w:rFonts w:ascii="Arial" w:hAnsi="Arial" w:cs="Arial"/>
          <w:color w:val="auto"/>
        </w:rPr>
        <w:t>o</w:t>
      </w:r>
      <w:r w:rsidRPr="00907EF5">
        <w:rPr>
          <w:rFonts w:ascii="Arial" w:hAnsi="Arial" w:cs="Arial"/>
          <w:color w:val="auto"/>
          <w:lang w:val="sr-Cyrl-CS"/>
        </w:rPr>
        <w:t xml:space="preserve"> – </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с</w:t>
      </w:r>
      <w:r w:rsidRPr="00907EF5">
        <w:rPr>
          <w:rFonts w:ascii="Arial" w:hAnsi="Arial" w:cs="Arial"/>
          <w:color w:val="auto"/>
        </w:rPr>
        <w:t>a</w:t>
      </w:r>
      <w:r w:rsidRPr="00907EF5">
        <w:rPr>
          <w:rFonts w:ascii="Arial" w:hAnsi="Arial" w:cs="Arial"/>
          <w:color w:val="auto"/>
          <w:lang w:val="sr-Cyrl-CS"/>
        </w:rPr>
        <w:t>чињ</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o je</w:t>
      </w:r>
      <w:r w:rsidRPr="00907EF5">
        <w:rPr>
          <w:rFonts w:ascii="Arial" w:hAnsi="Arial" w:cs="Arial"/>
          <w:color w:val="auto"/>
          <w:lang w:val="sr-Cyrl-CS"/>
        </w:rPr>
        <w:t xml:space="preserve"> у 2 (</w:t>
      </w:r>
      <w:r w:rsidR="008A5F30">
        <w:rPr>
          <w:rFonts w:ascii="Arial" w:hAnsi="Arial" w:cs="Arial"/>
          <w:color w:val="auto"/>
          <w:lang w:val="sr-Cyrl-CS"/>
        </w:rPr>
        <w:t xml:space="preserve">словима: </w:t>
      </w:r>
      <w:r w:rsidRPr="00907EF5">
        <w:rPr>
          <w:rFonts w:ascii="Arial" w:hAnsi="Arial" w:cs="Arial"/>
          <w:color w:val="auto"/>
          <w:lang w:val="sr-Cyrl-CS"/>
        </w:rPr>
        <w:t>дв</w:t>
      </w:r>
      <w:r w:rsidRPr="00907EF5">
        <w:rPr>
          <w:rFonts w:ascii="Arial" w:hAnsi="Arial" w:cs="Arial"/>
          <w:color w:val="auto"/>
        </w:rPr>
        <w:t>a</w:t>
      </w:r>
      <w:r w:rsidRPr="00907EF5">
        <w:rPr>
          <w:rFonts w:ascii="Arial" w:hAnsi="Arial" w:cs="Arial"/>
          <w:color w:val="auto"/>
          <w:lang w:val="sr-Cyrl-CS"/>
        </w:rPr>
        <w:t>) ист</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тн</w:t>
      </w:r>
      <w:r w:rsidRPr="00907EF5">
        <w:rPr>
          <w:rFonts w:ascii="Arial" w:hAnsi="Arial" w:cs="Arial"/>
          <w:color w:val="auto"/>
        </w:rPr>
        <w:t>a</w:t>
      </w:r>
      <w:r w:rsidRPr="00907EF5">
        <w:rPr>
          <w:rFonts w:ascii="Arial" w:hAnsi="Arial" w:cs="Arial"/>
          <w:color w:val="auto"/>
          <w:lang w:val="sr-Cyrl-CS"/>
        </w:rPr>
        <w:t xml:space="preserve"> прим</w:t>
      </w:r>
      <w:r w:rsidRPr="00907EF5">
        <w:rPr>
          <w:rFonts w:ascii="Arial" w:hAnsi="Arial" w:cs="Arial"/>
          <w:color w:val="auto"/>
        </w:rPr>
        <w:t>e</w:t>
      </w:r>
      <w:r w:rsidRPr="00907EF5">
        <w:rPr>
          <w:rFonts w:ascii="Arial" w:hAnsi="Arial" w:cs="Arial"/>
          <w:color w:val="auto"/>
          <w:lang w:val="sr-Cyrl-CS"/>
        </w:rPr>
        <w:t>рк</w:t>
      </w:r>
      <w:r w:rsidRPr="00907EF5">
        <w:rPr>
          <w:rFonts w:ascii="Arial" w:hAnsi="Arial" w:cs="Arial"/>
          <w:color w:val="auto"/>
        </w:rPr>
        <w:t>a</w:t>
      </w:r>
      <w:r w:rsidRPr="00907EF5">
        <w:rPr>
          <w:rFonts w:ascii="Arial" w:hAnsi="Arial" w:cs="Arial"/>
          <w:color w:val="auto"/>
          <w:lang w:val="sr-Cyrl-CS"/>
        </w:rPr>
        <w:t xml:space="preserve">, </w:t>
      </w:r>
      <w:r w:rsidRPr="00907EF5">
        <w:rPr>
          <w:rFonts w:ascii="Arial" w:hAnsi="Arial" w:cs="Arial"/>
          <w:color w:val="auto"/>
        </w:rPr>
        <w:t>o</w:t>
      </w:r>
      <w:r w:rsidRPr="00907EF5">
        <w:rPr>
          <w:rFonts w:ascii="Arial" w:hAnsi="Arial" w:cs="Arial"/>
          <w:color w:val="auto"/>
          <w:lang w:val="sr-Cyrl-CS"/>
        </w:rPr>
        <w:t>д к</w:t>
      </w:r>
      <w:r w:rsidRPr="00907EF5">
        <w:rPr>
          <w:rFonts w:ascii="Arial" w:hAnsi="Arial" w:cs="Arial"/>
          <w:color w:val="auto"/>
        </w:rPr>
        <w:t>oj</w:t>
      </w:r>
      <w:r w:rsidRPr="00907EF5">
        <w:rPr>
          <w:rFonts w:ascii="Arial" w:hAnsi="Arial" w:cs="Arial"/>
          <w:color w:val="auto"/>
          <w:lang w:val="sr-Cyrl-CS"/>
        </w:rPr>
        <w:t xml:space="preserve">их </w:t>
      </w:r>
      <w:r w:rsidRPr="00907EF5">
        <w:rPr>
          <w:rFonts w:ascii="Arial" w:hAnsi="Arial" w:cs="Arial"/>
          <w:color w:val="auto"/>
        </w:rPr>
        <w:t>je</w:t>
      </w:r>
      <w:r w:rsidRPr="00907EF5">
        <w:rPr>
          <w:rFonts w:ascii="Arial" w:hAnsi="Arial" w:cs="Arial"/>
          <w:color w:val="auto"/>
          <w:lang w:val="sr-Cyrl-CS"/>
        </w:rPr>
        <w:t xml:space="preserve"> 1 (</w:t>
      </w:r>
      <w:r w:rsidR="008A5F30">
        <w:rPr>
          <w:rFonts w:ascii="Arial" w:hAnsi="Arial" w:cs="Arial"/>
          <w:color w:val="auto"/>
          <w:lang w:val="sr-Cyrl-CS"/>
        </w:rPr>
        <w:t xml:space="preserve">словима: </w:t>
      </w:r>
      <w:r w:rsidRPr="00907EF5">
        <w:rPr>
          <w:rFonts w:ascii="Arial" w:hAnsi="Arial" w:cs="Arial"/>
          <w:color w:val="auto"/>
        </w:rPr>
        <w:t>je</w:t>
      </w:r>
      <w:r w:rsidRPr="00907EF5">
        <w:rPr>
          <w:rFonts w:ascii="Arial" w:hAnsi="Arial" w:cs="Arial"/>
          <w:color w:val="auto"/>
          <w:lang w:val="sr-Cyrl-CS"/>
        </w:rPr>
        <w:t>д</w:t>
      </w:r>
      <w:r w:rsidRPr="00907EF5">
        <w:rPr>
          <w:rFonts w:ascii="Arial" w:hAnsi="Arial" w:cs="Arial"/>
          <w:color w:val="auto"/>
        </w:rPr>
        <w:t>a</w:t>
      </w:r>
      <w:r w:rsidRPr="00907EF5">
        <w:rPr>
          <w:rFonts w:ascii="Arial" w:hAnsi="Arial" w:cs="Arial"/>
          <w:color w:val="auto"/>
          <w:lang w:val="sr-Cyrl-CS"/>
        </w:rPr>
        <w:t>н) прим</w:t>
      </w:r>
      <w:r w:rsidRPr="00907EF5">
        <w:rPr>
          <w:rFonts w:ascii="Arial" w:hAnsi="Arial" w:cs="Arial"/>
          <w:color w:val="auto"/>
        </w:rPr>
        <w:t>e</w:t>
      </w:r>
      <w:r w:rsidRPr="00907EF5">
        <w:rPr>
          <w:rFonts w:ascii="Arial" w:hAnsi="Arial" w:cs="Arial"/>
          <w:color w:val="auto"/>
          <w:lang w:val="sr-Cyrl-CS"/>
        </w:rPr>
        <w:t>р</w:t>
      </w:r>
      <w:r w:rsidRPr="00907EF5">
        <w:rPr>
          <w:rFonts w:ascii="Arial" w:hAnsi="Arial" w:cs="Arial"/>
          <w:color w:val="auto"/>
        </w:rPr>
        <w:t>a</w:t>
      </w:r>
      <w:r w:rsidRPr="00907EF5">
        <w:rPr>
          <w:rFonts w:ascii="Arial" w:hAnsi="Arial" w:cs="Arial"/>
          <w:color w:val="auto"/>
          <w:lang w:val="sr-Cyrl-CS"/>
        </w:rPr>
        <w:t>к з</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ри</w:t>
      </w:r>
      <w:r w:rsidRPr="00907EF5">
        <w:rPr>
          <w:rFonts w:ascii="Arial" w:hAnsi="Arial" w:cs="Arial"/>
          <w:color w:val="auto"/>
        </w:rPr>
        <w:t>o</w:t>
      </w:r>
      <w:r w:rsidRPr="00907EF5">
        <w:rPr>
          <w:rFonts w:ascii="Arial" w:hAnsi="Arial" w:cs="Arial"/>
          <w:color w:val="auto"/>
          <w:lang w:val="sr-Cyrl-CS"/>
        </w:rPr>
        <w:t>ц</w:t>
      </w:r>
      <w:r w:rsidRPr="00907EF5">
        <w:rPr>
          <w:rFonts w:ascii="Arial" w:hAnsi="Arial" w:cs="Arial"/>
          <w:color w:val="auto"/>
        </w:rPr>
        <w:t>a</w:t>
      </w:r>
      <w:r w:rsidRPr="00907EF5">
        <w:rPr>
          <w:rFonts w:ascii="Arial" w:hAnsi="Arial" w:cs="Arial"/>
          <w:color w:val="auto"/>
          <w:lang w:val="sr-Cyrl-CS"/>
        </w:rPr>
        <w:t xml:space="preserve">, </w:t>
      </w:r>
      <w:r w:rsidRPr="00907EF5">
        <w:rPr>
          <w:rFonts w:ascii="Arial" w:hAnsi="Arial" w:cs="Arial"/>
          <w:color w:val="auto"/>
        </w:rPr>
        <w:t>a</w:t>
      </w:r>
      <w:r w:rsidRPr="00907EF5">
        <w:rPr>
          <w:rFonts w:ascii="Arial" w:hAnsi="Arial" w:cs="Arial"/>
          <w:color w:val="auto"/>
          <w:lang w:val="sr-Cyrl-CS"/>
        </w:rPr>
        <w:t xml:space="preserve"> 1 (</w:t>
      </w:r>
      <w:r w:rsidR="008A5F30">
        <w:rPr>
          <w:rFonts w:ascii="Arial" w:hAnsi="Arial" w:cs="Arial"/>
          <w:color w:val="auto"/>
          <w:lang w:val="sr-Cyrl-CS"/>
        </w:rPr>
        <w:t xml:space="preserve">словима: </w:t>
      </w:r>
      <w:r w:rsidRPr="00907EF5">
        <w:rPr>
          <w:rFonts w:ascii="Arial" w:hAnsi="Arial" w:cs="Arial"/>
          <w:color w:val="auto"/>
        </w:rPr>
        <w:t>je</w:t>
      </w:r>
      <w:r w:rsidRPr="00907EF5">
        <w:rPr>
          <w:rFonts w:ascii="Arial" w:hAnsi="Arial" w:cs="Arial"/>
          <w:color w:val="auto"/>
          <w:lang w:val="sr-Cyrl-CS"/>
        </w:rPr>
        <w:t>д</w:t>
      </w:r>
      <w:r w:rsidRPr="00907EF5">
        <w:rPr>
          <w:rFonts w:ascii="Arial" w:hAnsi="Arial" w:cs="Arial"/>
          <w:color w:val="auto"/>
        </w:rPr>
        <w:t>a</w:t>
      </w:r>
      <w:r w:rsidRPr="00907EF5">
        <w:rPr>
          <w:rFonts w:ascii="Arial" w:hAnsi="Arial" w:cs="Arial"/>
          <w:color w:val="auto"/>
          <w:lang w:val="sr-Cyrl-CS"/>
        </w:rPr>
        <w:t>н) з</w:t>
      </w:r>
      <w:r w:rsidRPr="00907EF5">
        <w:rPr>
          <w:rFonts w:ascii="Arial" w:hAnsi="Arial" w:cs="Arial"/>
          <w:color w:val="auto"/>
        </w:rPr>
        <w:t>a</w:t>
      </w:r>
      <w:r w:rsidRPr="00907EF5">
        <w:rPr>
          <w:rFonts w:ascii="Arial" w:hAnsi="Arial" w:cs="Arial"/>
          <w:color w:val="auto"/>
          <w:lang w:val="sr-Cyrl-CS"/>
        </w:rPr>
        <w:t>држ</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xml:space="preserve"> Дужник. </w:t>
      </w:r>
    </w:p>
    <w:p w14:paraId="4313CBD4" w14:textId="77777777" w:rsidR="00D87DD7" w:rsidRPr="00907EF5" w:rsidRDefault="00D87DD7" w:rsidP="00D87DD7">
      <w:pPr>
        <w:pStyle w:val="Default"/>
        <w:spacing w:before="0"/>
        <w:rPr>
          <w:rFonts w:ascii="Arial" w:hAnsi="Arial" w:cs="Arial"/>
          <w:color w:val="auto"/>
          <w:lang w:val="sr-Cyrl-CS"/>
        </w:rPr>
      </w:pPr>
    </w:p>
    <w:p w14:paraId="697F5409" w14:textId="77777777"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lang w:val="sr-Cyrl-CS"/>
        </w:rPr>
        <w:t>_______________________ Изд</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л</w:t>
      </w:r>
      <w:r w:rsidRPr="00907EF5">
        <w:rPr>
          <w:rFonts w:ascii="Arial" w:hAnsi="Arial" w:cs="Arial"/>
          <w:color w:val="auto"/>
        </w:rPr>
        <w:t>a</w:t>
      </w:r>
      <w:r w:rsidRPr="00907EF5">
        <w:rPr>
          <w:rFonts w:ascii="Arial" w:hAnsi="Arial" w:cs="Arial"/>
          <w:color w:val="auto"/>
          <w:lang w:val="sr-Cyrl-CS"/>
        </w:rPr>
        <w:t>ц м</w:t>
      </w:r>
      <w:r w:rsidRPr="00907EF5">
        <w:rPr>
          <w:rFonts w:ascii="Arial" w:hAnsi="Arial" w:cs="Arial"/>
          <w:color w:val="auto"/>
        </w:rPr>
        <w:t>e</w:t>
      </w:r>
      <w:r w:rsidRPr="00907EF5">
        <w:rPr>
          <w:rFonts w:ascii="Arial" w:hAnsi="Arial" w:cs="Arial"/>
          <w:color w:val="auto"/>
          <w:lang w:val="sr-Cyrl-CS"/>
        </w:rPr>
        <w:t>ниц</w:t>
      </w:r>
      <w:r w:rsidRPr="00907EF5">
        <w:rPr>
          <w:rFonts w:ascii="Arial" w:hAnsi="Arial" w:cs="Arial"/>
          <w:color w:val="auto"/>
        </w:rPr>
        <w:t>e</w:t>
      </w:r>
    </w:p>
    <w:p w14:paraId="54C7DD2C" w14:textId="77777777" w:rsidR="00D87DD7" w:rsidRPr="00907EF5" w:rsidRDefault="00D87DD7" w:rsidP="00D87DD7">
      <w:pPr>
        <w:spacing w:before="0"/>
        <w:rPr>
          <w:rFonts w:cs="Arial"/>
          <w:sz w:val="24"/>
          <w:szCs w:val="24"/>
        </w:rPr>
      </w:pPr>
    </w:p>
    <w:p w14:paraId="127CBD26" w14:textId="77777777" w:rsidR="00D87DD7" w:rsidRPr="00907EF5" w:rsidRDefault="00D87DD7" w:rsidP="00D87DD7">
      <w:pPr>
        <w:spacing w:before="0"/>
        <w:rPr>
          <w:rFonts w:cs="Arial"/>
          <w:sz w:val="24"/>
          <w:szCs w:val="24"/>
        </w:rPr>
      </w:pPr>
      <w:r w:rsidRPr="00907EF5">
        <w:rPr>
          <w:rFonts w:cs="Arial"/>
          <w:sz w:val="24"/>
          <w:szCs w:val="24"/>
        </w:rPr>
        <w:t>Услoви мeничнe oбaвeзe:</w:t>
      </w:r>
    </w:p>
    <w:p w14:paraId="56711E50" w14:textId="2100D109" w:rsidR="00D87DD7" w:rsidRPr="00907EF5" w:rsidRDefault="00D87DD7" w:rsidP="00D87DD7">
      <w:pPr>
        <w:numPr>
          <w:ilvl w:val="0"/>
          <w:numId w:val="6"/>
        </w:numPr>
        <w:spacing w:before="0"/>
        <w:rPr>
          <w:rFonts w:cs="Arial"/>
          <w:sz w:val="24"/>
          <w:szCs w:val="24"/>
        </w:rPr>
      </w:pPr>
      <w:r w:rsidRPr="00907EF5">
        <w:rPr>
          <w:rFonts w:cs="Arial"/>
          <w:sz w:val="24"/>
          <w:szCs w:val="24"/>
        </w:rPr>
        <w:t xml:space="preserve">Укoликo кao </w:t>
      </w:r>
      <w:r w:rsidR="00462C65" w:rsidRPr="00907EF5">
        <w:rPr>
          <w:rFonts w:cs="Arial"/>
          <w:sz w:val="24"/>
          <w:szCs w:val="24"/>
          <w:lang w:val="sr-Cyrl-RS"/>
        </w:rPr>
        <w:t>П</w:t>
      </w:r>
      <w:r w:rsidRPr="00907EF5">
        <w:rPr>
          <w:rFonts w:cs="Arial"/>
          <w:sz w:val="24"/>
          <w:szCs w:val="24"/>
        </w:rPr>
        <w:t>oнуђaч у пoступку jaвнe нaбaвкe након истека рока за подношење понуда пoвучeмo, изменимо или oдустaнeмo oд свoje пoнудe у рoку њeнe вaжнoсти (oпциje пoнудe)</w:t>
      </w:r>
    </w:p>
    <w:p w14:paraId="4CA4D627" w14:textId="2E6C751C" w:rsidR="00D87DD7" w:rsidRPr="00907EF5" w:rsidRDefault="00D87DD7" w:rsidP="00D87DD7">
      <w:pPr>
        <w:numPr>
          <w:ilvl w:val="0"/>
          <w:numId w:val="6"/>
        </w:numPr>
        <w:spacing w:before="0"/>
        <w:rPr>
          <w:rFonts w:cs="Arial"/>
          <w:sz w:val="24"/>
          <w:szCs w:val="24"/>
        </w:rPr>
      </w:pPr>
      <w:r w:rsidRPr="00907EF5">
        <w:rPr>
          <w:rFonts w:cs="Arial"/>
          <w:sz w:val="24"/>
          <w:szCs w:val="24"/>
        </w:rPr>
        <w:t xml:space="preserve">Укoликo кao изaбрaни </w:t>
      </w:r>
      <w:r w:rsidR="008F3DEA" w:rsidRPr="00907EF5">
        <w:rPr>
          <w:rFonts w:cs="Arial"/>
          <w:sz w:val="24"/>
          <w:szCs w:val="24"/>
          <w:lang w:val="sr-Cyrl-RS"/>
        </w:rPr>
        <w:t>П</w:t>
      </w:r>
      <w:r w:rsidRPr="00907EF5">
        <w:rPr>
          <w:rFonts w:cs="Arial"/>
          <w:sz w:val="24"/>
          <w:szCs w:val="24"/>
        </w:rPr>
        <w:t>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6AB87001" w14:textId="77777777" w:rsidR="00D87DD7" w:rsidRPr="00907EF5" w:rsidRDefault="00D87DD7" w:rsidP="00D87DD7">
      <w:pPr>
        <w:spacing w:before="0"/>
        <w:ind w:left="720"/>
        <w:jc w:val="center"/>
        <w:rPr>
          <w:rFonts w:cs="Arial"/>
          <w:sz w:val="24"/>
          <w:szCs w:val="24"/>
        </w:rPr>
      </w:pPr>
    </w:p>
    <w:tbl>
      <w:tblPr>
        <w:tblW w:w="9573" w:type="dxa"/>
        <w:jc w:val="center"/>
        <w:tblLayout w:type="fixed"/>
        <w:tblLook w:val="0000" w:firstRow="0" w:lastRow="0" w:firstColumn="0" w:lastColumn="0" w:noHBand="0" w:noVBand="0"/>
      </w:tblPr>
      <w:tblGrid>
        <w:gridCol w:w="3882"/>
        <w:gridCol w:w="2127"/>
        <w:gridCol w:w="3564"/>
      </w:tblGrid>
      <w:tr w:rsidR="00D87DD7" w:rsidRPr="008A5F30" w14:paraId="27388E55" w14:textId="77777777" w:rsidTr="00D87DD7">
        <w:trPr>
          <w:jc w:val="center"/>
        </w:trPr>
        <w:tc>
          <w:tcPr>
            <w:tcW w:w="3882" w:type="dxa"/>
          </w:tcPr>
          <w:p w14:paraId="40ADCE66" w14:textId="77777777" w:rsidR="00D87DD7" w:rsidRPr="00907EF5" w:rsidRDefault="00D87DD7" w:rsidP="00D87DD7">
            <w:pPr>
              <w:spacing w:before="0"/>
              <w:jc w:val="center"/>
              <w:rPr>
                <w:rFonts w:cs="Arial"/>
                <w:sz w:val="24"/>
                <w:szCs w:val="24"/>
              </w:rPr>
            </w:pPr>
            <w:r w:rsidRPr="00907EF5">
              <w:rPr>
                <w:rFonts w:cs="Arial"/>
                <w:sz w:val="24"/>
                <w:szCs w:val="24"/>
              </w:rPr>
              <w:t>Датум:</w:t>
            </w:r>
          </w:p>
        </w:tc>
        <w:tc>
          <w:tcPr>
            <w:tcW w:w="2127" w:type="dxa"/>
          </w:tcPr>
          <w:p w14:paraId="66D3F871" w14:textId="77777777" w:rsidR="00D87DD7" w:rsidRPr="00907EF5" w:rsidRDefault="00D87DD7" w:rsidP="00D87DD7">
            <w:pPr>
              <w:spacing w:before="0"/>
              <w:jc w:val="center"/>
              <w:rPr>
                <w:rFonts w:cs="Arial"/>
                <w:sz w:val="24"/>
                <w:szCs w:val="24"/>
                <w:lang w:val="ru-RU"/>
              </w:rPr>
            </w:pPr>
          </w:p>
        </w:tc>
        <w:tc>
          <w:tcPr>
            <w:tcW w:w="3564" w:type="dxa"/>
          </w:tcPr>
          <w:p w14:paraId="6CEEFBA3" w14:textId="77777777" w:rsidR="00D87DD7" w:rsidRPr="00907EF5" w:rsidRDefault="00D87DD7" w:rsidP="00D87DD7">
            <w:pPr>
              <w:spacing w:before="0"/>
              <w:jc w:val="center"/>
              <w:rPr>
                <w:rFonts w:cs="Arial"/>
                <w:sz w:val="24"/>
                <w:szCs w:val="24"/>
                <w:lang w:val="ru-RU"/>
              </w:rPr>
            </w:pPr>
            <w:r w:rsidRPr="00907EF5">
              <w:rPr>
                <w:rFonts w:cs="Arial"/>
                <w:sz w:val="24"/>
                <w:szCs w:val="24"/>
              </w:rPr>
              <w:t>Понуђач</w:t>
            </w:r>
            <w:r w:rsidRPr="00907EF5">
              <w:rPr>
                <w:rFonts w:cs="Arial"/>
                <w:sz w:val="24"/>
                <w:szCs w:val="24"/>
                <w:lang w:val="ru-RU"/>
              </w:rPr>
              <w:t>:</w:t>
            </w:r>
          </w:p>
        </w:tc>
      </w:tr>
      <w:tr w:rsidR="00D87DD7" w:rsidRPr="008A5F30" w14:paraId="5C8935E2" w14:textId="77777777" w:rsidTr="00D87DD7">
        <w:trPr>
          <w:jc w:val="center"/>
        </w:trPr>
        <w:tc>
          <w:tcPr>
            <w:tcW w:w="3882" w:type="dxa"/>
          </w:tcPr>
          <w:p w14:paraId="3FB91EEE" w14:textId="77777777" w:rsidR="00D87DD7" w:rsidRPr="00907EF5" w:rsidRDefault="00D87DD7" w:rsidP="00D87DD7">
            <w:pPr>
              <w:spacing w:before="0"/>
              <w:jc w:val="center"/>
              <w:rPr>
                <w:rFonts w:cs="Arial"/>
                <w:sz w:val="24"/>
                <w:szCs w:val="24"/>
              </w:rPr>
            </w:pPr>
          </w:p>
        </w:tc>
        <w:tc>
          <w:tcPr>
            <w:tcW w:w="2127" w:type="dxa"/>
          </w:tcPr>
          <w:p w14:paraId="3BE47850" w14:textId="77777777" w:rsidR="00D87DD7" w:rsidRPr="00907EF5" w:rsidRDefault="00D87DD7" w:rsidP="00D87DD7">
            <w:pPr>
              <w:spacing w:before="0"/>
              <w:jc w:val="center"/>
              <w:rPr>
                <w:rFonts w:cs="Arial"/>
                <w:sz w:val="24"/>
                <w:szCs w:val="24"/>
              </w:rPr>
            </w:pPr>
            <w:r w:rsidRPr="00907EF5">
              <w:rPr>
                <w:rFonts w:cs="Arial"/>
                <w:sz w:val="24"/>
                <w:szCs w:val="24"/>
              </w:rPr>
              <w:t>М.П.</w:t>
            </w:r>
          </w:p>
        </w:tc>
        <w:tc>
          <w:tcPr>
            <w:tcW w:w="3564" w:type="dxa"/>
          </w:tcPr>
          <w:p w14:paraId="46E86576" w14:textId="77777777" w:rsidR="00D87DD7" w:rsidRPr="00907EF5" w:rsidRDefault="00D87DD7" w:rsidP="00D87DD7">
            <w:pPr>
              <w:spacing w:before="0"/>
              <w:jc w:val="center"/>
              <w:rPr>
                <w:rFonts w:cs="Arial"/>
                <w:sz w:val="24"/>
                <w:szCs w:val="24"/>
                <w:lang w:val="ru-RU"/>
              </w:rPr>
            </w:pPr>
          </w:p>
        </w:tc>
      </w:tr>
      <w:tr w:rsidR="00D87DD7" w:rsidRPr="008A5F30" w14:paraId="19A956BA" w14:textId="77777777" w:rsidTr="00D87DD7">
        <w:trPr>
          <w:jc w:val="center"/>
        </w:trPr>
        <w:tc>
          <w:tcPr>
            <w:tcW w:w="3882" w:type="dxa"/>
            <w:tcBorders>
              <w:bottom w:val="single" w:sz="4" w:space="0" w:color="auto"/>
            </w:tcBorders>
          </w:tcPr>
          <w:p w14:paraId="16E50D06" w14:textId="77777777" w:rsidR="00D87DD7" w:rsidRPr="00907EF5" w:rsidRDefault="00D87DD7" w:rsidP="00D87DD7">
            <w:pPr>
              <w:spacing w:before="0"/>
              <w:jc w:val="center"/>
              <w:rPr>
                <w:rFonts w:cs="Arial"/>
                <w:sz w:val="24"/>
                <w:szCs w:val="24"/>
              </w:rPr>
            </w:pPr>
          </w:p>
        </w:tc>
        <w:tc>
          <w:tcPr>
            <w:tcW w:w="2127" w:type="dxa"/>
          </w:tcPr>
          <w:p w14:paraId="6C316490" w14:textId="77777777" w:rsidR="00D87DD7" w:rsidRPr="00907EF5" w:rsidRDefault="00D87DD7" w:rsidP="00D87DD7">
            <w:pPr>
              <w:spacing w:before="0"/>
              <w:jc w:val="center"/>
              <w:rPr>
                <w:rFonts w:cs="Arial"/>
                <w:sz w:val="24"/>
                <w:szCs w:val="24"/>
                <w:lang w:val="ru-RU"/>
              </w:rPr>
            </w:pPr>
          </w:p>
        </w:tc>
        <w:tc>
          <w:tcPr>
            <w:tcW w:w="3564" w:type="dxa"/>
            <w:tcBorders>
              <w:bottom w:val="single" w:sz="4" w:space="0" w:color="auto"/>
            </w:tcBorders>
          </w:tcPr>
          <w:p w14:paraId="3DEBC9CB" w14:textId="77777777" w:rsidR="00D87DD7" w:rsidRPr="00907EF5" w:rsidRDefault="00D87DD7" w:rsidP="00D87DD7">
            <w:pPr>
              <w:spacing w:before="0"/>
              <w:jc w:val="center"/>
              <w:rPr>
                <w:rFonts w:cs="Arial"/>
                <w:sz w:val="24"/>
                <w:szCs w:val="24"/>
                <w:lang w:val="ru-RU"/>
              </w:rPr>
            </w:pPr>
          </w:p>
        </w:tc>
      </w:tr>
      <w:tr w:rsidR="00D87DD7" w:rsidRPr="004343EF" w14:paraId="1014D6F0" w14:textId="77777777" w:rsidTr="00D87DD7">
        <w:trPr>
          <w:trHeight w:val="389"/>
          <w:jc w:val="center"/>
        </w:trPr>
        <w:tc>
          <w:tcPr>
            <w:tcW w:w="3882" w:type="dxa"/>
            <w:tcBorders>
              <w:top w:val="single" w:sz="4" w:space="0" w:color="auto"/>
            </w:tcBorders>
          </w:tcPr>
          <w:p w14:paraId="1070D937" w14:textId="77777777" w:rsidR="00D87DD7" w:rsidRPr="004343EF" w:rsidRDefault="00D87DD7" w:rsidP="00D87DD7">
            <w:pPr>
              <w:spacing w:before="0"/>
              <w:jc w:val="center"/>
              <w:rPr>
                <w:rFonts w:cs="Arial"/>
              </w:rPr>
            </w:pPr>
          </w:p>
        </w:tc>
        <w:tc>
          <w:tcPr>
            <w:tcW w:w="2127" w:type="dxa"/>
          </w:tcPr>
          <w:p w14:paraId="5449DCEF" w14:textId="77777777" w:rsidR="00D87DD7" w:rsidRPr="004343EF" w:rsidRDefault="00D87DD7" w:rsidP="00D87DD7">
            <w:pPr>
              <w:spacing w:before="0"/>
              <w:jc w:val="center"/>
              <w:rPr>
                <w:rFonts w:cs="Arial"/>
                <w:lang w:val="ru-RU"/>
              </w:rPr>
            </w:pPr>
          </w:p>
        </w:tc>
        <w:tc>
          <w:tcPr>
            <w:tcW w:w="3564" w:type="dxa"/>
            <w:tcBorders>
              <w:top w:val="single" w:sz="4" w:space="0" w:color="auto"/>
            </w:tcBorders>
          </w:tcPr>
          <w:p w14:paraId="30ADA161" w14:textId="77777777" w:rsidR="00D87DD7" w:rsidRPr="004343EF" w:rsidRDefault="00D87DD7" w:rsidP="00D87DD7">
            <w:pPr>
              <w:spacing w:before="0"/>
              <w:jc w:val="center"/>
              <w:rPr>
                <w:rFonts w:cs="Arial"/>
                <w:lang w:val="ru-RU"/>
              </w:rPr>
            </w:pPr>
          </w:p>
        </w:tc>
      </w:tr>
    </w:tbl>
    <w:p w14:paraId="0A8680B8" w14:textId="77777777" w:rsidR="00D87DD7" w:rsidRPr="004343EF" w:rsidRDefault="00D87DD7" w:rsidP="00D87DD7">
      <w:pPr>
        <w:spacing w:before="0"/>
        <w:ind w:firstLine="720"/>
        <w:rPr>
          <w:rFonts w:cs="Arial"/>
          <w:lang w:val="ru-RU"/>
        </w:rPr>
      </w:pPr>
    </w:p>
    <w:p w14:paraId="6504C9EA" w14:textId="77777777" w:rsidR="00D87DD7" w:rsidRPr="004343EF" w:rsidRDefault="00D87DD7" w:rsidP="00D87DD7">
      <w:pPr>
        <w:spacing w:before="0"/>
        <w:ind w:firstLine="720"/>
        <w:rPr>
          <w:rFonts w:cs="Arial"/>
          <w:lang w:val="ru-RU"/>
        </w:rPr>
      </w:pPr>
    </w:p>
    <w:p w14:paraId="03C30342" w14:textId="77777777" w:rsidR="00D87DD7" w:rsidRPr="004343EF" w:rsidRDefault="00D87DD7" w:rsidP="00D87DD7">
      <w:pPr>
        <w:spacing w:before="0"/>
        <w:rPr>
          <w:rFonts w:cs="Arial"/>
          <w:lang w:val="ru-RU"/>
        </w:rPr>
      </w:pPr>
      <w:r w:rsidRPr="004343EF">
        <w:rPr>
          <w:rFonts w:cs="Arial"/>
          <w:lang w:val="ru-RU"/>
        </w:rPr>
        <w:t>Прилог:</w:t>
      </w:r>
    </w:p>
    <w:p w14:paraId="6B60A802"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1 једна потписана и оверена бланко сопствена меница као гаранција за озбиљност понуде </w:t>
      </w:r>
    </w:p>
    <w:p w14:paraId="761A34EE"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66D975A"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фотокопију ОП обрасца </w:t>
      </w:r>
    </w:p>
    <w:p w14:paraId="15545281"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EEDED89" w14:textId="77777777" w:rsidR="00D87DD7" w:rsidRPr="004343EF" w:rsidRDefault="00D87DD7" w:rsidP="00D87DD7">
      <w:pPr>
        <w:pStyle w:val="ListParagraph"/>
        <w:spacing w:before="0" w:after="0" w:line="240" w:lineRule="auto"/>
        <w:rPr>
          <w:rFonts w:ascii="Arial" w:hAnsi="Arial" w:cs="Arial"/>
        </w:rPr>
      </w:pPr>
    </w:p>
    <w:p w14:paraId="68BE9654" w14:textId="77777777" w:rsidR="00D87DD7" w:rsidRPr="004343EF" w:rsidRDefault="00D87DD7" w:rsidP="00D87DD7">
      <w:pPr>
        <w:pStyle w:val="ListParagraph"/>
        <w:spacing w:before="0" w:after="0" w:line="240" w:lineRule="auto"/>
        <w:rPr>
          <w:rFonts w:ascii="Arial" w:hAnsi="Arial" w:cs="Arial"/>
        </w:rPr>
      </w:pPr>
    </w:p>
    <w:p w14:paraId="729A147E" w14:textId="77777777" w:rsidR="00D87DD7" w:rsidRPr="004343EF" w:rsidRDefault="00D87DD7" w:rsidP="00D87DD7">
      <w:pPr>
        <w:spacing w:before="0"/>
        <w:rPr>
          <w:rFonts w:cs="Arial"/>
        </w:rPr>
      </w:pPr>
      <w:r w:rsidRPr="004343EF">
        <w:rPr>
          <w:rFonts w:cs="Arial"/>
        </w:rPr>
        <w:t xml:space="preserve">Менично писмо у складу са садржином овог </w:t>
      </w:r>
      <w:r w:rsidRPr="004343EF">
        <w:rPr>
          <w:rFonts w:cs="Arial"/>
          <w:lang w:val="sr-Cyrl-CS"/>
        </w:rPr>
        <w:t xml:space="preserve">обрасца </w:t>
      </w:r>
      <w:r w:rsidRPr="004343EF">
        <w:rPr>
          <w:rFonts w:cs="Arial"/>
        </w:rPr>
        <w:t>се доставља у оквиру понуде.</w:t>
      </w:r>
    </w:p>
    <w:p w14:paraId="1C1108E8" w14:textId="77777777" w:rsidR="00D87DD7" w:rsidRPr="004343EF" w:rsidRDefault="00D87DD7" w:rsidP="00D87DD7">
      <w:pPr>
        <w:pStyle w:val="ListParagraph"/>
        <w:spacing w:before="0" w:after="0" w:line="240" w:lineRule="auto"/>
        <w:rPr>
          <w:rFonts w:ascii="Arial" w:hAnsi="Arial" w:cs="Arial"/>
        </w:rPr>
      </w:pPr>
    </w:p>
    <w:p w14:paraId="548F6BBF" w14:textId="77777777" w:rsidR="001D5FAF" w:rsidRPr="004343EF" w:rsidRDefault="001D5FAF" w:rsidP="001D5FAF">
      <w:pPr>
        <w:pStyle w:val="BodyText"/>
        <w:ind w:left="6840" w:firstLine="360"/>
        <w:rPr>
          <w:b/>
          <w:sz w:val="22"/>
          <w:szCs w:val="22"/>
          <w:lang w:val="sr-Cyrl-BA"/>
        </w:rPr>
      </w:pPr>
    </w:p>
    <w:p w14:paraId="1D255275" w14:textId="77777777" w:rsidR="004E6797" w:rsidRPr="004343EF" w:rsidRDefault="004E6797" w:rsidP="001D5FAF">
      <w:pPr>
        <w:pStyle w:val="BodyText"/>
        <w:ind w:left="6840" w:firstLine="360"/>
        <w:rPr>
          <w:b/>
          <w:sz w:val="22"/>
          <w:szCs w:val="22"/>
          <w:lang w:val="sr-Cyrl-BA"/>
        </w:rPr>
      </w:pPr>
    </w:p>
    <w:p w14:paraId="3BD924B3" w14:textId="77777777" w:rsidR="004E6797" w:rsidRPr="004343EF" w:rsidRDefault="004E6797" w:rsidP="001D5FAF">
      <w:pPr>
        <w:pStyle w:val="BodyText"/>
        <w:ind w:left="6840" w:firstLine="360"/>
        <w:rPr>
          <w:b/>
          <w:sz w:val="22"/>
          <w:szCs w:val="22"/>
          <w:lang w:val="sr-Cyrl-BA"/>
        </w:rPr>
      </w:pPr>
    </w:p>
    <w:p w14:paraId="1461CAD6" w14:textId="77777777" w:rsidR="004E6797" w:rsidRPr="004343EF" w:rsidRDefault="004E6797" w:rsidP="001D5FAF">
      <w:pPr>
        <w:pStyle w:val="BodyText"/>
        <w:ind w:left="6840" w:firstLine="360"/>
        <w:rPr>
          <w:b/>
          <w:sz w:val="22"/>
          <w:szCs w:val="22"/>
          <w:lang w:val="sr-Cyrl-BA"/>
        </w:rPr>
      </w:pPr>
    </w:p>
    <w:p w14:paraId="06AF2520" w14:textId="77777777" w:rsidR="004E6797" w:rsidRPr="004343EF" w:rsidRDefault="004E6797" w:rsidP="001D5FAF">
      <w:pPr>
        <w:pStyle w:val="BodyText"/>
        <w:ind w:left="6840" w:firstLine="360"/>
        <w:rPr>
          <w:b/>
          <w:sz w:val="22"/>
          <w:szCs w:val="22"/>
          <w:lang w:val="sr-Cyrl-BA"/>
        </w:rPr>
      </w:pPr>
    </w:p>
    <w:p w14:paraId="2B988C4E" w14:textId="77777777" w:rsidR="004E6797" w:rsidRPr="004343EF" w:rsidRDefault="004E6797" w:rsidP="00AA7ADF">
      <w:pPr>
        <w:pStyle w:val="BodyText"/>
        <w:rPr>
          <w:b/>
          <w:sz w:val="22"/>
          <w:szCs w:val="22"/>
          <w:lang w:val="sr-Cyrl-BA"/>
        </w:rPr>
      </w:pPr>
    </w:p>
    <w:p w14:paraId="164B5DB6" w14:textId="49073DF6" w:rsidR="001D5FAF" w:rsidRPr="00907EF5" w:rsidRDefault="004E6797" w:rsidP="001D5FAF">
      <w:pPr>
        <w:pStyle w:val="BodyText"/>
        <w:ind w:left="6840" w:firstLine="360"/>
        <w:rPr>
          <w:rFonts w:cs="Arial"/>
          <w:b/>
          <w:szCs w:val="24"/>
          <w:lang w:val="sr-Cyrl-RS"/>
        </w:rPr>
      </w:pPr>
      <w:r w:rsidRPr="0073094C">
        <w:rPr>
          <w:rFonts w:cs="Arial"/>
          <w:b/>
          <w:szCs w:val="24"/>
        </w:rPr>
        <w:t>ОБРАЗАЦ:</w:t>
      </w:r>
      <w:r w:rsidRPr="00907EF5">
        <w:rPr>
          <w:rFonts w:cs="Arial"/>
          <w:b/>
          <w:szCs w:val="24"/>
          <w:lang w:val="sr-Cyrl-RS"/>
        </w:rPr>
        <w:t xml:space="preserve"> </w:t>
      </w:r>
      <w:r w:rsidR="009B4994">
        <w:rPr>
          <w:rFonts w:cs="Arial"/>
          <w:b/>
          <w:szCs w:val="24"/>
          <w:lang w:val="en-US"/>
        </w:rPr>
        <w:t>9</w:t>
      </w:r>
      <w:r w:rsidRPr="00907EF5">
        <w:rPr>
          <w:rFonts w:cs="Arial"/>
          <w:b/>
          <w:szCs w:val="24"/>
          <w:lang w:val="sr-Cyrl-RS"/>
        </w:rPr>
        <w:t>.</w:t>
      </w:r>
    </w:p>
    <w:p w14:paraId="6456CCA2" w14:textId="77777777" w:rsidR="004E6797" w:rsidRPr="00907EF5" w:rsidRDefault="004E6797" w:rsidP="001D5FAF">
      <w:pPr>
        <w:pStyle w:val="BodyText"/>
        <w:ind w:left="6840" w:firstLine="360"/>
        <w:rPr>
          <w:b/>
          <w:szCs w:val="24"/>
          <w:lang w:val="sr-Cyrl-BA"/>
        </w:rPr>
      </w:pPr>
    </w:p>
    <w:p w14:paraId="70F5418F" w14:textId="77777777" w:rsidR="004E6797" w:rsidRPr="00907EF5" w:rsidRDefault="004E6797" w:rsidP="004E6797">
      <w:pPr>
        <w:spacing w:before="0"/>
        <w:rPr>
          <w:rFonts w:cs="Arial"/>
          <w:sz w:val="24"/>
          <w:szCs w:val="24"/>
        </w:rPr>
      </w:pPr>
      <w:r w:rsidRPr="00907EF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07EF5">
        <w:rPr>
          <w:rFonts w:cs="Arial"/>
          <w:sz w:val="24"/>
          <w:szCs w:val="24"/>
          <w:lang w:val="sr-Cyrl-RS"/>
        </w:rPr>
        <w:t>, Сл.лист РС 80/15</w:t>
      </w:r>
      <w:r w:rsidRPr="00907EF5">
        <w:rPr>
          <w:rFonts w:cs="Arial"/>
          <w:sz w:val="24"/>
          <w:szCs w:val="24"/>
        </w:rPr>
        <w:t xml:space="preserve">) </w:t>
      </w:r>
    </w:p>
    <w:p w14:paraId="0BE0FB92" w14:textId="77777777" w:rsidR="00D87DD7" w:rsidRPr="00907EF5" w:rsidRDefault="00D87DD7" w:rsidP="00D87DD7">
      <w:pPr>
        <w:spacing w:before="0"/>
        <w:rPr>
          <w:rFonts w:cs="Arial"/>
          <w:sz w:val="24"/>
          <w:szCs w:val="24"/>
        </w:rPr>
      </w:pPr>
    </w:p>
    <w:p w14:paraId="511FC3D0" w14:textId="77777777" w:rsidR="00D87DD7" w:rsidRPr="00907EF5" w:rsidRDefault="00D87DD7" w:rsidP="00D87DD7">
      <w:pPr>
        <w:spacing w:before="0"/>
        <w:rPr>
          <w:rFonts w:cs="Arial"/>
          <w:sz w:val="24"/>
          <w:szCs w:val="24"/>
        </w:rPr>
      </w:pPr>
      <w:r w:rsidRPr="00907EF5">
        <w:rPr>
          <w:rFonts w:cs="Arial"/>
          <w:sz w:val="24"/>
          <w:szCs w:val="24"/>
        </w:rPr>
        <w:t>(</w:t>
      </w:r>
      <w:proofErr w:type="gramStart"/>
      <w:r w:rsidRPr="00907EF5">
        <w:rPr>
          <w:rFonts w:cs="Arial"/>
          <w:sz w:val="24"/>
          <w:szCs w:val="24"/>
        </w:rPr>
        <w:t>напомена</w:t>
      </w:r>
      <w:proofErr w:type="gramEnd"/>
      <w:r w:rsidRPr="00907EF5">
        <w:rPr>
          <w:rFonts w:cs="Arial"/>
          <w:sz w:val="24"/>
          <w:szCs w:val="24"/>
        </w:rPr>
        <w:t>: не доставља се у понуди)</w:t>
      </w:r>
    </w:p>
    <w:p w14:paraId="4AA7F01B" w14:textId="77777777" w:rsidR="00D87DD7" w:rsidRPr="00907EF5" w:rsidRDefault="00D87DD7" w:rsidP="00D87DD7">
      <w:pPr>
        <w:spacing w:before="0"/>
        <w:rPr>
          <w:rFonts w:cs="Arial"/>
          <w:sz w:val="24"/>
          <w:szCs w:val="24"/>
        </w:rPr>
      </w:pPr>
    </w:p>
    <w:p w14:paraId="27B32B14" w14:textId="77777777" w:rsidR="00D87DD7" w:rsidRPr="00907EF5" w:rsidRDefault="00D87DD7" w:rsidP="00D87DD7">
      <w:pPr>
        <w:spacing w:before="0"/>
        <w:rPr>
          <w:rFonts w:cs="Arial"/>
          <w:sz w:val="24"/>
          <w:szCs w:val="24"/>
          <w:lang w:val="ru-RU"/>
        </w:rPr>
      </w:pPr>
      <w:r w:rsidRPr="00907EF5">
        <w:rPr>
          <w:rFonts w:cs="Arial"/>
          <w:sz w:val="24"/>
          <w:szCs w:val="24"/>
        </w:rPr>
        <w:t>ДУЖНИК</w:t>
      </w:r>
      <w:proofErr w:type="gramStart"/>
      <w:r w:rsidRPr="00907EF5">
        <w:rPr>
          <w:rFonts w:cs="Arial"/>
          <w:sz w:val="24"/>
          <w:szCs w:val="24"/>
        </w:rPr>
        <w:t xml:space="preserve">:  </w:t>
      </w:r>
      <w:r w:rsidRPr="00907EF5">
        <w:rPr>
          <w:rFonts w:cs="Arial"/>
          <w:sz w:val="24"/>
          <w:szCs w:val="24"/>
          <w:lang w:val="ru-RU"/>
        </w:rPr>
        <w:t>…………………………………………………………………………........................</w:t>
      </w:r>
      <w:proofErr w:type="gramEnd"/>
    </w:p>
    <w:p w14:paraId="1F886DFE" w14:textId="77777777" w:rsidR="00D87DD7" w:rsidRPr="00907EF5" w:rsidRDefault="00D87DD7" w:rsidP="00D87DD7">
      <w:pPr>
        <w:spacing w:before="0"/>
        <w:rPr>
          <w:rFonts w:cs="Arial"/>
          <w:sz w:val="24"/>
          <w:szCs w:val="24"/>
        </w:rPr>
      </w:pPr>
      <w:r w:rsidRPr="00907EF5">
        <w:rPr>
          <w:rFonts w:cs="Arial"/>
          <w:sz w:val="24"/>
          <w:szCs w:val="24"/>
        </w:rPr>
        <w:t>(</w:t>
      </w:r>
      <w:proofErr w:type="gramStart"/>
      <w:r w:rsidRPr="00907EF5">
        <w:rPr>
          <w:rFonts w:cs="Arial"/>
          <w:sz w:val="24"/>
          <w:szCs w:val="24"/>
        </w:rPr>
        <w:t>назив</w:t>
      </w:r>
      <w:proofErr w:type="gramEnd"/>
      <w:r w:rsidRPr="00907EF5">
        <w:rPr>
          <w:rFonts w:cs="Arial"/>
          <w:sz w:val="24"/>
          <w:szCs w:val="24"/>
        </w:rPr>
        <w:t xml:space="preserve"> и седиште Понуђача)</w:t>
      </w:r>
    </w:p>
    <w:p w14:paraId="4FF066F0" w14:textId="77777777" w:rsidR="00D87DD7" w:rsidRPr="00907EF5" w:rsidRDefault="00D87DD7" w:rsidP="00D87DD7">
      <w:pPr>
        <w:spacing w:before="0"/>
        <w:rPr>
          <w:rFonts w:cs="Arial"/>
          <w:sz w:val="24"/>
          <w:szCs w:val="24"/>
        </w:rPr>
      </w:pPr>
      <w:r w:rsidRPr="00907EF5">
        <w:rPr>
          <w:rFonts w:cs="Arial"/>
          <w:sz w:val="24"/>
          <w:szCs w:val="24"/>
        </w:rPr>
        <w:t>МАТИЧНИ БРОЈ ДУЖНИКА (Понуђача): ..................................................................</w:t>
      </w:r>
    </w:p>
    <w:p w14:paraId="54A9F1D5" w14:textId="77777777" w:rsidR="00D87DD7" w:rsidRPr="00907EF5" w:rsidRDefault="00D87DD7" w:rsidP="00D87DD7">
      <w:pPr>
        <w:spacing w:before="0"/>
        <w:rPr>
          <w:rFonts w:cs="Arial"/>
          <w:sz w:val="24"/>
          <w:szCs w:val="24"/>
        </w:rPr>
      </w:pPr>
      <w:r w:rsidRPr="00907EF5">
        <w:rPr>
          <w:rFonts w:cs="Arial"/>
          <w:sz w:val="24"/>
          <w:szCs w:val="24"/>
        </w:rPr>
        <w:t>ТЕКУЋИ РАЧУН ДУЖНИКА (Понуђача): ...................................................................</w:t>
      </w:r>
    </w:p>
    <w:p w14:paraId="16AF60C2" w14:textId="77777777" w:rsidR="00D87DD7" w:rsidRPr="00907EF5" w:rsidRDefault="00D87DD7" w:rsidP="00D87DD7">
      <w:pPr>
        <w:spacing w:before="0"/>
        <w:rPr>
          <w:rFonts w:cs="Arial"/>
          <w:sz w:val="24"/>
          <w:szCs w:val="24"/>
        </w:rPr>
      </w:pPr>
      <w:r w:rsidRPr="00907EF5">
        <w:rPr>
          <w:rFonts w:cs="Arial"/>
          <w:sz w:val="24"/>
          <w:szCs w:val="24"/>
        </w:rPr>
        <w:t>ПИБ ДУЖНИКА (Понуђача): ........................................................................................</w:t>
      </w:r>
    </w:p>
    <w:p w14:paraId="611FA6ED" w14:textId="77777777" w:rsidR="00D87DD7" w:rsidRPr="00907EF5" w:rsidRDefault="00D87DD7" w:rsidP="00D87DD7">
      <w:pPr>
        <w:spacing w:before="0"/>
        <w:rPr>
          <w:rFonts w:cs="Arial"/>
          <w:sz w:val="24"/>
          <w:szCs w:val="24"/>
        </w:rPr>
      </w:pPr>
    </w:p>
    <w:p w14:paraId="1653B1A2" w14:textId="77777777" w:rsidR="00D87DD7" w:rsidRPr="00907EF5" w:rsidRDefault="00D87DD7" w:rsidP="00D87DD7">
      <w:pPr>
        <w:spacing w:before="0"/>
        <w:rPr>
          <w:rFonts w:cs="Arial"/>
          <w:sz w:val="24"/>
          <w:szCs w:val="24"/>
        </w:rPr>
      </w:pPr>
      <w:proofErr w:type="gramStart"/>
      <w:r w:rsidRPr="00907EF5">
        <w:rPr>
          <w:rFonts w:cs="Arial"/>
          <w:sz w:val="24"/>
          <w:szCs w:val="24"/>
        </w:rPr>
        <w:t>и</w:t>
      </w:r>
      <w:proofErr w:type="gramEnd"/>
      <w:r w:rsidRPr="00907EF5">
        <w:rPr>
          <w:rFonts w:cs="Arial"/>
          <w:sz w:val="24"/>
          <w:szCs w:val="24"/>
        </w:rPr>
        <w:t xml:space="preserve"> з д а ј е  д а н а ............................ године</w:t>
      </w:r>
    </w:p>
    <w:p w14:paraId="23D25E08" w14:textId="77777777" w:rsidR="00D87DD7" w:rsidRPr="00907EF5" w:rsidRDefault="00D87DD7" w:rsidP="00D87DD7">
      <w:pPr>
        <w:spacing w:before="0"/>
        <w:rPr>
          <w:rFonts w:cs="Arial"/>
          <w:sz w:val="24"/>
          <w:szCs w:val="24"/>
        </w:rPr>
      </w:pPr>
    </w:p>
    <w:p w14:paraId="586E2C00" w14:textId="77777777" w:rsidR="00D87DD7" w:rsidRPr="00907EF5" w:rsidRDefault="00D87DD7" w:rsidP="00D87DD7">
      <w:pPr>
        <w:spacing w:before="0"/>
        <w:rPr>
          <w:rFonts w:cs="Arial"/>
          <w:sz w:val="24"/>
          <w:szCs w:val="24"/>
        </w:rPr>
      </w:pPr>
    </w:p>
    <w:p w14:paraId="159AE6B3" w14:textId="77777777" w:rsidR="00D87DD7" w:rsidRPr="00907EF5" w:rsidRDefault="00D87DD7" w:rsidP="00D87DD7">
      <w:pPr>
        <w:spacing w:before="0"/>
        <w:jc w:val="center"/>
        <w:rPr>
          <w:rFonts w:cs="Arial"/>
          <w:b/>
          <w:sz w:val="24"/>
          <w:szCs w:val="24"/>
        </w:rPr>
      </w:pPr>
      <w:r w:rsidRPr="00907EF5">
        <w:rPr>
          <w:rFonts w:cs="Arial"/>
          <w:b/>
          <w:sz w:val="24"/>
          <w:szCs w:val="24"/>
        </w:rPr>
        <w:t xml:space="preserve">МЕНИЧНО ПИСМО – ОВЛАШЋЕЊЕ ЗА </w:t>
      </w:r>
      <w:proofErr w:type="gramStart"/>
      <w:r w:rsidRPr="00907EF5">
        <w:rPr>
          <w:rFonts w:cs="Arial"/>
          <w:b/>
          <w:sz w:val="24"/>
          <w:szCs w:val="24"/>
        </w:rPr>
        <w:t>КОРИСНИКА  БЛАНКО</w:t>
      </w:r>
      <w:proofErr w:type="gramEnd"/>
      <w:r w:rsidRPr="00907EF5">
        <w:rPr>
          <w:rFonts w:cs="Arial"/>
          <w:b/>
          <w:sz w:val="24"/>
          <w:szCs w:val="24"/>
        </w:rPr>
        <w:t xml:space="preserve"> </w:t>
      </w:r>
      <w:r w:rsidRPr="00907EF5">
        <w:rPr>
          <w:rFonts w:cs="Arial"/>
          <w:b/>
          <w:sz w:val="24"/>
          <w:szCs w:val="24"/>
          <w:lang w:val="sr-Cyrl-RS"/>
        </w:rPr>
        <w:t>СОПСТВЕНЕ</w:t>
      </w:r>
      <w:r w:rsidRPr="00907EF5">
        <w:rPr>
          <w:rFonts w:cs="Arial"/>
          <w:b/>
          <w:sz w:val="24"/>
          <w:szCs w:val="24"/>
        </w:rPr>
        <w:t xml:space="preserve"> МЕНИЦЕ</w:t>
      </w:r>
    </w:p>
    <w:p w14:paraId="72912DAD" w14:textId="77777777" w:rsidR="00D87DD7" w:rsidRPr="00907EF5" w:rsidRDefault="00D87DD7" w:rsidP="00D87DD7">
      <w:pPr>
        <w:spacing w:before="0"/>
        <w:rPr>
          <w:rFonts w:cs="Arial"/>
          <w:sz w:val="24"/>
          <w:szCs w:val="24"/>
        </w:rPr>
      </w:pPr>
    </w:p>
    <w:p w14:paraId="46923F15" w14:textId="77777777" w:rsidR="00D87DD7" w:rsidRPr="00907EF5" w:rsidRDefault="00D87DD7" w:rsidP="00D87DD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7EF5">
        <w:rPr>
          <w:rFonts w:cs="Arial"/>
          <w:b w:val="0"/>
          <w:sz w:val="24"/>
          <w:szCs w:val="24"/>
        </w:rPr>
        <w:t>КОРИСНИК - ПОВЕРИЛАЦ</w:t>
      </w:r>
      <w:proofErr w:type="gramStart"/>
      <w:r w:rsidRPr="00907EF5">
        <w:rPr>
          <w:rFonts w:cs="Arial"/>
          <w:b w:val="0"/>
          <w:sz w:val="24"/>
          <w:szCs w:val="24"/>
        </w:rPr>
        <w:t>:Јавно</w:t>
      </w:r>
      <w:proofErr w:type="gramEnd"/>
      <w:r w:rsidRPr="00907EF5">
        <w:rPr>
          <w:rFonts w:cs="Arial"/>
          <w:b w:val="0"/>
          <w:sz w:val="24"/>
          <w:szCs w:val="24"/>
        </w:rPr>
        <w:t xml:space="preserve"> предузеће „Електроприведа Србије“ </w:t>
      </w:r>
      <w:r w:rsidRPr="00907EF5">
        <w:rPr>
          <w:rFonts w:cs="Arial"/>
          <w:b w:val="0"/>
          <w:sz w:val="24"/>
          <w:szCs w:val="24"/>
          <w:lang w:val="sr-Cyrl-RS"/>
        </w:rPr>
        <w:t>Београд, Улица ц</w:t>
      </w:r>
      <w:r w:rsidRPr="00907EF5">
        <w:rPr>
          <w:rFonts w:cs="Arial"/>
          <w:b w:val="0"/>
          <w:sz w:val="24"/>
          <w:szCs w:val="24"/>
        </w:rPr>
        <w:t>арице Милице број 2,</w:t>
      </w:r>
      <w:r w:rsidR="004E6797" w:rsidRPr="00907EF5">
        <w:rPr>
          <w:rFonts w:cs="Arial"/>
          <w:b w:val="0"/>
          <w:sz w:val="24"/>
          <w:szCs w:val="24"/>
        </w:rPr>
        <w:t xml:space="preserve"> 11000 Београд, м</w:t>
      </w:r>
      <w:r w:rsidRPr="00907EF5">
        <w:rPr>
          <w:rFonts w:cs="Arial"/>
          <w:b w:val="0"/>
          <w:sz w:val="24"/>
          <w:szCs w:val="24"/>
        </w:rPr>
        <w:t>атични број 20</w:t>
      </w:r>
      <w:r w:rsidR="004E6797" w:rsidRPr="00907EF5">
        <w:rPr>
          <w:rFonts w:cs="Arial"/>
          <w:b w:val="0"/>
          <w:sz w:val="24"/>
          <w:szCs w:val="24"/>
        </w:rPr>
        <w:t xml:space="preserve">053658, ПИБ 103920327, бр. </w:t>
      </w:r>
      <w:proofErr w:type="gramStart"/>
      <w:r w:rsidR="004E6797" w:rsidRPr="00907EF5">
        <w:rPr>
          <w:rFonts w:cs="Arial"/>
          <w:b w:val="0"/>
          <w:sz w:val="24"/>
          <w:szCs w:val="24"/>
        </w:rPr>
        <w:t>т</w:t>
      </w:r>
      <w:r w:rsidRPr="00907EF5">
        <w:rPr>
          <w:rFonts w:cs="Arial"/>
          <w:b w:val="0"/>
          <w:sz w:val="24"/>
          <w:szCs w:val="24"/>
        </w:rPr>
        <w:t>ек</w:t>
      </w:r>
      <w:proofErr w:type="gramEnd"/>
      <w:r w:rsidRPr="00907EF5">
        <w:rPr>
          <w:rFonts w:cs="Arial"/>
          <w:b w:val="0"/>
          <w:sz w:val="24"/>
          <w:szCs w:val="24"/>
        </w:rPr>
        <w:t xml:space="preserve">. </w:t>
      </w:r>
      <w:proofErr w:type="gramStart"/>
      <w:r w:rsidRPr="00907EF5">
        <w:rPr>
          <w:rFonts w:cs="Arial"/>
          <w:b w:val="0"/>
          <w:sz w:val="24"/>
          <w:szCs w:val="24"/>
        </w:rPr>
        <w:t>рачуна</w:t>
      </w:r>
      <w:proofErr w:type="gramEnd"/>
      <w:r w:rsidRPr="00907EF5">
        <w:rPr>
          <w:rFonts w:cs="Arial"/>
          <w:b w:val="0"/>
          <w:sz w:val="24"/>
          <w:szCs w:val="24"/>
        </w:rPr>
        <w:t xml:space="preserve">: 160-700-13 Banka Intesa, </w:t>
      </w:r>
    </w:p>
    <w:p w14:paraId="738ADE92" w14:textId="77777777" w:rsidR="00D87DD7" w:rsidRPr="00907EF5" w:rsidRDefault="00D87DD7" w:rsidP="00D87DD7">
      <w:pPr>
        <w:tabs>
          <w:tab w:val="left" w:pos="1418"/>
        </w:tabs>
        <w:spacing w:before="0"/>
        <w:rPr>
          <w:rFonts w:cs="Arial"/>
          <w:sz w:val="24"/>
          <w:szCs w:val="24"/>
          <w:lang w:val="sr-Cyrl-RS"/>
        </w:rPr>
      </w:pPr>
      <w:r w:rsidRPr="00907EF5">
        <w:rPr>
          <w:rFonts w:cs="Arial"/>
          <w:sz w:val="24"/>
          <w:szCs w:val="24"/>
        </w:rPr>
        <w:t xml:space="preserve"> </w:t>
      </w:r>
      <w:r w:rsidRPr="00907EF5">
        <w:rPr>
          <w:rFonts w:cs="Arial"/>
          <w:sz w:val="24"/>
          <w:szCs w:val="24"/>
        </w:rPr>
        <w:tab/>
      </w:r>
    </w:p>
    <w:p w14:paraId="31896DFE" w14:textId="77777777" w:rsidR="00D87DD7" w:rsidRPr="00907EF5" w:rsidRDefault="00D87DD7" w:rsidP="00D87DD7">
      <w:pPr>
        <w:spacing w:before="0"/>
        <w:rPr>
          <w:rFonts w:cs="Arial"/>
          <w:sz w:val="24"/>
          <w:szCs w:val="24"/>
        </w:rPr>
      </w:pPr>
    </w:p>
    <w:p w14:paraId="004D72EF" w14:textId="77777777" w:rsidR="00D87DD7" w:rsidRPr="00907EF5" w:rsidRDefault="00D87DD7" w:rsidP="00D87DD7">
      <w:pPr>
        <w:spacing w:before="0"/>
        <w:rPr>
          <w:rFonts w:cs="Arial"/>
          <w:sz w:val="24"/>
          <w:szCs w:val="24"/>
        </w:rPr>
      </w:pPr>
      <w:r w:rsidRPr="00907EF5">
        <w:rPr>
          <w:rFonts w:cs="Arial"/>
          <w:sz w:val="24"/>
          <w:szCs w:val="24"/>
        </w:rPr>
        <w:t xml:space="preserve">Предајемо вам 1 (једну) потписану и оверену, бланко  </w:t>
      </w:r>
      <w:r w:rsidRPr="00907EF5">
        <w:rPr>
          <w:rFonts w:cs="Arial"/>
          <w:sz w:val="24"/>
          <w:szCs w:val="24"/>
          <w:lang w:val="sr-Cyrl-RS"/>
        </w:rPr>
        <w:t>сопствену</w:t>
      </w:r>
      <w:r w:rsidRPr="00907EF5">
        <w:rPr>
          <w:rFonts w:cs="Arial"/>
          <w:sz w:val="24"/>
          <w:szCs w:val="24"/>
        </w:rPr>
        <w:t xml:space="preserve">  меницу</w:t>
      </w:r>
      <w:r w:rsidRPr="00907EF5">
        <w:rPr>
          <w:rFonts w:cs="Arial"/>
          <w:sz w:val="24"/>
          <w:szCs w:val="24"/>
          <w:lang w:val="sr-Cyrl-RS"/>
        </w:rPr>
        <w:t xml:space="preserve"> која је неопозива, без права протеста и наплатива на први позив</w:t>
      </w:r>
      <w:r w:rsidRPr="00907EF5">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907EF5">
        <w:rPr>
          <w:rFonts w:cs="Arial"/>
          <w:sz w:val="24"/>
          <w:szCs w:val="24"/>
          <w:lang w:val="sr-Cyrl-RS"/>
        </w:rPr>
        <w:t xml:space="preserve"> Београд, Улица</w:t>
      </w:r>
      <w:r w:rsidRPr="00907EF5">
        <w:rPr>
          <w:rFonts w:cs="Arial"/>
          <w:sz w:val="24"/>
          <w:szCs w:val="24"/>
        </w:rPr>
        <w:t xml:space="preserve"> </w:t>
      </w:r>
      <w:r w:rsidRPr="00907EF5">
        <w:rPr>
          <w:rFonts w:cs="Arial"/>
          <w:sz w:val="24"/>
          <w:szCs w:val="24"/>
          <w:lang w:val="sr-Cyrl-RS"/>
        </w:rPr>
        <w:t>ц</w:t>
      </w:r>
      <w:r w:rsidRPr="00907EF5">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63EDD24" w14:textId="77777777" w:rsidR="00D87DD7" w:rsidRPr="00907EF5" w:rsidRDefault="00D87DD7" w:rsidP="00D87DD7">
      <w:pPr>
        <w:spacing w:before="0"/>
        <w:rPr>
          <w:rFonts w:cs="Arial"/>
          <w:sz w:val="24"/>
          <w:szCs w:val="24"/>
        </w:rPr>
      </w:pPr>
    </w:p>
    <w:p w14:paraId="24B68F43" w14:textId="77777777" w:rsidR="00D87DD7" w:rsidRPr="00907EF5" w:rsidRDefault="00D87DD7" w:rsidP="0033203E">
      <w:pPr>
        <w:spacing w:before="0"/>
        <w:rPr>
          <w:rFonts w:cs="Arial"/>
          <w:sz w:val="24"/>
          <w:szCs w:val="24"/>
        </w:rPr>
      </w:pPr>
      <w:r w:rsidRPr="00907EF5">
        <w:rPr>
          <w:rFonts w:cs="Arial"/>
          <w:sz w:val="24"/>
          <w:szCs w:val="24"/>
        </w:rPr>
        <w:t xml:space="preserve">Издата бланко </w:t>
      </w:r>
      <w:r w:rsidRPr="00907EF5">
        <w:rPr>
          <w:rFonts w:cs="Arial"/>
          <w:sz w:val="24"/>
          <w:szCs w:val="24"/>
          <w:lang w:val="sr-Cyrl-RS"/>
        </w:rPr>
        <w:t>сопствена</w:t>
      </w:r>
      <w:r w:rsidRPr="00907EF5">
        <w:rPr>
          <w:rFonts w:cs="Arial"/>
          <w:sz w:val="24"/>
          <w:szCs w:val="24"/>
        </w:rPr>
        <w:t xml:space="preserve"> меница серијски број</w:t>
      </w:r>
      <w:r w:rsidRPr="00907EF5">
        <w:rPr>
          <w:rFonts w:cs="Arial"/>
          <w:sz w:val="24"/>
          <w:szCs w:val="24"/>
        </w:rPr>
        <w:tab/>
        <w:t xml:space="preserve">(уписати серијски број) може се поднети на наплату у року </w:t>
      </w:r>
      <w:proofErr w:type="gramStart"/>
      <w:r w:rsidRPr="00907EF5">
        <w:rPr>
          <w:rFonts w:cs="Arial"/>
          <w:sz w:val="24"/>
          <w:szCs w:val="24"/>
        </w:rPr>
        <w:t>доспећа  утврђеном</w:t>
      </w:r>
      <w:proofErr w:type="gramEnd"/>
      <w:r w:rsidRPr="00907EF5">
        <w:rPr>
          <w:rFonts w:cs="Arial"/>
          <w:sz w:val="24"/>
          <w:szCs w:val="24"/>
        </w:rPr>
        <w:t xml:space="preserve">  Уговором бр. ___________ </w:t>
      </w:r>
      <w:proofErr w:type="gramStart"/>
      <w:r w:rsidRPr="00907EF5">
        <w:rPr>
          <w:rFonts w:cs="Arial"/>
          <w:sz w:val="24"/>
          <w:szCs w:val="24"/>
        </w:rPr>
        <w:t>од</w:t>
      </w:r>
      <w:proofErr w:type="gramEnd"/>
      <w:r w:rsidRPr="00907EF5">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907EF5">
        <w:rPr>
          <w:rFonts w:cs="Arial"/>
          <w:sz w:val="24"/>
          <w:szCs w:val="24"/>
          <w:lang w:val="sr-Cyrl-RS"/>
        </w:rPr>
        <w:t>три</w:t>
      </w:r>
      <w:r w:rsidRPr="00907EF5">
        <w:rPr>
          <w:rFonts w:cs="Arial"/>
          <w:sz w:val="24"/>
          <w:szCs w:val="24"/>
        </w:rPr>
        <w:t>десет) дана од угово</w:t>
      </w:r>
      <w:r w:rsidR="005D1343" w:rsidRPr="00907EF5">
        <w:rPr>
          <w:rFonts w:cs="Arial"/>
          <w:sz w:val="24"/>
          <w:szCs w:val="24"/>
        </w:rPr>
        <w:t>реног рока</w:t>
      </w:r>
      <w:r w:rsidR="005D1343" w:rsidRPr="00907EF5">
        <w:rPr>
          <w:rFonts w:cs="Arial"/>
          <w:sz w:val="24"/>
          <w:szCs w:val="24"/>
          <w:lang w:val="sr-Cyrl-RS"/>
        </w:rPr>
        <w:t>,</w:t>
      </w:r>
      <w:r w:rsidR="005D1343" w:rsidRPr="00907EF5">
        <w:rPr>
          <w:rFonts w:cs="Arial"/>
          <w:sz w:val="24"/>
          <w:szCs w:val="24"/>
        </w:rPr>
        <w:t xml:space="preserve">  с тим да евентуални </w:t>
      </w:r>
      <w:r w:rsidRPr="00907EF5">
        <w:rPr>
          <w:rFonts w:cs="Arial"/>
          <w:sz w:val="24"/>
          <w:szCs w:val="24"/>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0AA2D5C2" w14:textId="77777777" w:rsidR="00D87DD7" w:rsidRPr="00907EF5" w:rsidRDefault="00D87DD7" w:rsidP="00D87DD7">
      <w:pPr>
        <w:spacing w:before="0"/>
        <w:rPr>
          <w:rFonts w:cs="Arial"/>
          <w:sz w:val="24"/>
          <w:szCs w:val="24"/>
        </w:rPr>
      </w:pPr>
    </w:p>
    <w:p w14:paraId="23EF33D8" w14:textId="77777777" w:rsidR="00D87DD7" w:rsidRPr="00907EF5" w:rsidRDefault="00D87DD7" w:rsidP="00D87DD7">
      <w:pPr>
        <w:spacing w:before="0"/>
        <w:rPr>
          <w:rFonts w:cs="Arial"/>
          <w:sz w:val="24"/>
          <w:szCs w:val="24"/>
        </w:rPr>
      </w:pPr>
      <w:r w:rsidRPr="00907EF5">
        <w:rPr>
          <w:rFonts w:cs="Arial"/>
          <w:sz w:val="24"/>
          <w:szCs w:val="24"/>
        </w:rPr>
        <w:t>Овлашћујемо Јавно предузеће „Електропривреда Србије</w:t>
      </w:r>
      <w:proofErr w:type="gramStart"/>
      <w:r w:rsidRPr="00907EF5">
        <w:rPr>
          <w:rFonts w:cs="Arial"/>
          <w:sz w:val="24"/>
          <w:szCs w:val="24"/>
        </w:rPr>
        <w:t>“ Београд</w:t>
      </w:r>
      <w:proofErr w:type="gramEnd"/>
      <w:r w:rsidRPr="00907EF5">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07EF5">
        <w:rPr>
          <w:rFonts w:cs="Arial"/>
          <w:sz w:val="24"/>
          <w:szCs w:val="24"/>
        </w:rPr>
        <w:t>вансудски</w:t>
      </w:r>
      <w:proofErr w:type="gramEnd"/>
      <w:r w:rsidRPr="00907EF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AA49A12" w14:textId="77777777" w:rsidR="00D87DD7" w:rsidRPr="00907EF5" w:rsidRDefault="00D87DD7" w:rsidP="00D87DD7">
      <w:pPr>
        <w:spacing w:before="0"/>
        <w:rPr>
          <w:rFonts w:cs="Arial"/>
          <w:sz w:val="24"/>
          <w:szCs w:val="24"/>
        </w:rPr>
      </w:pPr>
    </w:p>
    <w:p w14:paraId="07B76BA6" w14:textId="77777777" w:rsidR="00D87DD7" w:rsidRPr="00907EF5" w:rsidRDefault="00D87DD7" w:rsidP="00D87DD7">
      <w:pPr>
        <w:spacing w:before="0"/>
        <w:rPr>
          <w:rFonts w:cs="Arial"/>
          <w:sz w:val="24"/>
          <w:szCs w:val="24"/>
        </w:rPr>
      </w:pPr>
      <w:r w:rsidRPr="00907EF5">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A9813E" w14:textId="77777777" w:rsidR="00D87DD7" w:rsidRPr="00907EF5" w:rsidRDefault="00D87DD7" w:rsidP="00D87DD7">
      <w:pPr>
        <w:spacing w:before="0"/>
        <w:rPr>
          <w:rFonts w:cs="Arial"/>
          <w:sz w:val="24"/>
          <w:szCs w:val="24"/>
        </w:rPr>
      </w:pPr>
    </w:p>
    <w:p w14:paraId="5BCFFB5E" w14:textId="77777777" w:rsidR="00D87DD7" w:rsidRPr="00907EF5" w:rsidRDefault="00D87DD7" w:rsidP="00D87DD7">
      <w:pPr>
        <w:spacing w:before="0"/>
        <w:rPr>
          <w:rFonts w:cs="Arial"/>
          <w:sz w:val="24"/>
          <w:szCs w:val="24"/>
        </w:rPr>
      </w:pPr>
      <w:r w:rsidRPr="00907EF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4EB28CD" w14:textId="77777777" w:rsidR="00D87DD7" w:rsidRPr="00907EF5" w:rsidRDefault="00D87DD7" w:rsidP="00D87DD7">
      <w:pPr>
        <w:spacing w:before="0"/>
        <w:rPr>
          <w:rFonts w:cs="Arial"/>
          <w:sz w:val="24"/>
          <w:szCs w:val="24"/>
        </w:rPr>
      </w:pPr>
    </w:p>
    <w:p w14:paraId="5C8930A4" w14:textId="77777777" w:rsidR="00D87DD7" w:rsidRPr="00907EF5" w:rsidRDefault="00D87DD7" w:rsidP="00D87DD7">
      <w:pPr>
        <w:spacing w:before="0"/>
        <w:rPr>
          <w:rFonts w:cs="Arial"/>
          <w:sz w:val="24"/>
          <w:szCs w:val="24"/>
        </w:rPr>
      </w:pPr>
      <w:r w:rsidRPr="00907EF5">
        <w:rPr>
          <w:rFonts w:cs="Arial"/>
          <w:sz w:val="24"/>
          <w:szCs w:val="24"/>
        </w:rPr>
        <w:t>Меница је потписана од стране овлашћеног лица за заступање Дужника ____________________</w:t>
      </w:r>
      <w:proofErr w:type="gramStart"/>
      <w:r w:rsidRPr="00907EF5">
        <w:rPr>
          <w:rFonts w:cs="Arial"/>
          <w:sz w:val="24"/>
          <w:szCs w:val="24"/>
        </w:rPr>
        <w:t>_(</w:t>
      </w:r>
      <w:proofErr w:type="gramEnd"/>
      <w:r w:rsidRPr="00907EF5">
        <w:rPr>
          <w:rFonts w:cs="Arial"/>
          <w:sz w:val="24"/>
          <w:szCs w:val="24"/>
        </w:rPr>
        <w:t>унети име и презиме овлашћеног лица).</w:t>
      </w:r>
    </w:p>
    <w:p w14:paraId="161BDA33" w14:textId="77777777" w:rsidR="00D87DD7" w:rsidRPr="00907EF5" w:rsidRDefault="00D87DD7" w:rsidP="00D87DD7">
      <w:pPr>
        <w:spacing w:before="0"/>
        <w:rPr>
          <w:rFonts w:cs="Arial"/>
          <w:sz w:val="24"/>
          <w:szCs w:val="24"/>
        </w:rPr>
      </w:pPr>
    </w:p>
    <w:p w14:paraId="458E891B" w14:textId="2F5A3CB3" w:rsidR="00D87DD7" w:rsidRPr="00907EF5" w:rsidRDefault="00D87DD7" w:rsidP="00D87DD7">
      <w:pPr>
        <w:spacing w:before="0"/>
        <w:rPr>
          <w:rFonts w:cs="Arial"/>
          <w:sz w:val="24"/>
          <w:szCs w:val="24"/>
        </w:rPr>
      </w:pPr>
      <w:r w:rsidRPr="00907EF5">
        <w:rPr>
          <w:rFonts w:cs="Arial"/>
          <w:sz w:val="24"/>
          <w:szCs w:val="24"/>
        </w:rPr>
        <w:t>Ово менично писмо - овлашћење сачињено је у 2 (</w:t>
      </w:r>
      <w:r w:rsidR="008A5F30">
        <w:rPr>
          <w:rFonts w:cs="Arial"/>
          <w:sz w:val="24"/>
          <w:szCs w:val="24"/>
          <w:lang w:val="sr-Cyrl-RS"/>
        </w:rPr>
        <w:t xml:space="preserve">словима: </w:t>
      </w:r>
      <w:r w:rsidRPr="00907EF5">
        <w:rPr>
          <w:rFonts w:cs="Arial"/>
          <w:sz w:val="24"/>
          <w:szCs w:val="24"/>
        </w:rPr>
        <w:t>два) истоветна примерка, од којих је 1 (</w:t>
      </w:r>
      <w:r w:rsidR="008A5F30">
        <w:rPr>
          <w:rFonts w:cs="Arial"/>
          <w:sz w:val="24"/>
          <w:szCs w:val="24"/>
          <w:lang w:val="sr-Cyrl-RS"/>
        </w:rPr>
        <w:t xml:space="preserve">словима: </w:t>
      </w:r>
      <w:r w:rsidRPr="00907EF5">
        <w:rPr>
          <w:rFonts w:cs="Arial"/>
          <w:sz w:val="24"/>
          <w:szCs w:val="24"/>
        </w:rPr>
        <w:t>један) примерак за Повериоца, а 1 (</w:t>
      </w:r>
      <w:r w:rsidR="008A5F30">
        <w:rPr>
          <w:rFonts w:cs="Arial"/>
          <w:sz w:val="24"/>
          <w:szCs w:val="24"/>
          <w:lang w:val="sr-Cyrl-RS"/>
        </w:rPr>
        <w:t xml:space="preserve">словима: </w:t>
      </w:r>
      <w:r w:rsidRPr="00907EF5">
        <w:rPr>
          <w:rFonts w:cs="Arial"/>
          <w:sz w:val="24"/>
          <w:szCs w:val="24"/>
        </w:rPr>
        <w:t>један) задржава Дужник.</w:t>
      </w:r>
    </w:p>
    <w:p w14:paraId="082E9B97" w14:textId="77777777" w:rsidR="00D87DD7" w:rsidRPr="00907EF5" w:rsidRDefault="00D87DD7" w:rsidP="00D87DD7">
      <w:pPr>
        <w:spacing w:before="0"/>
        <w:rPr>
          <w:rFonts w:cs="Arial"/>
          <w:sz w:val="24"/>
          <w:szCs w:val="24"/>
        </w:rPr>
      </w:pPr>
      <w:r w:rsidRPr="00907EF5">
        <w:rPr>
          <w:rFonts w:cs="Arial"/>
          <w:sz w:val="24"/>
          <w:szCs w:val="24"/>
        </w:rPr>
        <w:t xml:space="preserve">Место и датум издавања Овлашћења          </w:t>
      </w:r>
    </w:p>
    <w:p w14:paraId="7F13ADF8" w14:textId="77777777" w:rsidR="00D87DD7" w:rsidRPr="00907EF5" w:rsidRDefault="00D87DD7" w:rsidP="00D87DD7">
      <w:pPr>
        <w:spacing w:before="0"/>
        <w:rPr>
          <w:rFonts w:cs="Arial"/>
          <w:sz w:val="24"/>
          <w:szCs w:val="24"/>
        </w:rPr>
      </w:pPr>
    </w:p>
    <w:p w14:paraId="3105F330" w14:textId="77777777" w:rsidR="00D87DD7" w:rsidRPr="00907EF5" w:rsidRDefault="00D87DD7" w:rsidP="00D87DD7">
      <w:pPr>
        <w:spacing w:before="0"/>
        <w:rPr>
          <w:rFonts w:cs="Arial"/>
          <w:sz w:val="24"/>
          <w:szCs w:val="24"/>
        </w:rPr>
      </w:pPr>
      <w:r w:rsidRPr="00907EF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7DD7" w:rsidRPr="008A5F30" w14:paraId="2FFBB369" w14:textId="77777777" w:rsidTr="00D87DD7">
        <w:trPr>
          <w:jc w:val="center"/>
        </w:trPr>
        <w:tc>
          <w:tcPr>
            <w:tcW w:w="3882" w:type="dxa"/>
          </w:tcPr>
          <w:p w14:paraId="4C4F4816" w14:textId="77777777" w:rsidR="00D87DD7" w:rsidRPr="00907EF5" w:rsidRDefault="00D87DD7" w:rsidP="00D87DD7">
            <w:pPr>
              <w:spacing w:before="0"/>
              <w:jc w:val="center"/>
              <w:rPr>
                <w:rFonts w:cs="Arial"/>
                <w:sz w:val="24"/>
                <w:szCs w:val="24"/>
              </w:rPr>
            </w:pPr>
            <w:r w:rsidRPr="00907EF5">
              <w:rPr>
                <w:rFonts w:cs="Arial"/>
                <w:sz w:val="24"/>
                <w:szCs w:val="24"/>
              </w:rPr>
              <w:t>Датум:</w:t>
            </w:r>
          </w:p>
        </w:tc>
        <w:tc>
          <w:tcPr>
            <w:tcW w:w="2127" w:type="dxa"/>
          </w:tcPr>
          <w:p w14:paraId="188D510E" w14:textId="77777777" w:rsidR="00D87DD7" w:rsidRPr="00907EF5" w:rsidRDefault="00D87DD7" w:rsidP="00D87DD7">
            <w:pPr>
              <w:spacing w:before="0"/>
              <w:jc w:val="center"/>
              <w:rPr>
                <w:rFonts w:cs="Arial"/>
                <w:sz w:val="24"/>
                <w:szCs w:val="24"/>
                <w:lang w:val="ru-RU"/>
              </w:rPr>
            </w:pPr>
          </w:p>
        </w:tc>
        <w:tc>
          <w:tcPr>
            <w:tcW w:w="4022" w:type="dxa"/>
          </w:tcPr>
          <w:p w14:paraId="006B507E" w14:textId="77777777" w:rsidR="00D87DD7" w:rsidRPr="00907EF5" w:rsidRDefault="00D87DD7" w:rsidP="00D87DD7">
            <w:pPr>
              <w:spacing w:before="0"/>
              <w:jc w:val="center"/>
              <w:rPr>
                <w:rFonts w:cs="Arial"/>
                <w:sz w:val="24"/>
                <w:szCs w:val="24"/>
                <w:lang w:val="ru-RU"/>
              </w:rPr>
            </w:pPr>
            <w:r w:rsidRPr="00907EF5">
              <w:rPr>
                <w:rFonts w:cs="Arial"/>
                <w:sz w:val="24"/>
                <w:szCs w:val="24"/>
              </w:rPr>
              <w:t>Понуђач</w:t>
            </w:r>
            <w:r w:rsidRPr="00907EF5">
              <w:rPr>
                <w:rFonts w:cs="Arial"/>
                <w:sz w:val="24"/>
                <w:szCs w:val="24"/>
                <w:lang w:val="ru-RU"/>
              </w:rPr>
              <w:t>:</w:t>
            </w:r>
          </w:p>
        </w:tc>
      </w:tr>
      <w:tr w:rsidR="00D87DD7" w:rsidRPr="008A5F30" w14:paraId="583906F8" w14:textId="77777777" w:rsidTr="00D87DD7">
        <w:trPr>
          <w:jc w:val="center"/>
        </w:trPr>
        <w:tc>
          <w:tcPr>
            <w:tcW w:w="3882" w:type="dxa"/>
          </w:tcPr>
          <w:p w14:paraId="661EA17A" w14:textId="77777777" w:rsidR="00D87DD7" w:rsidRPr="00907EF5" w:rsidRDefault="00D87DD7" w:rsidP="00D87DD7">
            <w:pPr>
              <w:spacing w:before="0"/>
              <w:jc w:val="center"/>
              <w:rPr>
                <w:rFonts w:cs="Arial"/>
                <w:sz w:val="24"/>
                <w:szCs w:val="24"/>
              </w:rPr>
            </w:pPr>
          </w:p>
        </w:tc>
        <w:tc>
          <w:tcPr>
            <w:tcW w:w="2127" w:type="dxa"/>
          </w:tcPr>
          <w:p w14:paraId="4025C4F6" w14:textId="77777777" w:rsidR="00D87DD7" w:rsidRPr="00907EF5" w:rsidRDefault="00D87DD7" w:rsidP="00D87DD7">
            <w:pPr>
              <w:spacing w:before="0"/>
              <w:jc w:val="center"/>
              <w:rPr>
                <w:rFonts w:cs="Arial"/>
                <w:sz w:val="24"/>
                <w:szCs w:val="24"/>
              </w:rPr>
            </w:pPr>
            <w:r w:rsidRPr="00907EF5">
              <w:rPr>
                <w:rFonts w:cs="Arial"/>
                <w:sz w:val="24"/>
                <w:szCs w:val="24"/>
              </w:rPr>
              <w:t>М.П.</w:t>
            </w:r>
          </w:p>
        </w:tc>
        <w:tc>
          <w:tcPr>
            <w:tcW w:w="4022" w:type="dxa"/>
          </w:tcPr>
          <w:p w14:paraId="0401E84A" w14:textId="77777777" w:rsidR="00D87DD7" w:rsidRPr="00907EF5" w:rsidRDefault="00D87DD7" w:rsidP="00D87DD7">
            <w:pPr>
              <w:spacing w:before="0"/>
              <w:jc w:val="center"/>
              <w:rPr>
                <w:rFonts w:cs="Arial"/>
                <w:sz w:val="24"/>
                <w:szCs w:val="24"/>
                <w:lang w:val="ru-RU"/>
              </w:rPr>
            </w:pPr>
          </w:p>
        </w:tc>
      </w:tr>
      <w:tr w:rsidR="00D87DD7" w:rsidRPr="008A5F30" w14:paraId="474F6FB8" w14:textId="77777777" w:rsidTr="00D87DD7">
        <w:trPr>
          <w:jc w:val="center"/>
        </w:trPr>
        <w:tc>
          <w:tcPr>
            <w:tcW w:w="3882" w:type="dxa"/>
            <w:tcBorders>
              <w:bottom w:val="single" w:sz="4" w:space="0" w:color="auto"/>
            </w:tcBorders>
          </w:tcPr>
          <w:p w14:paraId="1ECD38C1" w14:textId="77777777" w:rsidR="00D87DD7" w:rsidRPr="00907EF5" w:rsidRDefault="00D87DD7" w:rsidP="00D87DD7">
            <w:pPr>
              <w:spacing w:before="0"/>
              <w:jc w:val="center"/>
              <w:rPr>
                <w:rFonts w:cs="Arial"/>
                <w:sz w:val="24"/>
                <w:szCs w:val="24"/>
              </w:rPr>
            </w:pPr>
          </w:p>
        </w:tc>
        <w:tc>
          <w:tcPr>
            <w:tcW w:w="2127" w:type="dxa"/>
          </w:tcPr>
          <w:p w14:paraId="420703BA" w14:textId="77777777" w:rsidR="00D87DD7" w:rsidRPr="00907EF5" w:rsidRDefault="00D87DD7" w:rsidP="00D87DD7">
            <w:pPr>
              <w:spacing w:before="0"/>
              <w:jc w:val="center"/>
              <w:rPr>
                <w:rFonts w:cs="Arial"/>
                <w:sz w:val="24"/>
                <w:szCs w:val="24"/>
                <w:lang w:val="ru-RU"/>
              </w:rPr>
            </w:pPr>
          </w:p>
        </w:tc>
        <w:tc>
          <w:tcPr>
            <w:tcW w:w="4022" w:type="dxa"/>
            <w:tcBorders>
              <w:bottom w:val="single" w:sz="4" w:space="0" w:color="auto"/>
            </w:tcBorders>
          </w:tcPr>
          <w:p w14:paraId="2226D894" w14:textId="77777777" w:rsidR="00D87DD7" w:rsidRPr="00907EF5" w:rsidRDefault="00D87DD7" w:rsidP="00D87DD7">
            <w:pPr>
              <w:spacing w:before="0"/>
              <w:jc w:val="center"/>
              <w:rPr>
                <w:rFonts w:cs="Arial"/>
                <w:sz w:val="24"/>
                <w:szCs w:val="24"/>
                <w:lang w:val="ru-RU"/>
              </w:rPr>
            </w:pPr>
          </w:p>
        </w:tc>
      </w:tr>
    </w:tbl>
    <w:p w14:paraId="4D7DCA66" w14:textId="77777777" w:rsidR="00D87DD7" w:rsidRPr="004343EF" w:rsidRDefault="00D87DD7" w:rsidP="00D87DD7">
      <w:pPr>
        <w:spacing w:before="0"/>
        <w:rPr>
          <w:rFonts w:cs="Arial"/>
        </w:rPr>
      </w:pPr>
      <w:r w:rsidRPr="004343EF">
        <w:rPr>
          <w:rFonts w:cs="Arial"/>
        </w:rPr>
        <w:t xml:space="preserve">                                                                                              </w:t>
      </w:r>
      <w:r w:rsidR="005D1343" w:rsidRPr="004343EF">
        <w:rPr>
          <w:rFonts w:cs="Arial"/>
          <w:lang w:val="sr-Cyrl-RS"/>
        </w:rPr>
        <w:t xml:space="preserve">        </w:t>
      </w:r>
      <w:r w:rsidRPr="004343EF">
        <w:rPr>
          <w:rFonts w:cs="Arial"/>
        </w:rPr>
        <w:t>Потпис овлашћеног лица</w:t>
      </w:r>
    </w:p>
    <w:p w14:paraId="6DCA7BC0" w14:textId="77777777" w:rsidR="00D87DD7" w:rsidRPr="004343EF" w:rsidRDefault="00D87DD7" w:rsidP="00D87DD7">
      <w:pPr>
        <w:spacing w:before="0"/>
        <w:rPr>
          <w:rFonts w:cs="Arial"/>
        </w:rPr>
      </w:pPr>
    </w:p>
    <w:p w14:paraId="0BFA66A5" w14:textId="77777777" w:rsidR="00D87DD7" w:rsidRPr="004343EF" w:rsidRDefault="00D87DD7" w:rsidP="00D87DD7">
      <w:pPr>
        <w:spacing w:before="0"/>
        <w:rPr>
          <w:rFonts w:cs="Arial"/>
        </w:rPr>
      </w:pPr>
      <w:r w:rsidRPr="004343EF">
        <w:rPr>
          <w:rFonts w:cs="Arial"/>
        </w:rPr>
        <w:t>Прилог:</w:t>
      </w:r>
    </w:p>
    <w:p w14:paraId="20407F04"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 1 једна потписана и оверена бланко </w:t>
      </w:r>
      <w:r w:rsidRPr="004343EF">
        <w:rPr>
          <w:rFonts w:ascii="Arial" w:hAnsi="Arial" w:cs="Arial"/>
          <w:lang w:val="sr-Cyrl-RS"/>
        </w:rPr>
        <w:t>сопствена</w:t>
      </w:r>
      <w:r w:rsidRPr="004343EF">
        <w:rPr>
          <w:rFonts w:ascii="Arial" w:hAnsi="Arial" w:cs="Arial"/>
        </w:rPr>
        <w:t xml:space="preserve"> меница као гаранција за </w:t>
      </w:r>
      <w:r w:rsidRPr="004343EF">
        <w:rPr>
          <w:rFonts w:ascii="Arial" w:hAnsi="Arial" w:cs="Arial"/>
          <w:lang w:val="sr-Cyrl-RS"/>
        </w:rPr>
        <w:t>добро извршење посла</w:t>
      </w:r>
      <w:r w:rsidRPr="004343EF">
        <w:rPr>
          <w:rFonts w:ascii="Arial" w:hAnsi="Arial" w:cs="Arial"/>
        </w:rPr>
        <w:t xml:space="preserve"> </w:t>
      </w:r>
    </w:p>
    <w:p w14:paraId="65558355"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C9C4DA4"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фотокопију ОП обрасца </w:t>
      </w:r>
    </w:p>
    <w:p w14:paraId="335B466D" w14:textId="77777777"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A97FC4" w14:textId="77777777" w:rsidR="00D87DD7" w:rsidRPr="004343EF" w:rsidRDefault="00D87DD7" w:rsidP="00D87DD7">
      <w:pPr>
        <w:spacing w:before="0"/>
        <w:rPr>
          <w:rFonts w:cs="Arial"/>
          <w:color w:val="00B0F0"/>
          <w:sz w:val="24"/>
          <w:szCs w:val="24"/>
        </w:rPr>
      </w:pPr>
    </w:p>
    <w:p w14:paraId="34975693" w14:textId="77777777" w:rsidR="001D5FAF" w:rsidRPr="004343EF" w:rsidRDefault="001D5FAF" w:rsidP="001D5FAF">
      <w:pPr>
        <w:rPr>
          <w:rFonts w:cs="Arial"/>
          <w:szCs w:val="24"/>
          <w:lang w:val="sr-Cyrl-CS"/>
        </w:rPr>
      </w:pPr>
    </w:p>
    <w:p w14:paraId="2CE10D1C" w14:textId="77777777" w:rsidR="001D5FAF" w:rsidRPr="004343EF" w:rsidRDefault="001D5FAF" w:rsidP="001D5FAF">
      <w:pPr>
        <w:rPr>
          <w:rFonts w:cs="Arial"/>
          <w:szCs w:val="24"/>
          <w:lang w:val="sr-Cyrl-CS"/>
        </w:rPr>
      </w:pPr>
    </w:p>
    <w:p w14:paraId="50C0BE7E" w14:textId="77777777" w:rsidR="005D1343" w:rsidRPr="004343EF" w:rsidRDefault="005D1343" w:rsidP="001D5FAF">
      <w:pPr>
        <w:rPr>
          <w:rFonts w:cs="Arial"/>
          <w:szCs w:val="24"/>
          <w:lang w:val="sr-Cyrl-CS"/>
        </w:rPr>
      </w:pPr>
    </w:p>
    <w:p w14:paraId="0D58C104" w14:textId="77777777" w:rsidR="005D1343" w:rsidRPr="004343EF" w:rsidRDefault="005D1343" w:rsidP="001D5FAF">
      <w:pPr>
        <w:rPr>
          <w:rFonts w:cs="Arial"/>
          <w:szCs w:val="24"/>
          <w:lang w:val="sr-Cyrl-CS"/>
        </w:rPr>
      </w:pPr>
    </w:p>
    <w:p w14:paraId="45E6D1C8" w14:textId="77777777" w:rsidR="00AA7ADF" w:rsidRPr="004343EF" w:rsidRDefault="00AA7ADF" w:rsidP="001D5FAF">
      <w:pPr>
        <w:rPr>
          <w:rFonts w:cs="Arial"/>
          <w:szCs w:val="24"/>
          <w:lang w:val="sr-Cyrl-CS"/>
        </w:rPr>
      </w:pPr>
    </w:p>
    <w:p w14:paraId="430AB29C" w14:textId="0F81BD5E" w:rsidR="005D1343" w:rsidRPr="00907EF5" w:rsidRDefault="005D1343" w:rsidP="005D1343">
      <w:pPr>
        <w:pStyle w:val="BodyText"/>
        <w:ind w:left="6840" w:firstLine="360"/>
        <w:rPr>
          <w:rFonts w:cs="Arial"/>
          <w:b/>
          <w:szCs w:val="24"/>
          <w:lang w:val="sr-Cyrl-RS"/>
        </w:rPr>
      </w:pPr>
      <w:r w:rsidRPr="0073094C">
        <w:rPr>
          <w:rFonts w:cs="Arial"/>
          <w:b/>
          <w:szCs w:val="24"/>
        </w:rPr>
        <w:t>ОБРАЗ</w:t>
      </w:r>
      <w:r w:rsidRPr="00907EF5">
        <w:rPr>
          <w:rFonts w:cs="Arial"/>
          <w:b/>
          <w:szCs w:val="24"/>
        </w:rPr>
        <w:t>АЦ:</w:t>
      </w:r>
      <w:r w:rsidRPr="00907EF5">
        <w:rPr>
          <w:rFonts w:cs="Arial"/>
          <w:b/>
          <w:szCs w:val="24"/>
          <w:lang w:val="sr-Cyrl-RS"/>
        </w:rPr>
        <w:t xml:space="preserve"> 1</w:t>
      </w:r>
      <w:r w:rsidR="009B4994">
        <w:rPr>
          <w:rFonts w:cs="Arial"/>
          <w:b/>
          <w:szCs w:val="24"/>
          <w:lang w:val="en-US"/>
        </w:rPr>
        <w:t>0</w:t>
      </w:r>
      <w:r w:rsidRPr="00907EF5">
        <w:rPr>
          <w:rFonts w:cs="Arial"/>
          <w:b/>
          <w:szCs w:val="24"/>
          <w:lang w:val="sr-Cyrl-RS"/>
        </w:rPr>
        <w:t>.</w:t>
      </w:r>
    </w:p>
    <w:p w14:paraId="0C72D30E" w14:textId="77777777" w:rsidR="001D5FAF" w:rsidRPr="00907EF5" w:rsidRDefault="001D5FAF" w:rsidP="001D5FAF">
      <w:pPr>
        <w:rPr>
          <w:rFonts w:cs="Arial"/>
          <w:sz w:val="24"/>
          <w:szCs w:val="24"/>
          <w:lang w:val="sr-Cyrl-CS"/>
        </w:rPr>
      </w:pPr>
    </w:p>
    <w:p w14:paraId="2C178565" w14:textId="77777777" w:rsidR="005D1343" w:rsidRPr="00907EF5" w:rsidRDefault="005D1343" w:rsidP="005D1343">
      <w:pPr>
        <w:spacing w:before="0"/>
        <w:rPr>
          <w:rFonts w:cs="Arial"/>
          <w:sz w:val="24"/>
          <w:szCs w:val="24"/>
        </w:rPr>
      </w:pPr>
      <w:r w:rsidRPr="00907EF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07EF5">
        <w:rPr>
          <w:rFonts w:cs="Arial"/>
          <w:sz w:val="24"/>
          <w:szCs w:val="24"/>
          <w:lang w:val="sr-Cyrl-RS"/>
        </w:rPr>
        <w:t>, Сл.лист РС 80/15</w:t>
      </w:r>
      <w:r w:rsidRPr="00907EF5">
        <w:rPr>
          <w:rFonts w:cs="Arial"/>
          <w:sz w:val="24"/>
          <w:szCs w:val="24"/>
        </w:rPr>
        <w:t xml:space="preserve">) </w:t>
      </w:r>
    </w:p>
    <w:p w14:paraId="1D654E35" w14:textId="77777777" w:rsidR="005D1343" w:rsidRPr="00907EF5" w:rsidRDefault="005D1343" w:rsidP="005D1343">
      <w:pPr>
        <w:spacing w:before="0"/>
        <w:rPr>
          <w:rFonts w:cs="Arial"/>
          <w:sz w:val="24"/>
          <w:szCs w:val="24"/>
        </w:rPr>
      </w:pPr>
    </w:p>
    <w:p w14:paraId="52760AEA" w14:textId="77777777" w:rsidR="005D1343" w:rsidRPr="00907EF5" w:rsidRDefault="005D1343" w:rsidP="005D1343">
      <w:pPr>
        <w:spacing w:before="0"/>
        <w:rPr>
          <w:rFonts w:cs="Arial"/>
          <w:color w:val="00B0F0"/>
          <w:sz w:val="24"/>
          <w:szCs w:val="24"/>
        </w:rPr>
      </w:pPr>
    </w:p>
    <w:p w14:paraId="158D8DAD" w14:textId="77777777" w:rsidR="005D1343" w:rsidRPr="00907EF5" w:rsidRDefault="005D1343" w:rsidP="005D1343">
      <w:pPr>
        <w:spacing w:before="0"/>
        <w:rPr>
          <w:rFonts w:cs="Arial"/>
          <w:sz w:val="24"/>
          <w:szCs w:val="24"/>
        </w:rPr>
      </w:pPr>
      <w:r w:rsidRPr="00907EF5">
        <w:rPr>
          <w:rFonts w:cs="Arial"/>
          <w:sz w:val="24"/>
          <w:szCs w:val="24"/>
        </w:rPr>
        <w:t>(</w:t>
      </w:r>
      <w:proofErr w:type="gramStart"/>
      <w:r w:rsidRPr="00907EF5">
        <w:rPr>
          <w:rFonts w:cs="Arial"/>
          <w:sz w:val="24"/>
          <w:szCs w:val="24"/>
        </w:rPr>
        <w:t>напомена</w:t>
      </w:r>
      <w:proofErr w:type="gramEnd"/>
      <w:r w:rsidRPr="00907EF5">
        <w:rPr>
          <w:rFonts w:cs="Arial"/>
          <w:sz w:val="24"/>
          <w:szCs w:val="24"/>
        </w:rPr>
        <w:t>: не доставља се у понуди)</w:t>
      </w:r>
    </w:p>
    <w:p w14:paraId="7280D114" w14:textId="77777777" w:rsidR="005D1343" w:rsidRPr="00907EF5" w:rsidRDefault="005D1343" w:rsidP="005D1343">
      <w:pPr>
        <w:spacing w:before="0"/>
        <w:rPr>
          <w:rFonts w:cs="Arial"/>
          <w:color w:val="00B0F0"/>
          <w:sz w:val="24"/>
          <w:szCs w:val="24"/>
        </w:rPr>
      </w:pPr>
    </w:p>
    <w:p w14:paraId="52E1E50D" w14:textId="77777777" w:rsidR="005D1343" w:rsidRPr="00907EF5" w:rsidRDefault="005D1343" w:rsidP="005D1343">
      <w:pPr>
        <w:spacing w:before="0"/>
        <w:rPr>
          <w:rFonts w:cs="Arial"/>
          <w:sz w:val="24"/>
          <w:szCs w:val="24"/>
          <w:lang w:val="ru-RU"/>
        </w:rPr>
      </w:pPr>
      <w:r w:rsidRPr="00907EF5">
        <w:rPr>
          <w:rFonts w:cs="Arial"/>
          <w:sz w:val="24"/>
          <w:szCs w:val="24"/>
        </w:rPr>
        <w:t>ДУЖНИК</w:t>
      </w:r>
      <w:proofErr w:type="gramStart"/>
      <w:r w:rsidRPr="00907EF5">
        <w:rPr>
          <w:rFonts w:cs="Arial"/>
          <w:sz w:val="24"/>
          <w:szCs w:val="24"/>
        </w:rPr>
        <w:t xml:space="preserve">:  </w:t>
      </w:r>
      <w:r w:rsidRPr="00907EF5">
        <w:rPr>
          <w:rFonts w:cs="Arial"/>
          <w:sz w:val="24"/>
          <w:szCs w:val="24"/>
          <w:lang w:val="ru-RU"/>
        </w:rPr>
        <w:t>…………………………………………………………………………........................</w:t>
      </w:r>
      <w:proofErr w:type="gramEnd"/>
    </w:p>
    <w:p w14:paraId="3F1CF612" w14:textId="77777777" w:rsidR="005D1343" w:rsidRPr="00907EF5" w:rsidRDefault="005D1343" w:rsidP="005D1343">
      <w:pPr>
        <w:spacing w:before="0"/>
        <w:rPr>
          <w:rFonts w:cs="Arial"/>
          <w:sz w:val="24"/>
          <w:szCs w:val="24"/>
        </w:rPr>
      </w:pPr>
      <w:r w:rsidRPr="00907EF5">
        <w:rPr>
          <w:rFonts w:cs="Arial"/>
          <w:sz w:val="24"/>
          <w:szCs w:val="24"/>
        </w:rPr>
        <w:t>(</w:t>
      </w:r>
      <w:proofErr w:type="gramStart"/>
      <w:r w:rsidRPr="00907EF5">
        <w:rPr>
          <w:rFonts w:cs="Arial"/>
          <w:sz w:val="24"/>
          <w:szCs w:val="24"/>
        </w:rPr>
        <w:t>назив</w:t>
      </w:r>
      <w:proofErr w:type="gramEnd"/>
      <w:r w:rsidRPr="00907EF5">
        <w:rPr>
          <w:rFonts w:cs="Arial"/>
          <w:sz w:val="24"/>
          <w:szCs w:val="24"/>
        </w:rPr>
        <w:t xml:space="preserve"> и седиште Понуђача)</w:t>
      </w:r>
    </w:p>
    <w:p w14:paraId="5518DBEA" w14:textId="77777777" w:rsidR="005D1343" w:rsidRPr="00907EF5" w:rsidRDefault="005D1343" w:rsidP="005D1343">
      <w:pPr>
        <w:spacing w:before="0"/>
        <w:rPr>
          <w:rFonts w:cs="Arial"/>
          <w:sz w:val="24"/>
          <w:szCs w:val="24"/>
        </w:rPr>
      </w:pPr>
      <w:r w:rsidRPr="00907EF5">
        <w:rPr>
          <w:rFonts w:cs="Arial"/>
          <w:sz w:val="24"/>
          <w:szCs w:val="24"/>
        </w:rPr>
        <w:t>МАТИЧНИ БРОЈ ДУЖНИКА (Понуђача): ..................................................................</w:t>
      </w:r>
    </w:p>
    <w:p w14:paraId="35B995DF" w14:textId="77777777" w:rsidR="005D1343" w:rsidRPr="00907EF5" w:rsidRDefault="005D1343" w:rsidP="005D1343">
      <w:pPr>
        <w:spacing w:before="0"/>
        <w:rPr>
          <w:rFonts w:cs="Arial"/>
          <w:sz w:val="24"/>
          <w:szCs w:val="24"/>
        </w:rPr>
      </w:pPr>
      <w:r w:rsidRPr="00907EF5">
        <w:rPr>
          <w:rFonts w:cs="Arial"/>
          <w:sz w:val="24"/>
          <w:szCs w:val="24"/>
        </w:rPr>
        <w:t>ТЕКУЋИ РАЧУН ДУЖНИКА (Понуђача): ...................................................................</w:t>
      </w:r>
    </w:p>
    <w:p w14:paraId="2BB75B23" w14:textId="77777777" w:rsidR="005D1343" w:rsidRPr="00907EF5" w:rsidRDefault="005D1343" w:rsidP="005D1343">
      <w:pPr>
        <w:spacing w:before="0"/>
        <w:rPr>
          <w:rFonts w:cs="Arial"/>
          <w:sz w:val="24"/>
          <w:szCs w:val="24"/>
        </w:rPr>
      </w:pPr>
      <w:r w:rsidRPr="00907EF5">
        <w:rPr>
          <w:rFonts w:cs="Arial"/>
          <w:sz w:val="24"/>
          <w:szCs w:val="24"/>
        </w:rPr>
        <w:t>ПИБ ДУЖНИКА (Понуђача): ........................................................................................</w:t>
      </w:r>
    </w:p>
    <w:p w14:paraId="3430205D" w14:textId="77777777" w:rsidR="005D1343" w:rsidRPr="00907EF5" w:rsidRDefault="005D1343" w:rsidP="005D1343">
      <w:pPr>
        <w:spacing w:before="0"/>
        <w:rPr>
          <w:rFonts w:cs="Arial"/>
          <w:sz w:val="24"/>
          <w:szCs w:val="24"/>
        </w:rPr>
      </w:pPr>
    </w:p>
    <w:p w14:paraId="355650AD" w14:textId="77777777" w:rsidR="005D1343" w:rsidRPr="00907EF5" w:rsidRDefault="005D1343" w:rsidP="005D1343">
      <w:pPr>
        <w:spacing w:before="0"/>
        <w:rPr>
          <w:rFonts w:cs="Arial"/>
          <w:sz w:val="24"/>
          <w:szCs w:val="24"/>
        </w:rPr>
      </w:pPr>
      <w:proofErr w:type="gramStart"/>
      <w:r w:rsidRPr="00907EF5">
        <w:rPr>
          <w:rFonts w:cs="Arial"/>
          <w:sz w:val="24"/>
          <w:szCs w:val="24"/>
        </w:rPr>
        <w:t>и</w:t>
      </w:r>
      <w:proofErr w:type="gramEnd"/>
      <w:r w:rsidRPr="00907EF5">
        <w:rPr>
          <w:rFonts w:cs="Arial"/>
          <w:sz w:val="24"/>
          <w:szCs w:val="24"/>
        </w:rPr>
        <w:t xml:space="preserve"> з д а ј е  д а н а ............................ године</w:t>
      </w:r>
    </w:p>
    <w:p w14:paraId="4B61BBDD" w14:textId="77777777" w:rsidR="005D1343" w:rsidRPr="00907EF5" w:rsidRDefault="005D1343" w:rsidP="005D1343">
      <w:pPr>
        <w:spacing w:before="0"/>
        <w:rPr>
          <w:rFonts w:cs="Arial"/>
          <w:sz w:val="24"/>
          <w:szCs w:val="24"/>
        </w:rPr>
      </w:pPr>
    </w:p>
    <w:p w14:paraId="7F70DDE8" w14:textId="77777777" w:rsidR="005D1343" w:rsidRPr="00907EF5" w:rsidRDefault="005D1343" w:rsidP="005D1343">
      <w:pPr>
        <w:spacing w:before="0"/>
        <w:rPr>
          <w:rFonts w:cs="Arial"/>
          <w:sz w:val="24"/>
          <w:szCs w:val="24"/>
        </w:rPr>
      </w:pPr>
    </w:p>
    <w:p w14:paraId="27FDF835" w14:textId="77777777" w:rsidR="005D1343" w:rsidRPr="00907EF5" w:rsidRDefault="005D1343" w:rsidP="005D1343">
      <w:pPr>
        <w:spacing w:before="0"/>
        <w:jc w:val="center"/>
        <w:rPr>
          <w:rFonts w:cs="Arial"/>
          <w:b/>
          <w:sz w:val="24"/>
          <w:szCs w:val="24"/>
        </w:rPr>
      </w:pPr>
      <w:r w:rsidRPr="00907EF5">
        <w:rPr>
          <w:rFonts w:cs="Arial"/>
          <w:b/>
          <w:sz w:val="24"/>
          <w:szCs w:val="24"/>
        </w:rPr>
        <w:t xml:space="preserve">МЕНИЧНО ПИСМО – ОВЛАШЋЕЊЕ ЗА </w:t>
      </w:r>
      <w:proofErr w:type="gramStart"/>
      <w:r w:rsidRPr="00907EF5">
        <w:rPr>
          <w:rFonts w:cs="Arial"/>
          <w:b/>
          <w:sz w:val="24"/>
          <w:szCs w:val="24"/>
        </w:rPr>
        <w:t>КОРИСНИКА  БЛАНКО</w:t>
      </w:r>
      <w:proofErr w:type="gramEnd"/>
      <w:r w:rsidRPr="00907EF5">
        <w:rPr>
          <w:rFonts w:cs="Arial"/>
          <w:b/>
          <w:sz w:val="24"/>
          <w:szCs w:val="24"/>
        </w:rPr>
        <w:t xml:space="preserve"> </w:t>
      </w:r>
      <w:r w:rsidRPr="00907EF5">
        <w:rPr>
          <w:rFonts w:cs="Arial"/>
          <w:b/>
          <w:sz w:val="24"/>
          <w:szCs w:val="24"/>
          <w:lang w:val="sr-Cyrl-RS"/>
        </w:rPr>
        <w:t>СОПСТВЕНЕ</w:t>
      </w:r>
      <w:r w:rsidRPr="00907EF5">
        <w:rPr>
          <w:rFonts w:cs="Arial"/>
          <w:b/>
          <w:sz w:val="24"/>
          <w:szCs w:val="24"/>
        </w:rPr>
        <w:t xml:space="preserve"> МЕНИЦЕ</w:t>
      </w:r>
    </w:p>
    <w:p w14:paraId="5527C485" w14:textId="77777777" w:rsidR="005D1343" w:rsidRPr="00907EF5" w:rsidRDefault="005D1343" w:rsidP="005D1343">
      <w:pPr>
        <w:spacing w:before="0"/>
        <w:rPr>
          <w:rFonts w:cs="Arial"/>
          <w:sz w:val="24"/>
          <w:szCs w:val="24"/>
        </w:rPr>
      </w:pPr>
    </w:p>
    <w:p w14:paraId="71AB1627" w14:textId="77777777" w:rsidR="005D1343" w:rsidRPr="00907EF5" w:rsidRDefault="005D1343" w:rsidP="005D1343">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7EF5">
        <w:rPr>
          <w:rFonts w:cs="Arial"/>
          <w:b w:val="0"/>
          <w:sz w:val="24"/>
          <w:szCs w:val="24"/>
        </w:rPr>
        <w:t>КОРИСНИК - ПОВЕРИЛАЦ</w:t>
      </w:r>
      <w:proofErr w:type="gramStart"/>
      <w:r w:rsidRPr="00907EF5">
        <w:rPr>
          <w:rFonts w:cs="Arial"/>
          <w:b w:val="0"/>
          <w:sz w:val="24"/>
          <w:szCs w:val="24"/>
        </w:rPr>
        <w:t>:Јавно</w:t>
      </w:r>
      <w:proofErr w:type="gramEnd"/>
      <w:r w:rsidRPr="00907EF5">
        <w:rPr>
          <w:rFonts w:cs="Arial"/>
          <w:b w:val="0"/>
          <w:sz w:val="24"/>
          <w:szCs w:val="24"/>
        </w:rPr>
        <w:t xml:space="preserve"> предузеће „Електроприведа Србије“ </w:t>
      </w:r>
      <w:r w:rsidRPr="00907EF5">
        <w:rPr>
          <w:rFonts w:cs="Arial"/>
          <w:b w:val="0"/>
          <w:sz w:val="24"/>
          <w:szCs w:val="24"/>
          <w:lang w:val="sr-Cyrl-RS"/>
        </w:rPr>
        <w:t>Београд, Улица ц</w:t>
      </w:r>
      <w:r w:rsidRPr="00907EF5">
        <w:rPr>
          <w:rFonts w:cs="Arial"/>
          <w:b w:val="0"/>
          <w:sz w:val="24"/>
          <w:szCs w:val="24"/>
        </w:rPr>
        <w:t xml:space="preserve">арице Милице број 2,  матични број 20053658, ПИБ 103920327, бр. </w:t>
      </w:r>
      <w:proofErr w:type="gramStart"/>
      <w:r w:rsidRPr="00907EF5">
        <w:rPr>
          <w:rFonts w:cs="Arial"/>
          <w:b w:val="0"/>
          <w:sz w:val="24"/>
          <w:szCs w:val="24"/>
        </w:rPr>
        <w:t>тек</w:t>
      </w:r>
      <w:proofErr w:type="gramEnd"/>
      <w:r w:rsidRPr="00907EF5">
        <w:rPr>
          <w:rFonts w:cs="Arial"/>
          <w:b w:val="0"/>
          <w:sz w:val="24"/>
          <w:szCs w:val="24"/>
        </w:rPr>
        <w:t xml:space="preserve">. </w:t>
      </w:r>
      <w:proofErr w:type="gramStart"/>
      <w:r w:rsidRPr="00907EF5">
        <w:rPr>
          <w:rFonts w:cs="Arial"/>
          <w:b w:val="0"/>
          <w:sz w:val="24"/>
          <w:szCs w:val="24"/>
        </w:rPr>
        <w:t>рачуна</w:t>
      </w:r>
      <w:proofErr w:type="gramEnd"/>
      <w:r w:rsidRPr="00907EF5">
        <w:rPr>
          <w:rFonts w:cs="Arial"/>
          <w:b w:val="0"/>
          <w:sz w:val="24"/>
          <w:szCs w:val="24"/>
        </w:rPr>
        <w:t xml:space="preserve">: 160-700-13 Banka Intesa, </w:t>
      </w:r>
    </w:p>
    <w:p w14:paraId="4B7DCF54" w14:textId="77777777" w:rsidR="005D1343" w:rsidRPr="00907EF5" w:rsidRDefault="005D1343" w:rsidP="005D1343">
      <w:pPr>
        <w:tabs>
          <w:tab w:val="left" w:pos="1418"/>
        </w:tabs>
        <w:spacing w:before="0"/>
        <w:rPr>
          <w:rFonts w:cs="Arial"/>
          <w:sz w:val="24"/>
          <w:szCs w:val="24"/>
          <w:lang w:val="sr-Cyrl-RS"/>
        </w:rPr>
      </w:pPr>
      <w:r w:rsidRPr="00907EF5">
        <w:rPr>
          <w:rFonts w:cs="Arial"/>
          <w:sz w:val="24"/>
          <w:szCs w:val="24"/>
        </w:rPr>
        <w:tab/>
      </w:r>
    </w:p>
    <w:p w14:paraId="3487986B" w14:textId="77777777" w:rsidR="005D1343" w:rsidRPr="00907EF5" w:rsidRDefault="005D1343" w:rsidP="005D1343">
      <w:pPr>
        <w:tabs>
          <w:tab w:val="left" w:pos="1418"/>
        </w:tabs>
        <w:spacing w:before="0"/>
        <w:rPr>
          <w:rFonts w:cs="Arial"/>
          <w:sz w:val="24"/>
          <w:szCs w:val="24"/>
          <w:lang w:val="sr-Cyrl-RS"/>
        </w:rPr>
      </w:pPr>
    </w:p>
    <w:p w14:paraId="50EEFE9C" w14:textId="77777777" w:rsidR="005D1343" w:rsidRPr="00907EF5" w:rsidRDefault="005D1343" w:rsidP="005D1343">
      <w:pPr>
        <w:spacing w:before="0"/>
        <w:rPr>
          <w:rFonts w:cs="Arial"/>
          <w:sz w:val="24"/>
          <w:szCs w:val="24"/>
        </w:rPr>
      </w:pPr>
      <w:r w:rsidRPr="00907EF5">
        <w:rPr>
          <w:rFonts w:cs="Arial"/>
          <w:sz w:val="24"/>
          <w:szCs w:val="24"/>
        </w:rPr>
        <w:t xml:space="preserve">Предајемо вам 1 (једну) потписану и оверену, бланко  </w:t>
      </w:r>
      <w:r w:rsidRPr="00907EF5">
        <w:rPr>
          <w:rFonts w:cs="Arial"/>
          <w:sz w:val="24"/>
          <w:szCs w:val="24"/>
          <w:lang w:val="sr-Cyrl-RS"/>
        </w:rPr>
        <w:t>сопствену</w:t>
      </w:r>
      <w:r w:rsidRPr="00907EF5">
        <w:rPr>
          <w:rFonts w:cs="Arial"/>
          <w:sz w:val="24"/>
          <w:szCs w:val="24"/>
        </w:rPr>
        <w:t xml:space="preserve">  меницу</w:t>
      </w:r>
      <w:r w:rsidRPr="00907EF5">
        <w:rPr>
          <w:rFonts w:cs="Arial"/>
          <w:sz w:val="24"/>
          <w:szCs w:val="24"/>
          <w:lang w:val="sr-Cyrl-RS"/>
        </w:rPr>
        <w:t xml:space="preserve"> која је неопозива, без права протеста и наплатива на први позив</w:t>
      </w:r>
      <w:r w:rsidRPr="00907EF5">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907EF5">
        <w:rPr>
          <w:rFonts w:cs="Arial"/>
          <w:sz w:val="24"/>
          <w:szCs w:val="24"/>
          <w:lang w:val="sr-Cyrl-RS"/>
        </w:rPr>
        <w:t>Београд, Улица ц</w:t>
      </w:r>
      <w:r w:rsidRPr="00907EF5">
        <w:rPr>
          <w:rFonts w:cs="Arial"/>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7BAA9A48" w14:textId="77777777" w:rsidR="005D1343" w:rsidRPr="00907EF5" w:rsidRDefault="005D1343" w:rsidP="005D1343">
      <w:pPr>
        <w:spacing w:before="0"/>
        <w:rPr>
          <w:rFonts w:cs="Arial"/>
          <w:sz w:val="24"/>
          <w:szCs w:val="24"/>
        </w:rPr>
      </w:pPr>
    </w:p>
    <w:p w14:paraId="5AEDC6C6" w14:textId="77777777" w:rsidR="005D1343" w:rsidRPr="00907EF5" w:rsidRDefault="005D1343" w:rsidP="005D1343">
      <w:pPr>
        <w:spacing w:before="0"/>
        <w:rPr>
          <w:rFonts w:cs="Arial"/>
          <w:sz w:val="24"/>
          <w:szCs w:val="24"/>
          <w:lang w:val="sr-Cyrl-RS"/>
        </w:rPr>
      </w:pPr>
      <w:r w:rsidRPr="00907EF5">
        <w:rPr>
          <w:rFonts w:cs="Arial"/>
          <w:sz w:val="24"/>
          <w:szCs w:val="24"/>
        </w:rPr>
        <w:t>Издата Бланко соло меница серијски број</w:t>
      </w:r>
      <w:r w:rsidRPr="00907EF5">
        <w:rPr>
          <w:rFonts w:cs="Arial"/>
          <w:sz w:val="24"/>
          <w:szCs w:val="24"/>
        </w:rPr>
        <w:tab/>
        <w:t xml:space="preserve">(уписати серијски број) може се поднети на наплату у року </w:t>
      </w:r>
      <w:proofErr w:type="gramStart"/>
      <w:r w:rsidRPr="00907EF5">
        <w:rPr>
          <w:rFonts w:cs="Arial"/>
          <w:sz w:val="24"/>
          <w:szCs w:val="24"/>
        </w:rPr>
        <w:t>доспећа  утврђеном</w:t>
      </w:r>
      <w:proofErr w:type="gramEnd"/>
      <w:r w:rsidRPr="00907EF5">
        <w:rPr>
          <w:rFonts w:cs="Arial"/>
          <w:sz w:val="24"/>
          <w:szCs w:val="24"/>
        </w:rPr>
        <w:t xml:space="preserve">  Уговором бр. ___________ </w:t>
      </w:r>
      <w:proofErr w:type="gramStart"/>
      <w:r w:rsidRPr="00907EF5">
        <w:rPr>
          <w:rFonts w:cs="Arial"/>
          <w:sz w:val="24"/>
          <w:szCs w:val="24"/>
        </w:rPr>
        <w:t>од</w:t>
      </w:r>
      <w:proofErr w:type="gramEnd"/>
      <w:r w:rsidRPr="00907EF5">
        <w:rPr>
          <w:rFonts w:cs="Arial"/>
          <w:sz w:val="24"/>
          <w:szCs w:val="24"/>
        </w:rPr>
        <w:t xml:space="preserve"> _________ године (заведен код Корисника-Повериоца)  и бр. _____________ </w:t>
      </w:r>
      <w:proofErr w:type="gramStart"/>
      <w:r w:rsidRPr="00907EF5">
        <w:rPr>
          <w:rFonts w:cs="Arial"/>
          <w:sz w:val="24"/>
          <w:szCs w:val="24"/>
        </w:rPr>
        <w:t>од</w:t>
      </w:r>
      <w:proofErr w:type="gramEnd"/>
      <w:r w:rsidRPr="00907EF5">
        <w:rPr>
          <w:rFonts w:cs="Arial"/>
          <w:sz w:val="24"/>
          <w:szCs w:val="24"/>
        </w:rPr>
        <w:t xml:space="preserve"> _____ године (заведен код дужника) т.ј. најкасније до истека рока од </w:t>
      </w:r>
      <w:r w:rsidRPr="00907EF5">
        <w:rPr>
          <w:rFonts w:cs="Arial"/>
          <w:sz w:val="24"/>
          <w:szCs w:val="24"/>
          <w:lang w:val="sr-Cyrl-RS"/>
        </w:rPr>
        <w:t xml:space="preserve">30 </w:t>
      </w:r>
      <w:r w:rsidRPr="00907EF5">
        <w:rPr>
          <w:rFonts w:cs="Arial"/>
          <w:sz w:val="24"/>
          <w:szCs w:val="24"/>
        </w:rPr>
        <w:t>(</w:t>
      </w:r>
      <w:r w:rsidR="00F841FF" w:rsidRPr="00907EF5">
        <w:rPr>
          <w:rFonts w:cs="Arial"/>
          <w:sz w:val="24"/>
          <w:szCs w:val="24"/>
          <w:lang w:val="sr-Cyrl-RS"/>
        </w:rPr>
        <w:t xml:space="preserve">словима: </w:t>
      </w:r>
      <w:r w:rsidRPr="00907EF5">
        <w:rPr>
          <w:rFonts w:cs="Arial"/>
          <w:sz w:val="24"/>
          <w:szCs w:val="24"/>
          <w:lang w:val="sr-Cyrl-RS"/>
        </w:rPr>
        <w:t>тридесет</w:t>
      </w:r>
      <w:r w:rsidRPr="00907EF5">
        <w:rPr>
          <w:rFonts w:cs="Arial"/>
          <w:sz w:val="24"/>
          <w:szCs w:val="24"/>
        </w:rPr>
        <w:t xml:space="preserve">) дана од </w:t>
      </w:r>
      <w:r w:rsidRPr="00907EF5">
        <w:rPr>
          <w:rFonts w:cs="Arial"/>
          <w:sz w:val="24"/>
          <w:szCs w:val="24"/>
          <w:lang w:val="sr-Cyrl-RS"/>
        </w:rPr>
        <w:t>истека гарантног рока</w:t>
      </w:r>
      <w:r w:rsidR="007D3C45" w:rsidRPr="00907EF5">
        <w:rPr>
          <w:rFonts w:cs="Arial"/>
          <w:sz w:val="24"/>
          <w:szCs w:val="24"/>
          <w:lang w:val="sr-Cyrl-RS"/>
        </w:rPr>
        <w:t>,</w:t>
      </w:r>
      <w:r w:rsidRPr="00907EF5">
        <w:rPr>
          <w:rFonts w:cs="Arial"/>
          <w:sz w:val="24"/>
          <w:szCs w:val="24"/>
        </w:rPr>
        <w:t xml:space="preserve"> с тим да евентуални продужетак </w:t>
      </w:r>
      <w:r w:rsidR="007D3C45" w:rsidRPr="00907EF5">
        <w:rPr>
          <w:rFonts w:cs="Arial"/>
          <w:sz w:val="24"/>
          <w:szCs w:val="24"/>
          <w:lang w:val="sr-Cyrl-RS"/>
        </w:rPr>
        <w:t xml:space="preserve">гарантног </w:t>
      </w:r>
      <w:r w:rsidRPr="00907EF5">
        <w:rPr>
          <w:rFonts w:cs="Arial"/>
          <w:sz w:val="24"/>
          <w:szCs w:val="24"/>
        </w:rPr>
        <w:t xml:space="preserve">рока има за последицу и продужење рока важења менице и меничног овлашћења, за исти број дана за који ће бити продужен </w:t>
      </w:r>
      <w:r w:rsidR="007D3C45" w:rsidRPr="00907EF5">
        <w:rPr>
          <w:rFonts w:cs="Arial"/>
          <w:sz w:val="24"/>
          <w:szCs w:val="24"/>
          <w:lang w:val="sr-Cyrl-RS"/>
        </w:rPr>
        <w:t>гарантни рок.</w:t>
      </w:r>
    </w:p>
    <w:p w14:paraId="6EEF7544" w14:textId="77777777" w:rsidR="005D1343" w:rsidRPr="00907EF5" w:rsidRDefault="005D1343" w:rsidP="005D1343">
      <w:pPr>
        <w:spacing w:before="0"/>
        <w:rPr>
          <w:rFonts w:cs="Arial"/>
          <w:sz w:val="24"/>
          <w:szCs w:val="24"/>
        </w:rPr>
      </w:pPr>
      <w:r w:rsidRPr="00907EF5">
        <w:rPr>
          <w:rFonts w:cs="Arial"/>
          <w:sz w:val="24"/>
          <w:szCs w:val="24"/>
        </w:rPr>
        <w:lastRenderedPageBreak/>
        <w:t>Овлашћујемо Јавно предузеће „Електропривреда Србије</w:t>
      </w:r>
      <w:proofErr w:type="gramStart"/>
      <w:r w:rsidRPr="00907EF5">
        <w:rPr>
          <w:rFonts w:cs="Arial"/>
          <w:sz w:val="24"/>
          <w:szCs w:val="24"/>
        </w:rPr>
        <w:t>“ Београд</w:t>
      </w:r>
      <w:proofErr w:type="gramEnd"/>
      <w:r w:rsidRPr="00907EF5">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07EF5">
        <w:rPr>
          <w:rFonts w:cs="Arial"/>
          <w:sz w:val="24"/>
          <w:szCs w:val="24"/>
        </w:rPr>
        <w:t>вансудски</w:t>
      </w:r>
      <w:proofErr w:type="gramEnd"/>
      <w:r w:rsidRPr="00907EF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3729BA6" w14:textId="77777777" w:rsidR="005D1343" w:rsidRPr="00907EF5" w:rsidRDefault="005D1343" w:rsidP="005D1343">
      <w:pPr>
        <w:spacing w:before="0"/>
        <w:rPr>
          <w:rFonts w:cs="Arial"/>
          <w:sz w:val="24"/>
          <w:szCs w:val="24"/>
        </w:rPr>
      </w:pPr>
    </w:p>
    <w:p w14:paraId="0ECA2984" w14:textId="77777777" w:rsidR="005D1343" w:rsidRPr="00907EF5" w:rsidRDefault="005D1343" w:rsidP="005D1343">
      <w:pPr>
        <w:spacing w:before="0"/>
        <w:rPr>
          <w:rFonts w:cs="Arial"/>
          <w:sz w:val="24"/>
          <w:szCs w:val="24"/>
        </w:rPr>
      </w:pPr>
      <w:r w:rsidRPr="00907EF5">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A76A51" w14:textId="77777777" w:rsidR="005D1343" w:rsidRPr="00907EF5" w:rsidRDefault="005D1343" w:rsidP="005D1343">
      <w:pPr>
        <w:spacing w:before="0"/>
        <w:rPr>
          <w:rFonts w:cs="Arial"/>
          <w:sz w:val="24"/>
          <w:szCs w:val="24"/>
        </w:rPr>
      </w:pPr>
    </w:p>
    <w:p w14:paraId="3DA69C90" w14:textId="77777777" w:rsidR="005D1343" w:rsidRPr="00907EF5" w:rsidRDefault="005D1343" w:rsidP="005D1343">
      <w:pPr>
        <w:spacing w:before="0"/>
        <w:rPr>
          <w:rFonts w:cs="Arial"/>
          <w:sz w:val="24"/>
          <w:szCs w:val="24"/>
        </w:rPr>
      </w:pPr>
      <w:r w:rsidRPr="00907EF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BD112F6" w14:textId="77777777" w:rsidR="005D1343" w:rsidRPr="00907EF5" w:rsidRDefault="005D1343" w:rsidP="005D1343">
      <w:pPr>
        <w:spacing w:before="0"/>
        <w:rPr>
          <w:rFonts w:cs="Arial"/>
          <w:sz w:val="24"/>
          <w:szCs w:val="24"/>
        </w:rPr>
      </w:pPr>
    </w:p>
    <w:p w14:paraId="5ED12841" w14:textId="77777777" w:rsidR="005D1343" w:rsidRPr="00907EF5" w:rsidRDefault="005D1343" w:rsidP="005D1343">
      <w:pPr>
        <w:spacing w:before="0"/>
        <w:rPr>
          <w:rFonts w:cs="Arial"/>
          <w:sz w:val="24"/>
          <w:szCs w:val="24"/>
        </w:rPr>
      </w:pPr>
      <w:r w:rsidRPr="00907EF5">
        <w:rPr>
          <w:rFonts w:cs="Arial"/>
          <w:sz w:val="24"/>
          <w:szCs w:val="24"/>
        </w:rPr>
        <w:t>Меница је потписана од стране овлашћеног лица за заступање Дужника ____________________</w:t>
      </w:r>
      <w:proofErr w:type="gramStart"/>
      <w:r w:rsidRPr="00907EF5">
        <w:rPr>
          <w:rFonts w:cs="Arial"/>
          <w:sz w:val="24"/>
          <w:szCs w:val="24"/>
        </w:rPr>
        <w:t>_(</w:t>
      </w:r>
      <w:proofErr w:type="gramEnd"/>
      <w:r w:rsidRPr="00907EF5">
        <w:rPr>
          <w:rFonts w:cs="Arial"/>
          <w:sz w:val="24"/>
          <w:szCs w:val="24"/>
        </w:rPr>
        <w:t>унети име и презиме овлашћеног лица).</w:t>
      </w:r>
    </w:p>
    <w:p w14:paraId="19022AFE" w14:textId="77777777" w:rsidR="005D1343" w:rsidRPr="00907EF5" w:rsidRDefault="005D1343" w:rsidP="005D1343">
      <w:pPr>
        <w:spacing w:before="0"/>
        <w:rPr>
          <w:rFonts w:cs="Arial"/>
          <w:sz w:val="24"/>
          <w:szCs w:val="24"/>
        </w:rPr>
      </w:pPr>
    </w:p>
    <w:p w14:paraId="033822E6" w14:textId="11D57CC1" w:rsidR="005D1343" w:rsidRPr="00907EF5" w:rsidRDefault="005D1343" w:rsidP="005D1343">
      <w:pPr>
        <w:spacing w:before="0"/>
        <w:rPr>
          <w:rFonts w:cs="Arial"/>
          <w:sz w:val="24"/>
          <w:szCs w:val="24"/>
        </w:rPr>
      </w:pPr>
      <w:r w:rsidRPr="00907EF5">
        <w:rPr>
          <w:rFonts w:cs="Arial"/>
          <w:sz w:val="24"/>
          <w:szCs w:val="24"/>
        </w:rPr>
        <w:t>Ово менично писмо - овлашћење сачињено је у 2 (</w:t>
      </w:r>
      <w:r w:rsidR="008A5F30">
        <w:rPr>
          <w:rFonts w:cs="Arial"/>
          <w:sz w:val="24"/>
          <w:szCs w:val="24"/>
          <w:lang w:val="sr-Cyrl-RS"/>
        </w:rPr>
        <w:t xml:space="preserve">словима: </w:t>
      </w:r>
      <w:r w:rsidRPr="00907EF5">
        <w:rPr>
          <w:rFonts w:cs="Arial"/>
          <w:sz w:val="24"/>
          <w:szCs w:val="24"/>
        </w:rPr>
        <w:t xml:space="preserve">два) истоветна примерка, од којих је 1 </w:t>
      </w:r>
      <w:r w:rsidR="008A5F30">
        <w:rPr>
          <w:rFonts w:cs="Arial"/>
          <w:sz w:val="24"/>
          <w:szCs w:val="24"/>
          <w:lang w:val="sr-Cyrl-RS"/>
        </w:rPr>
        <w:t xml:space="preserve">(словима: </w:t>
      </w:r>
      <w:r w:rsidRPr="00907EF5">
        <w:rPr>
          <w:rFonts w:cs="Arial"/>
          <w:sz w:val="24"/>
          <w:szCs w:val="24"/>
        </w:rPr>
        <w:t>један) примерак за Повериоца, а 1 (</w:t>
      </w:r>
      <w:r w:rsidR="008A5F30">
        <w:rPr>
          <w:rFonts w:cs="Arial"/>
          <w:sz w:val="24"/>
          <w:szCs w:val="24"/>
          <w:lang w:val="sr-Cyrl-RS"/>
        </w:rPr>
        <w:t xml:space="preserve">словима: </w:t>
      </w:r>
      <w:r w:rsidRPr="00907EF5">
        <w:rPr>
          <w:rFonts w:cs="Arial"/>
          <w:sz w:val="24"/>
          <w:szCs w:val="24"/>
        </w:rPr>
        <w:t>један) задржава Дужник.</w:t>
      </w:r>
    </w:p>
    <w:p w14:paraId="299B94B9" w14:textId="77777777" w:rsidR="008A5F30" w:rsidRDefault="008A5F30" w:rsidP="005D1343">
      <w:pPr>
        <w:spacing w:before="0"/>
        <w:rPr>
          <w:rFonts w:cs="Arial"/>
          <w:sz w:val="24"/>
          <w:szCs w:val="24"/>
        </w:rPr>
      </w:pPr>
    </w:p>
    <w:p w14:paraId="1B9F961E" w14:textId="77777777" w:rsidR="005D1343" w:rsidRPr="00907EF5" w:rsidRDefault="005D1343" w:rsidP="005D1343">
      <w:pPr>
        <w:spacing w:before="0"/>
        <w:rPr>
          <w:rFonts w:cs="Arial"/>
          <w:sz w:val="24"/>
          <w:szCs w:val="24"/>
        </w:rPr>
      </w:pPr>
      <w:r w:rsidRPr="00907EF5">
        <w:rPr>
          <w:rFonts w:cs="Arial"/>
          <w:sz w:val="24"/>
          <w:szCs w:val="24"/>
        </w:rPr>
        <w:t xml:space="preserve">Место и датум издавања Овлашћења          </w:t>
      </w:r>
    </w:p>
    <w:p w14:paraId="544EB818" w14:textId="77777777" w:rsidR="005D1343" w:rsidRPr="00907EF5" w:rsidRDefault="005D1343" w:rsidP="005D1343">
      <w:pPr>
        <w:spacing w:before="0"/>
        <w:rPr>
          <w:rFonts w:cs="Arial"/>
          <w:sz w:val="24"/>
          <w:szCs w:val="24"/>
        </w:rPr>
      </w:pPr>
    </w:p>
    <w:p w14:paraId="6AF94E3A" w14:textId="77777777" w:rsidR="005D1343" w:rsidRPr="00907EF5" w:rsidRDefault="005D1343" w:rsidP="005D1343">
      <w:pPr>
        <w:spacing w:before="0"/>
        <w:rPr>
          <w:rFonts w:cs="Arial"/>
          <w:sz w:val="24"/>
          <w:szCs w:val="24"/>
        </w:rPr>
      </w:pPr>
      <w:r w:rsidRPr="00907EF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5D1343" w:rsidRPr="008A5F30" w14:paraId="774C3948" w14:textId="77777777" w:rsidTr="00400552">
        <w:trPr>
          <w:jc w:val="center"/>
        </w:trPr>
        <w:tc>
          <w:tcPr>
            <w:tcW w:w="3882" w:type="dxa"/>
          </w:tcPr>
          <w:p w14:paraId="793AFB48" w14:textId="77777777" w:rsidR="005D1343" w:rsidRPr="00907EF5" w:rsidRDefault="005D1343" w:rsidP="00400552">
            <w:pPr>
              <w:spacing w:before="0"/>
              <w:jc w:val="center"/>
              <w:rPr>
                <w:rFonts w:cs="Arial"/>
                <w:sz w:val="24"/>
                <w:szCs w:val="24"/>
              </w:rPr>
            </w:pPr>
            <w:r w:rsidRPr="00907EF5">
              <w:rPr>
                <w:rFonts w:cs="Arial"/>
                <w:sz w:val="24"/>
                <w:szCs w:val="24"/>
              </w:rPr>
              <w:t>Датум:</w:t>
            </w:r>
          </w:p>
        </w:tc>
        <w:tc>
          <w:tcPr>
            <w:tcW w:w="2127" w:type="dxa"/>
          </w:tcPr>
          <w:p w14:paraId="66C6EEDE" w14:textId="77777777" w:rsidR="005D1343" w:rsidRPr="00907EF5" w:rsidRDefault="005D1343" w:rsidP="00400552">
            <w:pPr>
              <w:spacing w:before="0"/>
              <w:jc w:val="center"/>
              <w:rPr>
                <w:rFonts w:cs="Arial"/>
                <w:sz w:val="24"/>
                <w:szCs w:val="24"/>
                <w:lang w:val="ru-RU"/>
              </w:rPr>
            </w:pPr>
          </w:p>
        </w:tc>
        <w:tc>
          <w:tcPr>
            <w:tcW w:w="4022" w:type="dxa"/>
          </w:tcPr>
          <w:p w14:paraId="78C6A245" w14:textId="77777777" w:rsidR="005D1343" w:rsidRPr="00907EF5" w:rsidRDefault="005D1343" w:rsidP="00400552">
            <w:pPr>
              <w:spacing w:before="0"/>
              <w:jc w:val="center"/>
              <w:rPr>
                <w:rFonts w:cs="Arial"/>
                <w:sz w:val="24"/>
                <w:szCs w:val="24"/>
                <w:lang w:val="ru-RU"/>
              </w:rPr>
            </w:pPr>
            <w:r w:rsidRPr="00907EF5">
              <w:rPr>
                <w:rFonts w:cs="Arial"/>
                <w:sz w:val="24"/>
                <w:szCs w:val="24"/>
              </w:rPr>
              <w:t>Понуђач</w:t>
            </w:r>
            <w:r w:rsidRPr="00907EF5">
              <w:rPr>
                <w:rFonts w:cs="Arial"/>
                <w:sz w:val="24"/>
                <w:szCs w:val="24"/>
                <w:lang w:val="ru-RU"/>
              </w:rPr>
              <w:t>:</w:t>
            </w:r>
          </w:p>
        </w:tc>
      </w:tr>
      <w:tr w:rsidR="005D1343" w:rsidRPr="008A5F30" w14:paraId="2A9459F6" w14:textId="77777777" w:rsidTr="00400552">
        <w:trPr>
          <w:jc w:val="center"/>
        </w:trPr>
        <w:tc>
          <w:tcPr>
            <w:tcW w:w="3882" w:type="dxa"/>
          </w:tcPr>
          <w:p w14:paraId="423E880D" w14:textId="77777777" w:rsidR="005D1343" w:rsidRPr="00907EF5" w:rsidRDefault="005D1343" w:rsidP="00400552">
            <w:pPr>
              <w:spacing w:before="0"/>
              <w:jc w:val="center"/>
              <w:rPr>
                <w:rFonts w:cs="Arial"/>
                <w:sz w:val="24"/>
                <w:szCs w:val="24"/>
              </w:rPr>
            </w:pPr>
          </w:p>
        </w:tc>
        <w:tc>
          <w:tcPr>
            <w:tcW w:w="2127" w:type="dxa"/>
          </w:tcPr>
          <w:p w14:paraId="73F62F2A" w14:textId="77777777" w:rsidR="005D1343" w:rsidRPr="00907EF5" w:rsidRDefault="005D1343" w:rsidP="00400552">
            <w:pPr>
              <w:spacing w:before="0"/>
              <w:jc w:val="center"/>
              <w:rPr>
                <w:rFonts w:cs="Arial"/>
                <w:sz w:val="24"/>
                <w:szCs w:val="24"/>
              </w:rPr>
            </w:pPr>
            <w:r w:rsidRPr="00907EF5">
              <w:rPr>
                <w:rFonts w:cs="Arial"/>
                <w:sz w:val="24"/>
                <w:szCs w:val="24"/>
              </w:rPr>
              <w:t>М.П.</w:t>
            </w:r>
          </w:p>
        </w:tc>
        <w:tc>
          <w:tcPr>
            <w:tcW w:w="4022" w:type="dxa"/>
          </w:tcPr>
          <w:p w14:paraId="467C534C" w14:textId="77777777" w:rsidR="005D1343" w:rsidRPr="00907EF5" w:rsidRDefault="005D1343" w:rsidP="00400552">
            <w:pPr>
              <w:spacing w:before="0"/>
              <w:jc w:val="center"/>
              <w:rPr>
                <w:rFonts w:cs="Arial"/>
                <w:sz w:val="24"/>
                <w:szCs w:val="24"/>
                <w:lang w:val="ru-RU"/>
              </w:rPr>
            </w:pPr>
          </w:p>
        </w:tc>
      </w:tr>
      <w:tr w:rsidR="005D1343" w:rsidRPr="008A5F30" w14:paraId="07CECDEE" w14:textId="77777777" w:rsidTr="00400552">
        <w:trPr>
          <w:jc w:val="center"/>
        </w:trPr>
        <w:tc>
          <w:tcPr>
            <w:tcW w:w="3882" w:type="dxa"/>
            <w:tcBorders>
              <w:bottom w:val="single" w:sz="4" w:space="0" w:color="auto"/>
            </w:tcBorders>
          </w:tcPr>
          <w:p w14:paraId="184BF38F" w14:textId="77777777" w:rsidR="005D1343" w:rsidRPr="00907EF5" w:rsidRDefault="005D1343" w:rsidP="00400552">
            <w:pPr>
              <w:spacing w:before="0"/>
              <w:jc w:val="center"/>
              <w:rPr>
                <w:rFonts w:cs="Arial"/>
                <w:sz w:val="24"/>
                <w:szCs w:val="24"/>
              </w:rPr>
            </w:pPr>
          </w:p>
        </w:tc>
        <w:tc>
          <w:tcPr>
            <w:tcW w:w="2127" w:type="dxa"/>
          </w:tcPr>
          <w:p w14:paraId="34CB697A" w14:textId="77777777" w:rsidR="005D1343" w:rsidRPr="00907EF5" w:rsidRDefault="005D1343" w:rsidP="00400552">
            <w:pPr>
              <w:spacing w:before="0"/>
              <w:jc w:val="center"/>
              <w:rPr>
                <w:rFonts w:cs="Arial"/>
                <w:sz w:val="24"/>
                <w:szCs w:val="24"/>
                <w:lang w:val="ru-RU"/>
              </w:rPr>
            </w:pPr>
          </w:p>
        </w:tc>
        <w:tc>
          <w:tcPr>
            <w:tcW w:w="4022" w:type="dxa"/>
            <w:tcBorders>
              <w:bottom w:val="single" w:sz="4" w:space="0" w:color="auto"/>
            </w:tcBorders>
          </w:tcPr>
          <w:p w14:paraId="7A9A2D75" w14:textId="77777777" w:rsidR="005D1343" w:rsidRPr="00907EF5" w:rsidRDefault="005D1343" w:rsidP="00400552">
            <w:pPr>
              <w:spacing w:before="0"/>
              <w:jc w:val="center"/>
              <w:rPr>
                <w:rFonts w:cs="Arial"/>
                <w:sz w:val="24"/>
                <w:szCs w:val="24"/>
                <w:lang w:val="ru-RU"/>
              </w:rPr>
            </w:pPr>
          </w:p>
        </w:tc>
      </w:tr>
    </w:tbl>
    <w:p w14:paraId="23BED0A5" w14:textId="77777777" w:rsidR="005D1343" w:rsidRPr="00907EF5" w:rsidRDefault="005D1343" w:rsidP="005D1343">
      <w:pPr>
        <w:spacing w:before="0"/>
        <w:rPr>
          <w:rFonts w:cs="Arial"/>
          <w:sz w:val="24"/>
          <w:szCs w:val="24"/>
        </w:rPr>
      </w:pPr>
    </w:p>
    <w:p w14:paraId="6A5711B8" w14:textId="461FB9D3" w:rsidR="005D1343" w:rsidRPr="00907EF5" w:rsidRDefault="005D1343" w:rsidP="005D1343">
      <w:pPr>
        <w:spacing w:before="0"/>
        <w:rPr>
          <w:rFonts w:cs="Arial"/>
          <w:sz w:val="24"/>
          <w:szCs w:val="24"/>
        </w:rPr>
      </w:pPr>
      <w:r w:rsidRPr="00907EF5">
        <w:rPr>
          <w:rFonts w:cs="Arial"/>
          <w:sz w:val="24"/>
          <w:szCs w:val="24"/>
        </w:rPr>
        <w:t xml:space="preserve">                                                                                           Потпис овлашћеног лица</w:t>
      </w:r>
    </w:p>
    <w:p w14:paraId="294FC07F" w14:textId="77777777" w:rsidR="005D1343" w:rsidRPr="004343EF" w:rsidRDefault="005D1343" w:rsidP="005D1343">
      <w:pPr>
        <w:spacing w:before="0"/>
        <w:rPr>
          <w:rFonts w:cs="Arial"/>
        </w:rPr>
      </w:pPr>
    </w:p>
    <w:p w14:paraId="73989D41" w14:textId="77777777" w:rsidR="005D1343" w:rsidRPr="004343EF" w:rsidRDefault="005D1343" w:rsidP="005D1343">
      <w:pPr>
        <w:spacing w:before="0"/>
        <w:rPr>
          <w:rFonts w:cs="Arial"/>
        </w:rPr>
      </w:pPr>
      <w:r w:rsidRPr="004343EF">
        <w:rPr>
          <w:rFonts w:cs="Arial"/>
        </w:rPr>
        <w:t>Прилог:</w:t>
      </w:r>
    </w:p>
    <w:p w14:paraId="40D5ADA4" w14:textId="77777777"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 xml:space="preserve"> 1 једна потписана и оверена бланко </w:t>
      </w:r>
      <w:r w:rsidRPr="004343EF">
        <w:rPr>
          <w:rFonts w:ascii="Arial" w:hAnsi="Arial" w:cs="Arial"/>
          <w:lang w:val="sr-Cyrl-RS"/>
        </w:rPr>
        <w:t>сопствена</w:t>
      </w:r>
      <w:r w:rsidRPr="004343EF">
        <w:rPr>
          <w:rFonts w:ascii="Arial" w:hAnsi="Arial" w:cs="Arial"/>
        </w:rPr>
        <w:t xml:space="preserve"> меница као гаранција за </w:t>
      </w:r>
      <w:r w:rsidRPr="004343EF">
        <w:rPr>
          <w:rFonts w:ascii="Arial" w:hAnsi="Arial" w:cs="Arial"/>
          <w:lang w:val="sr-Cyrl-RS"/>
        </w:rPr>
        <w:t>отклањање недостатака у гарантном року</w:t>
      </w:r>
      <w:r w:rsidRPr="004343EF">
        <w:rPr>
          <w:rFonts w:ascii="Arial" w:hAnsi="Arial" w:cs="Arial"/>
        </w:rPr>
        <w:t xml:space="preserve"> </w:t>
      </w:r>
    </w:p>
    <w:p w14:paraId="60733D20" w14:textId="77777777"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FCD894" w14:textId="77777777"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 xml:space="preserve">фотокопију ОП обрасца </w:t>
      </w:r>
    </w:p>
    <w:p w14:paraId="620D8B71" w14:textId="77777777"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CAB5A8C" w14:textId="77777777" w:rsidR="006974D7" w:rsidRPr="004343EF" w:rsidRDefault="006974D7" w:rsidP="001D5FAF">
      <w:pPr>
        <w:pStyle w:val="KDPodnaslov1"/>
        <w:spacing w:before="0"/>
        <w:rPr>
          <w:rFonts w:cs="Arial"/>
        </w:rPr>
      </w:pPr>
    </w:p>
    <w:p w14:paraId="14BD874D" w14:textId="77777777" w:rsidR="005A51B0" w:rsidRPr="004343EF" w:rsidRDefault="005A51B0" w:rsidP="005A51B0">
      <w:pPr>
        <w:rPr>
          <w:sz w:val="24"/>
          <w:szCs w:val="24"/>
          <w:lang w:val="sr-Cyrl-CS" w:eastAsia="ar-SA"/>
        </w:rPr>
      </w:pPr>
    </w:p>
    <w:p w14:paraId="45FC51AA" w14:textId="77777777" w:rsidR="00533EB8" w:rsidRPr="004343EF" w:rsidRDefault="00533EB8" w:rsidP="005A51B0">
      <w:pPr>
        <w:rPr>
          <w:sz w:val="24"/>
          <w:szCs w:val="24"/>
          <w:lang w:val="sr-Cyrl-CS" w:eastAsia="ar-SA"/>
        </w:rPr>
      </w:pPr>
    </w:p>
    <w:p w14:paraId="7BD5C58A" w14:textId="77777777" w:rsidR="00533EB8" w:rsidRPr="004343EF" w:rsidRDefault="00533EB8" w:rsidP="005A51B0">
      <w:pPr>
        <w:rPr>
          <w:sz w:val="24"/>
          <w:szCs w:val="24"/>
          <w:lang w:val="sr-Cyrl-CS" w:eastAsia="ar-SA"/>
        </w:rPr>
      </w:pPr>
    </w:p>
    <w:p w14:paraId="29A27493" w14:textId="77777777" w:rsidR="00664BC8" w:rsidRPr="004343EF" w:rsidRDefault="00664BC8" w:rsidP="00FD572C">
      <w:pPr>
        <w:spacing w:before="0"/>
        <w:rPr>
          <w:rFonts w:eastAsia="Arial Unicode MS" w:cs="Arial"/>
          <w:sz w:val="24"/>
          <w:szCs w:val="24"/>
        </w:rPr>
      </w:pPr>
    </w:p>
    <w:p w14:paraId="585EF774" w14:textId="77777777" w:rsidR="00F71E62" w:rsidRPr="00462C65" w:rsidRDefault="00545C6D" w:rsidP="00F71E62">
      <w:pPr>
        <w:rPr>
          <w:rFonts w:eastAsia="Arial Unicode MS"/>
          <w:sz w:val="24"/>
          <w:szCs w:val="24"/>
          <w:lang w:val="sr-Cyrl-RS"/>
        </w:rPr>
      </w:pPr>
      <w:r w:rsidRPr="00462C65">
        <w:rPr>
          <w:rFonts w:eastAsia="Arial Unicode MS" w:cs="Arial"/>
          <w:b/>
          <w:sz w:val="24"/>
          <w:szCs w:val="24"/>
          <w:lang w:val="sr-Cyrl-RS"/>
        </w:rPr>
        <w:lastRenderedPageBreak/>
        <w:t>8</w:t>
      </w:r>
      <w:r w:rsidR="00B44559" w:rsidRPr="00462C65">
        <w:rPr>
          <w:rFonts w:eastAsia="Arial Unicode MS" w:cs="Arial"/>
          <w:b/>
          <w:sz w:val="24"/>
          <w:szCs w:val="24"/>
        </w:rPr>
        <w:t xml:space="preserve">. </w:t>
      </w:r>
      <w:bookmarkEnd w:id="261"/>
      <w:r w:rsidR="00F71E62" w:rsidRPr="00462C65">
        <w:rPr>
          <w:rFonts w:eastAsia="Arial Unicode MS" w:cs="Arial"/>
          <w:b/>
          <w:sz w:val="24"/>
          <w:szCs w:val="24"/>
          <w:lang w:val="sr-Cyrl-RS"/>
        </w:rPr>
        <w:t>МОДЕЛ УГОВОРА</w:t>
      </w:r>
    </w:p>
    <w:p w14:paraId="4E4804FE" w14:textId="77777777" w:rsidR="00F71E62" w:rsidRPr="00462C65" w:rsidRDefault="00F71E62" w:rsidP="00F71E62">
      <w:pPr>
        <w:pStyle w:val="KDParagraf"/>
        <w:spacing w:before="0"/>
        <w:rPr>
          <w:rFonts w:cs="Arial"/>
          <w:i/>
          <w:sz w:val="24"/>
          <w:szCs w:val="24"/>
        </w:rPr>
      </w:pPr>
      <w:r w:rsidRPr="00462C65">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BF454AC" w14:textId="77777777" w:rsidR="00F71E62" w:rsidRPr="00462C65" w:rsidRDefault="00F71E62" w:rsidP="00F71E62">
      <w:pPr>
        <w:pStyle w:val="KDParagraf"/>
        <w:spacing w:before="0"/>
        <w:rPr>
          <w:rFonts w:cs="Arial"/>
          <w:i/>
          <w:sz w:val="24"/>
          <w:szCs w:val="24"/>
        </w:rPr>
      </w:pPr>
    </w:p>
    <w:p w14:paraId="27612081" w14:textId="77777777" w:rsidR="00F71E62" w:rsidRPr="00462C65" w:rsidRDefault="00F71E62" w:rsidP="00F71E62">
      <w:pPr>
        <w:pStyle w:val="KDParagraf"/>
        <w:spacing w:before="0"/>
        <w:rPr>
          <w:rFonts w:cs="Arial"/>
          <w:b/>
          <w:sz w:val="24"/>
          <w:szCs w:val="24"/>
        </w:rPr>
      </w:pPr>
      <w:r w:rsidRPr="00462C65">
        <w:rPr>
          <w:rFonts w:cs="Arial"/>
          <w:b/>
          <w:sz w:val="24"/>
          <w:szCs w:val="24"/>
        </w:rPr>
        <w:t>УГОВОРНЕ СТРАНЕ:</w:t>
      </w:r>
    </w:p>
    <w:p w14:paraId="5428BC6B" w14:textId="77777777" w:rsidR="00F71E62" w:rsidRPr="00462C65" w:rsidRDefault="00F71E62" w:rsidP="00F71E62">
      <w:pPr>
        <w:pStyle w:val="KDParagraf"/>
        <w:spacing w:before="0"/>
        <w:rPr>
          <w:rFonts w:cs="Arial"/>
          <w:b/>
          <w:sz w:val="24"/>
          <w:szCs w:val="24"/>
        </w:rPr>
      </w:pPr>
    </w:p>
    <w:p w14:paraId="39D1409E" w14:textId="3E385C06" w:rsidR="00F71E62" w:rsidRPr="00462C65" w:rsidRDefault="00F71E62" w:rsidP="00A21B76">
      <w:pPr>
        <w:pStyle w:val="ListParagraph"/>
        <w:numPr>
          <w:ilvl w:val="0"/>
          <w:numId w:val="24"/>
        </w:numPr>
        <w:spacing w:before="0" w:after="0" w:line="240" w:lineRule="auto"/>
        <w:ind w:left="0" w:firstLine="0"/>
        <w:rPr>
          <w:rFonts w:ascii="Arial" w:hAnsi="Arial" w:cs="Arial"/>
          <w:sz w:val="24"/>
          <w:szCs w:val="24"/>
        </w:rPr>
      </w:pPr>
      <w:r w:rsidRPr="00462C65">
        <w:rPr>
          <w:rFonts w:ascii="Arial" w:hAnsi="Arial" w:cs="Arial"/>
          <w:sz w:val="24"/>
          <w:szCs w:val="24"/>
        </w:rPr>
        <w:t>Јавно предузеће „Електропривреда Србије</w:t>
      </w:r>
      <w:proofErr w:type="gramStart"/>
      <w:r w:rsidRPr="00462C65">
        <w:rPr>
          <w:rFonts w:ascii="Arial" w:hAnsi="Arial" w:cs="Arial"/>
          <w:sz w:val="24"/>
          <w:szCs w:val="24"/>
        </w:rPr>
        <w:t>“</w:t>
      </w:r>
      <w:r w:rsidR="008F3DEA">
        <w:rPr>
          <w:rFonts w:ascii="Arial" w:hAnsi="Arial" w:cs="Arial"/>
          <w:sz w:val="24"/>
          <w:szCs w:val="24"/>
          <w:lang w:val="sr-Cyrl-RS"/>
        </w:rPr>
        <w:t xml:space="preserve"> </w:t>
      </w:r>
      <w:r w:rsidRPr="00462C65">
        <w:rPr>
          <w:rFonts w:ascii="Arial" w:hAnsi="Arial" w:cs="Arial"/>
          <w:sz w:val="24"/>
          <w:szCs w:val="24"/>
        </w:rPr>
        <w:t>Београд</w:t>
      </w:r>
      <w:proofErr w:type="gramEnd"/>
      <w:r w:rsidRPr="00462C65">
        <w:rPr>
          <w:rFonts w:ascii="Arial" w:hAnsi="Arial" w:cs="Arial"/>
          <w:sz w:val="24"/>
          <w:szCs w:val="24"/>
        </w:rPr>
        <w:t>,</w:t>
      </w:r>
      <w:r w:rsidR="008F3DEA">
        <w:rPr>
          <w:rFonts w:ascii="Arial" w:hAnsi="Arial" w:cs="Arial"/>
          <w:sz w:val="24"/>
          <w:szCs w:val="24"/>
          <w:lang w:val="sr-Cyrl-RS"/>
        </w:rPr>
        <w:t xml:space="preserve"> </w:t>
      </w:r>
      <w:r w:rsidRPr="00462C65">
        <w:rPr>
          <w:rFonts w:ascii="Arial" w:hAnsi="Arial" w:cs="Arial"/>
          <w:sz w:val="24"/>
          <w:szCs w:val="24"/>
        </w:rPr>
        <w:t xml:space="preserve">Улица царице Милице бр. 2, </w:t>
      </w:r>
      <w:r w:rsidR="00462C65" w:rsidRPr="00462C65">
        <w:rPr>
          <w:rFonts w:ascii="Arial" w:hAnsi="Arial" w:cs="Arial"/>
          <w:sz w:val="24"/>
          <w:szCs w:val="24"/>
          <w:lang w:val="sr-Cyrl-RS"/>
        </w:rPr>
        <w:t>м</w:t>
      </w:r>
      <w:r w:rsidRPr="00462C65">
        <w:rPr>
          <w:rFonts w:ascii="Arial" w:hAnsi="Arial" w:cs="Arial"/>
          <w:sz w:val="24"/>
          <w:szCs w:val="24"/>
        </w:rPr>
        <w:t>атични</w:t>
      </w:r>
      <w:r w:rsidR="003926DF" w:rsidRPr="00462C65">
        <w:rPr>
          <w:rFonts w:ascii="Arial" w:hAnsi="Arial" w:cs="Arial"/>
          <w:sz w:val="24"/>
          <w:szCs w:val="24"/>
        </w:rPr>
        <w:t xml:space="preserve"> број 20053658, ПИБ 103920327, т</w:t>
      </w:r>
      <w:r w:rsidRPr="00462C65">
        <w:rPr>
          <w:rFonts w:ascii="Arial" w:hAnsi="Arial" w:cs="Arial"/>
          <w:sz w:val="24"/>
          <w:szCs w:val="24"/>
        </w:rPr>
        <w:t>екући рачун</w:t>
      </w:r>
      <w:r w:rsidR="003926DF" w:rsidRPr="00462C65">
        <w:rPr>
          <w:rFonts w:ascii="Arial" w:hAnsi="Arial" w:cs="Arial"/>
          <w:sz w:val="24"/>
          <w:szCs w:val="24"/>
          <w:lang w:val="sr-Cyrl-RS"/>
        </w:rPr>
        <w:t>:</w:t>
      </w:r>
      <w:r w:rsidRPr="00462C65">
        <w:rPr>
          <w:rFonts w:ascii="Arial" w:hAnsi="Arial" w:cs="Arial"/>
          <w:sz w:val="24"/>
          <w:szCs w:val="24"/>
        </w:rPr>
        <w:t xml:space="preserve"> 160-700-13 Banka Intesа ад Београд, које заступа законски заступник Милорад Грчић, в.д. директора (у даљем тексту: Купац)</w:t>
      </w:r>
    </w:p>
    <w:p w14:paraId="2BA8CEE2" w14:textId="77777777" w:rsidR="00F71E62" w:rsidRPr="00462C65" w:rsidRDefault="00F71E62" w:rsidP="00F71E62">
      <w:pPr>
        <w:spacing w:before="0"/>
        <w:rPr>
          <w:rFonts w:cs="Arial"/>
          <w:sz w:val="24"/>
          <w:szCs w:val="24"/>
        </w:rPr>
      </w:pPr>
    </w:p>
    <w:p w14:paraId="061573A5" w14:textId="77777777" w:rsidR="00F71E62" w:rsidRPr="00462C65" w:rsidRDefault="00F71E62" w:rsidP="00F71E62">
      <w:pPr>
        <w:spacing w:before="0"/>
        <w:rPr>
          <w:rFonts w:cs="Arial"/>
          <w:sz w:val="24"/>
          <w:szCs w:val="24"/>
        </w:rPr>
      </w:pPr>
      <w:proofErr w:type="gramStart"/>
      <w:r w:rsidRPr="00462C65">
        <w:rPr>
          <w:rFonts w:cs="Arial"/>
          <w:sz w:val="24"/>
          <w:szCs w:val="24"/>
        </w:rPr>
        <w:t>и</w:t>
      </w:r>
      <w:proofErr w:type="gramEnd"/>
    </w:p>
    <w:p w14:paraId="0002359F" w14:textId="77777777" w:rsidR="00F71E62" w:rsidRPr="00462C65" w:rsidRDefault="00F71E62" w:rsidP="00F71E62">
      <w:pPr>
        <w:spacing w:before="0"/>
        <w:rPr>
          <w:rFonts w:cs="Arial"/>
          <w:sz w:val="24"/>
          <w:szCs w:val="24"/>
        </w:rPr>
      </w:pPr>
    </w:p>
    <w:p w14:paraId="6FCFBC79" w14:textId="132F1757" w:rsidR="00F71E62" w:rsidRPr="00462C65" w:rsidRDefault="00F71E62" w:rsidP="00A21B76">
      <w:pPr>
        <w:pStyle w:val="ListParagraph"/>
        <w:numPr>
          <w:ilvl w:val="0"/>
          <w:numId w:val="24"/>
        </w:numPr>
        <w:spacing w:before="0" w:after="0" w:line="240" w:lineRule="auto"/>
        <w:ind w:left="0" w:firstLine="0"/>
        <w:rPr>
          <w:rFonts w:ascii="Arial" w:hAnsi="Arial" w:cs="Arial"/>
          <w:sz w:val="24"/>
          <w:szCs w:val="24"/>
        </w:rPr>
      </w:pPr>
      <w:r w:rsidRPr="00462C65">
        <w:rPr>
          <w:rFonts w:ascii="Arial" w:hAnsi="Arial" w:cs="Arial"/>
          <w:sz w:val="24"/>
          <w:szCs w:val="24"/>
        </w:rPr>
        <w:t xml:space="preserve">_________________ </w:t>
      </w:r>
      <w:proofErr w:type="gramStart"/>
      <w:r w:rsidRPr="00462C65">
        <w:rPr>
          <w:rFonts w:ascii="Arial" w:hAnsi="Arial" w:cs="Arial"/>
          <w:sz w:val="24"/>
          <w:szCs w:val="24"/>
        </w:rPr>
        <w:t>из</w:t>
      </w:r>
      <w:proofErr w:type="gramEnd"/>
      <w:r w:rsidRPr="00462C65">
        <w:rPr>
          <w:rFonts w:ascii="Arial" w:hAnsi="Arial" w:cs="Arial"/>
          <w:sz w:val="24"/>
          <w:szCs w:val="24"/>
        </w:rPr>
        <w:t xml:space="preserve"> ________, ул. ____________, бр.____, матични број: ___________, ПИБ: ___________, </w:t>
      </w:r>
      <w:r w:rsidR="008F3DEA">
        <w:rPr>
          <w:rFonts w:ascii="Arial" w:hAnsi="Arial" w:cs="Arial"/>
          <w:sz w:val="24"/>
          <w:szCs w:val="24"/>
          <w:lang w:val="sr-Cyrl-RS"/>
        </w:rPr>
        <w:t>т</w:t>
      </w:r>
      <w:r w:rsidRPr="00462C65">
        <w:rPr>
          <w:rFonts w:ascii="Arial" w:hAnsi="Arial" w:cs="Arial"/>
          <w:sz w:val="24"/>
          <w:szCs w:val="24"/>
        </w:rPr>
        <w:t>екући рачун ____________, банка ______________ кога заступа __________________, _____________, (као лидер у име и за рачун групе понуђача)</w:t>
      </w:r>
      <w:r w:rsidRPr="00462C65">
        <w:rPr>
          <w:rFonts w:ascii="Arial" w:hAnsi="Arial" w:cs="Arial"/>
          <w:sz w:val="24"/>
          <w:szCs w:val="24"/>
          <w:lang w:val="sr-Cyrl-CS"/>
        </w:rPr>
        <w:t xml:space="preserve"> </w:t>
      </w:r>
      <w:r w:rsidRPr="00462C65">
        <w:rPr>
          <w:rFonts w:ascii="Arial" w:hAnsi="Arial" w:cs="Arial"/>
          <w:sz w:val="24"/>
          <w:szCs w:val="24"/>
        </w:rPr>
        <w:t xml:space="preserve">(у даљем тексту: Продавац) </w:t>
      </w:r>
    </w:p>
    <w:p w14:paraId="0F7E5224" w14:textId="77777777" w:rsidR="00F71E62" w:rsidRPr="00462C65" w:rsidRDefault="00F71E62" w:rsidP="00F71E62">
      <w:pPr>
        <w:spacing w:before="0"/>
        <w:ind w:left="360"/>
        <w:rPr>
          <w:rFonts w:cs="Arial"/>
          <w:sz w:val="24"/>
          <w:szCs w:val="24"/>
        </w:rPr>
      </w:pPr>
    </w:p>
    <w:p w14:paraId="7C21EACB" w14:textId="77777777" w:rsidR="00F71E62" w:rsidRPr="00462C65" w:rsidRDefault="00F71E62" w:rsidP="00F71E62">
      <w:pPr>
        <w:spacing w:before="0"/>
        <w:rPr>
          <w:rFonts w:eastAsia="Calibri" w:cs="Arial"/>
          <w:sz w:val="24"/>
          <w:szCs w:val="24"/>
          <w:lang w:val="sr-Cyrl-BA"/>
        </w:rPr>
      </w:pPr>
      <w:r w:rsidRPr="00462C65">
        <w:rPr>
          <w:rFonts w:eastAsia="Calibri" w:cs="Arial"/>
          <w:sz w:val="24"/>
          <w:szCs w:val="24"/>
        </w:rPr>
        <w:t>2а</w:t>
      </w:r>
      <w:proofErr w:type="gramStart"/>
      <w:r w:rsidRPr="00462C65">
        <w:rPr>
          <w:rFonts w:eastAsia="Calibri" w:cs="Arial"/>
          <w:sz w:val="24"/>
          <w:szCs w:val="24"/>
        </w:rPr>
        <w:t>)_</w:t>
      </w:r>
      <w:proofErr w:type="gramEnd"/>
      <w:r w:rsidRPr="00462C65">
        <w:rPr>
          <w:rFonts w:eastAsia="Calibri" w:cs="Arial"/>
          <w:sz w:val="24"/>
          <w:szCs w:val="24"/>
        </w:rPr>
        <w:t>_______________________________________из</w:t>
      </w:r>
      <w:r w:rsidRPr="00462C65">
        <w:rPr>
          <w:rFonts w:eastAsia="Calibri" w:cs="Arial"/>
          <w:sz w:val="24"/>
          <w:szCs w:val="24"/>
        </w:rPr>
        <w:tab/>
        <w:t>_____________, улица</w:t>
      </w:r>
    </w:p>
    <w:p w14:paraId="3C396508" w14:textId="77777777" w:rsidR="00F71E62" w:rsidRPr="00462C65" w:rsidRDefault="00F71E62" w:rsidP="00F71E62">
      <w:pPr>
        <w:spacing w:before="0"/>
        <w:rPr>
          <w:rFonts w:eastAsia="Calibri" w:cs="Arial"/>
          <w:i/>
          <w:sz w:val="24"/>
          <w:szCs w:val="24"/>
        </w:rPr>
      </w:pPr>
      <w:r w:rsidRPr="00462C65">
        <w:rPr>
          <w:rFonts w:eastAsia="Calibri" w:cs="Arial"/>
          <w:sz w:val="24"/>
          <w:szCs w:val="24"/>
        </w:rPr>
        <w:t xml:space="preserve"> ___________________ </w:t>
      </w:r>
      <w:proofErr w:type="gramStart"/>
      <w:r w:rsidRPr="00462C65">
        <w:rPr>
          <w:rFonts w:eastAsia="Calibri" w:cs="Arial"/>
          <w:sz w:val="24"/>
          <w:szCs w:val="24"/>
        </w:rPr>
        <w:t>бр</w:t>
      </w:r>
      <w:proofErr w:type="gramEnd"/>
      <w:r w:rsidRPr="00462C65">
        <w:rPr>
          <w:rFonts w:eastAsia="Calibri" w:cs="Arial"/>
          <w:sz w:val="24"/>
          <w:szCs w:val="24"/>
        </w:rPr>
        <w:t xml:space="preserve">. ___, ПИБ: _____________, матични број _____________, </w:t>
      </w:r>
      <w:r w:rsidR="00400552" w:rsidRPr="00462C65">
        <w:rPr>
          <w:rFonts w:cs="Arial"/>
          <w:sz w:val="24"/>
          <w:szCs w:val="24"/>
        </w:rPr>
        <w:t>т</w:t>
      </w:r>
      <w:r w:rsidRPr="00462C65">
        <w:rPr>
          <w:rFonts w:cs="Arial"/>
          <w:sz w:val="24"/>
          <w:szCs w:val="24"/>
        </w:rPr>
        <w:t>екући рачун ____________, банка ______________,</w:t>
      </w:r>
      <w:r w:rsidRPr="00462C65">
        <w:rPr>
          <w:rFonts w:cs="Arial"/>
          <w:sz w:val="24"/>
          <w:szCs w:val="24"/>
          <w:lang w:val="sr-Cyrl-CS"/>
        </w:rPr>
        <w:t xml:space="preserve"> </w:t>
      </w:r>
      <w:r w:rsidRPr="00462C65">
        <w:rPr>
          <w:rFonts w:eastAsia="Calibri" w:cs="Arial"/>
          <w:sz w:val="24"/>
          <w:szCs w:val="24"/>
        </w:rPr>
        <w:t xml:space="preserve">кога заступа __________________________, </w:t>
      </w:r>
      <w:r w:rsidRPr="00462C65">
        <w:rPr>
          <w:rFonts w:eastAsia="Calibri" w:cs="Arial"/>
          <w:i/>
          <w:sz w:val="24"/>
          <w:szCs w:val="24"/>
        </w:rPr>
        <w:t>(члан групе понуђача или подизвођач)</w:t>
      </w:r>
    </w:p>
    <w:p w14:paraId="00E5C458" w14:textId="77777777" w:rsidR="00F71E62" w:rsidRPr="00462C65" w:rsidRDefault="00F71E62" w:rsidP="00F71E62">
      <w:pPr>
        <w:spacing w:before="0"/>
        <w:rPr>
          <w:rFonts w:eastAsia="Calibri" w:cs="Arial"/>
          <w:sz w:val="24"/>
          <w:szCs w:val="24"/>
          <w:lang w:val="sr-Cyrl-BA"/>
        </w:rPr>
      </w:pPr>
      <w:r w:rsidRPr="00462C65">
        <w:rPr>
          <w:rFonts w:eastAsia="Calibri" w:cs="Arial"/>
          <w:sz w:val="24"/>
          <w:szCs w:val="24"/>
        </w:rPr>
        <w:t>2б</w:t>
      </w:r>
      <w:proofErr w:type="gramStart"/>
      <w:r w:rsidRPr="00462C65">
        <w:rPr>
          <w:rFonts w:eastAsia="Calibri" w:cs="Arial"/>
          <w:sz w:val="24"/>
          <w:szCs w:val="24"/>
        </w:rPr>
        <w:t>)_</w:t>
      </w:r>
      <w:proofErr w:type="gramEnd"/>
      <w:r w:rsidRPr="00462C65">
        <w:rPr>
          <w:rFonts w:eastAsia="Calibri" w:cs="Arial"/>
          <w:sz w:val="24"/>
          <w:szCs w:val="24"/>
        </w:rPr>
        <w:t>______________________________________из</w:t>
      </w:r>
      <w:r w:rsidRPr="00462C65">
        <w:rPr>
          <w:rFonts w:eastAsia="Calibri" w:cs="Arial"/>
          <w:sz w:val="24"/>
          <w:szCs w:val="24"/>
        </w:rPr>
        <w:tab/>
        <w:t>_____________, улица</w:t>
      </w:r>
    </w:p>
    <w:p w14:paraId="09AA0EAE" w14:textId="77777777" w:rsidR="00F71E62" w:rsidRPr="00462C65" w:rsidRDefault="00F71E62" w:rsidP="00F71E62">
      <w:pPr>
        <w:spacing w:before="0"/>
        <w:rPr>
          <w:rFonts w:eastAsia="Calibri" w:cs="Arial"/>
          <w:sz w:val="24"/>
          <w:szCs w:val="24"/>
        </w:rPr>
      </w:pPr>
      <w:r w:rsidRPr="00462C65">
        <w:rPr>
          <w:rFonts w:eastAsia="Calibri" w:cs="Arial"/>
          <w:sz w:val="24"/>
          <w:szCs w:val="24"/>
        </w:rPr>
        <w:t xml:space="preserve"> ___________________ </w:t>
      </w:r>
      <w:proofErr w:type="gramStart"/>
      <w:r w:rsidRPr="00462C65">
        <w:rPr>
          <w:rFonts w:eastAsia="Calibri" w:cs="Arial"/>
          <w:sz w:val="24"/>
          <w:szCs w:val="24"/>
        </w:rPr>
        <w:t>бр</w:t>
      </w:r>
      <w:proofErr w:type="gramEnd"/>
      <w:r w:rsidRPr="00462C65">
        <w:rPr>
          <w:rFonts w:eastAsia="Calibri" w:cs="Arial"/>
          <w:sz w:val="24"/>
          <w:szCs w:val="24"/>
        </w:rPr>
        <w:t xml:space="preserve">. ___, ПИБ: _____________, матични број _____________, </w:t>
      </w:r>
    </w:p>
    <w:p w14:paraId="5C01F138" w14:textId="109F312F" w:rsidR="00F71E62" w:rsidRPr="00462C65" w:rsidRDefault="008F3DEA" w:rsidP="00F71E62">
      <w:pPr>
        <w:spacing w:before="0"/>
        <w:rPr>
          <w:rFonts w:eastAsia="Calibri" w:cs="Arial"/>
          <w:sz w:val="24"/>
          <w:szCs w:val="24"/>
        </w:rPr>
      </w:pPr>
      <w:r>
        <w:rPr>
          <w:rFonts w:cs="Arial"/>
          <w:sz w:val="24"/>
          <w:szCs w:val="24"/>
          <w:lang w:val="sr-Cyrl-RS"/>
        </w:rPr>
        <w:t>т</w:t>
      </w:r>
      <w:r w:rsidR="00F71E62" w:rsidRPr="00462C65">
        <w:rPr>
          <w:rFonts w:cs="Arial"/>
          <w:sz w:val="24"/>
          <w:szCs w:val="24"/>
        </w:rPr>
        <w:t>екући рачун ____________, банка ______________,</w:t>
      </w:r>
      <w:r w:rsidR="00F71E62" w:rsidRPr="00462C65">
        <w:rPr>
          <w:rFonts w:cs="Arial"/>
          <w:sz w:val="24"/>
          <w:szCs w:val="24"/>
          <w:lang w:val="sr-Cyrl-CS"/>
        </w:rPr>
        <w:t xml:space="preserve"> </w:t>
      </w:r>
      <w:r w:rsidR="00F71E62" w:rsidRPr="00462C65">
        <w:rPr>
          <w:rFonts w:eastAsia="Calibri" w:cs="Arial"/>
          <w:sz w:val="24"/>
          <w:szCs w:val="24"/>
        </w:rPr>
        <w:t xml:space="preserve">кога  заступа _______________________, </w:t>
      </w:r>
      <w:r w:rsidR="00F71E62" w:rsidRPr="00462C65">
        <w:rPr>
          <w:rFonts w:eastAsia="Calibri" w:cs="Arial"/>
          <w:i/>
          <w:sz w:val="24"/>
          <w:szCs w:val="24"/>
        </w:rPr>
        <w:t>(члан групе понуђача или подизвођач)</w:t>
      </w:r>
    </w:p>
    <w:p w14:paraId="518FC5AD" w14:textId="77777777" w:rsidR="00F71E62" w:rsidRPr="00462C65" w:rsidRDefault="00F71E62" w:rsidP="00F71E62">
      <w:pPr>
        <w:pStyle w:val="KDParagraf"/>
        <w:spacing w:before="0"/>
        <w:rPr>
          <w:rFonts w:cs="Arial"/>
          <w:sz w:val="24"/>
          <w:szCs w:val="24"/>
        </w:rPr>
      </w:pPr>
    </w:p>
    <w:p w14:paraId="139F5538" w14:textId="77777777" w:rsidR="00F71E62" w:rsidRPr="00462C65" w:rsidRDefault="00F71E62" w:rsidP="00F71E62">
      <w:pPr>
        <w:pStyle w:val="KDParagraf"/>
        <w:spacing w:before="0"/>
        <w:rPr>
          <w:rFonts w:cs="Arial"/>
          <w:sz w:val="24"/>
          <w:szCs w:val="24"/>
        </w:rPr>
      </w:pPr>
      <w:r w:rsidRPr="00462C65">
        <w:rPr>
          <w:rFonts w:cs="Arial"/>
          <w:sz w:val="24"/>
          <w:szCs w:val="24"/>
        </w:rPr>
        <w:t>(</w:t>
      </w:r>
      <w:proofErr w:type="gramStart"/>
      <w:r w:rsidRPr="00462C65">
        <w:rPr>
          <w:rFonts w:cs="Arial"/>
          <w:sz w:val="24"/>
          <w:szCs w:val="24"/>
        </w:rPr>
        <w:t>у</w:t>
      </w:r>
      <w:proofErr w:type="gramEnd"/>
      <w:r w:rsidRPr="00462C65">
        <w:rPr>
          <w:rFonts w:cs="Arial"/>
          <w:sz w:val="24"/>
          <w:szCs w:val="24"/>
        </w:rPr>
        <w:t xml:space="preserve"> даљем тексту заједно: Уговорне стране)</w:t>
      </w:r>
    </w:p>
    <w:p w14:paraId="6294F0E0" w14:textId="77777777" w:rsidR="00F71E62" w:rsidRPr="00462C65" w:rsidRDefault="00F71E62" w:rsidP="00F71E62">
      <w:pPr>
        <w:pStyle w:val="KDParagraf"/>
        <w:spacing w:before="0"/>
        <w:rPr>
          <w:rFonts w:cs="Arial"/>
          <w:sz w:val="24"/>
          <w:szCs w:val="24"/>
        </w:rPr>
      </w:pPr>
    </w:p>
    <w:p w14:paraId="06E9AFAC" w14:textId="77777777" w:rsidR="00F71E62" w:rsidRPr="00462C65" w:rsidRDefault="00F71E62" w:rsidP="00F71E62">
      <w:pPr>
        <w:pStyle w:val="KDParagraf"/>
        <w:spacing w:before="0"/>
        <w:rPr>
          <w:rFonts w:cs="Arial"/>
          <w:sz w:val="24"/>
          <w:szCs w:val="24"/>
        </w:rPr>
      </w:pPr>
    </w:p>
    <w:p w14:paraId="4E051B59" w14:textId="77777777" w:rsidR="00F71E62" w:rsidRPr="00462C65" w:rsidRDefault="00F71E62" w:rsidP="00F71E62">
      <w:pPr>
        <w:pStyle w:val="KDParagraf"/>
        <w:spacing w:before="0"/>
        <w:rPr>
          <w:rFonts w:cs="Arial"/>
          <w:bCs/>
          <w:sz w:val="24"/>
          <w:szCs w:val="24"/>
        </w:rPr>
      </w:pPr>
      <w:proofErr w:type="gramStart"/>
      <w:r w:rsidRPr="00462C65">
        <w:rPr>
          <w:rFonts w:cs="Arial"/>
          <w:sz w:val="24"/>
          <w:szCs w:val="24"/>
        </w:rPr>
        <w:t>закључиле</w:t>
      </w:r>
      <w:proofErr w:type="gramEnd"/>
      <w:r w:rsidRPr="00462C65">
        <w:rPr>
          <w:rFonts w:cs="Arial"/>
          <w:sz w:val="24"/>
          <w:szCs w:val="24"/>
        </w:rPr>
        <w:t xml:space="preserve"> су у Београду, дана __________.</w:t>
      </w:r>
      <w:r w:rsidR="00400552" w:rsidRPr="00462C65">
        <w:rPr>
          <w:rFonts w:cs="Arial"/>
          <w:sz w:val="24"/>
          <w:szCs w:val="24"/>
          <w:lang w:val="sr-Cyrl-RS"/>
        </w:rPr>
        <w:t xml:space="preserve"> </w:t>
      </w:r>
      <w:proofErr w:type="gramStart"/>
      <w:r w:rsidRPr="00462C65">
        <w:rPr>
          <w:rFonts w:cs="Arial"/>
          <w:sz w:val="24"/>
          <w:szCs w:val="24"/>
        </w:rPr>
        <w:t>године</w:t>
      </w:r>
      <w:proofErr w:type="gramEnd"/>
      <w:r w:rsidRPr="00462C65">
        <w:rPr>
          <w:rFonts w:cs="Arial"/>
          <w:sz w:val="24"/>
          <w:szCs w:val="24"/>
        </w:rPr>
        <w:t xml:space="preserve"> следећи:</w:t>
      </w:r>
    </w:p>
    <w:p w14:paraId="34F6F236" w14:textId="77777777" w:rsidR="00F71E62" w:rsidRPr="00462C65" w:rsidRDefault="00F71E62" w:rsidP="00F71E62">
      <w:pPr>
        <w:pStyle w:val="KDParagraf"/>
        <w:spacing w:before="0"/>
        <w:rPr>
          <w:rFonts w:cs="Arial"/>
          <w:sz w:val="24"/>
          <w:szCs w:val="24"/>
        </w:rPr>
      </w:pPr>
    </w:p>
    <w:p w14:paraId="00B6C309" w14:textId="77777777" w:rsidR="006A24C5" w:rsidRPr="004343EF" w:rsidRDefault="006A24C5" w:rsidP="00F71E62">
      <w:pPr>
        <w:pStyle w:val="KDParagraf"/>
        <w:spacing w:before="0"/>
        <w:rPr>
          <w:rFonts w:cs="Arial"/>
        </w:rPr>
      </w:pPr>
    </w:p>
    <w:p w14:paraId="7E64D355" w14:textId="79A0E5E2" w:rsidR="00F71E62" w:rsidRPr="00907EF5" w:rsidRDefault="00F71E62" w:rsidP="00F71E62">
      <w:pPr>
        <w:jc w:val="center"/>
        <w:rPr>
          <w:b/>
          <w:sz w:val="24"/>
          <w:szCs w:val="24"/>
        </w:rPr>
      </w:pPr>
      <w:bookmarkStart w:id="262" w:name="_Toc442559949"/>
      <w:r w:rsidRPr="00907EF5">
        <w:rPr>
          <w:b/>
          <w:sz w:val="24"/>
          <w:szCs w:val="24"/>
        </w:rPr>
        <w:t>УГОВОР О КУПОПРОДАЈИ</w:t>
      </w:r>
      <w:bookmarkEnd w:id="262"/>
    </w:p>
    <w:p w14:paraId="7D0C6461" w14:textId="77777777" w:rsidR="00F71E62" w:rsidRPr="00907EF5" w:rsidRDefault="00F71E62" w:rsidP="00F71E62">
      <w:pPr>
        <w:pStyle w:val="KDParagraf"/>
        <w:spacing w:before="0"/>
        <w:jc w:val="center"/>
        <w:rPr>
          <w:rFonts w:cs="Arial"/>
          <w:b/>
          <w:sz w:val="24"/>
          <w:szCs w:val="24"/>
        </w:rPr>
      </w:pPr>
      <w:r w:rsidRPr="00907EF5">
        <w:rPr>
          <w:rFonts w:cs="Arial"/>
          <w:b/>
          <w:sz w:val="24"/>
          <w:szCs w:val="24"/>
        </w:rPr>
        <w:t>ДОБАРА</w:t>
      </w:r>
    </w:p>
    <w:p w14:paraId="79F4D5F3" w14:textId="77777777" w:rsidR="00400552" w:rsidRPr="004343EF" w:rsidRDefault="00400552" w:rsidP="00F71E62">
      <w:pPr>
        <w:pStyle w:val="KDParagraf"/>
        <w:spacing w:before="0"/>
        <w:jc w:val="center"/>
        <w:rPr>
          <w:rFonts w:cs="Arial"/>
          <w:b/>
        </w:rPr>
      </w:pPr>
    </w:p>
    <w:p w14:paraId="40C0D5BF" w14:textId="77777777" w:rsidR="00400552" w:rsidRPr="004343EF" w:rsidRDefault="00400552" w:rsidP="00400552">
      <w:pPr>
        <w:pStyle w:val="KDParagraf"/>
        <w:spacing w:before="0"/>
        <w:rPr>
          <w:rFonts w:cs="Arial"/>
          <w:sz w:val="24"/>
          <w:szCs w:val="24"/>
        </w:rPr>
      </w:pPr>
      <w:r w:rsidRPr="004343EF">
        <w:rPr>
          <w:rFonts w:cs="Arial"/>
          <w:sz w:val="24"/>
          <w:szCs w:val="24"/>
        </w:rPr>
        <w:t>УВОДНЕ ОДРЕДБЕ</w:t>
      </w:r>
    </w:p>
    <w:p w14:paraId="40D4CDA3" w14:textId="77777777" w:rsidR="00400552" w:rsidRPr="004343EF" w:rsidRDefault="00400552" w:rsidP="00400552">
      <w:pPr>
        <w:pStyle w:val="KDParagraf"/>
        <w:spacing w:before="0"/>
        <w:rPr>
          <w:rFonts w:cs="Arial"/>
          <w:sz w:val="24"/>
          <w:szCs w:val="24"/>
        </w:rPr>
      </w:pPr>
    </w:p>
    <w:p w14:paraId="3EE1CA78" w14:textId="77777777" w:rsidR="00400552" w:rsidRPr="004343EF" w:rsidRDefault="00400552" w:rsidP="00F45B2E">
      <w:pPr>
        <w:pStyle w:val="KDParagraf"/>
        <w:spacing w:before="0"/>
        <w:rPr>
          <w:rFonts w:cs="Arial"/>
          <w:sz w:val="24"/>
          <w:szCs w:val="24"/>
        </w:rPr>
      </w:pPr>
      <w:r w:rsidRPr="004343EF">
        <w:rPr>
          <w:rFonts w:cs="Arial"/>
          <w:sz w:val="24"/>
          <w:szCs w:val="24"/>
        </w:rPr>
        <w:t xml:space="preserve">Имајући у виду:  </w:t>
      </w:r>
    </w:p>
    <w:p w14:paraId="772138C7" w14:textId="77777777" w:rsidR="00400552" w:rsidRPr="004343EF" w:rsidRDefault="00400552" w:rsidP="00400552">
      <w:pPr>
        <w:pStyle w:val="ListParagraph"/>
        <w:numPr>
          <w:ilvl w:val="0"/>
          <w:numId w:val="34"/>
        </w:numPr>
        <w:spacing w:after="120"/>
        <w:ind w:left="0" w:hanging="284"/>
        <w:rPr>
          <w:rFonts w:ascii="Arial" w:hAnsi="Arial" w:cs="Arial"/>
          <w:sz w:val="24"/>
          <w:szCs w:val="24"/>
          <w:lang w:val="ru-RU"/>
        </w:rPr>
      </w:pPr>
      <w:proofErr w:type="gramStart"/>
      <w:r w:rsidRPr="004343EF">
        <w:rPr>
          <w:rFonts w:ascii="Arial" w:hAnsi="Arial" w:cs="Arial"/>
          <w:sz w:val="24"/>
          <w:szCs w:val="24"/>
        </w:rPr>
        <w:t>да</w:t>
      </w:r>
      <w:proofErr w:type="gramEnd"/>
      <w:r w:rsidRPr="004343EF">
        <w:rPr>
          <w:rFonts w:ascii="Arial" w:hAnsi="Arial" w:cs="Arial"/>
          <w:sz w:val="24"/>
          <w:szCs w:val="24"/>
        </w:rPr>
        <w:t xml:space="preserve"> је Наручилац</w:t>
      </w:r>
      <w:r w:rsidR="00593406">
        <w:rPr>
          <w:rFonts w:ascii="Arial" w:hAnsi="Arial" w:cs="Arial"/>
          <w:sz w:val="24"/>
          <w:szCs w:val="24"/>
          <w:lang w:val="sr-Cyrl-RS"/>
        </w:rPr>
        <w:t>,</w:t>
      </w:r>
      <w:r w:rsidRPr="004343EF">
        <w:rPr>
          <w:rFonts w:ascii="Arial" w:hAnsi="Arial" w:cs="Arial"/>
          <w:sz w:val="24"/>
          <w:szCs w:val="24"/>
        </w:rPr>
        <w:t xml:space="preserve"> Јавно предузеће „Електропривреда Србије“ Београд (у даљем тексту</w:t>
      </w:r>
      <w:r w:rsidR="00AA7ADF">
        <w:rPr>
          <w:rFonts w:ascii="Arial" w:hAnsi="Arial" w:cs="Arial"/>
          <w:sz w:val="24"/>
          <w:szCs w:val="24"/>
          <w:lang w:val="sr-Cyrl-RS"/>
        </w:rPr>
        <w:t>:</w:t>
      </w:r>
      <w:r w:rsidRPr="004343EF">
        <w:rPr>
          <w:rFonts w:ascii="Arial" w:hAnsi="Arial" w:cs="Arial"/>
          <w:sz w:val="24"/>
          <w:szCs w:val="24"/>
        </w:rPr>
        <w:t xml:space="preserve">  К</w:t>
      </w:r>
      <w:r w:rsidRPr="004343EF">
        <w:rPr>
          <w:rFonts w:ascii="Arial" w:hAnsi="Arial" w:cs="Arial"/>
          <w:sz w:val="24"/>
          <w:szCs w:val="24"/>
          <w:lang w:val="sr-Cyrl-RS"/>
        </w:rPr>
        <w:t>упац</w:t>
      </w:r>
      <w:r w:rsidRPr="004343EF">
        <w:rPr>
          <w:rFonts w:ascii="Arial" w:hAnsi="Arial" w:cs="Arial"/>
          <w:sz w:val="24"/>
          <w:szCs w:val="24"/>
        </w:rPr>
        <w:t xml:space="preserve">) </w:t>
      </w:r>
      <w:r w:rsidRPr="004343EF">
        <w:rPr>
          <w:rFonts w:ascii="Arial" w:hAnsi="Arial" w:cs="Arial"/>
          <w:sz w:val="24"/>
          <w:szCs w:val="24"/>
          <w:lang w:val="sr-Cyrl-RS"/>
        </w:rPr>
        <w:t xml:space="preserve"> </w:t>
      </w:r>
      <w:r w:rsidRPr="004343EF">
        <w:rPr>
          <w:rFonts w:ascii="Arial" w:hAnsi="Arial" w:cs="Arial"/>
          <w:sz w:val="24"/>
          <w:szCs w:val="24"/>
        </w:rPr>
        <w:t xml:space="preserve">спровео </w:t>
      </w:r>
      <w:r w:rsidRPr="004343EF">
        <w:rPr>
          <w:rFonts w:ascii="Arial" w:hAnsi="Arial" w:cs="Arial"/>
          <w:sz w:val="24"/>
          <w:szCs w:val="24"/>
          <w:lang w:val="sr-Cyrl-RS"/>
        </w:rPr>
        <w:t xml:space="preserve">отворени </w:t>
      </w:r>
      <w:r w:rsidRPr="004343EF">
        <w:rPr>
          <w:rFonts w:ascii="Arial" w:hAnsi="Arial" w:cs="Arial"/>
          <w:sz w:val="24"/>
          <w:szCs w:val="24"/>
        </w:rPr>
        <w:t xml:space="preserve">поступак јавне набавке, сагласно члану </w:t>
      </w:r>
      <w:r w:rsidRPr="004343EF">
        <w:rPr>
          <w:rFonts w:ascii="Arial" w:hAnsi="Arial" w:cs="Arial"/>
          <w:sz w:val="24"/>
          <w:szCs w:val="24"/>
          <w:lang w:val="sr-Cyrl-RS"/>
        </w:rPr>
        <w:t xml:space="preserve">32. </w:t>
      </w:r>
      <w:r w:rsidRPr="004343EF">
        <w:rPr>
          <w:rFonts w:ascii="Arial" w:hAnsi="Arial" w:cs="Arial"/>
          <w:sz w:val="24"/>
          <w:szCs w:val="24"/>
        </w:rPr>
        <w:t xml:space="preserve">Закона о јавним набавкама  („Службени гласник РС“ број 124/2012, 14/2015 </w:t>
      </w:r>
      <w:r w:rsidRPr="004343EF">
        <w:rPr>
          <w:rFonts w:ascii="Arial" w:hAnsi="Arial" w:cs="Arial"/>
          <w:sz w:val="24"/>
          <w:szCs w:val="24"/>
          <w:lang w:val="sr-Cyrl-RS"/>
        </w:rPr>
        <w:t xml:space="preserve">и </w:t>
      </w:r>
      <w:r w:rsidRPr="004343EF">
        <w:rPr>
          <w:rFonts w:ascii="Arial" w:hAnsi="Arial" w:cs="Arial"/>
          <w:sz w:val="24"/>
          <w:szCs w:val="24"/>
        </w:rPr>
        <w:t xml:space="preserve">68/2015), (у даљем тексту: Закон) за јавну набавку </w:t>
      </w:r>
      <w:r w:rsidRPr="004343EF">
        <w:rPr>
          <w:rFonts w:ascii="Arial" w:hAnsi="Arial" w:cs="Arial"/>
          <w:sz w:val="24"/>
          <w:szCs w:val="24"/>
          <w:lang w:val="sr-Cyrl-RS"/>
        </w:rPr>
        <w:t>добара „</w:t>
      </w:r>
      <w:r w:rsidR="00F45B2E" w:rsidRPr="004343EF">
        <w:rPr>
          <w:rFonts w:ascii="Arial" w:hAnsi="Arial" w:cs="Arial"/>
          <w:sz w:val="24"/>
          <w:szCs w:val="24"/>
          <w:lang w:val="sr-Cyrl-CS"/>
        </w:rPr>
        <w:t>Остале ТК инвестиције</w:t>
      </w:r>
      <w:r w:rsidRPr="004343EF">
        <w:rPr>
          <w:rFonts w:ascii="Arial" w:hAnsi="Arial" w:cs="Arial"/>
          <w:sz w:val="24"/>
          <w:szCs w:val="24"/>
          <w:lang w:val="sr-Cyrl-RS"/>
        </w:rPr>
        <w:t>“</w:t>
      </w:r>
      <w:r w:rsidRPr="004343EF">
        <w:rPr>
          <w:rFonts w:ascii="Arial" w:hAnsi="Arial" w:cs="Arial"/>
          <w:sz w:val="24"/>
          <w:szCs w:val="24"/>
          <w:lang w:val="am-ET"/>
        </w:rPr>
        <w:t xml:space="preserve"> </w:t>
      </w:r>
      <w:r w:rsidRPr="004343EF">
        <w:rPr>
          <w:rFonts w:ascii="Arial" w:hAnsi="Arial" w:cs="Arial"/>
          <w:sz w:val="24"/>
          <w:szCs w:val="24"/>
          <w:lang w:val="sr-Cyrl-RS"/>
        </w:rPr>
        <w:t>(у даљем тексту</w:t>
      </w:r>
      <w:r w:rsidR="00AA7ADF">
        <w:rPr>
          <w:rFonts w:ascii="Arial" w:hAnsi="Arial" w:cs="Arial"/>
          <w:sz w:val="24"/>
          <w:szCs w:val="24"/>
          <w:lang w:val="sr-Cyrl-RS"/>
        </w:rPr>
        <w:t>:</w:t>
      </w:r>
      <w:r w:rsidRPr="004343EF">
        <w:rPr>
          <w:rFonts w:ascii="Arial" w:hAnsi="Arial" w:cs="Arial"/>
          <w:sz w:val="24"/>
          <w:szCs w:val="24"/>
          <w:lang w:val="sr-Cyrl-RS"/>
        </w:rPr>
        <w:t xml:space="preserve"> добра)</w:t>
      </w:r>
      <w:r w:rsidR="00AA7ADF">
        <w:rPr>
          <w:rFonts w:ascii="Arial" w:hAnsi="Arial" w:cs="Arial"/>
          <w:sz w:val="24"/>
          <w:szCs w:val="24"/>
          <w:lang w:val="sr-Cyrl-RS"/>
        </w:rPr>
        <w:t>,</w:t>
      </w:r>
      <w:r w:rsidRPr="004343EF">
        <w:rPr>
          <w:rFonts w:ascii="Arial" w:hAnsi="Arial" w:cs="Arial"/>
          <w:sz w:val="24"/>
          <w:szCs w:val="24"/>
          <w:lang w:val="sr-Cyrl-RS"/>
        </w:rPr>
        <w:t xml:space="preserve"> </w:t>
      </w:r>
      <w:r w:rsidRPr="004343EF">
        <w:rPr>
          <w:rFonts w:ascii="Arial" w:hAnsi="Arial" w:cs="Arial"/>
          <w:sz w:val="24"/>
          <w:szCs w:val="24"/>
          <w:lang w:val="ru-RU"/>
        </w:rPr>
        <w:t xml:space="preserve">ЈН </w:t>
      </w:r>
      <w:r w:rsidR="00F45B2E" w:rsidRPr="004343EF">
        <w:rPr>
          <w:rFonts w:ascii="Arial" w:hAnsi="Arial" w:cs="Arial"/>
          <w:sz w:val="24"/>
          <w:szCs w:val="24"/>
          <w:lang w:val="ru-RU"/>
        </w:rPr>
        <w:t>1000/0461</w:t>
      </w:r>
      <w:r w:rsidR="00F45B2E" w:rsidRPr="004343EF">
        <w:rPr>
          <w:rFonts w:ascii="Arial" w:hAnsi="Arial" w:cs="Arial"/>
          <w:sz w:val="24"/>
          <w:szCs w:val="24"/>
          <w:lang w:val="sr-Latn-RS"/>
        </w:rPr>
        <w:t>/2015</w:t>
      </w:r>
      <w:r w:rsidRPr="004343EF">
        <w:rPr>
          <w:rFonts w:ascii="Arial" w:hAnsi="Arial" w:cs="Arial"/>
          <w:sz w:val="24"/>
          <w:szCs w:val="24"/>
          <w:lang w:val="ru-RU"/>
        </w:rPr>
        <w:t>;</w:t>
      </w:r>
    </w:p>
    <w:p w14:paraId="508C2CAB" w14:textId="77777777" w:rsidR="00400552" w:rsidRPr="004343EF" w:rsidRDefault="00400552" w:rsidP="00400552">
      <w:pPr>
        <w:pStyle w:val="KDParagraf"/>
        <w:numPr>
          <w:ilvl w:val="0"/>
          <w:numId w:val="34"/>
        </w:numPr>
        <w:spacing w:before="0"/>
        <w:ind w:left="0" w:hanging="284"/>
        <w:rPr>
          <w:rFonts w:cs="Arial"/>
          <w:sz w:val="24"/>
          <w:szCs w:val="24"/>
        </w:rPr>
      </w:pPr>
      <w:r w:rsidRPr="004343EF">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4343EF">
        <w:rPr>
          <w:rFonts w:cs="Arial"/>
          <w:sz w:val="24"/>
          <w:szCs w:val="24"/>
          <w:lang w:val="sr-Cyrl-RS"/>
        </w:rPr>
        <w:t>упца</w:t>
      </w:r>
      <w:r w:rsidRPr="004343EF">
        <w:rPr>
          <w:rFonts w:cs="Arial"/>
          <w:sz w:val="24"/>
          <w:szCs w:val="24"/>
        </w:rPr>
        <w:t>;</w:t>
      </w:r>
    </w:p>
    <w:p w14:paraId="2C9A780F" w14:textId="77777777" w:rsidR="00400552" w:rsidRPr="004343EF" w:rsidRDefault="00400552" w:rsidP="00400552">
      <w:pPr>
        <w:pStyle w:val="KDParagraf"/>
        <w:spacing w:before="0"/>
        <w:ind w:left="-284"/>
        <w:rPr>
          <w:rFonts w:cs="Arial"/>
          <w:sz w:val="24"/>
          <w:szCs w:val="24"/>
        </w:rPr>
      </w:pPr>
    </w:p>
    <w:p w14:paraId="3CFCAC6B" w14:textId="77777777" w:rsidR="00400552" w:rsidRPr="004343EF" w:rsidRDefault="00400552" w:rsidP="00400552">
      <w:pPr>
        <w:pStyle w:val="KDParagraf"/>
        <w:numPr>
          <w:ilvl w:val="0"/>
          <w:numId w:val="34"/>
        </w:numPr>
        <w:spacing w:before="0"/>
        <w:ind w:left="0" w:hanging="284"/>
        <w:rPr>
          <w:rFonts w:cs="Arial"/>
          <w:sz w:val="24"/>
          <w:szCs w:val="24"/>
        </w:rPr>
      </w:pPr>
      <w:proofErr w:type="gramStart"/>
      <w:r w:rsidRPr="004343EF">
        <w:rPr>
          <w:rFonts w:cs="Arial"/>
          <w:sz w:val="24"/>
          <w:szCs w:val="24"/>
        </w:rPr>
        <w:t>да</w:t>
      </w:r>
      <w:proofErr w:type="gramEnd"/>
      <w:r w:rsidRPr="004343EF">
        <w:rPr>
          <w:rFonts w:cs="Arial"/>
          <w:sz w:val="24"/>
          <w:szCs w:val="24"/>
        </w:rPr>
        <w:t xml:space="preserve"> Понуда Понуђача (у даљем тексту: </w:t>
      </w:r>
      <w:r w:rsidRPr="004343EF">
        <w:rPr>
          <w:rFonts w:cs="Arial"/>
          <w:sz w:val="24"/>
          <w:szCs w:val="24"/>
          <w:lang w:val="sr-Cyrl-RS"/>
        </w:rPr>
        <w:t>Продавац</w:t>
      </w:r>
      <w:r w:rsidRPr="004343EF">
        <w:rPr>
          <w:rFonts w:cs="Arial"/>
          <w:sz w:val="24"/>
          <w:szCs w:val="24"/>
        </w:rPr>
        <w:t xml:space="preserve">) у </w:t>
      </w:r>
      <w:r w:rsidRPr="004343EF">
        <w:rPr>
          <w:rFonts w:cs="Arial"/>
          <w:sz w:val="24"/>
          <w:szCs w:val="24"/>
          <w:lang w:val="sr-Cyrl-RS"/>
        </w:rPr>
        <w:t>отвореном</w:t>
      </w:r>
      <w:r w:rsidRPr="004343EF">
        <w:rPr>
          <w:rFonts w:cs="Arial"/>
          <w:sz w:val="24"/>
          <w:szCs w:val="24"/>
        </w:rPr>
        <w:t xml:space="preserve"> поступку за </w:t>
      </w:r>
      <w:r w:rsidRPr="004343EF">
        <w:rPr>
          <w:rFonts w:cs="Arial"/>
          <w:sz w:val="24"/>
          <w:szCs w:val="24"/>
          <w:lang w:val="sr-Cyrl-RS"/>
        </w:rPr>
        <w:t>ЈН</w:t>
      </w:r>
      <w:r w:rsidRPr="004343EF">
        <w:rPr>
          <w:rFonts w:cs="Arial"/>
          <w:sz w:val="24"/>
          <w:szCs w:val="24"/>
        </w:rPr>
        <w:t xml:space="preserve"> број </w:t>
      </w:r>
      <w:r w:rsidRPr="004343EF">
        <w:rPr>
          <w:rFonts w:cs="Arial"/>
          <w:sz w:val="24"/>
          <w:szCs w:val="24"/>
          <w:lang w:val="ru-RU"/>
        </w:rPr>
        <w:t xml:space="preserve"> </w:t>
      </w:r>
      <w:r w:rsidR="00F45B2E" w:rsidRPr="004343EF">
        <w:rPr>
          <w:rFonts w:cs="Arial"/>
          <w:sz w:val="24"/>
          <w:szCs w:val="24"/>
          <w:lang w:val="ru-RU"/>
        </w:rPr>
        <w:t>1000/0461</w:t>
      </w:r>
      <w:r w:rsidR="00F45B2E" w:rsidRPr="004343EF">
        <w:rPr>
          <w:rFonts w:cs="Arial"/>
          <w:sz w:val="24"/>
          <w:szCs w:val="24"/>
          <w:lang w:val="sr-Latn-RS"/>
        </w:rPr>
        <w:t>/2015</w:t>
      </w:r>
      <w:r w:rsidRPr="004343EF">
        <w:rPr>
          <w:rFonts w:cs="Arial"/>
          <w:sz w:val="24"/>
          <w:szCs w:val="24"/>
        </w:rPr>
        <w:t>, која је заведена код К</w:t>
      </w:r>
      <w:r w:rsidRPr="004343EF">
        <w:rPr>
          <w:rFonts w:cs="Arial"/>
          <w:sz w:val="24"/>
          <w:szCs w:val="24"/>
          <w:lang w:val="sr-Cyrl-RS"/>
        </w:rPr>
        <w:t>упца</w:t>
      </w:r>
      <w:r w:rsidRPr="004343EF">
        <w:rPr>
          <w:rFonts w:cs="Arial"/>
          <w:sz w:val="24"/>
          <w:szCs w:val="24"/>
        </w:rPr>
        <w:t xml:space="preserve"> под ЈП ЕПС  бројем ______ од _____.2016. године у потпуности одговара захтеву К</w:t>
      </w:r>
      <w:r w:rsidRPr="004343EF">
        <w:rPr>
          <w:rFonts w:cs="Arial"/>
          <w:sz w:val="24"/>
          <w:szCs w:val="24"/>
          <w:lang w:val="sr-Cyrl-RS"/>
        </w:rPr>
        <w:t>упца</w:t>
      </w:r>
      <w:r w:rsidRPr="004343EF">
        <w:rPr>
          <w:rFonts w:cs="Arial"/>
          <w:sz w:val="24"/>
          <w:szCs w:val="24"/>
        </w:rPr>
        <w:t xml:space="preserve"> из позива за подношење понуда и Конкурсној документацији; </w:t>
      </w:r>
    </w:p>
    <w:p w14:paraId="446F5DF6" w14:textId="77777777" w:rsidR="00400552" w:rsidRPr="004343EF" w:rsidRDefault="00400552" w:rsidP="00400552">
      <w:pPr>
        <w:pStyle w:val="KDParagraf"/>
        <w:spacing w:before="0"/>
        <w:rPr>
          <w:rFonts w:cs="Arial"/>
          <w:sz w:val="24"/>
          <w:szCs w:val="24"/>
        </w:rPr>
      </w:pPr>
    </w:p>
    <w:p w14:paraId="7F747F14" w14:textId="77777777" w:rsidR="00F45B2E" w:rsidRPr="00AA7ADF" w:rsidRDefault="00400552" w:rsidP="00462C65">
      <w:pPr>
        <w:pStyle w:val="KDParagraf"/>
        <w:numPr>
          <w:ilvl w:val="0"/>
          <w:numId w:val="34"/>
        </w:numPr>
        <w:spacing w:before="0"/>
        <w:ind w:left="0" w:hanging="270"/>
        <w:rPr>
          <w:rFonts w:cs="Arial"/>
          <w:sz w:val="24"/>
          <w:szCs w:val="24"/>
          <w:lang w:val="sr-Cyrl-RS"/>
        </w:rPr>
      </w:pPr>
      <w:proofErr w:type="gramStart"/>
      <w:r w:rsidRPr="004343EF">
        <w:rPr>
          <w:rFonts w:cs="Arial"/>
          <w:sz w:val="24"/>
          <w:szCs w:val="24"/>
        </w:rPr>
        <w:t>да</w:t>
      </w:r>
      <w:proofErr w:type="gramEnd"/>
      <w:r w:rsidRPr="004343EF">
        <w:rPr>
          <w:rFonts w:cs="Arial"/>
          <w:sz w:val="24"/>
          <w:szCs w:val="24"/>
        </w:rPr>
        <w:t xml:space="preserve"> је </w:t>
      </w:r>
      <w:r w:rsidRPr="004343EF">
        <w:rPr>
          <w:rFonts w:cs="Arial"/>
          <w:sz w:val="24"/>
          <w:szCs w:val="24"/>
          <w:lang w:val="sr-Cyrl-RS"/>
        </w:rPr>
        <w:t>Купац</w:t>
      </w:r>
      <w:r w:rsidRPr="004343EF">
        <w:rPr>
          <w:rFonts w:cs="Arial"/>
          <w:sz w:val="24"/>
          <w:szCs w:val="24"/>
        </w:rPr>
        <w:t xml:space="preserve">, на основу Понуде </w:t>
      </w:r>
      <w:r w:rsidRPr="004343EF">
        <w:rPr>
          <w:rFonts w:cs="Arial"/>
          <w:sz w:val="24"/>
          <w:szCs w:val="24"/>
          <w:lang w:val="sr-Cyrl-RS"/>
        </w:rPr>
        <w:t>Продавца</w:t>
      </w:r>
      <w:r w:rsidRPr="004343EF">
        <w:rPr>
          <w:rFonts w:cs="Arial"/>
          <w:sz w:val="24"/>
          <w:szCs w:val="24"/>
        </w:rPr>
        <w:t xml:space="preserve">  и Одлуке о додели Уговора, изабрао </w:t>
      </w:r>
      <w:r w:rsidRPr="004343EF">
        <w:rPr>
          <w:rFonts w:cs="Arial"/>
          <w:sz w:val="24"/>
          <w:szCs w:val="24"/>
          <w:lang w:val="sr-Cyrl-RS"/>
        </w:rPr>
        <w:t>Продавца</w:t>
      </w:r>
      <w:r w:rsidRPr="004343EF">
        <w:rPr>
          <w:rFonts w:cs="Arial"/>
          <w:sz w:val="24"/>
          <w:szCs w:val="24"/>
        </w:rPr>
        <w:t xml:space="preserve"> за реализацију </w:t>
      </w:r>
      <w:r w:rsidRPr="004343EF">
        <w:rPr>
          <w:rFonts w:cs="Arial"/>
          <w:sz w:val="24"/>
          <w:szCs w:val="24"/>
          <w:lang w:val="sr-Cyrl-RS"/>
        </w:rPr>
        <w:t>испоруке добара</w:t>
      </w:r>
      <w:r w:rsidRPr="004343EF">
        <w:rPr>
          <w:rFonts w:cs="Arial"/>
          <w:sz w:val="24"/>
          <w:szCs w:val="24"/>
        </w:rPr>
        <w:t>, јавна набавка број</w:t>
      </w:r>
      <w:r w:rsidRPr="004343EF">
        <w:rPr>
          <w:rFonts w:cs="Arial"/>
          <w:sz w:val="24"/>
          <w:szCs w:val="24"/>
          <w:lang w:val="sr-Cyrl-RS"/>
        </w:rPr>
        <w:t xml:space="preserve">  </w:t>
      </w:r>
      <w:r w:rsidR="00AA7ADF">
        <w:rPr>
          <w:rFonts w:cs="Arial"/>
          <w:sz w:val="24"/>
          <w:szCs w:val="24"/>
          <w:lang w:val="sr-Cyrl-RS"/>
        </w:rPr>
        <w:t>ЈН/</w:t>
      </w:r>
      <w:r w:rsidR="00F45B2E" w:rsidRPr="004343EF">
        <w:rPr>
          <w:rFonts w:cs="Arial"/>
          <w:sz w:val="24"/>
          <w:szCs w:val="24"/>
          <w:lang w:val="ru-RU"/>
        </w:rPr>
        <w:t>1000/0461</w:t>
      </w:r>
      <w:r w:rsidR="00F45B2E" w:rsidRPr="004343EF">
        <w:rPr>
          <w:rFonts w:cs="Arial"/>
          <w:sz w:val="24"/>
          <w:szCs w:val="24"/>
          <w:lang w:val="sr-Latn-RS"/>
        </w:rPr>
        <w:t>/2015</w:t>
      </w:r>
      <w:r w:rsidR="00AA7ADF">
        <w:rPr>
          <w:rFonts w:cs="Arial"/>
          <w:sz w:val="24"/>
          <w:szCs w:val="24"/>
          <w:lang w:val="sr-Cyrl-RS"/>
        </w:rPr>
        <w:t>.</w:t>
      </w:r>
    </w:p>
    <w:p w14:paraId="333C24DE" w14:textId="77777777" w:rsidR="00F45B2E" w:rsidRPr="004343EF" w:rsidRDefault="00F45B2E" w:rsidP="00F45B2E">
      <w:pPr>
        <w:pStyle w:val="KDParagraf"/>
        <w:spacing w:before="0"/>
        <w:rPr>
          <w:rFonts w:cs="Arial"/>
          <w:sz w:val="24"/>
          <w:szCs w:val="24"/>
          <w:lang w:val="sr-Latn-RS"/>
        </w:rPr>
      </w:pPr>
    </w:p>
    <w:p w14:paraId="255F2334" w14:textId="77777777" w:rsidR="00F71E62" w:rsidRPr="004343EF" w:rsidRDefault="00F71E62" w:rsidP="00F71E62">
      <w:pPr>
        <w:pStyle w:val="KDParagraf"/>
        <w:spacing w:before="0"/>
        <w:rPr>
          <w:rFonts w:cs="Arial"/>
          <w:lang w:val="sr-Cyrl-BA"/>
        </w:rPr>
      </w:pPr>
    </w:p>
    <w:p w14:paraId="4DD65177" w14:textId="77777777" w:rsidR="00F71E62" w:rsidRPr="004343EF" w:rsidRDefault="00F71E62" w:rsidP="00F71E62">
      <w:pPr>
        <w:pStyle w:val="KDParagraf"/>
        <w:spacing w:before="0"/>
        <w:rPr>
          <w:rFonts w:cs="Arial"/>
          <w:b/>
        </w:rPr>
      </w:pPr>
    </w:p>
    <w:p w14:paraId="32001853" w14:textId="77777777" w:rsidR="00F71E62" w:rsidRPr="004343EF" w:rsidRDefault="00F71E62" w:rsidP="00F71E62">
      <w:pPr>
        <w:pStyle w:val="KDParagraf"/>
        <w:spacing w:before="0"/>
        <w:rPr>
          <w:rFonts w:cs="Arial"/>
          <w:b/>
        </w:rPr>
      </w:pPr>
      <w:proofErr w:type="gramStart"/>
      <w:r w:rsidRPr="004343EF">
        <w:rPr>
          <w:rFonts w:cs="Arial"/>
          <w:b/>
        </w:rPr>
        <w:t>ПРЕДМЕТ  УГОВОРА</w:t>
      </w:r>
      <w:proofErr w:type="gramEnd"/>
    </w:p>
    <w:p w14:paraId="48B1F6AD" w14:textId="77777777" w:rsidR="00F71E62" w:rsidRPr="004343EF" w:rsidRDefault="00F71E62" w:rsidP="00F71E62">
      <w:pPr>
        <w:spacing w:before="0"/>
        <w:jc w:val="center"/>
        <w:rPr>
          <w:rFonts w:cs="Arial"/>
          <w:b/>
        </w:rPr>
      </w:pPr>
      <w:r w:rsidRPr="004343EF">
        <w:rPr>
          <w:rFonts w:cs="Arial"/>
          <w:b/>
        </w:rPr>
        <w:t>Члан 1.</w:t>
      </w:r>
    </w:p>
    <w:p w14:paraId="6E513279" w14:textId="77777777" w:rsidR="00CC25BB" w:rsidRPr="004343EF" w:rsidRDefault="00CC25BB" w:rsidP="00CC25BB">
      <w:pPr>
        <w:spacing w:after="120"/>
        <w:rPr>
          <w:rFonts w:cs="Arial"/>
          <w:sz w:val="24"/>
          <w:szCs w:val="24"/>
          <w:lang w:val="ru-RU"/>
        </w:rPr>
      </w:pPr>
      <w:r w:rsidRPr="004343EF">
        <w:rPr>
          <w:rFonts w:cs="Arial"/>
          <w:sz w:val="24"/>
          <w:szCs w:val="24"/>
          <w:lang w:val="sr-Cyrl-CS" w:eastAsia="sr-Latn-CS"/>
        </w:rPr>
        <w:t xml:space="preserve">Предмет  Уговора о </w:t>
      </w:r>
      <w:r w:rsidRPr="004343EF">
        <w:rPr>
          <w:rFonts w:cs="Arial"/>
          <w:sz w:val="24"/>
          <w:szCs w:val="24"/>
          <w:lang w:val="sr-Cyrl-CS"/>
        </w:rPr>
        <w:t>купопродаји</w:t>
      </w:r>
      <w:r w:rsidR="00AA7ADF">
        <w:rPr>
          <w:rFonts w:cs="Arial"/>
          <w:sz w:val="24"/>
          <w:szCs w:val="24"/>
          <w:lang w:val="sr-Cyrl-CS"/>
        </w:rPr>
        <w:t xml:space="preserve"> </w:t>
      </w:r>
      <w:r w:rsidRPr="004343EF">
        <w:rPr>
          <w:rFonts w:cs="Arial"/>
          <w:sz w:val="24"/>
          <w:szCs w:val="24"/>
          <w:lang w:val="sr-Cyrl-CS"/>
        </w:rPr>
        <w:t xml:space="preserve"> (даље: Уговор) је</w:t>
      </w:r>
      <w:r w:rsidRPr="004343EF">
        <w:rPr>
          <w:rFonts w:cs="Arial"/>
          <w:sz w:val="24"/>
          <w:szCs w:val="24"/>
        </w:rPr>
        <w:t xml:space="preserve"> </w:t>
      </w:r>
      <w:r w:rsidRPr="004343EF">
        <w:rPr>
          <w:rFonts w:eastAsia="Calibri" w:cs="Arial"/>
          <w:sz w:val="24"/>
          <w:szCs w:val="24"/>
        </w:rPr>
        <w:t>„</w:t>
      </w:r>
      <w:r w:rsidRPr="004343EF">
        <w:rPr>
          <w:rFonts w:eastAsia="Calibri" w:cs="Arial"/>
          <w:sz w:val="24"/>
          <w:szCs w:val="24"/>
          <w:lang w:val="sr-Latn-RS"/>
        </w:rPr>
        <w:t>It</w:t>
      </w:r>
      <w:r w:rsidRPr="004343EF">
        <w:rPr>
          <w:rFonts w:eastAsia="Calibri" w:cs="Arial"/>
          <w:sz w:val="24"/>
          <w:szCs w:val="24"/>
        </w:rPr>
        <w:t xml:space="preserve">-опрема“ </w:t>
      </w:r>
      <w:r w:rsidRPr="004343EF">
        <w:rPr>
          <w:rFonts w:cs="Arial"/>
          <w:sz w:val="24"/>
          <w:szCs w:val="24"/>
          <w:lang w:val="sr-Cyrl-CS"/>
        </w:rPr>
        <w:t xml:space="preserve"> (у даљем тексту: </w:t>
      </w:r>
      <w:r w:rsidR="00E037C9" w:rsidRPr="004343EF">
        <w:rPr>
          <w:rFonts w:cs="Arial"/>
          <w:sz w:val="24"/>
          <w:szCs w:val="24"/>
          <w:lang w:val="sr-Cyrl-CS"/>
        </w:rPr>
        <w:t xml:space="preserve">добра) за потребе  Купца </w:t>
      </w:r>
      <w:r w:rsidRPr="004343EF">
        <w:rPr>
          <w:rFonts w:cs="Arial"/>
          <w:sz w:val="24"/>
          <w:szCs w:val="24"/>
        </w:rPr>
        <w:t>и то:</w:t>
      </w:r>
    </w:p>
    <w:p w14:paraId="3C0A2DD0" w14:textId="77777777" w:rsidR="00F71E62" w:rsidRPr="004343EF" w:rsidRDefault="00F71E62" w:rsidP="00CC25BB">
      <w:pPr>
        <w:spacing w:before="0"/>
        <w:rPr>
          <w:rFonts w:cs="Arial"/>
        </w:rPr>
      </w:pPr>
    </w:p>
    <w:p w14:paraId="6D8C6717" w14:textId="77777777" w:rsidR="00F71E62" w:rsidRPr="004343EF" w:rsidRDefault="00F71E62" w:rsidP="00A21B76">
      <w:pPr>
        <w:pStyle w:val="Heading10"/>
        <w:numPr>
          <w:ilvl w:val="0"/>
          <w:numId w:val="30"/>
        </w:numPr>
        <w:spacing w:before="0"/>
        <w:rPr>
          <w:b w:val="0"/>
          <w:sz w:val="24"/>
          <w:szCs w:val="24"/>
          <w:lang w:val="en-US"/>
        </w:rPr>
      </w:pPr>
      <w:r w:rsidRPr="004343EF">
        <w:rPr>
          <w:b w:val="0"/>
          <w:sz w:val="24"/>
          <w:szCs w:val="24"/>
        </w:rPr>
        <w:t>IP телефон (</w:t>
      </w:r>
      <w:r w:rsidR="00F57064" w:rsidRPr="004343EF">
        <w:rPr>
          <w:b w:val="0"/>
          <w:sz w:val="24"/>
          <w:szCs w:val="24"/>
        </w:rPr>
        <w:t>CISCO</w:t>
      </w:r>
      <w:r w:rsidRPr="004343EF">
        <w:rPr>
          <w:b w:val="0"/>
          <w:sz w:val="24"/>
          <w:szCs w:val="24"/>
        </w:rPr>
        <w:t xml:space="preserve"> 7</w:t>
      </w:r>
      <w:r w:rsidRPr="004343EF">
        <w:rPr>
          <w:b w:val="0"/>
          <w:sz w:val="24"/>
          <w:szCs w:val="24"/>
          <w:lang w:val="en-US"/>
        </w:rPr>
        <w:t xml:space="preserve">821 </w:t>
      </w:r>
      <w:r w:rsidR="003926DF" w:rsidRPr="004343EF">
        <w:rPr>
          <w:b w:val="0"/>
          <w:sz w:val="24"/>
          <w:szCs w:val="24"/>
          <w:lang w:val="sr-Cyrl-RS"/>
        </w:rPr>
        <w:t>„</w:t>
      </w:r>
      <w:r w:rsidRPr="004343EF">
        <w:rPr>
          <w:b w:val="0"/>
          <w:sz w:val="24"/>
          <w:szCs w:val="24"/>
          <w:lang w:val="en-US"/>
        </w:rPr>
        <w:t xml:space="preserve">или </w:t>
      </w:r>
      <w:r w:rsidR="003926DF" w:rsidRPr="004343EF">
        <w:rPr>
          <w:b w:val="0"/>
          <w:sz w:val="24"/>
          <w:szCs w:val="24"/>
          <w:lang w:val="sr-Cyrl-RS"/>
        </w:rPr>
        <w:t xml:space="preserve">оговарјуће“ </w:t>
      </w:r>
      <w:r w:rsidRPr="004343EF">
        <w:rPr>
          <w:b w:val="0"/>
          <w:sz w:val="24"/>
          <w:szCs w:val="24"/>
          <w:lang w:val="en-US"/>
        </w:rPr>
        <w:t>)</w:t>
      </w:r>
      <w:r w:rsidR="003926DF" w:rsidRPr="004343EF">
        <w:rPr>
          <w:b w:val="0"/>
          <w:sz w:val="24"/>
          <w:szCs w:val="24"/>
          <w:lang w:val="sr-Cyrl-RS"/>
        </w:rPr>
        <w:t xml:space="preserve"> у количини од </w:t>
      </w:r>
      <w:r w:rsidRPr="004343EF">
        <w:rPr>
          <w:b w:val="0"/>
          <w:sz w:val="24"/>
          <w:szCs w:val="24"/>
          <w:lang w:val="en-US"/>
        </w:rPr>
        <w:t xml:space="preserve"> </w:t>
      </w:r>
      <w:r w:rsidRPr="004343EF">
        <w:rPr>
          <w:b w:val="0"/>
          <w:sz w:val="24"/>
          <w:szCs w:val="24"/>
        </w:rPr>
        <w:t>25 ком</w:t>
      </w:r>
    </w:p>
    <w:p w14:paraId="3E5BD817" w14:textId="77777777" w:rsidR="00F71E62" w:rsidRPr="004343EF" w:rsidRDefault="00F71E62" w:rsidP="00A21B76">
      <w:pPr>
        <w:pStyle w:val="Heading10"/>
        <w:numPr>
          <w:ilvl w:val="0"/>
          <w:numId w:val="30"/>
        </w:numPr>
        <w:spacing w:before="0"/>
        <w:rPr>
          <w:b w:val="0"/>
          <w:sz w:val="24"/>
          <w:szCs w:val="24"/>
        </w:rPr>
      </w:pPr>
      <w:r w:rsidRPr="004343EF">
        <w:rPr>
          <w:b w:val="0"/>
          <w:sz w:val="24"/>
          <w:szCs w:val="24"/>
        </w:rPr>
        <w:t xml:space="preserve">Лиценце за CUCM </w:t>
      </w:r>
      <w:r w:rsidR="003926DF" w:rsidRPr="004343EF">
        <w:rPr>
          <w:b w:val="0"/>
          <w:sz w:val="24"/>
          <w:szCs w:val="24"/>
          <w:lang w:val="sr-Cyrl-RS"/>
        </w:rPr>
        <w:t xml:space="preserve"> у количини од </w:t>
      </w:r>
      <w:r w:rsidRPr="004343EF">
        <w:rPr>
          <w:b w:val="0"/>
          <w:sz w:val="24"/>
          <w:szCs w:val="24"/>
        </w:rPr>
        <w:t>25 ком</w:t>
      </w:r>
    </w:p>
    <w:p w14:paraId="647DB236" w14:textId="77777777" w:rsidR="00F71E62" w:rsidRPr="004343EF" w:rsidRDefault="003926DF" w:rsidP="00A21B76">
      <w:pPr>
        <w:pStyle w:val="Heading10"/>
        <w:numPr>
          <w:ilvl w:val="0"/>
          <w:numId w:val="30"/>
        </w:numPr>
        <w:spacing w:before="0"/>
        <w:rPr>
          <w:b w:val="0"/>
          <w:sz w:val="24"/>
          <w:szCs w:val="24"/>
        </w:rPr>
      </w:pPr>
      <w:r w:rsidRPr="004343EF">
        <w:rPr>
          <w:b w:val="0"/>
          <w:sz w:val="24"/>
          <w:szCs w:val="24"/>
        </w:rPr>
        <w:t xml:space="preserve">Инвертор  у количини од </w:t>
      </w:r>
      <w:r w:rsidR="00F71E62" w:rsidRPr="004343EF">
        <w:rPr>
          <w:b w:val="0"/>
          <w:sz w:val="24"/>
          <w:szCs w:val="24"/>
        </w:rPr>
        <w:t xml:space="preserve"> 1 ком</w:t>
      </w:r>
    </w:p>
    <w:p w14:paraId="452AA2E0" w14:textId="77777777" w:rsidR="00F71E62" w:rsidRPr="004343EF" w:rsidRDefault="003926DF" w:rsidP="00A21B76">
      <w:pPr>
        <w:pStyle w:val="Heading10"/>
        <w:numPr>
          <w:ilvl w:val="0"/>
          <w:numId w:val="30"/>
        </w:numPr>
        <w:spacing w:before="0"/>
        <w:rPr>
          <w:b w:val="0"/>
          <w:sz w:val="24"/>
          <w:szCs w:val="24"/>
        </w:rPr>
      </w:pPr>
      <w:r w:rsidRPr="004343EF">
        <w:rPr>
          <w:b w:val="0"/>
          <w:sz w:val="24"/>
          <w:szCs w:val="24"/>
        </w:rPr>
        <w:t xml:space="preserve">Пројектор тип 1  у количини од </w:t>
      </w:r>
      <w:r w:rsidR="00F71E62" w:rsidRPr="004343EF">
        <w:rPr>
          <w:b w:val="0"/>
          <w:sz w:val="24"/>
          <w:szCs w:val="24"/>
        </w:rPr>
        <w:t>1 ком</w:t>
      </w:r>
    </w:p>
    <w:p w14:paraId="0FB73C60" w14:textId="77777777" w:rsidR="00F71E62" w:rsidRPr="004343EF" w:rsidRDefault="003926DF" w:rsidP="00A21B76">
      <w:pPr>
        <w:pStyle w:val="Heading2"/>
        <w:keepNext/>
        <w:keepLines/>
        <w:numPr>
          <w:ilvl w:val="0"/>
          <w:numId w:val="30"/>
        </w:numPr>
        <w:suppressAutoHyphens/>
        <w:spacing w:before="0"/>
        <w:jc w:val="left"/>
        <w:rPr>
          <w:rFonts w:cs="Arial"/>
          <w:b w:val="0"/>
          <w:sz w:val="24"/>
          <w:szCs w:val="24"/>
        </w:rPr>
      </w:pPr>
      <w:r w:rsidRPr="004343EF">
        <w:rPr>
          <w:rFonts w:cs="Arial"/>
          <w:b w:val="0"/>
          <w:sz w:val="24"/>
          <w:szCs w:val="24"/>
        </w:rPr>
        <w:t>Пројектор тип 2 у количини од</w:t>
      </w:r>
      <w:r w:rsidR="00F71E62" w:rsidRPr="004343EF">
        <w:rPr>
          <w:rFonts w:cs="Arial"/>
          <w:b w:val="0"/>
          <w:sz w:val="24"/>
          <w:szCs w:val="24"/>
        </w:rPr>
        <w:t xml:space="preserve"> 2 ком</w:t>
      </w:r>
    </w:p>
    <w:p w14:paraId="0393EFEB" w14:textId="77777777" w:rsidR="00F71E62" w:rsidRPr="004343EF" w:rsidRDefault="00F71E62" w:rsidP="00F71E62">
      <w:pPr>
        <w:pStyle w:val="KDParagraf"/>
        <w:spacing w:before="0"/>
        <w:rPr>
          <w:rFonts w:eastAsia="Calibri" w:cs="Arial"/>
        </w:rPr>
      </w:pPr>
    </w:p>
    <w:p w14:paraId="5D67B0F5" w14:textId="77777777" w:rsidR="00F71E62" w:rsidRPr="004343EF" w:rsidRDefault="00F71E62" w:rsidP="00F71E62">
      <w:pPr>
        <w:pStyle w:val="KDParagraf"/>
        <w:spacing w:before="0"/>
        <w:rPr>
          <w:rFonts w:eastAsia="Calibri" w:cs="Arial"/>
          <w:sz w:val="24"/>
          <w:szCs w:val="24"/>
        </w:rPr>
      </w:pPr>
      <w:r w:rsidRPr="004343EF">
        <w:rPr>
          <w:rFonts w:eastAsia="Calibri" w:cs="Arial"/>
          <w:sz w:val="24"/>
          <w:szCs w:val="24"/>
        </w:rPr>
        <w:t xml:space="preserve">Продавац се обавезује да за потребе Купца испоручи уговорена добра из става 1. овог члана у уговореном року, а у свему према </w:t>
      </w:r>
      <w:r w:rsidR="00E037C9" w:rsidRPr="004343EF">
        <w:rPr>
          <w:rFonts w:eastAsia="Calibri" w:cs="Arial"/>
          <w:sz w:val="24"/>
          <w:szCs w:val="24"/>
        </w:rPr>
        <w:t xml:space="preserve">Конкурсној документацији за предметну јавну набавку, </w:t>
      </w:r>
      <w:r w:rsidRPr="004343EF">
        <w:rPr>
          <w:rFonts w:eastAsia="Calibri" w:cs="Arial"/>
          <w:sz w:val="24"/>
          <w:szCs w:val="24"/>
        </w:rPr>
        <w:t xml:space="preserve">Понуди Продавца број_______ од _____године, </w:t>
      </w:r>
      <w:r w:rsidR="00E037C9" w:rsidRPr="004343EF">
        <w:rPr>
          <w:rFonts w:eastAsia="Calibri" w:cs="Arial"/>
          <w:sz w:val="24"/>
          <w:szCs w:val="24"/>
        </w:rPr>
        <w:t>Техничкој спецификацији и  Обрасцу структуре цене,</w:t>
      </w:r>
      <w:r w:rsidRPr="004343EF">
        <w:rPr>
          <w:rFonts w:eastAsia="Calibri" w:cs="Arial"/>
          <w:sz w:val="24"/>
          <w:szCs w:val="24"/>
        </w:rPr>
        <w:t xml:space="preserve"> који као Прилог 1, Прилог 2, Прилог 3  и Прилог 4,чине саставни део овог Уговора.</w:t>
      </w:r>
    </w:p>
    <w:p w14:paraId="6DFC95BF" w14:textId="77777777" w:rsidR="00F71E62" w:rsidRPr="004343EF" w:rsidRDefault="00F71E62" w:rsidP="00F71E62">
      <w:pPr>
        <w:pStyle w:val="KDParagraf"/>
        <w:spacing w:before="0"/>
        <w:rPr>
          <w:rFonts w:eastAsia="Calibri" w:cs="Arial"/>
        </w:rPr>
      </w:pPr>
    </w:p>
    <w:p w14:paraId="0E09AC10" w14:textId="77777777" w:rsidR="00F71E62" w:rsidRPr="004343EF" w:rsidRDefault="00F71E62" w:rsidP="00F71E62">
      <w:pPr>
        <w:spacing w:before="0"/>
        <w:jc w:val="center"/>
        <w:rPr>
          <w:rFonts w:cs="Arial"/>
          <w:b/>
          <w:sz w:val="24"/>
          <w:szCs w:val="24"/>
        </w:rPr>
      </w:pPr>
      <w:r w:rsidRPr="004343EF">
        <w:rPr>
          <w:rFonts w:cs="Arial"/>
          <w:b/>
          <w:sz w:val="24"/>
          <w:szCs w:val="24"/>
        </w:rPr>
        <w:t>Члан 2.</w:t>
      </w:r>
    </w:p>
    <w:p w14:paraId="241A960A" w14:textId="77777777" w:rsidR="00F71E62" w:rsidRPr="004343EF" w:rsidRDefault="00F71E62" w:rsidP="00F71E62">
      <w:pPr>
        <w:pStyle w:val="KDParagraf"/>
        <w:spacing w:before="0"/>
        <w:rPr>
          <w:rFonts w:eastAsia="Calibri" w:cs="Arial"/>
          <w:sz w:val="24"/>
          <w:szCs w:val="24"/>
        </w:rPr>
      </w:pPr>
      <w:r w:rsidRPr="004343EF">
        <w:rPr>
          <w:rFonts w:eastAsia="Calibri" w:cs="Arial"/>
          <w:sz w:val="24"/>
          <w:szCs w:val="24"/>
        </w:rPr>
        <w:t>Овај Уговор и његови прилози сачињени су на српском језику.</w:t>
      </w:r>
    </w:p>
    <w:p w14:paraId="2AFAC843" w14:textId="77777777" w:rsidR="00F71E62" w:rsidRPr="004343EF" w:rsidRDefault="00F71E62" w:rsidP="00F71E62">
      <w:pPr>
        <w:pStyle w:val="KDParagraf"/>
        <w:spacing w:before="0"/>
        <w:rPr>
          <w:rFonts w:eastAsia="Calibri" w:cs="Arial"/>
          <w:sz w:val="24"/>
          <w:szCs w:val="24"/>
          <w:lang w:val="sr-Cyrl-CS"/>
        </w:rPr>
      </w:pPr>
    </w:p>
    <w:p w14:paraId="71E188E1" w14:textId="77777777" w:rsidR="00F71E62" w:rsidRPr="004343EF" w:rsidRDefault="00F71E62" w:rsidP="00F71E62">
      <w:pPr>
        <w:pStyle w:val="KDParagraf"/>
        <w:spacing w:before="0"/>
        <w:rPr>
          <w:rFonts w:eastAsia="Calibri" w:cs="Arial"/>
          <w:sz w:val="24"/>
          <w:szCs w:val="24"/>
        </w:rPr>
      </w:pPr>
      <w:r w:rsidRPr="004343EF">
        <w:rPr>
          <w:rFonts w:eastAsia="Calibri" w:cs="Arial"/>
          <w:sz w:val="24"/>
          <w:szCs w:val="24"/>
        </w:rPr>
        <w:t>На овај Уговор примењу</w:t>
      </w:r>
      <w:r w:rsidR="00FB1BAA" w:rsidRPr="004343EF">
        <w:rPr>
          <w:rFonts w:eastAsia="Calibri" w:cs="Arial"/>
          <w:sz w:val="24"/>
          <w:szCs w:val="24"/>
        </w:rPr>
        <w:t>ју се закони Републике Србије, у</w:t>
      </w:r>
      <w:r w:rsidRPr="004343EF">
        <w:rPr>
          <w:rFonts w:eastAsia="Calibri" w:cs="Arial"/>
          <w:sz w:val="24"/>
          <w:szCs w:val="24"/>
        </w:rPr>
        <w:t xml:space="preserve"> случају спора меродавно је право Републике Србије.</w:t>
      </w:r>
    </w:p>
    <w:p w14:paraId="744D1812" w14:textId="77777777" w:rsidR="00F71E62" w:rsidRPr="004343EF" w:rsidRDefault="00F71E62" w:rsidP="00F71E62">
      <w:pPr>
        <w:pStyle w:val="KDParagraf"/>
        <w:spacing w:before="0"/>
        <w:rPr>
          <w:rFonts w:eastAsia="Calibri" w:cs="Arial"/>
        </w:rPr>
      </w:pPr>
    </w:p>
    <w:p w14:paraId="4CA15FF4" w14:textId="77777777" w:rsidR="00F71E62" w:rsidRPr="004343EF" w:rsidRDefault="00F71E62" w:rsidP="00F71E62">
      <w:pPr>
        <w:pStyle w:val="KDParagraf"/>
        <w:spacing w:before="0"/>
        <w:rPr>
          <w:rFonts w:cs="Arial"/>
          <w:b/>
        </w:rPr>
      </w:pPr>
      <w:r w:rsidRPr="004343EF">
        <w:rPr>
          <w:rFonts w:cs="Arial"/>
          <w:b/>
        </w:rPr>
        <w:t xml:space="preserve">УГОВОРЕНА ЦЕНА </w:t>
      </w:r>
    </w:p>
    <w:p w14:paraId="65EADF64" w14:textId="77777777" w:rsidR="00F71E62" w:rsidRPr="004343EF" w:rsidRDefault="00F71E62" w:rsidP="00F71E62">
      <w:pPr>
        <w:spacing w:before="0"/>
        <w:jc w:val="center"/>
        <w:rPr>
          <w:rFonts w:cs="Arial"/>
          <w:b/>
          <w:sz w:val="24"/>
          <w:szCs w:val="24"/>
        </w:rPr>
      </w:pPr>
      <w:r w:rsidRPr="004343EF">
        <w:rPr>
          <w:rFonts w:cs="Arial"/>
          <w:b/>
          <w:sz w:val="24"/>
          <w:szCs w:val="24"/>
        </w:rPr>
        <w:t>Члан 3.</w:t>
      </w:r>
    </w:p>
    <w:p w14:paraId="7E88F1AA" w14:textId="77777777" w:rsidR="00F71E62" w:rsidRPr="004343EF" w:rsidRDefault="00F71E62" w:rsidP="00F71E62">
      <w:pPr>
        <w:pStyle w:val="KDParagraf"/>
        <w:spacing w:before="0"/>
        <w:rPr>
          <w:rFonts w:cs="Arial"/>
          <w:color w:val="00B0F0"/>
          <w:sz w:val="24"/>
          <w:szCs w:val="24"/>
        </w:rPr>
      </w:pPr>
      <w:r w:rsidRPr="004343EF">
        <w:rPr>
          <w:rFonts w:cs="Arial"/>
          <w:sz w:val="24"/>
          <w:szCs w:val="24"/>
        </w:rPr>
        <w:t xml:space="preserve">Укупна цена добара из члана 1. </w:t>
      </w:r>
      <w:proofErr w:type="gramStart"/>
      <w:r w:rsidRPr="004343EF">
        <w:rPr>
          <w:rFonts w:cs="Arial"/>
          <w:sz w:val="24"/>
          <w:szCs w:val="24"/>
        </w:rPr>
        <w:t>овог</w:t>
      </w:r>
      <w:proofErr w:type="gramEnd"/>
      <w:r w:rsidRPr="004343EF">
        <w:rPr>
          <w:rFonts w:cs="Arial"/>
          <w:sz w:val="24"/>
          <w:szCs w:val="24"/>
        </w:rPr>
        <w:t xml:space="preserve"> Уговора износи _________________(словима:____________________)</w:t>
      </w:r>
      <w:r w:rsidRPr="004343EF">
        <w:rPr>
          <w:rFonts w:cs="Arial"/>
          <w:sz w:val="24"/>
          <w:szCs w:val="24"/>
          <w:lang w:val="sr-Cyrl-CS"/>
        </w:rPr>
        <w:t xml:space="preserve"> </w:t>
      </w:r>
      <w:r w:rsidRPr="004343EF">
        <w:rPr>
          <w:rFonts w:cs="Arial"/>
          <w:sz w:val="24"/>
          <w:szCs w:val="24"/>
        </w:rPr>
        <w:t>RSD.</w:t>
      </w:r>
    </w:p>
    <w:p w14:paraId="66AC0E00" w14:textId="77777777" w:rsidR="00F71E62" w:rsidRPr="004343EF" w:rsidRDefault="00F71E62" w:rsidP="00F71E62">
      <w:pPr>
        <w:pStyle w:val="KDParagraf"/>
        <w:spacing w:before="0"/>
        <w:rPr>
          <w:rFonts w:cs="Arial"/>
          <w:sz w:val="24"/>
          <w:szCs w:val="24"/>
        </w:rPr>
      </w:pPr>
    </w:p>
    <w:p w14:paraId="71A210F4" w14:textId="21D0B922" w:rsidR="00F71E62" w:rsidRPr="004343EF" w:rsidRDefault="00F71E62" w:rsidP="00F71E62">
      <w:pPr>
        <w:pStyle w:val="KDParagraf"/>
        <w:spacing w:before="0"/>
        <w:rPr>
          <w:rFonts w:cs="Arial"/>
          <w:sz w:val="24"/>
          <w:szCs w:val="24"/>
          <w:lang w:val="sr-Cyrl-CS"/>
        </w:rPr>
      </w:pPr>
      <w:r w:rsidRPr="004343EF">
        <w:rPr>
          <w:rFonts w:cs="Arial"/>
          <w:sz w:val="24"/>
          <w:szCs w:val="24"/>
        </w:rPr>
        <w:t xml:space="preserve">Уговорена цена из става 1. </w:t>
      </w:r>
      <w:proofErr w:type="gramStart"/>
      <w:r w:rsidRPr="004343EF">
        <w:rPr>
          <w:rFonts w:cs="Arial"/>
          <w:sz w:val="24"/>
          <w:szCs w:val="24"/>
        </w:rPr>
        <w:t>овог</w:t>
      </w:r>
      <w:proofErr w:type="gramEnd"/>
      <w:r w:rsidRPr="004343EF">
        <w:rPr>
          <w:rFonts w:cs="Arial"/>
          <w:sz w:val="24"/>
          <w:szCs w:val="24"/>
        </w:rPr>
        <w:t xml:space="preserve"> члана увећава се за </w:t>
      </w:r>
      <w:r w:rsidR="00462C65">
        <w:rPr>
          <w:rFonts w:cs="Arial"/>
          <w:sz w:val="24"/>
          <w:szCs w:val="24"/>
          <w:lang w:val="sr-Cyrl-RS"/>
        </w:rPr>
        <w:t>ПДВ</w:t>
      </w:r>
      <w:r w:rsidRPr="004343EF">
        <w:rPr>
          <w:rFonts w:cs="Arial"/>
          <w:sz w:val="24"/>
          <w:szCs w:val="24"/>
        </w:rPr>
        <w:t>, у складу са прописима Републике Србије.</w:t>
      </w:r>
      <w:r w:rsidRPr="004343EF">
        <w:rPr>
          <w:rFonts w:cs="Arial"/>
          <w:sz w:val="24"/>
          <w:szCs w:val="24"/>
          <w:lang w:val="sr-Cyrl-CS"/>
        </w:rPr>
        <w:t xml:space="preserve"> </w:t>
      </w:r>
    </w:p>
    <w:p w14:paraId="7171639D" w14:textId="77777777" w:rsidR="00F57064" w:rsidRPr="004343EF" w:rsidRDefault="00F57064" w:rsidP="00F57064">
      <w:pPr>
        <w:rPr>
          <w:rFonts w:cs="Arial"/>
          <w:sz w:val="24"/>
          <w:szCs w:val="24"/>
          <w:lang w:val="sr-Cyrl-CS"/>
        </w:rPr>
      </w:pPr>
      <w:r w:rsidRPr="004343EF">
        <w:rPr>
          <w:rFonts w:cs="Arial"/>
          <w:sz w:val="24"/>
          <w:szCs w:val="24"/>
        </w:rPr>
        <w:t xml:space="preserve">Јединичне цене дефинисане су </w:t>
      </w:r>
      <w:r w:rsidR="00D46FD3" w:rsidRPr="004343EF">
        <w:rPr>
          <w:rFonts w:eastAsia="Calibri" w:cs="Arial"/>
          <w:sz w:val="24"/>
          <w:szCs w:val="24"/>
        </w:rPr>
        <w:t>Обрасц</w:t>
      </w:r>
      <w:r w:rsidR="00D46FD3" w:rsidRPr="004343EF">
        <w:rPr>
          <w:rFonts w:eastAsia="Calibri" w:cs="Arial"/>
          <w:sz w:val="24"/>
          <w:szCs w:val="24"/>
          <w:lang w:val="sr-Cyrl-RS"/>
        </w:rPr>
        <w:t>ем</w:t>
      </w:r>
      <w:r w:rsidR="00D46FD3" w:rsidRPr="004343EF">
        <w:rPr>
          <w:rFonts w:eastAsia="Calibri" w:cs="Arial"/>
          <w:sz w:val="24"/>
          <w:szCs w:val="24"/>
        </w:rPr>
        <w:t xml:space="preserve"> структуре цене</w:t>
      </w:r>
      <w:r w:rsidRPr="004343EF">
        <w:rPr>
          <w:rFonts w:cs="Arial"/>
          <w:sz w:val="24"/>
          <w:szCs w:val="24"/>
          <w:lang w:val="sr-Cyrl-CS"/>
        </w:rPr>
        <w:t>,</w:t>
      </w:r>
      <w:r w:rsidRPr="004343EF">
        <w:rPr>
          <w:rFonts w:cs="Arial"/>
          <w:sz w:val="24"/>
          <w:szCs w:val="24"/>
        </w:rPr>
        <w:t xml:space="preserve"> кој</w:t>
      </w:r>
      <w:r w:rsidR="00D46FD3" w:rsidRPr="004343EF">
        <w:rPr>
          <w:rFonts w:cs="Arial"/>
          <w:sz w:val="24"/>
          <w:szCs w:val="24"/>
          <w:lang w:val="sr-Cyrl-RS"/>
        </w:rPr>
        <w:t>и</w:t>
      </w:r>
      <w:r w:rsidRPr="004343EF">
        <w:rPr>
          <w:rFonts w:cs="Arial"/>
          <w:sz w:val="24"/>
          <w:szCs w:val="24"/>
        </w:rPr>
        <w:t xml:space="preserve"> </w:t>
      </w:r>
      <w:r w:rsidRPr="004343EF">
        <w:rPr>
          <w:rFonts w:cs="Arial"/>
          <w:sz w:val="24"/>
          <w:szCs w:val="24"/>
          <w:lang w:val="sr-Cyrl-RS"/>
        </w:rPr>
        <w:t>чини</w:t>
      </w:r>
      <w:r w:rsidRPr="004343EF">
        <w:rPr>
          <w:rFonts w:cs="Arial"/>
          <w:sz w:val="24"/>
          <w:szCs w:val="24"/>
        </w:rPr>
        <w:t xml:space="preserve"> саставни део овог уговора (Прилог </w:t>
      </w:r>
      <w:r w:rsidR="00D46FD3" w:rsidRPr="004343EF">
        <w:rPr>
          <w:rFonts w:cs="Arial"/>
          <w:sz w:val="24"/>
          <w:szCs w:val="24"/>
          <w:lang w:val="sr-Cyrl-RS"/>
        </w:rPr>
        <w:t>4</w:t>
      </w:r>
      <w:r w:rsidRPr="004343EF">
        <w:rPr>
          <w:rFonts w:cs="Arial"/>
          <w:sz w:val="24"/>
          <w:szCs w:val="24"/>
        </w:rPr>
        <w:t>)</w:t>
      </w:r>
      <w:r w:rsidR="00FB1BAA" w:rsidRPr="004343EF">
        <w:rPr>
          <w:rFonts w:cs="Arial"/>
          <w:sz w:val="24"/>
          <w:szCs w:val="24"/>
        </w:rPr>
        <w:t>.</w:t>
      </w:r>
    </w:p>
    <w:p w14:paraId="26076B5C" w14:textId="77777777" w:rsidR="00F57064" w:rsidRPr="004343EF" w:rsidRDefault="00F57064" w:rsidP="00F71E62">
      <w:pPr>
        <w:pStyle w:val="KDParagraf"/>
        <w:spacing w:before="0"/>
        <w:rPr>
          <w:rFonts w:cs="Arial"/>
          <w:sz w:val="24"/>
          <w:szCs w:val="24"/>
        </w:rPr>
      </w:pPr>
    </w:p>
    <w:p w14:paraId="05AE5C80" w14:textId="77777777" w:rsidR="00F71E62" w:rsidRPr="004343EF" w:rsidRDefault="00F71E62" w:rsidP="00F71E62">
      <w:pPr>
        <w:pStyle w:val="KDParagraf"/>
        <w:spacing w:before="0"/>
        <w:rPr>
          <w:rFonts w:cs="Arial"/>
          <w:sz w:val="24"/>
          <w:szCs w:val="24"/>
          <w:lang w:val="sr-Cyrl-RS"/>
        </w:rPr>
      </w:pPr>
      <w:r w:rsidRPr="004343EF">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FB1BAA" w:rsidRPr="004343EF">
        <w:rPr>
          <w:rFonts w:cs="Arial"/>
          <w:sz w:val="24"/>
          <w:szCs w:val="24"/>
          <w:lang w:val="sr-Cyrl-RS"/>
        </w:rPr>
        <w:t>.</w:t>
      </w:r>
    </w:p>
    <w:p w14:paraId="0D1F5732" w14:textId="77777777" w:rsidR="00F57064" w:rsidRPr="004343EF" w:rsidRDefault="00F57064" w:rsidP="00F71E62">
      <w:pPr>
        <w:pStyle w:val="KDParagraf"/>
        <w:spacing w:before="0"/>
        <w:rPr>
          <w:rFonts w:cs="Arial"/>
          <w:i/>
          <w:sz w:val="24"/>
          <w:szCs w:val="24"/>
        </w:rPr>
      </w:pPr>
    </w:p>
    <w:p w14:paraId="0660D197" w14:textId="77777777" w:rsidR="00F71E62" w:rsidRPr="004343EF" w:rsidRDefault="00F57064" w:rsidP="00F71E62">
      <w:pPr>
        <w:pStyle w:val="KDParagraf"/>
        <w:spacing w:before="0"/>
        <w:rPr>
          <w:rFonts w:eastAsia="Calibri" w:cs="Arial"/>
          <w:color w:val="00B0F0"/>
          <w:sz w:val="24"/>
          <w:szCs w:val="24"/>
        </w:rPr>
      </w:pPr>
      <w:r w:rsidRPr="004343EF">
        <w:rPr>
          <w:rFonts w:cs="Arial"/>
          <w:sz w:val="24"/>
          <w:szCs w:val="24"/>
        </w:rPr>
        <w:t>Цена је фиксна</w:t>
      </w:r>
      <w:r w:rsidRPr="004343EF">
        <w:rPr>
          <w:rFonts w:cs="Arial"/>
          <w:sz w:val="24"/>
          <w:szCs w:val="24"/>
          <w:lang w:val="sr-Cyrl-RS"/>
        </w:rPr>
        <w:t>,</w:t>
      </w:r>
      <w:r w:rsidRPr="004343EF">
        <w:rPr>
          <w:rFonts w:cs="Arial"/>
          <w:sz w:val="24"/>
          <w:szCs w:val="24"/>
        </w:rPr>
        <w:t xml:space="preserve"> односно не може се мењати за све време извршења У</w:t>
      </w:r>
      <w:r w:rsidRPr="004343EF">
        <w:rPr>
          <w:rFonts w:cs="Arial"/>
          <w:sz w:val="24"/>
          <w:szCs w:val="24"/>
          <w:lang w:val="sr-Cyrl-RS"/>
        </w:rPr>
        <w:t>говора</w:t>
      </w:r>
      <w:r w:rsidR="00FB1BAA" w:rsidRPr="004343EF">
        <w:rPr>
          <w:rFonts w:cs="Arial"/>
          <w:sz w:val="24"/>
          <w:szCs w:val="24"/>
          <w:lang w:val="sr-Cyrl-RS"/>
        </w:rPr>
        <w:t>.</w:t>
      </w:r>
    </w:p>
    <w:p w14:paraId="4B5538B7" w14:textId="77777777" w:rsidR="00F71E62" w:rsidRPr="004343EF" w:rsidRDefault="00F71E62" w:rsidP="00F71E62">
      <w:pPr>
        <w:pStyle w:val="KDParagraf"/>
        <w:spacing w:before="0"/>
        <w:rPr>
          <w:rFonts w:cs="Arial"/>
          <w:b/>
        </w:rPr>
      </w:pPr>
    </w:p>
    <w:p w14:paraId="1F6D9A6D" w14:textId="77777777" w:rsidR="00FB1BAA" w:rsidRPr="004343EF" w:rsidRDefault="00FB1BAA" w:rsidP="00F71E62">
      <w:pPr>
        <w:pStyle w:val="KDParagraf"/>
        <w:spacing w:before="0"/>
        <w:rPr>
          <w:rFonts w:cs="Arial"/>
          <w:b/>
        </w:rPr>
      </w:pPr>
    </w:p>
    <w:p w14:paraId="4ACA082F" w14:textId="77777777" w:rsidR="00FB1BAA" w:rsidRPr="004343EF" w:rsidRDefault="00FB1BAA" w:rsidP="00F71E62">
      <w:pPr>
        <w:pStyle w:val="KDParagraf"/>
        <w:spacing w:before="0"/>
        <w:rPr>
          <w:rFonts w:cs="Arial"/>
          <w:b/>
        </w:rPr>
      </w:pPr>
    </w:p>
    <w:p w14:paraId="43A8E2F1" w14:textId="77777777" w:rsidR="00F71E62" w:rsidRPr="004343EF" w:rsidRDefault="00F71E62" w:rsidP="00F71E62">
      <w:pPr>
        <w:pStyle w:val="KDParagraf"/>
        <w:spacing w:before="0"/>
        <w:rPr>
          <w:rFonts w:cs="Arial"/>
          <w:b/>
        </w:rPr>
      </w:pPr>
      <w:r w:rsidRPr="004343EF">
        <w:rPr>
          <w:rFonts w:cs="Arial"/>
          <w:b/>
        </w:rPr>
        <w:t>ИЗДАВАЊЕ РАЧУНА И ПЛАЋАЊЕ</w:t>
      </w:r>
    </w:p>
    <w:p w14:paraId="411718A8" w14:textId="77777777" w:rsidR="00FB1BAA" w:rsidRPr="004343EF" w:rsidRDefault="00FB1BAA" w:rsidP="00F71E62">
      <w:pPr>
        <w:spacing w:before="0"/>
        <w:jc w:val="center"/>
        <w:rPr>
          <w:rFonts w:cs="Arial"/>
          <w:b/>
          <w:sz w:val="24"/>
          <w:szCs w:val="24"/>
        </w:rPr>
      </w:pPr>
    </w:p>
    <w:p w14:paraId="2E19CE75" w14:textId="77777777" w:rsidR="00F71E62" w:rsidRPr="004343EF" w:rsidRDefault="00F71E62" w:rsidP="00F71E62">
      <w:pPr>
        <w:spacing w:before="0"/>
        <w:jc w:val="center"/>
        <w:rPr>
          <w:rFonts w:cs="Arial"/>
          <w:b/>
          <w:sz w:val="24"/>
          <w:szCs w:val="24"/>
        </w:rPr>
      </w:pPr>
      <w:r w:rsidRPr="004343EF">
        <w:rPr>
          <w:rFonts w:cs="Arial"/>
          <w:b/>
          <w:sz w:val="24"/>
          <w:szCs w:val="24"/>
        </w:rPr>
        <w:t>Члан 4.</w:t>
      </w:r>
    </w:p>
    <w:p w14:paraId="2F1227C9" w14:textId="77777777" w:rsidR="00FB1BAA" w:rsidRPr="004343EF" w:rsidRDefault="00FB1BAA" w:rsidP="00F71E62">
      <w:pPr>
        <w:spacing w:before="0"/>
        <w:jc w:val="center"/>
        <w:rPr>
          <w:rFonts w:cs="Arial"/>
          <w:b/>
          <w:sz w:val="24"/>
          <w:szCs w:val="24"/>
        </w:rPr>
      </w:pPr>
    </w:p>
    <w:p w14:paraId="668D1638" w14:textId="5DFDE60A" w:rsidR="00F71E62" w:rsidRPr="004343EF" w:rsidRDefault="00F71E62" w:rsidP="00F71E62">
      <w:pPr>
        <w:pStyle w:val="KDParagraf"/>
        <w:spacing w:before="0"/>
        <w:rPr>
          <w:rFonts w:eastAsia="Calibri" w:cs="Arial"/>
          <w:sz w:val="24"/>
          <w:szCs w:val="24"/>
        </w:rPr>
      </w:pPr>
      <w:r w:rsidRPr="004343EF">
        <w:rPr>
          <w:rFonts w:eastAsia="Calibri" w:cs="Arial"/>
          <w:sz w:val="24"/>
          <w:szCs w:val="24"/>
        </w:rPr>
        <w:t xml:space="preserve">Плаћање Уговорене </w:t>
      </w:r>
      <w:r w:rsidR="00FB1BAA" w:rsidRPr="004343EF">
        <w:rPr>
          <w:rFonts w:eastAsia="Calibri" w:cs="Arial"/>
          <w:sz w:val="24"/>
          <w:szCs w:val="24"/>
          <w:lang w:val="sr-Cyrl-RS"/>
        </w:rPr>
        <w:t>це</w:t>
      </w:r>
      <w:r w:rsidRPr="004343EF">
        <w:rPr>
          <w:rFonts w:eastAsia="Calibri" w:cs="Arial"/>
          <w:sz w:val="24"/>
          <w:szCs w:val="24"/>
        </w:rPr>
        <w:t xml:space="preserve">не из члана 3. </w:t>
      </w:r>
      <w:proofErr w:type="gramStart"/>
      <w:r w:rsidRPr="004343EF">
        <w:rPr>
          <w:rFonts w:eastAsia="Calibri" w:cs="Arial"/>
          <w:sz w:val="24"/>
          <w:szCs w:val="24"/>
        </w:rPr>
        <w:t>овог</w:t>
      </w:r>
      <w:proofErr w:type="gramEnd"/>
      <w:r w:rsidRPr="004343EF">
        <w:rPr>
          <w:rFonts w:eastAsia="Calibri" w:cs="Arial"/>
          <w:sz w:val="24"/>
          <w:szCs w:val="24"/>
        </w:rPr>
        <w:t xml:space="preserve"> Уговора</w:t>
      </w:r>
      <w:r w:rsidR="00352F73" w:rsidRPr="004343EF">
        <w:rPr>
          <w:rFonts w:eastAsia="Calibri" w:cs="Arial"/>
          <w:sz w:val="24"/>
          <w:szCs w:val="24"/>
          <w:lang w:val="sr-Cyrl-RS"/>
        </w:rPr>
        <w:t>,</w:t>
      </w:r>
      <w:r w:rsidRPr="004343EF">
        <w:rPr>
          <w:rFonts w:eastAsia="Calibri" w:cs="Arial"/>
          <w:sz w:val="24"/>
          <w:szCs w:val="24"/>
        </w:rPr>
        <w:t xml:space="preserve">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и Продавца</w:t>
      </w:r>
      <w:r w:rsidR="008F3DEA">
        <w:rPr>
          <w:rFonts w:eastAsia="Calibri" w:cs="Arial"/>
          <w:sz w:val="24"/>
          <w:szCs w:val="24"/>
          <w:lang w:val="sr-Cyrl-RS"/>
        </w:rPr>
        <w:t xml:space="preserve"> </w:t>
      </w:r>
      <w:r w:rsidRPr="004343EF">
        <w:rPr>
          <w:rFonts w:eastAsia="Calibri" w:cs="Arial"/>
          <w:sz w:val="24"/>
          <w:szCs w:val="24"/>
        </w:rPr>
        <w:t xml:space="preserve">без примедби, у року од 45 </w:t>
      </w:r>
      <w:r w:rsidR="004E3912">
        <w:rPr>
          <w:rFonts w:eastAsia="Calibri" w:cs="Arial"/>
          <w:sz w:val="24"/>
          <w:szCs w:val="24"/>
          <w:lang w:val="sr-Cyrl-RS"/>
        </w:rPr>
        <w:t>(словима:</w:t>
      </w:r>
      <w:r w:rsidR="008F3DEA">
        <w:rPr>
          <w:rFonts w:eastAsia="Calibri" w:cs="Arial"/>
          <w:sz w:val="24"/>
          <w:szCs w:val="24"/>
          <w:lang w:val="sr-Cyrl-RS"/>
        </w:rPr>
        <w:t xml:space="preserve"> четрдесетпет</w:t>
      </w:r>
      <w:r w:rsidR="004E3912">
        <w:rPr>
          <w:rFonts w:eastAsia="Calibri" w:cs="Arial"/>
          <w:sz w:val="24"/>
          <w:szCs w:val="24"/>
          <w:lang w:val="sr-Cyrl-RS"/>
        </w:rPr>
        <w:t xml:space="preserve">) </w:t>
      </w:r>
      <w:r w:rsidRPr="004343EF">
        <w:rPr>
          <w:rFonts w:eastAsia="Calibri" w:cs="Arial"/>
          <w:sz w:val="24"/>
          <w:szCs w:val="24"/>
        </w:rPr>
        <w:t>дана од пријема исправног рачуна.</w:t>
      </w:r>
    </w:p>
    <w:p w14:paraId="4D9A5821" w14:textId="77777777" w:rsidR="00F71E62" w:rsidRPr="004343EF" w:rsidRDefault="00F71E62" w:rsidP="00F71E62">
      <w:pPr>
        <w:pStyle w:val="KDParagraf"/>
        <w:suppressAutoHyphens/>
        <w:spacing w:before="0"/>
        <w:ind w:left="1080"/>
        <w:contextualSpacing/>
        <w:rPr>
          <w:rFonts w:eastAsia="Calibri" w:cs="Arial"/>
          <w:color w:val="00B0F0"/>
          <w:sz w:val="24"/>
          <w:szCs w:val="24"/>
        </w:rPr>
      </w:pPr>
      <w:r w:rsidRPr="004343EF">
        <w:rPr>
          <w:rFonts w:eastAsia="Calibri" w:cs="Arial"/>
          <w:sz w:val="24"/>
          <w:szCs w:val="24"/>
        </w:rPr>
        <w:t xml:space="preserve">  </w:t>
      </w:r>
    </w:p>
    <w:p w14:paraId="3533D882" w14:textId="77777777" w:rsidR="00F71E62" w:rsidRPr="004343EF" w:rsidRDefault="00F71E62" w:rsidP="00F71E62">
      <w:pPr>
        <w:pStyle w:val="KDParagraf"/>
        <w:spacing w:before="0"/>
        <w:rPr>
          <w:rFonts w:cs="Arial"/>
          <w:sz w:val="24"/>
          <w:szCs w:val="24"/>
          <w:lang w:val="sr-Cyrl-CS"/>
        </w:rPr>
      </w:pPr>
      <w:r w:rsidRPr="004343EF">
        <w:rPr>
          <w:rFonts w:cs="Arial"/>
          <w:sz w:val="24"/>
          <w:szCs w:val="24"/>
        </w:rPr>
        <w:t>Рачун мора бити достављен на адресу Купца: Јавно предузеће „Електропривреда Србије</w:t>
      </w:r>
      <w:proofErr w:type="gramStart"/>
      <w:r w:rsidRPr="004343EF">
        <w:rPr>
          <w:rFonts w:cs="Arial"/>
          <w:sz w:val="24"/>
          <w:szCs w:val="24"/>
        </w:rPr>
        <w:t>“ Београд</w:t>
      </w:r>
      <w:proofErr w:type="gramEnd"/>
      <w:r w:rsidRPr="004343EF">
        <w:rPr>
          <w:rFonts w:cs="Arial"/>
          <w:sz w:val="24"/>
          <w:szCs w:val="24"/>
        </w:rPr>
        <w:t>,</w:t>
      </w:r>
      <w:r w:rsidRPr="004343EF">
        <w:rPr>
          <w:rFonts w:cs="Arial"/>
          <w:sz w:val="24"/>
          <w:szCs w:val="24"/>
          <w:lang w:val="sr-Cyrl-CS"/>
        </w:rPr>
        <w:t xml:space="preserve"> </w:t>
      </w:r>
      <w:r w:rsidR="00352F73" w:rsidRPr="004343EF">
        <w:rPr>
          <w:rFonts w:cs="Arial"/>
          <w:sz w:val="24"/>
          <w:szCs w:val="24"/>
          <w:lang w:val="sr-Cyrl-RS"/>
        </w:rPr>
        <w:t xml:space="preserve">Царице Милице 2, </w:t>
      </w:r>
      <w:r w:rsidRPr="004343EF">
        <w:rPr>
          <w:rFonts w:cs="Arial"/>
          <w:sz w:val="24"/>
          <w:szCs w:val="24"/>
        </w:rPr>
        <w:t xml:space="preserve"> са обавезним прилозима и то: Записник о квалитативном и</w:t>
      </w:r>
      <w:r w:rsidR="00352F73" w:rsidRPr="004343EF">
        <w:rPr>
          <w:rFonts w:cs="Arial"/>
          <w:sz w:val="24"/>
          <w:szCs w:val="24"/>
        </w:rPr>
        <w:t xml:space="preserve"> квантитативном пријему</w:t>
      </w:r>
      <w:r w:rsidR="00352F73" w:rsidRPr="004343EF">
        <w:rPr>
          <w:rFonts w:cs="Arial"/>
          <w:sz w:val="24"/>
          <w:szCs w:val="24"/>
          <w:lang w:val="sr-Cyrl-RS"/>
        </w:rPr>
        <w:t>,</w:t>
      </w:r>
      <w:r w:rsidR="00352F73" w:rsidRPr="004343EF">
        <w:rPr>
          <w:rFonts w:cs="Arial"/>
          <w:sz w:val="24"/>
          <w:szCs w:val="24"/>
        </w:rPr>
        <w:t xml:space="preserve"> на коме</w:t>
      </w:r>
      <w:r w:rsidRPr="004343EF">
        <w:rPr>
          <w:rFonts w:cs="Arial"/>
          <w:sz w:val="24"/>
          <w:szCs w:val="24"/>
        </w:rPr>
        <w:t xml:space="preserve"> је наведен датум испоруке добара, као и количина испоручених добара, са читко написаним именом и презименом и потписом овлашћеног лица </w:t>
      </w:r>
      <w:r w:rsidRPr="004343EF">
        <w:rPr>
          <w:rFonts w:cs="Arial"/>
          <w:sz w:val="24"/>
          <w:szCs w:val="24"/>
          <w:lang w:val="sr-Latn-CS"/>
        </w:rPr>
        <w:t>Купца</w:t>
      </w:r>
      <w:r w:rsidRPr="004343EF">
        <w:rPr>
          <w:rFonts w:cs="Arial"/>
          <w:sz w:val="24"/>
          <w:szCs w:val="24"/>
        </w:rPr>
        <w:t>, које је примило предметна добра.</w:t>
      </w:r>
    </w:p>
    <w:p w14:paraId="2105C9FF" w14:textId="77777777" w:rsidR="00F71E62" w:rsidRPr="004343EF" w:rsidRDefault="00F71E62" w:rsidP="00F71E62">
      <w:pPr>
        <w:pStyle w:val="KDParagraf"/>
        <w:spacing w:before="0"/>
        <w:rPr>
          <w:rFonts w:cs="Arial"/>
          <w:sz w:val="24"/>
          <w:szCs w:val="24"/>
          <w:lang w:val="sr-Cyrl-CS"/>
        </w:rPr>
      </w:pPr>
    </w:p>
    <w:p w14:paraId="7622FC26" w14:textId="77777777" w:rsidR="00F71E62" w:rsidRPr="004343EF" w:rsidRDefault="00F71E62" w:rsidP="00F71E62">
      <w:pPr>
        <w:pStyle w:val="KDParagraf"/>
        <w:spacing w:before="0"/>
        <w:rPr>
          <w:rFonts w:cs="Arial"/>
          <w:i/>
          <w:sz w:val="24"/>
          <w:szCs w:val="24"/>
        </w:rPr>
      </w:pPr>
      <w:r w:rsidRPr="004343EF">
        <w:rPr>
          <w:rFonts w:cs="Arial"/>
          <w:sz w:val="24"/>
          <w:szCs w:val="24"/>
        </w:rPr>
        <w:t>У испостављеном рачуну</w:t>
      </w:r>
      <w:r w:rsidR="00352F73" w:rsidRPr="004343EF">
        <w:rPr>
          <w:rFonts w:cs="Arial"/>
          <w:sz w:val="24"/>
          <w:szCs w:val="24"/>
          <w:lang w:val="sr-Cyrl-RS"/>
        </w:rPr>
        <w:t>,</w:t>
      </w:r>
      <w:r w:rsidRPr="004343EF">
        <w:rPr>
          <w:rFonts w:cs="Arial"/>
          <w:sz w:val="24"/>
          <w:szCs w:val="24"/>
        </w:rPr>
        <w:t xml:space="preserve"> Продавац је дужан да се придржава тачно дефинисаних назива из конкурсне документације и прихваћене понуде</w:t>
      </w:r>
      <w:r w:rsidR="00D462C0" w:rsidRPr="004343EF">
        <w:rPr>
          <w:rFonts w:cs="Arial"/>
          <w:sz w:val="24"/>
          <w:szCs w:val="24"/>
          <w:lang w:val="sr-Cyrl-RS"/>
        </w:rPr>
        <w:t>.</w:t>
      </w:r>
      <w:r w:rsidRPr="004343EF">
        <w:rPr>
          <w:rFonts w:cs="Arial"/>
          <w:sz w:val="24"/>
          <w:szCs w:val="24"/>
        </w:rPr>
        <w:t xml:space="preserve">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73026B5" w14:textId="77777777" w:rsidR="00F71E62" w:rsidRPr="004343EF" w:rsidRDefault="00F71E62" w:rsidP="00F71E62">
      <w:pPr>
        <w:pStyle w:val="KDParagraf"/>
        <w:spacing w:before="0"/>
        <w:rPr>
          <w:rFonts w:cs="Arial"/>
          <w:color w:val="00B0F0"/>
        </w:rPr>
      </w:pPr>
    </w:p>
    <w:p w14:paraId="4D49AC9E" w14:textId="77777777" w:rsidR="00F71E62" w:rsidRPr="004343EF" w:rsidRDefault="00F71E62" w:rsidP="00F71E62">
      <w:pPr>
        <w:pStyle w:val="KDParagraf"/>
        <w:spacing w:before="0"/>
        <w:rPr>
          <w:rFonts w:cs="Arial"/>
          <w:b/>
        </w:rPr>
      </w:pPr>
      <w:r w:rsidRPr="004343EF">
        <w:rPr>
          <w:rFonts w:cs="Arial"/>
          <w:b/>
        </w:rPr>
        <w:t>РОК И МЕСТО ИСПОРУКЕ</w:t>
      </w:r>
    </w:p>
    <w:p w14:paraId="1E701273" w14:textId="77777777" w:rsidR="00F71E62" w:rsidRPr="004343EF" w:rsidRDefault="00F71E62" w:rsidP="00F71E62">
      <w:pPr>
        <w:spacing w:before="0"/>
        <w:jc w:val="center"/>
        <w:rPr>
          <w:rFonts w:cs="Arial"/>
          <w:b/>
          <w:sz w:val="24"/>
          <w:szCs w:val="24"/>
        </w:rPr>
      </w:pPr>
      <w:r w:rsidRPr="004343EF">
        <w:rPr>
          <w:rFonts w:cs="Arial"/>
          <w:b/>
          <w:sz w:val="24"/>
          <w:szCs w:val="24"/>
        </w:rPr>
        <w:t>Члан 5.</w:t>
      </w:r>
    </w:p>
    <w:p w14:paraId="4C809294" w14:textId="77777777" w:rsidR="00D462C0" w:rsidRPr="004343EF" w:rsidRDefault="00D462C0" w:rsidP="00F71E62">
      <w:pPr>
        <w:spacing w:before="0"/>
        <w:jc w:val="center"/>
        <w:rPr>
          <w:rFonts w:cs="Arial"/>
          <w:b/>
          <w:sz w:val="24"/>
          <w:szCs w:val="24"/>
        </w:rPr>
      </w:pPr>
    </w:p>
    <w:p w14:paraId="64398805" w14:textId="07651CF0" w:rsidR="004E3912" w:rsidRPr="004E3912" w:rsidRDefault="004E3912" w:rsidP="004E3912">
      <w:pPr>
        <w:pStyle w:val="CommentText"/>
        <w:rPr>
          <w:rFonts w:cs="Arial"/>
          <w:sz w:val="24"/>
          <w:szCs w:val="24"/>
        </w:rPr>
      </w:pPr>
      <w:r w:rsidRPr="004E3912">
        <w:rPr>
          <w:rFonts w:cs="Arial"/>
          <w:sz w:val="24"/>
          <w:szCs w:val="24"/>
        </w:rPr>
        <w:t xml:space="preserve">Рок испоруке добара </w:t>
      </w:r>
      <w:r>
        <w:rPr>
          <w:rFonts w:cs="Arial"/>
          <w:sz w:val="24"/>
          <w:szCs w:val="24"/>
          <w:lang w:val="sr-Cyrl-RS"/>
        </w:rPr>
        <w:t>је ____</w:t>
      </w:r>
      <w:r w:rsidRPr="004E3912">
        <w:rPr>
          <w:rFonts w:cs="Arial"/>
          <w:sz w:val="24"/>
          <w:szCs w:val="24"/>
        </w:rPr>
        <w:t xml:space="preserve"> (словима:</w:t>
      </w:r>
      <w:r>
        <w:rPr>
          <w:rFonts w:cs="Arial"/>
          <w:sz w:val="24"/>
          <w:szCs w:val="24"/>
          <w:lang w:val="sr-Cyrl-RS"/>
        </w:rPr>
        <w:t>___</w:t>
      </w:r>
      <w:r w:rsidRPr="004E3912">
        <w:rPr>
          <w:rFonts w:cs="Arial"/>
          <w:sz w:val="24"/>
          <w:szCs w:val="24"/>
        </w:rPr>
        <w:t>) дана од дана ступања Уговора на снагу.</w:t>
      </w:r>
    </w:p>
    <w:p w14:paraId="15AF8CF5" w14:textId="77777777" w:rsidR="00F71E62" w:rsidRPr="004343EF" w:rsidRDefault="00F71E62" w:rsidP="00F71E62">
      <w:pPr>
        <w:spacing w:before="0"/>
        <w:jc w:val="center"/>
        <w:rPr>
          <w:rFonts w:cs="Arial"/>
          <w:b/>
          <w:sz w:val="24"/>
          <w:szCs w:val="24"/>
        </w:rPr>
      </w:pPr>
    </w:p>
    <w:p w14:paraId="0ABF467C" w14:textId="77777777" w:rsidR="00F71E62" w:rsidRPr="004343EF" w:rsidRDefault="00F71E62" w:rsidP="00F71E62">
      <w:pPr>
        <w:pStyle w:val="KDParagraf"/>
        <w:spacing w:before="0"/>
        <w:rPr>
          <w:rFonts w:cs="Arial"/>
          <w:bCs/>
          <w:iCs/>
          <w:sz w:val="24"/>
          <w:szCs w:val="24"/>
        </w:rPr>
      </w:pPr>
      <w:r w:rsidRPr="004343EF">
        <w:rPr>
          <w:rFonts w:cs="Arial"/>
          <w:sz w:val="24"/>
          <w:szCs w:val="24"/>
        </w:rPr>
        <w:t>Место испоруке је на адреси:</w:t>
      </w:r>
      <w:r w:rsidRPr="004343EF">
        <w:rPr>
          <w:rFonts w:cs="Arial"/>
          <w:bCs/>
          <w:iCs/>
          <w:sz w:val="24"/>
          <w:szCs w:val="24"/>
        </w:rPr>
        <w:t xml:space="preserve"> Јавно предузеће „Електропривреда Србије</w:t>
      </w:r>
      <w:proofErr w:type="gramStart"/>
      <w:r w:rsidRPr="004343EF">
        <w:rPr>
          <w:rFonts w:cs="Arial"/>
          <w:bCs/>
          <w:iCs/>
          <w:sz w:val="24"/>
          <w:szCs w:val="24"/>
        </w:rPr>
        <w:t>“ у</w:t>
      </w:r>
      <w:proofErr w:type="gramEnd"/>
      <w:r w:rsidRPr="004343EF">
        <w:rPr>
          <w:rFonts w:cs="Arial"/>
          <w:bCs/>
          <w:iCs/>
          <w:sz w:val="24"/>
          <w:szCs w:val="24"/>
        </w:rPr>
        <w:t xml:space="preserve"> Београду, Царице Милице 2 и Балканска 13-15.</w:t>
      </w:r>
    </w:p>
    <w:p w14:paraId="66FFAE5A" w14:textId="77777777" w:rsidR="00F71E62" w:rsidRPr="004343EF" w:rsidRDefault="00F71E62" w:rsidP="00F71E62">
      <w:pPr>
        <w:pStyle w:val="KDParagraf"/>
        <w:spacing w:before="0"/>
        <w:rPr>
          <w:rFonts w:cs="Arial"/>
          <w:sz w:val="24"/>
          <w:szCs w:val="24"/>
        </w:rPr>
      </w:pPr>
    </w:p>
    <w:p w14:paraId="79D0B272" w14:textId="77777777" w:rsidR="00F71E62" w:rsidRPr="004343EF" w:rsidRDefault="00F71E62" w:rsidP="00F71E62">
      <w:pPr>
        <w:pStyle w:val="KDParagraf"/>
        <w:spacing w:before="0"/>
        <w:rPr>
          <w:rFonts w:cs="Arial"/>
          <w:sz w:val="24"/>
          <w:szCs w:val="24"/>
          <w:lang w:val="sr-Cyrl-BA"/>
        </w:rPr>
      </w:pPr>
      <w:r w:rsidRPr="004343EF">
        <w:rPr>
          <w:rFonts w:cs="Arial"/>
          <w:sz w:val="24"/>
          <w:szCs w:val="24"/>
        </w:rPr>
        <w:t xml:space="preserve">У случају да Продавац не изврши испоруку добара у уговореном року, Купац има право на наплату уговорне казне, </w:t>
      </w:r>
      <w:r w:rsidR="00D462C0" w:rsidRPr="004343EF">
        <w:rPr>
          <w:rFonts w:cs="Arial"/>
          <w:sz w:val="24"/>
          <w:szCs w:val="24"/>
          <w:lang w:val="sr-Cyrl-BA"/>
        </w:rPr>
        <w:t>средства финансијског обезбеђења</w:t>
      </w:r>
      <w:r w:rsidRPr="004343EF">
        <w:rPr>
          <w:rFonts w:cs="Arial"/>
          <w:sz w:val="24"/>
          <w:szCs w:val="24"/>
        </w:rPr>
        <w:t xml:space="preserve"> за добро извршење посла, као и право на раскид Уговора.</w:t>
      </w:r>
    </w:p>
    <w:p w14:paraId="565AB400" w14:textId="77777777" w:rsidR="00F71E62" w:rsidRPr="004343EF" w:rsidRDefault="00F71E62" w:rsidP="00F71E62">
      <w:pPr>
        <w:pStyle w:val="KDParagraf"/>
        <w:spacing w:before="0"/>
        <w:rPr>
          <w:rFonts w:eastAsia="Calibri" w:cs="Arial"/>
          <w:color w:val="00B0F0"/>
        </w:rPr>
      </w:pPr>
    </w:p>
    <w:p w14:paraId="0CCD8E81" w14:textId="77777777" w:rsidR="008F3DEA" w:rsidRDefault="008F3DEA" w:rsidP="00F71E62">
      <w:pPr>
        <w:spacing w:before="0"/>
        <w:rPr>
          <w:rFonts w:cs="Arial"/>
          <w:b/>
        </w:rPr>
      </w:pPr>
    </w:p>
    <w:p w14:paraId="70B8561D" w14:textId="77777777" w:rsidR="00F71E62" w:rsidRPr="004343EF" w:rsidRDefault="00F71E62" w:rsidP="00F71E62">
      <w:pPr>
        <w:spacing w:before="0"/>
        <w:rPr>
          <w:rFonts w:cs="Arial"/>
          <w:b/>
        </w:rPr>
      </w:pPr>
      <w:r w:rsidRPr="004343EF">
        <w:rPr>
          <w:rFonts w:cs="Arial"/>
          <w:b/>
        </w:rPr>
        <w:t>КВАЛИТАТИВНИ И КВАНТИТАТИВНИ ПРИЈЕМ</w:t>
      </w:r>
    </w:p>
    <w:p w14:paraId="6ACC88E0" w14:textId="77777777" w:rsidR="00D462C0" w:rsidRPr="004343EF" w:rsidRDefault="00D462C0" w:rsidP="00F71E62">
      <w:pPr>
        <w:spacing w:before="0"/>
        <w:jc w:val="center"/>
        <w:rPr>
          <w:rFonts w:cs="Arial"/>
          <w:b/>
          <w:sz w:val="24"/>
          <w:szCs w:val="24"/>
        </w:rPr>
      </w:pPr>
    </w:p>
    <w:p w14:paraId="43ABDA68" w14:textId="77777777" w:rsidR="00F71E62" w:rsidRPr="004343EF" w:rsidRDefault="00F71E62" w:rsidP="00F71E62">
      <w:pPr>
        <w:spacing w:before="0"/>
        <w:jc w:val="center"/>
        <w:rPr>
          <w:rFonts w:cs="Arial"/>
          <w:b/>
          <w:sz w:val="24"/>
          <w:szCs w:val="24"/>
        </w:rPr>
      </w:pPr>
      <w:r w:rsidRPr="004343EF">
        <w:rPr>
          <w:rFonts w:cs="Arial"/>
          <w:b/>
          <w:sz w:val="24"/>
          <w:szCs w:val="24"/>
        </w:rPr>
        <w:t>Члан 6.</w:t>
      </w:r>
    </w:p>
    <w:p w14:paraId="32E6AA50" w14:textId="77777777" w:rsidR="00D462C0" w:rsidRPr="004343EF" w:rsidRDefault="00D462C0" w:rsidP="00F71E62">
      <w:pPr>
        <w:spacing w:before="0"/>
        <w:jc w:val="center"/>
        <w:rPr>
          <w:rFonts w:cs="Arial"/>
          <w:b/>
          <w:sz w:val="24"/>
          <w:szCs w:val="24"/>
        </w:rPr>
      </w:pPr>
    </w:p>
    <w:p w14:paraId="5620936E" w14:textId="77777777" w:rsidR="00F71E62" w:rsidRPr="004343EF" w:rsidRDefault="00F71E62" w:rsidP="00F71E62">
      <w:pPr>
        <w:suppressAutoHyphens/>
        <w:spacing w:before="0"/>
        <w:rPr>
          <w:rFonts w:cs="Arial"/>
          <w:sz w:val="24"/>
          <w:szCs w:val="24"/>
          <w:lang w:val="sr-Cyrl-CS" w:eastAsia="ar-SA"/>
        </w:rPr>
      </w:pPr>
      <w:r w:rsidRPr="004343EF">
        <w:rPr>
          <w:rFonts w:cs="Arial"/>
          <w:sz w:val="24"/>
          <w:szCs w:val="24"/>
          <w:lang w:val="sr-Cyrl-CS" w:eastAsia="ar-SA"/>
        </w:rPr>
        <w:t>Квантитативан и квалитативан пријем испоручених добара врше за то овлашћен</w:t>
      </w:r>
      <w:r w:rsidR="002E4A89">
        <w:rPr>
          <w:rFonts w:cs="Arial"/>
          <w:sz w:val="24"/>
          <w:szCs w:val="24"/>
          <w:lang w:val="sr-Cyrl-CS" w:eastAsia="ar-SA"/>
        </w:rPr>
        <w:t>и представници</w:t>
      </w:r>
      <w:r w:rsidRPr="004343EF">
        <w:rPr>
          <w:rFonts w:cs="Arial"/>
          <w:sz w:val="24"/>
          <w:szCs w:val="24"/>
          <w:lang w:val="sr-Cyrl-CS" w:eastAsia="ar-SA"/>
        </w:rPr>
        <w:t xml:space="preserve"> Купца. </w:t>
      </w:r>
    </w:p>
    <w:p w14:paraId="3AC4D108" w14:textId="77777777" w:rsidR="00F71E62" w:rsidRPr="004343EF" w:rsidRDefault="00F71E62" w:rsidP="00F71E62">
      <w:pPr>
        <w:suppressAutoHyphens/>
        <w:spacing w:before="0"/>
        <w:rPr>
          <w:rFonts w:cs="Arial"/>
          <w:sz w:val="24"/>
          <w:szCs w:val="24"/>
          <w:lang w:val="sr-Cyrl-CS" w:eastAsia="ar-SA"/>
        </w:rPr>
      </w:pPr>
    </w:p>
    <w:p w14:paraId="2B93F33A" w14:textId="77777777" w:rsidR="00F71E62" w:rsidRPr="004343EF" w:rsidRDefault="00F71E62" w:rsidP="00F71E62">
      <w:pPr>
        <w:suppressAutoHyphens/>
        <w:spacing w:before="0"/>
        <w:rPr>
          <w:rFonts w:cs="Arial"/>
          <w:sz w:val="24"/>
          <w:szCs w:val="24"/>
          <w:lang w:val="sr-Cyrl-CS" w:eastAsia="ar-SA"/>
        </w:rPr>
      </w:pPr>
      <w:r w:rsidRPr="004343EF">
        <w:rPr>
          <w:rFonts w:cs="Arial"/>
          <w:sz w:val="24"/>
          <w:szCs w:val="24"/>
          <w:lang w:val="sr-Cyrl-CS" w:eastAsia="ar-SA"/>
        </w:rPr>
        <w:lastRenderedPageBreak/>
        <w:t>О извршеном квантитативном и квалитативном пријему испоручених добара сачињава се Записника о квалитативном и квантитативном пријему који потписују овлашћени представници Купца и Продавца.</w:t>
      </w:r>
    </w:p>
    <w:p w14:paraId="65E6D14F" w14:textId="77777777" w:rsidR="009850C9" w:rsidRPr="004343EF" w:rsidRDefault="009850C9" w:rsidP="009850C9">
      <w:pPr>
        <w:suppressAutoHyphens/>
        <w:spacing w:before="0"/>
        <w:rPr>
          <w:rFonts w:cs="Arial"/>
          <w:sz w:val="24"/>
          <w:szCs w:val="24"/>
          <w:lang w:val="sr-Cyrl-CS" w:eastAsia="ar-SA"/>
        </w:rPr>
      </w:pPr>
    </w:p>
    <w:p w14:paraId="62F8AA59" w14:textId="77777777" w:rsidR="009850C9" w:rsidRPr="004343EF" w:rsidRDefault="009850C9" w:rsidP="009850C9">
      <w:pPr>
        <w:suppressAutoHyphens/>
        <w:spacing w:before="0"/>
        <w:rPr>
          <w:rFonts w:cs="Arial"/>
          <w:sz w:val="24"/>
          <w:szCs w:val="24"/>
          <w:lang w:val="sr-Cyrl-CS" w:eastAsia="ar-SA"/>
        </w:rPr>
      </w:pPr>
      <w:r w:rsidRPr="004343EF">
        <w:rPr>
          <w:rFonts w:cs="Arial"/>
          <w:sz w:val="24"/>
          <w:szCs w:val="24"/>
          <w:lang w:val="sr-Cyrl-CS" w:eastAsia="ar-SA"/>
        </w:rPr>
        <w:t xml:space="preserve">Све евентуалне недостатке испоручених добара </w:t>
      </w:r>
      <w:r w:rsidRPr="004343EF">
        <w:rPr>
          <w:rFonts w:cs="Arial"/>
          <w:sz w:val="24"/>
          <w:szCs w:val="24"/>
          <w:lang w:val="sr-Cyrl-RS" w:eastAsia="ar-SA"/>
        </w:rPr>
        <w:t>Купац</w:t>
      </w:r>
      <w:r w:rsidRPr="004343EF">
        <w:rPr>
          <w:rFonts w:cs="Arial"/>
          <w:sz w:val="24"/>
          <w:szCs w:val="24"/>
          <w:lang w:val="sr-Cyrl-CS" w:eastAsia="ar-SA"/>
        </w:rPr>
        <w:t xml:space="preserve"> је дужан да одмах саопшти представнику Продавца, али најкасније у року од 3 (словима: три) дана од дана испоруке добара, у писаном облику. </w:t>
      </w:r>
    </w:p>
    <w:p w14:paraId="78AC12B0" w14:textId="77777777" w:rsidR="00F71E62" w:rsidRPr="004343EF" w:rsidRDefault="00F71E62" w:rsidP="00F71E62">
      <w:pPr>
        <w:suppressAutoHyphens/>
        <w:spacing w:before="0"/>
        <w:rPr>
          <w:rFonts w:cs="Arial"/>
          <w:sz w:val="24"/>
          <w:szCs w:val="24"/>
          <w:lang w:val="sr-Cyrl-CS" w:eastAsia="ar-SA"/>
        </w:rPr>
      </w:pPr>
    </w:p>
    <w:p w14:paraId="7C55DB87" w14:textId="77777777"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t>Продавац је обавезан да у року од 7 (</w:t>
      </w:r>
      <w:r w:rsidR="009850C9" w:rsidRPr="004343EF">
        <w:rPr>
          <w:rFonts w:cs="Arial"/>
          <w:sz w:val="24"/>
          <w:szCs w:val="24"/>
          <w:lang w:val="sr-Cyrl-RS" w:eastAsia="ar-SA"/>
        </w:rPr>
        <w:t xml:space="preserve">словима: </w:t>
      </w:r>
      <w:r w:rsidRPr="004343EF">
        <w:rPr>
          <w:rFonts w:cs="Arial"/>
          <w:sz w:val="24"/>
          <w:szCs w:val="24"/>
          <w:lang w:eastAsia="ar-SA"/>
        </w:rPr>
        <w:t>седам) дана од дана пријема писмено обавести Купца о исходу рекламације.</w:t>
      </w:r>
    </w:p>
    <w:p w14:paraId="04D3B1F9" w14:textId="77777777" w:rsidR="009850C9" w:rsidRPr="004343EF" w:rsidRDefault="009850C9" w:rsidP="00F71E62">
      <w:pPr>
        <w:suppressAutoHyphens/>
        <w:spacing w:before="0"/>
        <w:rPr>
          <w:rFonts w:cs="Arial"/>
          <w:lang w:eastAsia="ar-SA"/>
        </w:rPr>
      </w:pPr>
    </w:p>
    <w:p w14:paraId="485F4E89" w14:textId="77777777"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B54B6A3" w14:textId="77777777" w:rsidR="00F71E62" w:rsidRPr="004343EF" w:rsidRDefault="00F71E62" w:rsidP="00F71E62">
      <w:pPr>
        <w:numPr>
          <w:ilvl w:val="0"/>
          <w:numId w:val="3"/>
        </w:numPr>
        <w:tabs>
          <w:tab w:val="num" w:pos="567"/>
        </w:tabs>
        <w:suppressAutoHyphens/>
        <w:spacing w:before="0"/>
        <w:rPr>
          <w:rFonts w:cs="Arial"/>
          <w:sz w:val="24"/>
          <w:szCs w:val="24"/>
          <w:lang w:val="ru-RU" w:eastAsia="ar-SA"/>
        </w:rPr>
      </w:pPr>
      <w:r w:rsidRPr="004343EF">
        <w:rPr>
          <w:rFonts w:cs="Arial"/>
          <w:sz w:val="24"/>
          <w:szCs w:val="24"/>
          <w:lang w:val="ru-RU" w:eastAsia="ar-SA"/>
        </w:rPr>
        <w:t xml:space="preserve">да отклони недостатке о свом трошку, ако су мане на добрима отклоњиве, или </w:t>
      </w:r>
    </w:p>
    <w:p w14:paraId="4BEF4F06" w14:textId="77777777" w:rsidR="00F71E62" w:rsidRPr="004343EF" w:rsidRDefault="00F71E62" w:rsidP="00F71E62">
      <w:pPr>
        <w:numPr>
          <w:ilvl w:val="0"/>
          <w:numId w:val="3"/>
        </w:numPr>
        <w:tabs>
          <w:tab w:val="num" w:pos="567"/>
        </w:tabs>
        <w:suppressAutoHyphens/>
        <w:spacing w:before="0"/>
        <w:rPr>
          <w:rFonts w:cs="Arial"/>
          <w:sz w:val="24"/>
          <w:szCs w:val="24"/>
          <w:lang w:val="ru-RU" w:eastAsia="ar-SA"/>
        </w:rPr>
      </w:pPr>
      <w:r w:rsidRPr="004343EF">
        <w:rPr>
          <w:rFonts w:cs="Arial"/>
          <w:sz w:val="24"/>
          <w:szCs w:val="24"/>
          <w:lang w:val="ru-RU" w:eastAsia="ar-SA"/>
        </w:rPr>
        <w:t>да му испоручи нове количине добра без недостатака о свом трошку и да испоручено  добро са недостацима о свом трошку преузме или</w:t>
      </w:r>
    </w:p>
    <w:p w14:paraId="36B781C8" w14:textId="77777777" w:rsidR="00F71E62" w:rsidRPr="004343EF" w:rsidRDefault="00F71E62" w:rsidP="00F71E62">
      <w:pPr>
        <w:numPr>
          <w:ilvl w:val="0"/>
          <w:numId w:val="3"/>
        </w:numPr>
        <w:tabs>
          <w:tab w:val="num" w:pos="567"/>
        </w:tabs>
        <w:suppressAutoHyphens/>
        <w:spacing w:before="0"/>
        <w:rPr>
          <w:rFonts w:cs="Arial"/>
          <w:sz w:val="24"/>
          <w:szCs w:val="24"/>
          <w:lang w:val="ru-RU" w:eastAsia="ar-SA"/>
        </w:rPr>
      </w:pPr>
      <w:r w:rsidRPr="004343EF">
        <w:rPr>
          <w:rFonts w:cs="Arial"/>
          <w:sz w:val="24"/>
          <w:szCs w:val="24"/>
          <w:lang w:val="ru-RU" w:eastAsia="ar-SA"/>
        </w:rPr>
        <w:t>да одбије пријем добра са недостацима.</w:t>
      </w:r>
    </w:p>
    <w:p w14:paraId="38FA9F03" w14:textId="77777777" w:rsidR="00F71E62" w:rsidRPr="004343EF" w:rsidRDefault="00F71E62" w:rsidP="00F71E62">
      <w:pPr>
        <w:suppressAutoHyphens/>
        <w:spacing w:before="0"/>
        <w:ind w:left="630"/>
        <w:rPr>
          <w:rFonts w:cs="Arial"/>
          <w:sz w:val="24"/>
          <w:szCs w:val="24"/>
          <w:lang w:val="ru-RU" w:eastAsia="ar-SA"/>
        </w:rPr>
      </w:pPr>
    </w:p>
    <w:p w14:paraId="01B30944" w14:textId="77777777"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C771AA4" w14:textId="77777777" w:rsidR="009850C9" w:rsidRPr="004343EF" w:rsidRDefault="009850C9" w:rsidP="00F71E62">
      <w:pPr>
        <w:suppressAutoHyphens/>
        <w:spacing w:before="0"/>
        <w:rPr>
          <w:rFonts w:cs="Arial"/>
          <w:sz w:val="24"/>
          <w:szCs w:val="24"/>
          <w:lang w:eastAsia="ar-SA"/>
        </w:rPr>
      </w:pPr>
    </w:p>
    <w:p w14:paraId="1045F47A" w14:textId="77777777"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6C0B034" w14:textId="77777777" w:rsidR="00F71E62" w:rsidRPr="004343EF" w:rsidRDefault="00F71E62" w:rsidP="00F71E62">
      <w:pPr>
        <w:pStyle w:val="KDParagraf"/>
        <w:spacing w:before="0"/>
        <w:rPr>
          <w:rFonts w:cs="Arial"/>
          <w:i/>
          <w:color w:val="00B0F0"/>
        </w:rPr>
      </w:pPr>
    </w:p>
    <w:p w14:paraId="0934AA76" w14:textId="77777777" w:rsidR="00F71E62" w:rsidRPr="004343EF" w:rsidRDefault="00F71E62" w:rsidP="00F71E62">
      <w:pPr>
        <w:spacing w:before="0"/>
        <w:rPr>
          <w:rFonts w:cs="Arial"/>
          <w:b/>
        </w:rPr>
      </w:pPr>
      <w:r w:rsidRPr="004343EF">
        <w:rPr>
          <w:rFonts w:cs="Arial"/>
          <w:b/>
        </w:rPr>
        <w:t>ГАРАНТНИ РОК</w:t>
      </w:r>
    </w:p>
    <w:p w14:paraId="447C361A" w14:textId="77777777" w:rsidR="00F71E62" w:rsidRPr="00B30319" w:rsidRDefault="00F71E62" w:rsidP="00F71E62">
      <w:pPr>
        <w:spacing w:before="0"/>
        <w:jc w:val="center"/>
        <w:rPr>
          <w:rFonts w:cs="Arial"/>
          <w:b/>
          <w:sz w:val="24"/>
          <w:szCs w:val="24"/>
        </w:rPr>
      </w:pPr>
      <w:r w:rsidRPr="00B30319">
        <w:rPr>
          <w:rFonts w:cs="Arial"/>
          <w:b/>
          <w:sz w:val="24"/>
          <w:szCs w:val="24"/>
        </w:rPr>
        <w:t>Члан 7.</w:t>
      </w:r>
    </w:p>
    <w:p w14:paraId="6C3456FD" w14:textId="77777777" w:rsidR="009850C9" w:rsidRPr="004343EF" w:rsidRDefault="009850C9" w:rsidP="009850C9">
      <w:pPr>
        <w:rPr>
          <w:rFonts w:cs="Arial"/>
          <w:bCs/>
          <w:lang w:val="sr-Cyrl-CS"/>
        </w:rPr>
      </w:pPr>
    </w:p>
    <w:p w14:paraId="2EFA160E" w14:textId="77777777" w:rsidR="009850C9" w:rsidRPr="004343EF" w:rsidRDefault="009850C9" w:rsidP="009850C9">
      <w:pPr>
        <w:rPr>
          <w:rFonts w:cs="Arial"/>
          <w:bCs/>
          <w:sz w:val="24"/>
          <w:szCs w:val="24"/>
          <w:lang w:val="sr-Cyrl-CS"/>
        </w:rPr>
      </w:pPr>
      <w:r w:rsidRPr="004343EF">
        <w:rPr>
          <w:rFonts w:cs="Arial"/>
          <w:bCs/>
          <w:sz w:val="24"/>
          <w:szCs w:val="24"/>
          <w:lang w:val="sr-Cyrl-CS"/>
        </w:rPr>
        <w:t xml:space="preserve">Гарантни рок за испоручена </w:t>
      </w:r>
      <w:r w:rsidRPr="004343EF">
        <w:rPr>
          <w:rFonts w:cs="Arial"/>
          <w:sz w:val="24"/>
          <w:szCs w:val="24"/>
          <w:lang w:val="sr-Cyrl-CS"/>
        </w:rPr>
        <w:t>добра</w:t>
      </w:r>
      <w:r w:rsidRPr="004343EF">
        <w:rPr>
          <w:rFonts w:cs="Arial"/>
          <w:bCs/>
          <w:sz w:val="24"/>
          <w:szCs w:val="24"/>
          <w:lang w:val="sr-Cyrl-CS"/>
        </w:rPr>
        <w:t xml:space="preserve"> износи ____ </w:t>
      </w:r>
      <w:r w:rsidRPr="004343EF">
        <w:rPr>
          <w:rFonts w:cs="Arial"/>
          <w:sz w:val="24"/>
          <w:szCs w:val="24"/>
          <w:lang w:val="sr-Cyrl-CS"/>
        </w:rPr>
        <w:t xml:space="preserve">(словима: _________) </w:t>
      </w:r>
      <w:r w:rsidRPr="004343EF">
        <w:rPr>
          <w:rFonts w:cs="Arial"/>
          <w:bCs/>
          <w:sz w:val="24"/>
          <w:szCs w:val="24"/>
          <w:lang w:val="sr-Cyrl-CS"/>
        </w:rPr>
        <w:t xml:space="preserve">месеци и почиње да тече од дана када је извршен </w:t>
      </w:r>
      <w:r w:rsidRPr="004343EF">
        <w:rPr>
          <w:rFonts w:cs="Arial"/>
          <w:bCs/>
          <w:sz w:val="24"/>
          <w:szCs w:val="24"/>
          <w:lang w:val="sl-SI"/>
        </w:rPr>
        <w:t>квантитативни</w:t>
      </w:r>
      <w:r w:rsidRPr="004343EF">
        <w:rPr>
          <w:rFonts w:cs="Arial"/>
          <w:bCs/>
          <w:sz w:val="24"/>
          <w:szCs w:val="24"/>
          <w:lang w:val="sr-Cyrl-CS"/>
        </w:rPr>
        <w:t xml:space="preserve"> и квалитативни </w:t>
      </w:r>
      <w:r w:rsidRPr="004343EF">
        <w:rPr>
          <w:rFonts w:cs="Arial"/>
          <w:bCs/>
          <w:sz w:val="24"/>
          <w:szCs w:val="24"/>
          <w:lang w:val="sl-SI"/>
        </w:rPr>
        <w:t>пријем</w:t>
      </w:r>
      <w:r w:rsidRPr="004343EF">
        <w:rPr>
          <w:rFonts w:cs="Arial"/>
          <w:bCs/>
          <w:sz w:val="24"/>
          <w:szCs w:val="24"/>
          <w:lang w:val="sr-Cyrl-CS"/>
        </w:rPr>
        <w:t xml:space="preserve">  добара.</w:t>
      </w:r>
    </w:p>
    <w:p w14:paraId="4B2CF186" w14:textId="77777777" w:rsidR="009850C9" w:rsidRPr="004343EF" w:rsidRDefault="009850C9" w:rsidP="009850C9">
      <w:pPr>
        <w:rPr>
          <w:rFonts w:cs="Arial"/>
          <w:bCs/>
          <w:sz w:val="24"/>
          <w:szCs w:val="24"/>
          <w:lang w:val="sr-Cyrl-CS"/>
        </w:rPr>
      </w:pPr>
    </w:p>
    <w:p w14:paraId="163A84BD" w14:textId="77777777" w:rsidR="009850C9" w:rsidRPr="004343EF" w:rsidRDefault="009850C9" w:rsidP="009850C9">
      <w:pPr>
        <w:rPr>
          <w:rFonts w:cs="Arial"/>
          <w:bCs/>
          <w:sz w:val="24"/>
          <w:szCs w:val="24"/>
          <w:lang w:val="sr-Cyrl-CS"/>
        </w:rPr>
      </w:pPr>
      <w:r w:rsidRPr="004343EF">
        <w:rPr>
          <w:rFonts w:cs="Arial"/>
          <w:bCs/>
          <w:sz w:val="24"/>
          <w:szCs w:val="24"/>
          <w:lang w:val="sr-Cyrl-RS"/>
        </w:rPr>
        <w:t>Купац</w:t>
      </w:r>
      <w:r w:rsidRPr="004343EF">
        <w:rPr>
          <w:rFonts w:cs="Arial"/>
          <w:sz w:val="24"/>
          <w:szCs w:val="24"/>
          <w:lang w:val="ru-RU"/>
        </w:rPr>
        <w:t>,</w:t>
      </w:r>
      <w:r w:rsidRPr="004343EF">
        <w:rPr>
          <w:rFonts w:cs="Arial"/>
          <w:sz w:val="24"/>
          <w:szCs w:val="24"/>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5E02FF14" w14:textId="77777777" w:rsidR="009850C9" w:rsidRPr="004343EF" w:rsidRDefault="009850C9" w:rsidP="009850C9">
      <w:pPr>
        <w:rPr>
          <w:rFonts w:cs="Arial"/>
          <w:sz w:val="24"/>
          <w:szCs w:val="24"/>
          <w:lang w:val="sr-Cyrl-CS"/>
        </w:rPr>
      </w:pPr>
    </w:p>
    <w:p w14:paraId="44E09E90" w14:textId="706EEB5E" w:rsidR="008F3DEA" w:rsidRPr="00CD1309" w:rsidRDefault="009850C9" w:rsidP="00CD1309">
      <w:pPr>
        <w:pStyle w:val="CommentText"/>
        <w:rPr>
          <w:sz w:val="24"/>
          <w:szCs w:val="24"/>
          <w:lang w:val="sr-Cyrl-RS"/>
        </w:rPr>
      </w:pPr>
      <w:r w:rsidRPr="004343EF">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w:t>
      </w:r>
      <w:r w:rsidR="00CD1309">
        <w:rPr>
          <w:rFonts w:cs="Arial"/>
          <w:sz w:val="24"/>
          <w:szCs w:val="24"/>
          <w:lang w:val="sr-Cyrl-RS"/>
        </w:rPr>
        <w:t xml:space="preserve"> </w:t>
      </w:r>
      <w:r w:rsidR="00CD1309" w:rsidRPr="00CD1309">
        <w:rPr>
          <w:sz w:val="24"/>
          <w:szCs w:val="24"/>
          <w:lang w:val="sr-Cyrl-RS"/>
        </w:rPr>
        <w:t>у складу са релевантним прописима Републике Србије.</w:t>
      </w:r>
    </w:p>
    <w:p w14:paraId="161B1624" w14:textId="77777777" w:rsidR="009850C9" w:rsidRPr="004343EF" w:rsidRDefault="009850C9" w:rsidP="00907EF5">
      <w:pPr>
        <w:pStyle w:val="CommentText"/>
      </w:pPr>
    </w:p>
    <w:p w14:paraId="282D23AB" w14:textId="77777777" w:rsidR="009850C9" w:rsidRPr="004343EF" w:rsidRDefault="009850C9" w:rsidP="009850C9">
      <w:pPr>
        <w:rPr>
          <w:rFonts w:cs="Arial"/>
          <w:sz w:val="24"/>
          <w:szCs w:val="24"/>
          <w:lang w:val="sr-Cyrl-CS"/>
        </w:rPr>
      </w:pPr>
      <w:r w:rsidRPr="004343EF">
        <w:rPr>
          <w:rFonts w:cs="Arial"/>
          <w:sz w:val="24"/>
          <w:szCs w:val="24"/>
          <w:lang w:val="sr-Cyrl-CS"/>
        </w:rPr>
        <w:t>У случају потврђивања чињеница, изложених у рекламационом акту, Продавац ће испоручити добро у замену за рекламирано о свом трошку, најкасније петнаест дана од да</w:t>
      </w:r>
      <w:r w:rsidR="0073092C" w:rsidRPr="004343EF">
        <w:rPr>
          <w:rFonts w:cs="Arial"/>
          <w:sz w:val="24"/>
          <w:szCs w:val="24"/>
          <w:lang w:val="sr-Cyrl-CS"/>
        </w:rPr>
        <w:t>на повраћаја рекламираног добра.</w:t>
      </w:r>
    </w:p>
    <w:p w14:paraId="782FE0E3" w14:textId="77777777" w:rsidR="008F3DEA" w:rsidRDefault="008F3DEA" w:rsidP="009850C9">
      <w:pPr>
        <w:rPr>
          <w:rFonts w:cs="Arial"/>
          <w:sz w:val="24"/>
          <w:szCs w:val="24"/>
          <w:lang w:val="sr-Cyrl-CS"/>
        </w:rPr>
      </w:pPr>
    </w:p>
    <w:p w14:paraId="66BE20A0" w14:textId="6A4857E7" w:rsidR="009850C9" w:rsidRPr="004343EF" w:rsidRDefault="009850C9" w:rsidP="009850C9">
      <w:pPr>
        <w:rPr>
          <w:rFonts w:cs="Arial"/>
          <w:sz w:val="24"/>
          <w:szCs w:val="24"/>
          <w:lang w:val="sr-Cyrl-CS"/>
        </w:rPr>
      </w:pPr>
      <w:r w:rsidRPr="004343EF">
        <w:rPr>
          <w:rFonts w:cs="Arial"/>
          <w:sz w:val="24"/>
          <w:szCs w:val="24"/>
          <w:lang w:val="sr-Cyrl-C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w:t>
      </w:r>
      <w:r w:rsidR="008F3DEA">
        <w:rPr>
          <w:rFonts w:cs="Arial"/>
          <w:sz w:val="24"/>
          <w:szCs w:val="24"/>
          <w:lang w:val="sr-Cyrl-CS"/>
        </w:rPr>
        <w:t xml:space="preserve">(словима: ) </w:t>
      </w:r>
      <w:r w:rsidRPr="004343EF">
        <w:rPr>
          <w:rFonts w:cs="Arial"/>
          <w:sz w:val="24"/>
          <w:szCs w:val="24"/>
          <w:lang w:val="sr-Cyrl-CS"/>
        </w:rPr>
        <w:t>месеци од датума замене.</w:t>
      </w:r>
    </w:p>
    <w:p w14:paraId="26F67B3C" w14:textId="77777777" w:rsidR="009850C9" w:rsidRPr="004343EF" w:rsidRDefault="009850C9" w:rsidP="009850C9">
      <w:pPr>
        <w:rPr>
          <w:rFonts w:cs="Arial"/>
          <w:sz w:val="24"/>
          <w:szCs w:val="24"/>
          <w:lang w:val="sr-Cyrl-CS"/>
        </w:rPr>
      </w:pPr>
    </w:p>
    <w:p w14:paraId="58E26FDB" w14:textId="77777777" w:rsidR="009850C9" w:rsidRPr="004343EF" w:rsidRDefault="009850C9" w:rsidP="009850C9">
      <w:pPr>
        <w:rPr>
          <w:rFonts w:cs="Arial"/>
          <w:sz w:val="24"/>
          <w:szCs w:val="24"/>
          <w:lang w:val="sr-Cyrl-CS"/>
        </w:rPr>
      </w:pPr>
      <w:r w:rsidRPr="004343EF">
        <w:rPr>
          <w:rFonts w:cs="Arial"/>
          <w:sz w:val="24"/>
          <w:szCs w:val="24"/>
          <w:lang w:val="sr-Cyrl-CS"/>
        </w:rPr>
        <w:t>Сви трошкови који буду, а везани су за отклањање недостатака на добру које му се испоручује, сагласно овом Уговору, у гарантном року, иду на терет Продавца.</w:t>
      </w:r>
    </w:p>
    <w:p w14:paraId="01EA1435" w14:textId="77777777" w:rsidR="00F71E62" w:rsidRPr="004343EF" w:rsidRDefault="00F71E62" w:rsidP="00F71E62">
      <w:pPr>
        <w:pStyle w:val="KDParagraf"/>
        <w:spacing w:before="0"/>
        <w:rPr>
          <w:rFonts w:cs="Arial"/>
          <w:i/>
          <w:color w:val="00B0F0"/>
        </w:rPr>
      </w:pPr>
    </w:p>
    <w:p w14:paraId="0C15DB19" w14:textId="77777777" w:rsidR="00F71E62" w:rsidRPr="004343EF" w:rsidRDefault="00F71E62" w:rsidP="00F71E62">
      <w:pPr>
        <w:spacing w:before="0"/>
        <w:rPr>
          <w:rFonts w:cs="Arial"/>
          <w:b/>
        </w:rPr>
      </w:pPr>
      <w:r w:rsidRPr="004343EF">
        <w:rPr>
          <w:rFonts w:cs="Arial"/>
          <w:b/>
        </w:rPr>
        <w:t>СРЕДСТВО ФИНАНСИЈСКОГ ОБЕЗБЕЂЕЊА</w:t>
      </w:r>
    </w:p>
    <w:p w14:paraId="3D82F725" w14:textId="77777777" w:rsidR="006F2DFC" w:rsidRPr="004343EF" w:rsidRDefault="006F2DFC" w:rsidP="00F71E62">
      <w:pPr>
        <w:spacing w:before="0"/>
        <w:jc w:val="center"/>
        <w:rPr>
          <w:rFonts w:cs="Arial"/>
          <w:b/>
        </w:rPr>
      </w:pPr>
    </w:p>
    <w:p w14:paraId="64502597" w14:textId="77777777" w:rsidR="00F71E62" w:rsidRPr="004343EF" w:rsidRDefault="00F71E62" w:rsidP="00F71E62">
      <w:pPr>
        <w:spacing w:before="0"/>
        <w:jc w:val="center"/>
        <w:rPr>
          <w:rFonts w:cs="Arial"/>
          <w:b/>
          <w:sz w:val="24"/>
          <w:szCs w:val="24"/>
        </w:rPr>
      </w:pPr>
      <w:r w:rsidRPr="004343EF">
        <w:rPr>
          <w:rFonts w:cs="Arial"/>
          <w:b/>
          <w:sz w:val="24"/>
          <w:szCs w:val="24"/>
        </w:rPr>
        <w:t xml:space="preserve">Члан 8. </w:t>
      </w:r>
    </w:p>
    <w:p w14:paraId="71BEF6A2" w14:textId="77777777" w:rsidR="006F2DFC" w:rsidRPr="004343EF" w:rsidRDefault="006F2DFC" w:rsidP="00F71E62">
      <w:pPr>
        <w:spacing w:before="0"/>
        <w:jc w:val="center"/>
        <w:rPr>
          <w:rFonts w:cs="Arial"/>
          <w:b/>
          <w:sz w:val="24"/>
          <w:szCs w:val="24"/>
        </w:rPr>
      </w:pPr>
    </w:p>
    <w:p w14:paraId="46088A74" w14:textId="77777777" w:rsidR="006F2DFC" w:rsidRPr="004343EF" w:rsidRDefault="006F2DFC" w:rsidP="006F2DFC">
      <w:pPr>
        <w:pStyle w:val="KDParagraf"/>
        <w:spacing w:before="0"/>
        <w:rPr>
          <w:rFonts w:cs="Arial"/>
          <w:sz w:val="24"/>
          <w:szCs w:val="24"/>
        </w:rPr>
      </w:pPr>
      <w:r w:rsidRPr="004343EF">
        <w:rPr>
          <w:rFonts w:cs="Arial"/>
          <w:sz w:val="24"/>
          <w:szCs w:val="24"/>
          <w:lang w:val="sr-Cyrl-RS"/>
        </w:rPr>
        <w:t>Продавац</w:t>
      </w:r>
      <w:r w:rsidRPr="004343EF">
        <w:rPr>
          <w:rFonts w:cs="Arial"/>
          <w:sz w:val="24"/>
          <w:szCs w:val="24"/>
        </w:rPr>
        <w:t xml:space="preserve"> је обавезан да у тренутку потписивања Уговора, а најкасније у року од </w:t>
      </w:r>
      <w:r w:rsidRPr="004343EF">
        <w:rPr>
          <w:rFonts w:cs="Arial"/>
          <w:sz w:val="24"/>
          <w:szCs w:val="24"/>
          <w:lang w:val="sr-Cyrl-RS"/>
        </w:rPr>
        <w:t>10</w:t>
      </w:r>
      <w:r w:rsidRPr="004343EF">
        <w:rPr>
          <w:rFonts w:cs="Arial"/>
          <w:sz w:val="24"/>
          <w:szCs w:val="24"/>
        </w:rPr>
        <w:t xml:space="preserve"> (словима:</w:t>
      </w:r>
      <w:r w:rsidRPr="004343EF">
        <w:rPr>
          <w:rFonts w:cs="Arial"/>
          <w:sz w:val="24"/>
          <w:szCs w:val="24"/>
          <w:lang w:val="sr-Cyrl-RS"/>
        </w:rPr>
        <w:t xml:space="preserve"> десет</w:t>
      </w:r>
      <w:r w:rsidRPr="004343EF">
        <w:rPr>
          <w:rFonts w:cs="Arial"/>
          <w:sz w:val="24"/>
          <w:szCs w:val="24"/>
        </w:rPr>
        <w:t xml:space="preserve">) дана од дана </w:t>
      </w:r>
      <w:r w:rsidRPr="004343EF">
        <w:rPr>
          <w:rFonts w:cs="Arial"/>
          <w:sz w:val="24"/>
          <w:szCs w:val="24"/>
          <w:lang w:val="sr-Cyrl-RS"/>
        </w:rPr>
        <w:t xml:space="preserve">обостраног </w:t>
      </w:r>
      <w:r w:rsidRPr="004343EF">
        <w:rPr>
          <w:rFonts w:cs="Arial"/>
          <w:sz w:val="24"/>
          <w:szCs w:val="24"/>
        </w:rPr>
        <w:t xml:space="preserve">потписивања </w:t>
      </w:r>
      <w:r w:rsidRPr="004343EF">
        <w:rPr>
          <w:rFonts w:cs="Arial"/>
          <w:sz w:val="24"/>
          <w:szCs w:val="24"/>
          <w:lang w:val="sr-Cyrl-RS"/>
        </w:rPr>
        <w:t xml:space="preserve">од законских заступника </w:t>
      </w:r>
      <w:r w:rsidRPr="004343EF">
        <w:rPr>
          <w:rFonts w:cs="Arial"/>
          <w:sz w:val="24"/>
          <w:szCs w:val="24"/>
        </w:rPr>
        <w:t>Уговорних страна, као одложни услов из чл. 74.</w:t>
      </w:r>
      <w:r w:rsidRPr="004343EF">
        <w:rPr>
          <w:rFonts w:cs="Arial"/>
          <w:sz w:val="24"/>
          <w:szCs w:val="24"/>
          <w:lang w:val="sr-Cyrl-RS"/>
        </w:rPr>
        <w:t xml:space="preserve"> </w:t>
      </w:r>
      <w:proofErr w:type="gramStart"/>
      <w:r w:rsidRPr="004343EF">
        <w:rPr>
          <w:rFonts w:cs="Arial"/>
          <w:sz w:val="24"/>
          <w:szCs w:val="24"/>
        </w:rPr>
        <w:t>ст</w:t>
      </w:r>
      <w:proofErr w:type="gramEnd"/>
      <w:r w:rsidRPr="004343EF">
        <w:rPr>
          <w:rFonts w:cs="Arial"/>
          <w:sz w:val="24"/>
          <w:szCs w:val="24"/>
        </w:rPr>
        <w:t>.</w:t>
      </w:r>
      <w:r w:rsidRPr="004343EF">
        <w:rPr>
          <w:rFonts w:cs="Arial"/>
          <w:sz w:val="24"/>
          <w:szCs w:val="24"/>
          <w:lang w:val="sr-Cyrl-RS"/>
        </w:rPr>
        <w:t xml:space="preserve"> </w:t>
      </w:r>
      <w:r w:rsidRPr="004343EF">
        <w:rPr>
          <w:rFonts w:cs="Arial"/>
          <w:sz w:val="24"/>
          <w:szCs w:val="24"/>
        </w:rPr>
        <w:t xml:space="preserve">2. </w:t>
      </w:r>
      <w:r w:rsidRPr="004343EF">
        <w:rPr>
          <w:rFonts w:cs="Arial"/>
          <w:sz w:val="24"/>
          <w:szCs w:val="24"/>
          <w:lang w:val="sr-Cyrl-RS"/>
        </w:rPr>
        <w:t>Закона о облигационим односима</w:t>
      </w:r>
      <w:r w:rsidRPr="004343EF">
        <w:rPr>
          <w:rFonts w:cs="Arial"/>
          <w:sz w:val="24"/>
          <w:szCs w:val="24"/>
        </w:rPr>
        <w:t xml:space="preserve"> </w:t>
      </w:r>
      <w:r w:rsidRPr="004343EF">
        <w:rPr>
          <w:rFonts w:cs="Arial"/>
          <w:sz w:val="24"/>
          <w:szCs w:val="24"/>
          <w:lang w:val="sr-Cyrl-RS"/>
        </w:rPr>
        <w:t xml:space="preserve"> </w:t>
      </w:r>
      <w:r w:rsidRPr="004343EF">
        <w:rPr>
          <w:rFonts w:cs="Arial"/>
          <w:sz w:val="24"/>
          <w:szCs w:val="24"/>
        </w:rPr>
        <w:t>("Сл. лист СФРJ", бр. 29/78, 39/85, 45/89 - oдлукa УСJ и 57/89, "Сл. лист СРJ", бр. 31/93 и "Сл. лист СЦГ", бр. 1/2003 - Устaвнa пoвeљa)</w:t>
      </w:r>
      <w:r w:rsidRPr="004343EF">
        <w:rPr>
          <w:rFonts w:cs="Arial"/>
          <w:sz w:val="24"/>
          <w:szCs w:val="24"/>
          <w:lang w:val="sr-Cyrl-RS"/>
        </w:rPr>
        <w:t xml:space="preserve"> </w:t>
      </w:r>
      <w:r w:rsidRPr="004343EF">
        <w:rPr>
          <w:rFonts w:cs="Arial"/>
          <w:sz w:val="24"/>
          <w:szCs w:val="24"/>
        </w:rPr>
        <w:t>(даље: ЗОО)</w:t>
      </w:r>
      <w:r w:rsidR="009563CC" w:rsidRPr="004343EF">
        <w:rPr>
          <w:rFonts w:cs="Arial"/>
          <w:sz w:val="24"/>
          <w:szCs w:val="24"/>
          <w:lang w:val="sr-Cyrl-RS"/>
        </w:rPr>
        <w:t>,</w:t>
      </w:r>
      <w:r w:rsidRPr="004343EF">
        <w:rPr>
          <w:rFonts w:cs="Arial"/>
          <w:sz w:val="24"/>
          <w:szCs w:val="24"/>
        </w:rPr>
        <w:t xml:space="preserve"> преда К</w:t>
      </w:r>
      <w:r w:rsidRPr="004343EF">
        <w:rPr>
          <w:rFonts w:cs="Arial"/>
          <w:sz w:val="24"/>
          <w:szCs w:val="24"/>
          <w:lang w:val="sr-Cyrl-RS"/>
        </w:rPr>
        <w:t>упцу</w:t>
      </w:r>
      <w:r w:rsidRPr="004343EF">
        <w:rPr>
          <w:rFonts w:cs="Arial"/>
          <w:sz w:val="24"/>
          <w:szCs w:val="24"/>
        </w:rPr>
        <w:t xml:space="preserve"> средство финансијског обезбеђења за добро извршење посла у износу од </w:t>
      </w:r>
      <w:r w:rsidRPr="004343EF">
        <w:rPr>
          <w:rFonts w:cs="Arial"/>
          <w:sz w:val="24"/>
          <w:szCs w:val="24"/>
          <w:lang w:val="sr-Latn-RS"/>
        </w:rPr>
        <w:t>10</w:t>
      </w:r>
      <w:r w:rsidRPr="004343EF">
        <w:rPr>
          <w:rFonts w:cs="Arial"/>
          <w:sz w:val="24"/>
          <w:szCs w:val="24"/>
        </w:rPr>
        <w:t>% од укупне вредности уговора, без ПДВ</w:t>
      </w:r>
    </w:p>
    <w:p w14:paraId="50B469AB" w14:textId="77777777" w:rsidR="006F2DFC" w:rsidRPr="004343EF" w:rsidRDefault="006F2DFC" w:rsidP="006F2DFC">
      <w:pPr>
        <w:pStyle w:val="KDParagraf"/>
        <w:spacing w:before="0"/>
        <w:rPr>
          <w:rFonts w:cs="Arial"/>
          <w:color w:val="00B0F0"/>
          <w:sz w:val="24"/>
          <w:szCs w:val="24"/>
        </w:rPr>
      </w:pPr>
      <w:r w:rsidRPr="004343EF">
        <w:rPr>
          <w:rFonts w:cs="Arial"/>
          <w:sz w:val="24"/>
          <w:szCs w:val="24"/>
        </w:rPr>
        <w:t xml:space="preserve"> </w:t>
      </w:r>
      <w:proofErr w:type="gramStart"/>
      <w:r w:rsidRPr="004343EF">
        <w:rPr>
          <w:rFonts w:cs="Arial"/>
          <w:color w:val="00B0F0"/>
          <w:sz w:val="24"/>
          <w:szCs w:val="24"/>
        </w:rPr>
        <w:t>неопозиву</w:t>
      </w:r>
      <w:proofErr w:type="gramEnd"/>
      <w:r w:rsidRPr="004343EF">
        <w:rPr>
          <w:rFonts w:cs="Arial"/>
          <w:color w:val="00B0F0"/>
          <w:sz w:val="24"/>
          <w:szCs w:val="24"/>
        </w:rPr>
        <w:t xml:space="preserve">, безусловну (без права на приговор) и на први позив наплативу банкарску гаранцију, која мора трајати најмање </w:t>
      </w:r>
      <w:r w:rsidRPr="004343EF">
        <w:rPr>
          <w:rFonts w:cs="Arial"/>
          <w:color w:val="00B0F0"/>
          <w:sz w:val="24"/>
          <w:szCs w:val="24"/>
          <w:lang w:val="sr-Cyrl-RS"/>
        </w:rPr>
        <w:t xml:space="preserve">30 </w:t>
      </w:r>
      <w:r w:rsidRPr="004343EF">
        <w:rPr>
          <w:rFonts w:cs="Arial"/>
          <w:color w:val="00B0F0"/>
          <w:sz w:val="24"/>
          <w:szCs w:val="24"/>
        </w:rPr>
        <w:t>(словима:тридесет</w:t>
      </w:r>
      <w:r w:rsidRPr="004343EF">
        <w:rPr>
          <w:rFonts w:cs="Arial"/>
          <w:color w:val="00B0F0"/>
          <w:sz w:val="24"/>
          <w:szCs w:val="24"/>
          <w:lang w:val="sr-Cyrl-RS"/>
        </w:rPr>
        <w:t>)</w:t>
      </w:r>
      <w:r w:rsidRPr="004343EF">
        <w:rPr>
          <w:rFonts w:cs="Arial"/>
          <w:color w:val="00B0F0"/>
          <w:sz w:val="24"/>
          <w:szCs w:val="24"/>
        </w:rPr>
        <w:t xml:space="preserve"> дана дуже од уговореног рока </w:t>
      </w:r>
      <w:r w:rsidRPr="004343EF">
        <w:rPr>
          <w:rFonts w:cs="Arial"/>
          <w:color w:val="00B0F0"/>
          <w:sz w:val="24"/>
          <w:szCs w:val="24"/>
          <w:lang w:val="sr-Cyrl-RS"/>
        </w:rPr>
        <w:t>испоруке добара</w:t>
      </w:r>
      <w:r w:rsidRPr="004343EF">
        <w:rPr>
          <w:rFonts w:cs="Arial"/>
          <w:color w:val="00B0F0"/>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14:paraId="3446A3AE" w14:textId="77777777" w:rsidR="006F2DFC" w:rsidRPr="004343EF" w:rsidRDefault="006F2DFC" w:rsidP="006F2DFC">
      <w:pPr>
        <w:pStyle w:val="KDParagraf"/>
        <w:spacing w:before="0"/>
        <w:rPr>
          <w:rFonts w:cs="Arial"/>
          <w:color w:val="00B0F0"/>
          <w:sz w:val="24"/>
          <w:szCs w:val="24"/>
        </w:rPr>
      </w:pPr>
      <w:r w:rsidRPr="004343EF">
        <w:rPr>
          <w:rFonts w:cs="Arial"/>
          <w:color w:val="00B0F0"/>
          <w:sz w:val="24"/>
          <w:szCs w:val="24"/>
        </w:rPr>
        <w:t>Уговорне стране су сагласне, да К</w:t>
      </w:r>
      <w:r w:rsidRPr="004343EF">
        <w:rPr>
          <w:rFonts w:cs="Arial"/>
          <w:color w:val="00B0F0"/>
          <w:sz w:val="24"/>
          <w:szCs w:val="24"/>
          <w:lang w:val="sr-Cyrl-RS"/>
        </w:rPr>
        <w:t>упац</w:t>
      </w:r>
      <w:r w:rsidRPr="004343EF">
        <w:rPr>
          <w:rFonts w:cs="Arial"/>
          <w:color w:val="00B0F0"/>
          <w:sz w:val="24"/>
          <w:szCs w:val="24"/>
        </w:rPr>
        <w:t xml:space="preserve"> може, без било какве претходне сагласности</w:t>
      </w:r>
      <w:r w:rsidRPr="004343EF">
        <w:rPr>
          <w:rFonts w:cs="Arial"/>
          <w:color w:val="00B0F0"/>
          <w:sz w:val="24"/>
          <w:szCs w:val="24"/>
          <w:lang w:val="sr-Cyrl-RS"/>
        </w:rPr>
        <w:t>,</w:t>
      </w:r>
      <w:r w:rsidRPr="004343EF">
        <w:rPr>
          <w:rFonts w:cs="Arial"/>
          <w:color w:val="00B0F0"/>
          <w:sz w:val="24"/>
          <w:szCs w:val="24"/>
        </w:rPr>
        <w:t xml:space="preserve"> Пр</w:t>
      </w:r>
      <w:r w:rsidRPr="004343EF">
        <w:rPr>
          <w:rFonts w:cs="Arial"/>
          <w:color w:val="00B0F0"/>
          <w:sz w:val="24"/>
          <w:szCs w:val="24"/>
          <w:lang w:val="sr-Cyrl-RS"/>
        </w:rPr>
        <w:t>одавцу</w:t>
      </w:r>
      <w:r w:rsidRPr="004343EF">
        <w:rPr>
          <w:rFonts w:cs="Arial"/>
          <w:color w:val="00B0F0"/>
          <w:sz w:val="24"/>
          <w:szCs w:val="24"/>
        </w:rPr>
        <w:t xml:space="preserve"> поднети на наплату средство финансијског обезбеђења из става 1. </w:t>
      </w:r>
      <w:proofErr w:type="gramStart"/>
      <w:r w:rsidRPr="004343EF">
        <w:rPr>
          <w:rFonts w:cs="Arial"/>
          <w:color w:val="00B0F0"/>
          <w:sz w:val="24"/>
          <w:szCs w:val="24"/>
        </w:rPr>
        <w:t>овог</w:t>
      </w:r>
      <w:proofErr w:type="gramEnd"/>
      <w:r w:rsidRPr="004343EF">
        <w:rPr>
          <w:rFonts w:cs="Arial"/>
          <w:color w:val="00B0F0"/>
          <w:sz w:val="24"/>
          <w:szCs w:val="24"/>
        </w:rPr>
        <w:t xml:space="preserve"> члана, у случају да Пр</w:t>
      </w:r>
      <w:r w:rsidRPr="004343EF">
        <w:rPr>
          <w:rFonts w:cs="Arial"/>
          <w:color w:val="00B0F0"/>
          <w:sz w:val="24"/>
          <w:szCs w:val="24"/>
          <w:lang w:val="sr-Cyrl-RS"/>
        </w:rPr>
        <w:t>одавац</w:t>
      </w:r>
      <w:r w:rsidRPr="004343EF">
        <w:rPr>
          <w:rFonts w:cs="Arial"/>
          <w:color w:val="00B0F0"/>
          <w:sz w:val="24"/>
          <w:szCs w:val="24"/>
        </w:rPr>
        <w:t xml:space="preserve">  не изврши у целости или неблаговремено, делимично или неквалитетно изврши </w:t>
      </w:r>
      <w:r w:rsidRPr="004343EF">
        <w:rPr>
          <w:rFonts w:cs="Arial"/>
          <w:color w:val="00B0F0"/>
          <w:sz w:val="24"/>
          <w:szCs w:val="24"/>
          <w:lang w:val="sr-Cyrl-RS"/>
        </w:rPr>
        <w:t>испоруку добара.</w:t>
      </w:r>
    </w:p>
    <w:p w14:paraId="15022CE5" w14:textId="77777777" w:rsidR="006F2DFC" w:rsidRPr="004343EF" w:rsidRDefault="006F2DFC" w:rsidP="006F2DFC">
      <w:pPr>
        <w:rPr>
          <w:rFonts w:cs="Arial"/>
          <w:color w:val="00B0F0"/>
          <w:sz w:val="24"/>
          <w:szCs w:val="24"/>
        </w:rPr>
      </w:pPr>
      <w:r w:rsidRPr="004343EF">
        <w:rPr>
          <w:rFonts w:cs="Arial"/>
          <w:color w:val="00B0F0"/>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F810923" w14:textId="77777777" w:rsidR="006F2DFC" w:rsidRPr="004343EF" w:rsidRDefault="006F2DFC" w:rsidP="006F2DFC">
      <w:pPr>
        <w:rPr>
          <w:rFonts w:cs="Arial"/>
          <w:color w:val="00B0F0"/>
          <w:sz w:val="24"/>
          <w:szCs w:val="24"/>
        </w:rPr>
      </w:pPr>
      <w:r w:rsidRPr="004343EF">
        <w:rPr>
          <w:rFonts w:cs="Arial"/>
          <w:color w:val="00B0F0"/>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448432D" w14:textId="77777777" w:rsidR="006F2DFC" w:rsidRPr="004343EF" w:rsidRDefault="006F2DFC" w:rsidP="006F2DFC">
      <w:pPr>
        <w:rPr>
          <w:rFonts w:cs="Arial"/>
          <w:color w:val="00B0F0"/>
          <w:sz w:val="24"/>
          <w:szCs w:val="24"/>
        </w:rPr>
      </w:pPr>
      <w:r w:rsidRPr="004343EF">
        <w:rPr>
          <w:rFonts w:cs="Arial"/>
          <w:color w:val="00B0F0"/>
          <w:sz w:val="24"/>
          <w:szCs w:val="24"/>
        </w:rPr>
        <w:t xml:space="preserve">У случају да </w:t>
      </w:r>
      <w:r w:rsidRPr="004343EF">
        <w:rPr>
          <w:rFonts w:cs="Arial"/>
          <w:color w:val="00B0F0"/>
          <w:sz w:val="24"/>
          <w:szCs w:val="24"/>
          <w:lang w:val="sr-Cyrl-RS"/>
        </w:rPr>
        <w:t>Продавац</w:t>
      </w:r>
      <w:r w:rsidRPr="004343EF">
        <w:rPr>
          <w:rFonts w:cs="Arial"/>
          <w:color w:val="00B0F0"/>
          <w:sz w:val="24"/>
          <w:szCs w:val="24"/>
        </w:rPr>
        <w:t xml:space="preserve"> поднесе банкарску гаранцију стране банке, </w:t>
      </w:r>
      <w:r w:rsidRPr="004343EF">
        <w:rPr>
          <w:rFonts w:cs="Arial"/>
          <w:color w:val="00B0F0"/>
          <w:sz w:val="24"/>
          <w:szCs w:val="24"/>
          <w:lang w:val="sr-Cyrl-RS"/>
        </w:rPr>
        <w:t>Продавац</w:t>
      </w:r>
      <w:r w:rsidRPr="004343EF">
        <w:rPr>
          <w:rFonts w:cs="Arial"/>
          <w:color w:val="00B0F0"/>
          <w:sz w:val="24"/>
          <w:szCs w:val="24"/>
        </w:rPr>
        <w:t xml:space="preserve"> подноси гаранцију стране банке само ако је тој банци додељен кредитни рејтинг коме одговара најмање ниво кредитног квалитета 3 (инвестициони ранг).</w:t>
      </w:r>
    </w:p>
    <w:p w14:paraId="43460FC8" w14:textId="77777777" w:rsidR="006F2DFC" w:rsidRPr="004343EF" w:rsidRDefault="006F2DFC" w:rsidP="006F2DFC">
      <w:pPr>
        <w:rPr>
          <w:rFonts w:cs="Arial"/>
          <w:sz w:val="24"/>
          <w:szCs w:val="24"/>
          <w:lang w:val="sr-Cyrl-RS"/>
        </w:rPr>
      </w:pPr>
      <w:r w:rsidRPr="004343EF">
        <w:rPr>
          <w:rFonts w:cs="Arial"/>
          <w:sz w:val="24"/>
          <w:szCs w:val="24"/>
          <w:lang w:val="sr-Cyrl-RS"/>
        </w:rPr>
        <w:t>или</w:t>
      </w:r>
    </w:p>
    <w:p w14:paraId="71D83DDA" w14:textId="77777777" w:rsidR="006F2DFC" w:rsidRPr="004343EF" w:rsidRDefault="006F2DFC" w:rsidP="00F71E62">
      <w:pPr>
        <w:spacing w:before="0"/>
        <w:jc w:val="center"/>
        <w:rPr>
          <w:rFonts w:cs="Arial"/>
          <w:b/>
          <w:sz w:val="24"/>
          <w:szCs w:val="24"/>
        </w:rPr>
      </w:pPr>
    </w:p>
    <w:p w14:paraId="0FC9B801" w14:textId="77777777" w:rsidR="00F71E62" w:rsidRPr="004343EF" w:rsidRDefault="00F71E62" w:rsidP="00A21B76">
      <w:pPr>
        <w:pStyle w:val="ListParagraph"/>
        <w:numPr>
          <w:ilvl w:val="0"/>
          <w:numId w:val="29"/>
        </w:numPr>
        <w:spacing w:before="0" w:after="0" w:line="240" w:lineRule="auto"/>
        <w:rPr>
          <w:rFonts w:ascii="Arial" w:hAnsi="Arial" w:cs="Arial"/>
          <w:color w:val="00B0F0"/>
          <w:sz w:val="24"/>
          <w:szCs w:val="24"/>
        </w:rPr>
      </w:pPr>
      <w:r w:rsidRPr="004343EF">
        <w:rPr>
          <w:rFonts w:ascii="Arial" w:hAnsi="Arial" w:cs="Arial"/>
          <w:color w:val="00B0F0"/>
          <w:sz w:val="24"/>
          <w:szCs w:val="24"/>
        </w:rPr>
        <w:t>Меницу која је:</w:t>
      </w:r>
    </w:p>
    <w:p w14:paraId="48A4AFBE" w14:textId="77777777" w:rsidR="00F71E62" w:rsidRPr="004343EF" w:rsidRDefault="00F71E62" w:rsidP="00F71E62">
      <w:pPr>
        <w:numPr>
          <w:ilvl w:val="0"/>
          <w:numId w:val="13"/>
        </w:numPr>
        <w:spacing w:before="0"/>
        <w:ind w:left="1710"/>
        <w:rPr>
          <w:rFonts w:cs="Arial"/>
          <w:color w:val="00B0F0"/>
          <w:sz w:val="24"/>
          <w:szCs w:val="24"/>
        </w:rPr>
      </w:pPr>
      <w:r w:rsidRPr="004343EF">
        <w:rPr>
          <w:rFonts w:cs="Arial"/>
          <w:color w:val="00B0F0"/>
          <w:sz w:val="24"/>
          <w:szCs w:val="24"/>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Pr="004343EF">
        <w:rPr>
          <w:rFonts w:cs="Arial"/>
          <w:color w:val="00B0F0"/>
          <w:sz w:val="24"/>
          <w:szCs w:val="24"/>
        </w:rPr>
        <w:lastRenderedPageBreak/>
        <w:t>57/89 и "Сл. лист СРЈ" бр. 46/96, Сл. лист СЦГ бр. 01/03 Уст. повеља)</w:t>
      </w:r>
    </w:p>
    <w:p w14:paraId="70F6DA65" w14:textId="77777777" w:rsidR="00F71E62" w:rsidRPr="004343EF" w:rsidRDefault="00F71E62" w:rsidP="00F71E62">
      <w:pPr>
        <w:numPr>
          <w:ilvl w:val="0"/>
          <w:numId w:val="13"/>
        </w:numPr>
        <w:spacing w:before="0"/>
        <w:ind w:left="1710"/>
        <w:rPr>
          <w:rFonts w:cs="Arial"/>
          <w:color w:val="00B0F0"/>
          <w:sz w:val="24"/>
          <w:szCs w:val="24"/>
        </w:rPr>
      </w:pPr>
      <w:r w:rsidRPr="004343EF">
        <w:rPr>
          <w:rFonts w:cs="Arial"/>
          <w:color w:val="00B0F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343EF">
        <w:rPr>
          <w:rFonts w:cs="Arial"/>
          <w:color w:val="00B0F0"/>
          <w:sz w:val="24"/>
          <w:szCs w:val="24"/>
        </w:rPr>
        <w:t>“ бр</w:t>
      </w:r>
      <w:proofErr w:type="gramEnd"/>
      <w:r w:rsidRPr="004343EF">
        <w:rPr>
          <w:rFonts w:cs="Arial"/>
          <w:color w:val="00B0F0"/>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92554BE" w14:textId="77777777" w:rsidR="00F71E62" w:rsidRPr="004343EF" w:rsidRDefault="00F71E62" w:rsidP="00A21B76">
      <w:pPr>
        <w:pStyle w:val="ListParagraph"/>
        <w:numPr>
          <w:ilvl w:val="0"/>
          <w:numId w:val="29"/>
        </w:numPr>
        <w:spacing w:before="0" w:after="0" w:line="240" w:lineRule="auto"/>
        <w:rPr>
          <w:rFonts w:ascii="Arial" w:hAnsi="Arial" w:cs="Arial"/>
          <w:color w:val="00B0F0"/>
          <w:sz w:val="24"/>
          <w:szCs w:val="24"/>
        </w:rPr>
      </w:pPr>
      <w:r w:rsidRPr="004343EF">
        <w:rPr>
          <w:rFonts w:ascii="Arial" w:hAnsi="Arial" w:cs="Arial"/>
          <w:color w:val="00B0F0"/>
          <w:sz w:val="24"/>
          <w:szCs w:val="24"/>
        </w:rPr>
        <w:t xml:space="preserve">Менично писмо – овлашћење којим продавац овлашћује купца да може наплатити </w:t>
      </w:r>
      <w:proofErr w:type="gramStart"/>
      <w:r w:rsidRPr="004343EF">
        <w:rPr>
          <w:rFonts w:ascii="Arial" w:hAnsi="Arial" w:cs="Arial"/>
          <w:color w:val="00B0F0"/>
          <w:sz w:val="24"/>
          <w:szCs w:val="24"/>
        </w:rPr>
        <w:t>меницу  на</w:t>
      </w:r>
      <w:proofErr w:type="gramEnd"/>
      <w:r w:rsidRPr="004343EF">
        <w:rPr>
          <w:rFonts w:ascii="Arial" w:hAnsi="Arial" w:cs="Arial"/>
          <w:color w:val="00B0F0"/>
          <w:sz w:val="24"/>
          <w:szCs w:val="24"/>
        </w:rPr>
        <w:t xml:space="preserve"> износ од 10 % од вредности Уговора (без ПДВ) са роком важења минимално 30 (</w:t>
      </w:r>
      <w:r w:rsidR="00AE302D" w:rsidRPr="004343EF">
        <w:rPr>
          <w:rFonts w:ascii="Arial" w:hAnsi="Arial" w:cs="Arial"/>
          <w:color w:val="00B0F0"/>
          <w:sz w:val="24"/>
          <w:szCs w:val="24"/>
          <w:lang w:val="sr-Cyrl-RS"/>
        </w:rPr>
        <w:t xml:space="preserve">словима: </w:t>
      </w:r>
      <w:r w:rsidRPr="004343EF">
        <w:rPr>
          <w:rFonts w:ascii="Arial" w:hAnsi="Arial" w:cs="Arial"/>
          <w:color w:val="00B0F0"/>
          <w:sz w:val="24"/>
          <w:szCs w:val="24"/>
        </w:rPr>
        <w:t xml:space="preserve">тридесет) дана дужим од рока </w:t>
      </w:r>
      <w:r w:rsidRPr="004343EF">
        <w:rPr>
          <w:rFonts w:ascii="Arial" w:hAnsi="Arial" w:cs="Arial"/>
          <w:color w:val="00B0F0"/>
          <w:sz w:val="24"/>
          <w:szCs w:val="24"/>
          <w:lang w:val="sr-Cyrl-CS"/>
        </w:rPr>
        <w:t>одређеног за коначно извршење посла</w:t>
      </w:r>
      <w:r w:rsidRPr="004343EF">
        <w:rPr>
          <w:rFonts w:ascii="Arial" w:hAnsi="Arial" w:cs="Arial"/>
          <w:color w:val="00B0F0"/>
          <w:sz w:val="24"/>
          <w:szCs w:val="24"/>
        </w:rPr>
        <w:t xml:space="preserve">, с тим да евентуални продужетак </w:t>
      </w:r>
      <w:r w:rsidRPr="004343EF">
        <w:rPr>
          <w:rFonts w:ascii="Arial" w:hAnsi="Arial" w:cs="Arial"/>
          <w:color w:val="00B0F0"/>
          <w:sz w:val="24"/>
          <w:szCs w:val="24"/>
          <w:lang w:val="sr-Cyrl-CS"/>
        </w:rPr>
        <w:t xml:space="preserve">овог </w:t>
      </w:r>
      <w:r w:rsidRPr="004343EF">
        <w:rPr>
          <w:rFonts w:ascii="Arial" w:hAnsi="Arial" w:cs="Arial"/>
          <w:color w:val="00B0F0"/>
          <w:sz w:val="24"/>
          <w:szCs w:val="24"/>
        </w:rPr>
        <w:t xml:space="preserve">рока има за последицу и продужење рока важења менице и меничног овлашћења, које мора бити издато на основу Закона о меници. </w:t>
      </w:r>
    </w:p>
    <w:p w14:paraId="3830E733" w14:textId="77777777" w:rsidR="00F71E62" w:rsidRPr="004343EF" w:rsidRDefault="00F71E62" w:rsidP="00A21B76">
      <w:pPr>
        <w:pStyle w:val="ListParagraph"/>
        <w:numPr>
          <w:ilvl w:val="0"/>
          <w:numId w:val="29"/>
        </w:numPr>
        <w:spacing w:before="0" w:after="0" w:line="240" w:lineRule="auto"/>
        <w:rPr>
          <w:rFonts w:ascii="Arial" w:hAnsi="Arial" w:cs="Arial"/>
          <w:color w:val="00B0F0"/>
          <w:sz w:val="24"/>
          <w:szCs w:val="24"/>
        </w:rPr>
      </w:pPr>
      <w:r w:rsidRPr="004343EF">
        <w:rPr>
          <w:rFonts w:ascii="Arial" w:hAnsi="Arial" w:cs="Arial"/>
          <w:color w:val="00B0F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72251C4" w14:textId="77777777" w:rsidR="00F71E62" w:rsidRPr="004343EF" w:rsidRDefault="00F71E62" w:rsidP="00A21B76">
      <w:pPr>
        <w:pStyle w:val="ListParagraph"/>
        <w:numPr>
          <w:ilvl w:val="0"/>
          <w:numId w:val="29"/>
        </w:numPr>
        <w:spacing w:before="0" w:after="0" w:line="240" w:lineRule="auto"/>
        <w:rPr>
          <w:rFonts w:ascii="Arial" w:hAnsi="Arial" w:cs="Arial"/>
          <w:color w:val="00B0F0"/>
          <w:sz w:val="24"/>
          <w:szCs w:val="24"/>
        </w:rPr>
      </w:pPr>
      <w:r w:rsidRPr="004343EF">
        <w:rPr>
          <w:rFonts w:ascii="Arial" w:hAnsi="Arial" w:cs="Arial"/>
          <w:color w:val="00B0F0"/>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A79590" w14:textId="77777777" w:rsidR="00F71E62" w:rsidRPr="004343EF" w:rsidRDefault="00F71E62" w:rsidP="00A21B76">
      <w:pPr>
        <w:pStyle w:val="ListParagraph"/>
        <w:numPr>
          <w:ilvl w:val="0"/>
          <w:numId w:val="29"/>
        </w:numPr>
        <w:spacing w:before="0" w:after="0" w:line="240" w:lineRule="auto"/>
        <w:rPr>
          <w:rFonts w:ascii="Arial" w:hAnsi="Arial" w:cs="Arial"/>
          <w:color w:val="00B0F0"/>
          <w:sz w:val="24"/>
          <w:szCs w:val="24"/>
        </w:rPr>
      </w:pPr>
      <w:proofErr w:type="gramStart"/>
      <w:r w:rsidRPr="004343EF">
        <w:rPr>
          <w:rFonts w:ascii="Arial" w:hAnsi="Arial" w:cs="Arial"/>
          <w:color w:val="00B0F0"/>
          <w:sz w:val="24"/>
          <w:szCs w:val="24"/>
        </w:rPr>
        <w:t>фотокопију</w:t>
      </w:r>
      <w:proofErr w:type="gramEnd"/>
      <w:r w:rsidRPr="004343EF">
        <w:rPr>
          <w:rFonts w:ascii="Arial" w:hAnsi="Arial" w:cs="Arial"/>
          <w:color w:val="00B0F0"/>
          <w:sz w:val="24"/>
          <w:szCs w:val="24"/>
        </w:rPr>
        <w:t xml:space="preserve"> ОП обрасца.</w:t>
      </w:r>
    </w:p>
    <w:p w14:paraId="5A21621E" w14:textId="77777777" w:rsidR="00F71E62" w:rsidRPr="004343EF" w:rsidRDefault="00F71E62" w:rsidP="00A21B76">
      <w:pPr>
        <w:pStyle w:val="ListParagraph"/>
        <w:numPr>
          <w:ilvl w:val="0"/>
          <w:numId w:val="29"/>
        </w:numPr>
        <w:spacing w:before="0" w:after="0" w:line="240" w:lineRule="auto"/>
        <w:rPr>
          <w:rFonts w:ascii="Arial" w:hAnsi="Arial" w:cs="Arial"/>
          <w:color w:val="00B0F0"/>
          <w:sz w:val="24"/>
          <w:szCs w:val="24"/>
        </w:rPr>
      </w:pPr>
      <w:r w:rsidRPr="004343EF">
        <w:rPr>
          <w:rFonts w:ascii="Arial" w:hAnsi="Arial" w:cs="Arial"/>
          <w:color w:val="00B0F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BE0A90" w14:textId="77777777" w:rsidR="00F71E62" w:rsidRPr="004343EF" w:rsidRDefault="00F71E62" w:rsidP="00F71E62">
      <w:pPr>
        <w:spacing w:before="0"/>
        <w:rPr>
          <w:rFonts w:cs="Arial"/>
          <w:color w:val="00B0F0"/>
          <w:sz w:val="24"/>
          <w:szCs w:val="24"/>
        </w:rPr>
      </w:pPr>
      <w:r w:rsidRPr="004343EF">
        <w:rPr>
          <w:rFonts w:cs="Arial"/>
          <w:color w:val="00B0F0"/>
          <w:sz w:val="24"/>
          <w:szCs w:val="24"/>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0EA82536" w14:textId="77777777" w:rsidR="00F71E62" w:rsidRPr="004343EF" w:rsidRDefault="006F2DFC" w:rsidP="006F2DFC">
      <w:pPr>
        <w:tabs>
          <w:tab w:val="left" w:pos="9090"/>
        </w:tabs>
        <w:spacing w:before="0"/>
        <w:rPr>
          <w:rFonts w:cs="Arial"/>
          <w:b/>
          <w:i/>
          <w:lang w:val="sr-Cyrl-RS"/>
        </w:rPr>
      </w:pPr>
      <w:r w:rsidRPr="004343EF">
        <w:rPr>
          <w:rFonts w:cs="Arial"/>
          <w:b/>
          <w:lang w:val="sr-Cyrl-RS"/>
        </w:rPr>
        <w:t xml:space="preserve"> </w:t>
      </w:r>
      <w:r w:rsidRPr="004343EF">
        <w:rPr>
          <w:rFonts w:cs="Arial"/>
          <w:b/>
          <w:i/>
          <w:lang w:val="sr-Cyrl-RS"/>
        </w:rPr>
        <w:t>(У коначном тек</w:t>
      </w:r>
      <w:r w:rsidR="002F25A2" w:rsidRPr="004343EF">
        <w:rPr>
          <w:rFonts w:cs="Arial"/>
          <w:b/>
          <w:i/>
          <w:lang w:val="sr-Cyrl-RS"/>
        </w:rPr>
        <w:t xml:space="preserve">сту уговора биће наведено </w:t>
      </w:r>
      <w:r w:rsidRPr="004343EF">
        <w:rPr>
          <w:rFonts w:cs="Arial"/>
          <w:b/>
          <w:i/>
          <w:lang w:val="sr-Cyrl-RS"/>
        </w:rPr>
        <w:t>среедства финансијског обезбеђења за доборо извршење посла</w:t>
      </w:r>
      <w:r w:rsidR="002F25A2" w:rsidRPr="004343EF">
        <w:rPr>
          <w:rFonts w:cs="Arial"/>
          <w:b/>
          <w:i/>
          <w:lang w:val="sr-Cyrl-RS"/>
        </w:rPr>
        <w:t xml:space="preserve"> за које се определи изабрани Понуђач</w:t>
      </w:r>
      <w:r w:rsidRPr="004343EF">
        <w:rPr>
          <w:rFonts w:cs="Arial"/>
          <w:b/>
          <w:i/>
          <w:lang w:val="sr-Cyrl-RS"/>
        </w:rPr>
        <w:t>)</w:t>
      </w:r>
    </w:p>
    <w:p w14:paraId="63A8357F" w14:textId="77777777" w:rsidR="002F25A2" w:rsidRPr="004343EF" w:rsidRDefault="002F25A2" w:rsidP="00F71E62">
      <w:pPr>
        <w:tabs>
          <w:tab w:val="left" w:pos="9090"/>
        </w:tabs>
        <w:spacing w:before="0"/>
        <w:jc w:val="center"/>
        <w:rPr>
          <w:rFonts w:cs="Arial"/>
          <w:b/>
        </w:rPr>
      </w:pPr>
    </w:p>
    <w:p w14:paraId="471941C5" w14:textId="77777777" w:rsidR="002F25A2" w:rsidRPr="004343EF" w:rsidRDefault="002F25A2" w:rsidP="00F71E62">
      <w:pPr>
        <w:tabs>
          <w:tab w:val="left" w:pos="9090"/>
        </w:tabs>
        <w:spacing w:before="0"/>
        <w:jc w:val="center"/>
        <w:rPr>
          <w:rFonts w:cs="Arial"/>
          <w:b/>
        </w:rPr>
      </w:pPr>
    </w:p>
    <w:p w14:paraId="2EFD0D57" w14:textId="77777777" w:rsidR="00F71E62" w:rsidRPr="004343EF" w:rsidRDefault="00F71E62" w:rsidP="00F71E62">
      <w:pPr>
        <w:tabs>
          <w:tab w:val="left" w:pos="9090"/>
        </w:tabs>
        <w:spacing w:before="0"/>
        <w:jc w:val="center"/>
        <w:rPr>
          <w:rFonts w:cs="Arial"/>
          <w:b/>
          <w:sz w:val="24"/>
          <w:szCs w:val="24"/>
        </w:rPr>
      </w:pPr>
      <w:r w:rsidRPr="004343EF">
        <w:rPr>
          <w:rFonts w:cs="Arial"/>
          <w:b/>
          <w:sz w:val="24"/>
          <w:szCs w:val="24"/>
        </w:rPr>
        <w:t>Члан 9.</w:t>
      </w:r>
    </w:p>
    <w:p w14:paraId="3CF5963A" w14:textId="77777777" w:rsidR="002F25A2" w:rsidRPr="004343EF" w:rsidRDefault="002F25A2" w:rsidP="00F71E62">
      <w:pPr>
        <w:tabs>
          <w:tab w:val="left" w:pos="9090"/>
        </w:tabs>
        <w:spacing w:before="0"/>
        <w:jc w:val="center"/>
        <w:rPr>
          <w:rFonts w:cs="Arial"/>
          <w:b/>
        </w:rPr>
      </w:pPr>
    </w:p>
    <w:p w14:paraId="3490FDD2" w14:textId="77777777" w:rsidR="00F71E62" w:rsidRPr="004343EF" w:rsidRDefault="00F71E62" w:rsidP="00F71E62">
      <w:pPr>
        <w:pStyle w:val="KDParagraf"/>
        <w:spacing w:before="0"/>
        <w:rPr>
          <w:rFonts w:cs="Arial"/>
          <w:sz w:val="24"/>
          <w:szCs w:val="24"/>
        </w:rPr>
      </w:pPr>
      <w:r w:rsidRPr="004343EF">
        <w:rPr>
          <w:rFonts w:cs="Arial"/>
          <w:sz w:val="24"/>
          <w:szCs w:val="24"/>
        </w:rPr>
        <w:t xml:space="preserve">Достављање средстава финансијског обезбеђења из члана </w:t>
      </w:r>
      <w:r w:rsidRPr="004343EF">
        <w:rPr>
          <w:rFonts w:cs="Arial"/>
          <w:sz w:val="24"/>
          <w:szCs w:val="24"/>
          <w:lang w:val="sr-Cyrl-CS"/>
        </w:rPr>
        <w:t>8</w:t>
      </w:r>
      <w:r w:rsidRPr="004343EF">
        <w:rPr>
          <w:rFonts w:cs="Arial"/>
          <w:sz w:val="24"/>
          <w:szCs w:val="24"/>
        </w:rPr>
        <w:t xml:space="preserve">. </w:t>
      </w:r>
      <w:proofErr w:type="gramStart"/>
      <w:r w:rsidRPr="004343EF">
        <w:rPr>
          <w:rFonts w:cs="Arial"/>
          <w:sz w:val="24"/>
          <w:szCs w:val="24"/>
        </w:rPr>
        <w:t>представља</w:t>
      </w:r>
      <w:proofErr w:type="gramEnd"/>
      <w:r w:rsidRPr="004343EF">
        <w:rPr>
          <w:rFonts w:cs="Arial"/>
          <w:sz w:val="24"/>
          <w:szCs w:val="24"/>
        </w:rPr>
        <w:t xml:space="preserve"> одложни услов, тако да правно дејство овог уговора не настаје док се одложни услов не испуни.</w:t>
      </w:r>
    </w:p>
    <w:p w14:paraId="216A5900" w14:textId="74612257" w:rsidR="004A11E5" w:rsidRPr="004343EF" w:rsidRDefault="00F71E62" w:rsidP="009563CC">
      <w:pPr>
        <w:pStyle w:val="KDParagraf"/>
        <w:spacing w:before="0"/>
        <w:rPr>
          <w:rFonts w:cs="Arial"/>
          <w:sz w:val="24"/>
          <w:szCs w:val="24"/>
          <w:lang w:val="sr-Cyrl-RS"/>
        </w:rPr>
      </w:pPr>
      <w:r w:rsidRPr="004343EF">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7353357F" w14:textId="77777777" w:rsidR="00BA4F49" w:rsidRDefault="00BA4F49" w:rsidP="004A11E5">
      <w:pPr>
        <w:tabs>
          <w:tab w:val="left" w:pos="9090"/>
        </w:tabs>
        <w:spacing w:before="0"/>
        <w:jc w:val="center"/>
        <w:rPr>
          <w:rFonts w:cs="Arial"/>
          <w:b/>
          <w:sz w:val="24"/>
          <w:szCs w:val="24"/>
        </w:rPr>
      </w:pPr>
    </w:p>
    <w:p w14:paraId="07E51225" w14:textId="77777777" w:rsidR="004A11E5" w:rsidRPr="004343EF" w:rsidRDefault="004A11E5" w:rsidP="004A11E5">
      <w:pPr>
        <w:tabs>
          <w:tab w:val="left" w:pos="9090"/>
        </w:tabs>
        <w:spacing w:before="0"/>
        <w:jc w:val="center"/>
        <w:rPr>
          <w:rFonts w:cs="Arial"/>
          <w:b/>
          <w:sz w:val="24"/>
          <w:szCs w:val="24"/>
        </w:rPr>
      </w:pPr>
      <w:r w:rsidRPr="004343EF">
        <w:rPr>
          <w:rFonts w:cs="Arial"/>
          <w:b/>
          <w:sz w:val="24"/>
          <w:szCs w:val="24"/>
        </w:rPr>
        <w:t xml:space="preserve">Члан </w:t>
      </w:r>
      <w:r w:rsidRPr="004343EF">
        <w:rPr>
          <w:rFonts w:cs="Arial"/>
          <w:b/>
          <w:sz w:val="24"/>
          <w:szCs w:val="24"/>
          <w:lang w:val="sr-Cyrl-RS"/>
        </w:rPr>
        <w:t>10</w:t>
      </w:r>
      <w:r w:rsidRPr="004343EF">
        <w:rPr>
          <w:rFonts w:cs="Arial"/>
          <w:b/>
          <w:sz w:val="24"/>
          <w:szCs w:val="24"/>
        </w:rPr>
        <w:t>.</w:t>
      </w:r>
    </w:p>
    <w:p w14:paraId="79F5D14E" w14:textId="77777777" w:rsidR="004A11E5" w:rsidRPr="004343EF" w:rsidRDefault="004A11E5" w:rsidP="009563CC">
      <w:pPr>
        <w:pStyle w:val="KDParagraf"/>
        <w:spacing w:before="0"/>
        <w:rPr>
          <w:rFonts w:cs="Arial"/>
          <w:sz w:val="24"/>
          <w:szCs w:val="24"/>
          <w:lang w:val="sr-Cyrl-RS"/>
        </w:rPr>
      </w:pPr>
    </w:p>
    <w:p w14:paraId="666BA28E" w14:textId="77777777" w:rsidR="009563CC" w:rsidRPr="004343EF" w:rsidRDefault="00DC55D1" w:rsidP="009563CC">
      <w:pPr>
        <w:pStyle w:val="KDParagraf"/>
        <w:spacing w:before="0"/>
        <w:rPr>
          <w:rFonts w:cs="Arial"/>
          <w:sz w:val="24"/>
          <w:szCs w:val="24"/>
          <w:lang w:val="sr-Cyrl-RS"/>
        </w:rPr>
      </w:pPr>
      <w:r w:rsidRPr="004343EF">
        <w:rPr>
          <w:rFonts w:cs="Arial"/>
          <w:sz w:val="24"/>
          <w:szCs w:val="24"/>
          <w:lang w:val="sr-Cyrl-RS"/>
        </w:rPr>
        <w:t>Продавац</w:t>
      </w:r>
      <w:r w:rsidRPr="004343EF">
        <w:rPr>
          <w:rFonts w:cs="Arial"/>
          <w:sz w:val="24"/>
          <w:szCs w:val="24"/>
        </w:rPr>
        <w:t xml:space="preserve"> је обавезан да у тренутку </w:t>
      </w:r>
      <w:r w:rsidR="009563CC" w:rsidRPr="004343EF">
        <w:rPr>
          <w:rFonts w:cs="Arial"/>
          <w:sz w:val="24"/>
          <w:szCs w:val="24"/>
        </w:rPr>
        <w:t>примопредаје предмета уговора</w:t>
      </w:r>
      <w:r w:rsidR="004A11E5" w:rsidRPr="004343EF">
        <w:rPr>
          <w:rFonts w:cs="Arial"/>
          <w:sz w:val="24"/>
          <w:szCs w:val="24"/>
          <w:lang w:val="sr-Cyrl-RS"/>
        </w:rPr>
        <w:t>,</w:t>
      </w:r>
      <w:r w:rsidR="004A11E5" w:rsidRPr="004343EF">
        <w:rPr>
          <w:rFonts w:cs="Arial"/>
          <w:sz w:val="24"/>
          <w:szCs w:val="24"/>
        </w:rPr>
        <w:t xml:space="preserve"> а </w:t>
      </w:r>
      <w:r w:rsidR="009563CC" w:rsidRPr="004343EF">
        <w:rPr>
          <w:rFonts w:cs="Arial"/>
          <w:sz w:val="24"/>
          <w:szCs w:val="24"/>
        </w:rPr>
        <w:t xml:space="preserve">најкасније 5 </w:t>
      </w:r>
      <w:r w:rsidR="004A11E5" w:rsidRPr="004343EF">
        <w:rPr>
          <w:rFonts w:cs="Arial"/>
          <w:sz w:val="24"/>
          <w:szCs w:val="24"/>
          <w:lang w:val="sr-Cyrl-RS"/>
        </w:rPr>
        <w:t xml:space="preserve">(словима: пет) </w:t>
      </w:r>
      <w:r w:rsidR="009563CC" w:rsidRPr="004343EF">
        <w:rPr>
          <w:rFonts w:cs="Arial"/>
          <w:sz w:val="24"/>
          <w:szCs w:val="24"/>
        </w:rPr>
        <w:t xml:space="preserve">дана пре истека </w:t>
      </w:r>
      <w:r w:rsidR="009563CC" w:rsidRPr="004343EF">
        <w:rPr>
          <w:rFonts w:cs="Arial"/>
          <w:sz w:val="24"/>
          <w:szCs w:val="24"/>
          <w:lang w:val="sr-Cyrl-RS"/>
        </w:rPr>
        <w:t>ср</w:t>
      </w:r>
      <w:r w:rsidR="004A11E5" w:rsidRPr="004343EF">
        <w:rPr>
          <w:rFonts w:cs="Arial"/>
          <w:sz w:val="24"/>
          <w:szCs w:val="24"/>
          <w:lang w:val="sr-Cyrl-RS"/>
        </w:rPr>
        <w:t>е</w:t>
      </w:r>
      <w:r w:rsidR="009563CC" w:rsidRPr="004343EF">
        <w:rPr>
          <w:rFonts w:cs="Arial"/>
          <w:sz w:val="24"/>
          <w:szCs w:val="24"/>
          <w:lang w:val="sr-Cyrl-RS"/>
        </w:rPr>
        <w:t>дства финансијског обезбеђења</w:t>
      </w:r>
      <w:r w:rsidR="009563CC" w:rsidRPr="004343EF">
        <w:rPr>
          <w:rFonts w:cs="Arial"/>
          <w:sz w:val="24"/>
          <w:szCs w:val="24"/>
        </w:rPr>
        <w:t xml:space="preserve"> за добро извршење посла</w:t>
      </w:r>
      <w:r w:rsidR="009563CC" w:rsidRPr="004343EF">
        <w:rPr>
          <w:rFonts w:cs="Arial"/>
          <w:sz w:val="24"/>
          <w:szCs w:val="24"/>
          <w:lang w:val="sr-Cyrl-RS"/>
        </w:rPr>
        <w:t>,</w:t>
      </w:r>
      <w:r w:rsidR="009563CC" w:rsidRPr="004343EF">
        <w:rPr>
          <w:rFonts w:cs="Arial"/>
          <w:b/>
          <w:sz w:val="24"/>
          <w:szCs w:val="24"/>
        </w:rPr>
        <w:t xml:space="preserve"> </w:t>
      </w:r>
      <w:r w:rsidR="009563CC" w:rsidRPr="004343EF">
        <w:rPr>
          <w:rFonts w:cs="Arial"/>
          <w:sz w:val="24"/>
          <w:szCs w:val="24"/>
        </w:rPr>
        <w:t>преда К</w:t>
      </w:r>
      <w:r w:rsidR="009563CC" w:rsidRPr="004343EF">
        <w:rPr>
          <w:rFonts w:cs="Arial"/>
          <w:sz w:val="24"/>
          <w:szCs w:val="24"/>
          <w:lang w:val="sr-Cyrl-RS"/>
        </w:rPr>
        <w:t>упцу</w:t>
      </w:r>
      <w:r w:rsidR="009563CC" w:rsidRPr="004343EF">
        <w:rPr>
          <w:rFonts w:cs="Arial"/>
          <w:sz w:val="24"/>
          <w:szCs w:val="24"/>
        </w:rPr>
        <w:t xml:space="preserve"> средство финансијског обезбеђења за </w:t>
      </w:r>
      <w:r w:rsidR="009563CC" w:rsidRPr="004343EF">
        <w:rPr>
          <w:rFonts w:cs="Arial"/>
          <w:sz w:val="24"/>
          <w:szCs w:val="24"/>
          <w:lang w:val="sr-Cyrl-RS"/>
        </w:rPr>
        <w:lastRenderedPageBreak/>
        <w:t xml:space="preserve">отклањање грешака у гарантном року </w:t>
      </w:r>
      <w:r w:rsidR="009563CC" w:rsidRPr="004343EF">
        <w:rPr>
          <w:rFonts w:cs="Arial"/>
          <w:sz w:val="24"/>
          <w:szCs w:val="24"/>
        </w:rPr>
        <w:t xml:space="preserve"> у износу од </w:t>
      </w:r>
      <w:r w:rsidR="009563CC" w:rsidRPr="004343EF">
        <w:rPr>
          <w:rFonts w:cs="Arial"/>
          <w:sz w:val="24"/>
          <w:szCs w:val="24"/>
          <w:lang w:val="sr-Cyrl-RS"/>
        </w:rPr>
        <w:t>5</w:t>
      </w:r>
      <w:r w:rsidR="009563CC" w:rsidRPr="004343EF">
        <w:rPr>
          <w:rFonts w:cs="Arial"/>
          <w:sz w:val="24"/>
          <w:szCs w:val="24"/>
        </w:rPr>
        <w:t>% од укупне вредности уговора, без ПДВ</w:t>
      </w:r>
    </w:p>
    <w:p w14:paraId="4A48204A" w14:textId="77777777" w:rsidR="00DC55D1" w:rsidRPr="004343EF" w:rsidRDefault="009563CC" w:rsidP="009563CC">
      <w:pPr>
        <w:pStyle w:val="KDParagraf"/>
        <w:rPr>
          <w:rFonts w:eastAsia="TimesNewRomanPSMT" w:cs="Arial"/>
          <w:b/>
          <w:bCs/>
          <w:i/>
          <w:iCs/>
          <w:color w:val="00B0F0"/>
          <w:sz w:val="24"/>
          <w:szCs w:val="24"/>
          <w:lang w:val="sr-Cyrl-RS"/>
        </w:rPr>
      </w:pPr>
      <w:r w:rsidRPr="004343EF">
        <w:rPr>
          <w:rFonts w:eastAsia="TimesNewRomanPSMT" w:cs="Arial"/>
          <w:i/>
          <w:iCs/>
          <w:color w:val="00B0F0"/>
          <w:sz w:val="24"/>
          <w:szCs w:val="24"/>
        </w:rPr>
        <w:t>неопозиву, безусловн</w:t>
      </w:r>
      <w:r w:rsidRPr="004343EF">
        <w:rPr>
          <w:rFonts w:eastAsia="TimesNewRomanPSMT" w:cs="Arial"/>
          <w:i/>
          <w:iCs/>
          <w:color w:val="00B0F0"/>
          <w:sz w:val="24"/>
          <w:szCs w:val="24"/>
          <w:lang w:val="sr-Cyrl-RS"/>
        </w:rPr>
        <w:t>у</w:t>
      </w:r>
      <w:r w:rsidRPr="004343EF">
        <w:rPr>
          <w:rFonts w:eastAsia="TimesNewRomanPSMT" w:cs="Arial"/>
          <w:i/>
          <w:iCs/>
          <w:color w:val="00B0F0"/>
          <w:sz w:val="24"/>
          <w:szCs w:val="24"/>
        </w:rPr>
        <w:t>,</w:t>
      </w:r>
      <w:r w:rsidRPr="004343EF">
        <w:rPr>
          <w:rFonts w:eastAsia="TimesNewRomanPSMT" w:cs="Arial"/>
          <w:i/>
          <w:iCs/>
          <w:color w:val="00B0F0"/>
          <w:sz w:val="24"/>
          <w:szCs w:val="24"/>
          <w:lang w:val="sr-Cyrl-RS"/>
        </w:rPr>
        <w:t xml:space="preserve"> </w:t>
      </w:r>
      <w:r w:rsidRPr="004343EF">
        <w:rPr>
          <w:rFonts w:eastAsia="TimesNewRomanPSMT" w:cs="Arial"/>
          <w:i/>
          <w:iCs/>
          <w:color w:val="00B0F0"/>
          <w:sz w:val="24"/>
          <w:szCs w:val="24"/>
        </w:rPr>
        <w:t>без права протеста и платив</w:t>
      </w:r>
      <w:r w:rsidRPr="004343EF">
        <w:rPr>
          <w:rFonts w:eastAsia="TimesNewRomanPSMT" w:cs="Arial"/>
          <w:i/>
          <w:iCs/>
          <w:color w:val="00B0F0"/>
          <w:sz w:val="24"/>
          <w:szCs w:val="24"/>
          <w:lang w:val="sr-Cyrl-RS"/>
        </w:rPr>
        <w:t>у</w:t>
      </w:r>
      <w:r w:rsidRPr="004343EF">
        <w:rPr>
          <w:rFonts w:eastAsia="TimesNewRomanPSMT" w:cs="Arial"/>
          <w:i/>
          <w:iCs/>
          <w:color w:val="00B0F0"/>
          <w:sz w:val="24"/>
          <w:szCs w:val="24"/>
        </w:rPr>
        <w:t xml:space="preserve"> на први позив</w:t>
      </w:r>
      <w:r w:rsidRPr="004343EF">
        <w:rPr>
          <w:rFonts w:eastAsia="TimesNewRomanPSMT" w:cs="Arial"/>
          <w:b/>
          <w:bCs/>
          <w:i/>
          <w:iCs/>
          <w:color w:val="00B0F0"/>
          <w:sz w:val="24"/>
          <w:szCs w:val="24"/>
        </w:rPr>
        <w:t xml:space="preserve"> </w:t>
      </w:r>
      <w:r w:rsidR="00DC55D1" w:rsidRPr="004343EF">
        <w:rPr>
          <w:rFonts w:eastAsia="TimesNewRomanPSMT" w:cs="Arial"/>
          <w:b/>
          <w:bCs/>
          <w:i/>
          <w:iCs/>
          <w:color w:val="00B0F0"/>
          <w:sz w:val="24"/>
          <w:szCs w:val="24"/>
        </w:rPr>
        <w:t>Банкарску гаранцију за отклањање грешака у гарантном року</w:t>
      </w:r>
      <w:r w:rsidRPr="004343EF">
        <w:rPr>
          <w:rFonts w:eastAsia="TimesNewRomanPSMT" w:cs="Arial"/>
          <w:b/>
          <w:bCs/>
          <w:i/>
          <w:iCs/>
          <w:color w:val="00B0F0"/>
          <w:sz w:val="24"/>
          <w:szCs w:val="24"/>
          <w:lang w:val="sr-Cyrl-RS"/>
        </w:rPr>
        <w:t xml:space="preserve">, </w:t>
      </w:r>
      <w:r w:rsidR="00DC55D1" w:rsidRPr="004343EF">
        <w:rPr>
          <w:rFonts w:eastAsia="TimesNewRomanPSMT" w:cs="Arial"/>
          <w:i/>
          <w:iCs/>
          <w:color w:val="00B0F0"/>
          <w:sz w:val="24"/>
          <w:szCs w:val="24"/>
        </w:rPr>
        <w:t xml:space="preserve">која је, издата у висини од 5% од укупно уговорене цене (без ПДВ) са роком важења </w:t>
      </w:r>
      <w:r w:rsidR="00DC55D1" w:rsidRPr="004343EF">
        <w:rPr>
          <w:rFonts w:eastAsia="TimesNewRomanPSMT" w:cs="Arial"/>
          <w:i/>
          <w:iCs/>
          <w:color w:val="00B0F0"/>
          <w:sz w:val="24"/>
          <w:szCs w:val="24"/>
          <w:lang w:val="sr-Cyrl-RS"/>
        </w:rPr>
        <w:t>3</w:t>
      </w:r>
      <w:r w:rsidR="00DC55D1" w:rsidRPr="004343EF">
        <w:rPr>
          <w:rFonts w:eastAsia="TimesNewRomanPSMT" w:cs="Arial"/>
          <w:i/>
          <w:iCs/>
          <w:color w:val="00B0F0"/>
          <w:sz w:val="24"/>
          <w:szCs w:val="24"/>
        </w:rPr>
        <w:t>0 дана д</w:t>
      </w:r>
      <w:r w:rsidR="00AE302D" w:rsidRPr="004343EF">
        <w:rPr>
          <w:rFonts w:eastAsia="TimesNewRomanPSMT" w:cs="Arial"/>
          <w:i/>
          <w:iCs/>
          <w:color w:val="00B0F0"/>
          <w:sz w:val="24"/>
          <w:szCs w:val="24"/>
        </w:rPr>
        <w:t>ужим од гарантног рока,</w:t>
      </w:r>
      <w:r w:rsidR="00AE302D" w:rsidRPr="004343EF">
        <w:rPr>
          <w:rFonts w:cs="Arial"/>
          <w:color w:val="00B0F0"/>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w:t>
      </w:r>
      <w:r w:rsidR="00AE302D" w:rsidRPr="004343EF">
        <w:rPr>
          <w:rFonts w:cs="Arial"/>
          <w:color w:val="00B0F0"/>
          <w:sz w:val="24"/>
          <w:szCs w:val="24"/>
          <w:lang w:val="sr-Cyrl-RS"/>
        </w:rPr>
        <w:t xml:space="preserve"> гарантни</w:t>
      </w:r>
      <w:r w:rsidR="00AE302D" w:rsidRPr="004343EF">
        <w:rPr>
          <w:rFonts w:cs="Arial"/>
          <w:color w:val="00B0F0"/>
          <w:sz w:val="24"/>
          <w:szCs w:val="24"/>
        </w:rPr>
        <w:t xml:space="preserve"> рок.</w:t>
      </w:r>
    </w:p>
    <w:p w14:paraId="4C0B96A4" w14:textId="77777777" w:rsidR="00DC55D1" w:rsidRPr="004343EF" w:rsidRDefault="00DC55D1" w:rsidP="00DC55D1">
      <w:pPr>
        <w:pStyle w:val="KDParagraf"/>
        <w:spacing w:before="0"/>
        <w:rPr>
          <w:rFonts w:eastAsia="TimesNewRomanPSMT" w:cs="Arial"/>
          <w:i/>
          <w:iCs/>
          <w:color w:val="00B0F0"/>
          <w:sz w:val="24"/>
          <w:szCs w:val="24"/>
        </w:rPr>
      </w:pPr>
      <w:r w:rsidRPr="004343EF">
        <w:rPr>
          <w:rFonts w:eastAsia="TimesNewRomanPSMT" w:cs="Arial"/>
          <w:i/>
          <w:iCs/>
          <w:color w:val="00B0F0"/>
          <w:sz w:val="24"/>
          <w:szCs w:val="24"/>
        </w:rPr>
        <w:t>Банкарска гаранција за отклањање недостатака у гарантном року, доста</w:t>
      </w:r>
      <w:r w:rsidR="009563CC" w:rsidRPr="004343EF">
        <w:rPr>
          <w:rFonts w:eastAsia="TimesNewRomanPSMT" w:cs="Arial"/>
          <w:i/>
          <w:iCs/>
          <w:color w:val="00B0F0"/>
          <w:sz w:val="24"/>
          <w:szCs w:val="24"/>
        </w:rPr>
        <w:t xml:space="preserve">вља </w:t>
      </w:r>
      <w:proofErr w:type="gramStart"/>
      <w:r w:rsidR="009563CC" w:rsidRPr="004343EF">
        <w:rPr>
          <w:rFonts w:eastAsia="TimesNewRomanPSMT" w:cs="Arial"/>
          <w:i/>
          <w:iCs/>
          <w:color w:val="00B0F0"/>
          <w:sz w:val="24"/>
          <w:szCs w:val="24"/>
        </w:rPr>
        <w:t>се  у</w:t>
      </w:r>
      <w:proofErr w:type="gramEnd"/>
      <w:r w:rsidR="009563CC" w:rsidRPr="004343EF">
        <w:rPr>
          <w:rFonts w:eastAsia="TimesNewRomanPSMT" w:cs="Arial"/>
          <w:i/>
          <w:iCs/>
          <w:color w:val="00B0F0"/>
          <w:sz w:val="24"/>
          <w:szCs w:val="24"/>
        </w:rPr>
        <w:t xml:space="preserve"> тренутку примопредаје </w:t>
      </w:r>
      <w:r w:rsidRPr="004343EF">
        <w:rPr>
          <w:rFonts w:eastAsia="TimesNewRomanPSMT" w:cs="Arial"/>
          <w:i/>
          <w:iCs/>
          <w:color w:val="00B0F0"/>
          <w:sz w:val="24"/>
          <w:szCs w:val="24"/>
        </w:rPr>
        <w:t xml:space="preserve">или најкасније 5 дана пре истека </w:t>
      </w:r>
      <w:r w:rsidR="009563CC" w:rsidRPr="004343EF">
        <w:rPr>
          <w:rFonts w:eastAsia="TimesNewRomanPSMT" w:cs="Arial"/>
          <w:i/>
          <w:iCs/>
          <w:color w:val="00B0F0"/>
          <w:sz w:val="24"/>
          <w:szCs w:val="24"/>
          <w:lang w:val="sr-Cyrl-RS"/>
        </w:rPr>
        <w:t xml:space="preserve">средства финансијског обезбеђења </w:t>
      </w:r>
      <w:r w:rsidRPr="004343EF">
        <w:rPr>
          <w:rFonts w:eastAsia="TimesNewRomanPSMT" w:cs="Arial"/>
          <w:i/>
          <w:iCs/>
          <w:color w:val="00B0F0"/>
          <w:sz w:val="24"/>
          <w:szCs w:val="24"/>
        </w:rPr>
        <w:t xml:space="preserve"> за добро извршење посла. Уколико продавац не достави банкарску гаранцију за отклањање недостатака у гарантном року, Купац има право да наплати </w:t>
      </w:r>
      <w:r w:rsidR="00AE302D" w:rsidRPr="004343EF">
        <w:rPr>
          <w:rFonts w:eastAsia="TimesNewRomanPSMT" w:cs="Arial"/>
          <w:i/>
          <w:iCs/>
          <w:color w:val="00B0F0"/>
          <w:sz w:val="24"/>
          <w:szCs w:val="24"/>
          <w:lang w:val="sr-Cyrl-RS"/>
        </w:rPr>
        <w:t>средство финансијско обезбеђења</w:t>
      </w:r>
      <w:r w:rsidRPr="004343EF">
        <w:rPr>
          <w:rFonts w:eastAsia="TimesNewRomanPSMT" w:cs="Arial"/>
          <w:i/>
          <w:iCs/>
          <w:color w:val="00B0F0"/>
          <w:sz w:val="24"/>
          <w:szCs w:val="24"/>
        </w:rPr>
        <w:t xml:space="preserve"> за добро извршење посла.</w:t>
      </w:r>
    </w:p>
    <w:p w14:paraId="739EF0A9" w14:textId="77777777" w:rsidR="00DC55D1" w:rsidRPr="004343EF" w:rsidRDefault="00DC55D1" w:rsidP="00DC55D1">
      <w:pPr>
        <w:pStyle w:val="KDParagraf"/>
        <w:spacing w:before="0"/>
        <w:rPr>
          <w:rFonts w:eastAsia="TimesNewRomanPSMT" w:cs="Arial"/>
          <w:i/>
          <w:iCs/>
          <w:color w:val="00B0F0"/>
          <w:sz w:val="24"/>
          <w:szCs w:val="24"/>
        </w:rPr>
      </w:pPr>
      <w:r w:rsidRPr="004343EF">
        <w:rPr>
          <w:rFonts w:eastAsia="TimesNewRomanPSMT" w:cs="Arial"/>
          <w:i/>
          <w:iCs/>
          <w:color w:val="00B0F0"/>
          <w:sz w:val="24"/>
          <w:szCs w:val="24"/>
        </w:rPr>
        <w:t xml:space="preserve">Достављена банкарска </w:t>
      </w:r>
      <w:proofErr w:type="gramStart"/>
      <w:r w:rsidRPr="004343EF">
        <w:rPr>
          <w:rFonts w:eastAsia="TimesNewRomanPSMT" w:cs="Arial"/>
          <w:i/>
          <w:iCs/>
          <w:color w:val="00B0F0"/>
          <w:sz w:val="24"/>
          <w:szCs w:val="24"/>
        </w:rPr>
        <w:t>гаранција  не</w:t>
      </w:r>
      <w:proofErr w:type="gramEnd"/>
      <w:r w:rsidRPr="004343EF">
        <w:rPr>
          <w:rFonts w:eastAsia="TimesNewRomanPSMT" w:cs="Arial"/>
          <w:i/>
          <w:iCs/>
          <w:color w:val="00B0F0"/>
          <w:sz w:val="24"/>
          <w:szCs w:val="24"/>
        </w:rPr>
        <w:t xml:space="preserve"> може да садржи додатне услове за исплату, краћи рок и мањи износ.</w:t>
      </w:r>
    </w:p>
    <w:p w14:paraId="3383707E" w14:textId="77777777" w:rsidR="00DC55D1" w:rsidRPr="004343EF" w:rsidRDefault="00DC55D1" w:rsidP="00DC55D1">
      <w:pPr>
        <w:pStyle w:val="KDParagraf"/>
        <w:spacing w:before="0"/>
        <w:rPr>
          <w:rFonts w:eastAsia="TimesNewRomanPSMT" w:cs="Arial"/>
          <w:i/>
          <w:iCs/>
          <w:color w:val="00B0F0"/>
          <w:sz w:val="24"/>
          <w:szCs w:val="24"/>
        </w:rPr>
      </w:pPr>
      <w:r w:rsidRPr="004343EF">
        <w:rPr>
          <w:rFonts w:eastAsia="TimesNewRomanPSMT" w:cs="Arial"/>
          <w:i/>
          <w:iCs/>
          <w:color w:val="00B0F0"/>
          <w:sz w:val="24"/>
          <w:szCs w:val="24"/>
        </w:rPr>
        <w:t xml:space="preserve">Купац је овлашћен да наплати банкарску гаранцију за отклањање недостатака </w:t>
      </w:r>
      <w:proofErr w:type="gramStart"/>
      <w:r w:rsidRPr="004343EF">
        <w:rPr>
          <w:rFonts w:eastAsia="TimesNewRomanPSMT" w:cs="Arial"/>
          <w:i/>
          <w:iCs/>
          <w:color w:val="00B0F0"/>
          <w:sz w:val="24"/>
          <w:szCs w:val="24"/>
        </w:rPr>
        <w:t>у  гарантном</w:t>
      </w:r>
      <w:proofErr w:type="gramEnd"/>
      <w:r w:rsidRPr="004343EF">
        <w:rPr>
          <w:rFonts w:eastAsia="TimesNewRomanPSMT" w:cs="Arial"/>
          <w:i/>
          <w:iCs/>
          <w:color w:val="00B0F0"/>
          <w:sz w:val="24"/>
          <w:szCs w:val="24"/>
        </w:rPr>
        <w:t xml:space="preserve"> року у случају да Продавац не испуни своје уговорне обавезе у погледу гарантног рока.</w:t>
      </w:r>
    </w:p>
    <w:p w14:paraId="547F573B" w14:textId="77777777" w:rsidR="00DC55D1" w:rsidRPr="004343EF" w:rsidRDefault="00DC55D1" w:rsidP="00DC55D1">
      <w:pPr>
        <w:pStyle w:val="KDParagraf"/>
        <w:spacing w:before="0"/>
        <w:rPr>
          <w:rFonts w:eastAsia="TimesNewRomanPSMT" w:cs="Arial"/>
          <w:i/>
          <w:iCs/>
          <w:color w:val="00B0F0"/>
          <w:sz w:val="24"/>
          <w:szCs w:val="24"/>
        </w:rPr>
      </w:pPr>
      <w:r w:rsidRPr="004343EF">
        <w:rPr>
          <w:rFonts w:eastAsia="TimesNewRomanPSMT" w:cs="Arial"/>
          <w:i/>
          <w:iCs/>
          <w:color w:val="00B0F0"/>
          <w:sz w:val="24"/>
          <w:szCs w:val="24"/>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34425AE2" w14:textId="77777777" w:rsidR="00AE302D" w:rsidRPr="004343EF" w:rsidRDefault="00AE302D" w:rsidP="00DC55D1">
      <w:pPr>
        <w:pStyle w:val="KDParagraf"/>
        <w:spacing w:before="0"/>
        <w:rPr>
          <w:rFonts w:eastAsia="TimesNewRomanPSMT" w:cs="Arial"/>
          <w:i/>
          <w:iCs/>
          <w:sz w:val="24"/>
          <w:szCs w:val="24"/>
          <w:lang w:val="sr-Cyrl-RS"/>
        </w:rPr>
      </w:pPr>
    </w:p>
    <w:p w14:paraId="70A571E1" w14:textId="77777777" w:rsidR="00DC55D1" w:rsidRPr="004343EF" w:rsidRDefault="00AE302D" w:rsidP="00DC55D1">
      <w:pPr>
        <w:pStyle w:val="KDParagraf"/>
        <w:spacing w:before="0"/>
        <w:rPr>
          <w:rFonts w:eastAsia="TimesNewRomanPSMT" w:cs="Arial"/>
          <w:i/>
          <w:iCs/>
          <w:sz w:val="24"/>
          <w:szCs w:val="24"/>
          <w:lang w:val="sr-Cyrl-RS"/>
        </w:rPr>
      </w:pPr>
      <w:r w:rsidRPr="004343EF">
        <w:rPr>
          <w:rFonts w:eastAsia="TimesNewRomanPSMT" w:cs="Arial"/>
          <w:i/>
          <w:iCs/>
          <w:sz w:val="24"/>
          <w:szCs w:val="24"/>
          <w:lang w:val="sr-Cyrl-RS"/>
        </w:rPr>
        <w:t>или</w:t>
      </w:r>
    </w:p>
    <w:p w14:paraId="160EC684" w14:textId="77777777" w:rsidR="00DC55D1" w:rsidRPr="004343EF" w:rsidRDefault="00DC55D1" w:rsidP="00DC55D1">
      <w:pPr>
        <w:pStyle w:val="KDParagraf"/>
        <w:numPr>
          <w:ilvl w:val="0"/>
          <w:numId w:val="35"/>
        </w:numPr>
        <w:spacing w:before="0"/>
        <w:rPr>
          <w:rFonts w:eastAsia="TimesNewRomanPSMT" w:cs="Arial"/>
          <w:iCs/>
          <w:color w:val="00B0F0"/>
          <w:sz w:val="24"/>
          <w:szCs w:val="24"/>
        </w:rPr>
      </w:pPr>
      <w:r w:rsidRPr="004343EF">
        <w:rPr>
          <w:rFonts w:eastAsia="TimesNewRomanPSMT" w:cs="Arial"/>
          <w:iCs/>
          <w:color w:val="00B0F0"/>
          <w:sz w:val="24"/>
          <w:szCs w:val="24"/>
        </w:rPr>
        <w:t xml:space="preserve">бланко сопствену меницу за </w:t>
      </w:r>
      <w:r w:rsidRPr="004343EF">
        <w:rPr>
          <w:rFonts w:eastAsia="TimesNewRomanPSMT" w:cs="Arial"/>
          <w:iCs/>
          <w:color w:val="00B0F0"/>
          <w:sz w:val="24"/>
          <w:szCs w:val="24"/>
          <w:lang w:val="sr-Cyrl-RS"/>
        </w:rPr>
        <w:t>отклањање недостатака у гарантном року</w:t>
      </w:r>
      <w:r w:rsidRPr="004343EF">
        <w:rPr>
          <w:rFonts w:eastAsia="TimesNewRomanPSMT" w:cs="Arial"/>
          <w:iCs/>
          <w:color w:val="00B0F0"/>
          <w:sz w:val="24"/>
          <w:szCs w:val="24"/>
        </w:rPr>
        <w:t xml:space="preserve"> која је</w:t>
      </w:r>
      <w:r w:rsidRPr="004343EF">
        <w:rPr>
          <w:rFonts w:eastAsia="TimesNewRomanPSMT" w:cs="Arial"/>
          <w:iCs/>
          <w:color w:val="00B0F0"/>
          <w:sz w:val="24"/>
          <w:szCs w:val="24"/>
          <w:lang w:val="sr-Cyrl-RS"/>
        </w:rPr>
        <w:t>:</w:t>
      </w:r>
    </w:p>
    <w:p w14:paraId="4FE28082" w14:textId="77777777" w:rsidR="00DC55D1" w:rsidRPr="004343EF" w:rsidRDefault="00DC55D1" w:rsidP="00DC55D1">
      <w:pPr>
        <w:numPr>
          <w:ilvl w:val="0"/>
          <w:numId w:val="13"/>
        </w:numPr>
        <w:ind w:left="1710"/>
        <w:rPr>
          <w:rFonts w:cs="Arial"/>
          <w:color w:val="00B0F0"/>
          <w:sz w:val="24"/>
          <w:szCs w:val="24"/>
        </w:rPr>
      </w:pPr>
      <w:r w:rsidRPr="004343EF">
        <w:rPr>
          <w:rFonts w:cs="Arial"/>
          <w:color w:val="00B0F0"/>
          <w:sz w:val="24"/>
          <w:szCs w:val="24"/>
        </w:rPr>
        <w:t>издата са клаузулом „без протеста“ и „без извештаја“</w:t>
      </w:r>
      <w:r w:rsidRPr="004343EF">
        <w:rPr>
          <w:rFonts w:cs="Arial"/>
          <w:color w:val="00B0F0"/>
          <w:sz w:val="24"/>
          <w:szCs w:val="24"/>
          <w:lang w:val="sr-Cyrl-RS"/>
        </w:rPr>
        <w:t xml:space="preserve"> </w:t>
      </w:r>
      <w:r w:rsidRPr="004343EF">
        <w:rPr>
          <w:rFonts w:cs="Arial"/>
          <w:color w:val="00B0F0"/>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F68CACD" w14:textId="77777777" w:rsidR="00DC55D1" w:rsidRPr="004343EF" w:rsidRDefault="00DC55D1" w:rsidP="00DC55D1">
      <w:pPr>
        <w:numPr>
          <w:ilvl w:val="0"/>
          <w:numId w:val="13"/>
        </w:numPr>
        <w:ind w:left="1710"/>
        <w:rPr>
          <w:rFonts w:cs="Arial"/>
          <w:color w:val="00B0F0"/>
          <w:sz w:val="24"/>
          <w:szCs w:val="24"/>
        </w:rPr>
      </w:pPr>
      <w:r w:rsidRPr="004343EF">
        <w:rPr>
          <w:rFonts w:cs="Arial"/>
          <w:color w:val="00B0F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343EF">
        <w:rPr>
          <w:rFonts w:cs="Arial"/>
          <w:color w:val="00B0F0"/>
          <w:sz w:val="24"/>
          <w:szCs w:val="24"/>
        </w:rPr>
        <w:t>“ бр</w:t>
      </w:r>
      <w:proofErr w:type="gramEnd"/>
      <w:r w:rsidRPr="004343EF">
        <w:rPr>
          <w:rFonts w:cs="Arial"/>
          <w:color w:val="00B0F0"/>
          <w:sz w:val="24"/>
          <w:szCs w:val="24"/>
        </w:rPr>
        <w:t>. 56/11</w:t>
      </w:r>
      <w:r w:rsidRPr="004343EF">
        <w:rPr>
          <w:rFonts w:cs="Arial"/>
          <w:color w:val="00B0F0"/>
          <w:sz w:val="24"/>
          <w:szCs w:val="24"/>
          <w:lang w:val="sr-Cyrl-RS"/>
        </w:rPr>
        <w:t xml:space="preserve"> и 80/15</w:t>
      </w:r>
      <w:r w:rsidRPr="004343EF">
        <w:rPr>
          <w:rFonts w:cs="Arial"/>
          <w:color w:val="00B0F0"/>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238F091" w14:textId="5E8DE0BE" w:rsidR="00DC55D1" w:rsidRPr="004343EF" w:rsidRDefault="00DC55D1" w:rsidP="00DC55D1">
      <w:pPr>
        <w:pStyle w:val="KDParagraf"/>
        <w:numPr>
          <w:ilvl w:val="0"/>
          <w:numId w:val="35"/>
        </w:numPr>
        <w:spacing w:before="0"/>
        <w:rPr>
          <w:rFonts w:eastAsia="TimesNewRomanPSMT" w:cs="Arial"/>
          <w:iCs/>
          <w:color w:val="00B0F0"/>
          <w:sz w:val="24"/>
          <w:szCs w:val="24"/>
        </w:rPr>
      </w:pPr>
      <w:r w:rsidRPr="004343EF">
        <w:rPr>
          <w:rFonts w:eastAsia="TimesNewRomanPSMT" w:cs="Arial"/>
          <w:iCs/>
          <w:color w:val="00B0F0"/>
          <w:sz w:val="24"/>
          <w:szCs w:val="24"/>
        </w:rPr>
        <w:t>Менично писмо – овлашћење којим Продавац овлашћује Купца да може наплатити меницу  на износ од 5% од вредности уговора (без ПДВ) са роком важења минима</w:t>
      </w:r>
      <w:r w:rsidR="00AE302D" w:rsidRPr="004343EF">
        <w:rPr>
          <w:rFonts w:eastAsia="TimesNewRomanPSMT" w:cs="Arial"/>
          <w:iCs/>
          <w:color w:val="00B0F0"/>
          <w:sz w:val="24"/>
          <w:szCs w:val="24"/>
        </w:rPr>
        <w:t xml:space="preserve">лно  </w:t>
      </w:r>
      <w:r w:rsidRPr="004343EF">
        <w:rPr>
          <w:rFonts w:eastAsia="TimesNewRomanPSMT" w:cs="Arial"/>
          <w:iCs/>
          <w:color w:val="00B0F0"/>
          <w:sz w:val="24"/>
          <w:szCs w:val="24"/>
          <w:lang w:val="sr-Cyrl-RS"/>
        </w:rPr>
        <w:t>30</w:t>
      </w:r>
      <w:r w:rsidR="00AE302D" w:rsidRPr="004343EF">
        <w:rPr>
          <w:rFonts w:eastAsia="TimesNewRomanPSMT" w:cs="Arial"/>
          <w:iCs/>
          <w:color w:val="00B0F0"/>
          <w:sz w:val="24"/>
          <w:szCs w:val="24"/>
        </w:rPr>
        <w:t xml:space="preserve"> дана</w:t>
      </w:r>
      <w:r w:rsidRPr="004343EF">
        <w:rPr>
          <w:rFonts w:eastAsia="TimesNewRomanPSMT" w:cs="Arial"/>
          <w:iCs/>
          <w:color w:val="00B0F0"/>
          <w:sz w:val="24"/>
          <w:szCs w:val="24"/>
        </w:rPr>
        <w:t xml:space="preserve"> дужим од гарантног рока, с тим да евентуални продужетак </w:t>
      </w:r>
      <w:r w:rsidR="00AE302D" w:rsidRPr="004343EF">
        <w:rPr>
          <w:rFonts w:eastAsia="TimesNewRomanPSMT" w:cs="Arial"/>
          <w:iCs/>
          <w:color w:val="00B0F0"/>
          <w:sz w:val="24"/>
          <w:szCs w:val="24"/>
          <w:lang w:val="sr-Cyrl-RS"/>
        </w:rPr>
        <w:t xml:space="preserve">гарантног </w:t>
      </w:r>
      <w:r w:rsidRPr="004343EF">
        <w:rPr>
          <w:rFonts w:eastAsia="TimesNewRomanPSMT" w:cs="Arial"/>
          <w:iCs/>
          <w:color w:val="00B0F0"/>
          <w:sz w:val="24"/>
          <w:szCs w:val="24"/>
        </w:rPr>
        <w:t xml:space="preserve">рока </w:t>
      </w:r>
      <w:r w:rsidR="00AE302D" w:rsidRPr="004343EF">
        <w:rPr>
          <w:rFonts w:cs="Arial"/>
          <w:color w:val="00B0F0"/>
          <w:sz w:val="24"/>
          <w:szCs w:val="24"/>
        </w:rPr>
        <w:t xml:space="preserve">има за последицу </w:t>
      </w:r>
      <w:r w:rsidRPr="004343EF">
        <w:rPr>
          <w:rFonts w:eastAsia="TimesNewRomanPSMT" w:cs="Arial"/>
          <w:iCs/>
          <w:color w:val="00B0F0"/>
          <w:sz w:val="24"/>
          <w:szCs w:val="24"/>
        </w:rPr>
        <w:t xml:space="preserve">и продужење рока важења менице и меничног овлашћења, </w:t>
      </w:r>
      <w:r w:rsidR="00AE302D" w:rsidRPr="004343EF">
        <w:rPr>
          <w:rFonts w:cs="Arial"/>
          <w:color w:val="00B0F0"/>
          <w:sz w:val="24"/>
          <w:szCs w:val="24"/>
        </w:rPr>
        <w:t>које мора бити издато на основу Закона о меници.</w:t>
      </w:r>
    </w:p>
    <w:p w14:paraId="4D71B933" w14:textId="77777777" w:rsidR="00DC55D1" w:rsidRPr="004343EF" w:rsidRDefault="00DC55D1" w:rsidP="00DC55D1">
      <w:pPr>
        <w:pStyle w:val="KDParagraf"/>
        <w:numPr>
          <w:ilvl w:val="0"/>
          <w:numId w:val="35"/>
        </w:numPr>
        <w:spacing w:before="0"/>
        <w:rPr>
          <w:rFonts w:eastAsia="TimesNewRomanPSMT" w:cs="Arial"/>
          <w:iCs/>
          <w:color w:val="00B0F0"/>
          <w:sz w:val="24"/>
          <w:szCs w:val="24"/>
        </w:rPr>
      </w:pPr>
      <w:r w:rsidRPr="004343EF">
        <w:rPr>
          <w:rFonts w:eastAsia="TimesNewRomanPSMT" w:cs="Arial"/>
          <w:iCs/>
          <w:color w:val="00B0F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EDAC128" w14:textId="77777777" w:rsidR="00DC55D1" w:rsidRPr="004343EF" w:rsidRDefault="00DC55D1" w:rsidP="00DC55D1">
      <w:pPr>
        <w:pStyle w:val="KDParagraf"/>
        <w:numPr>
          <w:ilvl w:val="0"/>
          <w:numId w:val="35"/>
        </w:numPr>
        <w:spacing w:before="0"/>
        <w:rPr>
          <w:rFonts w:eastAsia="TimesNewRomanPSMT" w:cs="Arial"/>
          <w:iCs/>
          <w:color w:val="00B0F0"/>
          <w:sz w:val="24"/>
          <w:szCs w:val="24"/>
        </w:rPr>
      </w:pPr>
      <w:r w:rsidRPr="004343EF">
        <w:rPr>
          <w:rFonts w:eastAsia="TimesNewRomanPSMT" w:cs="Arial"/>
          <w:iCs/>
          <w:color w:val="00B0F0"/>
          <w:sz w:val="24"/>
          <w:szCs w:val="24"/>
        </w:rPr>
        <w:lastRenderedPageBreak/>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930D706" w14:textId="77777777" w:rsidR="00DC55D1" w:rsidRPr="004343EF" w:rsidRDefault="00DC55D1" w:rsidP="00DC55D1">
      <w:pPr>
        <w:pStyle w:val="KDParagraf"/>
        <w:numPr>
          <w:ilvl w:val="0"/>
          <w:numId w:val="35"/>
        </w:numPr>
        <w:spacing w:before="0"/>
        <w:rPr>
          <w:rFonts w:eastAsia="TimesNewRomanPSMT" w:cs="Arial"/>
          <w:iCs/>
          <w:color w:val="00B0F0"/>
          <w:sz w:val="24"/>
          <w:szCs w:val="24"/>
        </w:rPr>
      </w:pPr>
      <w:proofErr w:type="gramStart"/>
      <w:r w:rsidRPr="004343EF">
        <w:rPr>
          <w:rFonts w:eastAsia="TimesNewRomanPSMT" w:cs="Arial"/>
          <w:iCs/>
          <w:color w:val="00B0F0"/>
          <w:sz w:val="24"/>
          <w:szCs w:val="24"/>
        </w:rPr>
        <w:t>фотокопију</w:t>
      </w:r>
      <w:proofErr w:type="gramEnd"/>
      <w:r w:rsidRPr="004343EF">
        <w:rPr>
          <w:rFonts w:eastAsia="TimesNewRomanPSMT" w:cs="Arial"/>
          <w:iCs/>
          <w:color w:val="00B0F0"/>
          <w:sz w:val="24"/>
          <w:szCs w:val="24"/>
        </w:rPr>
        <w:t xml:space="preserve"> ОП обрасца.</w:t>
      </w:r>
    </w:p>
    <w:p w14:paraId="71B5E38F" w14:textId="77777777" w:rsidR="00DC55D1" w:rsidRPr="004343EF" w:rsidRDefault="00DC55D1" w:rsidP="00DC55D1">
      <w:pPr>
        <w:pStyle w:val="KDParagraf"/>
        <w:numPr>
          <w:ilvl w:val="0"/>
          <w:numId w:val="35"/>
        </w:numPr>
        <w:spacing w:before="0"/>
        <w:rPr>
          <w:rFonts w:eastAsia="TimesNewRomanPSMT" w:cs="Arial"/>
          <w:iCs/>
          <w:color w:val="00B0F0"/>
          <w:sz w:val="24"/>
          <w:szCs w:val="24"/>
        </w:rPr>
      </w:pPr>
      <w:r w:rsidRPr="004343EF">
        <w:rPr>
          <w:rFonts w:eastAsia="TimesNewRomanPSMT" w:cs="Arial"/>
          <w:iCs/>
          <w:color w:val="00B0F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9E7D1BE" w14:textId="77777777" w:rsidR="00DC55D1" w:rsidRPr="004343EF" w:rsidRDefault="00DC55D1" w:rsidP="00DC55D1">
      <w:pPr>
        <w:pStyle w:val="KDParagraf"/>
        <w:spacing w:before="0"/>
        <w:rPr>
          <w:rFonts w:eastAsia="TimesNewRomanPSMT" w:cs="Arial"/>
          <w:iCs/>
          <w:color w:val="00B0F0"/>
          <w:sz w:val="24"/>
          <w:szCs w:val="24"/>
        </w:rPr>
      </w:pPr>
      <w:r w:rsidRPr="004343EF">
        <w:rPr>
          <w:rFonts w:eastAsia="TimesNewRomanPSMT" w:cs="Arial"/>
          <w:iCs/>
          <w:color w:val="00B0F0"/>
          <w:sz w:val="24"/>
          <w:szCs w:val="24"/>
        </w:rPr>
        <w:t xml:space="preserve">Меница може бити наплаћена у случају да </w:t>
      </w:r>
      <w:r w:rsidRPr="004343EF">
        <w:rPr>
          <w:rFonts w:eastAsia="TimesNewRomanPSMT" w:cs="Arial"/>
          <w:iCs/>
          <w:color w:val="00B0F0"/>
          <w:sz w:val="24"/>
          <w:szCs w:val="24"/>
          <w:lang w:val="sr-Cyrl-RS"/>
        </w:rPr>
        <w:t>Продавац не отклони недостатке у гарантном року</w:t>
      </w:r>
      <w:r w:rsidRPr="004343EF">
        <w:rPr>
          <w:rFonts w:eastAsia="TimesNewRomanPSMT" w:cs="Arial"/>
          <w:iCs/>
          <w:color w:val="00B0F0"/>
          <w:sz w:val="24"/>
          <w:szCs w:val="24"/>
        </w:rPr>
        <w:t xml:space="preserve">. </w:t>
      </w:r>
    </w:p>
    <w:p w14:paraId="7D665C55" w14:textId="77777777" w:rsidR="00DC55D1" w:rsidRPr="004343EF" w:rsidRDefault="00DC55D1" w:rsidP="00DC55D1">
      <w:pPr>
        <w:pStyle w:val="KDParagraf"/>
        <w:rPr>
          <w:rFonts w:eastAsia="TimesNewRomanPSMT" w:cs="Arial"/>
          <w:iCs/>
          <w:color w:val="00B0F0"/>
          <w:sz w:val="24"/>
          <w:szCs w:val="24"/>
          <w:lang w:val="sr-Cyrl-RS"/>
        </w:rPr>
      </w:pPr>
      <w:r w:rsidRPr="004343EF">
        <w:rPr>
          <w:rFonts w:eastAsia="TimesNewRomanPSMT" w:cs="Arial"/>
          <w:iCs/>
          <w:color w:val="00B0F0"/>
          <w:sz w:val="24"/>
          <w:szCs w:val="24"/>
          <w:lang w:val="sr-Cyrl-RS"/>
        </w:rPr>
        <w:t xml:space="preserve">Уколико се средство финансијског обезбеђења не достави у уговореном року, </w:t>
      </w:r>
      <w:r w:rsidRPr="004343EF">
        <w:rPr>
          <w:rFonts w:eastAsia="TimesNewRomanPSMT" w:cs="Arial"/>
          <w:iCs/>
          <w:color w:val="00B0F0"/>
          <w:sz w:val="24"/>
          <w:szCs w:val="24"/>
        </w:rPr>
        <w:t>Купац</w:t>
      </w:r>
      <w:r w:rsidRPr="004343EF">
        <w:rPr>
          <w:rFonts w:eastAsia="TimesNewRomanPSMT" w:cs="Arial"/>
          <w:iCs/>
          <w:color w:val="00B0F0"/>
          <w:sz w:val="24"/>
          <w:szCs w:val="24"/>
          <w:lang w:val="sr-Cyrl-RS"/>
        </w:rPr>
        <w:t xml:space="preserve"> има право  да наплати средство финанасијског обезбеђења за добро извршење посла.</w:t>
      </w:r>
    </w:p>
    <w:p w14:paraId="5AF121D0" w14:textId="77777777" w:rsidR="00FB717B" w:rsidRPr="004343EF" w:rsidRDefault="00FB717B" w:rsidP="00FB717B">
      <w:pPr>
        <w:tabs>
          <w:tab w:val="left" w:pos="9090"/>
        </w:tabs>
        <w:spacing w:before="0"/>
        <w:rPr>
          <w:rFonts w:cs="Arial"/>
          <w:b/>
          <w:i/>
          <w:lang w:val="sr-Cyrl-RS"/>
        </w:rPr>
      </w:pPr>
      <w:r w:rsidRPr="004343EF">
        <w:rPr>
          <w:rFonts w:cs="Arial"/>
          <w:b/>
          <w:i/>
          <w:lang w:val="sr-Cyrl-RS"/>
        </w:rPr>
        <w:t>У коначном тексту уговора биће наведено среедства финансијског обезбеђења за отклањање грешака у гарантном року за које се определи изабрани Понуђач)</w:t>
      </w:r>
    </w:p>
    <w:p w14:paraId="6FAB08FE" w14:textId="77777777" w:rsidR="00F71E62" w:rsidRPr="004343EF" w:rsidRDefault="00F71E62" w:rsidP="00F71E62">
      <w:pPr>
        <w:spacing w:before="0"/>
        <w:rPr>
          <w:rFonts w:cs="Arial"/>
          <w:b/>
        </w:rPr>
      </w:pPr>
    </w:p>
    <w:p w14:paraId="0F84EFB6" w14:textId="77777777" w:rsidR="006A24C5" w:rsidRDefault="006A24C5" w:rsidP="00F71E62">
      <w:pPr>
        <w:spacing w:before="0"/>
        <w:rPr>
          <w:rFonts w:cs="Arial"/>
          <w:b/>
          <w:sz w:val="24"/>
          <w:szCs w:val="24"/>
        </w:rPr>
      </w:pPr>
    </w:p>
    <w:p w14:paraId="79ECE145" w14:textId="77777777" w:rsidR="00F71E62" w:rsidRPr="004343EF" w:rsidRDefault="00F71E62" w:rsidP="00F71E62">
      <w:pPr>
        <w:spacing w:before="0"/>
        <w:rPr>
          <w:rFonts w:cs="Arial"/>
          <w:b/>
          <w:sz w:val="24"/>
          <w:szCs w:val="24"/>
        </w:rPr>
      </w:pPr>
      <w:r w:rsidRPr="004343EF">
        <w:rPr>
          <w:rFonts w:cs="Arial"/>
          <w:b/>
          <w:sz w:val="24"/>
          <w:szCs w:val="24"/>
        </w:rPr>
        <w:t>УГОВОРНА КАЗНА ЗБОГ ЗАКАШЊЕЊА У ИСПОРУЦИ</w:t>
      </w:r>
    </w:p>
    <w:p w14:paraId="0F8B1133" w14:textId="77777777" w:rsidR="004A11E5" w:rsidRPr="004343EF" w:rsidRDefault="004A11E5" w:rsidP="00F71E62">
      <w:pPr>
        <w:spacing w:before="0"/>
        <w:jc w:val="center"/>
        <w:rPr>
          <w:rFonts w:cs="Arial"/>
          <w:b/>
          <w:sz w:val="24"/>
          <w:szCs w:val="24"/>
        </w:rPr>
      </w:pPr>
    </w:p>
    <w:p w14:paraId="651F9230" w14:textId="77777777" w:rsidR="00F71E62" w:rsidRPr="004343EF" w:rsidRDefault="00F71E62" w:rsidP="00F71E62">
      <w:pPr>
        <w:spacing w:before="0"/>
        <w:jc w:val="center"/>
        <w:rPr>
          <w:rFonts w:cs="Arial"/>
          <w:b/>
          <w:sz w:val="24"/>
          <w:szCs w:val="24"/>
        </w:rPr>
      </w:pPr>
      <w:r w:rsidRPr="004343EF">
        <w:rPr>
          <w:rFonts w:cs="Arial"/>
          <w:b/>
          <w:sz w:val="24"/>
          <w:szCs w:val="24"/>
        </w:rPr>
        <w:t>Члан 1</w:t>
      </w:r>
      <w:r w:rsidR="00B84305" w:rsidRPr="004343EF">
        <w:rPr>
          <w:rFonts w:cs="Arial"/>
          <w:b/>
          <w:sz w:val="24"/>
          <w:szCs w:val="24"/>
          <w:lang w:val="sr-Cyrl-RS"/>
        </w:rPr>
        <w:t>1</w:t>
      </w:r>
      <w:r w:rsidRPr="004343EF">
        <w:rPr>
          <w:rFonts w:cs="Arial"/>
          <w:b/>
          <w:sz w:val="24"/>
          <w:szCs w:val="24"/>
        </w:rPr>
        <w:t>.</w:t>
      </w:r>
    </w:p>
    <w:p w14:paraId="07383247" w14:textId="77777777" w:rsidR="004A11E5" w:rsidRPr="004343EF" w:rsidRDefault="004A11E5" w:rsidP="00F71E62">
      <w:pPr>
        <w:spacing w:before="0"/>
        <w:jc w:val="center"/>
        <w:rPr>
          <w:rFonts w:cs="Arial"/>
          <w:b/>
          <w:sz w:val="24"/>
          <w:szCs w:val="24"/>
        </w:rPr>
      </w:pPr>
    </w:p>
    <w:p w14:paraId="11ED846B" w14:textId="4D6F5340" w:rsidR="00F71E62" w:rsidRPr="00907EF5" w:rsidRDefault="00F71E62" w:rsidP="00907EF5">
      <w:pPr>
        <w:pStyle w:val="CommentText"/>
        <w:rPr>
          <w:sz w:val="24"/>
          <w:szCs w:val="24"/>
        </w:rPr>
      </w:pPr>
      <w:r w:rsidRPr="004343EF">
        <w:rPr>
          <w:rFonts w:cs="Arial"/>
          <w:bCs/>
          <w:sz w:val="24"/>
          <w:szCs w:val="24"/>
        </w:rPr>
        <w:t>Уколико Продавац не испуни своје обавезе или не испоручи добр</w:t>
      </w:r>
      <w:r w:rsidR="00B84305" w:rsidRPr="004343EF">
        <w:rPr>
          <w:rFonts w:cs="Arial"/>
          <w:bCs/>
          <w:sz w:val="24"/>
          <w:szCs w:val="24"/>
          <w:lang w:val="sr-Cyrl-RS"/>
        </w:rPr>
        <w:t>а</w:t>
      </w:r>
      <w:r w:rsidRPr="004343EF">
        <w:rPr>
          <w:rFonts w:cs="Arial"/>
          <w:bCs/>
          <w:sz w:val="24"/>
          <w:szCs w:val="24"/>
        </w:rPr>
        <w:t xml:space="preserve"> у уговореном року и уговореној динамици</w:t>
      </w:r>
      <w:r w:rsidR="00CD1309" w:rsidRPr="00CD1309">
        <w:rPr>
          <w:sz w:val="24"/>
          <w:szCs w:val="24"/>
          <w:lang w:val="sr-Cyrl-RS"/>
        </w:rPr>
        <w:t xml:space="preserve"> и на уговореним местима, </w:t>
      </w:r>
      <w:r w:rsidRPr="004343EF">
        <w:t xml:space="preserve"> </w:t>
      </w:r>
      <w:r w:rsidRPr="00907EF5">
        <w:rPr>
          <w:sz w:val="24"/>
          <w:szCs w:val="24"/>
        </w:rPr>
        <w:t>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5FFDC04E" w14:textId="0E4EAE49" w:rsidR="00F71E62" w:rsidRPr="004343EF" w:rsidRDefault="00F71E62" w:rsidP="00F71E62">
      <w:pPr>
        <w:tabs>
          <w:tab w:val="left" w:pos="9090"/>
        </w:tabs>
        <w:rPr>
          <w:rFonts w:cs="Arial"/>
          <w:sz w:val="24"/>
          <w:szCs w:val="24"/>
        </w:rPr>
      </w:pPr>
      <w:r w:rsidRPr="004343EF">
        <w:rPr>
          <w:rFonts w:cs="Arial"/>
          <w:bCs/>
          <w:sz w:val="24"/>
          <w:szCs w:val="24"/>
        </w:rPr>
        <w:t>Уговорна казна се обрачунава од првог дана од истека уговореног рока испоруке из члана 5</w:t>
      </w:r>
      <w:r w:rsidRPr="004343EF">
        <w:rPr>
          <w:rFonts w:cs="Arial"/>
          <w:bCs/>
          <w:sz w:val="24"/>
          <w:szCs w:val="24"/>
          <w:lang w:val="sr-Latn-CS"/>
        </w:rPr>
        <w:t>.</w:t>
      </w:r>
      <w:r w:rsidRPr="004343EF">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 </w:t>
      </w:r>
      <w:r w:rsidRPr="004343EF">
        <w:rPr>
          <w:rFonts w:cs="Arial"/>
          <w:sz w:val="24"/>
          <w:szCs w:val="24"/>
        </w:rPr>
        <w:t>без</w:t>
      </w:r>
      <w:r w:rsidR="00CD1309">
        <w:rPr>
          <w:rFonts w:cs="Arial"/>
          <w:sz w:val="24"/>
          <w:szCs w:val="24"/>
          <w:lang w:val="sr-Cyrl-RS"/>
        </w:rPr>
        <w:t xml:space="preserve">  </w:t>
      </w:r>
      <w:r w:rsidR="006646CA">
        <w:rPr>
          <w:rFonts w:cs="Arial"/>
          <w:sz w:val="24"/>
          <w:szCs w:val="24"/>
          <w:lang w:val="sr-Cyrl-RS"/>
        </w:rPr>
        <w:t>ПДВ</w:t>
      </w:r>
      <w:r w:rsidRPr="004343EF">
        <w:rPr>
          <w:rFonts w:cs="Arial"/>
          <w:sz w:val="24"/>
          <w:szCs w:val="24"/>
        </w:rPr>
        <w:t>.</w:t>
      </w:r>
    </w:p>
    <w:p w14:paraId="24C75C76" w14:textId="24EB3845" w:rsidR="00F71E62" w:rsidRPr="004343EF" w:rsidRDefault="00F71E62" w:rsidP="00F71E62">
      <w:pPr>
        <w:tabs>
          <w:tab w:val="left" w:pos="9090"/>
        </w:tabs>
        <w:rPr>
          <w:rFonts w:cs="Arial"/>
          <w:sz w:val="24"/>
          <w:szCs w:val="24"/>
        </w:rPr>
      </w:pPr>
      <w:r w:rsidRPr="004343EF">
        <w:rPr>
          <w:rFonts w:cs="Arial"/>
          <w:bCs/>
          <w:sz w:val="24"/>
          <w:szCs w:val="24"/>
        </w:rPr>
        <w:t>Плаћање уговорне казне</w:t>
      </w:r>
      <w:r w:rsidRPr="004343EF">
        <w:rPr>
          <w:rFonts w:cs="Arial"/>
          <w:sz w:val="24"/>
          <w:szCs w:val="24"/>
        </w:rPr>
        <w:t xml:space="preserve">, из става 1. </w:t>
      </w:r>
      <w:proofErr w:type="gramStart"/>
      <w:r w:rsidRPr="004343EF">
        <w:rPr>
          <w:rFonts w:cs="Arial"/>
          <w:sz w:val="24"/>
          <w:szCs w:val="24"/>
        </w:rPr>
        <w:t>овог</w:t>
      </w:r>
      <w:proofErr w:type="gramEnd"/>
      <w:r w:rsidRPr="004343EF">
        <w:rPr>
          <w:rFonts w:cs="Arial"/>
          <w:sz w:val="24"/>
          <w:szCs w:val="24"/>
        </w:rPr>
        <w:t xml:space="preserve"> члана,  дoспeвa у рoку од 45 (</w:t>
      </w:r>
      <w:r w:rsidR="008F3DEA">
        <w:rPr>
          <w:rFonts w:cs="Arial"/>
          <w:sz w:val="24"/>
          <w:szCs w:val="24"/>
          <w:lang w:val="sr-Cyrl-RS"/>
        </w:rPr>
        <w:t xml:space="preserve">словима: </w:t>
      </w:r>
      <w:r w:rsidRPr="004343EF">
        <w:rPr>
          <w:rFonts w:cs="Arial"/>
          <w:sz w:val="24"/>
          <w:szCs w:val="24"/>
        </w:rPr>
        <w:t>четрдесетпет) дaнa oд дaнa пријема исправног рачуна испостављеног од стране Купца Продавцу.</w:t>
      </w:r>
    </w:p>
    <w:p w14:paraId="0F32D278" w14:textId="6EDA6F47" w:rsidR="00F71E62" w:rsidRPr="004343EF" w:rsidRDefault="00F71E62" w:rsidP="00F71E62">
      <w:pPr>
        <w:tabs>
          <w:tab w:val="left" w:pos="9090"/>
        </w:tabs>
        <w:rPr>
          <w:rFonts w:cs="Arial"/>
          <w:bCs/>
          <w:sz w:val="24"/>
          <w:szCs w:val="24"/>
        </w:rPr>
      </w:pPr>
      <w:r w:rsidRPr="004343EF">
        <w:rPr>
          <w:rFonts w:cs="Arial"/>
          <w:bCs/>
          <w:sz w:val="24"/>
          <w:szCs w:val="24"/>
          <w:lang w:val="sr-Cyrl-CS"/>
        </w:rPr>
        <w:t>У случају закашњења са испоруком дужег од 20 (</w:t>
      </w:r>
      <w:r w:rsidR="008F3DEA">
        <w:rPr>
          <w:rFonts w:cs="Arial"/>
          <w:bCs/>
          <w:sz w:val="24"/>
          <w:szCs w:val="24"/>
          <w:lang w:val="sr-Cyrl-CS"/>
        </w:rPr>
        <w:t xml:space="preserve">словима: </w:t>
      </w:r>
      <w:r w:rsidRPr="004343EF">
        <w:rPr>
          <w:rFonts w:cs="Arial"/>
          <w:bCs/>
          <w:sz w:val="24"/>
          <w:szCs w:val="24"/>
          <w:lang w:val="sr-Cyrl-CS"/>
        </w:rPr>
        <w:t xml:space="preserve">двадесет) дана, </w:t>
      </w:r>
      <w:r w:rsidRPr="004343EF">
        <w:rPr>
          <w:rFonts w:cs="Arial"/>
          <w:bCs/>
          <w:sz w:val="24"/>
          <w:szCs w:val="24"/>
        </w:rPr>
        <w:t>Купац</w:t>
      </w:r>
      <w:r w:rsidRPr="004343EF">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2BC0F087" w14:textId="77777777" w:rsidR="00F71E62" w:rsidRPr="004343EF" w:rsidRDefault="00F71E62" w:rsidP="00F71E62">
      <w:pPr>
        <w:pStyle w:val="KDParagraf"/>
        <w:spacing w:before="0"/>
        <w:rPr>
          <w:rFonts w:cs="Arial"/>
        </w:rPr>
      </w:pPr>
    </w:p>
    <w:p w14:paraId="23D847F5" w14:textId="77777777" w:rsidR="006A24C5" w:rsidRDefault="006A24C5" w:rsidP="00F71E62">
      <w:pPr>
        <w:autoSpaceDE w:val="0"/>
        <w:autoSpaceDN w:val="0"/>
        <w:adjustRightInd w:val="0"/>
        <w:spacing w:before="0"/>
        <w:rPr>
          <w:rFonts w:cs="Arial"/>
          <w:b/>
          <w:sz w:val="24"/>
          <w:szCs w:val="24"/>
        </w:rPr>
      </w:pPr>
    </w:p>
    <w:p w14:paraId="3B4D3E79" w14:textId="77777777" w:rsidR="00F71E62" w:rsidRPr="004343EF" w:rsidRDefault="00F71E62" w:rsidP="00F71E62">
      <w:pPr>
        <w:autoSpaceDE w:val="0"/>
        <w:autoSpaceDN w:val="0"/>
        <w:adjustRightInd w:val="0"/>
        <w:spacing w:before="0"/>
        <w:rPr>
          <w:rFonts w:cs="Arial"/>
          <w:b/>
          <w:sz w:val="24"/>
          <w:szCs w:val="24"/>
        </w:rPr>
      </w:pPr>
      <w:r w:rsidRPr="004343EF">
        <w:rPr>
          <w:rFonts w:cs="Arial"/>
          <w:b/>
          <w:sz w:val="24"/>
          <w:szCs w:val="24"/>
        </w:rPr>
        <w:t xml:space="preserve">ВИША СИЛА </w:t>
      </w:r>
    </w:p>
    <w:p w14:paraId="1D6271D7" w14:textId="77777777" w:rsidR="00F71E62" w:rsidRPr="004343EF" w:rsidRDefault="00F71E62" w:rsidP="00F71E62">
      <w:pPr>
        <w:autoSpaceDE w:val="0"/>
        <w:autoSpaceDN w:val="0"/>
        <w:adjustRightInd w:val="0"/>
        <w:spacing w:before="0"/>
        <w:jc w:val="center"/>
        <w:rPr>
          <w:rFonts w:cs="Arial"/>
          <w:b/>
          <w:sz w:val="24"/>
          <w:szCs w:val="24"/>
        </w:rPr>
      </w:pPr>
      <w:r w:rsidRPr="004343EF">
        <w:rPr>
          <w:rFonts w:cs="Arial"/>
          <w:b/>
          <w:sz w:val="24"/>
          <w:szCs w:val="24"/>
        </w:rPr>
        <w:t>Члан 1</w:t>
      </w:r>
      <w:r w:rsidR="00B84305" w:rsidRPr="004343EF">
        <w:rPr>
          <w:rFonts w:cs="Arial"/>
          <w:b/>
          <w:sz w:val="24"/>
          <w:szCs w:val="24"/>
          <w:lang w:val="sr-Cyrl-RS"/>
        </w:rPr>
        <w:t>2</w:t>
      </w:r>
      <w:r w:rsidRPr="004343EF">
        <w:rPr>
          <w:rFonts w:cs="Arial"/>
          <w:b/>
          <w:sz w:val="24"/>
          <w:szCs w:val="24"/>
        </w:rPr>
        <w:t>.</w:t>
      </w:r>
    </w:p>
    <w:p w14:paraId="64B5FC53" w14:textId="77777777" w:rsidR="00B84305" w:rsidRPr="004343EF" w:rsidRDefault="00B84305" w:rsidP="00F71E62">
      <w:pPr>
        <w:autoSpaceDE w:val="0"/>
        <w:autoSpaceDN w:val="0"/>
        <w:adjustRightInd w:val="0"/>
        <w:spacing w:before="0"/>
        <w:jc w:val="center"/>
        <w:rPr>
          <w:rFonts w:cs="Arial"/>
          <w:b/>
          <w:sz w:val="24"/>
          <w:szCs w:val="24"/>
        </w:rPr>
      </w:pPr>
    </w:p>
    <w:p w14:paraId="349DF756" w14:textId="77777777" w:rsidR="00F71E62" w:rsidRPr="004343EF" w:rsidRDefault="00F71E62" w:rsidP="00F71E62">
      <w:pPr>
        <w:tabs>
          <w:tab w:val="left" w:pos="1512"/>
          <w:tab w:val="left" w:pos="9090"/>
        </w:tabs>
        <w:spacing w:before="0"/>
        <w:rPr>
          <w:rFonts w:cs="Arial"/>
          <w:sz w:val="24"/>
          <w:szCs w:val="24"/>
        </w:rPr>
      </w:pPr>
      <w:r w:rsidRPr="004343E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343EF">
        <w:rPr>
          <w:rFonts w:cs="Arial"/>
          <w:sz w:val="24"/>
          <w:szCs w:val="24"/>
          <w:lang w:val="sr-Cyrl-CS"/>
        </w:rPr>
        <w:t>за</w:t>
      </w:r>
      <w:r w:rsidRPr="004343EF">
        <w:rPr>
          <w:rFonts w:cs="Arial"/>
          <w:sz w:val="24"/>
          <w:szCs w:val="24"/>
        </w:rPr>
        <w:t xml:space="preserve"> накнаду штете за делимично или потпуно неизвршење уговорених обавеза</w:t>
      </w:r>
      <w:proofErr w:type="gramStart"/>
      <w:r w:rsidRPr="004343EF">
        <w:rPr>
          <w:rFonts w:cs="Arial"/>
          <w:sz w:val="24"/>
          <w:szCs w:val="24"/>
          <w:lang w:val="sr-Cyrl-CS"/>
        </w:rPr>
        <w:t>,за</w:t>
      </w:r>
      <w:r w:rsidRPr="004343EF">
        <w:rPr>
          <w:rFonts w:cs="Arial"/>
          <w:sz w:val="24"/>
          <w:szCs w:val="24"/>
        </w:rPr>
        <w:t>ону</w:t>
      </w:r>
      <w:proofErr w:type="gramEnd"/>
      <w:r w:rsidRPr="004343EF">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4343EF">
        <w:rPr>
          <w:rFonts w:cs="Arial"/>
          <w:sz w:val="24"/>
          <w:szCs w:val="24"/>
          <w:lang w:val="sr-Cyrl-CS"/>
        </w:rPr>
        <w:t>,</w:t>
      </w:r>
      <w:r w:rsidRPr="004343EF">
        <w:rPr>
          <w:rFonts w:cs="Arial"/>
          <w:sz w:val="24"/>
          <w:szCs w:val="24"/>
        </w:rPr>
        <w:t xml:space="preserve"> одлаже се за време њеног трајања. </w:t>
      </w:r>
    </w:p>
    <w:p w14:paraId="2B266966" w14:textId="77777777" w:rsidR="00F71E62" w:rsidRPr="004343EF" w:rsidRDefault="00F71E62" w:rsidP="00F71E62">
      <w:pPr>
        <w:tabs>
          <w:tab w:val="left" w:pos="1512"/>
          <w:tab w:val="left" w:pos="9090"/>
        </w:tabs>
        <w:rPr>
          <w:rFonts w:cs="Arial"/>
          <w:sz w:val="24"/>
          <w:szCs w:val="24"/>
          <w:lang w:val="hr-HR"/>
        </w:rPr>
      </w:pPr>
      <w:r w:rsidRPr="004343EF">
        <w:rPr>
          <w:rFonts w:cs="Arial"/>
          <w:sz w:val="24"/>
          <w:szCs w:val="24"/>
        </w:rPr>
        <w:lastRenderedPageBreak/>
        <w:t>Уговорна страна којој је извршавање уговорних обавеза онемогућено услед дејства више силе је у обавези да одмах</w:t>
      </w:r>
      <w:r w:rsidRPr="004343EF">
        <w:rPr>
          <w:rFonts w:cs="Arial"/>
          <w:sz w:val="24"/>
          <w:szCs w:val="24"/>
          <w:lang w:val="hr-HR"/>
        </w:rPr>
        <w:t xml:space="preserve">, </w:t>
      </w:r>
      <w:r w:rsidRPr="004343EF">
        <w:rPr>
          <w:rFonts w:cs="Arial"/>
          <w:sz w:val="24"/>
          <w:szCs w:val="24"/>
        </w:rPr>
        <w:t>без одлагања</w:t>
      </w:r>
      <w:r w:rsidRPr="004343EF">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343EF">
        <w:rPr>
          <w:rFonts w:cs="Arial"/>
          <w:sz w:val="24"/>
          <w:szCs w:val="24"/>
        </w:rPr>
        <w:t>страну о настанку</w:t>
      </w:r>
      <w:r w:rsidRPr="004343EF">
        <w:rPr>
          <w:rFonts w:cs="Arial"/>
          <w:sz w:val="24"/>
          <w:szCs w:val="24"/>
          <w:lang w:val="hr-HR"/>
        </w:rPr>
        <w:t xml:space="preserve"> више силе</w:t>
      </w:r>
      <w:r w:rsidRPr="004343EF">
        <w:rPr>
          <w:rFonts w:cs="Arial"/>
          <w:sz w:val="24"/>
          <w:szCs w:val="24"/>
        </w:rPr>
        <w:t xml:space="preserve"> и њеном процењеном или очекиваном трајању</w:t>
      </w:r>
      <w:r w:rsidRPr="004343EF">
        <w:rPr>
          <w:rFonts w:cs="Arial"/>
          <w:sz w:val="24"/>
          <w:szCs w:val="24"/>
          <w:lang w:val="hr-HR"/>
        </w:rPr>
        <w:t>, уз достављање доказа о постојању више силе.</w:t>
      </w:r>
    </w:p>
    <w:p w14:paraId="7BA628A5" w14:textId="77777777" w:rsidR="00F71E62" w:rsidRPr="004343EF" w:rsidRDefault="00F71E62" w:rsidP="00F71E62">
      <w:pPr>
        <w:tabs>
          <w:tab w:val="left" w:pos="1512"/>
          <w:tab w:val="left" w:pos="9090"/>
        </w:tabs>
        <w:rPr>
          <w:rFonts w:cs="Arial"/>
          <w:sz w:val="24"/>
          <w:szCs w:val="24"/>
        </w:rPr>
      </w:pPr>
      <w:r w:rsidRPr="004343EF">
        <w:rPr>
          <w:rFonts w:cs="Arial"/>
          <w:sz w:val="24"/>
          <w:szCs w:val="24"/>
        </w:rPr>
        <w:t>За време трајања више силе свака Уговорна страна сноси своје трошкове</w:t>
      </w:r>
      <w:r w:rsidRPr="004343EF">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4343EF">
        <w:rPr>
          <w:rFonts w:cs="Arial"/>
          <w:sz w:val="24"/>
          <w:szCs w:val="24"/>
        </w:rPr>
        <w:t>.</w:t>
      </w:r>
    </w:p>
    <w:p w14:paraId="307243CB" w14:textId="4CEBEA2F" w:rsidR="00F71E62" w:rsidRPr="004343EF" w:rsidRDefault="00F71E62" w:rsidP="00F71E62">
      <w:pPr>
        <w:tabs>
          <w:tab w:val="left" w:pos="1512"/>
          <w:tab w:val="left" w:pos="9090"/>
        </w:tabs>
        <w:rPr>
          <w:rFonts w:cs="Arial"/>
          <w:sz w:val="24"/>
          <w:szCs w:val="24"/>
          <w:lang w:val="sr-Cyrl-CS"/>
        </w:rPr>
      </w:pPr>
      <w:r w:rsidRPr="004343EF">
        <w:rPr>
          <w:rFonts w:cs="Arial"/>
          <w:sz w:val="24"/>
          <w:szCs w:val="24"/>
        </w:rPr>
        <w:t>Уколико деловање више силе траје дуже од 30 (</w:t>
      </w:r>
      <w:r w:rsidR="008F3DEA">
        <w:rPr>
          <w:rFonts w:cs="Arial"/>
          <w:sz w:val="24"/>
          <w:szCs w:val="24"/>
          <w:lang w:val="sr-Cyrl-RS"/>
        </w:rPr>
        <w:t xml:space="preserve">словима: </w:t>
      </w:r>
      <w:r w:rsidRPr="004343EF">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4343EF">
        <w:rPr>
          <w:rFonts w:cs="Arial"/>
          <w:sz w:val="24"/>
          <w:szCs w:val="24"/>
          <w:lang w:val="sr-Cyrl-CS"/>
        </w:rPr>
        <w:t xml:space="preserve">по овом основу – </w:t>
      </w:r>
      <w:r w:rsidRPr="004343EF">
        <w:rPr>
          <w:rFonts w:cs="Arial"/>
          <w:sz w:val="24"/>
          <w:szCs w:val="24"/>
        </w:rPr>
        <w:t>ни једна од Уговорних страна не стиче право на накнаду било какве штете.</w:t>
      </w:r>
    </w:p>
    <w:p w14:paraId="2A9F9458" w14:textId="77777777" w:rsidR="00F71E62" w:rsidRPr="004343EF" w:rsidRDefault="00F71E62" w:rsidP="00F71E62">
      <w:pPr>
        <w:pStyle w:val="KDParagraf"/>
        <w:spacing w:before="0"/>
        <w:rPr>
          <w:rFonts w:cs="Arial"/>
          <w:b/>
        </w:rPr>
      </w:pPr>
    </w:p>
    <w:p w14:paraId="470AC664" w14:textId="77777777" w:rsidR="00F71E62" w:rsidRPr="004343EF" w:rsidRDefault="00F71E62" w:rsidP="00F71E62">
      <w:pPr>
        <w:spacing w:before="0"/>
        <w:rPr>
          <w:rFonts w:cs="Arial"/>
          <w:b/>
          <w:sz w:val="24"/>
          <w:szCs w:val="24"/>
        </w:rPr>
      </w:pPr>
      <w:r w:rsidRPr="004343EF">
        <w:rPr>
          <w:rFonts w:cs="Arial"/>
          <w:b/>
          <w:sz w:val="24"/>
          <w:szCs w:val="24"/>
        </w:rPr>
        <w:t>РАСКИД УГОВОРА</w:t>
      </w:r>
    </w:p>
    <w:p w14:paraId="0369BCAE" w14:textId="77777777" w:rsidR="00F71E62" w:rsidRPr="004343EF" w:rsidRDefault="00F71E62" w:rsidP="00F71E62">
      <w:pPr>
        <w:spacing w:before="0"/>
        <w:jc w:val="center"/>
        <w:rPr>
          <w:rFonts w:cs="Arial"/>
          <w:b/>
          <w:sz w:val="24"/>
          <w:szCs w:val="24"/>
        </w:rPr>
      </w:pPr>
      <w:r w:rsidRPr="004343EF">
        <w:rPr>
          <w:rFonts w:cs="Arial"/>
          <w:b/>
          <w:sz w:val="24"/>
          <w:szCs w:val="24"/>
        </w:rPr>
        <w:t>Члан 1</w:t>
      </w:r>
      <w:r w:rsidR="00B30319">
        <w:rPr>
          <w:rFonts w:cs="Arial"/>
          <w:b/>
          <w:sz w:val="24"/>
          <w:szCs w:val="24"/>
          <w:lang w:val="sr-Cyrl-RS"/>
        </w:rPr>
        <w:t>3</w:t>
      </w:r>
      <w:r w:rsidRPr="004343EF">
        <w:rPr>
          <w:rFonts w:cs="Arial"/>
          <w:b/>
          <w:sz w:val="24"/>
          <w:szCs w:val="24"/>
        </w:rPr>
        <w:t>.</w:t>
      </w:r>
    </w:p>
    <w:p w14:paraId="0A78043B" w14:textId="77777777" w:rsidR="00B84305" w:rsidRPr="004343EF" w:rsidRDefault="00B84305" w:rsidP="00F71E62">
      <w:pPr>
        <w:spacing w:before="0"/>
        <w:jc w:val="center"/>
        <w:rPr>
          <w:rFonts w:cs="Arial"/>
        </w:rPr>
      </w:pPr>
    </w:p>
    <w:p w14:paraId="3946F492" w14:textId="77777777" w:rsidR="00F71E62" w:rsidRPr="004343EF" w:rsidRDefault="00F71E62" w:rsidP="00F71E62">
      <w:pPr>
        <w:tabs>
          <w:tab w:val="left" w:pos="9090"/>
        </w:tabs>
        <w:spacing w:before="0"/>
        <w:rPr>
          <w:rFonts w:cs="Arial"/>
          <w:bCs/>
          <w:sz w:val="24"/>
          <w:szCs w:val="24"/>
          <w:lang w:val="sr-Cyrl-CS"/>
        </w:rPr>
      </w:pPr>
      <w:r w:rsidRPr="004343EF">
        <w:rPr>
          <w:rFonts w:cs="Arial"/>
          <w:bCs/>
          <w:sz w:val="24"/>
          <w:szCs w:val="24"/>
          <w:lang w:val="sr-Cyrl-CS"/>
        </w:rPr>
        <w:t>Ако Продавац не испуни овај Уговор, или ако не буде квалитетно и</w:t>
      </w:r>
      <w:r w:rsidR="00B84305" w:rsidRPr="004343EF">
        <w:rPr>
          <w:rFonts w:cs="Arial"/>
          <w:bCs/>
          <w:sz w:val="24"/>
          <w:szCs w:val="24"/>
          <w:lang w:val="sr-Cyrl-CS"/>
        </w:rPr>
        <w:t xml:space="preserve"> о року испуњавао своје обавезе</w:t>
      </w:r>
      <w:r w:rsidRPr="004343EF">
        <w:rPr>
          <w:rFonts w:cs="Arial"/>
          <w:bCs/>
          <w:sz w:val="24"/>
          <w:szCs w:val="24"/>
          <w:lang w:val="sr-Cyrl-CS"/>
        </w:rPr>
        <w:t xml:space="preserve">, или, упркос писмене опомене </w:t>
      </w:r>
      <w:r w:rsidRPr="004343EF">
        <w:rPr>
          <w:rFonts w:cs="Arial"/>
          <w:sz w:val="24"/>
          <w:szCs w:val="24"/>
          <w:lang w:val="sr-Cyrl-CS"/>
        </w:rPr>
        <w:t>Купца</w:t>
      </w:r>
      <w:r w:rsidRPr="004343EF">
        <w:rPr>
          <w:rFonts w:cs="Arial"/>
          <w:bCs/>
          <w:sz w:val="24"/>
          <w:szCs w:val="24"/>
          <w:lang w:val="sr-Cyrl-CS"/>
        </w:rPr>
        <w:t xml:space="preserve">, крши одредбе овог уговора, </w:t>
      </w:r>
      <w:r w:rsidRPr="004343EF">
        <w:rPr>
          <w:rFonts w:cs="Arial"/>
          <w:sz w:val="24"/>
          <w:szCs w:val="24"/>
          <w:lang w:val="sr-Cyrl-CS"/>
        </w:rPr>
        <w:t>Купац</w:t>
      </w:r>
      <w:r w:rsidRPr="004343EF">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72215429" w14:textId="0AAC02CA" w:rsidR="00F71E62" w:rsidRPr="004343EF" w:rsidRDefault="00F71E62" w:rsidP="00F71E62">
      <w:pPr>
        <w:tabs>
          <w:tab w:val="left" w:pos="9090"/>
        </w:tabs>
        <w:rPr>
          <w:rFonts w:cs="Arial"/>
          <w:bCs/>
          <w:sz w:val="24"/>
          <w:szCs w:val="24"/>
          <w:lang w:val="sr-Cyrl-CS"/>
        </w:rPr>
      </w:pPr>
      <w:r w:rsidRPr="004343EF">
        <w:rPr>
          <w:rFonts w:cs="Arial"/>
          <w:bCs/>
          <w:sz w:val="24"/>
          <w:szCs w:val="24"/>
          <w:lang w:val="sr-Cyrl-CS"/>
        </w:rPr>
        <w:t>Ако Продавац не предузме мере за извршење овог Уговора, које се од њега захтевају, у року од 8 (</w:t>
      </w:r>
      <w:r w:rsidR="008F3DEA">
        <w:rPr>
          <w:rFonts w:cs="Arial"/>
          <w:bCs/>
          <w:sz w:val="24"/>
          <w:szCs w:val="24"/>
          <w:lang w:val="sr-Cyrl-CS"/>
        </w:rPr>
        <w:t xml:space="preserve">словима: </w:t>
      </w:r>
      <w:r w:rsidRPr="004343EF">
        <w:rPr>
          <w:rFonts w:cs="Arial"/>
          <w:bCs/>
          <w:sz w:val="24"/>
          <w:szCs w:val="24"/>
          <w:lang w:val="sr-Cyrl-CS"/>
        </w:rPr>
        <w:t xml:space="preserve">осам) дана по пријему писане опомене, </w:t>
      </w:r>
      <w:r w:rsidRPr="004343EF">
        <w:rPr>
          <w:rFonts w:cs="Arial"/>
          <w:sz w:val="24"/>
          <w:szCs w:val="24"/>
          <w:lang w:val="sr-Cyrl-CS"/>
        </w:rPr>
        <w:t>Купац</w:t>
      </w:r>
      <w:r w:rsidRPr="004343EF">
        <w:rPr>
          <w:rFonts w:cs="Arial"/>
          <w:bCs/>
          <w:sz w:val="24"/>
          <w:szCs w:val="24"/>
          <w:lang w:val="sr-Cyrl-CS"/>
        </w:rPr>
        <w:t xml:space="preserve"> може у року од наредних 5 (</w:t>
      </w:r>
      <w:r w:rsidR="008F3DEA">
        <w:rPr>
          <w:rFonts w:cs="Arial"/>
          <w:bCs/>
          <w:sz w:val="24"/>
          <w:szCs w:val="24"/>
          <w:lang w:val="sr-Cyrl-CS"/>
        </w:rPr>
        <w:t xml:space="preserve">словима: </w:t>
      </w:r>
      <w:r w:rsidRPr="004343EF">
        <w:rPr>
          <w:rFonts w:cs="Arial"/>
          <w:bCs/>
          <w:sz w:val="24"/>
          <w:szCs w:val="24"/>
          <w:lang w:val="sr-Cyrl-CS"/>
        </w:rPr>
        <w:t>пет) дана да једнострано раскине овој Уговор по правилима о раскиду Уговора због неиспуњења.</w:t>
      </w:r>
    </w:p>
    <w:p w14:paraId="03A6A1E8" w14:textId="77777777" w:rsidR="00F71E62" w:rsidRPr="004343EF" w:rsidRDefault="00F71E62" w:rsidP="00F71E62">
      <w:pPr>
        <w:tabs>
          <w:tab w:val="left" w:pos="9090"/>
        </w:tabs>
        <w:rPr>
          <w:rFonts w:cs="Arial"/>
          <w:bCs/>
          <w:sz w:val="24"/>
          <w:szCs w:val="24"/>
          <w:lang w:val="sr-Cyrl-CS"/>
        </w:rPr>
      </w:pPr>
      <w:r w:rsidRPr="004343EF">
        <w:rPr>
          <w:rFonts w:cs="Arial"/>
          <w:bCs/>
          <w:sz w:val="24"/>
          <w:szCs w:val="24"/>
          <w:lang w:val="sr-Cyrl-CS"/>
        </w:rPr>
        <w:t xml:space="preserve">У случају раскида овог </w:t>
      </w:r>
      <w:r w:rsidRPr="004343EF">
        <w:rPr>
          <w:rFonts w:cs="Arial"/>
          <w:bCs/>
          <w:sz w:val="24"/>
          <w:szCs w:val="24"/>
        </w:rPr>
        <w:t>У</w:t>
      </w:r>
      <w:r w:rsidRPr="004343EF">
        <w:rPr>
          <w:rFonts w:cs="Arial"/>
          <w:bCs/>
          <w:sz w:val="24"/>
          <w:szCs w:val="24"/>
          <w:lang w:val="sr-Cyrl-CS"/>
        </w:rPr>
        <w:t>говора, у смислу овог члана, Уговорне стране ће измирити своје обавезе настале до дана раскида.</w:t>
      </w:r>
    </w:p>
    <w:p w14:paraId="2A9E023F" w14:textId="77777777" w:rsidR="00F71E62" w:rsidRPr="004343EF" w:rsidRDefault="00F71E62" w:rsidP="00F71E62">
      <w:pPr>
        <w:tabs>
          <w:tab w:val="left" w:pos="9090"/>
        </w:tabs>
        <w:rPr>
          <w:rFonts w:cs="Arial"/>
          <w:bCs/>
          <w:sz w:val="24"/>
          <w:szCs w:val="24"/>
          <w:lang w:val="sr-Cyrl-CS"/>
        </w:rPr>
      </w:pPr>
      <w:r w:rsidRPr="004343EF">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AC8F0E0" w14:textId="77777777" w:rsidR="008F4CD5" w:rsidRPr="004343EF" w:rsidRDefault="008F4CD5" w:rsidP="00F71E62">
      <w:pPr>
        <w:tabs>
          <w:tab w:val="left" w:pos="9090"/>
        </w:tabs>
        <w:rPr>
          <w:rFonts w:cs="Arial"/>
          <w:bCs/>
          <w:sz w:val="24"/>
          <w:szCs w:val="24"/>
          <w:lang w:val="sr-Cyrl-CS"/>
        </w:rPr>
      </w:pPr>
    </w:p>
    <w:p w14:paraId="59CD6783" w14:textId="77777777" w:rsidR="008F4CD5" w:rsidRPr="004343EF" w:rsidRDefault="008F4CD5" w:rsidP="008F4CD5">
      <w:pPr>
        <w:pStyle w:val="KDParagraf"/>
        <w:spacing w:before="0"/>
        <w:rPr>
          <w:rFonts w:cs="Arial"/>
          <w:b/>
          <w:sz w:val="24"/>
          <w:szCs w:val="24"/>
        </w:rPr>
      </w:pPr>
      <w:r w:rsidRPr="004343EF">
        <w:rPr>
          <w:rFonts w:cs="Arial"/>
          <w:b/>
          <w:sz w:val="24"/>
          <w:szCs w:val="24"/>
        </w:rPr>
        <w:t xml:space="preserve">ЗАКЉУЧИВАЊЕ И СТУПАЊЕ НА СНАГУ </w:t>
      </w:r>
    </w:p>
    <w:p w14:paraId="3808F7E3" w14:textId="77777777" w:rsidR="008F4CD5" w:rsidRPr="004343EF" w:rsidRDefault="008F4CD5" w:rsidP="008F4CD5">
      <w:pPr>
        <w:pStyle w:val="KDParagraf"/>
        <w:spacing w:before="0"/>
        <w:rPr>
          <w:rFonts w:cs="Arial"/>
          <w:b/>
          <w:sz w:val="24"/>
          <w:szCs w:val="24"/>
        </w:rPr>
      </w:pPr>
    </w:p>
    <w:p w14:paraId="4B1A9D80" w14:textId="77777777" w:rsidR="008F4CD5" w:rsidRPr="004343EF" w:rsidRDefault="008F4CD5" w:rsidP="008F4CD5">
      <w:pPr>
        <w:pStyle w:val="KDParagraf"/>
        <w:spacing w:before="0"/>
        <w:jc w:val="center"/>
        <w:rPr>
          <w:rFonts w:cs="Arial"/>
          <w:sz w:val="24"/>
          <w:szCs w:val="24"/>
        </w:rPr>
      </w:pPr>
      <w:r w:rsidRPr="004343EF">
        <w:rPr>
          <w:rFonts w:cs="Arial"/>
          <w:b/>
          <w:sz w:val="24"/>
          <w:szCs w:val="24"/>
        </w:rPr>
        <w:t xml:space="preserve">Члан </w:t>
      </w:r>
      <w:r w:rsidRPr="004343EF">
        <w:rPr>
          <w:rFonts w:cs="Arial"/>
          <w:b/>
          <w:sz w:val="24"/>
          <w:szCs w:val="24"/>
          <w:lang w:val="sr-Cyrl-RS"/>
        </w:rPr>
        <w:t>1</w:t>
      </w:r>
      <w:r w:rsidR="00B30319">
        <w:rPr>
          <w:rFonts w:cs="Arial"/>
          <w:b/>
          <w:sz w:val="24"/>
          <w:szCs w:val="24"/>
          <w:lang w:val="sr-Cyrl-RS"/>
        </w:rPr>
        <w:t>4</w:t>
      </w:r>
      <w:r w:rsidRPr="004343EF">
        <w:rPr>
          <w:rFonts w:cs="Arial"/>
          <w:sz w:val="24"/>
          <w:szCs w:val="24"/>
        </w:rPr>
        <w:t>.</w:t>
      </w:r>
    </w:p>
    <w:p w14:paraId="57190FC4" w14:textId="77777777" w:rsidR="008F4CD5" w:rsidRPr="004343EF" w:rsidRDefault="008F4CD5" w:rsidP="008F4CD5">
      <w:pPr>
        <w:pStyle w:val="KDParagraf"/>
        <w:spacing w:before="0"/>
        <w:rPr>
          <w:rFonts w:cs="Arial"/>
          <w:sz w:val="24"/>
          <w:szCs w:val="24"/>
        </w:rPr>
      </w:pPr>
    </w:p>
    <w:p w14:paraId="777EAAFD" w14:textId="77777777" w:rsidR="008F4CD5" w:rsidRPr="004343EF" w:rsidRDefault="008F4CD5" w:rsidP="008F4CD5">
      <w:pPr>
        <w:pStyle w:val="KDParagraf"/>
        <w:spacing w:before="0"/>
        <w:rPr>
          <w:rFonts w:cs="Arial"/>
          <w:sz w:val="24"/>
          <w:szCs w:val="24"/>
        </w:rPr>
      </w:pPr>
      <w:r w:rsidRPr="004343EF">
        <w:rPr>
          <w:rFonts w:cs="Arial"/>
          <w:sz w:val="24"/>
          <w:szCs w:val="24"/>
        </w:rPr>
        <w:t xml:space="preserve">Овај Уговор сматра се закљученим када га потпишу </w:t>
      </w:r>
      <w:r w:rsidRPr="004343EF">
        <w:rPr>
          <w:rFonts w:cs="Arial"/>
          <w:sz w:val="24"/>
          <w:szCs w:val="24"/>
          <w:lang w:val="sr-Cyrl-RS"/>
        </w:rPr>
        <w:t>з</w:t>
      </w:r>
      <w:r w:rsidRPr="004343EF">
        <w:rPr>
          <w:rFonts w:cs="Arial"/>
          <w:sz w:val="24"/>
          <w:szCs w:val="24"/>
        </w:rPr>
        <w:t>аконски заступници Уговорних страна, а</w:t>
      </w:r>
      <w:r w:rsidRPr="004343EF">
        <w:rPr>
          <w:rFonts w:cs="Arial"/>
          <w:sz w:val="24"/>
          <w:szCs w:val="24"/>
          <w:lang w:val="sr-Cyrl-RS"/>
        </w:rPr>
        <w:t xml:space="preserve"> </w:t>
      </w:r>
      <w:r w:rsidRPr="004343EF">
        <w:rPr>
          <w:rFonts w:cs="Arial"/>
          <w:sz w:val="24"/>
          <w:szCs w:val="24"/>
        </w:rPr>
        <w:t>ступа на снагу када Пр</w:t>
      </w:r>
      <w:r w:rsidRPr="004343EF">
        <w:rPr>
          <w:rFonts w:cs="Arial"/>
          <w:sz w:val="24"/>
          <w:szCs w:val="24"/>
          <w:lang w:val="sr-Cyrl-RS"/>
        </w:rPr>
        <w:t>одавац</w:t>
      </w:r>
      <w:r w:rsidRPr="004343EF">
        <w:rPr>
          <w:rFonts w:cs="Arial"/>
          <w:sz w:val="24"/>
          <w:szCs w:val="24"/>
        </w:rPr>
        <w:t xml:space="preserve"> у складу са роковима из члана </w:t>
      </w:r>
      <w:r w:rsidRPr="004343EF">
        <w:rPr>
          <w:rFonts w:cs="Arial"/>
          <w:sz w:val="24"/>
          <w:szCs w:val="24"/>
          <w:lang w:val="sr-Cyrl-RS"/>
        </w:rPr>
        <w:t>8</w:t>
      </w:r>
      <w:r w:rsidRPr="004343EF">
        <w:rPr>
          <w:rFonts w:cs="Arial"/>
          <w:sz w:val="24"/>
          <w:szCs w:val="24"/>
        </w:rPr>
        <w:t xml:space="preserve">. </w:t>
      </w:r>
      <w:proofErr w:type="gramStart"/>
      <w:r w:rsidRPr="004343EF">
        <w:rPr>
          <w:rFonts w:cs="Arial"/>
          <w:sz w:val="24"/>
          <w:szCs w:val="24"/>
        </w:rPr>
        <w:t>овог</w:t>
      </w:r>
      <w:proofErr w:type="gramEnd"/>
      <w:r w:rsidRPr="004343EF">
        <w:rPr>
          <w:rFonts w:cs="Arial"/>
          <w:sz w:val="24"/>
          <w:szCs w:val="24"/>
        </w:rPr>
        <w:t xml:space="preserve"> Уговора достави средство финансијског обезбеђења. </w:t>
      </w:r>
    </w:p>
    <w:p w14:paraId="5172B57A" w14:textId="77777777" w:rsidR="008F4CD5" w:rsidRPr="004343EF" w:rsidRDefault="008F4CD5" w:rsidP="008F4CD5">
      <w:pPr>
        <w:pStyle w:val="KDParagraf"/>
        <w:spacing w:before="0"/>
        <w:rPr>
          <w:rFonts w:cs="Arial"/>
          <w:b/>
          <w:sz w:val="24"/>
          <w:szCs w:val="24"/>
        </w:rPr>
      </w:pPr>
    </w:p>
    <w:p w14:paraId="38A8F60B" w14:textId="77777777" w:rsidR="007B6AB4" w:rsidRDefault="007B6AB4" w:rsidP="008F4CD5">
      <w:pPr>
        <w:pStyle w:val="KDParagraf"/>
        <w:spacing w:before="0"/>
        <w:rPr>
          <w:rFonts w:cs="Arial"/>
          <w:b/>
          <w:sz w:val="24"/>
          <w:szCs w:val="24"/>
          <w:lang w:val="sr-Cyrl-BA"/>
        </w:rPr>
      </w:pPr>
    </w:p>
    <w:p w14:paraId="7F4A80C8" w14:textId="77777777" w:rsidR="009B4994" w:rsidRDefault="009B4994" w:rsidP="008F4CD5">
      <w:pPr>
        <w:pStyle w:val="KDParagraf"/>
        <w:spacing w:before="0"/>
        <w:rPr>
          <w:rFonts w:cs="Arial"/>
          <w:b/>
          <w:sz w:val="24"/>
          <w:szCs w:val="24"/>
          <w:lang w:val="sr-Cyrl-BA"/>
        </w:rPr>
      </w:pPr>
    </w:p>
    <w:p w14:paraId="683B7D5A" w14:textId="77777777" w:rsidR="009B4994" w:rsidRDefault="009B4994" w:rsidP="008F4CD5">
      <w:pPr>
        <w:pStyle w:val="KDParagraf"/>
        <w:spacing w:before="0"/>
        <w:rPr>
          <w:rFonts w:cs="Arial"/>
          <w:b/>
          <w:sz w:val="24"/>
          <w:szCs w:val="24"/>
          <w:lang w:val="sr-Cyrl-BA"/>
        </w:rPr>
      </w:pPr>
    </w:p>
    <w:p w14:paraId="4D44D9E9" w14:textId="77777777" w:rsidR="009B4994" w:rsidRDefault="009B4994" w:rsidP="008F4CD5">
      <w:pPr>
        <w:pStyle w:val="KDParagraf"/>
        <w:spacing w:before="0"/>
        <w:rPr>
          <w:rFonts w:cs="Arial"/>
          <w:b/>
          <w:sz w:val="24"/>
          <w:szCs w:val="24"/>
          <w:lang w:val="sr-Cyrl-BA"/>
        </w:rPr>
      </w:pPr>
    </w:p>
    <w:p w14:paraId="65688EEB" w14:textId="77777777" w:rsidR="009B4994" w:rsidRDefault="009B4994" w:rsidP="008F4CD5">
      <w:pPr>
        <w:pStyle w:val="KDParagraf"/>
        <w:spacing w:before="0"/>
        <w:rPr>
          <w:rFonts w:cs="Arial"/>
          <w:b/>
          <w:sz w:val="24"/>
          <w:szCs w:val="24"/>
          <w:lang w:val="sr-Cyrl-BA"/>
        </w:rPr>
      </w:pPr>
    </w:p>
    <w:p w14:paraId="773FADF3" w14:textId="77777777" w:rsidR="009B4994" w:rsidRDefault="009B4994" w:rsidP="008F4CD5">
      <w:pPr>
        <w:pStyle w:val="KDParagraf"/>
        <w:spacing w:before="0"/>
        <w:rPr>
          <w:rFonts w:cs="Arial"/>
          <w:b/>
          <w:sz w:val="24"/>
          <w:szCs w:val="24"/>
          <w:lang w:val="sr-Cyrl-BA"/>
        </w:rPr>
      </w:pPr>
    </w:p>
    <w:p w14:paraId="44F3CCFA" w14:textId="77777777" w:rsidR="008F4CD5" w:rsidRPr="004343EF" w:rsidRDefault="008F4CD5" w:rsidP="008F4CD5">
      <w:pPr>
        <w:pStyle w:val="KDParagraf"/>
        <w:spacing w:before="0"/>
        <w:rPr>
          <w:rFonts w:cs="Arial"/>
          <w:b/>
          <w:sz w:val="24"/>
          <w:szCs w:val="24"/>
          <w:lang w:val="sr-Cyrl-BA"/>
        </w:rPr>
      </w:pPr>
      <w:r w:rsidRPr="004343EF">
        <w:rPr>
          <w:rFonts w:cs="Arial"/>
          <w:b/>
          <w:sz w:val="24"/>
          <w:szCs w:val="24"/>
          <w:lang w:val="sr-Cyrl-BA"/>
        </w:rPr>
        <w:lastRenderedPageBreak/>
        <w:t>ВАЖНОСТ УГОВОРА</w:t>
      </w:r>
    </w:p>
    <w:p w14:paraId="580B6983" w14:textId="77777777" w:rsidR="008F4CD5" w:rsidRPr="004343EF" w:rsidRDefault="008F4CD5" w:rsidP="008F4CD5">
      <w:pPr>
        <w:pStyle w:val="KDParagraf"/>
        <w:spacing w:before="0"/>
        <w:rPr>
          <w:rFonts w:cs="Arial"/>
          <w:b/>
          <w:sz w:val="24"/>
          <w:szCs w:val="24"/>
        </w:rPr>
      </w:pPr>
    </w:p>
    <w:p w14:paraId="48DBA67F" w14:textId="77777777"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Pr="004343EF">
        <w:rPr>
          <w:rFonts w:cs="Arial"/>
          <w:b/>
          <w:sz w:val="24"/>
          <w:szCs w:val="24"/>
          <w:lang w:val="sr-Cyrl-RS"/>
        </w:rPr>
        <w:t>1</w:t>
      </w:r>
      <w:r w:rsidR="00B30319">
        <w:rPr>
          <w:rFonts w:cs="Arial"/>
          <w:b/>
          <w:sz w:val="24"/>
          <w:szCs w:val="24"/>
          <w:lang w:val="sr-Cyrl-RS"/>
        </w:rPr>
        <w:t>5</w:t>
      </w:r>
      <w:r w:rsidRPr="004343EF">
        <w:rPr>
          <w:rFonts w:cs="Arial"/>
          <w:sz w:val="24"/>
          <w:szCs w:val="24"/>
        </w:rPr>
        <w:t>.</w:t>
      </w:r>
    </w:p>
    <w:p w14:paraId="2D8F4329" w14:textId="77777777" w:rsidR="008F4CD5" w:rsidRPr="004343EF" w:rsidRDefault="008F4CD5" w:rsidP="008F4CD5">
      <w:pPr>
        <w:pStyle w:val="KDParagraf"/>
        <w:spacing w:before="0"/>
        <w:rPr>
          <w:rFonts w:cs="Arial"/>
          <w:sz w:val="24"/>
          <w:szCs w:val="24"/>
        </w:rPr>
      </w:pPr>
    </w:p>
    <w:p w14:paraId="6C103A62" w14:textId="77777777" w:rsidR="008F4CD5" w:rsidRPr="004343EF" w:rsidRDefault="008F4CD5" w:rsidP="008F4CD5">
      <w:pPr>
        <w:pStyle w:val="KDParagraf"/>
        <w:spacing w:before="0"/>
        <w:rPr>
          <w:rFonts w:cs="Arial"/>
          <w:sz w:val="24"/>
          <w:szCs w:val="24"/>
        </w:rPr>
      </w:pPr>
      <w:r w:rsidRPr="004343EF">
        <w:rPr>
          <w:rFonts w:cs="Arial"/>
          <w:sz w:val="24"/>
          <w:szCs w:val="24"/>
        </w:rPr>
        <w:t xml:space="preserve">Овај Уговор се закључује за период од </w:t>
      </w:r>
      <w:r w:rsidRPr="004343EF">
        <w:rPr>
          <w:rFonts w:cs="Arial"/>
          <w:sz w:val="24"/>
          <w:szCs w:val="24"/>
          <w:lang w:val="sr-Cyrl-RS"/>
        </w:rPr>
        <w:t>12</w:t>
      </w:r>
      <w:r w:rsidRPr="004343EF">
        <w:rPr>
          <w:rFonts w:cs="Arial"/>
          <w:sz w:val="24"/>
          <w:szCs w:val="24"/>
        </w:rPr>
        <w:t xml:space="preserve"> (словима: </w:t>
      </w:r>
      <w:r w:rsidRPr="004343EF">
        <w:rPr>
          <w:rFonts w:cs="Arial"/>
          <w:sz w:val="24"/>
          <w:szCs w:val="24"/>
          <w:lang w:val="sr-Cyrl-RS"/>
        </w:rPr>
        <w:t>дванаест</w:t>
      </w:r>
      <w:r w:rsidRPr="004343EF">
        <w:rPr>
          <w:rFonts w:cs="Arial"/>
          <w:sz w:val="24"/>
          <w:szCs w:val="24"/>
        </w:rPr>
        <w:t xml:space="preserve">) </w:t>
      </w:r>
      <w:r w:rsidRPr="004343EF">
        <w:rPr>
          <w:rFonts w:cs="Arial"/>
          <w:sz w:val="24"/>
          <w:szCs w:val="24"/>
          <w:lang w:val="sr-Cyrl-RS"/>
        </w:rPr>
        <w:t>месеци</w:t>
      </w:r>
      <w:r w:rsidRPr="004343EF">
        <w:rPr>
          <w:rFonts w:cs="Arial"/>
          <w:sz w:val="24"/>
          <w:szCs w:val="24"/>
        </w:rPr>
        <w:t xml:space="preserve"> рачунајући од ступања Уговора на снагу, односно до укупно испоручених уговорених количина добара из члана 1. </w:t>
      </w:r>
      <w:proofErr w:type="gramStart"/>
      <w:r w:rsidRPr="004343EF">
        <w:rPr>
          <w:rFonts w:cs="Arial"/>
          <w:sz w:val="24"/>
          <w:szCs w:val="24"/>
        </w:rPr>
        <w:t>овог</w:t>
      </w:r>
      <w:proofErr w:type="gramEnd"/>
      <w:r w:rsidRPr="004343EF">
        <w:rPr>
          <w:rFonts w:cs="Arial"/>
          <w:sz w:val="24"/>
          <w:szCs w:val="24"/>
        </w:rPr>
        <w:t xml:space="preserve"> Уговора.</w:t>
      </w:r>
    </w:p>
    <w:p w14:paraId="459CAE2C" w14:textId="77777777" w:rsidR="008F4CD5" w:rsidRPr="004343EF" w:rsidRDefault="008F4CD5" w:rsidP="008F4CD5">
      <w:pPr>
        <w:pStyle w:val="KDParagraf"/>
        <w:spacing w:before="0"/>
        <w:rPr>
          <w:rFonts w:cs="Arial"/>
          <w:sz w:val="24"/>
          <w:szCs w:val="24"/>
          <w:lang w:val="sr-Cyrl-RS"/>
        </w:rPr>
      </w:pPr>
    </w:p>
    <w:p w14:paraId="1C9C4964" w14:textId="77777777" w:rsidR="006A24C5" w:rsidRDefault="006A24C5" w:rsidP="008F4CD5">
      <w:pPr>
        <w:spacing w:before="0"/>
        <w:rPr>
          <w:rFonts w:cs="Arial"/>
          <w:b/>
          <w:sz w:val="24"/>
          <w:szCs w:val="24"/>
        </w:rPr>
      </w:pPr>
    </w:p>
    <w:p w14:paraId="32B84F7B" w14:textId="77777777" w:rsidR="008F4CD5" w:rsidRPr="004343EF" w:rsidRDefault="008F4CD5" w:rsidP="008F4CD5">
      <w:pPr>
        <w:spacing w:before="0"/>
        <w:rPr>
          <w:rFonts w:cs="Arial"/>
          <w:b/>
          <w:sz w:val="24"/>
          <w:szCs w:val="24"/>
        </w:rPr>
      </w:pPr>
      <w:r w:rsidRPr="004343EF">
        <w:rPr>
          <w:rFonts w:cs="Arial"/>
          <w:b/>
          <w:sz w:val="24"/>
          <w:szCs w:val="24"/>
        </w:rPr>
        <w:t>ИЗМЕНЕ ТОКОМ ТРАЈАЊА УГОВОРА</w:t>
      </w:r>
    </w:p>
    <w:p w14:paraId="63CDE677" w14:textId="77777777" w:rsidR="008F4CD5" w:rsidRPr="004343EF" w:rsidRDefault="008F4CD5" w:rsidP="008F4CD5">
      <w:pPr>
        <w:pStyle w:val="KDParagraf"/>
        <w:spacing w:before="0"/>
        <w:rPr>
          <w:rFonts w:cs="Arial"/>
          <w:b/>
          <w:sz w:val="24"/>
          <w:szCs w:val="24"/>
        </w:rPr>
      </w:pPr>
    </w:p>
    <w:p w14:paraId="6D0F59B1" w14:textId="77777777"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Pr="004343EF">
        <w:rPr>
          <w:rFonts w:cs="Arial"/>
          <w:b/>
          <w:sz w:val="24"/>
          <w:szCs w:val="24"/>
          <w:lang w:val="sr-Cyrl-RS"/>
        </w:rPr>
        <w:t>1</w:t>
      </w:r>
      <w:r w:rsidR="00B30319">
        <w:rPr>
          <w:rFonts w:cs="Arial"/>
          <w:b/>
          <w:sz w:val="24"/>
          <w:szCs w:val="24"/>
          <w:lang w:val="sr-Cyrl-RS"/>
        </w:rPr>
        <w:t>6</w:t>
      </w:r>
      <w:r w:rsidRPr="004343EF">
        <w:rPr>
          <w:rFonts w:cs="Arial"/>
          <w:sz w:val="24"/>
          <w:szCs w:val="24"/>
        </w:rPr>
        <w:t>.</w:t>
      </w:r>
    </w:p>
    <w:p w14:paraId="00F0BBD0" w14:textId="77777777" w:rsidR="008F4CD5" w:rsidRPr="004343EF" w:rsidRDefault="008F4CD5" w:rsidP="008F4CD5">
      <w:pPr>
        <w:pStyle w:val="KDParagraf"/>
        <w:spacing w:before="0"/>
        <w:rPr>
          <w:rFonts w:cs="Arial"/>
          <w:sz w:val="24"/>
          <w:szCs w:val="24"/>
        </w:rPr>
      </w:pPr>
    </w:p>
    <w:p w14:paraId="2E61CC3E" w14:textId="01B41D6A" w:rsidR="008F4CD5" w:rsidRPr="004343EF" w:rsidRDefault="008F4CD5" w:rsidP="008F4CD5">
      <w:pPr>
        <w:rPr>
          <w:rFonts w:cs="Arial"/>
          <w:sz w:val="24"/>
          <w:szCs w:val="24"/>
          <w:lang w:eastAsia="sr-Latn-CS"/>
        </w:rPr>
      </w:pPr>
      <w:r w:rsidRPr="004343EF">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CD1309">
        <w:rPr>
          <w:rFonts w:cs="Arial"/>
          <w:bCs/>
          <w:sz w:val="24"/>
          <w:szCs w:val="24"/>
          <w:lang w:val="sr-Cyrl-CS"/>
        </w:rPr>
        <w:t>Законом.</w:t>
      </w:r>
    </w:p>
    <w:p w14:paraId="78E52A68" w14:textId="77777777" w:rsidR="008F4CD5" w:rsidRPr="004343EF" w:rsidRDefault="008F4CD5" w:rsidP="008F4CD5">
      <w:pPr>
        <w:spacing w:before="0"/>
        <w:jc w:val="center"/>
        <w:rPr>
          <w:rFonts w:cs="Arial"/>
          <w:b/>
          <w:sz w:val="24"/>
          <w:szCs w:val="24"/>
        </w:rPr>
      </w:pPr>
    </w:p>
    <w:p w14:paraId="0A98D2DB" w14:textId="77777777" w:rsidR="008F4CD5" w:rsidRPr="004343EF" w:rsidRDefault="008F4CD5" w:rsidP="008F4CD5">
      <w:pPr>
        <w:pStyle w:val="KDParagraf"/>
        <w:spacing w:before="0"/>
        <w:rPr>
          <w:rFonts w:cs="Arial"/>
          <w:sz w:val="24"/>
          <w:szCs w:val="24"/>
        </w:rPr>
      </w:pPr>
      <w:r w:rsidRPr="004343EF">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p>
    <w:p w14:paraId="23DDC931" w14:textId="77777777" w:rsidR="008F4CD5" w:rsidRPr="004343EF" w:rsidRDefault="008F4CD5" w:rsidP="008F4CD5">
      <w:pPr>
        <w:pStyle w:val="KDParagraf"/>
        <w:spacing w:before="0"/>
        <w:rPr>
          <w:rFonts w:cs="Arial"/>
          <w:sz w:val="24"/>
          <w:szCs w:val="24"/>
        </w:rPr>
      </w:pPr>
    </w:p>
    <w:p w14:paraId="0E7C2808" w14:textId="77777777" w:rsidR="008F4CD5" w:rsidRPr="004343EF" w:rsidRDefault="008F4CD5" w:rsidP="008F4CD5">
      <w:pPr>
        <w:pStyle w:val="KDParagraf"/>
        <w:spacing w:before="0"/>
        <w:rPr>
          <w:rFonts w:cs="Arial"/>
          <w:b/>
          <w:sz w:val="24"/>
          <w:szCs w:val="24"/>
        </w:rPr>
      </w:pPr>
      <w:r w:rsidRPr="004343EF">
        <w:rPr>
          <w:rFonts w:cs="Arial"/>
          <w:sz w:val="24"/>
          <w:szCs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14:paraId="4C187C78" w14:textId="77777777" w:rsidR="008F4CD5" w:rsidRPr="004343EF" w:rsidRDefault="008F4CD5" w:rsidP="008F4CD5">
      <w:pPr>
        <w:pStyle w:val="KDParagraf"/>
        <w:spacing w:before="0"/>
        <w:rPr>
          <w:rFonts w:cs="Arial"/>
          <w:b/>
          <w:sz w:val="24"/>
          <w:szCs w:val="24"/>
        </w:rPr>
      </w:pPr>
    </w:p>
    <w:p w14:paraId="626BDEF5" w14:textId="77777777" w:rsidR="008F4CD5" w:rsidRPr="004343EF" w:rsidRDefault="008F4CD5" w:rsidP="008F4CD5">
      <w:pPr>
        <w:rPr>
          <w:rFonts w:cs="Arial"/>
          <w:sz w:val="24"/>
          <w:szCs w:val="24"/>
          <w:lang w:eastAsia="sr-Latn-CS"/>
        </w:rPr>
      </w:pPr>
      <w:r w:rsidRPr="004343EF">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F555543" w14:textId="77777777" w:rsidR="008F4CD5" w:rsidRPr="004343EF" w:rsidRDefault="008F4CD5" w:rsidP="008F4CD5">
      <w:pPr>
        <w:pStyle w:val="KDParagraf"/>
        <w:spacing w:before="0"/>
        <w:rPr>
          <w:rFonts w:cs="Arial"/>
          <w:b/>
          <w:sz w:val="24"/>
          <w:szCs w:val="24"/>
        </w:rPr>
      </w:pPr>
    </w:p>
    <w:p w14:paraId="67B4D9A2" w14:textId="77777777" w:rsidR="008F4CD5" w:rsidRPr="004343EF" w:rsidRDefault="008F4CD5" w:rsidP="008F4CD5">
      <w:pPr>
        <w:pStyle w:val="KDParagraf"/>
        <w:spacing w:before="0"/>
        <w:rPr>
          <w:rFonts w:cs="Arial"/>
          <w:b/>
          <w:sz w:val="24"/>
          <w:szCs w:val="24"/>
        </w:rPr>
      </w:pPr>
    </w:p>
    <w:p w14:paraId="200E0414" w14:textId="77777777" w:rsidR="008F4CD5" w:rsidRPr="004343EF" w:rsidRDefault="008F4CD5" w:rsidP="008F4CD5">
      <w:pPr>
        <w:pStyle w:val="KDParagraf"/>
        <w:spacing w:before="0"/>
        <w:rPr>
          <w:rFonts w:cs="Arial"/>
          <w:b/>
          <w:sz w:val="24"/>
          <w:szCs w:val="24"/>
        </w:rPr>
      </w:pPr>
      <w:r w:rsidRPr="004343EF">
        <w:rPr>
          <w:rFonts w:cs="Arial"/>
          <w:b/>
          <w:sz w:val="24"/>
          <w:szCs w:val="24"/>
        </w:rPr>
        <w:t>ЗАВРШНЕ ОДРЕДБЕ</w:t>
      </w:r>
    </w:p>
    <w:p w14:paraId="54BF4024" w14:textId="77777777" w:rsidR="008F4CD5" w:rsidRPr="004343EF" w:rsidRDefault="008F4CD5" w:rsidP="008F4CD5">
      <w:pPr>
        <w:pStyle w:val="KDParagraf"/>
        <w:spacing w:before="0"/>
        <w:rPr>
          <w:rFonts w:cs="Arial"/>
          <w:b/>
          <w:sz w:val="24"/>
          <w:szCs w:val="24"/>
        </w:rPr>
      </w:pPr>
    </w:p>
    <w:p w14:paraId="480C8CDB" w14:textId="77777777"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007A538E" w:rsidRPr="004343EF">
        <w:rPr>
          <w:rFonts w:cs="Arial"/>
          <w:b/>
          <w:sz w:val="24"/>
          <w:szCs w:val="24"/>
          <w:lang w:val="sr-Cyrl-RS"/>
        </w:rPr>
        <w:t>1</w:t>
      </w:r>
      <w:r w:rsidR="00B30319">
        <w:rPr>
          <w:rFonts w:cs="Arial"/>
          <w:b/>
          <w:sz w:val="24"/>
          <w:szCs w:val="24"/>
          <w:lang w:val="sr-Cyrl-RS"/>
        </w:rPr>
        <w:t>7</w:t>
      </w:r>
      <w:r w:rsidRPr="004343EF">
        <w:rPr>
          <w:rFonts w:cs="Arial"/>
          <w:sz w:val="24"/>
          <w:szCs w:val="24"/>
        </w:rPr>
        <w:t>.</w:t>
      </w:r>
    </w:p>
    <w:p w14:paraId="248476FE" w14:textId="77777777" w:rsidR="008F4CD5" w:rsidRPr="004343EF" w:rsidRDefault="008F4CD5" w:rsidP="008F4CD5">
      <w:pPr>
        <w:pStyle w:val="KDParagraf"/>
        <w:spacing w:before="0"/>
        <w:rPr>
          <w:rFonts w:cs="Arial"/>
          <w:sz w:val="24"/>
          <w:szCs w:val="24"/>
        </w:rPr>
      </w:pPr>
    </w:p>
    <w:p w14:paraId="08D5A20D" w14:textId="77777777" w:rsidR="008F4CD5" w:rsidRPr="004343EF" w:rsidRDefault="008F4CD5" w:rsidP="008F4CD5">
      <w:pPr>
        <w:pStyle w:val="KDParagraf"/>
        <w:spacing w:before="0"/>
        <w:rPr>
          <w:rFonts w:cs="Arial"/>
          <w:sz w:val="24"/>
          <w:szCs w:val="24"/>
        </w:rPr>
      </w:pPr>
      <w:r w:rsidRPr="004343EF">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6B693E9" w14:textId="77777777" w:rsidR="008F4CD5" w:rsidRPr="004343EF" w:rsidRDefault="008F4CD5" w:rsidP="008F4CD5">
      <w:pPr>
        <w:spacing w:before="0"/>
        <w:jc w:val="left"/>
        <w:rPr>
          <w:rFonts w:cs="Arial"/>
          <w:b/>
          <w:sz w:val="24"/>
          <w:szCs w:val="24"/>
        </w:rPr>
      </w:pPr>
    </w:p>
    <w:p w14:paraId="2554F430" w14:textId="77777777" w:rsidR="008F4CD5" w:rsidRPr="004343EF" w:rsidRDefault="008F4CD5" w:rsidP="00E81DB2">
      <w:pPr>
        <w:spacing w:before="0"/>
        <w:jc w:val="center"/>
        <w:rPr>
          <w:rFonts w:cs="Arial"/>
          <w:b/>
          <w:sz w:val="24"/>
          <w:szCs w:val="24"/>
        </w:rPr>
      </w:pPr>
      <w:r w:rsidRPr="004343EF">
        <w:rPr>
          <w:rFonts w:cs="Arial"/>
          <w:b/>
          <w:sz w:val="24"/>
          <w:szCs w:val="24"/>
        </w:rPr>
        <w:t xml:space="preserve">Члан </w:t>
      </w:r>
      <w:r w:rsidR="007A538E" w:rsidRPr="004343EF">
        <w:rPr>
          <w:rFonts w:cs="Arial"/>
          <w:b/>
          <w:sz w:val="24"/>
          <w:szCs w:val="24"/>
          <w:lang w:val="sr-Cyrl-RS"/>
        </w:rPr>
        <w:t>1</w:t>
      </w:r>
      <w:r w:rsidR="00B30319">
        <w:rPr>
          <w:rFonts w:cs="Arial"/>
          <w:b/>
          <w:sz w:val="24"/>
          <w:szCs w:val="24"/>
          <w:lang w:val="sr-Cyrl-RS"/>
        </w:rPr>
        <w:t>8</w:t>
      </w:r>
      <w:r w:rsidRPr="004343EF">
        <w:rPr>
          <w:rFonts w:cs="Arial"/>
          <w:b/>
          <w:sz w:val="24"/>
          <w:szCs w:val="24"/>
        </w:rPr>
        <w:t>.</w:t>
      </w:r>
    </w:p>
    <w:p w14:paraId="4728A529" w14:textId="77777777" w:rsidR="008F4CD5" w:rsidRPr="004343EF" w:rsidRDefault="008F4CD5" w:rsidP="008F4CD5">
      <w:pPr>
        <w:tabs>
          <w:tab w:val="left" w:pos="9090"/>
        </w:tabs>
        <w:rPr>
          <w:rFonts w:cs="Arial"/>
          <w:sz w:val="24"/>
          <w:szCs w:val="24"/>
          <w:lang w:val="sr-Cyrl-CS"/>
        </w:rPr>
      </w:pPr>
      <w:r w:rsidRPr="004343EF">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D54F9EC" w14:textId="77777777" w:rsidR="008F4CD5" w:rsidRPr="004343EF" w:rsidRDefault="008F4CD5" w:rsidP="008F4CD5">
      <w:pPr>
        <w:tabs>
          <w:tab w:val="left" w:pos="9090"/>
        </w:tabs>
        <w:rPr>
          <w:rFonts w:cs="Arial"/>
          <w:sz w:val="24"/>
          <w:szCs w:val="24"/>
          <w:lang w:val="ru-RU"/>
        </w:rPr>
      </w:pPr>
      <w:r w:rsidRPr="004343EF">
        <w:rPr>
          <w:rFonts w:cs="Arial"/>
          <w:sz w:val="24"/>
          <w:szCs w:val="24"/>
          <w:lang w:val="ru-RU"/>
        </w:rPr>
        <w:t xml:space="preserve">Након закључења </w:t>
      </w:r>
      <w:r w:rsidRPr="004343EF">
        <w:rPr>
          <w:rFonts w:cs="Arial"/>
          <w:sz w:val="24"/>
          <w:szCs w:val="24"/>
        </w:rPr>
        <w:t xml:space="preserve">и ступања на правну снагу </w:t>
      </w:r>
      <w:r w:rsidRPr="004343EF">
        <w:rPr>
          <w:rFonts w:cs="Arial"/>
          <w:sz w:val="24"/>
          <w:szCs w:val="24"/>
          <w:lang w:val="ru-RU"/>
        </w:rPr>
        <w:t xml:space="preserve">овог Уговора, Купац може да дозволи, а </w:t>
      </w:r>
      <w:r w:rsidRPr="004343EF">
        <w:rPr>
          <w:rFonts w:cs="Arial"/>
          <w:sz w:val="24"/>
          <w:szCs w:val="24"/>
        </w:rPr>
        <w:t>Продавац</w:t>
      </w:r>
      <w:r w:rsidRPr="004343EF">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4004BF61" w14:textId="77777777" w:rsidR="008F4CD5" w:rsidRDefault="008F4CD5" w:rsidP="008F4CD5">
      <w:pPr>
        <w:pStyle w:val="KDParagraf"/>
        <w:spacing w:before="0"/>
        <w:rPr>
          <w:rFonts w:cs="Arial"/>
          <w:sz w:val="24"/>
          <w:szCs w:val="24"/>
        </w:rPr>
      </w:pPr>
    </w:p>
    <w:p w14:paraId="112ED4C4" w14:textId="77777777" w:rsidR="006A24C5" w:rsidRPr="004343EF" w:rsidRDefault="006A24C5" w:rsidP="008F4CD5">
      <w:pPr>
        <w:pStyle w:val="KDParagraf"/>
        <w:spacing w:before="0"/>
        <w:rPr>
          <w:rFonts w:cs="Arial"/>
          <w:sz w:val="24"/>
          <w:szCs w:val="24"/>
        </w:rPr>
      </w:pPr>
    </w:p>
    <w:p w14:paraId="4CA52597" w14:textId="77777777" w:rsidR="008F4CD5" w:rsidRPr="004343EF" w:rsidRDefault="008F4CD5" w:rsidP="00E81DB2">
      <w:pPr>
        <w:pStyle w:val="KDParagraf"/>
        <w:spacing w:before="0"/>
        <w:jc w:val="center"/>
        <w:rPr>
          <w:rFonts w:cs="Arial"/>
          <w:sz w:val="24"/>
          <w:szCs w:val="24"/>
        </w:rPr>
      </w:pPr>
      <w:r w:rsidRPr="004343EF">
        <w:rPr>
          <w:rFonts w:cs="Arial"/>
          <w:b/>
          <w:sz w:val="24"/>
          <w:szCs w:val="24"/>
        </w:rPr>
        <w:lastRenderedPageBreak/>
        <w:t xml:space="preserve">Члан </w:t>
      </w:r>
      <w:r w:rsidR="007A538E" w:rsidRPr="004343EF">
        <w:rPr>
          <w:rFonts w:cs="Arial"/>
          <w:b/>
          <w:sz w:val="24"/>
          <w:szCs w:val="24"/>
          <w:lang w:val="sr-Cyrl-RS"/>
        </w:rPr>
        <w:t>1</w:t>
      </w:r>
      <w:r w:rsidR="00B30319">
        <w:rPr>
          <w:rFonts w:cs="Arial"/>
          <w:b/>
          <w:sz w:val="24"/>
          <w:szCs w:val="24"/>
          <w:lang w:val="sr-Cyrl-RS"/>
        </w:rPr>
        <w:t>9</w:t>
      </w:r>
      <w:r w:rsidRPr="004343EF">
        <w:rPr>
          <w:rFonts w:cs="Arial"/>
          <w:sz w:val="24"/>
          <w:szCs w:val="24"/>
        </w:rPr>
        <w:t>.</w:t>
      </w:r>
    </w:p>
    <w:p w14:paraId="769FE925" w14:textId="77777777" w:rsidR="008F4CD5" w:rsidRPr="004343EF" w:rsidRDefault="008F4CD5" w:rsidP="008F4CD5">
      <w:pPr>
        <w:pStyle w:val="KDParagraf"/>
        <w:spacing w:before="0"/>
        <w:rPr>
          <w:rFonts w:cs="Arial"/>
          <w:sz w:val="24"/>
          <w:szCs w:val="24"/>
        </w:rPr>
      </w:pPr>
    </w:p>
    <w:p w14:paraId="6FC021BB" w14:textId="77777777" w:rsidR="008F4CD5" w:rsidRPr="004343EF" w:rsidRDefault="008F4CD5" w:rsidP="008F4CD5">
      <w:pPr>
        <w:pStyle w:val="KDParagraf"/>
        <w:spacing w:before="0"/>
        <w:rPr>
          <w:rFonts w:cs="Arial"/>
          <w:sz w:val="24"/>
          <w:szCs w:val="24"/>
        </w:rPr>
      </w:pPr>
      <w:r w:rsidRPr="004343EF">
        <w:rPr>
          <w:rFonts w:cs="Arial"/>
          <w:sz w:val="24"/>
          <w:szCs w:val="24"/>
          <w:lang w:val="sr-Cyrl-RS"/>
        </w:rPr>
        <w:t>Продавац</w:t>
      </w:r>
      <w:r w:rsidRPr="004343EF">
        <w:rPr>
          <w:rFonts w:cs="Arial"/>
          <w:sz w:val="24"/>
          <w:szCs w:val="24"/>
        </w:rPr>
        <w:t xml:space="preserve"> </w:t>
      </w:r>
      <w:r w:rsidRPr="004343EF">
        <w:rPr>
          <w:rFonts w:cs="Arial"/>
          <w:sz w:val="24"/>
          <w:szCs w:val="24"/>
          <w:lang w:val="sr-Cyrl-RS"/>
        </w:rPr>
        <w:t xml:space="preserve">је </w:t>
      </w:r>
      <w:r w:rsidRPr="004343EF">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4343EF">
        <w:rPr>
          <w:rFonts w:cs="Arial"/>
          <w:sz w:val="24"/>
          <w:szCs w:val="24"/>
          <w:lang w:val="sr-Cyrl-RS"/>
        </w:rPr>
        <w:t>,</w:t>
      </w:r>
      <w:r w:rsidRPr="004343EF">
        <w:rPr>
          <w:rFonts w:cs="Arial"/>
          <w:sz w:val="24"/>
          <w:szCs w:val="24"/>
        </w:rPr>
        <w:t xml:space="preserve"> и да их користи искључиво у вези са реализацијом овог Уговора</w:t>
      </w:r>
    </w:p>
    <w:p w14:paraId="38DAF55A" w14:textId="77777777" w:rsidR="006A24C5" w:rsidRDefault="006A24C5" w:rsidP="00E81DB2">
      <w:pPr>
        <w:pStyle w:val="KDParagraf"/>
        <w:spacing w:before="0"/>
        <w:jc w:val="center"/>
        <w:rPr>
          <w:rFonts w:cs="Arial"/>
          <w:b/>
          <w:sz w:val="24"/>
          <w:szCs w:val="24"/>
        </w:rPr>
      </w:pPr>
    </w:p>
    <w:p w14:paraId="43033F42" w14:textId="77777777" w:rsidR="006A24C5" w:rsidRDefault="006A24C5" w:rsidP="00E81DB2">
      <w:pPr>
        <w:pStyle w:val="KDParagraf"/>
        <w:spacing w:before="0"/>
        <w:jc w:val="center"/>
        <w:rPr>
          <w:rFonts w:cs="Arial"/>
          <w:b/>
          <w:sz w:val="24"/>
          <w:szCs w:val="24"/>
        </w:rPr>
      </w:pPr>
    </w:p>
    <w:p w14:paraId="6E9E9E57" w14:textId="77777777"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00B30319">
        <w:rPr>
          <w:rFonts w:cs="Arial"/>
          <w:b/>
          <w:sz w:val="24"/>
          <w:szCs w:val="24"/>
          <w:lang w:val="sr-Cyrl-RS"/>
        </w:rPr>
        <w:t>20</w:t>
      </w:r>
      <w:r w:rsidRPr="004343EF">
        <w:rPr>
          <w:rFonts w:cs="Arial"/>
          <w:sz w:val="24"/>
          <w:szCs w:val="24"/>
        </w:rPr>
        <w:t>.</w:t>
      </w:r>
    </w:p>
    <w:p w14:paraId="562D67DD" w14:textId="77777777" w:rsidR="008F4CD5" w:rsidRPr="004343EF" w:rsidRDefault="008F4CD5" w:rsidP="008F4CD5">
      <w:pPr>
        <w:pStyle w:val="KDParagraf"/>
        <w:spacing w:before="0"/>
        <w:rPr>
          <w:rFonts w:cs="Arial"/>
          <w:sz w:val="24"/>
          <w:szCs w:val="24"/>
        </w:rPr>
      </w:pPr>
    </w:p>
    <w:p w14:paraId="26F677A8" w14:textId="77777777" w:rsidR="008F4CD5" w:rsidRPr="004343EF" w:rsidRDefault="008F4CD5" w:rsidP="008F4CD5">
      <w:pPr>
        <w:pStyle w:val="KDParagraf"/>
        <w:spacing w:before="0"/>
        <w:rPr>
          <w:rFonts w:cs="Arial"/>
          <w:sz w:val="24"/>
          <w:szCs w:val="24"/>
        </w:rPr>
      </w:pPr>
      <w:r w:rsidRPr="004343EF">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85930DC" w14:textId="77777777" w:rsidR="008F4CD5" w:rsidRPr="004343EF" w:rsidRDefault="008F4CD5" w:rsidP="008F4CD5">
      <w:pPr>
        <w:pStyle w:val="KDParagraf"/>
        <w:spacing w:before="0"/>
        <w:rPr>
          <w:rFonts w:cs="Arial"/>
          <w:sz w:val="24"/>
          <w:szCs w:val="24"/>
        </w:rPr>
      </w:pPr>
    </w:p>
    <w:p w14:paraId="70B4570A" w14:textId="77777777" w:rsidR="008F4CD5" w:rsidRPr="004343EF" w:rsidRDefault="008F4CD5" w:rsidP="008F4CD5">
      <w:pPr>
        <w:pStyle w:val="KDParagraf"/>
        <w:spacing w:before="0"/>
        <w:rPr>
          <w:rFonts w:cs="Arial"/>
          <w:b/>
          <w:sz w:val="24"/>
          <w:szCs w:val="24"/>
        </w:rPr>
      </w:pPr>
    </w:p>
    <w:p w14:paraId="517C02C8" w14:textId="77777777"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Pr="004343EF">
        <w:rPr>
          <w:rFonts w:cs="Arial"/>
          <w:b/>
          <w:sz w:val="24"/>
          <w:szCs w:val="24"/>
          <w:lang w:val="sr-Cyrl-RS"/>
        </w:rPr>
        <w:t>2</w:t>
      </w:r>
      <w:r w:rsidR="00B30319">
        <w:rPr>
          <w:rFonts w:cs="Arial"/>
          <w:b/>
          <w:sz w:val="24"/>
          <w:szCs w:val="24"/>
          <w:lang w:val="sr-Cyrl-RS"/>
        </w:rPr>
        <w:t>1</w:t>
      </w:r>
      <w:r w:rsidRPr="004343EF">
        <w:rPr>
          <w:rFonts w:cs="Arial"/>
          <w:b/>
          <w:sz w:val="24"/>
          <w:szCs w:val="24"/>
          <w:lang w:val="sr-Cyrl-RS"/>
        </w:rPr>
        <w:t>.</w:t>
      </w:r>
    </w:p>
    <w:p w14:paraId="1D839F14" w14:textId="77777777" w:rsidR="008F4CD5" w:rsidRPr="004343EF" w:rsidRDefault="008F4CD5" w:rsidP="008F4CD5">
      <w:pPr>
        <w:pStyle w:val="KDParagraf"/>
        <w:spacing w:before="0"/>
        <w:rPr>
          <w:rFonts w:cs="Arial"/>
          <w:sz w:val="24"/>
          <w:szCs w:val="24"/>
        </w:rPr>
      </w:pPr>
    </w:p>
    <w:p w14:paraId="5D7A95BC" w14:textId="77777777" w:rsidR="008F4CD5" w:rsidRPr="004343EF" w:rsidRDefault="008F4CD5" w:rsidP="008F4CD5">
      <w:pPr>
        <w:pStyle w:val="KDParagraf"/>
        <w:spacing w:before="0"/>
        <w:rPr>
          <w:rFonts w:cs="Arial"/>
          <w:sz w:val="24"/>
          <w:szCs w:val="24"/>
        </w:rPr>
      </w:pPr>
      <w:r w:rsidRPr="004343EF">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343EF">
        <w:rPr>
          <w:rFonts w:cs="Arial"/>
          <w:sz w:val="24"/>
          <w:szCs w:val="24"/>
          <w:lang w:val="sr-Cyrl-CS"/>
        </w:rPr>
        <w:t>у Београду</w:t>
      </w:r>
      <w:r w:rsidRPr="004343EF">
        <w:rPr>
          <w:rFonts w:cs="Arial"/>
          <w:noProof/>
          <w:sz w:val="24"/>
          <w:szCs w:val="24"/>
          <w:lang w:val="sr-Cyrl-RS"/>
        </w:rPr>
        <w:t xml:space="preserve"> </w:t>
      </w:r>
      <w:r w:rsidRPr="004343EF">
        <w:rPr>
          <w:rFonts w:cs="Arial"/>
          <w:sz w:val="24"/>
          <w:szCs w:val="24"/>
        </w:rPr>
        <w:t>(Спољнотрговинске арбитраже при Привредној комори Србије, уз примену њеног Правилника</w:t>
      </w:r>
      <w:r w:rsidRPr="004343EF">
        <w:rPr>
          <w:rFonts w:cs="Arial"/>
          <w:sz w:val="24"/>
          <w:szCs w:val="24"/>
          <w:lang w:val="sr-Cyrl-RS"/>
        </w:rPr>
        <w:t>)</w:t>
      </w:r>
      <w:r w:rsidRPr="004343EF">
        <w:rPr>
          <w:rFonts w:cs="Arial"/>
          <w:sz w:val="24"/>
          <w:szCs w:val="24"/>
        </w:rPr>
        <w:t xml:space="preserve"> </w:t>
      </w:r>
      <w:r w:rsidRPr="004343EF">
        <w:rPr>
          <w:rFonts w:cs="Arial"/>
          <w:i/>
          <w:color w:val="548DD4"/>
          <w:sz w:val="24"/>
          <w:szCs w:val="24"/>
        </w:rPr>
        <w:t>[напомена: коначан текст у Уговору зависи од тога да ли је изабран домаћи или страни Пружалац услуге]</w:t>
      </w:r>
      <w:r w:rsidRPr="004343EF">
        <w:rPr>
          <w:rFonts w:cs="Arial"/>
          <w:color w:val="548DD4"/>
          <w:sz w:val="24"/>
          <w:szCs w:val="24"/>
        </w:rPr>
        <w:t>.</w:t>
      </w:r>
    </w:p>
    <w:p w14:paraId="42CF3479" w14:textId="77777777" w:rsidR="008F4CD5" w:rsidRPr="004343EF" w:rsidRDefault="008F4CD5" w:rsidP="008F4CD5">
      <w:pPr>
        <w:pStyle w:val="KDParagraf"/>
        <w:spacing w:before="0"/>
        <w:rPr>
          <w:rFonts w:cs="Arial"/>
          <w:sz w:val="24"/>
          <w:szCs w:val="24"/>
        </w:rPr>
      </w:pPr>
    </w:p>
    <w:p w14:paraId="221CE45E" w14:textId="77777777" w:rsidR="008F4CD5" w:rsidRPr="004343EF" w:rsidRDefault="008F4CD5" w:rsidP="008F4CD5">
      <w:pPr>
        <w:pStyle w:val="KDParagraf"/>
        <w:spacing w:before="0"/>
        <w:rPr>
          <w:rFonts w:cs="Arial"/>
          <w:sz w:val="24"/>
          <w:szCs w:val="24"/>
        </w:rPr>
      </w:pPr>
      <w:r w:rsidRPr="004343EF">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971BEE4" w14:textId="77777777" w:rsidR="008F4CD5" w:rsidRDefault="008F4CD5" w:rsidP="008F4CD5">
      <w:pPr>
        <w:pStyle w:val="KDParagraf"/>
        <w:spacing w:before="0"/>
        <w:rPr>
          <w:rFonts w:cs="Arial"/>
          <w:sz w:val="24"/>
          <w:szCs w:val="24"/>
        </w:rPr>
      </w:pPr>
    </w:p>
    <w:p w14:paraId="2BB51B61" w14:textId="77777777" w:rsidR="006A24C5" w:rsidRPr="004343EF" w:rsidRDefault="006A24C5" w:rsidP="008F4CD5">
      <w:pPr>
        <w:pStyle w:val="KDParagraf"/>
        <w:spacing w:before="0"/>
        <w:rPr>
          <w:rFonts w:cs="Arial"/>
          <w:sz w:val="24"/>
          <w:szCs w:val="24"/>
        </w:rPr>
      </w:pPr>
    </w:p>
    <w:p w14:paraId="5DE816F4" w14:textId="77777777"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Pr="004343EF">
        <w:rPr>
          <w:rFonts w:cs="Arial"/>
          <w:b/>
          <w:sz w:val="24"/>
          <w:szCs w:val="24"/>
          <w:lang w:val="sr-Cyrl-RS"/>
        </w:rPr>
        <w:t>2</w:t>
      </w:r>
      <w:r w:rsidR="00B30319">
        <w:rPr>
          <w:rFonts w:cs="Arial"/>
          <w:b/>
          <w:sz w:val="24"/>
          <w:szCs w:val="24"/>
          <w:lang w:val="sr-Cyrl-RS"/>
        </w:rPr>
        <w:t>2</w:t>
      </w:r>
      <w:r w:rsidRPr="004343EF">
        <w:rPr>
          <w:rFonts w:cs="Arial"/>
          <w:sz w:val="24"/>
          <w:szCs w:val="24"/>
        </w:rPr>
        <w:t>.</w:t>
      </w:r>
    </w:p>
    <w:p w14:paraId="2BC569C1" w14:textId="77777777" w:rsidR="008F4CD5" w:rsidRPr="004343EF" w:rsidRDefault="008F4CD5" w:rsidP="008F4CD5">
      <w:pPr>
        <w:pStyle w:val="KDParagraf"/>
        <w:spacing w:before="0"/>
        <w:rPr>
          <w:rFonts w:cs="Arial"/>
          <w:sz w:val="24"/>
          <w:szCs w:val="24"/>
        </w:rPr>
      </w:pPr>
    </w:p>
    <w:p w14:paraId="4F76E628" w14:textId="77777777" w:rsidR="008F4CD5" w:rsidRPr="004343EF" w:rsidRDefault="008F4CD5" w:rsidP="008F4CD5">
      <w:pPr>
        <w:pStyle w:val="KDParagraf"/>
        <w:spacing w:before="0"/>
        <w:rPr>
          <w:rFonts w:cs="Arial"/>
          <w:sz w:val="24"/>
          <w:szCs w:val="24"/>
        </w:rPr>
      </w:pPr>
      <w:r w:rsidRPr="004343EF">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F686C97" w14:textId="77777777" w:rsidR="00E81DB2" w:rsidRDefault="00E81DB2" w:rsidP="00E81DB2">
      <w:pPr>
        <w:pStyle w:val="KDParagraf"/>
        <w:spacing w:before="0"/>
        <w:rPr>
          <w:rFonts w:cs="Arial"/>
          <w:sz w:val="24"/>
          <w:szCs w:val="24"/>
        </w:rPr>
      </w:pPr>
    </w:p>
    <w:p w14:paraId="041AB174" w14:textId="77777777" w:rsidR="006A24C5" w:rsidRPr="004343EF" w:rsidRDefault="006A24C5" w:rsidP="00E81DB2">
      <w:pPr>
        <w:pStyle w:val="KDParagraf"/>
        <w:spacing w:before="0"/>
        <w:rPr>
          <w:rFonts w:cs="Arial"/>
          <w:sz w:val="24"/>
          <w:szCs w:val="24"/>
        </w:rPr>
      </w:pPr>
    </w:p>
    <w:p w14:paraId="0F166564" w14:textId="77777777" w:rsidR="00E81DB2" w:rsidRPr="004343EF" w:rsidRDefault="00E81DB2" w:rsidP="00E81DB2">
      <w:pPr>
        <w:pStyle w:val="KDParagraf"/>
        <w:spacing w:before="0"/>
        <w:jc w:val="center"/>
        <w:rPr>
          <w:rFonts w:cs="Arial"/>
          <w:sz w:val="24"/>
          <w:szCs w:val="24"/>
        </w:rPr>
      </w:pPr>
      <w:r w:rsidRPr="004343EF">
        <w:rPr>
          <w:rFonts w:cs="Arial"/>
          <w:b/>
          <w:sz w:val="24"/>
          <w:szCs w:val="24"/>
        </w:rPr>
        <w:t xml:space="preserve">Члан </w:t>
      </w:r>
      <w:r w:rsidRPr="004343EF">
        <w:rPr>
          <w:rFonts w:cs="Arial"/>
          <w:b/>
          <w:sz w:val="24"/>
          <w:szCs w:val="24"/>
          <w:lang w:val="sr-Cyrl-RS"/>
        </w:rPr>
        <w:t>2</w:t>
      </w:r>
      <w:r w:rsidR="00B30319">
        <w:rPr>
          <w:rFonts w:cs="Arial"/>
          <w:b/>
          <w:sz w:val="24"/>
          <w:szCs w:val="24"/>
          <w:lang w:val="sr-Cyrl-RS"/>
        </w:rPr>
        <w:t>3</w:t>
      </w:r>
      <w:r w:rsidRPr="004343EF">
        <w:rPr>
          <w:rFonts w:cs="Arial"/>
          <w:sz w:val="24"/>
          <w:szCs w:val="24"/>
        </w:rPr>
        <w:t>.</w:t>
      </w:r>
    </w:p>
    <w:p w14:paraId="693C7448" w14:textId="77777777" w:rsidR="00E81DB2" w:rsidRPr="004343EF" w:rsidRDefault="00E81DB2" w:rsidP="00E81DB2">
      <w:pPr>
        <w:pStyle w:val="KDParagraf"/>
        <w:spacing w:before="0"/>
        <w:rPr>
          <w:rFonts w:cs="Arial"/>
          <w:sz w:val="24"/>
          <w:szCs w:val="24"/>
        </w:rPr>
      </w:pPr>
    </w:p>
    <w:p w14:paraId="4F45EEE2" w14:textId="77777777" w:rsidR="00E81DB2" w:rsidRPr="004343EF" w:rsidRDefault="00E81DB2" w:rsidP="00E81DB2">
      <w:pPr>
        <w:pStyle w:val="KDParagraf"/>
        <w:spacing w:before="0"/>
        <w:rPr>
          <w:rFonts w:cs="Arial"/>
          <w:sz w:val="24"/>
          <w:szCs w:val="24"/>
        </w:rPr>
      </w:pPr>
      <w:r w:rsidRPr="004343EF">
        <w:rPr>
          <w:rFonts w:cs="Arial"/>
          <w:sz w:val="24"/>
          <w:szCs w:val="24"/>
        </w:rPr>
        <w:t>Саставни део овог Уговора чине:</w:t>
      </w:r>
    </w:p>
    <w:p w14:paraId="48EA3030" w14:textId="77777777" w:rsidR="00E81DB2" w:rsidRPr="004343EF" w:rsidRDefault="00E81DB2" w:rsidP="00E81DB2">
      <w:pPr>
        <w:pStyle w:val="KDParagraf"/>
        <w:spacing w:before="0"/>
        <w:rPr>
          <w:rFonts w:cs="Arial"/>
          <w:sz w:val="24"/>
          <w:szCs w:val="24"/>
        </w:rPr>
      </w:pPr>
    </w:p>
    <w:p w14:paraId="669CAC1D" w14:textId="77777777" w:rsidR="008F3DEA" w:rsidRDefault="00E81DB2" w:rsidP="008F3DEA">
      <w:pPr>
        <w:pStyle w:val="KDParagraf"/>
        <w:spacing w:before="0"/>
        <w:jc w:val="left"/>
        <w:rPr>
          <w:rFonts w:cs="Arial"/>
          <w:i/>
          <w:color w:val="548DD4"/>
          <w:szCs w:val="24"/>
        </w:rPr>
      </w:pPr>
      <w:r w:rsidRPr="004343EF">
        <w:rPr>
          <w:rFonts w:cs="Arial"/>
          <w:sz w:val="24"/>
          <w:szCs w:val="24"/>
        </w:rPr>
        <w:t>Прилог број 1</w:t>
      </w:r>
      <w:r w:rsidRPr="004343EF">
        <w:rPr>
          <w:rFonts w:cs="Arial"/>
          <w:sz w:val="24"/>
          <w:szCs w:val="24"/>
        </w:rPr>
        <w:tab/>
        <w:t>Конкурсна документација</w:t>
      </w:r>
      <w:r w:rsidR="008F3DEA">
        <w:rPr>
          <w:rFonts w:cs="Arial"/>
          <w:sz w:val="24"/>
          <w:szCs w:val="24"/>
          <w:lang w:val="sr-Cyrl-RS"/>
        </w:rPr>
        <w:t xml:space="preserve"> </w:t>
      </w:r>
      <w:r w:rsidR="008F3DEA" w:rsidRPr="004343EF">
        <w:rPr>
          <w:rFonts w:cs="Arial"/>
          <w:i/>
          <w:color w:val="548DD4"/>
          <w:szCs w:val="24"/>
          <w:lang w:val="ru-RU"/>
        </w:rPr>
        <w:t>(</w:t>
      </w:r>
      <w:r w:rsidR="008F3DEA" w:rsidRPr="004343EF">
        <w:rPr>
          <w:rFonts w:cs="Arial"/>
          <w:i/>
          <w:color w:val="548DD4"/>
          <w:szCs w:val="24"/>
        </w:rPr>
        <w:t>напомена:</w:t>
      </w:r>
      <w:r w:rsidR="008F3DEA" w:rsidRPr="008F3DEA">
        <w:rPr>
          <w:rFonts w:cs="Arial"/>
          <w:i/>
          <w:color w:val="548DD4"/>
          <w:szCs w:val="24"/>
        </w:rPr>
        <w:t xml:space="preserve"> </w:t>
      </w:r>
      <w:r w:rsidR="008F3DEA" w:rsidRPr="004343EF">
        <w:rPr>
          <w:rFonts w:cs="Arial"/>
          <w:i/>
          <w:color w:val="548DD4"/>
          <w:szCs w:val="24"/>
        </w:rPr>
        <w:t>у тексту Уговора</w:t>
      </w:r>
      <w:r w:rsidR="008F3DEA" w:rsidRPr="004343EF">
        <w:rPr>
          <w:rFonts w:cs="Arial"/>
          <w:i/>
          <w:color w:val="548DD4"/>
          <w:szCs w:val="24"/>
          <w:lang w:val="ru-RU"/>
        </w:rPr>
        <w:t xml:space="preserve"> </w:t>
      </w:r>
      <w:r w:rsidR="008F3DEA">
        <w:rPr>
          <w:rFonts w:cs="Arial"/>
          <w:i/>
          <w:color w:val="548DD4"/>
          <w:szCs w:val="24"/>
        </w:rPr>
        <w:t xml:space="preserve">биће </w:t>
      </w:r>
    </w:p>
    <w:p w14:paraId="5B478457" w14:textId="42D98A9A" w:rsidR="00E81DB2" w:rsidRPr="00907EF5" w:rsidRDefault="008F3DEA" w:rsidP="008F3DEA">
      <w:pPr>
        <w:pStyle w:val="KDParagraf"/>
        <w:spacing w:before="0"/>
        <w:jc w:val="left"/>
        <w:rPr>
          <w:rFonts w:cs="Arial"/>
          <w:i/>
          <w:color w:val="548DD4"/>
          <w:szCs w:val="24"/>
          <w:lang w:val="sr-Cyrl-RS"/>
        </w:rPr>
      </w:pPr>
      <w:r>
        <w:rPr>
          <w:rFonts w:cs="Arial"/>
          <w:i/>
          <w:color w:val="548DD4"/>
          <w:szCs w:val="24"/>
          <w:lang w:val="sr-Cyrl-RS"/>
        </w:rPr>
        <w:t xml:space="preserve">                                    </w:t>
      </w:r>
      <w:r w:rsidR="00C671D4">
        <w:rPr>
          <w:rFonts w:cs="Arial"/>
          <w:i/>
          <w:color w:val="548DD4"/>
          <w:szCs w:val="24"/>
          <w:lang w:val="sr-Cyrl-RS"/>
        </w:rPr>
        <w:t>н</w:t>
      </w:r>
      <w:r w:rsidR="00C671D4">
        <w:rPr>
          <w:rFonts w:cs="Arial"/>
          <w:i/>
          <w:color w:val="548DD4"/>
          <w:szCs w:val="24"/>
        </w:rPr>
        <w:t>аведен</w:t>
      </w:r>
      <w:r w:rsidR="00C671D4">
        <w:rPr>
          <w:rFonts w:cs="Arial"/>
          <w:i/>
          <w:color w:val="548DD4"/>
          <w:szCs w:val="24"/>
          <w:lang w:val="sr-Cyrl-RS"/>
        </w:rPr>
        <w:t>е</w:t>
      </w:r>
      <w:r w:rsidR="00C671D4">
        <w:rPr>
          <w:rFonts w:cs="Arial"/>
          <w:i/>
          <w:color w:val="548DD4"/>
          <w:szCs w:val="24"/>
        </w:rPr>
        <w:t xml:space="preserve"> </w:t>
      </w:r>
      <w:r w:rsidR="00C671D4">
        <w:rPr>
          <w:rFonts w:cs="Arial"/>
          <w:i/>
          <w:color w:val="548DD4"/>
          <w:szCs w:val="24"/>
          <w:lang w:val="sr-Cyrl-RS"/>
        </w:rPr>
        <w:t xml:space="preserve">интернет странице на којојима  је </w:t>
      </w:r>
      <w:r>
        <w:rPr>
          <w:rFonts w:cs="Arial"/>
          <w:i/>
          <w:color w:val="548DD4"/>
          <w:szCs w:val="24"/>
          <w:lang w:val="sr-Cyrl-RS"/>
        </w:rPr>
        <w:t>објаљен</w:t>
      </w:r>
      <w:r w:rsidR="00C671D4">
        <w:rPr>
          <w:rFonts w:cs="Arial"/>
          <w:i/>
          <w:color w:val="548DD4"/>
          <w:szCs w:val="24"/>
          <w:lang w:val="sr-Cyrl-RS"/>
        </w:rPr>
        <w:t>а</w:t>
      </w:r>
      <w:r>
        <w:rPr>
          <w:rFonts w:cs="Arial"/>
          <w:i/>
          <w:color w:val="548DD4"/>
          <w:szCs w:val="24"/>
          <w:lang w:val="sr-Cyrl-RS"/>
        </w:rPr>
        <w:t xml:space="preserve"> КД</w:t>
      </w:r>
      <w:r>
        <w:rPr>
          <w:rFonts w:cs="Arial"/>
          <w:i/>
          <w:color w:val="548DD4"/>
          <w:szCs w:val="24"/>
        </w:rPr>
        <w:t xml:space="preserve"> </w:t>
      </w:r>
      <w:r w:rsidRPr="004343EF">
        <w:rPr>
          <w:rFonts w:cs="Arial"/>
          <w:i/>
          <w:color w:val="548DD4"/>
          <w:szCs w:val="24"/>
        </w:rPr>
        <w:t xml:space="preserve"> </w:t>
      </w:r>
      <w:r w:rsidRPr="004343EF">
        <w:rPr>
          <w:rFonts w:cs="Arial"/>
          <w:i/>
          <w:color w:val="548DD4"/>
          <w:szCs w:val="24"/>
          <w:lang w:val="ru-RU"/>
        </w:rPr>
        <w:t>)</w:t>
      </w:r>
    </w:p>
    <w:p w14:paraId="61ACF4D1" w14:textId="77777777" w:rsidR="00E81DB2" w:rsidRPr="004343EF" w:rsidRDefault="00E81DB2" w:rsidP="00E81DB2">
      <w:pPr>
        <w:pStyle w:val="KDParagraf"/>
        <w:spacing w:before="0"/>
        <w:jc w:val="left"/>
        <w:rPr>
          <w:rFonts w:cs="Arial"/>
          <w:sz w:val="24"/>
          <w:szCs w:val="24"/>
        </w:rPr>
      </w:pPr>
      <w:r w:rsidRPr="004343EF">
        <w:rPr>
          <w:rFonts w:cs="Arial"/>
          <w:sz w:val="24"/>
          <w:szCs w:val="24"/>
        </w:rPr>
        <w:t>Прилог број 2</w:t>
      </w:r>
      <w:r w:rsidRPr="004343EF">
        <w:rPr>
          <w:rFonts w:cs="Arial"/>
          <w:sz w:val="24"/>
          <w:szCs w:val="24"/>
        </w:rPr>
        <w:tab/>
        <w:t>Понуда;</w:t>
      </w:r>
      <w:r w:rsidRPr="004343EF">
        <w:rPr>
          <w:rFonts w:cs="Arial"/>
          <w:sz w:val="24"/>
          <w:szCs w:val="24"/>
        </w:rPr>
        <w:tab/>
      </w:r>
    </w:p>
    <w:p w14:paraId="4338CF64" w14:textId="77777777" w:rsidR="00E81DB2" w:rsidRPr="004343EF" w:rsidRDefault="00E81DB2" w:rsidP="00E81DB2">
      <w:pPr>
        <w:pStyle w:val="KDParagraf"/>
        <w:spacing w:before="0"/>
        <w:jc w:val="left"/>
        <w:rPr>
          <w:rFonts w:cs="Arial"/>
          <w:sz w:val="24"/>
          <w:szCs w:val="24"/>
        </w:rPr>
      </w:pPr>
      <w:r w:rsidRPr="004343EF">
        <w:rPr>
          <w:rFonts w:cs="Arial"/>
          <w:sz w:val="24"/>
          <w:szCs w:val="24"/>
        </w:rPr>
        <w:t>Прилог број 3</w:t>
      </w:r>
      <w:r w:rsidRPr="004343EF">
        <w:rPr>
          <w:rFonts w:cs="Arial"/>
          <w:sz w:val="24"/>
          <w:szCs w:val="24"/>
        </w:rPr>
        <w:tab/>
      </w:r>
      <w:r w:rsidRPr="004343EF">
        <w:rPr>
          <w:rFonts w:cs="Arial"/>
          <w:sz w:val="24"/>
          <w:szCs w:val="24"/>
          <w:lang w:val="sr-Cyrl-RS"/>
        </w:rPr>
        <w:t>Техничка спецификација</w:t>
      </w:r>
      <w:r w:rsidRPr="004343EF">
        <w:rPr>
          <w:rFonts w:cs="Arial"/>
          <w:sz w:val="24"/>
          <w:szCs w:val="24"/>
        </w:rPr>
        <w:t>;</w:t>
      </w:r>
    </w:p>
    <w:p w14:paraId="75790485" w14:textId="77777777" w:rsidR="00E81DB2" w:rsidRPr="004343EF" w:rsidRDefault="00E81DB2" w:rsidP="00E81DB2">
      <w:pPr>
        <w:pStyle w:val="KDParagraf"/>
        <w:spacing w:before="0"/>
        <w:jc w:val="left"/>
        <w:rPr>
          <w:rFonts w:cs="Arial"/>
          <w:sz w:val="24"/>
          <w:szCs w:val="24"/>
        </w:rPr>
      </w:pPr>
      <w:r w:rsidRPr="004343EF">
        <w:rPr>
          <w:rFonts w:cs="Arial"/>
          <w:sz w:val="24"/>
          <w:szCs w:val="24"/>
          <w:lang w:val="sr-Cyrl-RS"/>
        </w:rPr>
        <w:t>Прилог број 4</w:t>
      </w:r>
      <w:r w:rsidRPr="004343EF">
        <w:rPr>
          <w:rFonts w:cs="Arial"/>
          <w:sz w:val="24"/>
          <w:szCs w:val="24"/>
          <w:lang w:val="sr-Cyrl-RS"/>
        </w:rPr>
        <w:tab/>
      </w:r>
      <w:r w:rsidRPr="004343EF">
        <w:rPr>
          <w:rFonts w:cs="Arial"/>
          <w:sz w:val="24"/>
          <w:szCs w:val="24"/>
        </w:rPr>
        <w:t>Структура цене из Понуде;</w:t>
      </w:r>
    </w:p>
    <w:p w14:paraId="3EAF5050" w14:textId="77777777" w:rsidR="00E81DB2" w:rsidRPr="004343EF" w:rsidRDefault="00E81DB2" w:rsidP="00E81DB2">
      <w:pPr>
        <w:pStyle w:val="KDParagraf"/>
        <w:spacing w:before="0"/>
        <w:jc w:val="left"/>
        <w:rPr>
          <w:rFonts w:cs="Arial"/>
          <w:sz w:val="24"/>
          <w:szCs w:val="24"/>
          <w:lang w:val="sr-Cyrl-RS"/>
        </w:rPr>
      </w:pPr>
      <w:r w:rsidRPr="004343EF">
        <w:rPr>
          <w:rFonts w:cs="Arial"/>
          <w:sz w:val="24"/>
          <w:szCs w:val="24"/>
        </w:rPr>
        <w:t xml:space="preserve">Прилог број </w:t>
      </w:r>
      <w:r w:rsidR="00F841FF" w:rsidRPr="004343EF">
        <w:rPr>
          <w:rFonts w:cs="Arial"/>
          <w:sz w:val="24"/>
          <w:szCs w:val="24"/>
          <w:lang w:val="sr-Cyrl-RS"/>
        </w:rPr>
        <w:t>5</w:t>
      </w:r>
      <w:r w:rsidRPr="004343EF">
        <w:rPr>
          <w:rFonts w:cs="Arial"/>
          <w:sz w:val="24"/>
          <w:szCs w:val="24"/>
        </w:rPr>
        <w:t xml:space="preserve">          </w:t>
      </w:r>
      <w:r w:rsidRPr="004343EF">
        <w:rPr>
          <w:rFonts w:cs="Arial"/>
          <w:sz w:val="24"/>
          <w:szCs w:val="24"/>
          <w:lang w:val="sr-Cyrl-RS"/>
        </w:rPr>
        <w:t>Записника о изваршеној испоруци</w:t>
      </w:r>
    </w:p>
    <w:p w14:paraId="66A8D96A" w14:textId="77777777" w:rsidR="0094721A" w:rsidRDefault="00E81DB2" w:rsidP="00E81DB2">
      <w:pPr>
        <w:pStyle w:val="KDParagraf"/>
        <w:spacing w:before="0"/>
        <w:jc w:val="left"/>
        <w:rPr>
          <w:rFonts w:cs="Arial"/>
          <w:i/>
          <w:color w:val="548DD4"/>
          <w:szCs w:val="24"/>
          <w:lang w:val="sr-Cyrl-RS"/>
        </w:rPr>
      </w:pPr>
      <w:r w:rsidRPr="004343EF">
        <w:rPr>
          <w:rFonts w:cs="Arial"/>
          <w:sz w:val="24"/>
          <w:szCs w:val="24"/>
        </w:rPr>
        <w:t xml:space="preserve">Прилог број </w:t>
      </w:r>
      <w:r w:rsidR="0094721A">
        <w:rPr>
          <w:rFonts w:cs="Arial"/>
          <w:sz w:val="24"/>
          <w:szCs w:val="24"/>
          <w:lang w:val="sr-Cyrl-RS"/>
        </w:rPr>
        <w:t>6</w:t>
      </w:r>
      <w:r w:rsidRPr="004343EF">
        <w:rPr>
          <w:rFonts w:cs="Arial"/>
          <w:sz w:val="24"/>
          <w:szCs w:val="24"/>
        </w:rPr>
        <w:t xml:space="preserve">    </w:t>
      </w:r>
      <w:r w:rsidRPr="004343EF">
        <w:rPr>
          <w:rFonts w:cs="Arial"/>
          <w:sz w:val="24"/>
          <w:szCs w:val="24"/>
          <w:lang w:val="sr-Cyrl-RS"/>
        </w:rPr>
        <w:t xml:space="preserve">      </w:t>
      </w:r>
      <w:r w:rsidRPr="004343EF">
        <w:rPr>
          <w:rFonts w:cs="Arial"/>
          <w:sz w:val="24"/>
          <w:szCs w:val="24"/>
        </w:rPr>
        <w:t xml:space="preserve">Споразум о заједничком </w:t>
      </w:r>
      <w:r w:rsidRPr="004343EF">
        <w:rPr>
          <w:rFonts w:cs="Arial"/>
          <w:sz w:val="24"/>
          <w:szCs w:val="24"/>
          <w:lang w:val="sr-Cyrl-RS"/>
        </w:rPr>
        <w:t>наступању</w:t>
      </w:r>
      <w:r w:rsidRPr="004343EF">
        <w:rPr>
          <w:rFonts w:cs="Arial"/>
          <w:i/>
          <w:szCs w:val="24"/>
        </w:rPr>
        <w:t xml:space="preserve"> </w:t>
      </w:r>
      <w:r w:rsidRPr="004343EF">
        <w:rPr>
          <w:rFonts w:cs="Arial"/>
          <w:i/>
          <w:color w:val="548DD4"/>
          <w:szCs w:val="24"/>
          <w:lang w:val="ru-RU"/>
        </w:rPr>
        <w:t>(</w:t>
      </w:r>
      <w:r w:rsidRPr="004343EF">
        <w:rPr>
          <w:rFonts w:cs="Arial"/>
          <w:i/>
          <w:color w:val="548DD4"/>
          <w:szCs w:val="24"/>
        </w:rPr>
        <w:t>напомена</w:t>
      </w:r>
      <w:proofErr w:type="gramStart"/>
      <w:r w:rsidRPr="004343EF">
        <w:rPr>
          <w:rFonts w:cs="Arial"/>
          <w:i/>
          <w:color w:val="548DD4"/>
          <w:szCs w:val="24"/>
        </w:rPr>
        <w:t>:биће</w:t>
      </w:r>
      <w:proofErr w:type="gramEnd"/>
      <w:r w:rsidRPr="004343EF">
        <w:rPr>
          <w:rFonts w:cs="Arial"/>
          <w:i/>
          <w:color w:val="548DD4"/>
          <w:szCs w:val="24"/>
        </w:rPr>
        <w:t xml:space="preserve"> наведено </w:t>
      </w:r>
      <w:r w:rsidR="0094721A">
        <w:rPr>
          <w:rFonts w:cs="Arial"/>
          <w:i/>
          <w:color w:val="548DD4"/>
          <w:szCs w:val="24"/>
          <w:lang w:val="sr-Cyrl-RS"/>
        </w:rPr>
        <w:t xml:space="preserve"> </w:t>
      </w:r>
    </w:p>
    <w:p w14:paraId="76A994DE" w14:textId="77777777" w:rsidR="00F841FF" w:rsidRPr="003A2E6B" w:rsidRDefault="0094721A" w:rsidP="003A2E6B">
      <w:pPr>
        <w:pStyle w:val="KDParagraf"/>
        <w:spacing w:before="0"/>
        <w:jc w:val="left"/>
        <w:rPr>
          <w:rFonts w:cs="Arial"/>
          <w:sz w:val="24"/>
          <w:szCs w:val="24"/>
        </w:rPr>
      </w:pPr>
      <w:r>
        <w:rPr>
          <w:rFonts w:cs="Arial"/>
          <w:i/>
          <w:color w:val="548DD4"/>
          <w:szCs w:val="24"/>
          <w:lang w:val="sr-Cyrl-RS"/>
        </w:rPr>
        <w:t xml:space="preserve">                                     </w:t>
      </w:r>
      <w:proofErr w:type="gramStart"/>
      <w:r w:rsidR="00E81DB2" w:rsidRPr="004343EF">
        <w:rPr>
          <w:rFonts w:cs="Arial"/>
          <w:i/>
          <w:color w:val="548DD4"/>
          <w:szCs w:val="24"/>
        </w:rPr>
        <w:t>у</w:t>
      </w:r>
      <w:proofErr w:type="gramEnd"/>
      <w:r w:rsidR="00E81DB2" w:rsidRPr="004343EF">
        <w:rPr>
          <w:rFonts w:cs="Arial"/>
          <w:i/>
          <w:color w:val="548DD4"/>
          <w:szCs w:val="24"/>
        </w:rPr>
        <w:t xml:space="preserve"> тексту Уговора</w:t>
      </w:r>
      <w:r w:rsidR="00E81DB2" w:rsidRPr="004343EF">
        <w:rPr>
          <w:rFonts w:cs="Arial"/>
          <w:i/>
          <w:color w:val="548DD4"/>
          <w:szCs w:val="24"/>
          <w:lang w:val="ru-RU"/>
        </w:rPr>
        <w:t xml:space="preserve"> у случају заједничке понуде)</w:t>
      </w:r>
      <w:r w:rsidR="00E81DB2" w:rsidRPr="004343EF">
        <w:rPr>
          <w:rFonts w:cs="Arial"/>
          <w:szCs w:val="24"/>
          <w:lang w:val="ru-RU"/>
        </w:rPr>
        <w:t xml:space="preserve"> </w:t>
      </w:r>
    </w:p>
    <w:p w14:paraId="62C0EEEC" w14:textId="77777777" w:rsidR="00F841FF" w:rsidRDefault="00F841FF" w:rsidP="00F841FF">
      <w:pPr>
        <w:pStyle w:val="KDParagraf"/>
        <w:spacing w:before="0"/>
        <w:jc w:val="center"/>
        <w:rPr>
          <w:rFonts w:cs="Arial"/>
          <w:b/>
          <w:sz w:val="24"/>
          <w:szCs w:val="24"/>
        </w:rPr>
      </w:pPr>
    </w:p>
    <w:p w14:paraId="1E9AD1B1" w14:textId="77777777" w:rsidR="006A24C5" w:rsidRDefault="006A24C5" w:rsidP="00F841FF">
      <w:pPr>
        <w:pStyle w:val="KDParagraf"/>
        <w:spacing w:before="0"/>
        <w:jc w:val="center"/>
        <w:rPr>
          <w:rFonts w:cs="Arial"/>
          <w:b/>
          <w:sz w:val="24"/>
          <w:szCs w:val="24"/>
        </w:rPr>
      </w:pPr>
    </w:p>
    <w:p w14:paraId="3715F0A1" w14:textId="77777777" w:rsidR="006A24C5" w:rsidRDefault="006A24C5" w:rsidP="00907EF5">
      <w:pPr>
        <w:pStyle w:val="KDParagraf"/>
        <w:spacing w:before="0"/>
        <w:rPr>
          <w:rFonts w:cs="Arial"/>
          <w:b/>
          <w:sz w:val="24"/>
          <w:szCs w:val="24"/>
        </w:rPr>
      </w:pPr>
    </w:p>
    <w:p w14:paraId="5FBD31F8" w14:textId="77777777" w:rsidR="006A24C5" w:rsidRPr="004343EF" w:rsidRDefault="006A24C5" w:rsidP="00F841FF">
      <w:pPr>
        <w:pStyle w:val="KDParagraf"/>
        <w:spacing w:before="0"/>
        <w:jc w:val="center"/>
        <w:rPr>
          <w:rFonts w:cs="Arial"/>
          <w:b/>
          <w:sz w:val="24"/>
          <w:szCs w:val="24"/>
        </w:rPr>
      </w:pPr>
    </w:p>
    <w:p w14:paraId="7832DCFE" w14:textId="77777777" w:rsidR="00E81DB2" w:rsidRPr="004343EF" w:rsidRDefault="00F841FF" w:rsidP="00F841FF">
      <w:pPr>
        <w:pStyle w:val="KDParagraf"/>
        <w:spacing w:before="0"/>
        <w:jc w:val="center"/>
        <w:rPr>
          <w:rFonts w:cs="Arial"/>
          <w:b/>
          <w:sz w:val="24"/>
          <w:szCs w:val="24"/>
        </w:rPr>
      </w:pPr>
      <w:r w:rsidRPr="004343EF">
        <w:rPr>
          <w:rFonts w:cs="Arial"/>
          <w:b/>
          <w:sz w:val="24"/>
          <w:szCs w:val="24"/>
        </w:rPr>
        <w:t xml:space="preserve">Члан </w:t>
      </w:r>
      <w:r w:rsidRPr="004343EF">
        <w:rPr>
          <w:rFonts w:cs="Arial"/>
          <w:b/>
          <w:sz w:val="24"/>
          <w:szCs w:val="24"/>
          <w:lang w:val="sr-Cyrl-RS"/>
        </w:rPr>
        <w:t>2</w:t>
      </w:r>
      <w:r w:rsidR="00B30319">
        <w:rPr>
          <w:rFonts w:cs="Arial"/>
          <w:b/>
          <w:sz w:val="24"/>
          <w:szCs w:val="24"/>
          <w:lang w:val="sr-Cyrl-RS"/>
        </w:rPr>
        <w:t>4</w:t>
      </w:r>
    </w:p>
    <w:p w14:paraId="5254FDAC" w14:textId="77777777" w:rsidR="00E81DB2" w:rsidRPr="004343EF" w:rsidRDefault="00E81DB2" w:rsidP="00E81DB2">
      <w:pPr>
        <w:pStyle w:val="KDParagraf"/>
        <w:spacing w:before="0"/>
        <w:rPr>
          <w:rFonts w:cs="Arial"/>
          <w:b/>
          <w:sz w:val="24"/>
          <w:szCs w:val="24"/>
        </w:rPr>
      </w:pPr>
    </w:p>
    <w:p w14:paraId="2194A400" w14:textId="77777777" w:rsidR="00F841FF" w:rsidRPr="004343EF" w:rsidRDefault="00E81DB2" w:rsidP="00F841FF">
      <w:pPr>
        <w:pStyle w:val="KDParagraf"/>
        <w:spacing w:before="0"/>
        <w:rPr>
          <w:rFonts w:eastAsia="Calibri" w:cs="Arial"/>
          <w:noProof/>
          <w:sz w:val="24"/>
          <w:szCs w:val="24"/>
        </w:rPr>
      </w:pPr>
      <w:r w:rsidRPr="004343EF">
        <w:rPr>
          <w:rFonts w:cs="Arial"/>
          <w:bCs/>
          <w:sz w:val="24"/>
          <w:szCs w:val="24"/>
          <w:lang w:val="sr-Cyrl-CS"/>
        </w:rPr>
        <w:t xml:space="preserve">Овај Уговор је закључен у </w:t>
      </w:r>
      <w:r w:rsidR="00F841FF" w:rsidRPr="004343EF">
        <w:rPr>
          <w:rFonts w:cs="Arial"/>
          <w:bCs/>
          <w:sz w:val="24"/>
          <w:szCs w:val="24"/>
          <w:lang w:val="sr-Cyrl-CS"/>
        </w:rPr>
        <w:t>6</w:t>
      </w:r>
      <w:r w:rsidRPr="004343EF">
        <w:rPr>
          <w:rFonts w:cs="Arial"/>
          <w:bCs/>
          <w:sz w:val="24"/>
          <w:szCs w:val="24"/>
          <w:lang w:val="sr-Cyrl-CS"/>
        </w:rPr>
        <w:t xml:space="preserve"> (словима: </w:t>
      </w:r>
      <w:r w:rsidR="00F841FF" w:rsidRPr="004343EF">
        <w:rPr>
          <w:rFonts w:cs="Arial"/>
          <w:bCs/>
          <w:sz w:val="24"/>
          <w:szCs w:val="24"/>
          <w:lang w:val="sr-Cyrl-CS"/>
        </w:rPr>
        <w:t>шест</w:t>
      </w:r>
      <w:r w:rsidRPr="004343EF">
        <w:rPr>
          <w:rFonts w:cs="Arial"/>
          <w:bCs/>
          <w:sz w:val="24"/>
          <w:szCs w:val="24"/>
          <w:lang w:val="sr-Cyrl-CS"/>
        </w:rPr>
        <w:t xml:space="preserve">) оригиналних примерака, </w:t>
      </w:r>
      <w:r w:rsidR="00F841FF" w:rsidRPr="004343EF">
        <w:rPr>
          <w:rFonts w:eastAsia="Calibri" w:cs="Arial"/>
          <w:noProof/>
          <w:sz w:val="24"/>
          <w:szCs w:val="24"/>
        </w:rPr>
        <w:t>од којих 3</w:t>
      </w:r>
      <w:r w:rsidR="00F841FF" w:rsidRPr="004343EF">
        <w:rPr>
          <w:rFonts w:eastAsia="Calibri" w:cs="Arial"/>
          <w:noProof/>
          <w:sz w:val="24"/>
          <w:szCs w:val="24"/>
          <w:lang w:val="sr-Cyrl-RS"/>
        </w:rPr>
        <w:t xml:space="preserve"> (словима:</w:t>
      </w:r>
      <w:r w:rsidR="00F841FF" w:rsidRPr="004343EF">
        <w:rPr>
          <w:rFonts w:eastAsia="Calibri" w:cs="Arial"/>
          <w:noProof/>
          <w:sz w:val="24"/>
          <w:szCs w:val="24"/>
        </w:rPr>
        <w:t xml:space="preserve"> </w:t>
      </w:r>
      <w:r w:rsidR="00F841FF" w:rsidRPr="004343EF">
        <w:rPr>
          <w:rFonts w:eastAsia="Calibri" w:cs="Arial"/>
          <w:noProof/>
          <w:sz w:val="24"/>
          <w:szCs w:val="24"/>
          <w:lang w:val="sr-Cyrl-RS"/>
        </w:rPr>
        <w:t>три</w:t>
      </w:r>
      <w:r w:rsidR="00F841FF" w:rsidRPr="004343EF">
        <w:rPr>
          <w:rFonts w:eastAsia="Calibri" w:cs="Arial"/>
          <w:noProof/>
          <w:sz w:val="24"/>
          <w:szCs w:val="24"/>
        </w:rPr>
        <w:t xml:space="preserve">) примерка за Продавца а </w:t>
      </w:r>
      <w:r w:rsidR="00F841FF" w:rsidRPr="004343EF">
        <w:rPr>
          <w:rFonts w:eastAsia="Calibri" w:cs="Arial"/>
          <w:noProof/>
          <w:sz w:val="24"/>
          <w:szCs w:val="24"/>
          <w:lang w:val="sr-Cyrl-RS"/>
        </w:rPr>
        <w:t xml:space="preserve">3 </w:t>
      </w:r>
      <w:r w:rsidR="00F841FF" w:rsidRPr="004343EF">
        <w:rPr>
          <w:rFonts w:eastAsia="Calibri" w:cs="Arial"/>
          <w:noProof/>
          <w:sz w:val="24"/>
          <w:szCs w:val="24"/>
        </w:rPr>
        <w:t>(</w:t>
      </w:r>
      <w:r w:rsidR="00F841FF" w:rsidRPr="004343EF">
        <w:rPr>
          <w:rFonts w:eastAsia="Calibri" w:cs="Arial"/>
          <w:noProof/>
          <w:sz w:val="24"/>
          <w:szCs w:val="24"/>
          <w:lang w:val="sr-Cyrl-RS"/>
        </w:rPr>
        <w:t xml:space="preserve">словима: </w:t>
      </w:r>
      <w:r w:rsidR="00F841FF" w:rsidRPr="004343EF">
        <w:rPr>
          <w:rFonts w:eastAsia="Calibri" w:cs="Arial"/>
          <w:noProof/>
          <w:sz w:val="24"/>
          <w:szCs w:val="24"/>
        </w:rPr>
        <w:t>три) примерка за Купца.</w:t>
      </w:r>
    </w:p>
    <w:p w14:paraId="5E6458C8" w14:textId="77777777" w:rsidR="00E81DB2" w:rsidRDefault="00E81DB2" w:rsidP="00E81DB2">
      <w:pPr>
        <w:tabs>
          <w:tab w:val="left" w:pos="9090"/>
        </w:tabs>
        <w:rPr>
          <w:rFonts w:cs="Arial"/>
          <w:bCs/>
          <w:sz w:val="24"/>
          <w:szCs w:val="24"/>
          <w:lang w:val="sr-Cyrl-CS"/>
        </w:rPr>
      </w:pPr>
      <w:r w:rsidRPr="004343EF">
        <w:rPr>
          <w:rFonts w:cs="Arial"/>
          <w:bCs/>
          <w:sz w:val="24"/>
          <w:szCs w:val="24"/>
          <w:lang w:val="sr-Cyrl-CS"/>
        </w:rPr>
        <w:t xml:space="preserve"> </w:t>
      </w:r>
    </w:p>
    <w:p w14:paraId="4AAEE71E" w14:textId="77777777" w:rsidR="006A24C5" w:rsidRDefault="006A24C5" w:rsidP="00E81DB2">
      <w:pPr>
        <w:tabs>
          <w:tab w:val="left" w:pos="9090"/>
        </w:tabs>
        <w:rPr>
          <w:rFonts w:cs="Arial"/>
          <w:bCs/>
          <w:sz w:val="24"/>
          <w:szCs w:val="24"/>
          <w:lang w:val="sr-Cyrl-CS"/>
        </w:rPr>
      </w:pPr>
    </w:p>
    <w:p w14:paraId="32E54A68" w14:textId="77777777" w:rsidR="006A24C5" w:rsidRPr="004343EF" w:rsidRDefault="006A24C5" w:rsidP="00E81DB2">
      <w:pPr>
        <w:tabs>
          <w:tab w:val="left" w:pos="9090"/>
        </w:tabs>
        <w:rPr>
          <w:rFonts w:cs="Arial"/>
          <w:bCs/>
          <w:sz w:val="24"/>
          <w:szCs w:val="24"/>
          <w:lang w:val="sr-Cyrl-CS"/>
        </w:rPr>
      </w:pPr>
    </w:p>
    <w:p w14:paraId="21644FD3" w14:textId="77777777" w:rsidR="00F71E62" w:rsidRPr="004343EF" w:rsidRDefault="00F71E62" w:rsidP="00B74F49">
      <w:pPr>
        <w:spacing w:before="0"/>
        <w:rPr>
          <w:rFonts w:cs="Arial"/>
          <w:b/>
        </w:rPr>
      </w:pPr>
    </w:p>
    <w:tbl>
      <w:tblPr>
        <w:tblpPr w:leftFromText="180" w:rightFromText="180" w:vertAnchor="text" w:horzAnchor="margin" w:tblpY="99"/>
        <w:tblW w:w="0" w:type="auto"/>
        <w:tblLook w:val="04A0" w:firstRow="1" w:lastRow="0" w:firstColumn="1" w:lastColumn="0" w:noHBand="0" w:noVBand="1"/>
      </w:tblPr>
      <w:tblGrid>
        <w:gridCol w:w="4073"/>
        <w:gridCol w:w="928"/>
        <w:gridCol w:w="4028"/>
      </w:tblGrid>
      <w:tr w:rsidR="00B74F49" w:rsidRPr="004343EF" w14:paraId="0C5DB9A7" w14:textId="77777777" w:rsidTr="00B74F49">
        <w:tc>
          <w:tcPr>
            <w:tcW w:w="4073" w:type="dxa"/>
            <w:shd w:val="clear" w:color="auto" w:fill="auto"/>
            <w:vAlign w:val="center"/>
            <w:hideMark/>
          </w:tcPr>
          <w:p w14:paraId="2057158A" w14:textId="77777777" w:rsidR="00B74F49" w:rsidRPr="004343EF" w:rsidRDefault="00B74F49" w:rsidP="00B74F49">
            <w:pPr>
              <w:spacing w:before="0"/>
              <w:jc w:val="center"/>
              <w:rPr>
                <w:rFonts w:cs="Arial"/>
                <w:b/>
                <w:smallCaps/>
              </w:rPr>
            </w:pPr>
            <w:r w:rsidRPr="004343EF">
              <w:rPr>
                <w:rFonts w:cs="Arial"/>
                <w:b/>
              </w:rPr>
              <w:t>КУПАЦ</w:t>
            </w:r>
          </w:p>
        </w:tc>
        <w:tc>
          <w:tcPr>
            <w:tcW w:w="928" w:type="dxa"/>
            <w:shd w:val="clear" w:color="auto" w:fill="auto"/>
            <w:vAlign w:val="center"/>
          </w:tcPr>
          <w:p w14:paraId="47E21856" w14:textId="77777777" w:rsidR="00B74F49" w:rsidRPr="004343EF" w:rsidRDefault="00B74F49" w:rsidP="00B74F49">
            <w:pPr>
              <w:spacing w:before="0"/>
              <w:jc w:val="center"/>
              <w:rPr>
                <w:rFonts w:cs="Arial"/>
                <w:b/>
                <w:smallCaps/>
              </w:rPr>
            </w:pPr>
          </w:p>
        </w:tc>
        <w:tc>
          <w:tcPr>
            <w:tcW w:w="4028" w:type="dxa"/>
            <w:shd w:val="clear" w:color="auto" w:fill="auto"/>
            <w:vAlign w:val="center"/>
            <w:hideMark/>
          </w:tcPr>
          <w:p w14:paraId="47CC86D7" w14:textId="77777777" w:rsidR="00B74F49" w:rsidRPr="004343EF" w:rsidRDefault="00B74F49" w:rsidP="00B74F49">
            <w:pPr>
              <w:spacing w:before="0"/>
              <w:jc w:val="center"/>
              <w:rPr>
                <w:rFonts w:cs="Arial"/>
                <w:b/>
                <w:smallCaps/>
              </w:rPr>
            </w:pPr>
            <w:r w:rsidRPr="004343EF">
              <w:rPr>
                <w:rFonts w:cs="Arial"/>
                <w:b/>
              </w:rPr>
              <w:t>ПРОДАВАЦ</w:t>
            </w:r>
          </w:p>
        </w:tc>
      </w:tr>
      <w:tr w:rsidR="00B74F49" w:rsidRPr="004343EF" w14:paraId="537CB631" w14:textId="77777777" w:rsidTr="00B74F49">
        <w:tc>
          <w:tcPr>
            <w:tcW w:w="4073" w:type="dxa"/>
            <w:shd w:val="clear" w:color="auto" w:fill="auto"/>
            <w:vAlign w:val="center"/>
            <w:hideMark/>
          </w:tcPr>
          <w:p w14:paraId="02A80374" w14:textId="77777777" w:rsidR="00B74F49" w:rsidRPr="004343EF" w:rsidRDefault="00B74F49" w:rsidP="00B74F49">
            <w:pPr>
              <w:spacing w:before="0"/>
              <w:jc w:val="center"/>
              <w:rPr>
                <w:rFonts w:cs="Arial"/>
                <w:b/>
              </w:rPr>
            </w:pPr>
            <w:r w:rsidRPr="004343EF">
              <w:rPr>
                <w:rFonts w:cs="Arial"/>
                <w:b/>
              </w:rPr>
              <w:t>Јавно предузеће „Електропривреда Србије“ Београд</w:t>
            </w:r>
          </w:p>
          <w:p w14:paraId="02992D12" w14:textId="77777777" w:rsidR="00B74F49" w:rsidRPr="004343EF" w:rsidRDefault="00B74F49" w:rsidP="00B74F49">
            <w:pPr>
              <w:spacing w:before="0"/>
              <w:jc w:val="center"/>
              <w:rPr>
                <w:rFonts w:cs="Arial"/>
                <w:b/>
              </w:rPr>
            </w:pPr>
          </w:p>
        </w:tc>
        <w:tc>
          <w:tcPr>
            <w:tcW w:w="928" w:type="dxa"/>
            <w:shd w:val="clear" w:color="auto" w:fill="auto"/>
            <w:vAlign w:val="center"/>
          </w:tcPr>
          <w:p w14:paraId="4962BA4C" w14:textId="77777777" w:rsidR="00B74F49" w:rsidRPr="004343EF" w:rsidRDefault="00B74F49" w:rsidP="00B74F49">
            <w:pPr>
              <w:spacing w:before="0"/>
              <w:jc w:val="center"/>
              <w:rPr>
                <w:rFonts w:cs="Arial"/>
                <w:b/>
                <w:smallCaps/>
              </w:rPr>
            </w:pPr>
          </w:p>
        </w:tc>
        <w:tc>
          <w:tcPr>
            <w:tcW w:w="4028" w:type="dxa"/>
            <w:shd w:val="clear" w:color="auto" w:fill="auto"/>
            <w:vAlign w:val="center"/>
          </w:tcPr>
          <w:p w14:paraId="6B91CD45" w14:textId="77777777" w:rsidR="00B74F49" w:rsidRPr="00907EF5" w:rsidRDefault="00B74F49" w:rsidP="00B74F49">
            <w:pPr>
              <w:spacing w:before="0"/>
              <w:jc w:val="center"/>
              <w:rPr>
                <w:rFonts w:cs="Arial"/>
                <w:b/>
                <w:smallCaps/>
                <w:sz w:val="24"/>
                <w:szCs w:val="24"/>
              </w:rPr>
            </w:pPr>
            <w:r w:rsidRPr="00907EF5">
              <w:rPr>
                <w:rFonts w:cs="Arial"/>
                <w:b/>
                <w:sz w:val="24"/>
                <w:szCs w:val="24"/>
              </w:rPr>
              <w:t>Назив</w:t>
            </w:r>
          </w:p>
        </w:tc>
      </w:tr>
      <w:tr w:rsidR="00B74F49" w:rsidRPr="004343EF" w14:paraId="24D36591" w14:textId="77777777" w:rsidTr="00B74F49">
        <w:tc>
          <w:tcPr>
            <w:tcW w:w="4073" w:type="dxa"/>
            <w:shd w:val="clear" w:color="auto" w:fill="auto"/>
            <w:vAlign w:val="center"/>
            <w:hideMark/>
          </w:tcPr>
          <w:p w14:paraId="726665D1" w14:textId="77777777" w:rsidR="00B74F49" w:rsidRPr="004343EF" w:rsidRDefault="00B74F49" w:rsidP="00B74F49">
            <w:pPr>
              <w:spacing w:before="0"/>
              <w:jc w:val="center"/>
              <w:rPr>
                <w:rFonts w:cs="Arial"/>
                <w:b/>
                <w:smallCaps/>
              </w:rPr>
            </w:pPr>
            <w:r w:rsidRPr="004343EF">
              <w:rPr>
                <w:rFonts w:cs="Arial"/>
                <w:b/>
              </w:rPr>
              <w:t>_____________________________</w:t>
            </w:r>
          </w:p>
        </w:tc>
        <w:tc>
          <w:tcPr>
            <w:tcW w:w="928" w:type="dxa"/>
            <w:shd w:val="clear" w:color="auto" w:fill="auto"/>
            <w:vAlign w:val="center"/>
            <w:hideMark/>
          </w:tcPr>
          <w:p w14:paraId="5D5CF1F8" w14:textId="77777777" w:rsidR="00B74F49" w:rsidRPr="004343EF" w:rsidRDefault="00B74F49" w:rsidP="00B74F49">
            <w:pPr>
              <w:spacing w:before="0"/>
              <w:jc w:val="center"/>
              <w:rPr>
                <w:rFonts w:cs="Arial"/>
                <w:smallCaps/>
              </w:rPr>
            </w:pPr>
            <w:r w:rsidRPr="004343EF">
              <w:rPr>
                <w:rFonts w:cs="Arial"/>
              </w:rPr>
              <w:t>М.П.</w:t>
            </w:r>
          </w:p>
        </w:tc>
        <w:tc>
          <w:tcPr>
            <w:tcW w:w="4028" w:type="dxa"/>
            <w:shd w:val="clear" w:color="auto" w:fill="auto"/>
            <w:vAlign w:val="center"/>
            <w:hideMark/>
          </w:tcPr>
          <w:p w14:paraId="51BB986D" w14:textId="77777777" w:rsidR="00B74F49" w:rsidRPr="004343EF" w:rsidRDefault="00B74F49" w:rsidP="00B74F49">
            <w:pPr>
              <w:spacing w:before="0"/>
              <w:jc w:val="center"/>
              <w:rPr>
                <w:rFonts w:cs="Arial"/>
                <w:b/>
                <w:smallCaps/>
              </w:rPr>
            </w:pPr>
            <w:r w:rsidRPr="004343EF">
              <w:rPr>
                <w:rFonts w:cs="Arial"/>
                <w:b/>
              </w:rPr>
              <w:t>_____________________________</w:t>
            </w:r>
          </w:p>
        </w:tc>
      </w:tr>
      <w:tr w:rsidR="00B74F49" w:rsidRPr="004343EF" w14:paraId="3FD4C8FC" w14:textId="77777777" w:rsidTr="00B74F49">
        <w:tc>
          <w:tcPr>
            <w:tcW w:w="4073" w:type="dxa"/>
            <w:shd w:val="clear" w:color="auto" w:fill="auto"/>
            <w:vAlign w:val="center"/>
            <w:hideMark/>
          </w:tcPr>
          <w:p w14:paraId="5CEC2897" w14:textId="77777777" w:rsidR="00B74F49" w:rsidRPr="004343EF" w:rsidRDefault="00B74F49" w:rsidP="00B74F49">
            <w:pPr>
              <w:spacing w:before="0"/>
              <w:jc w:val="center"/>
              <w:rPr>
                <w:rFonts w:cs="Arial"/>
                <w:b/>
                <w:smallCaps/>
              </w:rPr>
            </w:pPr>
          </w:p>
        </w:tc>
        <w:tc>
          <w:tcPr>
            <w:tcW w:w="928" w:type="dxa"/>
            <w:shd w:val="clear" w:color="auto" w:fill="auto"/>
            <w:vAlign w:val="center"/>
          </w:tcPr>
          <w:p w14:paraId="6ADE1C8B" w14:textId="77777777" w:rsidR="00B74F49" w:rsidRPr="004343EF" w:rsidRDefault="00B74F49" w:rsidP="00B74F49">
            <w:pPr>
              <w:spacing w:before="0"/>
              <w:jc w:val="center"/>
              <w:rPr>
                <w:rFonts w:cs="Arial"/>
                <w:b/>
                <w:smallCaps/>
              </w:rPr>
            </w:pPr>
          </w:p>
        </w:tc>
        <w:tc>
          <w:tcPr>
            <w:tcW w:w="4028" w:type="dxa"/>
            <w:shd w:val="clear" w:color="auto" w:fill="auto"/>
            <w:vAlign w:val="center"/>
            <w:hideMark/>
          </w:tcPr>
          <w:p w14:paraId="65F9EBB7" w14:textId="77777777" w:rsidR="00B74F49" w:rsidRPr="00907EF5" w:rsidRDefault="00B74F49" w:rsidP="00B74F49">
            <w:pPr>
              <w:spacing w:before="0"/>
              <w:jc w:val="center"/>
              <w:rPr>
                <w:rFonts w:cs="Arial"/>
                <w:b/>
                <w:smallCaps/>
                <w:sz w:val="24"/>
                <w:szCs w:val="24"/>
              </w:rPr>
            </w:pPr>
            <w:r w:rsidRPr="00907EF5">
              <w:rPr>
                <w:rFonts w:cs="Arial"/>
                <w:sz w:val="24"/>
                <w:szCs w:val="24"/>
              </w:rPr>
              <w:t>име и презиме</w:t>
            </w:r>
          </w:p>
        </w:tc>
      </w:tr>
      <w:tr w:rsidR="00B74F49" w:rsidRPr="00FE2172" w14:paraId="441BF6A5" w14:textId="77777777" w:rsidTr="00B74F49">
        <w:tc>
          <w:tcPr>
            <w:tcW w:w="4073" w:type="dxa"/>
            <w:shd w:val="clear" w:color="auto" w:fill="auto"/>
            <w:vAlign w:val="center"/>
            <w:hideMark/>
          </w:tcPr>
          <w:p w14:paraId="612F4EE6" w14:textId="042CFAEF" w:rsidR="00B74F49" w:rsidRPr="00907EF5" w:rsidRDefault="00D00899" w:rsidP="00907EF5">
            <w:pPr>
              <w:spacing w:before="0"/>
              <w:rPr>
                <w:rFonts w:cs="Arial"/>
                <w:sz w:val="24"/>
                <w:szCs w:val="24"/>
              </w:rPr>
            </w:pPr>
            <w:r>
              <w:rPr>
                <w:rFonts w:cs="Arial"/>
                <w:sz w:val="24"/>
                <w:szCs w:val="24"/>
                <w:lang w:val="sr-Cyrl-RS"/>
              </w:rPr>
              <w:t xml:space="preserve">               </w:t>
            </w:r>
            <w:r w:rsidR="00B74F49" w:rsidRPr="00907EF5">
              <w:rPr>
                <w:rFonts w:cs="Arial"/>
                <w:sz w:val="24"/>
                <w:szCs w:val="24"/>
              </w:rPr>
              <w:t>Милорад Грчић</w:t>
            </w:r>
          </w:p>
          <w:p w14:paraId="6EF2C836" w14:textId="77777777" w:rsidR="00B74F49" w:rsidRPr="00907EF5" w:rsidRDefault="00B74F49" w:rsidP="00B74F49">
            <w:pPr>
              <w:spacing w:before="0"/>
              <w:jc w:val="center"/>
              <w:rPr>
                <w:rFonts w:cs="Arial"/>
                <w:sz w:val="24"/>
                <w:szCs w:val="24"/>
              </w:rPr>
            </w:pPr>
            <w:r w:rsidRPr="00907EF5">
              <w:rPr>
                <w:rFonts w:cs="Arial"/>
                <w:sz w:val="24"/>
                <w:szCs w:val="24"/>
              </w:rPr>
              <w:t>в.д. директора</w:t>
            </w:r>
          </w:p>
          <w:p w14:paraId="72F7A6B7" w14:textId="77777777" w:rsidR="00B74F49" w:rsidRPr="004343EF" w:rsidRDefault="00B74F49" w:rsidP="00B74F49">
            <w:pPr>
              <w:spacing w:before="0"/>
              <w:jc w:val="center"/>
              <w:rPr>
                <w:rFonts w:cs="Arial"/>
              </w:rPr>
            </w:pPr>
          </w:p>
        </w:tc>
        <w:tc>
          <w:tcPr>
            <w:tcW w:w="928" w:type="dxa"/>
            <w:shd w:val="clear" w:color="auto" w:fill="auto"/>
            <w:vAlign w:val="center"/>
          </w:tcPr>
          <w:p w14:paraId="21C3B84A" w14:textId="77777777" w:rsidR="00B74F49" w:rsidRPr="004343EF" w:rsidRDefault="00B74F49" w:rsidP="00B74F49">
            <w:pPr>
              <w:spacing w:before="0"/>
              <w:jc w:val="center"/>
              <w:rPr>
                <w:rFonts w:cs="Arial"/>
                <w:b/>
                <w:smallCaps/>
              </w:rPr>
            </w:pPr>
          </w:p>
        </w:tc>
        <w:tc>
          <w:tcPr>
            <w:tcW w:w="4028" w:type="dxa"/>
            <w:shd w:val="clear" w:color="auto" w:fill="auto"/>
            <w:vAlign w:val="center"/>
          </w:tcPr>
          <w:p w14:paraId="6C81A175" w14:textId="77777777" w:rsidR="00B74F49" w:rsidRPr="00907EF5" w:rsidRDefault="00B74F49" w:rsidP="00B74F49">
            <w:pPr>
              <w:spacing w:before="0"/>
              <w:jc w:val="center"/>
              <w:rPr>
                <w:rFonts w:cs="Arial"/>
                <w:b/>
                <w:smallCaps/>
                <w:sz w:val="24"/>
                <w:szCs w:val="24"/>
              </w:rPr>
            </w:pPr>
            <w:r w:rsidRPr="00907EF5">
              <w:rPr>
                <w:rFonts w:cs="Arial"/>
                <w:sz w:val="24"/>
                <w:szCs w:val="24"/>
              </w:rPr>
              <w:t>функција</w:t>
            </w:r>
          </w:p>
        </w:tc>
      </w:tr>
    </w:tbl>
    <w:p w14:paraId="7FD1FC91" w14:textId="77777777" w:rsidR="00F71E62" w:rsidRPr="004343EF" w:rsidRDefault="00F71E62" w:rsidP="00F71E62">
      <w:pPr>
        <w:pStyle w:val="KDParagraf"/>
        <w:spacing w:before="0"/>
        <w:rPr>
          <w:rFonts w:cs="Arial"/>
          <w:lang w:val="sr-Cyrl-BA"/>
        </w:rPr>
      </w:pPr>
    </w:p>
    <w:p w14:paraId="35D344B5" w14:textId="77777777" w:rsidR="00CC5210" w:rsidRPr="003D7D89" w:rsidRDefault="00CC5210" w:rsidP="00F71E62">
      <w:pPr>
        <w:spacing w:before="0"/>
        <w:rPr>
          <w:rFonts w:cs="Arial"/>
          <w:b/>
          <w:sz w:val="24"/>
          <w:szCs w:val="24"/>
          <w:lang w:val="sr-Cyrl-RS"/>
        </w:rPr>
      </w:pPr>
      <w:r>
        <w:rPr>
          <w:rFonts w:cs="Arial"/>
          <w:b/>
          <w:sz w:val="24"/>
          <w:szCs w:val="24"/>
          <w:lang w:val="sr-Cyrl-RS"/>
        </w:rPr>
        <w:tab/>
      </w:r>
    </w:p>
    <w:p w14:paraId="04FF9B50" w14:textId="77777777"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14:paraId="5CF61172" w14:textId="77777777" w:rsidR="00EE793E" w:rsidRPr="00EE793E" w:rsidRDefault="00EE793E" w:rsidP="00EE793E">
      <w:pPr>
        <w:pStyle w:val="KDParagraf"/>
        <w:spacing w:before="0"/>
        <w:rPr>
          <w:rFonts w:cs="Arial"/>
          <w:sz w:val="24"/>
          <w:szCs w:val="24"/>
        </w:rPr>
      </w:pPr>
    </w:p>
    <w:p w14:paraId="670823E5" w14:textId="77777777"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CCA1" w14:textId="77777777" w:rsidR="00B7503A" w:rsidRDefault="00B7503A">
      <w:r>
        <w:separator/>
      </w:r>
    </w:p>
    <w:p w14:paraId="422A1FFE" w14:textId="77777777" w:rsidR="00B7503A" w:rsidRDefault="00B7503A"/>
  </w:endnote>
  <w:endnote w:type="continuationSeparator" w:id="0">
    <w:p w14:paraId="398374B9" w14:textId="77777777" w:rsidR="00B7503A" w:rsidRDefault="00B7503A">
      <w:r>
        <w:continuationSeparator/>
      </w:r>
    </w:p>
    <w:p w14:paraId="0321B567" w14:textId="77777777" w:rsidR="00B7503A" w:rsidRDefault="00B75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94AE" w14:textId="77777777" w:rsidR="0056483C" w:rsidRDefault="0056483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59566" w14:textId="77777777" w:rsidR="0056483C" w:rsidRDefault="0056483C" w:rsidP="00841BE7">
    <w:pPr>
      <w:pStyle w:val="Footer"/>
      <w:ind w:right="360"/>
    </w:pPr>
  </w:p>
  <w:p w14:paraId="0711611F" w14:textId="77777777" w:rsidR="0056483C" w:rsidRDefault="0056483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1DE7" w14:textId="77777777" w:rsidR="0056483C" w:rsidRPr="00EC5BB4" w:rsidRDefault="005648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4333">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4333">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7199" w14:textId="77777777" w:rsidR="0056483C" w:rsidRPr="00EC5BB4" w:rsidRDefault="005648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433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4333">
      <w:rPr>
        <w:rStyle w:val="PageNumber"/>
        <w:rFonts w:cs="Arial"/>
        <w:b/>
        <w:noProof/>
        <w:szCs w:val="24"/>
      </w:rPr>
      <w:t>62</w:t>
    </w:r>
    <w:r w:rsidRPr="00EC5BB4">
      <w:rPr>
        <w:rStyle w:val="PageNumber"/>
        <w:rFonts w:cs="Arial"/>
        <w:b/>
        <w:szCs w:val="24"/>
      </w:rPr>
      <w:fldChar w:fldCharType="end"/>
    </w:r>
  </w:p>
  <w:p w14:paraId="6EACBA91" w14:textId="77777777" w:rsidR="0056483C" w:rsidRDefault="00564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0B871" w14:textId="77777777" w:rsidR="00B7503A" w:rsidRDefault="00B7503A">
      <w:r>
        <w:separator/>
      </w:r>
    </w:p>
    <w:p w14:paraId="03008B3D" w14:textId="77777777" w:rsidR="00B7503A" w:rsidRDefault="00B7503A"/>
  </w:footnote>
  <w:footnote w:type="continuationSeparator" w:id="0">
    <w:p w14:paraId="28B9A97E" w14:textId="77777777" w:rsidR="00B7503A" w:rsidRDefault="00B7503A">
      <w:r>
        <w:continuationSeparator/>
      </w:r>
    </w:p>
    <w:p w14:paraId="75A80C74" w14:textId="77777777" w:rsidR="00B7503A" w:rsidRDefault="00B750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9EDD" w14:textId="77777777" w:rsidR="0056483C" w:rsidRDefault="0056483C" w:rsidP="004276AD">
    <w:pPr>
      <w:pStyle w:val="Header"/>
      <w:rPr>
        <w:sz w:val="20"/>
      </w:rPr>
    </w:pPr>
  </w:p>
  <w:p w14:paraId="271964F2" w14:textId="77777777" w:rsidR="0056483C" w:rsidRPr="00A1430C" w:rsidRDefault="0056483C" w:rsidP="004276AD">
    <w:pPr>
      <w:pStyle w:val="Header"/>
      <w:rPr>
        <w:sz w:val="22"/>
        <w:szCs w:val="22"/>
      </w:rPr>
    </w:pPr>
    <w:r w:rsidRPr="00A1430C">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Ј</w:t>
    </w:r>
    <w:r w:rsidRPr="00A1430C">
      <w:rPr>
        <w:sz w:val="22"/>
        <w:szCs w:val="22"/>
      </w:rPr>
      <w:t>Н</w:t>
    </w:r>
    <w:r w:rsidRPr="00A1430C">
      <w:rPr>
        <w:b/>
        <w:sz w:val="22"/>
        <w:szCs w:val="22"/>
      </w:rPr>
      <w:t xml:space="preserve"> </w:t>
    </w:r>
    <w:r>
      <w:rPr>
        <w:b/>
        <w:sz w:val="22"/>
        <w:szCs w:val="22"/>
        <w:lang w:val="sr-Cyrl-RS"/>
      </w:rPr>
      <w:t>1000/0</w:t>
    </w:r>
    <w:r>
      <w:rPr>
        <w:b/>
        <w:sz w:val="22"/>
        <w:szCs w:val="22"/>
      </w:rPr>
      <w:t>461</w:t>
    </w:r>
    <w:r w:rsidRPr="00A1430C">
      <w:rPr>
        <w:b/>
        <w:sz w:val="22"/>
        <w:szCs w:val="22"/>
      </w:rPr>
      <w:t>/201</w:t>
    </w:r>
    <w:r>
      <w:rPr>
        <w:b/>
        <w:sz w:val="22"/>
        <w:szCs w:val="22"/>
      </w:rPr>
      <w:t>5</w:t>
    </w:r>
  </w:p>
  <w:p w14:paraId="14425788" w14:textId="77777777" w:rsidR="0056483C" w:rsidRPr="004276AD" w:rsidRDefault="0056483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49C4" w14:textId="77777777" w:rsidR="0056483C" w:rsidRDefault="0056483C" w:rsidP="004276AD">
    <w:pPr>
      <w:pStyle w:val="Header"/>
    </w:pPr>
  </w:p>
  <w:p w14:paraId="3344C0E4" w14:textId="77777777" w:rsidR="0056483C" w:rsidRPr="00BE7F45" w:rsidRDefault="0056483C"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Pr>
        <w:sz w:val="22"/>
        <w:szCs w:val="22"/>
        <w:lang w:val="sr-Cyrl-RS"/>
      </w:rPr>
      <w:t>1000</w:t>
    </w:r>
    <w:r w:rsidRPr="00BE7F45">
      <w:rPr>
        <w:sz w:val="22"/>
        <w:szCs w:val="22"/>
        <w:lang w:val="sr-Cyrl-RS"/>
      </w:rPr>
      <w:t>/ 0</w:t>
    </w:r>
    <w:r>
      <w:rPr>
        <w:sz w:val="22"/>
        <w:szCs w:val="22"/>
      </w:rPr>
      <w:t>461</w:t>
    </w:r>
    <w:r>
      <w:rPr>
        <w:sz w:val="22"/>
        <w:szCs w:val="22"/>
        <w:lang w:val="sr-Cyrl-RS"/>
      </w:rPr>
      <w:t>/2015</w:t>
    </w:r>
  </w:p>
  <w:p w14:paraId="6FA8B8C0" w14:textId="77777777" w:rsidR="0056483C" w:rsidRPr="00210557" w:rsidRDefault="0056483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51A5FF8"/>
    <w:multiLevelType w:val="hybridMultilevel"/>
    <w:tmpl w:val="20C8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78532E1"/>
    <w:multiLevelType w:val="hybridMultilevel"/>
    <w:tmpl w:val="3CD0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36951FF9"/>
    <w:multiLevelType w:val="hybridMultilevel"/>
    <w:tmpl w:val="8CBCA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1">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CE025CF"/>
    <w:multiLevelType w:val="hybridMultilevel"/>
    <w:tmpl w:val="42A06B70"/>
    <w:lvl w:ilvl="0" w:tplc="EC1C84D4">
      <w:start w:val="1"/>
      <w:numFmt w:val="bullet"/>
      <w:lvlText w:val=""/>
      <w:lvlJc w:val="left"/>
      <w:pPr>
        <w:ind w:left="720" w:hanging="360"/>
      </w:pPr>
      <w:rPr>
        <w:rFonts w:ascii="Symbol" w:hAnsi="Symbol" w:hint="default"/>
      </w:rPr>
    </w:lvl>
    <w:lvl w:ilvl="1" w:tplc="04090001">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7164555E"/>
    <w:multiLevelType w:val="hybridMultilevel"/>
    <w:tmpl w:val="3E1C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4"/>
  </w:num>
  <w:num w:numId="3">
    <w:abstractNumId w:val="81"/>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67"/>
  </w:num>
  <w:num w:numId="9">
    <w:abstractNumId w:val="93"/>
  </w:num>
  <w:num w:numId="10">
    <w:abstractNumId w:val="71"/>
  </w:num>
  <w:num w:numId="11">
    <w:abstractNumId w:val="66"/>
  </w:num>
  <w:num w:numId="12">
    <w:abstractNumId w:val="60"/>
  </w:num>
  <w:num w:numId="13">
    <w:abstractNumId w:val="58"/>
  </w:num>
  <w:num w:numId="14">
    <w:abstractNumId w:val="72"/>
  </w:num>
  <w:num w:numId="15">
    <w:abstractNumId w:val="63"/>
  </w:num>
  <w:num w:numId="16">
    <w:abstractNumId w:val="82"/>
  </w:num>
  <w:num w:numId="17">
    <w:abstractNumId w:val="87"/>
  </w:num>
  <w:num w:numId="18">
    <w:abstractNumId w:val="82"/>
  </w:num>
  <w:num w:numId="19">
    <w:abstractNumId w:val="52"/>
  </w:num>
  <w:num w:numId="20">
    <w:abstractNumId w:val="76"/>
  </w:num>
  <w:num w:numId="21">
    <w:abstractNumId w:val="85"/>
  </w:num>
  <w:num w:numId="22">
    <w:abstractNumId w:val="65"/>
  </w:num>
  <w:num w:numId="23">
    <w:abstractNumId w:val="49"/>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69"/>
  </w:num>
  <w:num w:numId="27">
    <w:abstractNumId w:val="73"/>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86"/>
  </w:num>
  <w:num w:numId="31">
    <w:abstractNumId w:val="53"/>
  </w:num>
  <w:num w:numId="3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num>
  <w:num w:numId="34">
    <w:abstractNumId w:val="50"/>
  </w:num>
  <w:num w:numId="35">
    <w:abstractNumId w:val="7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9A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AAE"/>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8D6"/>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652"/>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B93"/>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003"/>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E92"/>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7C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9C6"/>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017"/>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879"/>
    <w:rsid w:val="001C6B5D"/>
    <w:rsid w:val="001C73B1"/>
    <w:rsid w:val="001C74FB"/>
    <w:rsid w:val="001C777A"/>
    <w:rsid w:val="001C7790"/>
    <w:rsid w:val="001C7972"/>
    <w:rsid w:val="001C7B29"/>
    <w:rsid w:val="001C7B8E"/>
    <w:rsid w:val="001C7DD4"/>
    <w:rsid w:val="001D04CF"/>
    <w:rsid w:val="001D09B2"/>
    <w:rsid w:val="001D1027"/>
    <w:rsid w:val="001D13AD"/>
    <w:rsid w:val="001D1509"/>
    <w:rsid w:val="001D1EB2"/>
    <w:rsid w:val="001D307C"/>
    <w:rsid w:val="001D32F5"/>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51"/>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2E"/>
    <w:rsid w:val="002153B4"/>
    <w:rsid w:val="00215AB4"/>
    <w:rsid w:val="00215D0A"/>
    <w:rsid w:val="00215E1D"/>
    <w:rsid w:val="0021628F"/>
    <w:rsid w:val="002163D0"/>
    <w:rsid w:val="002164E6"/>
    <w:rsid w:val="002165CA"/>
    <w:rsid w:val="0021666D"/>
    <w:rsid w:val="0021672E"/>
    <w:rsid w:val="002176BF"/>
    <w:rsid w:val="00217EA9"/>
    <w:rsid w:val="0022078A"/>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A4A"/>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833"/>
    <w:rsid w:val="00273AC6"/>
    <w:rsid w:val="00274100"/>
    <w:rsid w:val="0027415F"/>
    <w:rsid w:val="00274181"/>
    <w:rsid w:val="00274398"/>
    <w:rsid w:val="002745D0"/>
    <w:rsid w:val="0027488E"/>
    <w:rsid w:val="00275472"/>
    <w:rsid w:val="002754DC"/>
    <w:rsid w:val="00275620"/>
    <w:rsid w:val="00275968"/>
    <w:rsid w:val="00275F42"/>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666"/>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4A89"/>
    <w:rsid w:val="002E5445"/>
    <w:rsid w:val="002E59D5"/>
    <w:rsid w:val="002E62CE"/>
    <w:rsid w:val="002E6567"/>
    <w:rsid w:val="002E6587"/>
    <w:rsid w:val="002E69ED"/>
    <w:rsid w:val="002E6CD1"/>
    <w:rsid w:val="002E6D79"/>
    <w:rsid w:val="002E7404"/>
    <w:rsid w:val="002E75AC"/>
    <w:rsid w:val="002E763A"/>
    <w:rsid w:val="002F04E2"/>
    <w:rsid w:val="002F074E"/>
    <w:rsid w:val="002F099F"/>
    <w:rsid w:val="002F1040"/>
    <w:rsid w:val="002F13B3"/>
    <w:rsid w:val="002F1423"/>
    <w:rsid w:val="002F1788"/>
    <w:rsid w:val="002F1C1B"/>
    <w:rsid w:val="002F1E22"/>
    <w:rsid w:val="002F2105"/>
    <w:rsid w:val="002F25A2"/>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148"/>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596"/>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949"/>
    <w:rsid w:val="00330E59"/>
    <w:rsid w:val="00330F9C"/>
    <w:rsid w:val="003310E4"/>
    <w:rsid w:val="00331662"/>
    <w:rsid w:val="00331795"/>
    <w:rsid w:val="0033203E"/>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73"/>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665"/>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09B"/>
    <w:rsid w:val="003851BF"/>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26D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E"/>
    <w:rsid w:val="00397A48"/>
    <w:rsid w:val="00397DF3"/>
    <w:rsid w:val="00397F14"/>
    <w:rsid w:val="003A02E9"/>
    <w:rsid w:val="003A0CD6"/>
    <w:rsid w:val="003A15C6"/>
    <w:rsid w:val="003A18EB"/>
    <w:rsid w:val="003A1CBB"/>
    <w:rsid w:val="003A217D"/>
    <w:rsid w:val="003A23C1"/>
    <w:rsid w:val="003A28E2"/>
    <w:rsid w:val="003A2B5B"/>
    <w:rsid w:val="003A2E6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1CC"/>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61D"/>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A56"/>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52"/>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EF"/>
    <w:rsid w:val="00434B16"/>
    <w:rsid w:val="004354FC"/>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C65"/>
    <w:rsid w:val="00462D33"/>
    <w:rsid w:val="00463455"/>
    <w:rsid w:val="004635BD"/>
    <w:rsid w:val="004636C5"/>
    <w:rsid w:val="00463E7A"/>
    <w:rsid w:val="00463FD9"/>
    <w:rsid w:val="00463FE2"/>
    <w:rsid w:val="00464547"/>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B9E"/>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3E9"/>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1E5"/>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84D"/>
    <w:rsid w:val="004D3FF6"/>
    <w:rsid w:val="004D41C8"/>
    <w:rsid w:val="004D4636"/>
    <w:rsid w:val="004D4A56"/>
    <w:rsid w:val="004D4D30"/>
    <w:rsid w:val="004D5405"/>
    <w:rsid w:val="004D5546"/>
    <w:rsid w:val="004D55E9"/>
    <w:rsid w:val="004D5A94"/>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912"/>
    <w:rsid w:val="004E3B14"/>
    <w:rsid w:val="004E4047"/>
    <w:rsid w:val="004E465A"/>
    <w:rsid w:val="004E469E"/>
    <w:rsid w:val="004E496A"/>
    <w:rsid w:val="004E4C8A"/>
    <w:rsid w:val="004E53C5"/>
    <w:rsid w:val="004E5460"/>
    <w:rsid w:val="004E5665"/>
    <w:rsid w:val="004E5985"/>
    <w:rsid w:val="004E5C38"/>
    <w:rsid w:val="004E60E0"/>
    <w:rsid w:val="004E61F1"/>
    <w:rsid w:val="004E6797"/>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781"/>
    <w:rsid w:val="004F3CD9"/>
    <w:rsid w:val="004F3D64"/>
    <w:rsid w:val="004F4542"/>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5D01"/>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54"/>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83C"/>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06"/>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343"/>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73D"/>
    <w:rsid w:val="005E692E"/>
    <w:rsid w:val="005E69B6"/>
    <w:rsid w:val="005E6C70"/>
    <w:rsid w:val="005E6C85"/>
    <w:rsid w:val="005E7B7C"/>
    <w:rsid w:val="005E7FCE"/>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A6A"/>
    <w:rsid w:val="00624DFF"/>
    <w:rsid w:val="00624FDC"/>
    <w:rsid w:val="00625273"/>
    <w:rsid w:val="00625315"/>
    <w:rsid w:val="00625377"/>
    <w:rsid w:val="0062540E"/>
    <w:rsid w:val="0062562C"/>
    <w:rsid w:val="00625A32"/>
    <w:rsid w:val="00625F2D"/>
    <w:rsid w:val="00626522"/>
    <w:rsid w:val="0062654B"/>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98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6CA"/>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4C5"/>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33E"/>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2DF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A14"/>
    <w:rsid w:val="007041DB"/>
    <w:rsid w:val="00704445"/>
    <w:rsid w:val="0070454D"/>
    <w:rsid w:val="0070465D"/>
    <w:rsid w:val="007047E2"/>
    <w:rsid w:val="00704979"/>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2FE8"/>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2C"/>
    <w:rsid w:val="0073094C"/>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60C"/>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29"/>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40B"/>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38E"/>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AB4"/>
    <w:rsid w:val="007B6B7C"/>
    <w:rsid w:val="007B6D4F"/>
    <w:rsid w:val="007B722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03"/>
    <w:rsid w:val="007C559B"/>
    <w:rsid w:val="007C575E"/>
    <w:rsid w:val="007C6607"/>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C45"/>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92A"/>
    <w:rsid w:val="007D6F6C"/>
    <w:rsid w:val="007D747B"/>
    <w:rsid w:val="007D7C1F"/>
    <w:rsid w:val="007D7C40"/>
    <w:rsid w:val="007D7D4F"/>
    <w:rsid w:val="007E0856"/>
    <w:rsid w:val="007E1181"/>
    <w:rsid w:val="007E1360"/>
    <w:rsid w:val="007E1C3A"/>
    <w:rsid w:val="007E1D4E"/>
    <w:rsid w:val="007E2195"/>
    <w:rsid w:val="007E255D"/>
    <w:rsid w:val="007E2986"/>
    <w:rsid w:val="007E2D86"/>
    <w:rsid w:val="007E3266"/>
    <w:rsid w:val="007E33D9"/>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026"/>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799"/>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5F30"/>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A3A"/>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3DEA"/>
    <w:rsid w:val="008F410E"/>
    <w:rsid w:val="008F4198"/>
    <w:rsid w:val="008F4430"/>
    <w:rsid w:val="008F4598"/>
    <w:rsid w:val="008F4CC3"/>
    <w:rsid w:val="008F4CD5"/>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874"/>
    <w:rsid w:val="009009DC"/>
    <w:rsid w:val="00900A0D"/>
    <w:rsid w:val="00900F5C"/>
    <w:rsid w:val="0090119E"/>
    <w:rsid w:val="00901444"/>
    <w:rsid w:val="0090162E"/>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07EF5"/>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21A"/>
    <w:rsid w:val="009474F9"/>
    <w:rsid w:val="009475BE"/>
    <w:rsid w:val="00950883"/>
    <w:rsid w:val="00950897"/>
    <w:rsid w:val="00950B76"/>
    <w:rsid w:val="00950BA7"/>
    <w:rsid w:val="00950E8D"/>
    <w:rsid w:val="009513DF"/>
    <w:rsid w:val="0095145A"/>
    <w:rsid w:val="00952753"/>
    <w:rsid w:val="00952760"/>
    <w:rsid w:val="00952CFD"/>
    <w:rsid w:val="00952F9E"/>
    <w:rsid w:val="0095327A"/>
    <w:rsid w:val="0095421C"/>
    <w:rsid w:val="009542BF"/>
    <w:rsid w:val="00954467"/>
    <w:rsid w:val="009547A5"/>
    <w:rsid w:val="00955364"/>
    <w:rsid w:val="009558CB"/>
    <w:rsid w:val="00955B08"/>
    <w:rsid w:val="00955EB0"/>
    <w:rsid w:val="00956051"/>
    <w:rsid w:val="009563CC"/>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1F4"/>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5F91"/>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0C9"/>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2A5C"/>
    <w:rsid w:val="009A3198"/>
    <w:rsid w:val="009A3428"/>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11"/>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994"/>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4D"/>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B76"/>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71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4EF"/>
    <w:rsid w:val="00A956FE"/>
    <w:rsid w:val="00A95BC3"/>
    <w:rsid w:val="00A96941"/>
    <w:rsid w:val="00A96BCA"/>
    <w:rsid w:val="00A96CBB"/>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ADF"/>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6FC"/>
    <w:rsid w:val="00AE1DB7"/>
    <w:rsid w:val="00AE1E83"/>
    <w:rsid w:val="00AE1FC9"/>
    <w:rsid w:val="00AE22C2"/>
    <w:rsid w:val="00AE22F6"/>
    <w:rsid w:val="00AE2734"/>
    <w:rsid w:val="00AE28CC"/>
    <w:rsid w:val="00AE29E5"/>
    <w:rsid w:val="00AE2BBE"/>
    <w:rsid w:val="00AE302D"/>
    <w:rsid w:val="00AE3042"/>
    <w:rsid w:val="00AE3287"/>
    <w:rsid w:val="00AE3724"/>
    <w:rsid w:val="00AE4A05"/>
    <w:rsid w:val="00AE5174"/>
    <w:rsid w:val="00AE5CF6"/>
    <w:rsid w:val="00AE605F"/>
    <w:rsid w:val="00AE6441"/>
    <w:rsid w:val="00AE6D51"/>
    <w:rsid w:val="00AE6D86"/>
    <w:rsid w:val="00AE749E"/>
    <w:rsid w:val="00AE762F"/>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911"/>
    <w:rsid w:val="00B3008E"/>
    <w:rsid w:val="00B30319"/>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25"/>
    <w:rsid w:val="00B46B4E"/>
    <w:rsid w:val="00B46C9A"/>
    <w:rsid w:val="00B46D29"/>
    <w:rsid w:val="00B46F5D"/>
    <w:rsid w:val="00B47314"/>
    <w:rsid w:val="00B47C4B"/>
    <w:rsid w:val="00B47CCE"/>
    <w:rsid w:val="00B47E8B"/>
    <w:rsid w:val="00B505E8"/>
    <w:rsid w:val="00B50D1D"/>
    <w:rsid w:val="00B51605"/>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F49"/>
    <w:rsid w:val="00B7503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05"/>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87F6A"/>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F4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06D"/>
    <w:rsid w:val="00BB2AAA"/>
    <w:rsid w:val="00BB2CC1"/>
    <w:rsid w:val="00BB2EF7"/>
    <w:rsid w:val="00BB33FB"/>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3A6"/>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F45"/>
    <w:rsid w:val="00BF04C8"/>
    <w:rsid w:val="00BF0559"/>
    <w:rsid w:val="00BF0CE1"/>
    <w:rsid w:val="00BF0D6C"/>
    <w:rsid w:val="00BF0EA5"/>
    <w:rsid w:val="00BF0EE8"/>
    <w:rsid w:val="00BF277D"/>
    <w:rsid w:val="00BF2E1B"/>
    <w:rsid w:val="00BF2FE2"/>
    <w:rsid w:val="00BF320A"/>
    <w:rsid w:val="00BF3748"/>
    <w:rsid w:val="00BF37FD"/>
    <w:rsid w:val="00BF39C7"/>
    <w:rsid w:val="00BF3A79"/>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0E6"/>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64E"/>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333"/>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1D4"/>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E6D"/>
    <w:rsid w:val="00C90867"/>
    <w:rsid w:val="00C90E1F"/>
    <w:rsid w:val="00C91368"/>
    <w:rsid w:val="00C91673"/>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5B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309"/>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899"/>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2C0"/>
    <w:rsid w:val="00D465BD"/>
    <w:rsid w:val="00D46844"/>
    <w:rsid w:val="00D4698D"/>
    <w:rsid w:val="00D46BF3"/>
    <w:rsid w:val="00D46E97"/>
    <w:rsid w:val="00D46ECF"/>
    <w:rsid w:val="00D46FD3"/>
    <w:rsid w:val="00D47688"/>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87DD7"/>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0D8B"/>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5D1"/>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4B9"/>
    <w:rsid w:val="00DD476E"/>
    <w:rsid w:val="00DD548E"/>
    <w:rsid w:val="00DD55BA"/>
    <w:rsid w:val="00DD56EF"/>
    <w:rsid w:val="00DD5B94"/>
    <w:rsid w:val="00DD5EA7"/>
    <w:rsid w:val="00DD609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7C9"/>
    <w:rsid w:val="00E03900"/>
    <w:rsid w:val="00E039D1"/>
    <w:rsid w:val="00E03DA4"/>
    <w:rsid w:val="00E042FF"/>
    <w:rsid w:val="00E04EB5"/>
    <w:rsid w:val="00E04F6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D9"/>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DB2"/>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7F"/>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6B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B8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88"/>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AD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900"/>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2E"/>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064"/>
    <w:rsid w:val="00F57151"/>
    <w:rsid w:val="00F57491"/>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1E62"/>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1FF"/>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AA"/>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7B"/>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A9A"/>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DB913"/>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413171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0B75-60E6-4814-9BFD-4482DBCE084C}"/>
</file>

<file path=customXml/itemProps10.xml><?xml version="1.0" encoding="utf-8"?>
<ds:datastoreItem xmlns:ds="http://schemas.openxmlformats.org/officeDocument/2006/customXml" ds:itemID="{ED35F7D0-3F93-49A2-BBAC-A74E1B406891}"/>
</file>

<file path=customXml/itemProps100.xml><?xml version="1.0" encoding="utf-8"?>
<ds:datastoreItem xmlns:ds="http://schemas.openxmlformats.org/officeDocument/2006/customXml" ds:itemID="{4107AA80-0CF1-4E6C-A8A3-8B9B9933BC56}"/>
</file>

<file path=customXml/itemProps101.xml><?xml version="1.0" encoding="utf-8"?>
<ds:datastoreItem xmlns:ds="http://schemas.openxmlformats.org/officeDocument/2006/customXml" ds:itemID="{E8C3A7F7-E661-41C2-9B21-978130181FE4}"/>
</file>

<file path=customXml/itemProps102.xml><?xml version="1.0" encoding="utf-8"?>
<ds:datastoreItem xmlns:ds="http://schemas.openxmlformats.org/officeDocument/2006/customXml" ds:itemID="{5E86EB53-3864-47C1-9338-B8BF87787079}"/>
</file>

<file path=customXml/itemProps103.xml><?xml version="1.0" encoding="utf-8"?>
<ds:datastoreItem xmlns:ds="http://schemas.openxmlformats.org/officeDocument/2006/customXml" ds:itemID="{9EFE1057-CFFE-4BBB-B831-B53D9E586109}"/>
</file>

<file path=customXml/itemProps104.xml><?xml version="1.0" encoding="utf-8"?>
<ds:datastoreItem xmlns:ds="http://schemas.openxmlformats.org/officeDocument/2006/customXml" ds:itemID="{69FAA30D-D2DC-4F92-BBE9-20AEC02790B4}"/>
</file>

<file path=customXml/itemProps105.xml><?xml version="1.0" encoding="utf-8"?>
<ds:datastoreItem xmlns:ds="http://schemas.openxmlformats.org/officeDocument/2006/customXml" ds:itemID="{58DAF4A7-A4C5-41C7-A02B-AE4F7AD14239}"/>
</file>

<file path=customXml/itemProps106.xml><?xml version="1.0" encoding="utf-8"?>
<ds:datastoreItem xmlns:ds="http://schemas.openxmlformats.org/officeDocument/2006/customXml" ds:itemID="{7DA29485-FE75-4296-B155-21AE5C546897}"/>
</file>

<file path=customXml/itemProps107.xml><?xml version="1.0" encoding="utf-8"?>
<ds:datastoreItem xmlns:ds="http://schemas.openxmlformats.org/officeDocument/2006/customXml" ds:itemID="{D75A7C5B-BA20-4CDF-9597-A50EC4F9E469}"/>
</file>

<file path=customXml/itemProps108.xml><?xml version="1.0" encoding="utf-8"?>
<ds:datastoreItem xmlns:ds="http://schemas.openxmlformats.org/officeDocument/2006/customXml" ds:itemID="{B89E9FE9-12A6-430B-A931-232DD8E4B85A}"/>
</file>

<file path=customXml/itemProps109.xml><?xml version="1.0" encoding="utf-8"?>
<ds:datastoreItem xmlns:ds="http://schemas.openxmlformats.org/officeDocument/2006/customXml" ds:itemID="{99F84C92-BD85-4D4B-9F3C-B4D713994030}"/>
</file>

<file path=customXml/itemProps11.xml><?xml version="1.0" encoding="utf-8"?>
<ds:datastoreItem xmlns:ds="http://schemas.openxmlformats.org/officeDocument/2006/customXml" ds:itemID="{32216F1F-65CC-44CF-BACC-E2B15F94F235}"/>
</file>

<file path=customXml/itemProps110.xml><?xml version="1.0" encoding="utf-8"?>
<ds:datastoreItem xmlns:ds="http://schemas.openxmlformats.org/officeDocument/2006/customXml" ds:itemID="{8EADB23A-ECD0-4DCC-AAE6-ACF792F8855B}"/>
</file>

<file path=customXml/itemProps111.xml><?xml version="1.0" encoding="utf-8"?>
<ds:datastoreItem xmlns:ds="http://schemas.openxmlformats.org/officeDocument/2006/customXml" ds:itemID="{EE4A3155-7464-4F8B-BBE7-7AFFB3CD4457}"/>
</file>

<file path=customXml/itemProps112.xml><?xml version="1.0" encoding="utf-8"?>
<ds:datastoreItem xmlns:ds="http://schemas.openxmlformats.org/officeDocument/2006/customXml" ds:itemID="{05928B0E-BAF0-4D60-AB74-18FB121DC64C}"/>
</file>

<file path=customXml/itemProps113.xml><?xml version="1.0" encoding="utf-8"?>
<ds:datastoreItem xmlns:ds="http://schemas.openxmlformats.org/officeDocument/2006/customXml" ds:itemID="{D48B654E-A8E5-43B9-9F61-78DBAEE81C7B}"/>
</file>

<file path=customXml/itemProps114.xml><?xml version="1.0" encoding="utf-8"?>
<ds:datastoreItem xmlns:ds="http://schemas.openxmlformats.org/officeDocument/2006/customXml" ds:itemID="{3CD017FE-C340-455E-9AF1-D964C31AFB8D}"/>
</file>

<file path=customXml/itemProps115.xml><?xml version="1.0" encoding="utf-8"?>
<ds:datastoreItem xmlns:ds="http://schemas.openxmlformats.org/officeDocument/2006/customXml" ds:itemID="{949169F5-BDB5-47F6-8EBB-E4682CAA6B55}"/>
</file>

<file path=customXml/itemProps116.xml><?xml version="1.0" encoding="utf-8"?>
<ds:datastoreItem xmlns:ds="http://schemas.openxmlformats.org/officeDocument/2006/customXml" ds:itemID="{741B6A23-6862-44D9-A8C7-0BA1F37F5D17}"/>
</file>

<file path=customXml/itemProps117.xml><?xml version="1.0" encoding="utf-8"?>
<ds:datastoreItem xmlns:ds="http://schemas.openxmlformats.org/officeDocument/2006/customXml" ds:itemID="{68D6292E-B759-4E07-9EAD-9D1F7C843A71}"/>
</file>

<file path=customXml/itemProps118.xml><?xml version="1.0" encoding="utf-8"?>
<ds:datastoreItem xmlns:ds="http://schemas.openxmlformats.org/officeDocument/2006/customXml" ds:itemID="{318AFEE7-3B04-430A-9AF5-3A5302F24A70}"/>
</file>

<file path=customXml/itemProps119.xml><?xml version="1.0" encoding="utf-8"?>
<ds:datastoreItem xmlns:ds="http://schemas.openxmlformats.org/officeDocument/2006/customXml" ds:itemID="{66111257-0DD3-4C8C-953C-E99DAADE3891}"/>
</file>

<file path=customXml/itemProps12.xml><?xml version="1.0" encoding="utf-8"?>
<ds:datastoreItem xmlns:ds="http://schemas.openxmlformats.org/officeDocument/2006/customXml" ds:itemID="{B5DA432C-DEFA-40B3-94E1-905D5351930E}"/>
</file>

<file path=customXml/itemProps120.xml><?xml version="1.0" encoding="utf-8"?>
<ds:datastoreItem xmlns:ds="http://schemas.openxmlformats.org/officeDocument/2006/customXml" ds:itemID="{2E0AF031-261D-4613-A283-C4812BA9C3F3}"/>
</file>

<file path=customXml/itemProps121.xml><?xml version="1.0" encoding="utf-8"?>
<ds:datastoreItem xmlns:ds="http://schemas.openxmlformats.org/officeDocument/2006/customXml" ds:itemID="{9645C3B8-80E6-4FDA-B197-0DCABE9F5C40}"/>
</file>

<file path=customXml/itemProps122.xml><?xml version="1.0" encoding="utf-8"?>
<ds:datastoreItem xmlns:ds="http://schemas.openxmlformats.org/officeDocument/2006/customXml" ds:itemID="{FE8A4654-AA00-4ADA-8D12-00236CFAF7BF}"/>
</file>

<file path=customXml/itemProps123.xml><?xml version="1.0" encoding="utf-8"?>
<ds:datastoreItem xmlns:ds="http://schemas.openxmlformats.org/officeDocument/2006/customXml" ds:itemID="{DBB9A86C-2648-4A8B-B604-FC006EF8CA7F}"/>
</file>

<file path=customXml/itemProps124.xml><?xml version="1.0" encoding="utf-8"?>
<ds:datastoreItem xmlns:ds="http://schemas.openxmlformats.org/officeDocument/2006/customXml" ds:itemID="{B6AFCFD5-74AE-47D2-8CC5-6589905EA488}"/>
</file>

<file path=customXml/itemProps125.xml><?xml version="1.0" encoding="utf-8"?>
<ds:datastoreItem xmlns:ds="http://schemas.openxmlformats.org/officeDocument/2006/customXml" ds:itemID="{CCFBD91A-8668-4A7B-920A-1FE45B5D9ACC}"/>
</file>

<file path=customXml/itemProps126.xml><?xml version="1.0" encoding="utf-8"?>
<ds:datastoreItem xmlns:ds="http://schemas.openxmlformats.org/officeDocument/2006/customXml" ds:itemID="{2A9EB895-0B9B-43BB-A943-7B46F1AB8B52}"/>
</file>

<file path=customXml/itemProps127.xml><?xml version="1.0" encoding="utf-8"?>
<ds:datastoreItem xmlns:ds="http://schemas.openxmlformats.org/officeDocument/2006/customXml" ds:itemID="{DD79167D-8CC7-4BFD-A5FF-798FD88DA430}"/>
</file>

<file path=customXml/itemProps128.xml><?xml version="1.0" encoding="utf-8"?>
<ds:datastoreItem xmlns:ds="http://schemas.openxmlformats.org/officeDocument/2006/customXml" ds:itemID="{B9590912-C9A3-4811-BE09-916114DCBAF8}"/>
</file>

<file path=customXml/itemProps129.xml><?xml version="1.0" encoding="utf-8"?>
<ds:datastoreItem xmlns:ds="http://schemas.openxmlformats.org/officeDocument/2006/customXml" ds:itemID="{682AD74E-E586-4064-BF8C-FA8456C84A91}"/>
</file>

<file path=customXml/itemProps13.xml><?xml version="1.0" encoding="utf-8"?>
<ds:datastoreItem xmlns:ds="http://schemas.openxmlformats.org/officeDocument/2006/customXml" ds:itemID="{8AD6C5C5-F663-4495-9575-728D9FA795C9}"/>
</file>

<file path=customXml/itemProps130.xml><?xml version="1.0" encoding="utf-8"?>
<ds:datastoreItem xmlns:ds="http://schemas.openxmlformats.org/officeDocument/2006/customXml" ds:itemID="{72B021C1-CA98-496B-8D4A-5ACEDE14890C}"/>
</file>

<file path=customXml/itemProps131.xml><?xml version="1.0" encoding="utf-8"?>
<ds:datastoreItem xmlns:ds="http://schemas.openxmlformats.org/officeDocument/2006/customXml" ds:itemID="{19221B63-2837-465B-9B3D-2285E04D6FAD}"/>
</file>

<file path=customXml/itemProps132.xml><?xml version="1.0" encoding="utf-8"?>
<ds:datastoreItem xmlns:ds="http://schemas.openxmlformats.org/officeDocument/2006/customXml" ds:itemID="{99FD4087-72B5-478F-B48D-B9368ABC7F5C}"/>
</file>

<file path=customXml/itemProps133.xml><?xml version="1.0" encoding="utf-8"?>
<ds:datastoreItem xmlns:ds="http://schemas.openxmlformats.org/officeDocument/2006/customXml" ds:itemID="{30FF225C-3DEC-4D3A-B55C-CC30E1022A73}"/>
</file>

<file path=customXml/itemProps134.xml><?xml version="1.0" encoding="utf-8"?>
<ds:datastoreItem xmlns:ds="http://schemas.openxmlformats.org/officeDocument/2006/customXml" ds:itemID="{60B278AD-09C3-4A7F-9959-A337B3C690FF}"/>
</file>

<file path=customXml/itemProps135.xml><?xml version="1.0" encoding="utf-8"?>
<ds:datastoreItem xmlns:ds="http://schemas.openxmlformats.org/officeDocument/2006/customXml" ds:itemID="{A381823C-6921-4605-BE44-11DD86BB5119}"/>
</file>

<file path=customXml/itemProps136.xml><?xml version="1.0" encoding="utf-8"?>
<ds:datastoreItem xmlns:ds="http://schemas.openxmlformats.org/officeDocument/2006/customXml" ds:itemID="{4450D9E3-3739-4859-8C91-5026D11BE449}"/>
</file>

<file path=customXml/itemProps137.xml><?xml version="1.0" encoding="utf-8"?>
<ds:datastoreItem xmlns:ds="http://schemas.openxmlformats.org/officeDocument/2006/customXml" ds:itemID="{5FF6DB2D-FCDB-4A93-9E15-A818C84E24B1}"/>
</file>

<file path=customXml/itemProps138.xml><?xml version="1.0" encoding="utf-8"?>
<ds:datastoreItem xmlns:ds="http://schemas.openxmlformats.org/officeDocument/2006/customXml" ds:itemID="{E40CB51B-F7B3-455C-A914-B7B4F4917E80}"/>
</file>

<file path=customXml/itemProps139.xml><?xml version="1.0" encoding="utf-8"?>
<ds:datastoreItem xmlns:ds="http://schemas.openxmlformats.org/officeDocument/2006/customXml" ds:itemID="{F0644333-2653-45D8-9A94-6722CB4E10C6}"/>
</file>

<file path=customXml/itemProps14.xml><?xml version="1.0" encoding="utf-8"?>
<ds:datastoreItem xmlns:ds="http://schemas.openxmlformats.org/officeDocument/2006/customXml" ds:itemID="{32DE3A2E-B7B7-4C44-859F-AD2240907820}"/>
</file>

<file path=customXml/itemProps140.xml><?xml version="1.0" encoding="utf-8"?>
<ds:datastoreItem xmlns:ds="http://schemas.openxmlformats.org/officeDocument/2006/customXml" ds:itemID="{F186AB62-C9CB-4E11-A9B3-96A5CCCB15C8}"/>
</file>

<file path=customXml/itemProps141.xml><?xml version="1.0" encoding="utf-8"?>
<ds:datastoreItem xmlns:ds="http://schemas.openxmlformats.org/officeDocument/2006/customXml" ds:itemID="{5775E53E-D28B-4604-9A16-94374D4B8004}"/>
</file>

<file path=customXml/itemProps142.xml><?xml version="1.0" encoding="utf-8"?>
<ds:datastoreItem xmlns:ds="http://schemas.openxmlformats.org/officeDocument/2006/customXml" ds:itemID="{E037FA34-CAC2-42CF-9F05-4A8A12D595F8}"/>
</file>

<file path=customXml/itemProps143.xml><?xml version="1.0" encoding="utf-8"?>
<ds:datastoreItem xmlns:ds="http://schemas.openxmlformats.org/officeDocument/2006/customXml" ds:itemID="{1CBC402A-7F41-44C3-8ABB-51123F924BB3}"/>
</file>

<file path=customXml/itemProps144.xml><?xml version="1.0" encoding="utf-8"?>
<ds:datastoreItem xmlns:ds="http://schemas.openxmlformats.org/officeDocument/2006/customXml" ds:itemID="{9962D6CA-5DD9-4B39-BC86-ED4347281D5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4F059A9-3D69-4A79-979A-2A15F7E7A7CF}"/>
</file>

<file path=customXml/itemProps147.xml><?xml version="1.0" encoding="utf-8"?>
<ds:datastoreItem xmlns:ds="http://schemas.openxmlformats.org/officeDocument/2006/customXml" ds:itemID="{1750CABF-18CB-4009-8004-AC46AA20C655}"/>
</file>

<file path=customXml/itemProps148.xml><?xml version="1.0" encoding="utf-8"?>
<ds:datastoreItem xmlns:ds="http://schemas.openxmlformats.org/officeDocument/2006/customXml" ds:itemID="{3EE118D5-BBD8-4AFF-A0DF-419AB7F66233}"/>
</file>

<file path=customXml/itemProps149.xml><?xml version="1.0" encoding="utf-8"?>
<ds:datastoreItem xmlns:ds="http://schemas.openxmlformats.org/officeDocument/2006/customXml" ds:itemID="{F60A4AE2-D0B3-40E3-8C51-23D5F7BFC094}"/>
</file>

<file path=customXml/itemProps15.xml><?xml version="1.0" encoding="utf-8"?>
<ds:datastoreItem xmlns:ds="http://schemas.openxmlformats.org/officeDocument/2006/customXml" ds:itemID="{A3DE7305-47D9-4F24-97A9-520BE7F9D19F}"/>
</file>

<file path=customXml/itemProps150.xml><?xml version="1.0" encoding="utf-8"?>
<ds:datastoreItem xmlns:ds="http://schemas.openxmlformats.org/officeDocument/2006/customXml" ds:itemID="{9F4D49F4-2004-42EE-AFF4-3595856355D9}"/>
</file>

<file path=customXml/itemProps151.xml><?xml version="1.0" encoding="utf-8"?>
<ds:datastoreItem xmlns:ds="http://schemas.openxmlformats.org/officeDocument/2006/customXml" ds:itemID="{89B6D5DE-F290-4C1E-AE49-C76FAE130CAF}"/>
</file>

<file path=customXml/itemProps152.xml><?xml version="1.0" encoding="utf-8"?>
<ds:datastoreItem xmlns:ds="http://schemas.openxmlformats.org/officeDocument/2006/customXml" ds:itemID="{2F1D3452-36DD-4C05-99E2-03C3F73C5D68}"/>
</file>

<file path=customXml/itemProps153.xml><?xml version="1.0" encoding="utf-8"?>
<ds:datastoreItem xmlns:ds="http://schemas.openxmlformats.org/officeDocument/2006/customXml" ds:itemID="{70AA8D69-C320-4FF3-BE5B-61D3B7401A7F}"/>
</file>

<file path=customXml/itemProps154.xml><?xml version="1.0" encoding="utf-8"?>
<ds:datastoreItem xmlns:ds="http://schemas.openxmlformats.org/officeDocument/2006/customXml" ds:itemID="{94CB17E0-A8E7-4FE0-A372-EE29703566C9}"/>
</file>

<file path=customXml/itemProps155.xml><?xml version="1.0" encoding="utf-8"?>
<ds:datastoreItem xmlns:ds="http://schemas.openxmlformats.org/officeDocument/2006/customXml" ds:itemID="{E79FF638-B117-42DB-A47E-F4C36F14BA9D}"/>
</file>

<file path=customXml/itemProps156.xml><?xml version="1.0" encoding="utf-8"?>
<ds:datastoreItem xmlns:ds="http://schemas.openxmlformats.org/officeDocument/2006/customXml" ds:itemID="{62A9B2D6-99DB-4725-A126-D13786D5F7E7}"/>
</file>

<file path=customXml/itemProps157.xml><?xml version="1.0" encoding="utf-8"?>
<ds:datastoreItem xmlns:ds="http://schemas.openxmlformats.org/officeDocument/2006/customXml" ds:itemID="{1917CAF3-33B3-4909-A8E1-6B65BFE9E2A0}"/>
</file>

<file path=customXml/itemProps158.xml><?xml version="1.0" encoding="utf-8"?>
<ds:datastoreItem xmlns:ds="http://schemas.openxmlformats.org/officeDocument/2006/customXml" ds:itemID="{31938657-5A5E-457B-8BCF-006D87B0EFBE}"/>
</file>

<file path=customXml/itemProps159.xml><?xml version="1.0" encoding="utf-8"?>
<ds:datastoreItem xmlns:ds="http://schemas.openxmlformats.org/officeDocument/2006/customXml" ds:itemID="{CF39DC85-A78B-426D-B621-B2C28BD5E26F}"/>
</file>

<file path=customXml/itemProps16.xml><?xml version="1.0" encoding="utf-8"?>
<ds:datastoreItem xmlns:ds="http://schemas.openxmlformats.org/officeDocument/2006/customXml" ds:itemID="{4A3E9A6C-A1EA-436B-8A03-7FC9365BC929}"/>
</file>

<file path=customXml/itemProps160.xml><?xml version="1.0" encoding="utf-8"?>
<ds:datastoreItem xmlns:ds="http://schemas.openxmlformats.org/officeDocument/2006/customXml" ds:itemID="{2C4B4025-8E63-4446-9C11-7C790CEAD600}"/>
</file>

<file path=customXml/itemProps17.xml><?xml version="1.0" encoding="utf-8"?>
<ds:datastoreItem xmlns:ds="http://schemas.openxmlformats.org/officeDocument/2006/customXml" ds:itemID="{841E25DC-C484-443C-8CA8-9E9A9F236591}"/>
</file>

<file path=customXml/itemProps18.xml><?xml version="1.0" encoding="utf-8"?>
<ds:datastoreItem xmlns:ds="http://schemas.openxmlformats.org/officeDocument/2006/customXml" ds:itemID="{E5AA940A-F9A3-4DD0-AB7C-77EDF2C38761}"/>
</file>

<file path=customXml/itemProps19.xml><?xml version="1.0" encoding="utf-8"?>
<ds:datastoreItem xmlns:ds="http://schemas.openxmlformats.org/officeDocument/2006/customXml" ds:itemID="{2782C1B3-5343-4538-89BE-84AA77BECB02}"/>
</file>

<file path=customXml/itemProps2.xml><?xml version="1.0" encoding="utf-8"?>
<ds:datastoreItem xmlns:ds="http://schemas.openxmlformats.org/officeDocument/2006/customXml" ds:itemID="{58D102D1-4B68-4FB2-8C4E-A7EE4A75211A}"/>
</file>

<file path=customXml/itemProps20.xml><?xml version="1.0" encoding="utf-8"?>
<ds:datastoreItem xmlns:ds="http://schemas.openxmlformats.org/officeDocument/2006/customXml" ds:itemID="{A1E0AF08-A9BE-437E-AE62-F3C0012C14F3}"/>
</file>

<file path=customXml/itemProps21.xml><?xml version="1.0" encoding="utf-8"?>
<ds:datastoreItem xmlns:ds="http://schemas.openxmlformats.org/officeDocument/2006/customXml" ds:itemID="{AC89994C-95F9-42A0-A611-67DFA80CB9DD}"/>
</file>

<file path=customXml/itemProps22.xml><?xml version="1.0" encoding="utf-8"?>
<ds:datastoreItem xmlns:ds="http://schemas.openxmlformats.org/officeDocument/2006/customXml" ds:itemID="{89AAABE1-B4B0-419B-AEAE-02F2EC00F895}"/>
</file>

<file path=customXml/itemProps23.xml><?xml version="1.0" encoding="utf-8"?>
<ds:datastoreItem xmlns:ds="http://schemas.openxmlformats.org/officeDocument/2006/customXml" ds:itemID="{74BAF1B7-FA89-4131-A66F-890D4C0F9B32}"/>
</file>

<file path=customXml/itemProps24.xml><?xml version="1.0" encoding="utf-8"?>
<ds:datastoreItem xmlns:ds="http://schemas.openxmlformats.org/officeDocument/2006/customXml" ds:itemID="{D84E91CC-A35D-4347-9AE3-FF58FD478C10}"/>
</file>

<file path=customXml/itemProps25.xml><?xml version="1.0" encoding="utf-8"?>
<ds:datastoreItem xmlns:ds="http://schemas.openxmlformats.org/officeDocument/2006/customXml" ds:itemID="{AAFC97AA-1ABC-4314-81EC-F10A37889DE7}"/>
</file>

<file path=customXml/itemProps26.xml><?xml version="1.0" encoding="utf-8"?>
<ds:datastoreItem xmlns:ds="http://schemas.openxmlformats.org/officeDocument/2006/customXml" ds:itemID="{AAF97602-4E24-4576-9C8A-A342548D8037}"/>
</file>

<file path=customXml/itemProps27.xml><?xml version="1.0" encoding="utf-8"?>
<ds:datastoreItem xmlns:ds="http://schemas.openxmlformats.org/officeDocument/2006/customXml" ds:itemID="{5FBA83CD-FCCD-43F0-8F6E-63559CF5AB5A}"/>
</file>

<file path=customXml/itemProps28.xml><?xml version="1.0" encoding="utf-8"?>
<ds:datastoreItem xmlns:ds="http://schemas.openxmlformats.org/officeDocument/2006/customXml" ds:itemID="{0093BBCA-484C-441E-89F0-D502BB798653}"/>
</file>

<file path=customXml/itemProps29.xml><?xml version="1.0" encoding="utf-8"?>
<ds:datastoreItem xmlns:ds="http://schemas.openxmlformats.org/officeDocument/2006/customXml" ds:itemID="{EA355BBD-F511-49E0-B2C1-E46086A292F2}"/>
</file>

<file path=customXml/itemProps3.xml><?xml version="1.0" encoding="utf-8"?>
<ds:datastoreItem xmlns:ds="http://schemas.openxmlformats.org/officeDocument/2006/customXml" ds:itemID="{8C1D9480-880D-4831-B91E-82D99D7AC07E}"/>
</file>

<file path=customXml/itemProps30.xml><?xml version="1.0" encoding="utf-8"?>
<ds:datastoreItem xmlns:ds="http://schemas.openxmlformats.org/officeDocument/2006/customXml" ds:itemID="{82301715-4BAA-4341-AD3D-D396640115C5}"/>
</file>

<file path=customXml/itemProps31.xml><?xml version="1.0" encoding="utf-8"?>
<ds:datastoreItem xmlns:ds="http://schemas.openxmlformats.org/officeDocument/2006/customXml" ds:itemID="{A18E126F-C4C5-4626-8028-B015CE985704}"/>
</file>

<file path=customXml/itemProps32.xml><?xml version="1.0" encoding="utf-8"?>
<ds:datastoreItem xmlns:ds="http://schemas.openxmlformats.org/officeDocument/2006/customXml" ds:itemID="{1D42BD06-7898-462F-8649-CD00DF12058F}"/>
</file>

<file path=customXml/itemProps33.xml><?xml version="1.0" encoding="utf-8"?>
<ds:datastoreItem xmlns:ds="http://schemas.openxmlformats.org/officeDocument/2006/customXml" ds:itemID="{A1B69965-9F87-43A5-A5E4-01BC2BFE4AAD}"/>
</file>

<file path=customXml/itemProps34.xml><?xml version="1.0" encoding="utf-8"?>
<ds:datastoreItem xmlns:ds="http://schemas.openxmlformats.org/officeDocument/2006/customXml" ds:itemID="{298BB74B-093B-4473-95E4-D8F757822D85}"/>
</file>

<file path=customXml/itemProps35.xml><?xml version="1.0" encoding="utf-8"?>
<ds:datastoreItem xmlns:ds="http://schemas.openxmlformats.org/officeDocument/2006/customXml" ds:itemID="{7F4AA925-CA4A-41C7-9D08-F0B638513208}"/>
</file>

<file path=customXml/itemProps36.xml><?xml version="1.0" encoding="utf-8"?>
<ds:datastoreItem xmlns:ds="http://schemas.openxmlformats.org/officeDocument/2006/customXml" ds:itemID="{3AFA4099-E698-4337-95AC-07AF37045F05}"/>
</file>

<file path=customXml/itemProps37.xml><?xml version="1.0" encoding="utf-8"?>
<ds:datastoreItem xmlns:ds="http://schemas.openxmlformats.org/officeDocument/2006/customXml" ds:itemID="{9F1F00A0-F5E5-46AA-BBD2-5D5C92A5EE27}"/>
</file>

<file path=customXml/itemProps38.xml><?xml version="1.0" encoding="utf-8"?>
<ds:datastoreItem xmlns:ds="http://schemas.openxmlformats.org/officeDocument/2006/customXml" ds:itemID="{0414B7D2-C385-423D-AC45-3AA4330B2696}"/>
</file>

<file path=customXml/itemProps39.xml><?xml version="1.0" encoding="utf-8"?>
<ds:datastoreItem xmlns:ds="http://schemas.openxmlformats.org/officeDocument/2006/customXml" ds:itemID="{FF82C62C-5CC2-4B9F-BA97-10CA8DF4DA1C}"/>
</file>

<file path=customXml/itemProps4.xml><?xml version="1.0" encoding="utf-8"?>
<ds:datastoreItem xmlns:ds="http://schemas.openxmlformats.org/officeDocument/2006/customXml" ds:itemID="{E44F0CF5-48B2-457F-8E88-38644A21B20E}"/>
</file>

<file path=customXml/itemProps40.xml><?xml version="1.0" encoding="utf-8"?>
<ds:datastoreItem xmlns:ds="http://schemas.openxmlformats.org/officeDocument/2006/customXml" ds:itemID="{F1337D7A-B3DF-4774-9349-A4A01FE091CB}"/>
</file>

<file path=customXml/itemProps41.xml><?xml version="1.0" encoding="utf-8"?>
<ds:datastoreItem xmlns:ds="http://schemas.openxmlformats.org/officeDocument/2006/customXml" ds:itemID="{79EC86A7-D12A-4D62-9AB4-3B74FC282578}"/>
</file>

<file path=customXml/itemProps42.xml><?xml version="1.0" encoding="utf-8"?>
<ds:datastoreItem xmlns:ds="http://schemas.openxmlformats.org/officeDocument/2006/customXml" ds:itemID="{13D1150D-265F-4D65-ABC1-79E6E914C57C}"/>
</file>

<file path=customXml/itemProps43.xml><?xml version="1.0" encoding="utf-8"?>
<ds:datastoreItem xmlns:ds="http://schemas.openxmlformats.org/officeDocument/2006/customXml" ds:itemID="{BD612D04-B73F-43C6-A900-9111C8DD774D}"/>
</file>

<file path=customXml/itemProps44.xml><?xml version="1.0" encoding="utf-8"?>
<ds:datastoreItem xmlns:ds="http://schemas.openxmlformats.org/officeDocument/2006/customXml" ds:itemID="{BA8F2B74-85F7-495F-BDA1-52AA620869B7}"/>
</file>

<file path=customXml/itemProps45.xml><?xml version="1.0" encoding="utf-8"?>
<ds:datastoreItem xmlns:ds="http://schemas.openxmlformats.org/officeDocument/2006/customXml" ds:itemID="{50EEB3BA-722C-422E-881E-2151BFA3B1E6}"/>
</file>

<file path=customXml/itemProps46.xml><?xml version="1.0" encoding="utf-8"?>
<ds:datastoreItem xmlns:ds="http://schemas.openxmlformats.org/officeDocument/2006/customXml" ds:itemID="{60618FBF-1F0F-4871-936F-8A8B74611A37}"/>
</file>

<file path=customXml/itemProps47.xml><?xml version="1.0" encoding="utf-8"?>
<ds:datastoreItem xmlns:ds="http://schemas.openxmlformats.org/officeDocument/2006/customXml" ds:itemID="{491C8ED3-C74C-4012-BA8E-569A3948C9BF}"/>
</file>

<file path=customXml/itemProps48.xml><?xml version="1.0" encoding="utf-8"?>
<ds:datastoreItem xmlns:ds="http://schemas.openxmlformats.org/officeDocument/2006/customXml" ds:itemID="{1702F1AA-B82E-4D96-9044-9647B44731D9}"/>
</file>

<file path=customXml/itemProps49.xml><?xml version="1.0" encoding="utf-8"?>
<ds:datastoreItem xmlns:ds="http://schemas.openxmlformats.org/officeDocument/2006/customXml" ds:itemID="{3CED85C9-C0EE-43ED-9210-3BB1EEC0C3FA}"/>
</file>

<file path=customXml/itemProps5.xml><?xml version="1.0" encoding="utf-8"?>
<ds:datastoreItem xmlns:ds="http://schemas.openxmlformats.org/officeDocument/2006/customXml" ds:itemID="{E3F24B02-3C4D-409C-B83B-CF102035C512}"/>
</file>

<file path=customXml/itemProps50.xml><?xml version="1.0" encoding="utf-8"?>
<ds:datastoreItem xmlns:ds="http://schemas.openxmlformats.org/officeDocument/2006/customXml" ds:itemID="{E6922E28-B6FA-4E05-97A2-52CCAA549470}"/>
</file>

<file path=customXml/itemProps51.xml><?xml version="1.0" encoding="utf-8"?>
<ds:datastoreItem xmlns:ds="http://schemas.openxmlformats.org/officeDocument/2006/customXml" ds:itemID="{2C7DA9BA-3D88-47F2-A18B-123D505A82ED}"/>
</file>

<file path=customXml/itemProps52.xml><?xml version="1.0" encoding="utf-8"?>
<ds:datastoreItem xmlns:ds="http://schemas.openxmlformats.org/officeDocument/2006/customXml" ds:itemID="{77EB458E-B4EC-4D5F-BC5C-583EE858E29B}"/>
</file>

<file path=customXml/itemProps53.xml><?xml version="1.0" encoding="utf-8"?>
<ds:datastoreItem xmlns:ds="http://schemas.openxmlformats.org/officeDocument/2006/customXml" ds:itemID="{73107ED7-C71C-4222-A92E-43323C816AB5}"/>
</file>

<file path=customXml/itemProps54.xml><?xml version="1.0" encoding="utf-8"?>
<ds:datastoreItem xmlns:ds="http://schemas.openxmlformats.org/officeDocument/2006/customXml" ds:itemID="{248C05BF-083A-40A8-B93B-D57BF8C92502}"/>
</file>

<file path=customXml/itemProps55.xml><?xml version="1.0" encoding="utf-8"?>
<ds:datastoreItem xmlns:ds="http://schemas.openxmlformats.org/officeDocument/2006/customXml" ds:itemID="{68FF944B-FBA8-488D-AF0E-5A81C878A765}"/>
</file>

<file path=customXml/itemProps56.xml><?xml version="1.0" encoding="utf-8"?>
<ds:datastoreItem xmlns:ds="http://schemas.openxmlformats.org/officeDocument/2006/customXml" ds:itemID="{D7E5D6B2-2B1A-46F6-A2DF-D841E1ACCA01}"/>
</file>

<file path=customXml/itemProps57.xml><?xml version="1.0" encoding="utf-8"?>
<ds:datastoreItem xmlns:ds="http://schemas.openxmlformats.org/officeDocument/2006/customXml" ds:itemID="{6DC2E1A5-0A70-4EB5-9E75-E4A007883572}"/>
</file>

<file path=customXml/itemProps58.xml><?xml version="1.0" encoding="utf-8"?>
<ds:datastoreItem xmlns:ds="http://schemas.openxmlformats.org/officeDocument/2006/customXml" ds:itemID="{622EC387-4C09-4A54-A9FF-19142F31DA57}"/>
</file>

<file path=customXml/itemProps59.xml><?xml version="1.0" encoding="utf-8"?>
<ds:datastoreItem xmlns:ds="http://schemas.openxmlformats.org/officeDocument/2006/customXml" ds:itemID="{E04B0160-22B8-4CE4-9A2F-10C318BDF409}"/>
</file>

<file path=customXml/itemProps6.xml><?xml version="1.0" encoding="utf-8"?>
<ds:datastoreItem xmlns:ds="http://schemas.openxmlformats.org/officeDocument/2006/customXml" ds:itemID="{36835E9A-A89D-47B0-BAAC-B28FB6726939}"/>
</file>

<file path=customXml/itemProps60.xml><?xml version="1.0" encoding="utf-8"?>
<ds:datastoreItem xmlns:ds="http://schemas.openxmlformats.org/officeDocument/2006/customXml" ds:itemID="{79517356-8214-414E-8A67-98D465B5B647}"/>
</file>

<file path=customXml/itemProps61.xml><?xml version="1.0" encoding="utf-8"?>
<ds:datastoreItem xmlns:ds="http://schemas.openxmlformats.org/officeDocument/2006/customXml" ds:itemID="{8238CDFB-FC7E-4F92-8D04-4E70BCCF3721}"/>
</file>

<file path=customXml/itemProps62.xml><?xml version="1.0" encoding="utf-8"?>
<ds:datastoreItem xmlns:ds="http://schemas.openxmlformats.org/officeDocument/2006/customXml" ds:itemID="{7A0EC37C-29A4-43B6-A55E-21BCCA8C5F5D}"/>
</file>

<file path=customXml/itemProps63.xml><?xml version="1.0" encoding="utf-8"?>
<ds:datastoreItem xmlns:ds="http://schemas.openxmlformats.org/officeDocument/2006/customXml" ds:itemID="{27D06325-5352-4142-B77D-9D8061B59AA6}"/>
</file>

<file path=customXml/itemProps64.xml><?xml version="1.0" encoding="utf-8"?>
<ds:datastoreItem xmlns:ds="http://schemas.openxmlformats.org/officeDocument/2006/customXml" ds:itemID="{3289906D-6AF5-4C55-9C4E-F68A2929D8FC}"/>
</file>

<file path=customXml/itemProps65.xml><?xml version="1.0" encoding="utf-8"?>
<ds:datastoreItem xmlns:ds="http://schemas.openxmlformats.org/officeDocument/2006/customXml" ds:itemID="{70057226-99E2-40D5-BA81-199B8C337C6A}"/>
</file>

<file path=customXml/itemProps66.xml><?xml version="1.0" encoding="utf-8"?>
<ds:datastoreItem xmlns:ds="http://schemas.openxmlformats.org/officeDocument/2006/customXml" ds:itemID="{7A217418-F033-44CD-98CF-66E7E16B71E7}"/>
</file>

<file path=customXml/itemProps67.xml><?xml version="1.0" encoding="utf-8"?>
<ds:datastoreItem xmlns:ds="http://schemas.openxmlformats.org/officeDocument/2006/customXml" ds:itemID="{69F8129D-BF45-44BA-A10B-9D9B6E208156}"/>
</file>

<file path=customXml/itemProps68.xml><?xml version="1.0" encoding="utf-8"?>
<ds:datastoreItem xmlns:ds="http://schemas.openxmlformats.org/officeDocument/2006/customXml" ds:itemID="{F412D544-CF46-44A9-A4D7-43572A612BF2}"/>
</file>

<file path=customXml/itemProps69.xml><?xml version="1.0" encoding="utf-8"?>
<ds:datastoreItem xmlns:ds="http://schemas.openxmlformats.org/officeDocument/2006/customXml" ds:itemID="{D7AB3FEB-6A48-4BD0-8E0F-C7ED3EDAC549}"/>
</file>

<file path=customXml/itemProps7.xml><?xml version="1.0" encoding="utf-8"?>
<ds:datastoreItem xmlns:ds="http://schemas.openxmlformats.org/officeDocument/2006/customXml" ds:itemID="{DC67A79B-62B9-455C-A2A6-12274924632C}"/>
</file>

<file path=customXml/itemProps70.xml><?xml version="1.0" encoding="utf-8"?>
<ds:datastoreItem xmlns:ds="http://schemas.openxmlformats.org/officeDocument/2006/customXml" ds:itemID="{A59F6275-541B-4E67-9B96-A1FB0997FA3E}"/>
</file>

<file path=customXml/itemProps71.xml><?xml version="1.0" encoding="utf-8"?>
<ds:datastoreItem xmlns:ds="http://schemas.openxmlformats.org/officeDocument/2006/customXml" ds:itemID="{46DE115B-934F-46BD-AFC9-D9AB6625821F}"/>
</file>

<file path=customXml/itemProps72.xml><?xml version="1.0" encoding="utf-8"?>
<ds:datastoreItem xmlns:ds="http://schemas.openxmlformats.org/officeDocument/2006/customXml" ds:itemID="{DCF482FB-8D37-42A9-AA9C-69E69C320A8F}"/>
</file>

<file path=customXml/itemProps73.xml><?xml version="1.0" encoding="utf-8"?>
<ds:datastoreItem xmlns:ds="http://schemas.openxmlformats.org/officeDocument/2006/customXml" ds:itemID="{01EB5B18-5ED5-4880-9AC0-CE3034FAF09A}"/>
</file>

<file path=customXml/itemProps74.xml><?xml version="1.0" encoding="utf-8"?>
<ds:datastoreItem xmlns:ds="http://schemas.openxmlformats.org/officeDocument/2006/customXml" ds:itemID="{FC7C6A5A-45F8-4BBD-B87B-2CA8DD095B6D}"/>
</file>

<file path=customXml/itemProps75.xml><?xml version="1.0" encoding="utf-8"?>
<ds:datastoreItem xmlns:ds="http://schemas.openxmlformats.org/officeDocument/2006/customXml" ds:itemID="{80399270-C772-4358-BE4F-162DB4400F0B}"/>
</file>

<file path=customXml/itemProps76.xml><?xml version="1.0" encoding="utf-8"?>
<ds:datastoreItem xmlns:ds="http://schemas.openxmlformats.org/officeDocument/2006/customXml" ds:itemID="{0E361E7E-7669-402A-93D3-82AEE0A2833E}"/>
</file>

<file path=customXml/itemProps77.xml><?xml version="1.0" encoding="utf-8"?>
<ds:datastoreItem xmlns:ds="http://schemas.openxmlformats.org/officeDocument/2006/customXml" ds:itemID="{90FEE3EC-EB0A-4C5D-A491-C5A991C891E6}"/>
</file>

<file path=customXml/itemProps78.xml><?xml version="1.0" encoding="utf-8"?>
<ds:datastoreItem xmlns:ds="http://schemas.openxmlformats.org/officeDocument/2006/customXml" ds:itemID="{96E70100-9230-45F4-BD18-9E115F0BB2B5}"/>
</file>

<file path=customXml/itemProps79.xml><?xml version="1.0" encoding="utf-8"?>
<ds:datastoreItem xmlns:ds="http://schemas.openxmlformats.org/officeDocument/2006/customXml" ds:itemID="{478B1A04-F1B2-403C-AD48-836E85248EBF}"/>
</file>

<file path=customXml/itemProps8.xml><?xml version="1.0" encoding="utf-8"?>
<ds:datastoreItem xmlns:ds="http://schemas.openxmlformats.org/officeDocument/2006/customXml" ds:itemID="{D1CEA386-C3DE-4E46-A6BC-97CC265488DA}"/>
</file>

<file path=customXml/itemProps80.xml><?xml version="1.0" encoding="utf-8"?>
<ds:datastoreItem xmlns:ds="http://schemas.openxmlformats.org/officeDocument/2006/customXml" ds:itemID="{57CA2B5E-71B2-4042-B715-C7817DE98AA9}"/>
</file>

<file path=customXml/itemProps81.xml><?xml version="1.0" encoding="utf-8"?>
<ds:datastoreItem xmlns:ds="http://schemas.openxmlformats.org/officeDocument/2006/customXml" ds:itemID="{BDF272BC-F1F2-4D82-839A-386ECCB89A63}"/>
</file>

<file path=customXml/itemProps82.xml><?xml version="1.0" encoding="utf-8"?>
<ds:datastoreItem xmlns:ds="http://schemas.openxmlformats.org/officeDocument/2006/customXml" ds:itemID="{14BF1547-D6A9-433B-B4AA-B3FF1C27092C}"/>
</file>

<file path=customXml/itemProps83.xml><?xml version="1.0" encoding="utf-8"?>
<ds:datastoreItem xmlns:ds="http://schemas.openxmlformats.org/officeDocument/2006/customXml" ds:itemID="{01EAD08A-AD03-442A-92B0-F493BFB8BCCF}"/>
</file>

<file path=customXml/itemProps84.xml><?xml version="1.0" encoding="utf-8"?>
<ds:datastoreItem xmlns:ds="http://schemas.openxmlformats.org/officeDocument/2006/customXml" ds:itemID="{834DC860-6B46-47E9-8E0C-8CD8FDDF6FFC}"/>
</file>

<file path=customXml/itemProps85.xml><?xml version="1.0" encoding="utf-8"?>
<ds:datastoreItem xmlns:ds="http://schemas.openxmlformats.org/officeDocument/2006/customXml" ds:itemID="{28CAE62A-1B20-4D34-9E2D-78A2C538522E}"/>
</file>

<file path=customXml/itemProps86.xml><?xml version="1.0" encoding="utf-8"?>
<ds:datastoreItem xmlns:ds="http://schemas.openxmlformats.org/officeDocument/2006/customXml" ds:itemID="{DF4B37D3-4245-40F4-9816-8C2EB8DDC8ED}"/>
</file>

<file path=customXml/itemProps87.xml><?xml version="1.0" encoding="utf-8"?>
<ds:datastoreItem xmlns:ds="http://schemas.openxmlformats.org/officeDocument/2006/customXml" ds:itemID="{989BE412-BD19-40A7-A48A-06D4827558CC}"/>
</file>

<file path=customXml/itemProps88.xml><?xml version="1.0" encoding="utf-8"?>
<ds:datastoreItem xmlns:ds="http://schemas.openxmlformats.org/officeDocument/2006/customXml" ds:itemID="{0D1052B1-14BE-483E-8327-2139A5D67348}"/>
</file>

<file path=customXml/itemProps89.xml><?xml version="1.0" encoding="utf-8"?>
<ds:datastoreItem xmlns:ds="http://schemas.openxmlformats.org/officeDocument/2006/customXml" ds:itemID="{513B6B6D-5D1F-44F4-9952-7C7E38A23DA9}"/>
</file>

<file path=customXml/itemProps9.xml><?xml version="1.0" encoding="utf-8"?>
<ds:datastoreItem xmlns:ds="http://schemas.openxmlformats.org/officeDocument/2006/customXml" ds:itemID="{ECB48423-28AB-4A03-A1BC-7A75DC8B77FD}"/>
</file>

<file path=customXml/itemProps90.xml><?xml version="1.0" encoding="utf-8"?>
<ds:datastoreItem xmlns:ds="http://schemas.openxmlformats.org/officeDocument/2006/customXml" ds:itemID="{609C255F-5C48-4337-83EB-F8128A4A9D4D}"/>
</file>

<file path=customXml/itemProps91.xml><?xml version="1.0" encoding="utf-8"?>
<ds:datastoreItem xmlns:ds="http://schemas.openxmlformats.org/officeDocument/2006/customXml" ds:itemID="{742A9F49-6430-4C1B-A0E0-D9EB3728A7D8}"/>
</file>

<file path=customXml/itemProps92.xml><?xml version="1.0" encoding="utf-8"?>
<ds:datastoreItem xmlns:ds="http://schemas.openxmlformats.org/officeDocument/2006/customXml" ds:itemID="{ECE3401F-D42D-4095-B305-842AA05F0519}"/>
</file>

<file path=customXml/itemProps93.xml><?xml version="1.0" encoding="utf-8"?>
<ds:datastoreItem xmlns:ds="http://schemas.openxmlformats.org/officeDocument/2006/customXml" ds:itemID="{DD9943BF-59D1-4C5C-921A-24838D404D8B}"/>
</file>

<file path=customXml/itemProps94.xml><?xml version="1.0" encoding="utf-8"?>
<ds:datastoreItem xmlns:ds="http://schemas.openxmlformats.org/officeDocument/2006/customXml" ds:itemID="{EF8381A2-37D4-43E9-AF81-886C65260F5E}"/>
</file>

<file path=customXml/itemProps95.xml><?xml version="1.0" encoding="utf-8"?>
<ds:datastoreItem xmlns:ds="http://schemas.openxmlformats.org/officeDocument/2006/customXml" ds:itemID="{80FCFAFD-0D78-40FF-9A9B-65B80C33609F}"/>
</file>

<file path=customXml/itemProps96.xml><?xml version="1.0" encoding="utf-8"?>
<ds:datastoreItem xmlns:ds="http://schemas.openxmlformats.org/officeDocument/2006/customXml" ds:itemID="{96278DE8-1C33-4CDA-A92C-2FBF870A1406}"/>
</file>

<file path=customXml/itemProps97.xml><?xml version="1.0" encoding="utf-8"?>
<ds:datastoreItem xmlns:ds="http://schemas.openxmlformats.org/officeDocument/2006/customXml" ds:itemID="{A232E63B-0BA3-49B2-822F-76CC3A2B4964}"/>
</file>

<file path=customXml/itemProps98.xml><?xml version="1.0" encoding="utf-8"?>
<ds:datastoreItem xmlns:ds="http://schemas.openxmlformats.org/officeDocument/2006/customXml" ds:itemID="{54ECBE14-F8D4-4615-8CC3-208C66112AB0}"/>
</file>

<file path=customXml/itemProps99.xml><?xml version="1.0" encoding="utf-8"?>
<ds:datastoreItem xmlns:ds="http://schemas.openxmlformats.org/officeDocument/2006/customXml" ds:itemID="{EACDA4AE-2499-46AF-8736-2C7D1ADC70DA}"/>
</file>

<file path=docProps/app.xml><?xml version="1.0" encoding="utf-8"?>
<Properties xmlns="http://schemas.openxmlformats.org/officeDocument/2006/extended-properties" xmlns:vt="http://schemas.openxmlformats.org/officeDocument/2006/docPropsVTypes">
  <Template>Normal</Template>
  <TotalTime>215</TotalTime>
  <Pages>1</Pages>
  <Words>17937</Words>
  <Characters>102247</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119945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22</cp:revision>
  <cp:lastPrinted>2016-06-14T09:01:00Z</cp:lastPrinted>
  <dcterms:created xsi:type="dcterms:W3CDTF">2016-06-10T09:24:00Z</dcterms:created>
  <dcterms:modified xsi:type="dcterms:W3CDTF">2016-06-14T09:34:00Z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