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76BAB22D"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207AA717" w14:textId="15FE251B" w:rsidR="00210557" w:rsidRPr="0059257C" w:rsidRDefault="00210557" w:rsidP="00874F5B">
      <w:pPr>
        <w:jc w:val="center"/>
        <w:rPr>
          <w:lang w:val="sr-Latn-RS"/>
        </w:rPr>
      </w:pPr>
      <w:bookmarkStart w:id="3" w:name="_Toc441215597"/>
      <w:bookmarkStart w:id="4" w:name="_Toc441651536"/>
      <w:bookmarkStart w:id="5" w:name="_Toc442559873"/>
      <w:proofErr w:type="gramStart"/>
      <w:r w:rsidRPr="00EC5BB4">
        <w:t>за</w:t>
      </w:r>
      <w:proofErr w:type="gramEnd"/>
      <w:r w:rsidRPr="00EC5BB4">
        <w:t xml:space="preserve"> јавну набавку добара бр</w:t>
      </w:r>
      <w:bookmarkEnd w:id="3"/>
      <w:bookmarkEnd w:id="4"/>
      <w:bookmarkEnd w:id="5"/>
      <w:r w:rsidR="00113B84" w:rsidRPr="00EC5BB4">
        <w:t>.</w:t>
      </w:r>
      <w:r w:rsidR="0059257C">
        <w:t>JН</w:t>
      </w:r>
      <w:r w:rsidR="0059257C" w:rsidRPr="0059257C">
        <w:t>/1000/0</w:t>
      </w:r>
      <w:r w:rsidR="00FC2335">
        <w:t>054</w:t>
      </w:r>
      <w:r w:rsidR="0059257C" w:rsidRPr="0059257C">
        <w:t>/201</w:t>
      </w:r>
      <w:r w:rsidR="00D1079A">
        <w:t>7</w:t>
      </w:r>
    </w:p>
    <w:p w14:paraId="1C68ECC9" w14:textId="77777777" w:rsidR="00210557" w:rsidRPr="00874F5B" w:rsidRDefault="00210557" w:rsidP="00874F5B"/>
    <w:p w14:paraId="005093D2" w14:textId="77777777" w:rsidR="00210557" w:rsidRPr="00EC5BB4" w:rsidRDefault="00210557" w:rsidP="00210557">
      <w:pPr>
        <w:jc w:val="center"/>
        <w:rPr>
          <w:rFonts w:cs="Arial"/>
          <w:sz w:val="24"/>
          <w:szCs w:val="24"/>
        </w:rPr>
      </w:pPr>
    </w:p>
    <w:p w14:paraId="6F908FD3" w14:textId="70FDE8AD" w:rsidR="00210557" w:rsidRPr="00D1079A" w:rsidRDefault="00FC2335" w:rsidP="00210557">
      <w:pPr>
        <w:pStyle w:val="Title"/>
        <w:spacing w:before="0"/>
        <w:rPr>
          <w:rFonts w:cs="Arial"/>
          <w:i/>
          <w:color w:val="00B0F0"/>
          <w:sz w:val="28"/>
          <w:szCs w:val="28"/>
          <w:lang w:val="sr-Cyrl-RS"/>
        </w:rPr>
      </w:pPr>
      <w:r>
        <w:rPr>
          <w:rFonts w:cs="Arial"/>
          <w:sz w:val="28"/>
          <w:szCs w:val="28"/>
          <w:lang w:val="sr-Cyrl-RS"/>
        </w:rPr>
        <w:t>Набавка опреме и средстава ЗОП</w:t>
      </w:r>
    </w:p>
    <w:p w14:paraId="17EA88DE" w14:textId="77777777" w:rsidR="00210557" w:rsidRDefault="00210557" w:rsidP="00210557">
      <w:pPr>
        <w:pStyle w:val="Title"/>
        <w:spacing w:before="0"/>
        <w:rPr>
          <w:rFonts w:cs="Arial"/>
          <w:szCs w:val="24"/>
        </w:rPr>
      </w:pPr>
    </w:p>
    <w:p w14:paraId="47740F21" w14:textId="77777777" w:rsidR="00544447" w:rsidRPr="00544447" w:rsidRDefault="00544447" w:rsidP="00544447">
      <w:pPr>
        <w:pStyle w:val="Subtitle"/>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469CFD56"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w:t>
      </w:r>
      <w:r w:rsidR="0059257C" w:rsidRPr="0059257C">
        <w:rPr>
          <w:rFonts w:eastAsia="Arial Unicode MS" w:cs="Arial"/>
          <w:kern w:val="2"/>
          <w:sz w:val="24"/>
          <w:szCs w:val="24"/>
        </w:rPr>
        <w:t>/1000/0</w:t>
      </w:r>
      <w:r w:rsidR="00FC2335">
        <w:rPr>
          <w:rFonts w:eastAsia="Arial Unicode MS" w:cs="Arial"/>
          <w:kern w:val="2"/>
          <w:sz w:val="24"/>
          <w:szCs w:val="24"/>
          <w:lang w:val="sr-Cyrl-RS"/>
        </w:rPr>
        <w:t>054</w:t>
      </w:r>
      <w:r w:rsidR="0059257C" w:rsidRPr="0059257C">
        <w:rPr>
          <w:rFonts w:eastAsia="Arial Unicode MS" w:cs="Arial"/>
          <w:kern w:val="2"/>
          <w:sz w:val="24"/>
          <w:szCs w:val="24"/>
        </w:rPr>
        <w:t>/201</w:t>
      </w:r>
      <w:r w:rsidR="00D1079A">
        <w:rPr>
          <w:rFonts w:eastAsia="Arial Unicode MS" w:cs="Arial"/>
          <w:kern w:val="2"/>
          <w:sz w:val="24"/>
          <w:szCs w:val="24"/>
          <w:lang w:val="sr-Cyrl-RS"/>
        </w:rPr>
        <w:t>7</w:t>
      </w:r>
    </w:p>
    <w:p w14:paraId="204BDB6B" w14:textId="671F4C2A"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FC2335">
        <w:rPr>
          <w:rFonts w:eastAsia="Arial Unicode MS" w:cs="Arial"/>
          <w:kern w:val="2"/>
          <w:sz w:val="24"/>
          <w:szCs w:val="24"/>
          <w:lang w:val="sr-Cyrl-RS"/>
        </w:rPr>
        <w:t>417153</w:t>
      </w:r>
      <w:r w:rsidR="0059257C">
        <w:rPr>
          <w:rFonts w:eastAsia="Arial Unicode MS" w:cs="Arial"/>
          <w:kern w:val="2"/>
          <w:sz w:val="24"/>
          <w:szCs w:val="24"/>
        </w:rPr>
        <w:t>/</w:t>
      </w:r>
      <w:r w:rsidR="00FC2335">
        <w:rPr>
          <w:rFonts w:eastAsia="Arial Unicode MS" w:cs="Arial"/>
          <w:kern w:val="2"/>
          <w:sz w:val="24"/>
          <w:szCs w:val="24"/>
          <w:lang w:val="sr-Cyrl-RS"/>
        </w:rPr>
        <w:t>3</w:t>
      </w:r>
      <w:r w:rsidR="0059257C" w:rsidRPr="0059257C">
        <w:rPr>
          <w:rFonts w:eastAsia="Arial Unicode MS" w:cs="Arial"/>
          <w:kern w:val="2"/>
          <w:sz w:val="24"/>
          <w:szCs w:val="24"/>
        </w:rPr>
        <w:t xml:space="preserve"> -1</w:t>
      </w:r>
      <w:r w:rsidR="00D1079A">
        <w:rPr>
          <w:rFonts w:eastAsia="Arial Unicode MS" w:cs="Arial"/>
          <w:kern w:val="2"/>
          <w:sz w:val="24"/>
          <w:szCs w:val="24"/>
          <w:lang w:val="sr-Cyrl-RS"/>
        </w:rPr>
        <w:t>7</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574E6A96"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FC2335">
        <w:rPr>
          <w:rFonts w:eastAsia="Arial Unicode MS" w:cs="Arial"/>
          <w:kern w:val="2"/>
          <w:sz w:val="24"/>
          <w:szCs w:val="24"/>
          <w:lang w:val="sr-Cyrl-RS"/>
        </w:rPr>
        <w:t>417153</w:t>
      </w:r>
      <w:r w:rsidR="00CA0926" w:rsidRPr="00322CC6">
        <w:rPr>
          <w:rFonts w:eastAsia="Arial Unicode MS" w:cs="Arial"/>
          <w:kern w:val="2"/>
          <w:sz w:val="24"/>
          <w:szCs w:val="24"/>
        </w:rPr>
        <w:t>/1</w:t>
      </w:r>
      <w:r w:rsidR="00FC2335">
        <w:rPr>
          <w:rFonts w:eastAsia="Arial Unicode MS" w:cs="Arial"/>
          <w:kern w:val="2"/>
          <w:sz w:val="24"/>
          <w:szCs w:val="24"/>
          <w:lang w:val="sr-Cyrl-RS"/>
        </w:rPr>
        <w:t>0</w:t>
      </w:r>
      <w:r w:rsidR="0059257C" w:rsidRPr="00322CC6">
        <w:rPr>
          <w:rFonts w:eastAsia="Arial Unicode MS" w:cs="Arial"/>
          <w:kern w:val="2"/>
          <w:sz w:val="24"/>
          <w:szCs w:val="24"/>
        </w:rPr>
        <w:t>-1</w:t>
      </w:r>
      <w:r w:rsidR="00D1079A" w:rsidRPr="00322CC6">
        <w:rPr>
          <w:rFonts w:eastAsia="Arial Unicode MS" w:cs="Arial"/>
          <w:kern w:val="2"/>
          <w:sz w:val="24"/>
          <w:szCs w:val="24"/>
          <w:lang w:val="sr-Cyrl-RS"/>
        </w:rPr>
        <w:t>7</w:t>
      </w:r>
      <w:r w:rsidR="0059257C" w:rsidRPr="00322CC6">
        <w:rPr>
          <w:rFonts w:eastAsia="Arial Unicode MS" w:cs="Arial"/>
          <w:kern w:val="2"/>
          <w:sz w:val="24"/>
          <w:szCs w:val="24"/>
          <w:lang w:val="sr-Cyrl-RS"/>
        </w:rPr>
        <w:t xml:space="preserve"> </w:t>
      </w:r>
      <w:r w:rsidRPr="00322CC6">
        <w:rPr>
          <w:rFonts w:eastAsia="Arial Unicode MS" w:cs="Arial"/>
          <w:kern w:val="2"/>
          <w:sz w:val="24"/>
          <w:szCs w:val="24"/>
          <w:lang w:val="ru-RU"/>
        </w:rPr>
        <w:t xml:space="preserve">од </w:t>
      </w:r>
      <w:r w:rsidR="0059257C" w:rsidRPr="00322CC6">
        <w:rPr>
          <w:rFonts w:eastAsia="Arial Unicode MS" w:cs="Arial"/>
          <w:kern w:val="2"/>
          <w:sz w:val="24"/>
          <w:szCs w:val="24"/>
          <w:lang w:val="ru-RU"/>
        </w:rPr>
        <w:t xml:space="preserve"> </w:t>
      </w:r>
      <w:r w:rsidR="00E21AA6">
        <w:rPr>
          <w:rFonts w:eastAsia="Arial Unicode MS" w:cs="Arial"/>
          <w:kern w:val="2"/>
          <w:sz w:val="24"/>
          <w:szCs w:val="24"/>
        </w:rPr>
        <w:t>05</w:t>
      </w:r>
      <w:r w:rsidR="00EC2F36" w:rsidRPr="00322CC6">
        <w:rPr>
          <w:rFonts w:eastAsia="Arial Unicode MS" w:cs="Arial"/>
          <w:kern w:val="2"/>
          <w:sz w:val="24"/>
          <w:szCs w:val="24"/>
          <w:lang w:val="ru-RU"/>
        </w:rPr>
        <w:t>.</w:t>
      </w:r>
      <w:r w:rsidR="00CA0926" w:rsidRPr="00322CC6">
        <w:rPr>
          <w:rFonts w:eastAsia="Arial Unicode MS" w:cs="Arial"/>
          <w:kern w:val="2"/>
          <w:sz w:val="24"/>
          <w:szCs w:val="24"/>
        </w:rPr>
        <w:t>0</w:t>
      </w:r>
      <w:r w:rsidR="00E21AA6">
        <w:rPr>
          <w:rFonts w:eastAsia="Arial Unicode MS" w:cs="Arial"/>
          <w:kern w:val="2"/>
          <w:sz w:val="24"/>
          <w:szCs w:val="24"/>
        </w:rPr>
        <w:t>9</w:t>
      </w:r>
      <w:r w:rsidR="00EC2F36" w:rsidRPr="00322CC6">
        <w:rPr>
          <w:rFonts w:eastAsia="Arial Unicode MS" w:cs="Arial"/>
          <w:kern w:val="2"/>
          <w:sz w:val="24"/>
          <w:szCs w:val="24"/>
          <w:lang w:val="ru-RU"/>
        </w:rPr>
        <w:t>.</w:t>
      </w:r>
      <w:r w:rsidR="00413BCE" w:rsidRPr="00322CC6">
        <w:rPr>
          <w:rFonts w:eastAsia="Arial Unicode MS" w:cs="Arial"/>
          <w:kern w:val="2"/>
          <w:sz w:val="24"/>
          <w:szCs w:val="24"/>
          <w:lang w:val="ru-RU"/>
        </w:rPr>
        <w:t>201</w:t>
      </w:r>
      <w:r w:rsidR="00D1079A" w:rsidRPr="00322CC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3B9673EC" w:rsidR="00B37917" w:rsidRPr="00EC5BB4" w:rsidRDefault="00E21AA6" w:rsidP="000C50A0">
      <w:pPr>
        <w:spacing w:before="0"/>
        <w:jc w:val="center"/>
        <w:rPr>
          <w:rFonts w:cs="Arial"/>
          <w:sz w:val="24"/>
          <w:szCs w:val="24"/>
          <w:lang w:val="ru-RU"/>
        </w:rPr>
      </w:pPr>
      <w:r>
        <w:rPr>
          <w:rFonts w:cs="Arial"/>
          <w:sz w:val="24"/>
          <w:szCs w:val="24"/>
          <w:lang w:val="ru-RU"/>
        </w:rPr>
        <w:t>Септембар</w:t>
      </w:r>
      <w:r w:rsidR="0059257C">
        <w:rPr>
          <w:rFonts w:cs="Arial"/>
          <w:sz w:val="24"/>
          <w:szCs w:val="24"/>
          <w:lang w:val="ru-RU"/>
        </w:rPr>
        <w:t xml:space="preserve">, </w:t>
      </w:r>
      <w:r w:rsidR="001F62BF" w:rsidRPr="00EC5BB4">
        <w:rPr>
          <w:rFonts w:cs="Arial"/>
          <w:sz w:val="24"/>
          <w:szCs w:val="24"/>
          <w:lang w:val="ru-RU"/>
        </w:rPr>
        <w:t>201</w:t>
      </w:r>
      <w:r w:rsidR="00D1079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298C7A76"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FC2335">
        <w:rPr>
          <w:rFonts w:eastAsia="Arial Unicode MS" w:cs="Arial"/>
          <w:b w:val="0"/>
          <w:color w:val="000000"/>
          <w:kern w:val="2"/>
          <w:szCs w:val="24"/>
          <w:lang w:val="sr-Cyrl-RS"/>
        </w:rPr>
        <w:t>417153</w:t>
      </w:r>
      <w:r w:rsidR="0059257C" w:rsidRPr="00544447">
        <w:rPr>
          <w:rFonts w:eastAsia="Arial Unicode MS" w:cs="Arial"/>
          <w:b w:val="0"/>
          <w:color w:val="000000"/>
          <w:kern w:val="2"/>
          <w:szCs w:val="24"/>
        </w:rPr>
        <w:t>/</w:t>
      </w:r>
      <w:r w:rsidR="00FC2335">
        <w:rPr>
          <w:rFonts w:eastAsia="Arial Unicode MS" w:cs="Arial"/>
          <w:b w:val="0"/>
          <w:color w:val="000000"/>
          <w:kern w:val="2"/>
          <w:szCs w:val="24"/>
          <w:lang w:val="sr-Cyrl-RS"/>
        </w:rPr>
        <w:t>2</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FC2335">
        <w:rPr>
          <w:rFonts w:eastAsia="Arial Unicode MS" w:cs="Arial"/>
          <w:b w:val="0"/>
          <w:color w:val="000000"/>
          <w:kern w:val="2"/>
          <w:szCs w:val="24"/>
          <w:lang w:val="ru-RU"/>
        </w:rPr>
        <w:t>29</w:t>
      </w:r>
      <w:r w:rsidR="0059257C" w:rsidRPr="00544447">
        <w:rPr>
          <w:rFonts w:eastAsia="Arial Unicode MS" w:cs="Arial"/>
          <w:b w:val="0"/>
          <w:color w:val="000000"/>
          <w:kern w:val="2"/>
          <w:szCs w:val="24"/>
          <w:lang w:val="ru-RU"/>
        </w:rPr>
        <w:t>.0</w:t>
      </w:r>
      <w:r w:rsidR="00D1079A">
        <w:rPr>
          <w:rFonts w:eastAsia="Arial Unicode MS" w:cs="Arial"/>
          <w:b w:val="0"/>
          <w:color w:val="000000"/>
          <w:kern w:val="2"/>
          <w:szCs w:val="24"/>
          <w:lang w:val="ru-RU"/>
        </w:rPr>
        <w:t>8</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544447">
        <w:rPr>
          <w:rFonts w:eastAsia="Arial Unicode MS" w:cs="Arial"/>
          <w:b w:val="0"/>
          <w:color w:val="000000"/>
          <w:kern w:val="2"/>
          <w:szCs w:val="24"/>
        </w:rPr>
        <w:t>12.01.</w:t>
      </w:r>
      <w:r w:rsidR="00FC2335">
        <w:rPr>
          <w:rFonts w:eastAsia="Arial Unicode MS" w:cs="Arial"/>
          <w:b w:val="0"/>
          <w:color w:val="000000"/>
          <w:kern w:val="2"/>
          <w:szCs w:val="24"/>
          <w:lang w:val="sr-Cyrl-RS"/>
        </w:rPr>
        <w:t>417153</w:t>
      </w:r>
      <w:r w:rsidR="0059257C" w:rsidRPr="00544447">
        <w:rPr>
          <w:rFonts w:eastAsia="Arial Unicode MS" w:cs="Arial"/>
          <w:b w:val="0"/>
          <w:color w:val="000000"/>
          <w:kern w:val="2"/>
          <w:szCs w:val="24"/>
        </w:rPr>
        <w:t>/</w:t>
      </w:r>
      <w:r w:rsidR="00FC2335">
        <w:rPr>
          <w:rFonts w:eastAsia="Arial Unicode MS" w:cs="Arial"/>
          <w:b w:val="0"/>
          <w:color w:val="000000"/>
          <w:kern w:val="2"/>
          <w:szCs w:val="24"/>
          <w:lang w:val="sr-Cyrl-RS"/>
        </w:rPr>
        <w:t>3</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FC2335">
        <w:rPr>
          <w:rFonts w:eastAsia="Arial Unicode MS" w:cs="Arial"/>
          <w:b w:val="0"/>
          <w:color w:val="000000"/>
          <w:kern w:val="2"/>
          <w:szCs w:val="24"/>
          <w:lang w:val="ru-RU"/>
        </w:rPr>
        <w:t>29</w:t>
      </w:r>
      <w:r w:rsidR="0059257C" w:rsidRPr="00544447">
        <w:rPr>
          <w:rFonts w:eastAsia="Arial Unicode MS" w:cs="Arial"/>
          <w:b w:val="0"/>
          <w:color w:val="000000"/>
          <w:kern w:val="2"/>
          <w:szCs w:val="24"/>
          <w:lang w:val="ru-RU"/>
        </w:rPr>
        <w:t>.0</w:t>
      </w:r>
      <w:r w:rsidR="00D1079A">
        <w:rPr>
          <w:rFonts w:eastAsia="Arial Unicode MS" w:cs="Arial"/>
          <w:b w:val="0"/>
          <w:color w:val="000000"/>
          <w:kern w:val="2"/>
          <w:szCs w:val="24"/>
          <w:lang w:val="ru-RU"/>
        </w:rPr>
        <w:t>8</w:t>
      </w:r>
      <w:r w:rsidR="00005800"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016A2038" w:rsidR="00210557" w:rsidRPr="00D1079A" w:rsidRDefault="00210557" w:rsidP="00874F5B">
      <w:pPr>
        <w:jc w:val="center"/>
        <w:rPr>
          <w:b/>
          <w:sz w:val="24"/>
          <w:szCs w:val="24"/>
          <w:lang w:val="sr-Cyrl-RS"/>
        </w:rPr>
      </w:pPr>
      <w:bookmarkStart w:id="9" w:name="_Toc441215599"/>
      <w:bookmarkStart w:id="10" w:name="_Toc441651538"/>
      <w:bookmarkStart w:id="11" w:name="_Toc442559875"/>
      <w:proofErr w:type="gramStart"/>
      <w:r w:rsidRPr="0054448D">
        <w:rPr>
          <w:b/>
          <w:sz w:val="24"/>
          <w:szCs w:val="24"/>
        </w:rPr>
        <w:t>за</w:t>
      </w:r>
      <w:proofErr w:type="gramEnd"/>
      <w:r w:rsidRPr="0054448D">
        <w:rPr>
          <w:b/>
          <w:sz w:val="24"/>
          <w:szCs w:val="24"/>
        </w:rPr>
        <w:t xml:space="preserve"> јавну набавку добара бр.</w:t>
      </w:r>
      <w:r w:rsidR="0059257C" w:rsidRPr="0054448D">
        <w:rPr>
          <w:rFonts w:cs="Arial"/>
          <w:b/>
          <w:sz w:val="24"/>
          <w:szCs w:val="24"/>
        </w:rPr>
        <w:t xml:space="preserve"> </w:t>
      </w:r>
      <w:r w:rsidR="0059257C" w:rsidRPr="0054448D">
        <w:rPr>
          <w:b/>
          <w:sz w:val="24"/>
          <w:szCs w:val="24"/>
        </w:rPr>
        <w:t>JН/1000/0</w:t>
      </w:r>
      <w:r w:rsidR="00FC2335">
        <w:rPr>
          <w:b/>
          <w:sz w:val="24"/>
          <w:szCs w:val="24"/>
          <w:lang w:val="sr-Cyrl-RS"/>
        </w:rPr>
        <w:t>054</w:t>
      </w:r>
      <w:r w:rsidR="0059257C" w:rsidRPr="0054448D">
        <w:rPr>
          <w:b/>
          <w:sz w:val="24"/>
          <w:szCs w:val="24"/>
        </w:rPr>
        <w:t>/201</w:t>
      </w:r>
      <w:bookmarkEnd w:id="9"/>
      <w:bookmarkEnd w:id="10"/>
      <w:bookmarkEnd w:id="11"/>
      <w:r w:rsidR="00D1079A">
        <w:rPr>
          <w:b/>
          <w:sz w:val="24"/>
          <w:szCs w:val="24"/>
          <w:lang w:val="sr-Cyrl-RS"/>
        </w:rPr>
        <w:t>7</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2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gridCol w:w="1013"/>
      </w:tblGrid>
      <w:tr w:rsidR="00D02A63" w:rsidRPr="00D02A63" w14:paraId="5128A724" w14:textId="77777777" w:rsidTr="0059257C">
        <w:tc>
          <w:tcPr>
            <w:tcW w:w="540" w:type="dxa"/>
          </w:tcPr>
          <w:p w14:paraId="3C9E9CA5" w14:textId="7777777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tcPr>
          <w:p w14:paraId="2BEC451A"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c>
          <w:tcPr>
            <w:tcW w:w="1013" w:type="dxa"/>
          </w:tcPr>
          <w:p w14:paraId="2223C426" w14:textId="4F579370" w:rsidR="00C62AA7" w:rsidRPr="00E21AA6" w:rsidRDefault="00CC60B9" w:rsidP="004C3B38">
            <w:pPr>
              <w:tabs>
                <w:tab w:val="left" w:pos="360"/>
                <w:tab w:val="left" w:pos="567"/>
                <w:tab w:val="right" w:leader="dot" w:pos="9639"/>
              </w:tabs>
              <w:jc w:val="center"/>
              <w:rPr>
                <w:sz w:val="24"/>
                <w:szCs w:val="24"/>
              </w:rPr>
            </w:pPr>
            <w:r w:rsidRPr="00E21AA6">
              <w:rPr>
                <w:sz w:val="24"/>
                <w:szCs w:val="24"/>
              </w:rPr>
              <w:t>3</w:t>
            </w:r>
          </w:p>
        </w:tc>
      </w:tr>
      <w:tr w:rsidR="00D02A63" w:rsidRPr="00D02A63" w14:paraId="0F610DD2" w14:textId="77777777" w:rsidTr="0059257C">
        <w:tc>
          <w:tcPr>
            <w:tcW w:w="540" w:type="dxa"/>
          </w:tcPr>
          <w:p w14:paraId="1FA0F8E8"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7650" w:type="dxa"/>
          </w:tcPr>
          <w:p w14:paraId="7D79942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c>
          <w:tcPr>
            <w:tcW w:w="1013" w:type="dxa"/>
          </w:tcPr>
          <w:p w14:paraId="3C366F85" w14:textId="6DC021E0" w:rsidR="00C62AA7" w:rsidRPr="00E21AA6" w:rsidRDefault="00CC60B9" w:rsidP="004C3B38">
            <w:pPr>
              <w:tabs>
                <w:tab w:val="left" w:pos="360"/>
                <w:tab w:val="left" w:pos="567"/>
                <w:tab w:val="right" w:leader="dot" w:pos="9639"/>
              </w:tabs>
              <w:jc w:val="center"/>
              <w:rPr>
                <w:sz w:val="24"/>
                <w:szCs w:val="24"/>
              </w:rPr>
            </w:pPr>
            <w:r w:rsidRPr="00E21AA6">
              <w:rPr>
                <w:sz w:val="24"/>
                <w:szCs w:val="24"/>
              </w:rPr>
              <w:t>3</w:t>
            </w:r>
          </w:p>
        </w:tc>
      </w:tr>
      <w:tr w:rsidR="00D02A63" w:rsidRPr="00D02A63" w14:paraId="5DB2D2D2" w14:textId="77777777" w:rsidTr="0059257C">
        <w:tc>
          <w:tcPr>
            <w:tcW w:w="540" w:type="dxa"/>
          </w:tcPr>
          <w:p w14:paraId="195BF63A"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7650" w:type="dxa"/>
          </w:tcPr>
          <w:p w14:paraId="7801C6B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14:paraId="77323F49" w14:textId="4D7ED793" w:rsidR="00C62AA7" w:rsidRPr="00E21AA6" w:rsidRDefault="00E21AA6" w:rsidP="004C3B38">
            <w:pPr>
              <w:tabs>
                <w:tab w:val="left" w:pos="360"/>
                <w:tab w:val="left" w:pos="567"/>
                <w:tab w:val="right" w:leader="dot" w:pos="9639"/>
              </w:tabs>
              <w:jc w:val="center"/>
              <w:rPr>
                <w:sz w:val="24"/>
                <w:szCs w:val="24"/>
                <w:lang w:val="sr-Cyrl-RS"/>
              </w:rPr>
            </w:pPr>
            <w:r w:rsidRPr="00E21AA6">
              <w:rPr>
                <w:sz w:val="24"/>
                <w:szCs w:val="24"/>
                <w:lang w:val="sr-Cyrl-RS"/>
              </w:rPr>
              <w:t>4</w:t>
            </w:r>
          </w:p>
        </w:tc>
      </w:tr>
      <w:tr w:rsidR="00D02A63" w:rsidRPr="00D02A63" w14:paraId="71E4CF81" w14:textId="77777777" w:rsidTr="0059257C">
        <w:tc>
          <w:tcPr>
            <w:tcW w:w="540" w:type="dxa"/>
          </w:tcPr>
          <w:p w14:paraId="304EB382"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0" w:type="dxa"/>
          </w:tcPr>
          <w:p w14:paraId="5649474F" w14:textId="77777777" w:rsidR="00C62AA7" w:rsidRPr="00D02A63" w:rsidRDefault="00C62AA7"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13" w:type="dxa"/>
          </w:tcPr>
          <w:p w14:paraId="54418DAC" w14:textId="323970D9" w:rsidR="00C62AA7" w:rsidRPr="00E21AA6" w:rsidRDefault="00165F13" w:rsidP="004C3B38">
            <w:pPr>
              <w:tabs>
                <w:tab w:val="left" w:pos="360"/>
                <w:tab w:val="left" w:pos="567"/>
                <w:tab w:val="right" w:leader="dot" w:pos="9639"/>
              </w:tabs>
              <w:jc w:val="center"/>
              <w:rPr>
                <w:sz w:val="24"/>
                <w:szCs w:val="24"/>
                <w:lang w:val="sr-Cyrl-RS"/>
              </w:rPr>
            </w:pPr>
            <w:r w:rsidRPr="00E21AA6">
              <w:rPr>
                <w:sz w:val="24"/>
                <w:szCs w:val="24"/>
                <w:lang w:val="sr-Cyrl-RS"/>
              </w:rPr>
              <w:t>6</w:t>
            </w:r>
          </w:p>
        </w:tc>
      </w:tr>
      <w:tr w:rsidR="00D02A63" w:rsidRPr="00D02A63" w14:paraId="176BF547" w14:textId="77777777" w:rsidTr="0059257C">
        <w:tc>
          <w:tcPr>
            <w:tcW w:w="540" w:type="dxa"/>
          </w:tcPr>
          <w:p w14:paraId="282F4123" w14:textId="23AD5D5E"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7650" w:type="dxa"/>
          </w:tcPr>
          <w:p w14:paraId="37E29A35" w14:textId="4CE397F2"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c>
          <w:tcPr>
            <w:tcW w:w="1013" w:type="dxa"/>
          </w:tcPr>
          <w:p w14:paraId="0B42A977" w14:textId="1D19B143" w:rsidR="00C62AA7" w:rsidRPr="00E21AA6" w:rsidRDefault="00CC60B9" w:rsidP="00165F13">
            <w:pPr>
              <w:tabs>
                <w:tab w:val="left" w:pos="360"/>
                <w:tab w:val="left" w:pos="567"/>
                <w:tab w:val="right" w:leader="dot" w:pos="9639"/>
              </w:tabs>
              <w:jc w:val="center"/>
              <w:rPr>
                <w:sz w:val="24"/>
                <w:szCs w:val="24"/>
                <w:lang w:val="sr-Cyrl-RS"/>
              </w:rPr>
            </w:pPr>
            <w:r w:rsidRPr="00E21AA6">
              <w:rPr>
                <w:sz w:val="24"/>
                <w:szCs w:val="24"/>
                <w:lang w:val="sr-Latn-RS"/>
              </w:rPr>
              <w:t>1</w:t>
            </w:r>
            <w:r w:rsidR="00165F13" w:rsidRPr="00E21AA6">
              <w:rPr>
                <w:sz w:val="24"/>
                <w:szCs w:val="24"/>
                <w:lang w:val="sr-Cyrl-RS"/>
              </w:rPr>
              <w:t>0</w:t>
            </w:r>
          </w:p>
        </w:tc>
      </w:tr>
      <w:tr w:rsidR="00D02A63" w:rsidRPr="00D02A63" w14:paraId="557534E2" w14:textId="77777777" w:rsidTr="0059257C">
        <w:tc>
          <w:tcPr>
            <w:tcW w:w="540" w:type="dxa"/>
          </w:tcPr>
          <w:p w14:paraId="71F987C3" w14:textId="52AA2ABC"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7650" w:type="dxa"/>
          </w:tcPr>
          <w:p w14:paraId="0CDA4671"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c>
          <w:tcPr>
            <w:tcW w:w="1013" w:type="dxa"/>
          </w:tcPr>
          <w:p w14:paraId="2CCD279B" w14:textId="06B14401" w:rsidR="00C62AA7" w:rsidRPr="00E21AA6" w:rsidRDefault="00CC60B9" w:rsidP="00E21AA6">
            <w:pPr>
              <w:tabs>
                <w:tab w:val="left" w:pos="360"/>
                <w:tab w:val="left" w:pos="567"/>
                <w:tab w:val="right" w:leader="dot" w:pos="9639"/>
              </w:tabs>
              <w:jc w:val="center"/>
              <w:rPr>
                <w:sz w:val="24"/>
                <w:szCs w:val="24"/>
                <w:lang w:val="sr-Cyrl-RS"/>
              </w:rPr>
            </w:pPr>
            <w:r w:rsidRPr="00E21AA6">
              <w:rPr>
                <w:sz w:val="24"/>
                <w:szCs w:val="24"/>
                <w:lang w:val="sr-Latn-RS"/>
              </w:rPr>
              <w:t>1</w:t>
            </w:r>
            <w:r w:rsidR="00E21AA6" w:rsidRPr="00E21AA6">
              <w:rPr>
                <w:sz w:val="24"/>
                <w:szCs w:val="24"/>
                <w:lang w:val="sr-Cyrl-RS"/>
              </w:rPr>
              <w:t>0</w:t>
            </w:r>
          </w:p>
        </w:tc>
      </w:tr>
      <w:tr w:rsidR="00D02A63" w:rsidRPr="00D02A63" w14:paraId="0D21E52C" w14:textId="77777777" w:rsidTr="0059257C">
        <w:tc>
          <w:tcPr>
            <w:tcW w:w="540" w:type="dxa"/>
          </w:tcPr>
          <w:p w14:paraId="0C7A9833" w14:textId="70B91E85"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7650" w:type="dxa"/>
          </w:tcPr>
          <w:p w14:paraId="562D84B0" w14:textId="32899BDC" w:rsidR="00C62AA7" w:rsidRPr="00D02A63" w:rsidRDefault="00C62AA7"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Обрасци </w:t>
            </w:r>
          </w:p>
        </w:tc>
        <w:tc>
          <w:tcPr>
            <w:tcW w:w="1013" w:type="dxa"/>
          </w:tcPr>
          <w:p w14:paraId="2B483B91" w14:textId="3DDD3356" w:rsidR="00C62AA7" w:rsidRPr="00E21AA6" w:rsidRDefault="00165F13" w:rsidP="004C3B38">
            <w:pPr>
              <w:tabs>
                <w:tab w:val="left" w:pos="360"/>
                <w:tab w:val="left" w:pos="567"/>
                <w:tab w:val="right" w:leader="dot" w:pos="9639"/>
              </w:tabs>
              <w:jc w:val="center"/>
              <w:rPr>
                <w:sz w:val="24"/>
                <w:szCs w:val="24"/>
                <w:lang w:val="sr-Cyrl-RS"/>
              </w:rPr>
            </w:pPr>
            <w:r w:rsidRPr="00E21AA6">
              <w:rPr>
                <w:sz w:val="24"/>
                <w:szCs w:val="24"/>
                <w:lang w:val="sr-Cyrl-RS"/>
              </w:rPr>
              <w:t>28</w:t>
            </w:r>
          </w:p>
        </w:tc>
      </w:tr>
      <w:tr w:rsidR="00D02A63" w:rsidRPr="00D02A63" w14:paraId="0E9E66BC" w14:textId="77777777" w:rsidTr="0059257C">
        <w:tc>
          <w:tcPr>
            <w:tcW w:w="540" w:type="dxa"/>
          </w:tcPr>
          <w:p w14:paraId="67497A1C" w14:textId="6DD7F929" w:rsidR="00CC60B9" w:rsidRPr="00D02A63" w:rsidRDefault="00CC60B9" w:rsidP="004C3B38">
            <w:pPr>
              <w:tabs>
                <w:tab w:val="left" w:pos="360"/>
                <w:tab w:val="left" w:pos="567"/>
                <w:tab w:val="right" w:leader="dot" w:pos="9639"/>
              </w:tabs>
              <w:jc w:val="center"/>
              <w:rPr>
                <w:rFonts w:cs="Arial"/>
                <w:sz w:val="24"/>
                <w:szCs w:val="24"/>
              </w:rPr>
            </w:pPr>
            <w:r w:rsidRPr="00D02A63">
              <w:rPr>
                <w:rFonts w:cs="Arial"/>
                <w:sz w:val="24"/>
                <w:szCs w:val="24"/>
              </w:rPr>
              <w:t>8.</w:t>
            </w:r>
          </w:p>
        </w:tc>
        <w:tc>
          <w:tcPr>
            <w:tcW w:w="7650" w:type="dxa"/>
          </w:tcPr>
          <w:p w14:paraId="08DE814E" w14:textId="6FCACD59" w:rsidR="00CC60B9" w:rsidRPr="00D02A63" w:rsidRDefault="00CC60B9"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Прилози </w:t>
            </w:r>
          </w:p>
        </w:tc>
        <w:tc>
          <w:tcPr>
            <w:tcW w:w="1013" w:type="dxa"/>
          </w:tcPr>
          <w:p w14:paraId="5B134DD9" w14:textId="3B0B8D1E" w:rsidR="00CC60B9" w:rsidRPr="00E21AA6" w:rsidRDefault="00165F13" w:rsidP="004C3B38">
            <w:pPr>
              <w:tabs>
                <w:tab w:val="left" w:pos="360"/>
                <w:tab w:val="left" w:pos="567"/>
                <w:tab w:val="right" w:leader="dot" w:pos="9639"/>
              </w:tabs>
              <w:jc w:val="center"/>
              <w:rPr>
                <w:sz w:val="24"/>
                <w:szCs w:val="24"/>
                <w:lang w:val="sr-Cyrl-RS"/>
              </w:rPr>
            </w:pPr>
            <w:r w:rsidRPr="00E21AA6">
              <w:rPr>
                <w:sz w:val="24"/>
                <w:szCs w:val="24"/>
                <w:lang w:val="sr-Cyrl-RS"/>
              </w:rPr>
              <w:t>37</w:t>
            </w:r>
          </w:p>
        </w:tc>
      </w:tr>
      <w:tr w:rsidR="00D02A63" w:rsidRPr="00D02A63" w14:paraId="34767B66" w14:textId="77777777" w:rsidTr="0059257C">
        <w:tc>
          <w:tcPr>
            <w:tcW w:w="540" w:type="dxa"/>
          </w:tcPr>
          <w:p w14:paraId="6E92CEE0" w14:textId="085DC078" w:rsidR="00C62AA7" w:rsidRPr="00D02A63" w:rsidRDefault="00CC60B9"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r w:rsidR="00C62AA7" w:rsidRPr="00D02A63">
              <w:rPr>
                <w:rFonts w:cs="Arial"/>
                <w:sz w:val="24"/>
                <w:szCs w:val="24"/>
                <w:lang w:val="sr-Cyrl-RS"/>
              </w:rPr>
              <w:t>.</w:t>
            </w:r>
          </w:p>
        </w:tc>
        <w:tc>
          <w:tcPr>
            <w:tcW w:w="7650" w:type="dxa"/>
          </w:tcPr>
          <w:p w14:paraId="111758F8" w14:textId="4492ACE5"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Модел уговора</w:t>
            </w:r>
          </w:p>
        </w:tc>
        <w:tc>
          <w:tcPr>
            <w:tcW w:w="1013" w:type="dxa"/>
          </w:tcPr>
          <w:p w14:paraId="47BCE3A8" w14:textId="13A50BE8" w:rsidR="00C62AA7" w:rsidRPr="00E21AA6" w:rsidRDefault="00165F13" w:rsidP="004C3B38">
            <w:pPr>
              <w:tabs>
                <w:tab w:val="left" w:pos="360"/>
                <w:tab w:val="left" w:pos="567"/>
                <w:tab w:val="right" w:leader="dot" w:pos="9639"/>
              </w:tabs>
              <w:jc w:val="center"/>
              <w:rPr>
                <w:sz w:val="24"/>
                <w:szCs w:val="24"/>
                <w:lang w:val="sr-Cyrl-RS"/>
              </w:rPr>
            </w:pPr>
            <w:r w:rsidRPr="00E21AA6">
              <w:rPr>
                <w:sz w:val="24"/>
                <w:szCs w:val="24"/>
                <w:lang w:val="sr-Cyrl-RS"/>
              </w:rPr>
              <w:t>44</w:t>
            </w:r>
          </w:p>
        </w:tc>
      </w:tr>
    </w:tbl>
    <w:p w14:paraId="0034F9AC" w14:textId="77777777" w:rsidR="009D3699" w:rsidRPr="00D02A63" w:rsidRDefault="009D3699" w:rsidP="000C50A0">
      <w:pPr>
        <w:pStyle w:val="BodyText"/>
        <w:spacing w:before="0"/>
        <w:rPr>
          <w:rFonts w:cs="Arial"/>
          <w:b/>
          <w:spacing w:val="80"/>
          <w:szCs w:val="24"/>
          <w:highlight w:val="yellow"/>
        </w:rPr>
      </w:pPr>
    </w:p>
    <w:p w14:paraId="02ED531D" w14:textId="4B1EE67B" w:rsidR="00F5264D" w:rsidRPr="00D02A63" w:rsidRDefault="00C53AC6" w:rsidP="00C53AC6">
      <w:pPr>
        <w:jc w:val="right"/>
        <w:rPr>
          <w:rFonts w:cs="Arial"/>
          <w:sz w:val="24"/>
          <w:szCs w:val="24"/>
        </w:rPr>
      </w:pPr>
      <w:r w:rsidRPr="00D02A63">
        <w:rPr>
          <w:rFonts w:cs="Arial"/>
          <w:bCs/>
          <w:noProof/>
          <w:sz w:val="24"/>
          <w:szCs w:val="24"/>
          <w:lang w:val="sr-Cyrl-CS"/>
        </w:rPr>
        <w:t xml:space="preserve">Укупан број страна </w:t>
      </w:r>
      <w:r w:rsidRPr="00E21AA6">
        <w:rPr>
          <w:rFonts w:cs="Arial"/>
          <w:bCs/>
          <w:noProof/>
          <w:sz w:val="24"/>
          <w:szCs w:val="24"/>
          <w:lang w:val="sr-Cyrl-CS"/>
        </w:rPr>
        <w:t xml:space="preserve">документације: </w:t>
      </w:r>
      <w:r w:rsidR="00165F13" w:rsidRPr="00E21AA6">
        <w:rPr>
          <w:rFonts w:cs="Arial"/>
          <w:bCs/>
          <w:noProof/>
          <w:sz w:val="24"/>
          <w:szCs w:val="24"/>
          <w:lang w:val="sr-Cyrl-CS"/>
        </w:rPr>
        <w:t>5</w:t>
      </w:r>
      <w:r w:rsidR="00E21AA6" w:rsidRPr="00E21AA6">
        <w:rPr>
          <w:rFonts w:cs="Arial"/>
          <w:bCs/>
          <w:noProof/>
          <w:sz w:val="24"/>
          <w:szCs w:val="24"/>
          <w:lang w:val="sr-Cyrl-CS"/>
        </w:rPr>
        <w:t>4</w:t>
      </w: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015665">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076CEE58" w14:textId="77777777" w:rsidTr="002E12CC">
        <w:tc>
          <w:tcPr>
            <w:tcW w:w="3032"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77777777" w:rsidR="00D60B78" w:rsidRDefault="00D60B78" w:rsidP="0059257C">
            <w:pPr>
              <w:autoSpaceDE w:val="0"/>
              <w:autoSpaceDN w:val="0"/>
              <w:adjustRightInd w:val="0"/>
              <w:jc w:val="center"/>
              <w:rPr>
                <w:rFonts w:eastAsia="TimesNewRomanPSMT" w:cs="Arial"/>
                <w:bCs/>
                <w:sz w:val="24"/>
                <w:szCs w:val="24"/>
                <w:lang w:val="sr-Cyrl-RS"/>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544447">
        <w:trPr>
          <w:trHeight w:val="683"/>
        </w:trPr>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C42A11"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AD6D3F">
        <w:trPr>
          <w:trHeight w:val="683"/>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52630B70"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34E3E171" w14:textId="77777777" w:rsidR="00FC2335" w:rsidRDefault="00FC2335" w:rsidP="00FC2335">
            <w:pPr>
              <w:pStyle w:val="Title"/>
              <w:spacing w:before="0"/>
              <w:rPr>
                <w:rFonts w:cs="Arial"/>
                <w:b w:val="0"/>
                <w:szCs w:val="24"/>
              </w:rPr>
            </w:pPr>
            <w:bookmarkStart w:id="15" w:name="_Toc442559877"/>
          </w:p>
          <w:p w14:paraId="254C7076" w14:textId="77777777" w:rsidR="00FC2335" w:rsidRDefault="00FC2335" w:rsidP="00FC2335">
            <w:pPr>
              <w:pStyle w:val="Title"/>
              <w:spacing w:before="0"/>
              <w:rPr>
                <w:rFonts w:cs="Arial"/>
                <w:b w:val="0"/>
                <w:szCs w:val="24"/>
              </w:rPr>
            </w:pPr>
          </w:p>
          <w:p w14:paraId="59A9D27F" w14:textId="77777777" w:rsidR="00FC2335" w:rsidRPr="00FC2335" w:rsidRDefault="004276AD" w:rsidP="00FC2335">
            <w:pPr>
              <w:pStyle w:val="Title"/>
              <w:spacing w:before="0"/>
              <w:rPr>
                <w:rFonts w:cs="Arial"/>
                <w:b w:val="0"/>
                <w:szCs w:val="24"/>
              </w:rPr>
            </w:pPr>
            <w:r w:rsidRPr="00EC5BB4">
              <w:rPr>
                <w:rFonts w:cs="Arial"/>
                <w:b w:val="0"/>
                <w:szCs w:val="24"/>
              </w:rPr>
              <w:t xml:space="preserve">Набавка добара: </w:t>
            </w:r>
            <w:bookmarkEnd w:id="15"/>
            <w:r w:rsidR="00FC2335" w:rsidRPr="00FC2335">
              <w:rPr>
                <w:rFonts w:cs="Arial"/>
                <w:b w:val="0"/>
                <w:szCs w:val="24"/>
              </w:rPr>
              <w:t>Набавка опреме и средстава ЗОП</w:t>
            </w:r>
          </w:p>
          <w:p w14:paraId="5A3B3D65" w14:textId="04700CDB" w:rsidR="004276AD" w:rsidRPr="0059257C" w:rsidRDefault="004276AD" w:rsidP="002E12CC">
            <w:pPr>
              <w:pStyle w:val="Heading10"/>
              <w:jc w:val="center"/>
              <w:rPr>
                <w:rFonts w:cs="Arial"/>
                <w:b w:val="0"/>
                <w:sz w:val="24"/>
                <w:szCs w:val="24"/>
                <w:lang w:val="sr-Cyrl-RS"/>
              </w:rPr>
            </w:pPr>
          </w:p>
          <w:p w14:paraId="2DAF22FC" w14:textId="77777777" w:rsidR="004276AD" w:rsidRPr="00EC5BB4" w:rsidRDefault="004276AD" w:rsidP="004276AD">
            <w:pPr>
              <w:rPr>
                <w:rFonts w:cs="Arial"/>
                <w:sz w:val="24"/>
                <w:szCs w:val="24"/>
              </w:rPr>
            </w:pPr>
          </w:p>
        </w:tc>
      </w:tr>
      <w:tr w:rsidR="002E12CC" w:rsidRPr="00EC5BB4" w14:paraId="5556B36F" w14:textId="77777777" w:rsidTr="002E12CC">
        <w:trPr>
          <w:trHeight w:val="995"/>
        </w:trPr>
        <w:tc>
          <w:tcPr>
            <w:tcW w:w="3032"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14549E6" w14:textId="77777777" w:rsidR="0059257C" w:rsidRDefault="0059257C" w:rsidP="002E12CC">
            <w:pPr>
              <w:pStyle w:val="ListParagraph"/>
              <w:widowControl w:val="0"/>
              <w:ind w:left="0"/>
              <w:jc w:val="center"/>
              <w:rPr>
                <w:rFonts w:ascii="Arial" w:hAnsi="Arial" w:cs="Arial"/>
                <w:sz w:val="24"/>
                <w:szCs w:val="24"/>
              </w:rPr>
            </w:pPr>
          </w:p>
          <w:p w14:paraId="48D4C81A" w14:textId="77777777" w:rsidR="002E12CC" w:rsidRPr="0059257C" w:rsidRDefault="002E12CC" w:rsidP="002E12CC">
            <w:pPr>
              <w:pStyle w:val="ListParagraph"/>
              <w:widowControl w:val="0"/>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p w14:paraId="7F35FDCE" w14:textId="4950DDF3"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AD6D3F">
        <w:trPr>
          <w:trHeight w:val="647"/>
        </w:trPr>
        <w:tc>
          <w:tcPr>
            <w:tcW w:w="3032"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1A30D01A"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5CB4A234" w14:textId="77777777" w:rsidTr="0059257C">
        <w:trPr>
          <w:trHeight w:val="1493"/>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29C413E7" w14:textId="77777777" w:rsidR="0054448D" w:rsidRDefault="0054448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9B7E69E" w14:textId="77777777" w:rsidR="0059257C" w:rsidRDefault="0059257C" w:rsidP="004276AD">
            <w:pPr>
              <w:jc w:val="center"/>
              <w:rPr>
                <w:rFonts w:cs="Arial"/>
                <w:sz w:val="24"/>
                <w:szCs w:val="24"/>
                <w:lang w:val="sr-Cyrl-RS"/>
              </w:rPr>
            </w:pPr>
          </w:p>
          <w:p w14:paraId="2814AC12" w14:textId="192E4DAA" w:rsidR="004276AD" w:rsidRPr="0059257C" w:rsidRDefault="00D1079A" w:rsidP="004276AD">
            <w:pPr>
              <w:jc w:val="center"/>
              <w:rPr>
                <w:rFonts w:cs="Arial"/>
                <w:i/>
                <w:color w:val="00B0F0"/>
                <w:sz w:val="24"/>
                <w:szCs w:val="24"/>
                <w:lang w:val="sr-Cyrl-RS"/>
              </w:rPr>
            </w:pPr>
            <w:r>
              <w:rPr>
                <w:rFonts w:cs="Arial"/>
                <w:sz w:val="24"/>
                <w:szCs w:val="24"/>
                <w:lang w:val="sr-Cyrl-RS"/>
              </w:rPr>
              <w:t>Јелена Шормаз</w:t>
            </w:r>
          </w:p>
          <w:p w14:paraId="4FD93245" w14:textId="63FC911B" w:rsidR="0059257C" w:rsidRDefault="004276AD" w:rsidP="0059257C">
            <w:pPr>
              <w:jc w:val="center"/>
              <w:rPr>
                <w:sz w:val="24"/>
                <w:szCs w:val="24"/>
              </w:rPr>
            </w:pPr>
            <w:r w:rsidRPr="00EC5BB4">
              <w:rPr>
                <w:rFonts w:cs="Arial"/>
                <w:sz w:val="24"/>
                <w:szCs w:val="24"/>
              </w:rPr>
              <w:t xml:space="preserve">e-mail: </w:t>
            </w:r>
            <w:hyperlink r:id="rId166" w:history="1">
              <w:r w:rsidR="00D1079A" w:rsidRPr="001D788E">
                <w:rPr>
                  <w:rStyle w:val="Hyperlink"/>
                  <w:sz w:val="24"/>
                  <w:szCs w:val="24"/>
                </w:rPr>
                <w:t>jelena.sormaz@eps.rs</w:t>
              </w:r>
            </w:hyperlink>
          </w:p>
          <w:p w14:paraId="28520758" w14:textId="77777777" w:rsidR="0059257C" w:rsidRPr="0059257C" w:rsidRDefault="0059257C" w:rsidP="0059257C">
            <w:pPr>
              <w:jc w:val="center"/>
              <w:rPr>
                <w:sz w:val="24"/>
                <w:szCs w:val="24"/>
                <w:u w:val="single"/>
              </w:rPr>
            </w:pPr>
          </w:p>
          <w:p w14:paraId="4936F728" w14:textId="1B9F785C" w:rsidR="0059257C" w:rsidRPr="0059257C" w:rsidRDefault="0059257C" w:rsidP="0059257C">
            <w:pPr>
              <w:jc w:val="center"/>
              <w:rPr>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015665">
      <w:pPr>
        <w:pStyle w:val="Heading10"/>
        <w:numPr>
          <w:ilvl w:val="0"/>
          <w:numId w:val="17"/>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4C69C102" w:rsidR="002E12CC" w:rsidRPr="00FC2335" w:rsidRDefault="002E12CC" w:rsidP="0032186E">
      <w:pPr>
        <w:spacing w:before="0"/>
        <w:rPr>
          <w:rFonts w:cs="Arial"/>
          <w:sz w:val="24"/>
          <w:szCs w:val="24"/>
          <w:lang w:val="sr-Cyrl-RS" w:eastAsia="zh-CN"/>
        </w:rPr>
      </w:pPr>
      <w:bookmarkStart w:id="18" w:name="_GoBack"/>
      <w:r w:rsidRPr="00FC2335">
        <w:rPr>
          <w:rFonts w:cs="Arial"/>
          <w:sz w:val="24"/>
          <w:szCs w:val="24"/>
          <w:lang w:eastAsia="zh-CN"/>
        </w:rPr>
        <w:t xml:space="preserve">Опис предмета јавне набавке: </w:t>
      </w:r>
      <w:r w:rsidR="00FC2335" w:rsidRPr="00FC2335">
        <w:rPr>
          <w:rFonts w:cs="Arial"/>
          <w:sz w:val="24"/>
          <w:szCs w:val="24"/>
          <w:lang w:val="sr-Cyrl-CS"/>
        </w:rPr>
        <w:t>Набавка опреме и средстава ЗОП</w:t>
      </w:r>
    </w:p>
    <w:p w14:paraId="739D398A" w14:textId="77777777" w:rsidR="00FC2335" w:rsidRPr="00FC2335" w:rsidRDefault="002E12CC" w:rsidP="0059257C">
      <w:pPr>
        <w:spacing w:before="0"/>
        <w:rPr>
          <w:rFonts w:cs="Arial"/>
          <w:sz w:val="24"/>
          <w:szCs w:val="24"/>
          <w:lang w:eastAsia="zh-CN"/>
        </w:rPr>
      </w:pPr>
      <w:r w:rsidRPr="00FC2335">
        <w:rPr>
          <w:rFonts w:cs="Arial"/>
          <w:sz w:val="24"/>
          <w:szCs w:val="24"/>
          <w:lang w:eastAsia="zh-CN"/>
        </w:rPr>
        <w:t>Назив из општег речника набавке:</w:t>
      </w:r>
      <w:r w:rsidR="0059257C" w:rsidRPr="00FC2335">
        <w:rPr>
          <w:rFonts w:cs="Arial"/>
          <w:sz w:val="24"/>
          <w:szCs w:val="24"/>
          <w:lang w:val="sr-Cyrl-RS"/>
        </w:rPr>
        <w:t xml:space="preserve"> </w:t>
      </w:r>
      <w:r w:rsidR="00FC2335" w:rsidRPr="00FC2335">
        <w:rPr>
          <w:rFonts w:cs="Arial"/>
          <w:sz w:val="24"/>
          <w:szCs w:val="24"/>
          <w:lang w:val="sr-Cyrl-RS"/>
        </w:rPr>
        <w:t>Апарати за гашење пожара</w:t>
      </w:r>
      <w:r w:rsidR="00FC2335" w:rsidRPr="00FC2335">
        <w:rPr>
          <w:rFonts w:cs="Arial"/>
          <w:sz w:val="24"/>
          <w:szCs w:val="24"/>
          <w:lang w:eastAsia="zh-CN"/>
        </w:rPr>
        <w:t xml:space="preserve"> </w:t>
      </w:r>
    </w:p>
    <w:p w14:paraId="09BE7610" w14:textId="56B66BBB" w:rsidR="0059257C" w:rsidRPr="00FC2335" w:rsidRDefault="002E12CC" w:rsidP="0059257C">
      <w:pPr>
        <w:spacing w:before="0"/>
        <w:rPr>
          <w:rFonts w:cs="Arial"/>
          <w:sz w:val="24"/>
          <w:szCs w:val="24"/>
          <w:lang w:eastAsia="zh-CN"/>
        </w:rPr>
      </w:pPr>
      <w:r w:rsidRPr="00FC2335">
        <w:rPr>
          <w:rFonts w:cs="Arial"/>
          <w:sz w:val="24"/>
          <w:szCs w:val="24"/>
          <w:lang w:eastAsia="zh-CN"/>
        </w:rPr>
        <w:t xml:space="preserve">Ознака из општег речника набавке: </w:t>
      </w:r>
      <w:r w:rsidR="00FC2335" w:rsidRPr="00FC2335">
        <w:rPr>
          <w:rFonts w:cs="Arial"/>
          <w:sz w:val="24"/>
          <w:szCs w:val="24"/>
          <w:lang w:val="sr-Cyrl-RS"/>
        </w:rPr>
        <w:t xml:space="preserve">35111300 </w:t>
      </w:r>
    </w:p>
    <w:bookmarkEnd w:id="18"/>
    <w:p w14:paraId="7314C023" w14:textId="5C0A146D" w:rsidR="0032186E" w:rsidRPr="0032186E" w:rsidRDefault="0032186E" w:rsidP="0032186E">
      <w:pPr>
        <w:spacing w:before="0"/>
        <w:rPr>
          <w:rFonts w:cs="Arial"/>
          <w:sz w:val="24"/>
          <w:szCs w:val="24"/>
          <w:lang w:val="sr-Cyrl-RS" w:eastAsia="zh-CN"/>
        </w:rPr>
      </w:pPr>
    </w:p>
    <w:p w14:paraId="79874CEA" w14:textId="04965D92"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7905653" w14:textId="77777777" w:rsidR="0059257C" w:rsidRDefault="0059257C" w:rsidP="0059257C">
      <w:pPr>
        <w:spacing w:before="0"/>
        <w:rPr>
          <w:rFonts w:cs="Arial"/>
          <w:sz w:val="24"/>
          <w:szCs w:val="24"/>
          <w:lang w:eastAsia="zh-CN"/>
        </w:rPr>
      </w:pPr>
    </w:p>
    <w:p w14:paraId="4BE6404A" w14:textId="77777777" w:rsidR="00CD1B41" w:rsidRDefault="00CD1B41" w:rsidP="0059257C">
      <w:pPr>
        <w:spacing w:before="0"/>
        <w:rPr>
          <w:rFonts w:cs="Arial"/>
          <w:sz w:val="24"/>
          <w:szCs w:val="24"/>
          <w:lang w:eastAsia="zh-CN"/>
        </w:rPr>
      </w:pPr>
    </w:p>
    <w:p w14:paraId="4DA2CBCB" w14:textId="77777777" w:rsidR="00CD1B41" w:rsidRDefault="00CD1B41" w:rsidP="0059257C">
      <w:pPr>
        <w:spacing w:before="0"/>
        <w:rPr>
          <w:rFonts w:cs="Arial"/>
          <w:sz w:val="24"/>
          <w:szCs w:val="24"/>
          <w:lang w:eastAsia="zh-CN"/>
        </w:rPr>
      </w:pPr>
    </w:p>
    <w:p w14:paraId="797109E7" w14:textId="77777777" w:rsidR="00CD1B41" w:rsidRDefault="00CD1B41" w:rsidP="0059257C">
      <w:pPr>
        <w:spacing w:before="0"/>
        <w:rPr>
          <w:rFonts w:cs="Arial"/>
          <w:sz w:val="24"/>
          <w:szCs w:val="24"/>
          <w:lang w:eastAsia="zh-CN"/>
        </w:rPr>
      </w:pPr>
    </w:p>
    <w:p w14:paraId="0095D6FC" w14:textId="77777777" w:rsidR="00CD1B41" w:rsidRDefault="00CD1B41" w:rsidP="0059257C">
      <w:pPr>
        <w:spacing w:before="0"/>
        <w:rPr>
          <w:rFonts w:cs="Arial"/>
          <w:sz w:val="24"/>
          <w:szCs w:val="24"/>
          <w:lang w:eastAsia="zh-CN"/>
        </w:rPr>
      </w:pPr>
    </w:p>
    <w:p w14:paraId="536D8258" w14:textId="77777777" w:rsidR="0032186E" w:rsidRPr="0059257C" w:rsidRDefault="00DB369C" w:rsidP="00015665">
      <w:pPr>
        <w:pStyle w:val="Heading10"/>
        <w:numPr>
          <w:ilvl w:val="0"/>
          <w:numId w:val="17"/>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CD45724" w14:textId="51C27CA0"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6"/>
      <w:r w:rsidRPr="00A11EAD">
        <w:rPr>
          <w:sz w:val="24"/>
          <w:szCs w:val="24"/>
          <w:lang w:val="sr-Cyrl-RS"/>
        </w:rPr>
        <w:t>)</w:t>
      </w:r>
    </w:p>
    <w:p w14:paraId="666F6B10" w14:textId="6D52A701" w:rsidR="00DB369C" w:rsidRDefault="0032186E" w:rsidP="00015665">
      <w:pPr>
        <w:pStyle w:val="Heading10"/>
        <w:numPr>
          <w:ilvl w:val="1"/>
          <w:numId w:val="17"/>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4BDA0217" w14:textId="5C53AECB" w:rsidR="002428C8" w:rsidRDefault="002428C8" w:rsidP="002428C8">
      <w:pPr>
        <w:rPr>
          <w:sz w:val="24"/>
          <w:szCs w:val="24"/>
          <w:lang w:val="sr-Cyrl-RS" w:eastAsia="ar-SA"/>
        </w:rPr>
      </w:pPr>
      <w:r w:rsidRPr="002428C8">
        <w:rPr>
          <w:sz w:val="24"/>
          <w:szCs w:val="24"/>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341ED7">
        <w:rPr>
          <w:sz w:val="24"/>
          <w:szCs w:val="24"/>
          <w:lang w:val="sr-Cyrl-RS" w:eastAsia="ar-SA"/>
        </w:rPr>
        <w:t>којим</w:t>
      </w:r>
      <w:r w:rsidR="00341ED7">
        <w:rPr>
          <w:sz w:val="24"/>
          <w:szCs w:val="24"/>
          <w:lang w:eastAsia="ar-SA"/>
        </w:rPr>
        <w:t xml:space="preserve"> </w:t>
      </w:r>
      <w:r w:rsidR="00341ED7">
        <w:rPr>
          <w:sz w:val="24"/>
          <w:szCs w:val="24"/>
          <w:lang w:val="sr-Cyrl-RS" w:eastAsia="ar-SA"/>
        </w:rPr>
        <w:t>доказује да</w:t>
      </w:r>
      <w:r w:rsidRPr="002428C8">
        <w:rPr>
          <w:sz w:val="24"/>
          <w:szCs w:val="24"/>
          <w:lang w:val="sr-Cyrl-RS" w:eastAsia="ar-SA"/>
        </w:rPr>
        <w:t xml:space="preserve"> понуђена добра одговарају захтеваним техничким карактеристикама.</w:t>
      </w:r>
    </w:p>
    <w:p w14:paraId="2681015E" w14:textId="77777777" w:rsidR="00FC2335" w:rsidRDefault="00FC2335" w:rsidP="002428C8">
      <w:pPr>
        <w:rPr>
          <w:sz w:val="24"/>
          <w:szCs w:val="24"/>
          <w:lang w:val="sr-Cyrl-RS" w:eastAsia="ar-SA"/>
        </w:rPr>
      </w:pPr>
    </w:p>
    <w:tbl>
      <w:tblPr>
        <w:tblStyle w:val="TableGrid"/>
        <w:tblW w:w="9825" w:type="dxa"/>
        <w:tblLook w:val="04A0" w:firstRow="1" w:lastRow="0" w:firstColumn="1" w:lastColumn="0" w:noHBand="0" w:noVBand="1"/>
      </w:tblPr>
      <w:tblGrid>
        <w:gridCol w:w="987"/>
        <w:gridCol w:w="2070"/>
        <w:gridCol w:w="3230"/>
        <w:gridCol w:w="1751"/>
        <w:gridCol w:w="1787"/>
      </w:tblGrid>
      <w:tr w:rsidR="00FC2335" w:rsidRPr="00FC2335" w14:paraId="1A618754" w14:textId="77777777" w:rsidTr="00FC2335">
        <w:trPr>
          <w:trHeight w:val="748"/>
        </w:trPr>
        <w:tc>
          <w:tcPr>
            <w:tcW w:w="987" w:type="dxa"/>
            <w:tcBorders>
              <w:top w:val="single" w:sz="4" w:space="0" w:color="auto"/>
              <w:left w:val="single" w:sz="4" w:space="0" w:color="auto"/>
              <w:bottom w:val="single" w:sz="4" w:space="0" w:color="auto"/>
              <w:right w:val="single" w:sz="4" w:space="0" w:color="auto"/>
            </w:tcBorders>
            <w:vAlign w:val="center"/>
            <w:hideMark/>
          </w:tcPr>
          <w:p w14:paraId="7BC6C2A7" w14:textId="77777777" w:rsidR="00FC2335" w:rsidRPr="00FC2335" w:rsidRDefault="00FC2335">
            <w:pPr>
              <w:jc w:val="center"/>
              <w:rPr>
                <w:rFonts w:cs="Arial"/>
                <w:b/>
                <w:sz w:val="24"/>
                <w:szCs w:val="24"/>
                <w:lang w:val="sr-Cyrl-RS"/>
              </w:rPr>
            </w:pPr>
            <w:r w:rsidRPr="00FC2335">
              <w:rPr>
                <w:rFonts w:cs="Arial"/>
                <w:b/>
                <w:sz w:val="24"/>
                <w:szCs w:val="24"/>
                <w:lang w:val="sr-Cyrl-RS"/>
              </w:rPr>
              <w:t>Р.БР.</w:t>
            </w:r>
          </w:p>
        </w:tc>
        <w:tc>
          <w:tcPr>
            <w:tcW w:w="2070" w:type="dxa"/>
            <w:tcBorders>
              <w:top w:val="single" w:sz="4" w:space="0" w:color="auto"/>
              <w:left w:val="single" w:sz="4" w:space="0" w:color="auto"/>
              <w:bottom w:val="single" w:sz="4" w:space="0" w:color="auto"/>
              <w:right w:val="single" w:sz="4" w:space="0" w:color="auto"/>
            </w:tcBorders>
            <w:vAlign w:val="center"/>
          </w:tcPr>
          <w:p w14:paraId="13267ACE" w14:textId="77777777" w:rsidR="00FC2335" w:rsidRPr="00FC2335" w:rsidRDefault="00FC2335">
            <w:pPr>
              <w:jc w:val="center"/>
              <w:rPr>
                <w:rFonts w:cs="Arial"/>
                <w:b/>
                <w:sz w:val="24"/>
                <w:szCs w:val="24"/>
                <w:lang w:val="sr-Cyrl-RS"/>
              </w:rPr>
            </w:pPr>
          </w:p>
          <w:p w14:paraId="4641E74F" w14:textId="77777777" w:rsidR="00FC2335" w:rsidRPr="00FC2335" w:rsidRDefault="00FC2335">
            <w:pPr>
              <w:jc w:val="center"/>
              <w:rPr>
                <w:rFonts w:cs="Arial"/>
                <w:b/>
                <w:sz w:val="24"/>
                <w:szCs w:val="24"/>
                <w:lang w:val="sr-Cyrl-RS"/>
              </w:rPr>
            </w:pPr>
            <w:r w:rsidRPr="00FC2335">
              <w:rPr>
                <w:rFonts w:cs="Arial"/>
                <w:b/>
                <w:sz w:val="24"/>
                <w:szCs w:val="24"/>
                <w:lang w:val="sr-Cyrl-RS"/>
              </w:rPr>
              <w:t>ТИП</w:t>
            </w:r>
          </w:p>
          <w:p w14:paraId="69539D8F" w14:textId="77777777" w:rsidR="00FC2335" w:rsidRPr="00FC2335" w:rsidRDefault="00FC2335">
            <w:pPr>
              <w:jc w:val="center"/>
              <w:rPr>
                <w:rFonts w:cs="Arial"/>
                <w:b/>
                <w:sz w:val="24"/>
                <w:szCs w:val="24"/>
                <w:lang w:val="sr-Cyrl-RS"/>
              </w:rPr>
            </w:pPr>
          </w:p>
        </w:tc>
        <w:tc>
          <w:tcPr>
            <w:tcW w:w="3230" w:type="dxa"/>
            <w:tcBorders>
              <w:top w:val="single" w:sz="4" w:space="0" w:color="auto"/>
              <w:left w:val="single" w:sz="4" w:space="0" w:color="auto"/>
              <w:bottom w:val="single" w:sz="4" w:space="0" w:color="auto"/>
              <w:right w:val="single" w:sz="4" w:space="0" w:color="auto"/>
            </w:tcBorders>
            <w:vAlign w:val="center"/>
            <w:hideMark/>
          </w:tcPr>
          <w:p w14:paraId="47D06B50" w14:textId="77777777" w:rsidR="00FC2335" w:rsidRPr="00FC2335" w:rsidRDefault="00FC2335">
            <w:pPr>
              <w:jc w:val="center"/>
              <w:rPr>
                <w:rFonts w:cs="Arial"/>
                <w:b/>
                <w:sz w:val="24"/>
                <w:szCs w:val="24"/>
                <w:lang w:val="sr-Cyrl-RS"/>
              </w:rPr>
            </w:pPr>
            <w:r w:rsidRPr="00FC2335">
              <w:rPr>
                <w:rFonts w:cs="Arial"/>
                <w:b/>
                <w:sz w:val="24"/>
                <w:szCs w:val="24"/>
                <w:lang w:val="sr-Cyrl-RS"/>
              </w:rPr>
              <w:t>ОПИС</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1B1B947" w14:textId="77777777" w:rsidR="00FC2335" w:rsidRPr="00FC2335" w:rsidRDefault="00FC2335">
            <w:pPr>
              <w:jc w:val="center"/>
              <w:rPr>
                <w:rFonts w:cs="Arial"/>
                <w:b/>
                <w:sz w:val="24"/>
                <w:szCs w:val="24"/>
                <w:lang w:val="sr-Cyrl-RS"/>
              </w:rPr>
            </w:pPr>
            <w:r w:rsidRPr="00FC2335">
              <w:rPr>
                <w:rFonts w:cs="Arial"/>
                <w:b/>
                <w:sz w:val="24"/>
                <w:szCs w:val="24"/>
                <w:lang w:val="sr-Cyrl-RS"/>
              </w:rPr>
              <w:t>ЈЕД МЕРЕ</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A1D8AC5" w14:textId="77777777" w:rsidR="00FC2335" w:rsidRPr="00FC2335" w:rsidRDefault="00FC2335">
            <w:pPr>
              <w:jc w:val="center"/>
              <w:rPr>
                <w:rFonts w:cs="Arial"/>
                <w:b/>
                <w:sz w:val="24"/>
                <w:szCs w:val="24"/>
                <w:lang w:val="sr-Cyrl-RS"/>
              </w:rPr>
            </w:pPr>
            <w:r w:rsidRPr="00FC2335">
              <w:rPr>
                <w:rFonts w:cs="Arial"/>
                <w:b/>
                <w:sz w:val="24"/>
                <w:szCs w:val="24"/>
                <w:lang w:val="sr-Cyrl-RS"/>
              </w:rPr>
              <w:t>КОЛИЧИНА</w:t>
            </w:r>
          </w:p>
        </w:tc>
      </w:tr>
      <w:tr w:rsidR="00FC2335" w:rsidRPr="00FC2335" w14:paraId="000B9A72" w14:textId="77777777" w:rsidTr="00FC2335">
        <w:trPr>
          <w:trHeight w:val="748"/>
        </w:trPr>
        <w:tc>
          <w:tcPr>
            <w:tcW w:w="987" w:type="dxa"/>
            <w:tcBorders>
              <w:top w:val="single" w:sz="4" w:space="0" w:color="auto"/>
              <w:left w:val="single" w:sz="4" w:space="0" w:color="auto"/>
              <w:bottom w:val="single" w:sz="4" w:space="0" w:color="auto"/>
              <w:right w:val="single" w:sz="4" w:space="0" w:color="auto"/>
            </w:tcBorders>
          </w:tcPr>
          <w:p w14:paraId="2A915A3D" w14:textId="77777777" w:rsidR="00FC2335" w:rsidRPr="00FC2335" w:rsidRDefault="00FC2335">
            <w:pPr>
              <w:rPr>
                <w:rFonts w:cs="Arial"/>
                <w:sz w:val="24"/>
                <w:szCs w:val="24"/>
                <w:lang w:val="sr-Cyrl-RS"/>
              </w:rPr>
            </w:pPr>
          </w:p>
          <w:p w14:paraId="253F9CE5" w14:textId="77777777" w:rsidR="00FC2335" w:rsidRPr="00FC2335" w:rsidRDefault="00FC2335">
            <w:pPr>
              <w:jc w:val="center"/>
              <w:rPr>
                <w:rFonts w:cs="Arial"/>
                <w:sz w:val="24"/>
                <w:szCs w:val="24"/>
                <w:lang w:val="sr-Cyrl-RS"/>
              </w:rPr>
            </w:pPr>
          </w:p>
          <w:p w14:paraId="1472C2A7" w14:textId="77777777" w:rsidR="00FC2335" w:rsidRPr="00FC2335" w:rsidRDefault="00FC2335">
            <w:pPr>
              <w:jc w:val="center"/>
              <w:rPr>
                <w:rFonts w:cs="Arial"/>
                <w:sz w:val="24"/>
                <w:szCs w:val="24"/>
                <w:lang w:val="sr-Cyrl-RS"/>
              </w:rPr>
            </w:pPr>
          </w:p>
          <w:p w14:paraId="11A242C2" w14:textId="77777777" w:rsidR="00FC2335" w:rsidRPr="00FC2335" w:rsidRDefault="00FC2335">
            <w:pPr>
              <w:jc w:val="center"/>
              <w:rPr>
                <w:rFonts w:cs="Arial"/>
                <w:sz w:val="24"/>
                <w:szCs w:val="24"/>
                <w:lang w:val="sr-Cyrl-RS"/>
              </w:rPr>
            </w:pPr>
          </w:p>
          <w:p w14:paraId="18E7C7E6" w14:textId="77777777" w:rsidR="00FC2335" w:rsidRPr="00FC2335" w:rsidRDefault="00FC2335">
            <w:pPr>
              <w:jc w:val="center"/>
              <w:rPr>
                <w:rFonts w:cs="Arial"/>
                <w:sz w:val="24"/>
                <w:szCs w:val="24"/>
                <w:lang w:val="sr-Cyrl-RS"/>
              </w:rPr>
            </w:pPr>
            <w:r w:rsidRPr="00FC2335">
              <w:rPr>
                <w:rFonts w:cs="Arial"/>
                <w:sz w:val="24"/>
                <w:szCs w:val="24"/>
                <w:lang w:val="sr-Cyrl-RS"/>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EEC779B" w14:textId="77777777" w:rsidR="00FC2335" w:rsidRPr="00FC2335" w:rsidRDefault="00FC2335">
            <w:pPr>
              <w:jc w:val="center"/>
              <w:rPr>
                <w:rFonts w:cs="Arial"/>
                <w:b/>
                <w:sz w:val="24"/>
                <w:szCs w:val="24"/>
                <w:lang w:val="sr-Cyrl-RS"/>
              </w:rPr>
            </w:pPr>
            <w:r w:rsidRPr="00FC2335">
              <w:rPr>
                <w:rFonts w:cs="Arial"/>
                <w:b/>
                <w:sz w:val="24"/>
                <w:szCs w:val="24"/>
                <w:lang w:val="sr-Cyrl-RS"/>
              </w:rPr>
              <w:t>Апарат</w:t>
            </w:r>
          </w:p>
          <w:p w14:paraId="20B53FDD" w14:textId="77777777" w:rsidR="00FC2335" w:rsidRPr="00FC2335" w:rsidRDefault="00FC2335">
            <w:pPr>
              <w:jc w:val="center"/>
              <w:rPr>
                <w:rFonts w:cs="Arial"/>
                <w:b/>
                <w:sz w:val="24"/>
                <w:szCs w:val="24"/>
              </w:rPr>
            </w:pPr>
            <w:r w:rsidRPr="00FC2335">
              <w:rPr>
                <w:rFonts w:cs="Arial"/>
                <w:b/>
                <w:sz w:val="24"/>
                <w:szCs w:val="24"/>
              </w:rPr>
              <w:t>S6</w:t>
            </w:r>
          </w:p>
        </w:tc>
        <w:tc>
          <w:tcPr>
            <w:tcW w:w="3230" w:type="dxa"/>
            <w:tcBorders>
              <w:top w:val="single" w:sz="4" w:space="0" w:color="auto"/>
              <w:left w:val="single" w:sz="4" w:space="0" w:color="auto"/>
              <w:bottom w:val="single" w:sz="4" w:space="0" w:color="auto"/>
              <w:right w:val="single" w:sz="4" w:space="0" w:color="auto"/>
            </w:tcBorders>
            <w:vAlign w:val="center"/>
          </w:tcPr>
          <w:p w14:paraId="645FD0DB" w14:textId="77777777" w:rsidR="00FC2335" w:rsidRPr="00FC2335" w:rsidRDefault="00FC2335">
            <w:pPr>
              <w:jc w:val="center"/>
              <w:rPr>
                <w:rFonts w:cs="Arial"/>
                <w:b/>
                <w:sz w:val="24"/>
                <w:szCs w:val="24"/>
                <w:lang w:val="sr-Cyrl-RS"/>
              </w:rPr>
            </w:pPr>
          </w:p>
          <w:p w14:paraId="4ADC5E04" w14:textId="77777777" w:rsidR="00FC2335" w:rsidRPr="00FC2335" w:rsidRDefault="00FC2335">
            <w:pPr>
              <w:jc w:val="center"/>
              <w:rPr>
                <w:rFonts w:cs="Arial"/>
                <w:sz w:val="24"/>
                <w:szCs w:val="24"/>
              </w:rPr>
            </w:pPr>
            <w:r w:rsidRPr="00FC2335">
              <w:rPr>
                <w:rFonts w:cs="Arial"/>
                <w:sz w:val="24"/>
                <w:szCs w:val="24"/>
              </w:rPr>
              <w:t>Ручно преносни апарат за почетно гашење пожара прахом, под сталним притиском, израђен према стандарду SRPS Z.C2.035, са припадајућим носачем</w:t>
            </w:r>
          </w:p>
          <w:p w14:paraId="030F8DFB" w14:textId="77777777" w:rsidR="00FC2335" w:rsidRPr="00FC2335" w:rsidRDefault="00FC2335">
            <w:pPr>
              <w:jc w:val="center"/>
              <w:rPr>
                <w:rFonts w:cs="Arial"/>
                <w:b/>
                <w:sz w:val="24"/>
                <w:szCs w:val="24"/>
                <w:lang w:val="sr-Cyrl-RS"/>
              </w:rPr>
            </w:pPr>
          </w:p>
        </w:tc>
        <w:tc>
          <w:tcPr>
            <w:tcW w:w="1751" w:type="dxa"/>
            <w:tcBorders>
              <w:top w:val="single" w:sz="4" w:space="0" w:color="auto"/>
              <w:left w:val="single" w:sz="4" w:space="0" w:color="auto"/>
              <w:bottom w:val="single" w:sz="4" w:space="0" w:color="auto"/>
              <w:right w:val="single" w:sz="4" w:space="0" w:color="auto"/>
            </w:tcBorders>
            <w:vAlign w:val="center"/>
            <w:hideMark/>
          </w:tcPr>
          <w:p w14:paraId="06C69773" w14:textId="77777777" w:rsidR="00FC2335" w:rsidRPr="00FC2335" w:rsidRDefault="00FC2335">
            <w:pPr>
              <w:jc w:val="center"/>
              <w:rPr>
                <w:rFonts w:cs="Arial"/>
                <w:sz w:val="24"/>
                <w:szCs w:val="24"/>
                <w:lang w:val="sr-Cyrl-RS"/>
              </w:rPr>
            </w:pPr>
            <w:r w:rsidRPr="00FC2335">
              <w:rPr>
                <w:rFonts w:cs="Arial"/>
                <w:sz w:val="24"/>
                <w:szCs w:val="24"/>
                <w:lang w:val="sr-Cyrl-RS"/>
              </w:rPr>
              <w:t>ком</w:t>
            </w:r>
          </w:p>
        </w:tc>
        <w:tc>
          <w:tcPr>
            <w:tcW w:w="1787" w:type="dxa"/>
            <w:tcBorders>
              <w:top w:val="single" w:sz="4" w:space="0" w:color="auto"/>
              <w:left w:val="single" w:sz="4" w:space="0" w:color="auto"/>
              <w:bottom w:val="single" w:sz="4" w:space="0" w:color="auto"/>
              <w:right w:val="single" w:sz="4" w:space="0" w:color="auto"/>
            </w:tcBorders>
            <w:vAlign w:val="center"/>
            <w:hideMark/>
          </w:tcPr>
          <w:p w14:paraId="0BACD247" w14:textId="77777777" w:rsidR="00FC2335" w:rsidRPr="00FC2335" w:rsidRDefault="00FC2335">
            <w:pPr>
              <w:jc w:val="center"/>
              <w:rPr>
                <w:rFonts w:cs="Arial"/>
                <w:b/>
                <w:sz w:val="24"/>
                <w:szCs w:val="24"/>
                <w:lang w:val="sr-Cyrl-RS"/>
              </w:rPr>
            </w:pPr>
            <w:r w:rsidRPr="00FC2335">
              <w:rPr>
                <w:rFonts w:cs="Arial"/>
                <w:b/>
                <w:sz w:val="24"/>
                <w:szCs w:val="24"/>
                <w:lang w:val="sr-Cyrl-RS"/>
              </w:rPr>
              <w:t>25</w:t>
            </w:r>
          </w:p>
        </w:tc>
      </w:tr>
      <w:tr w:rsidR="00FC2335" w:rsidRPr="00FC2335" w14:paraId="345476C1" w14:textId="77777777" w:rsidTr="00FC2335">
        <w:trPr>
          <w:trHeight w:val="748"/>
        </w:trPr>
        <w:tc>
          <w:tcPr>
            <w:tcW w:w="987" w:type="dxa"/>
            <w:tcBorders>
              <w:top w:val="single" w:sz="4" w:space="0" w:color="auto"/>
              <w:left w:val="single" w:sz="4" w:space="0" w:color="auto"/>
              <w:bottom w:val="single" w:sz="4" w:space="0" w:color="auto"/>
              <w:right w:val="single" w:sz="4" w:space="0" w:color="auto"/>
            </w:tcBorders>
            <w:vAlign w:val="center"/>
            <w:hideMark/>
          </w:tcPr>
          <w:p w14:paraId="5830B586" w14:textId="77777777" w:rsidR="00FC2335" w:rsidRPr="00FC2335" w:rsidRDefault="00FC2335">
            <w:pPr>
              <w:jc w:val="center"/>
              <w:rPr>
                <w:rFonts w:cs="Arial"/>
                <w:sz w:val="24"/>
                <w:szCs w:val="24"/>
                <w:lang w:val="sr-Cyrl-RS"/>
              </w:rPr>
            </w:pPr>
            <w:r w:rsidRPr="00FC2335">
              <w:rPr>
                <w:rFonts w:cs="Arial"/>
                <w:sz w:val="24"/>
                <w:szCs w:val="24"/>
                <w:lang w:val="sr-Cyrl-RS"/>
              </w:rPr>
              <w:t>2.</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FB0ABC3" w14:textId="77777777" w:rsidR="00FC2335" w:rsidRPr="00FC2335" w:rsidRDefault="00FC2335">
            <w:pPr>
              <w:jc w:val="center"/>
              <w:rPr>
                <w:rFonts w:cs="Arial"/>
                <w:b/>
                <w:sz w:val="24"/>
                <w:szCs w:val="24"/>
                <w:lang w:val="sr-Cyrl-RS"/>
              </w:rPr>
            </w:pPr>
            <w:r w:rsidRPr="00FC2335">
              <w:rPr>
                <w:rFonts w:cs="Arial"/>
                <w:b/>
                <w:sz w:val="24"/>
                <w:szCs w:val="24"/>
                <w:lang w:val="sr-Cyrl-RS"/>
              </w:rPr>
              <w:t>Апарат</w:t>
            </w:r>
          </w:p>
          <w:p w14:paraId="17BA4B28" w14:textId="77777777" w:rsidR="00FC2335" w:rsidRPr="00FC2335" w:rsidRDefault="00FC2335">
            <w:pPr>
              <w:jc w:val="center"/>
              <w:rPr>
                <w:rFonts w:cs="Arial"/>
                <w:b/>
                <w:sz w:val="24"/>
                <w:szCs w:val="24"/>
                <w:lang w:val="sr-Cyrl-RS"/>
              </w:rPr>
            </w:pPr>
            <w:r w:rsidRPr="00FC2335">
              <w:rPr>
                <w:rFonts w:cs="Arial"/>
                <w:b/>
                <w:sz w:val="24"/>
                <w:szCs w:val="24"/>
              </w:rPr>
              <w:t>S</w:t>
            </w:r>
            <w:r w:rsidRPr="00FC2335">
              <w:rPr>
                <w:rFonts w:cs="Arial"/>
                <w:b/>
                <w:sz w:val="24"/>
                <w:szCs w:val="24"/>
                <w:lang w:val="sr-Cyrl-RS"/>
              </w:rPr>
              <w:t>9</w:t>
            </w:r>
          </w:p>
        </w:tc>
        <w:tc>
          <w:tcPr>
            <w:tcW w:w="3230" w:type="dxa"/>
            <w:tcBorders>
              <w:top w:val="single" w:sz="4" w:space="0" w:color="auto"/>
              <w:left w:val="single" w:sz="4" w:space="0" w:color="auto"/>
              <w:bottom w:val="single" w:sz="4" w:space="0" w:color="auto"/>
              <w:right w:val="single" w:sz="4" w:space="0" w:color="auto"/>
            </w:tcBorders>
            <w:vAlign w:val="center"/>
          </w:tcPr>
          <w:p w14:paraId="60E205E9" w14:textId="77777777" w:rsidR="00FC2335" w:rsidRPr="00FC2335" w:rsidRDefault="00FC2335">
            <w:pPr>
              <w:jc w:val="center"/>
              <w:rPr>
                <w:rFonts w:cs="Arial"/>
                <w:sz w:val="24"/>
                <w:szCs w:val="24"/>
              </w:rPr>
            </w:pPr>
          </w:p>
          <w:p w14:paraId="5A09A751" w14:textId="77777777" w:rsidR="00FC2335" w:rsidRPr="00FC2335" w:rsidRDefault="00FC2335">
            <w:pPr>
              <w:jc w:val="center"/>
              <w:rPr>
                <w:rFonts w:cs="Arial"/>
                <w:sz w:val="24"/>
                <w:szCs w:val="24"/>
              </w:rPr>
            </w:pPr>
            <w:r w:rsidRPr="00FC2335">
              <w:rPr>
                <w:rFonts w:cs="Arial"/>
                <w:sz w:val="24"/>
                <w:szCs w:val="24"/>
              </w:rPr>
              <w:t>Ручно преносни апарат за почетно гашење пожара прахом, под сталним притиском, израђен према стандарду SRPS Z.C2.035, са припадајућим носачем</w:t>
            </w:r>
          </w:p>
          <w:p w14:paraId="3F64A8F1" w14:textId="77777777" w:rsidR="00FC2335" w:rsidRPr="00FC2335" w:rsidRDefault="00FC2335">
            <w:pPr>
              <w:jc w:val="center"/>
              <w:rPr>
                <w:rFonts w:cs="Arial"/>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hideMark/>
          </w:tcPr>
          <w:p w14:paraId="13B1E937" w14:textId="77777777" w:rsidR="00FC2335" w:rsidRPr="00FC2335" w:rsidRDefault="00FC2335">
            <w:pPr>
              <w:jc w:val="center"/>
              <w:rPr>
                <w:rFonts w:cs="Arial"/>
                <w:sz w:val="24"/>
                <w:szCs w:val="24"/>
                <w:lang w:val="sr-Cyrl-RS"/>
              </w:rPr>
            </w:pPr>
            <w:r w:rsidRPr="00FC2335">
              <w:rPr>
                <w:rFonts w:cs="Arial"/>
                <w:sz w:val="24"/>
                <w:szCs w:val="24"/>
                <w:lang w:val="sr-Cyrl-RS"/>
              </w:rPr>
              <w:t>ком</w:t>
            </w:r>
          </w:p>
        </w:tc>
        <w:tc>
          <w:tcPr>
            <w:tcW w:w="1787" w:type="dxa"/>
            <w:tcBorders>
              <w:top w:val="single" w:sz="4" w:space="0" w:color="auto"/>
              <w:left w:val="single" w:sz="4" w:space="0" w:color="auto"/>
              <w:bottom w:val="single" w:sz="4" w:space="0" w:color="auto"/>
              <w:right w:val="single" w:sz="4" w:space="0" w:color="auto"/>
            </w:tcBorders>
            <w:vAlign w:val="center"/>
            <w:hideMark/>
          </w:tcPr>
          <w:p w14:paraId="2B4C9748" w14:textId="77777777" w:rsidR="00FC2335" w:rsidRPr="00FC2335" w:rsidRDefault="00FC2335">
            <w:pPr>
              <w:jc w:val="center"/>
              <w:rPr>
                <w:rFonts w:cs="Arial"/>
                <w:b/>
                <w:sz w:val="24"/>
                <w:szCs w:val="24"/>
                <w:lang w:val="sr-Cyrl-RS"/>
              </w:rPr>
            </w:pPr>
            <w:r w:rsidRPr="00FC2335">
              <w:rPr>
                <w:rFonts w:cs="Arial"/>
                <w:b/>
                <w:sz w:val="24"/>
                <w:szCs w:val="24"/>
                <w:lang w:val="sr-Cyrl-RS"/>
              </w:rPr>
              <w:t>10</w:t>
            </w:r>
          </w:p>
        </w:tc>
      </w:tr>
      <w:tr w:rsidR="00FC2335" w:rsidRPr="00FC2335" w14:paraId="798AE2E4" w14:textId="77777777" w:rsidTr="00FC2335">
        <w:trPr>
          <w:trHeight w:val="748"/>
        </w:trPr>
        <w:tc>
          <w:tcPr>
            <w:tcW w:w="987" w:type="dxa"/>
            <w:tcBorders>
              <w:top w:val="single" w:sz="4" w:space="0" w:color="auto"/>
              <w:left w:val="single" w:sz="4" w:space="0" w:color="auto"/>
              <w:bottom w:val="single" w:sz="4" w:space="0" w:color="auto"/>
              <w:right w:val="single" w:sz="4" w:space="0" w:color="auto"/>
            </w:tcBorders>
            <w:vAlign w:val="center"/>
            <w:hideMark/>
          </w:tcPr>
          <w:p w14:paraId="275C9C89" w14:textId="77777777" w:rsidR="00FC2335" w:rsidRPr="00FC2335" w:rsidRDefault="00FC2335">
            <w:pPr>
              <w:jc w:val="center"/>
              <w:rPr>
                <w:rFonts w:cs="Arial"/>
                <w:sz w:val="24"/>
                <w:szCs w:val="24"/>
                <w:lang w:val="sr-Cyrl-RS"/>
              </w:rPr>
            </w:pPr>
            <w:r w:rsidRPr="00FC2335">
              <w:rPr>
                <w:rFonts w:cs="Arial"/>
                <w:sz w:val="24"/>
                <w:szCs w:val="24"/>
                <w:lang w:val="sr-Cyrl-RS"/>
              </w:rPr>
              <w:t>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6EE061E" w14:textId="77777777" w:rsidR="00FC2335" w:rsidRPr="00FC2335" w:rsidRDefault="00FC2335">
            <w:pPr>
              <w:jc w:val="center"/>
              <w:rPr>
                <w:rFonts w:cs="Arial"/>
                <w:b/>
                <w:sz w:val="24"/>
                <w:szCs w:val="24"/>
                <w:lang w:val="sr-Cyrl-RS"/>
              </w:rPr>
            </w:pPr>
            <w:r w:rsidRPr="00FC2335">
              <w:rPr>
                <w:rFonts w:cs="Arial"/>
                <w:b/>
                <w:sz w:val="24"/>
                <w:szCs w:val="24"/>
                <w:lang w:val="sr-Cyrl-RS"/>
              </w:rPr>
              <w:t>Апарат</w:t>
            </w:r>
          </w:p>
          <w:p w14:paraId="146D7847" w14:textId="77777777" w:rsidR="00FC2335" w:rsidRPr="00FC2335" w:rsidRDefault="00FC2335">
            <w:pPr>
              <w:jc w:val="center"/>
              <w:rPr>
                <w:rFonts w:cs="Arial"/>
                <w:b/>
                <w:sz w:val="24"/>
                <w:szCs w:val="24"/>
                <w:lang w:val="sr-Cyrl-RS"/>
              </w:rPr>
            </w:pPr>
            <w:r w:rsidRPr="00FC2335">
              <w:rPr>
                <w:rFonts w:cs="Arial"/>
                <w:b/>
                <w:sz w:val="24"/>
                <w:szCs w:val="24"/>
              </w:rPr>
              <w:t>CO2-5</w:t>
            </w:r>
          </w:p>
        </w:tc>
        <w:tc>
          <w:tcPr>
            <w:tcW w:w="3230" w:type="dxa"/>
            <w:tcBorders>
              <w:top w:val="single" w:sz="4" w:space="0" w:color="auto"/>
              <w:left w:val="single" w:sz="4" w:space="0" w:color="auto"/>
              <w:bottom w:val="single" w:sz="4" w:space="0" w:color="auto"/>
              <w:right w:val="single" w:sz="4" w:space="0" w:color="auto"/>
            </w:tcBorders>
            <w:vAlign w:val="center"/>
          </w:tcPr>
          <w:p w14:paraId="46AC0B4B" w14:textId="77777777" w:rsidR="00FC2335" w:rsidRPr="00FC2335" w:rsidRDefault="00FC2335">
            <w:pPr>
              <w:jc w:val="center"/>
              <w:rPr>
                <w:rFonts w:cs="Arial"/>
                <w:sz w:val="24"/>
                <w:szCs w:val="24"/>
              </w:rPr>
            </w:pPr>
          </w:p>
          <w:p w14:paraId="513A0B5F" w14:textId="77777777" w:rsidR="00FC2335" w:rsidRPr="00FC2335" w:rsidRDefault="00FC2335">
            <w:pPr>
              <w:jc w:val="center"/>
              <w:rPr>
                <w:rFonts w:cs="Arial"/>
                <w:sz w:val="24"/>
                <w:szCs w:val="24"/>
              </w:rPr>
            </w:pPr>
            <w:r w:rsidRPr="00FC2335">
              <w:rPr>
                <w:rFonts w:cs="Arial"/>
                <w:sz w:val="24"/>
                <w:szCs w:val="24"/>
              </w:rPr>
              <w:t>Ручно преносни апарат за почетно гашење пожара угљендиоксидом, израђен према стандарду SRPS Z.C2.040</w:t>
            </w:r>
          </w:p>
          <w:p w14:paraId="3AD30E29" w14:textId="77777777" w:rsidR="00FC2335" w:rsidRPr="00FC2335" w:rsidRDefault="00FC2335">
            <w:pPr>
              <w:jc w:val="center"/>
              <w:rPr>
                <w:rFonts w:cs="Arial"/>
                <w:b/>
                <w:sz w:val="24"/>
                <w:szCs w:val="24"/>
                <w:lang w:val="sr-Cyrl-RS"/>
              </w:rPr>
            </w:pPr>
          </w:p>
        </w:tc>
        <w:tc>
          <w:tcPr>
            <w:tcW w:w="1751" w:type="dxa"/>
            <w:tcBorders>
              <w:top w:val="single" w:sz="4" w:space="0" w:color="auto"/>
              <w:left w:val="single" w:sz="4" w:space="0" w:color="auto"/>
              <w:bottom w:val="single" w:sz="4" w:space="0" w:color="auto"/>
              <w:right w:val="single" w:sz="4" w:space="0" w:color="auto"/>
            </w:tcBorders>
            <w:vAlign w:val="center"/>
            <w:hideMark/>
          </w:tcPr>
          <w:p w14:paraId="4DD2FBC8" w14:textId="77777777" w:rsidR="00FC2335" w:rsidRPr="00FC2335" w:rsidRDefault="00FC2335">
            <w:pPr>
              <w:jc w:val="center"/>
              <w:rPr>
                <w:rFonts w:cs="Arial"/>
                <w:sz w:val="24"/>
                <w:szCs w:val="24"/>
                <w:lang w:val="sr-Cyrl-RS"/>
              </w:rPr>
            </w:pPr>
            <w:r w:rsidRPr="00FC2335">
              <w:rPr>
                <w:rFonts w:cs="Arial"/>
                <w:sz w:val="24"/>
                <w:szCs w:val="24"/>
                <w:lang w:val="sr-Cyrl-RS"/>
              </w:rPr>
              <w:t>ком</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2120D09" w14:textId="77777777" w:rsidR="00FC2335" w:rsidRPr="00FC2335" w:rsidRDefault="00FC2335">
            <w:pPr>
              <w:jc w:val="center"/>
              <w:rPr>
                <w:rFonts w:cs="Arial"/>
                <w:b/>
                <w:sz w:val="24"/>
                <w:szCs w:val="24"/>
                <w:lang w:val="sr-Cyrl-RS"/>
              </w:rPr>
            </w:pPr>
            <w:r w:rsidRPr="00FC2335">
              <w:rPr>
                <w:rFonts w:cs="Arial"/>
                <w:b/>
                <w:sz w:val="24"/>
                <w:szCs w:val="24"/>
                <w:lang w:val="sr-Cyrl-RS"/>
              </w:rPr>
              <w:t>5</w:t>
            </w:r>
          </w:p>
        </w:tc>
      </w:tr>
      <w:tr w:rsidR="00FC2335" w:rsidRPr="00FC2335" w14:paraId="09CCACE0" w14:textId="77777777" w:rsidTr="00FC2335">
        <w:trPr>
          <w:trHeight w:val="748"/>
        </w:trPr>
        <w:tc>
          <w:tcPr>
            <w:tcW w:w="987" w:type="dxa"/>
            <w:tcBorders>
              <w:top w:val="single" w:sz="4" w:space="0" w:color="auto"/>
              <w:left w:val="single" w:sz="4" w:space="0" w:color="auto"/>
              <w:bottom w:val="single" w:sz="4" w:space="0" w:color="auto"/>
              <w:right w:val="single" w:sz="4" w:space="0" w:color="auto"/>
            </w:tcBorders>
            <w:vAlign w:val="center"/>
            <w:hideMark/>
          </w:tcPr>
          <w:p w14:paraId="602F2FC0" w14:textId="77777777" w:rsidR="00FC2335" w:rsidRPr="00FC2335" w:rsidRDefault="00FC2335">
            <w:pPr>
              <w:jc w:val="center"/>
              <w:rPr>
                <w:rFonts w:cs="Arial"/>
                <w:sz w:val="24"/>
                <w:szCs w:val="24"/>
                <w:lang w:val="sr-Cyrl-RS"/>
              </w:rPr>
            </w:pPr>
            <w:r w:rsidRPr="00FC2335">
              <w:rPr>
                <w:rFonts w:cs="Arial"/>
                <w:sz w:val="24"/>
                <w:szCs w:val="24"/>
                <w:lang w:val="sr-Cyrl-RS"/>
              </w:rPr>
              <w:t>4.</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D47BA63" w14:textId="77777777" w:rsidR="00FC2335" w:rsidRPr="00FC2335" w:rsidRDefault="00FC2335">
            <w:pPr>
              <w:jc w:val="center"/>
              <w:rPr>
                <w:rFonts w:cs="Arial"/>
                <w:b/>
                <w:sz w:val="24"/>
                <w:szCs w:val="24"/>
                <w:lang w:val="sr-Cyrl-RS"/>
              </w:rPr>
            </w:pPr>
            <w:r w:rsidRPr="00FC2335">
              <w:rPr>
                <w:rFonts w:cs="Arial"/>
                <w:b/>
                <w:sz w:val="24"/>
                <w:szCs w:val="24"/>
                <w:lang w:val="sr-Cyrl-RS"/>
              </w:rPr>
              <w:t>Хидрантско црево</w:t>
            </w:r>
          </w:p>
        </w:tc>
        <w:tc>
          <w:tcPr>
            <w:tcW w:w="3230" w:type="dxa"/>
            <w:tcBorders>
              <w:top w:val="single" w:sz="4" w:space="0" w:color="auto"/>
              <w:left w:val="single" w:sz="4" w:space="0" w:color="auto"/>
              <w:bottom w:val="single" w:sz="4" w:space="0" w:color="auto"/>
              <w:right w:val="single" w:sz="4" w:space="0" w:color="auto"/>
            </w:tcBorders>
            <w:vAlign w:val="center"/>
          </w:tcPr>
          <w:p w14:paraId="13C60F15" w14:textId="77777777" w:rsidR="00FC2335" w:rsidRPr="00FC2335" w:rsidRDefault="00FC2335">
            <w:pPr>
              <w:jc w:val="center"/>
              <w:rPr>
                <w:rFonts w:cs="Arial"/>
                <w:sz w:val="24"/>
                <w:szCs w:val="24"/>
              </w:rPr>
            </w:pPr>
          </w:p>
          <w:p w14:paraId="303D4510" w14:textId="77777777" w:rsidR="00FC2335" w:rsidRPr="00FC2335" w:rsidRDefault="00FC2335">
            <w:pPr>
              <w:jc w:val="center"/>
              <w:rPr>
                <w:rFonts w:cs="Arial"/>
                <w:sz w:val="24"/>
                <w:szCs w:val="24"/>
              </w:rPr>
            </w:pPr>
            <w:r w:rsidRPr="00FC2335">
              <w:rPr>
                <w:rFonts w:cs="Arial"/>
                <w:sz w:val="24"/>
                <w:szCs w:val="24"/>
              </w:rPr>
              <w:t xml:space="preserve">Хидрантско црево Ø 52, дужине15m, израђено од висококвалитетних синтетичких влакана - тревира, са унутрашњим слојем од </w:t>
            </w:r>
            <w:r w:rsidRPr="00FC2335">
              <w:rPr>
                <w:rFonts w:cs="Arial"/>
                <w:sz w:val="24"/>
                <w:szCs w:val="24"/>
              </w:rPr>
              <w:lastRenderedPageBreak/>
              <w:t>термопластичног еластомера и уграђеним припадајућим "C"</w:t>
            </w:r>
          </w:p>
          <w:p w14:paraId="398F45A3" w14:textId="77777777" w:rsidR="00FC2335" w:rsidRPr="00FC2335" w:rsidRDefault="00FC2335">
            <w:pPr>
              <w:jc w:val="center"/>
              <w:rPr>
                <w:rFonts w:cs="Arial"/>
                <w:sz w:val="24"/>
                <w:szCs w:val="24"/>
              </w:rPr>
            </w:pPr>
            <w:r w:rsidRPr="00FC2335">
              <w:rPr>
                <w:rFonts w:cs="Arial"/>
                <w:sz w:val="24"/>
                <w:szCs w:val="24"/>
              </w:rPr>
              <w:t xml:space="preserve">  </w:t>
            </w:r>
            <w:proofErr w:type="gramStart"/>
            <w:r w:rsidRPr="00FC2335">
              <w:rPr>
                <w:rFonts w:cs="Arial"/>
                <w:sz w:val="24"/>
                <w:szCs w:val="24"/>
              </w:rPr>
              <w:t>спојкама</w:t>
            </w:r>
            <w:proofErr w:type="gramEnd"/>
            <w:r w:rsidRPr="00FC2335">
              <w:rPr>
                <w:rFonts w:cs="Arial"/>
                <w:sz w:val="24"/>
                <w:szCs w:val="24"/>
              </w:rPr>
              <w:t xml:space="preserve"> на крајевима црева.</w:t>
            </w:r>
          </w:p>
          <w:p w14:paraId="486F5B5A" w14:textId="77777777" w:rsidR="00FC2335" w:rsidRPr="00FC2335" w:rsidRDefault="00FC2335">
            <w:pPr>
              <w:jc w:val="center"/>
              <w:rPr>
                <w:rFonts w:cs="Arial"/>
                <w:b/>
                <w:sz w:val="24"/>
                <w:szCs w:val="24"/>
                <w:lang w:val="sr-Cyrl-RS"/>
              </w:rPr>
            </w:pPr>
          </w:p>
        </w:tc>
        <w:tc>
          <w:tcPr>
            <w:tcW w:w="1751" w:type="dxa"/>
            <w:tcBorders>
              <w:top w:val="single" w:sz="4" w:space="0" w:color="auto"/>
              <w:left w:val="single" w:sz="4" w:space="0" w:color="auto"/>
              <w:bottom w:val="single" w:sz="4" w:space="0" w:color="auto"/>
              <w:right w:val="single" w:sz="4" w:space="0" w:color="auto"/>
            </w:tcBorders>
            <w:vAlign w:val="center"/>
            <w:hideMark/>
          </w:tcPr>
          <w:p w14:paraId="73105D11" w14:textId="77777777" w:rsidR="00FC2335" w:rsidRPr="00FC2335" w:rsidRDefault="00FC2335">
            <w:pPr>
              <w:jc w:val="center"/>
              <w:rPr>
                <w:rFonts w:cs="Arial"/>
                <w:sz w:val="24"/>
                <w:szCs w:val="24"/>
                <w:lang w:val="sr-Cyrl-RS"/>
              </w:rPr>
            </w:pPr>
            <w:r w:rsidRPr="00FC2335">
              <w:rPr>
                <w:rFonts w:cs="Arial"/>
                <w:sz w:val="24"/>
                <w:szCs w:val="24"/>
                <w:lang w:val="sr-Cyrl-RS"/>
              </w:rPr>
              <w:lastRenderedPageBreak/>
              <w:t>ком</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5CF390E" w14:textId="77777777" w:rsidR="00FC2335" w:rsidRPr="00FC2335" w:rsidRDefault="00FC2335">
            <w:pPr>
              <w:jc w:val="center"/>
              <w:rPr>
                <w:rFonts w:cs="Arial"/>
                <w:b/>
                <w:sz w:val="24"/>
                <w:szCs w:val="24"/>
                <w:lang w:val="sr-Cyrl-RS"/>
              </w:rPr>
            </w:pPr>
            <w:r w:rsidRPr="00FC2335">
              <w:rPr>
                <w:rFonts w:cs="Arial"/>
                <w:b/>
                <w:sz w:val="24"/>
                <w:szCs w:val="24"/>
                <w:lang w:val="sr-Cyrl-RS"/>
              </w:rPr>
              <w:t>15</w:t>
            </w:r>
          </w:p>
        </w:tc>
      </w:tr>
    </w:tbl>
    <w:p w14:paraId="0D5E6CC5" w14:textId="77777777" w:rsidR="00D1079A" w:rsidRPr="002428C8" w:rsidRDefault="00D1079A" w:rsidP="002428C8">
      <w:pPr>
        <w:rPr>
          <w:sz w:val="24"/>
          <w:szCs w:val="24"/>
          <w:lang w:val="sr-Cyrl-RS" w:eastAsia="ar-SA"/>
        </w:rPr>
      </w:pPr>
    </w:p>
    <w:p w14:paraId="75BA3932" w14:textId="444828E6" w:rsidR="00A11EAD" w:rsidRDefault="00DB369C" w:rsidP="00015665">
      <w:pPr>
        <w:pStyle w:val="Heading10"/>
        <w:numPr>
          <w:ilvl w:val="1"/>
          <w:numId w:val="17"/>
        </w:numPr>
        <w:jc w:val="both"/>
        <w:rPr>
          <w:rFonts w:cs="Arial"/>
          <w:sz w:val="24"/>
          <w:szCs w:val="24"/>
          <w:lang w:val="sr-Cyrl-RS"/>
        </w:rPr>
      </w:pPr>
      <w:r w:rsidRPr="000628D0">
        <w:rPr>
          <w:rFonts w:cs="Arial"/>
          <w:sz w:val="24"/>
          <w:szCs w:val="24"/>
          <w:lang w:val="sr-Cyrl-RS"/>
        </w:rPr>
        <w:t>Рок испоруке доб</w:t>
      </w:r>
      <w:r w:rsidR="005551C2" w:rsidRPr="000628D0">
        <w:rPr>
          <w:rFonts w:cs="Arial"/>
          <w:sz w:val="24"/>
          <w:szCs w:val="24"/>
          <w:lang w:val="sr-Cyrl-RS"/>
        </w:rPr>
        <w:t>ара</w:t>
      </w:r>
    </w:p>
    <w:p w14:paraId="7A7F7C3B" w14:textId="77777777" w:rsidR="00D1079A" w:rsidRPr="00D1079A" w:rsidRDefault="00D1079A" w:rsidP="00D1079A">
      <w:pPr>
        <w:rPr>
          <w:lang w:val="sr-Cyrl-RS" w:eastAsia="ar-SA"/>
        </w:rPr>
      </w:pPr>
    </w:p>
    <w:p w14:paraId="17B1CE6D" w14:textId="0C6DF722" w:rsidR="004276AD" w:rsidRPr="0065016F"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FC2335">
        <w:rPr>
          <w:rFonts w:ascii="Arial" w:hAnsi="Arial" w:cs="Arial"/>
          <w:sz w:val="24"/>
          <w:szCs w:val="24"/>
          <w:lang w:val="sr-Cyrl-RS"/>
        </w:rPr>
        <w:t>3</w:t>
      </w:r>
      <w:r w:rsidR="00D1079A">
        <w:rPr>
          <w:rFonts w:ascii="Arial" w:hAnsi="Arial" w:cs="Arial"/>
          <w:sz w:val="24"/>
          <w:szCs w:val="24"/>
          <w:lang w:val="sr-Cyrl-RS"/>
        </w:rPr>
        <w:t>0</w:t>
      </w:r>
      <w:r w:rsidR="00333CBB">
        <w:rPr>
          <w:rFonts w:ascii="Arial" w:hAnsi="Arial" w:cs="Arial"/>
          <w:sz w:val="24"/>
          <w:szCs w:val="24"/>
          <w:lang w:val="sr-Cyrl-RS"/>
        </w:rPr>
        <w:t xml:space="preserve"> (словима:</w:t>
      </w:r>
      <w:r w:rsidR="00FC2335">
        <w:rPr>
          <w:rFonts w:ascii="Arial" w:hAnsi="Arial" w:cs="Arial"/>
          <w:sz w:val="24"/>
          <w:szCs w:val="24"/>
          <w:lang w:val="sr-Cyrl-RS"/>
        </w:rPr>
        <w:t>тридесет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9B3371" w:rsidRPr="004B1C3B">
        <w:rPr>
          <w:rFonts w:ascii="Arial" w:hAnsi="Arial" w:cs="Arial"/>
          <w:sz w:val="24"/>
          <w:szCs w:val="24"/>
          <w:lang w:val="sr-Cyrl-RS"/>
        </w:rPr>
        <w:t>.</w:t>
      </w:r>
    </w:p>
    <w:p w14:paraId="1F55F088" w14:textId="65B6321E" w:rsidR="009A4FCB" w:rsidRDefault="00DB369C" w:rsidP="00994C6F">
      <w:pPr>
        <w:pStyle w:val="Heading10"/>
        <w:numPr>
          <w:ilvl w:val="1"/>
          <w:numId w:val="17"/>
        </w:numPr>
        <w:rPr>
          <w:sz w:val="24"/>
          <w:szCs w:val="24"/>
          <w:lang w:val="sr-Cyrl-RS"/>
        </w:rPr>
      </w:pPr>
      <w:bookmarkStart w:id="19" w:name="_Toc441651542"/>
      <w:bookmarkStart w:id="20" w:name="_Toc442559880"/>
      <w:r w:rsidRPr="009A4FCB">
        <w:rPr>
          <w:sz w:val="24"/>
          <w:szCs w:val="24"/>
        </w:rPr>
        <w:t>Место и</w:t>
      </w:r>
      <w:r w:rsidR="004559F1" w:rsidRPr="009A4FCB">
        <w:rPr>
          <w:sz w:val="24"/>
          <w:szCs w:val="24"/>
        </w:rPr>
        <w:t>споруке добара</w:t>
      </w:r>
      <w:bookmarkEnd w:id="19"/>
      <w:bookmarkEnd w:id="20"/>
      <w:r w:rsidR="009A4FCB">
        <w:rPr>
          <w:sz w:val="24"/>
          <w:szCs w:val="24"/>
          <w:lang w:val="sr-Cyrl-RS"/>
        </w:rPr>
        <w:t xml:space="preserve"> </w:t>
      </w:r>
    </w:p>
    <w:p w14:paraId="4B907999" w14:textId="77777777" w:rsidR="00994C6F" w:rsidRPr="00994C6F" w:rsidRDefault="00994C6F" w:rsidP="00994C6F">
      <w:pPr>
        <w:rPr>
          <w:lang w:val="sr-Cyrl-RS" w:eastAsia="ar-SA"/>
        </w:rPr>
      </w:pPr>
    </w:p>
    <w:p w14:paraId="554CE2DC" w14:textId="4E422A17" w:rsidR="004559F1" w:rsidRDefault="004D14FC" w:rsidP="004559F1">
      <w:pPr>
        <w:spacing w:before="0"/>
        <w:rPr>
          <w:rFonts w:cs="Arial"/>
          <w:sz w:val="24"/>
          <w:szCs w:val="24"/>
          <w:lang w:val="sr-Cyrl-RS" w:eastAsia="zh-CN"/>
        </w:rPr>
      </w:pPr>
      <w:r w:rsidRPr="009A4FCB">
        <w:rPr>
          <w:rFonts w:cs="Arial"/>
          <w:sz w:val="24"/>
          <w:szCs w:val="24"/>
          <w:lang w:val="sr-Cyrl-CS" w:eastAsia="zh-CN"/>
        </w:rPr>
        <w:t>М</w:t>
      </w:r>
      <w:r w:rsidR="00D45DAA" w:rsidRPr="009A4FCB">
        <w:rPr>
          <w:rFonts w:cs="Arial"/>
          <w:sz w:val="24"/>
          <w:szCs w:val="24"/>
          <w:lang w:eastAsia="zh-CN"/>
        </w:rPr>
        <w:t>есто испоруке</w:t>
      </w:r>
      <w:r w:rsidR="00333CBB">
        <w:rPr>
          <w:rFonts w:cs="Arial"/>
          <w:sz w:val="24"/>
          <w:szCs w:val="24"/>
          <w:lang w:val="sr-Cyrl-RS" w:eastAsia="zh-CN"/>
        </w:rPr>
        <w:t xml:space="preserve">: </w:t>
      </w:r>
      <w:r w:rsidR="00FC2335">
        <w:rPr>
          <w:rFonts w:cs="Arial"/>
          <w:sz w:val="24"/>
          <w:szCs w:val="24"/>
          <w:lang w:val="sr-Cyrl-RS" w:eastAsia="zh-CN"/>
        </w:rPr>
        <w:t>Магацин Наручиоца Балканска 13, Београд</w:t>
      </w:r>
      <w:r w:rsidR="009A4FCB" w:rsidRPr="009A4FCB">
        <w:rPr>
          <w:rFonts w:cs="Arial"/>
          <w:sz w:val="24"/>
          <w:szCs w:val="24"/>
          <w:lang w:val="sr-Cyrl-RS" w:eastAsia="zh-CN"/>
        </w:rPr>
        <w:t xml:space="preserve"> </w:t>
      </w:r>
    </w:p>
    <w:p w14:paraId="58A89625" w14:textId="77777777" w:rsidR="009A4FCB" w:rsidRPr="009A4FCB" w:rsidRDefault="009A4FCB" w:rsidP="004559F1">
      <w:pPr>
        <w:spacing w:before="0"/>
        <w:rPr>
          <w:rFonts w:cs="Arial"/>
          <w:sz w:val="24"/>
          <w:szCs w:val="24"/>
          <w:lang w:val="sr-Cyrl-RS" w:eastAsia="zh-CN"/>
        </w:rPr>
      </w:pPr>
    </w:p>
    <w:p w14:paraId="0A80EE76" w14:textId="52DBC44B" w:rsidR="004D14FC" w:rsidRDefault="004D14FC" w:rsidP="00CD1B41">
      <w:pPr>
        <w:pStyle w:val="Heading10"/>
        <w:numPr>
          <w:ilvl w:val="1"/>
          <w:numId w:val="17"/>
        </w:numPr>
        <w:rPr>
          <w:sz w:val="24"/>
          <w:szCs w:val="24"/>
        </w:rPr>
      </w:pPr>
      <w:bookmarkStart w:id="21" w:name="_Toc441651543"/>
      <w:bookmarkStart w:id="22" w:name="_Toc442559881"/>
      <w:r w:rsidRPr="005E3763">
        <w:rPr>
          <w:sz w:val="24"/>
          <w:szCs w:val="24"/>
        </w:rPr>
        <w:t>Гарантни рок</w:t>
      </w:r>
      <w:bookmarkEnd w:id="21"/>
      <w:bookmarkEnd w:id="22"/>
    </w:p>
    <w:p w14:paraId="2AF249D5" w14:textId="77777777" w:rsidR="00A11EAD" w:rsidRPr="00A11EAD" w:rsidRDefault="00A11EAD" w:rsidP="00A11EAD">
      <w:pPr>
        <w:rPr>
          <w:lang w:val="sr-Cyrl-CS" w:eastAsia="ar-SA"/>
        </w:rPr>
      </w:pPr>
    </w:p>
    <w:p w14:paraId="594A6BB7" w14:textId="54960C55" w:rsidR="004D14FC" w:rsidRDefault="004D14FC" w:rsidP="005E3763">
      <w:pPr>
        <w:spacing w:before="0"/>
        <w:rPr>
          <w:rFonts w:cs="Arial"/>
          <w:sz w:val="24"/>
          <w:szCs w:val="24"/>
          <w:lang w:val="sr-Cyrl-RS" w:eastAsia="zh-CN"/>
        </w:rPr>
      </w:pPr>
      <w:r w:rsidRPr="005E3763">
        <w:rPr>
          <w:rFonts w:cs="Arial"/>
          <w:sz w:val="24"/>
          <w:szCs w:val="24"/>
          <w:lang w:eastAsia="zh-CN"/>
        </w:rPr>
        <w:t xml:space="preserve">Гарантни рок за предмет набавке је </w:t>
      </w:r>
      <w:r w:rsidR="00BF39C7" w:rsidRPr="005E3763">
        <w:rPr>
          <w:rFonts w:cs="Arial"/>
          <w:sz w:val="24"/>
          <w:szCs w:val="24"/>
          <w:lang w:val="sr-Cyrl-RS" w:eastAsia="zh-CN"/>
        </w:rPr>
        <w:t xml:space="preserve">минимум </w:t>
      </w:r>
      <w:r w:rsidR="00FC2335">
        <w:rPr>
          <w:rFonts w:cs="Arial"/>
          <w:sz w:val="24"/>
          <w:szCs w:val="24"/>
          <w:lang w:val="sr-Cyrl-RS" w:eastAsia="zh-CN"/>
        </w:rPr>
        <w:t>6</w:t>
      </w:r>
      <w:r w:rsidR="005E3763">
        <w:rPr>
          <w:rFonts w:cs="Arial"/>
          <w:sz w:val="24"/>
          <w:szCs w:val="24"/>
          <w:lang w:val="sr-Cyrl-CS" w:eastAsia="zh-CN"/>
        </w:rPr>
        <w:t xml:space="preserve"> </w:t>
      </w:r>
      <w:r w:rsidR="00CB44A5">
        <w:rPr>
          <w:rFonts w:cs="Arial"/>
          <w:sz w:val="24"/>
          <w:szCs w:val="24"/>
          <w:lang w:val="sr-Cyrl-CS" w:eastAsia="zh-CN"/>
        </w:rPr>
        <w:t>(словима</w:t>
      </w:r>
      <w:proofErr w:type="gramStart"/>
      <w:r w:rsidR="00CB44A5">
        <w:rPr>
          <w:rFonts w:cs="Arial"/>
          <w:sz w:val="24"/>
          <w:szCs w:val="24"/>
          <w:lang w:val="sr-Cyrl-CS" w:eastAsia="zh-CN"/>
        </w:rPr>
        <w:t>:</w:t>
      </w:r>
      <w:r w:rsidR="00FC2335">
        <w:rPr>
          <w:rFonts w:cs="Arial"/>
          <w:sz w:val="24"/>
          <w:szCs w:val="24"/>
          <w:lang w:val="sr-Cyrl-CS" w:eastAsia="zh-CN"/>
        </w:rPr>
        <w:t>шест</w:t>
      </w:r>
      <w:proofErr w:type="gramEnd"/>
      <w:r w:rsidR="00CB44A5">
        <w:rPr>
          <w:rFonts w:cs="Arial"/>
          <w:sz w:val="24"/>
          <w:szCs w:val="24"/>
          <w:lang w:val="sr-Cyrl-CS" w:eastAsia="zh-CN"/>
        </w:rPr>
        <w:t xml:space="preserve">) </w:t>
      </w:r>
      <w:r w:rsidR="00CD1B41">
        <w:rPr>
          <w:rFonts w:cs="Arial"/>
          <w:sz w:val="24"/>
          <w:szCs w:val="24"/>
          <w:lang w:val="sr-Cyrl-CS" w:eastAsia="zh-CN"/>
        </w:rPr>
        <w:t>месец</w:t>
      </w:r>
      <w:r w:rsidR="00FC2335">
        <w:rPr>
          <w:rFonts w:cs="Arial"/>
          <w:sz w:val="24"/>
          <w:szCs w:val="24"/>
          <w:lang w:val="sr-Cyrl-CS" w:eastAsia="zh-CN"/>
        </w:rPr>
        <w:t>и</w:t>
      </w:r>
      <w:r w:rsidR="00F2064D" w:rsidRPr="005E3763">
        <w:rPr>
          <w:rFonts w:cs="Arial"/>
          <w:sz w:val="24"/>
          <w:szCs w:val="24"/>
          <w:lang w:eastAsia="zh-CN"/>
        </w:rPr>
        <w:t xml:space="preserve"> од</w:t>
      </w:r>
      <w:r w:rsidR="00F2064D" w:rsidRPr="005E3763">
        <w:rPr>
          <w:rFonts w:cs="Arial"/>
          <w:sz w:val="24"/>
          <w:szCs w:val="24"/>
          <w:lang w:val="sr-Cyrl-RS" w:eastAsia="zh-CN"/>
        </w:rPr>
        <w:t xml:space="preserve"> дана </w:t>
      </w:r>
      <w:r w:rsidR="00CD1B41">
        <w:rPr>
          <w:rFonts w:cs="Arial"/>
          <w:sz w:val="24"/>
          <w:szCs w:val="24"/>
          <w:lang w:val="sr-Cyrl-RS" w:eastAsia="zh-CN"/>
        </w:rPr>
        <w:t>испоруке и обострано потписаног записника о квалитативно-квантитативном пријему добара</w:t>
      </w:r>
      <w:r w:rsidR="005E3763">
        <w:rPr>
          <w:rFonts w:cs="Arial"/>
          <w:sz w:val="24"/>
          <w:szCs w:val="24"/>
          <w:lang w:val="sr-Cyrl-RS" w:eastAsia="zh-CN"/>
        </w:rPr>
        <w:t>.</w:t>
      </w:r>
    </w:p>
    <w:p w14:paraId="09243E94" w14:textId="77777777" w:rsidR="00CD1B41" w:rsidRPr="005E3763" w:rsidRDefault="00CD1B41" w:rsidP="005E3763">
      <w:pPr>
        <w:spacing w:before="0"/>
        <w:rPr>
          <w:rFonts w:cs="Arial"/>
          <w:sz w:val="24"/>
          <w:szCs w:val="24"/>
          <w:lang w:eastAsia="zh-CN"/>
        </w:rPr>
      </w:pPr>
    </w:p>
    <w:p w14:paraId="584E8123" w14:textId="1E776110" w:rsidR="004D14FC"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2D0BCA25" w14:textId="77777777" w:rsidR="005E3763" w:rsidRDefault="005E3763" w:rsidP="00280127">
      <w:pPr>
        <w:spacing w:before="0"/>
        <w:rPr>
          <w:rFonts w:cs="Arial"/>
          <w:sz w:val="24"/>
          <w:szCs w:val="24"/>
          <w:lang w:eastAsia="zh-CN"/>
        </w:rPr>
      </w:pPr>
    </w:p>
    <w:p w14:paraId="1B63ED40" w14:textId="77777777" w:rsidR="00FC2335" w:rsidRDefault="00FC2335" w:rsidP="00280127">
      <w:pPr>
        <w:spacing w:before="0"/>
        <w:rPr>
          <w:rFonts w:cs="Arial"/>
          <w:sz w:val="24"/>
          <w:szCs w:val="24"/>
          <w:lang w:eastAsia="zh-CN"/>
        </w:rPr>
      </w:pPr>
    </w:p>
    <w:p w14:paraId="639177F4" w14:textId="77777777" w:rsidR="00FC2335" w:rsidRDefault="00FC2335" w:rsidP="00280127">
      <w:pPr>
        <w:spacing w:before="0"/>
        <w:rPr>
          <w:rFonts w:cs="Arial"/>
          <w:sz w:val="24"/>
          <w:szCs w:val="24"/>
          <w:lang w:eastAsia="zh-CN"/>
        </w:rPr>
      </w:pPr>
    </w:p>
    <w:p w14:paraId="5EB3C553" w14:textId="77777777" w:rsidR="00FC2335" w:rsidRDefault="00FC2335" w:rsidP="00280127">
      <w:pPr>
        <w:spacing w:before="0"/>
        <w:rPr>
          <w:rFonts w:cs="Arial"/>
          <w:sz w:val="24"/>
          <w:szCs w:val="24"/>
          <w:lang w:eastAsia="zh-CN"/>
        </w:rPr>
      </w:pPr>
    </w:p>
    <w:p w14:paraId="31A5DA65" w14:textId="77777777" w:rsidR="00FC2335" w:rsidRDefault="00FC2335" w:rsidP="00280127">
      <w:pPr>
        <w:spacing w:before="0"/>
        <w:rPr>
          <w:rFonts w:cs="Arial"/>
          <w:sz w:val="24"/>
          <w:szCs w:val="24"/>
          <w:lang w:eastAsia="zh-CN"/>
        </w:rPr>
      </w:pPr>
    </w:p>
    <w:p w14:paraId="42B814FB" w14:textId="77777777" w:rsidR="00FC2335" w:rsidRDefault="00FC2335" w:rsidP="00280127">
      <w:pPr>
        <w:spacing w:before="0"/>
        <w:rPr>
          <w:rFonts w:cs="Arial"/>
          <w:sz w:val="24"/>
          <w:szCs w:val="24"/>
          <w:lang w:eastAsia="zh-CN"/>
        </w:rPr>
      </w:pPr>
    </w:p>
    <w:p w14:paraId="2B09B52E" w14:textId="77777777" w:rsidR="00FC2335" w:rsidRDefault="00FC2335" w:rsidP="00280127">
      <w:pPr>
        <w:spacing w:before="0"/>
        <w:rPr>
          <w:rFonts w:cs="Arial"/>
          <w:sz w:val="24"/>
          <w:szCs w:val="24"/>
          <w:lang w:eastAsia="zh-CN"/>
        </w:rPr>
      </w:pPr>
    </w:p>
    <w:p w14:paraId="2E7870F1" w14:textId="77777777" w:rsidR="00FC2335" w:rsidRDefault="00FC2335" w:rsidP="00280127">
      <w:pPr>
        <w:spacing w:before="0"/>
        <w:rPr>
          <w:rFonts w:cs="Arial"/>
          <w:sz w:val="24"/>
          <w:szCs w:val="24"/>
          <w:lang w:eastAsia="zh-CN"/>
        </w:rPr>
      </w:pPr>
    </w:p>
    <w:p w14:paraId="5D918F1D" w14:textId="77777777" w:rsidR="00FC2335" w:rsidRDefault="00FC2335" w:rsidP="00280127">
      <w:pPr>
        <w:spacing w:before="0"/>
        <w:rPr>
          <w:rFonts w:cs="Arial"/>
          <w:sz w:val="24"/>
          <w:szCs w:val="24"/>
          <w:lang w:eastAsia="zh-CN"/>
        </w:rPr>
      </w:pPr>
    </w:p>
    <w:p w14:paraId="342C22E7" w14:textId="77777777" w:rsidR="00FC2335" w:rsidRDefault="00FC2335" w:rsidP="00280127">
      <w:pPr>
        <w:spacing w:before="0"/>
        <w:rPr>
          <w:rFonts w:cs="Arial"/>
          <w:sz w:val="24"/>
          <w:szCs w:val="24"/>
          <w:lang w:eastAsia="zh-CN"/>
        </w:rPr>
      </w:pPr>
    </w:p>
    <w:p w14:paraId="1C43C9D1" w14:textId="77777777" w:rsidR="00FC2335" w:rsidRDefault="00FC2335" w:rsidP="00280127">
      <w:pPr>
        <w:spacing w:before="0"/>
        <w:rPr>
          <w:rFonts w:cs="Arial"/>
          <w:sz w:val="24"/>
          <w:szCs w:val="24"/>
          <w:lang w:eastAsia="zh-CN"/>
        </w:rPr>
      </w:pPr>
    </w:p>
    <w:p w14:paraId="3796DD8F" w14:textId="77777777" w:rsidR="00E21AA6" w:rsidRDefault="00E21AA6" w:rsidP="00280127">
      <w:pPr>
        <w:spacing w:before="0"/>
        <w:rPr>
          <w:rFonts w:cs="Arial"/>
          <w:sz w:val="24"/>
          <w:szCs w:val="24"/>
          <w:lang w:eastAsia="zh-CN"/>
        </w:rPr>
      </w:pPr>
    </w:p>
    <w:p w14:paraId="31BE9A01" w14:textId="77777777" w:rsidR="00E21AA6" w:rsidRDefault="00E21AA6" w:rsidP="00280127">
      <w:pPr>
        <w:spacing w:before="0"/>
        <w:rPr>
          <w:rFonts w:cs="Arial"/>
          <w:sz w:val="24"/>
          <w:szCs w:val="24"/>
          <w:lang w:eastAsia="zh-CN"/>
        </w:rPr>
      </w:pPr>
    </w:p>
    <w:p w14:paraId="7826F725" w14:textId="77777777" w:rsidR="00E21AA6" w:rsidRDefault="00E21AA6" w:rsidP="00280127">
      <w:pPr>
        <w:spacing w:before="0"/>
        <w:rPr>
          <w:rFonts w:cs="Arial"/>
          <w:sz w:val="24"/>
          <w:szCs w:val="24"/>
          <w:lang w:eastAsia="zh-CN"/>
        </w:rPr>
      </w:pPr>
    </w:p>
    <w:p w14:paraId="09E43E08" w14:textId="77777777" w:rsidR="00E21AA6" w:rsidRDefault="00E21AA6" w:rsidP="00280127">
      <w:pPr>
        <w:spacing w:before="0"/>
        <w:rPr>
          <w:rFonts w:cs="Arial"/>
          <w:sz w:val="24"/>
          <w:szCs w:val="24"/>
          <w:lang w:eastAsia="zh-CN"/>
        </w:rPr>
      </w:pPr>
    </w:p>
    <w:p w14:paraId="6FA21EDB" w14:textId="77777777" w:rsidR="00FC2335" w:rsidRDefault="00FC2335" w:rsidP="00280127">
      <w:pPr>
        <w:spacing w:before="0"/>
        <w:rPr>
          <w:rFonts w:cs="Arial"/>
          <w:sz w:val="24"/>
          <w:szCs w:val="24"/>
          <w:lang w:eastAsia="zh-CN"/>
        </w:rPr>
      </w:pPr>
    </w:p>
    <w:p w14:paraId="39869FC9" w14:textId="77777777" w:rsidR="00FC2335" w:rsidRDefault="00FC2335" w:rsidP="00280127">
      <w:pPr>
        <w:spacing w:before="0"/>
        <w:rPr>
          <w:rFonts w:cs="Arial"/>
          <w:sz w:val="24"/>
          <w:szCs w:val="24"/>
          <w:lang w:eastAsia="zh-CN"/>
        </w:rPr>
      </w:pPr>
    </w:p>
    <w:p w14:paraId="7CACAEF8" w14:textId="77777777" w:rsidR="00FC2335" w:rsidRDefault="00FC2335" w:rsidP="00280127">
      <w:pPr>
        <w:spacing w:before="0"/>
        <w:rPr>
          <w:rFonts w:cs="Arial"/>
          <w:sz w:val="24"/>
          <w:szCs w:val="24"/>
          <w:lang w:eastAsia="zh-CN"/>
        </w:rPr>
      </w:pPr>
    </w:p>
    <w:p w14:paraId="07C14ED7" w14:textId="77777777" w:rsidR="00FC2335" w:rsidRDefault="00FC2335" w:rsidP="00280127">
      <w:pPr>
        <w:spacing w:before="0"/>
        <w:rPr>
          <w:rFonts w:cs="Arial"/>
          <w:sz w:val="24"/>
          <w:szCs w:val="24"/>
          <w:lang w:eastAsia="zh-CN"/>
        </w:rPr>
      </w:pPr>
    </w:p>
    <w:p w14:paraId="1DFA5391" w14:textId="77777777" w:rsidR="00FC2335" w:rsidRDefault="00FC2335" w:rsidP="00280127">
      <w:pPr>
        <w:spacing w:before="0"/>
        <w:rPr>
          <w:rFonts w:cs="Arial"/>
          <w:sz w:val="24"/>
          <w:szCs w:val="24"/>
          <w:lang w:eastAsia="zh-CN"/>
        </w:rPr>
      </w:pPr>
    </w:p>
    <w:p w14:paraId="2764A3C4" w14:textId="77777777" w:rsidR="00FC2335" w:rsidRDefault="00FC2335" w:rsidP="00280127">
      <w:pPr>
        <w:spacing w:before="0"/>
        <w:rPr>
          <w:rFonts w:cs="Arial"/>
          <w:sz w:val="24"/>
          <w:szCs w:val="24"/>
          <w:lang w:eastAsia="zh-CN"/>
        </w:rPr>
      </w:pPr>
    </w:p>
    <w:p w14:paraId="5AEB519F" w14:textId="77777777" w:rsidR="00FC2335" w:rsidRPr="005E3763" w:rsidRDefault="00FC2335" w:rsidP="00280127">
      <w:pPr>
        <w:spacing w:before="0"/>
        <w:rPr>
          <w:rFonts w:cs="Arial"/>
          <w:sz w:val="24"/>
          <w:szCs w:val="24"/>
          <w:lang w:eastAsia="zh-CN"/>
        </w:rPr>
      </w:pPr>
    </w:p>
    <w:p w14:paraId="6D448C30" w14:textId="0E206B89" w:rsidR="00756A02" w:rsidRPr="005E3763" w:rsidRDefault="00756A02" w:rsidP="00CD1B41">
      <w:pPr>
        <w:pStyle w:val="Heading10"/>
        <w:numPr>
          <w:ilvl w:val="0"/>
          <w:numId w:val="17"/>
        </w:numPr>
        <w:rPr>
          <w:rFonts w:cs="Arial"/>
          <w:sz w:val="24"/>
          <w:szCs w:val="24"/>
          <w:lang w:val="sr-Cyrl-RS"/>
        </w:rPr>
      </w:pPr>
      <w:bookmarkStart w:id="23" w:name="_Toc442559884"/>
      <w:r w:rsidRPr="005E3763">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8112A2">
        <w:trPr>
          <w:trHeight w:val="524"/>
          <w:jc w:val="center"/>
        </w:trPr>
        <w:tc>
          <w:tcPr>
            <w:tcW w:w="729" w:type="dxa"/>
            <w:vAlign w:val="center"/>
          </w:tcPr>
          <w:p w14:paraId="4AE67EA3"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0795190C" w14:textId="770E8865"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7DEE8F10" w14:textId="249F79CD"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43F3515F" w14:textId="77777777" w:rsidR="00175774" w:rsidRPr="005E3763" w:rsidRDefault="00175774" w:rsidP="003A4822">
            <w:pPr>
              <w:jc w:val="center"/>
              <w:rPr>
                <w:rFonts w:cs="Arial"/>
                <w:b/>
                <w:color w:val="FF0000"/>
                <w:sz w:val="24"/>
                <w:szCs w:val="24"/>
              </w:rPr>
            </w:pP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73A38DE2" w14:textId="1A400DEF"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D9E7CC5" w14:textId="3FA6DD39"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015665">
            <w:pPr>
              <w:numPr>
                <w:ilvl w:val="0"/>
                <w:numId w:val="18"/>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015665">
            <w:pPr>
              <w:numPr>
                <w:ilvl w:val="0"/>
                <w:numId w:val="18"/>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0DFE47B9"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28CC87CD"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3763">
              <w:rPr>
                <w:rFonts w:cs="Arial"/>
                <w:sz w:val="24"/>
                <w:szCs w:val="24"/>
              </w:rPr>
              <w:lastRenderedPageBreak/>
              <w:t>против животне средине, кривично дело примања или давања мита, кривично дело преваре.</w:t>
            </w:r>
          </w:p>
          <w:p w14:paraId="7BDD838B" w14:textId="77777777"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C0C5537" w14:textId="77777777" w:rsidR="00175774" w:rsidRPr="005E3763" w:rsidRDefault="00175774" w:rsidP="003A4822">
            <w:pPr>
              <w:rPr>
                <w:rFonts w:cs="Arial"/>
                <w:sz w:val="24"/>
                <w:szCs w:val="24"/>
              </w:rPr>
            </w:pPr>
            <w:r w:rsidRPr="005E3763">
              <w:rPr>
                <w:rFonts w:cs="Arial"/>
                <w:b/>
                <w:sz w:val="24"/>
                <w:szCs w:val="24"/>
              </w:rPr>
              <w:t xml:space="preserve">- </w:t>
            </w:r>
            <w:proofErr w:type="gramStart"/>
            <w:r w:rsidRPr="005E3763">
              <w:rPr>
                <w:rFonts w:cs="Arial"/>
                <w:b/>
                <w:sz w:val="24"/>
                <w:szCs w:val="24"/>
              </w:rPr>
              <w:t>за</w:t>
            </w:r>
            <w:proofErr w:type="gramEnd"/>
            <w:r w:rsidRPr="005E3763">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015665">
            <w:pPr>
              <w:numPr>
                <w:ilvl w:val="0"/>
                <w:numId w:val="20"/>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F3F2A32"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6B64E90"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 xml:space="preserve">верење </w:t>
            </w:r>
            <w:r w:rsidRPr="005E3763">
              <w:rPr>
                <w:rFonts w:eastAsia="Calibri" w:cs="Arial"/>
                <w:b/>
                <w:i/>
                <w:sz w:val="24"/>
                <w:szCs w:val="24"/>
                <w:lang w:val="ru-RU"/>
              </w:rPr>
              <w:lastRenderedPageBreak/>
              <w:t>Агенције за приватизацију да се налази у поступку приватизације</w:t>
            </w:r>
          </w:p>
          <w:p w14:paraId="3B475D7E"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015665">
            <w:pPr>
              <w:numPr>
                <w:ilvl w:val="0"/>
                <w:numId w:val="19"/>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3A4822">
            <w:pPr>
              <w:tabs>
                <w:tab w:val="left" w:pos="680"/>
              </w:tabs>
              <w:snapToGrid w:val="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0CA09255" w14:textId="26635162"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D730B21" w14:textId="0CCA1BF9"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w:t>
            </w:r>
            <w:proofErr w:type="gramStart"/>
            <w:r w:rsidRPr="005E3763">
              <w:rPr>
                <w:rFonts w:cs="Arial"/>
                <w:sz w:val="24"/>
                <w:szCs w:val="24"/>
              </w:rPr>
              <w:t>став</w:t>
            </w:r>
            <w:proofErr w:type="gramEnd"/>
            <w:r w:rsidRPr="005E3763">
              <w:rPr>
                <w:rFonts w:cs="Arial"/>
                <w:sz w:val="24"/>
                <w:szCs w:val="24"/>
              </w:rPr>
              <w:t xml:space="preserve"> 2. </w:t>
            </w:r>
            <w:r w:rsidR="001909B2">
              <w:rPr>
                <w:rFonts w:cs="Arial"/>
                <w:sz w:val="24"/>
                <w:szCs w:val="24"/>
                <w:lang w:val="sr-Cyrl-RS"/>
              </w:rPr>
              <w:t>Закона</w:t>
            </w:r>
            <w:r w:rsidR="00BF39C7" w:rsidRPr="005E3763">
              <w:rPr>
                <w:rFonts w:cs="Arial"/>
                <w:sz w:val="24"/>
                <w:szCs w:val="24"/>
                <w:lang w:val="sr-Cyrl-RS"/>
              </w:rPr>
              <w:t xml:space="preserve"> </w:t>
            </w:r>
          </w:p>
          <w:p w14:paraId="617EBD0A"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5627107B" w14:textId="77777777" w:rsidR="005E487E" w:rsidRPr="005E3763" w:rsidRDefault="00175774" w:rsidP="00015665">
            <w:pPr>
              <w:numPr>
                <w:ilvl w:val="0"/>
                <w:numId w:val="21"/>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33B03572" w14:textId="77777777" w:rsidR="00175774" w:rsidRPr="005E3763" w:rsidRDefault="00175774" w:rsidP="00015665">
            <w:pPr>
              <w:numPr>
                <w:ilvl w:val="0"/>
                <w:numId w:val="21"/>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1D5865E2" w14:textId="77777777" w:rsidR="005E487E" w:rsidRPr="005E3763" w:rsidRDefault="005E487E" w:rsidP="00950B76">
            <w:pPr>
              <w:snapToGrid w:val="0"/>
              <w:ind w:left="720"/>
              <w:rPr>
                <w:rFonts w:cs="Arial"/>
                <w:sz w:val="24"/>
                <w:szCs w:val="24"/>
              </w:rPr>
            </w:pPr>
          </w:p>
        </w:tc>
      </w:tr>
      <w:tr w:rsidR="00175774" w:rsidRPr="005E3763" w14:paraId="233D8856" w14:textId="77777777" w:rsidTr="008112A2">
        <w:trPr>
          <w:jc w:val="center"/>
        </w:trPr>
        <w:tc>
          <w:tcPr>
            <w:tcW w:w="729" w:type="dxa"/>
            <w:vAlign w:val="center"/>
          </w:tcPr>
          <w:p w14:paraId="2C20C02C" w14:textId="77777777" w:rsidR="00175774" w:rsidRPr="005E3763" w:rsidRDefault="00175774" w:rsidP="003A4822">
            <w:pPr>
              <w:jc w:val="center"/>
              <w:rPr>
                <w:rFonts w:cs="Arial"/>
                <w:color w:val="00B0F0"/>
                <w:sz w:val="24"/>
                <w:szCs w:val="24"/>
              </w:rPr>
            </w:pPr>
          </w:p>
        </w:tc>
        <w:tc>
          <w:tcPr>
            <w:tcW w:w="8430" w:type="dxa"/>
          </w:tcPr>
          <w:p w14:paraId="7F7918A5" w14:textId="2251A6A0" w:rsidR="00175774" w:rsidRPr="005E3763" w:rsidRDefault="00175774" w:rsidP="00626CE5">
            <w:pPr>
              <w:ind w:right="-180"/>
              <w:jc w:val="center"/>
              <w:rPr>
                <w:rFonts w:cs="Arial"/>
                <w:b/>
                <w:sz w:val="24"/>
                <w:szCs w:val="24"/>
              </w:rPr>
            </w:pPr>
            <w:r w:rsidRPr="005E3763">
              <w:rPr>
                <w:rFonts w:cs="Arial"/>
                <w:b/>
                <w:sz w:val="24"/>
                <w:szCs w:val="24"/>
              </w:rPr>
              <w:t>4.2</w:t>
            </w:r>
            <w:r w:rsidR="00626CE5">
              <w:rPr>
                <w:rFonts w:cs="Arial"/>
                <w:b/>
                <w:sz w:val="24"/>
                <w:szCs w:val="24"/>
                <w:lang w:val="sr-Cyrl-RS"/>
              </w:rPr>
              <w:t>.</w:t>
            </w:r>
            <w:r w:rsidR="00626CE5">
              <w:rPr>
                <w:rFonts w:cs="Arial"/>
                <w:b/>
                <w:sz w:val="24"/>
                <w:szCs w:val="24"/>
              </w:rPr>
              <w:t xml:space="preserve">  ДОДАТНИ УСЛОВ</w:t>
            </w:r>
          </w:p>
          <w:p w14:paraId="74C7776D" w14:textId="4900B437" w:rsidR="00175774" w:rsidRPr="005E3763" w:rsidRDefault="00175774" w:rsidP="00626CE5">
            <w:pPr>
              <w:snapToGrid w:val="0"/>
              <w:jc w:val="center"/>
              <w:rPr>
                <w:rFonts w:cs="Arial"/>
                <w:b/>
                <w:sz w:val="24"/>
                <w:szCs w:val="24"/>
                <w:lang w:val="sr-Cyrl-RS"/>
              </w:rPr>
            </w:pPr>
            <w:r w:rsidRPr="005E3763">
              <w:rPr>
                <w:rFonts w:cs="Arial"/>
                <w:b/>
                <w:sz w:val="24"/>
                <w:szCs w:val="24"/>
              </w:rPr>
              <w:t>ЗА УЧЕШЋЕ У ПОСТУПКУ ЈАВНЕ НАБАВКЕ ИЗ ЧЛАНА 76. З</w:t>
            </w:r>
            <w:r w:rsidR="005C7CDE" w:rsidRPr="005E3763">
              <w:rPr>
                <w:rFonts w:cs="Arial"/>
                <w:b/>
                <w:sz w:val="24"/>
                <w:szCs w:val="24"/>
                <w:lang w:val="sr-Cyrl-RS"/>
              </w:rPr>
              <w:t>АКОНА</w:t>
            </w:r>
          </w:p>
        </w:tc>
      </w:tr>
      <w:tr w:rsidR="00175774" w:rsidRPr="005E3763" w14:paraId="1EEFDDAF" w14:textId="77777777" w:rsidTr="008112A2">
        <w:trPr>
          <w:jc w:val="center"/>
        </w:trPr>
        <w:tc>
          <w:tcPr>
            <w:tcW w:w="729" w:type="dxa"/>
            <w:vAlign w:val="center"/>
          </w:tcPr>
          <w:p w14:paraId="0AA408E9" w14:textId="6B189A55" w:rsidR="00175774" w:rsidRPr="005E3763" w:rsidRDefault="005E3763" w:rsidP="003A4822">
            <w:pPr>
              <w:jc w:val="center"/>
              <w:rPr>
                <w:rFonts w:cs="Arial"/>
                <w:b/>
                <w:color w:val="00B0F0"/>
                <w:sz w:val="24"/>
                <w:szCs w:val="24"/>
              </w:rPr>
            </w:pPr>
            <w:r w:rsidRPr="005E3763">
              <w:rPr>
                <w:rFonts w:cs="Arial"/>
                <w:b/>
                <w:sz w:val="24"/>
                <w:szCs w:val="24"/>
                <w:lang w:val="sr-Cyrl-RS"/>
              </w:rPr>
              <w:t>5.</w:t>
            </w:r>
          </w:p>
        </w:tc>
        <w:tc>
          <w:tcPr>
            <w:tcW w:w="8430" w:type="dxa"/>
          </w:tcPr>
          <w:p w14:paraId="51F698ED"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Услов:</w:t>
            </w:r>
          </w:p>
          <w:p w14:paraId="7C55A478" w14:textId="77777777" w:rsidR="00175774" w:rsidRPr="005E3763" w:rsidRDefault="00175774" w:rsidP="003A4822">
            <w:pPr>
              <w:autoSpaceDE w:val="0"/>
              <w:autoSpaceDN w:val="0"/>
              <w:adjustRightInd w:val="0"/>
              <w:rPr>
                <w:rFonts w:cs="Arial"/>
                <w:sz w:val="24"/>
                <w:szCs w:val="24"/>
              </w:rPr>
            </w:pPr>
            <w:r w:rsidRPr="005E3763">
              <w:rPr>
                <w:rFonts w:cs="Arial"/>
                <w:sz w:val="24"/>
                <w:szCs w:val="24"/>
              </w:rPr>
              <w:t>Финансијски капацитет</w:t>
            </w:r>
          </w:p>
          <w:p w14:paraId="77992214" w14:textId="409FD196" w:rsidR="00175774" w:rsidRPr="005E3763" w:rsidRDefault="00CD1B41" w:rsidP="00175774">
            <w:pPr>
              <w:autoSpaceDE w:val="0"/>
              <w:autoSpaceDN w:val="0"/>
              <w:adjustRightInd w:val="0"/>
              <w:rPr>
                <w:rFonts w:cs="Arial"/>
                <w:sz w:val="24"/>
                <w:szCs w:val="24"/>
                <w:lang w:val="sr-Cyrl-CS"/>
              </w:rPr>
            </w:pPr>
            <w:r>
              <w:rPr>
                <w:rFonts w:eastAsia="Calibri" w:cs="Arial"/>
                <w:sz w:val="24"/>
                <w:szCs w:val="24"/>
                <w:lang w:val="sr-Cyrl-RS"/>
              </w:rPr>
              <w:t>-</w:t>
            </w:r>
            <w:r w:rsidR="00175774" w:rsidRPr="005E3763">
              <w:rPr>
                <w:rFonts w:eastAsia="Calibri" w:cs="Arial"/>
                <w:sz w:val="24"/>
                <w:szCs w:val="24"/>
              </w:rPr>
              <w:t xml:space="preserve">да у последњих  </w:t>
            </w:r>
            <w:r w:rsidR="001A3616" w:rsidRPr="005E3763">
              <w:rPr>
                <w:rFonts w:eastAsia="Calibri" w:cs="Arial"/>
                <w:sz w:val="24"/>
                <w:szCs w:val="24"/>
                <w:lang w:val="sr-Cyrl-RS"/>
              </w:rPr>
              <w:t>6</w:t>
            </w:r>
            <w:r w:rsidR="00D02538">
              <w:rPr>
                <w:rFonts w:eastAsia="Calibri" w:cs="Arial"/>
                <w:sz w:val="24"/>
                <w:szCs w:val="24"/>
                <w:lang w:val="sr-Cyrl-RS"/>
              </w:rPr>
              <w:t xml:space="preserve"> </w:t>
            </w:r>
            <w:r w:rsidR="001A3616" w:rsidRPr="005E3763">
              <w:rPr>
                <w:rFonts w:eastAsia="Calibri" w:cs="Arial"/>
                <w:sz w:val="24"/>
                <w:szCs w:val="24"/>
                <w:lang w:val="sr-Cyrl-RS"/>
              </w:rPr>
              <w:t>(</w:t>
            </w:r>
            <w:r w:rsidR="00175774" w:rsidRPr="005E3763">
              <w:rPr>
                <w:rFonts w:eastAsia="Calibri" w:cs="Arial"/>
                <w:sz w:val="24"/>
                <w:szCs w:val="24"/>
              </w:rPr>
              <w:t>шест</w:t>
            </w:r>
            <w:r w:rsidR="001A3616" w:rsidRPr="005E3763">
              <w:rPr>
                <w:rFonts w:eastAsia="Calibri" w:cs="Arial"/>
                <w:sz w:val="24"/>
                <w:szCs w:val="24"/>
                <w:lang w:val="sr-Cyrl-RS"/>
              </w:rPr>
              <w:t>)</w:t>
            </w:r>
            <w:r w:rsidR="00175774" w:rsidRPr="005E3763">
              <w:rPr>
                <w:rFonts w:eastAsia="Calibri" w:cs="Arial"/>
                <w:sz w:val="24"/>
                <w:szCs w:val="24"/>
              </w:rPr>
              <w:t xml:space="preserve"> месеци </w:t>
            </w:r>
            <w:r w:rsidR="008E0895" w:rsidRPr="005E3763">
              <w:rPr>
                <w:rFonts w:eastAsia="Calibri" w:cs="Arial"/>
                <w:sz w:val="24"/>
                <w:szCs w:val="24"/>
                <w:lang w:val="sr-Cyrl-RS"/>
              </w:rPr>
              <w:t>од дана објаве</w:t>
            </w:r>
            <w:r w:rsidR="00175774" w:rsidRPr="005E3763">
              <w:rPr>
                <w:rFonts w:eastAsia="Calibri" w:cs="Arial"/>
                <w:sz w:val="24"/>
                <w:szCs w:val="24"/>
              </w:rPr>
              <w:t xml:space="preserve"> </w:t>
            </w:r>
            <w:r w:rsidR="008112A2" w:rsidRPr="005E3763">
              <w:rPr>
                <w:rFonts w:eastAsia="Calibri" w:cs="Arial"/>
                <w:sz w:val="24"/>
                <w:szCs w:val="24"/>
                <w:lang w:val="sr-Cyrl-RS"/>
              </w:rPr>
              <w:t>П</w:t>
            </w:r>
            <w:r w:rsidR="00175774" w:rsidRPr="005E3763">
              <w:rPr>
                <w:rFonts w:eastAsia="Calibri" w:cs="Arial"/>
                <w:sz w:val="24"/>
                <w:szCs w:val="24"/>
              </w:rPr>
              <w:t>озива за подношење понуда на Порталу јавних набавки  није био неликвидан</w:t>
            </w:r>
          </w:p>
          <w:p w14:paraId="48BD5A9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349407A" w14:textId="77777777" w:rsidR="00175774" w:rsidRPr="005E3763" w:rsidRDefault="00175774" w:rsidP="005606F8">
            <w:pPr>
              <w:autoSpaceDE w:val="0"/>
              <w:autoSpaceDN w:val="0"/>
              <w:adjustRightInd w:val="0"/>
              <w:spacing w:before="0"/>
              <w:rPr>
                <w:rFonts w:cs="Arial"/>
                <w:sz w:val="24"/>
                <w:szCs w:val="24"/>
              </w:rPr>
            </w:pPr>
            <w:r w:rsidRPr="005E3763">
              <w:rPr>
                <w:rFonts w:cs="Arial"/>
                <w:sz w:val="24"/>
                <w:szCs w:val="24"/>
              </w:rPr>
              <w:t>Доказ за фин</w:t>
            </w:r>
            <w:r w:rsidR="005606F8" w:rsidRPr="005E3763">
              <w:rPr>
                <w:rFonts w:cs="Arial"/>
                <w:sz w:val="24"/>
                <w:szCs w:val="24"/>
                <w:lang w:val="sr-Cyrl-CS"/>
              </w:rPr>
              <w:t xml:space="preserve">ансијски </w:t>
            </w:r>
            <w:r w:rsidRPr="005E3763">
              <w:rPr>
                <w:rFonts w:cs="Arial"/>
                <w:sz w:val="24"/>
                <w:szCs w:val="24"/>
              </w:rPr>
              <w:t>капацитет</w:t>
            </w:r>
          </w:p>
          <w:p w14:paraId="6AECF13F" w14:textId="5C692B7E" w:rsidR="00175774" w:rsidRPr="00CD1B41" w:rsidRDefault="00175774" w:rsidP="008E0895">
            <w:pPr>
              <w:autoSpaceDE w:val="0"/>
              <w:autoSpaceDN w:val="0"/>
              <w:adjustRightInd w:val="0"/>
              <w:spacing w:before="0"/>
              <w:rPr>
                <w:rFonts w:eastAsia="Calibri" w:cs="Arial"/>
                <w:sz w:val="24"/>
                <w:szCs w:val="24"/>
                <w:lang w:val="sr-Cyrl-RS"/>
              </w:rPr>
            </w:pPr>
            <w:r w:rsidRPr="005E3763">
              <w:rPr>
                <w:rFonts w:eastAsia="Calibri" w:cs="Arial"/>
                <w:sz w:val="24"/>
                <w:szCs w:val="24"/>
              </w:rPr>
              <w:t xml:space="preserve">Потврда Народне банке Србије да понуђач није био неликвидан у последњих шест месеци који претходе </w:t>
            </w:r>
            <w:r w:rsidR="008E0895" w:rsidRPr="005E3763">
              <w:rPr>
                <w:rFonts w:eastAsia="Calibri" w:cs="Arial"/>
                <w:sz w:val="24"/>
                <w:szCs w:val="24"/>
                <w:lang w:val="sr-Cyrl-RS"/>
              </w:rPr>
              <w:t>дану</w:t>
            </w:r>
            <w:r w:rsidR="001A3616" w:rsidRPr="005E3763">
              <w:rPr>
                <w:rFonts w:eastAsia="Calibri" w:cs="Arial"/>
                <w:sz w:val="24"/>
                <w:szCs w:val="24"/>
              </w:rPr>
              <w:t xml:space="preserve"> објављивања П</w:t>
            </w:r>
            <w:r w:rsidRPr="005E3763">
              <w:rPr>
                <w:rFonts w:eastAsia="Calibri" w:cs="Arial"/>
                <w:sz w:val="24"/>
                <w:szCs w:val="24"/>
              </w:rPr>
              <w:t xml:space="preserve">озива за подношење понуда на Порталу јавних набавки </w:t>
            </w:r>
            <w:r w:rsidR="00CD1B41">
              <w:rPr>
                <w:rFonts w:eastAsia="Calibri" w:cs="Arial"/>
                <w:sz w:val="24"/>
                <w:szCs w:val="24"/>
                <w:lang w:val="sr-Cyrl-RS"/>
              </w:rPr>
              <w:t xml:space="preserve">или Изјава да је податак јавно доступан на сајту </w:t>
            </w:r>
            <w:r w:rsidR="00CD1B41">
              <w:rPr>
                <w:rFonts w:eastAsia="Calibri" w:cs="Arial"/>
                <w:sz w:val="24"/>
                <w:szCs w:val="24"/>
              </w:rPr>
              <w:t>nbs.rs</w:t>
            </w:r>
          </w:p>
        </w:tc>
      </w:tr>
    </w:tbl>
    <w:p w14:paraId="7C16EC5E" w14:textId="77777777" w:rsidR="00CD1B41" w:rsidRDefault="00CD1B41" w:rsidP="00B13CD3">
      <w:pPr>
        <w:spacing w:before="0"/>
        <w:rPr>
          <w:rFonts w:cs="Arial"/>
          <w:sz w:val="24"/>
          <w:szCs w:val="24"/>
          <w:lang w:eastAsia="zh-CN"/>
        </w:rPr>
      </w:pPr>
    </w:p>
    <w:p w14:paraId="4AD66BD3" w14:textId="3E5A5484"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D02538">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C2EA831" w14:textId="39864ECE"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193CC6F" w14:textId="17DF7892"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77777777" w:rsidR="00660E4F" w:rsidRPr="00A477F6" w:rsidRDefault="00660E4F" w:rsidP="00B13CD3">
      <w:pPr>
        <w:spacing w:before="0"/>
        <w:rPr>
          <w:rFonts w:cs="Arial"/>
          <w:color w:val="00B0F0"/>
          <w:sz w:val="24"/>
          <w:szCs w:val="24"/>
          <w:lang w:eastAsia="zh-CN"/>
        </w:rPr>
      </w:pPr>
    </w:p>
    <w:p w14:paraId="3A9E596E" w14:textId="68B849B2" w:rsidR="00621752" w:rsidRDefault="00322313" w:rsidP="00CD1B41">
      <w:pPr>
        <w:pStyle w:val="KDPodnaslov1"/>
        <w:numPr>
          <w:ilvl w:val="0"/>
          <w:numId w:val="17"/>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КРИТЕРИЈУМ ЗА ДОДЕЛУ УГОВОРА</w:t>
      </w:r>
      <w:bookmarkEnd w:id="192"/>
    </w:p>
    <w:p w14:paraId="1676DAE5" w14:textId="77777777" w:rsidR="00CD1B41" w:rsidRPr="00626CE5" w:rsidRDefault="00CD1B41" w:rsidP="00CD1B41">
      <w:pPr>
        <w:pStyle w:val="KDPodnaslov1"/>
        <w:spacing w:before="0"/>
        <w:ind w:left="360"/>
        <w:rPr>
          <w:rFonts w:cs="Arial"/>
          <w:sz w:val="24"/>
          <w:szCs w:val="24"/>
        </w:rPr>
      </w:pPr>
    </w:p>
    <w:p w14:paraId="67D99332" w14:textId="77777777"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00F02EF3" w14:textId="77777777" w:rsidR="00CD1B41" w:rsidRPr="00D02538" w:rsidRDefault="00CD1B41" w:rsidP="00621752">
      <w:pPr>
        <w:pStyle w:val="KDKomentar"/>
        <w:spacing w:before="0"/>
        <w:rPr>
          <w:rFonts w:cs="Arial"/>
          <w:b/>
          <w:i w:val="0"/>
          <w:color w:val="auto"/>
          <w:sz w:val="24"/>
          <w:szCs w:val="24"/>
        </w:rPr>
      </w:pPr>
    </w:p>
    <w:p w14:paraId="20F0D4E2"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EC5BB4" w:rsidRDefault="00874F5B" w:rsidP="00621752">
      <w:pPr>
        <w:pStyle w:val="KDParagraf"/>
        <w:spacing w:before="0"/>
        <w:rPr>
          <w:rFonts w:cs="Arial"/>
          <w:color w:val="00B0F0"/>
          <w:sz w:val="24"/>
          <w:szCs w:val="24"/>
        </w:rPr>
      </w:pPr>
    </w:p>
    <w:p w14:paraId="2DC41581" w14:textId="1833DF39" w:rsidR="006F1B4D" w:rsidRDefault="00621752" w:rsidP="00CD1B41">
      <w:pPr>
        <w:pStyle w:val="Heading10"/>
        <w:numPr>
          <w:ilvl w:val="1"/>
          <w:numId w:val="17"/>
        </w:numPr>
        <w:rPr>
          <w:rFonts w:cs="Arial"/>
          <w:sz w:val="24"/>
          <w:szCs w:val="24"/>
          <w:lang w:val="en-US" w:eastAsia="en-US"/>
        </w:rPr>
      </w:pPr>
      <w:bookmarkStart w:id="198" w:name="_Toc441651548"/>
      <w:bookmarkStart w:id="199" w:name="_Toc442559886"/>
      <w:r w:rsidRPr="00CD1B41">
        <w:rPr>
          <w:rFonts w:cs="Arial"/>
          <w:sz w:val="24"/>
          <w:szCs w:val="24"/>
          <w:lang w:val="en-US" w:eastAsia="en-US"/>
        </w:rPr>
        <w:t>Резервни критеријум</w:t>
      </w:r>
      <w:bookmarkEnd w:id="198"/>
      <w:bookmarkEnd w:id="199"/>
    </w:p>
    <w:p w14:paraId="5679BED8"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76A6A2C7" w14:textId="77777777" w:rsidR="00CD1B41" w:rsidRPr="00D02538" w:rsidRDefault="00CD1B41" w:rsidP="006F1B4D">
      <w:pPr>
        <w:spacing w:before="0"/>
        <w:rPr>
          <w:rFonts w:cs="Arial"/>
          <w:sz w:val="24"/>
          <w:szCs w:val="24"/>
          <w:lang w:val="sr-Cyrl-CS"/>
        </w:rPr>
      </w:pPr>
    </w:p>
    <w:p w14:paraId="1B5BA587" w14:textId="27809DBC"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1BFA11A" w14:textId="77777777" w:rsidR="00CD1B41" w:rsidRPr="00D02538" w:rsidRDefault="00CD1B41" w:rsidP="001945FA">
      <w:pPr>
        <w:spacing w:before="0"/>
        <w:rPr>
          <w:rFonts w:cs="Arial"/>
          <w:sz w:val="24"/>
          <w:szCs w:val="24"/>
        </w:rPr>
      </w:pPr>
    </w:p>
    <w:p w14:paraId="197B02A1" w14:textId="15A58F20"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w:t>
      </w:r>
      <w:proofErr w:type="gramStart"/>
      <w:r w:rsidRPr="00D02538">
        <w:rPr>
          <w:rFonts w:cs="Arial"/>
          <w:sz w:val="24"/>
          <w:szCs w:val="24"/>
        </w:rPr>
        <w:t>понуђачу</w:t>
      </w:r>
      <w:proofErr w:type="gramEnd"/>
      <w:r w:rsidRPr="00D02538">
        <w:rPr>
          <w:rFonts w:cs="Arial"/>
          <w:sz w:val="24"/>
          <w:szCs w:val="24"/>
        </w:rPr>
        <w:t xml:space="preserve">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14:paraId="5F94698A" w14:textId="69028D91" w:rsidR="00CD1B41"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648BF9FF" w14:textId="77777777" w:rsidR="007263E2" w:rsidRPr="007263E2" w:rsidRDefault="007263E2" w:rsidP="00C52679">
      <w:pPr>
        <w:spacing w:before="0"/>
        <w:rPr>
          <w:rFonts w:cs="Arial"/>
          <w:sz w:val="24"/>
          <w:szCs w:val="24"/>
          <w:lang w:val="sr-Cyrl-RS"/>
        </w:rPr>
      </w:pPr>
    </w:p>
    <w:p w14:paraId="1F20A0D9" w14:textId="143B942F" w:rsidR="008D2B23" w:rsidRPr="00EC5BB4" w:rsidRDefault="003C4E60" w:rsidP="00CD1B41">
      <w:pPr>
        <w:pStyle w:val="KDPodnaslov1"/>
        <w:numPr>
          <w:ilvl w:val="0"/>
          <w:numId w:val="17"/>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D1B41">
        <w:rPr>
          <w:rFonts w:cs="Arial"/>
          <w:sz w:val="24"/>
          <w:szCs w:val="24"/>
        </w:rPr>
        <w:t xml:space="preserve">  </w:t>
      </w:r>
      <w:r w:rsidR="008D2B23" w:rsidRPr="00EC5BB4">
        <w:rPr>
          <w:rFonts w:cs="Arial"/>
          <w:sz w:val="24"/>
          <w:szCs w:val="24"/>
        </w:rPr>
        <w:t>УПУТСТВО ПОНУЂАЧИМА КАКО ДА САЧИНЕ ПОНУДУ</w:t>
      </w:r>
      <w:bookmarkEnd w:id="206"/>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015665">
      <w:pPr>
        <w:pStyle w:val="KDPodnaslov2"/>
        <w:numPr>
          <w:ilvl w:val="1"/>
          <w:numId w:val="24"/>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AA525B" w14:textId="77777777"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62D15EA" w14:textId="77777777" w:rsidR="008D2B23" w:rsidRPr="00CD1B41" w:rsidRDefault="008D2B23" w:rsidP="008D2B23">
      <w:pPr>
        <w:pStyle w:val="KDParagraf"/>
        <w:spacing w:before="0"/>
        <w:rPr>
          <w:rFonts w:cs="Arial"/>
          <w:sz w:val="24"/>
          <w:szCs w:val="24"/>
        </w:rPr>
      </w:pPr>
    </w:p>
    <w:p w14:paraId="7AAE78D0" w14:textId="67243086" w:rsidR="008D2B23" w:rsidRPr="00EC5BB4" w:rsidRDefault="008D2B23" w:rsidP="00015665">
      <w:pPr>
        <w:pStyle w:val="KDPodnaslov2"/>
        <w:numPr>
          <w:ilvl w:val="1"/>
          <w:numId w:val="24"/>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w:t>
      </w:r>
      <w:r w:rsidRPr="00EC5BB4">
        <w:rPr>
          <w:rFonts w:cs="Arial"/>
          <w:sz w:val="24"/>
          <w:szCs w:val="24"/>
          <w:lang w:val="ru-RU"/>
        </w:rPr>
        <w:lastRenderedPageBreak/>
        <w:t>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5B89CED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EF2E58" w:rsidRPr="00FC2335">
        <w:rPr>
          <w:rFonts w:cs="Arial"/>
          <w:b/>
          <w:sz w:val="24"/>
          <w:szCs w:val="24"/>
          <w:lang w:val="sr-Cyrl-CS"/>
        </w:rPr>
        <w:t>Набавка опреме и средстава ЗОП</w:t>
      </w:r>
      <w:r w:rsidR="00D02538">
        <w:rPr>
          <w:rFonts w:cs="Arial"/>
          <w:sz w:val="24"/>
          <w:szCs w:val="24"/>
          <w:lang w:val="ru-RU"/>
        </w:rPr>
        <w:t xml:space="preserve"> </w:t>
      </w:r>
      <w:r w:rsidRPr="00EC5BB4">
        <w:rPr>
          <w:rFonts w:cs="Arial"/>
          <w:sz w:val="24"/>
          <w:szCs w:val="24"/>
          <w:lang w:val="ru-RU"/>
        </w:rPr>
        <w:t xml:space="preserve">- Јавна набавка број </w:t>
      </w:r>
      <w:r w:rsidR="00D02538">
        <w:rPr>
          <w:rFonts w:cs="Arial"/>
          <w:b/>
          <w:sz w:val="24"/>
          <w:szCs w:val="24"/>
          <w:lang w:val="sr-Cyrl-RS"/>
        </w:rPr>
        <w:t>ЈН/1000/0</w:t>
      </w:r>
      <w:r w:rsidR="00EF2E58">
        <w:rPr>
          <w:rFonts w:cs="Arial"/>
          <w:b/>
          <w:sz w:val="24"/>
          <w:szCs w:val="24"/>
          <w:lang w:val="sr-Cyrl-RS"/>
        </w:rPr>
        <w:t>054</w:t>
      </w:r>
      <w:r w:rsidR="00D02538">
        <w:rPr>
          <w:rFonts w:cs="Arial"/>
          <w:b/>
          <w:sz w:val="24"/>
          <w:szCs w:val="24"/>
          <w:lang w:val="sr-Cyrl-RS"/>
        </w:rPr>
        <w:t>/201</w:t>
      </w:r>
      <w:r w:rsidR="00CD1B41">
        <w:rPr>
          <w:rFonts w:cs="Arial"/>
          <w:b/>
          <w:sz w:val="24"/>
          <w:szCs w:val="24"/>
          <w:lang w:val="sr-Cyrl-RS"/>
        </w:rPr>
        <w:t>7</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015665">
      <w:pPr>
        <w:pStyle w:val="KDPodnaslov2"/>
        <w:numPr>
          <w:ilvl w:val="1"/>
          <w:numId w:val="24"/>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9FB9698"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14:paraId="13CCFC38" w14:textId="77777777" w:rsidR="00322CC6" w:rsidRPr="00EC5BB4" w:rsidRDefault="00322CC6" w:rsidP="00322CC6">
      <w:pPr>
        <w:pStyle w:val="KDNabrajanje"/>
        <w:spacing w:before="0"/>
        <w:rPr>
          <w:rFonts w:cs="Arial"/>
          <w:sz w:val="24"/>
          <w:szCs w:val="24"/>
        </w:rPr>
      </w:pPr>
      <w:r>
        <w:rPr>
          <w:rFonts w:cs="Arial"/>
          <w:sz w:val="24"/>
          <w:szCs w:val="24"/>
          <w:lang w:val="sr-Latn-RS"/>
        </w:rPr>
        <w:t xml:space="preserve"> </w:t>
      </w:r>
      <w:r>
        <w:rPr>
          <w:rFonts w:cs="Arial"/>
          <w:sz w:val="24"/>
          <w:szCs w:val="24"/>
          <w:lang w:val="sr-Cyrl-RS"/>
        </w:rPr>
        <w:t xml:space="preserve">Образац </w:t>
      </w:r>
      <w:r w:rsidRPr="00EC5BB4">
        <w:rPr>
          <w:rFonts w:cs="Arial"/>
          <w:sz w:val="24"/>
          <w:szCs w:val="24"/>
        </w:rPr>
        <w:t xml:space="preserve">Структура цене </w:t>
      </w:r>
    </w:p>
    <w:p w14:paraId="39F4B042" w14:textId="77777777" w:rsidR="00322CC6" w:rsidRPr="00EC5BB4" w:rsidRDefault="00322CC6" w:rsidP="00322CC6">
      <w:pPr>
        <w:pStyle w:val="KDNabrajanje"/>
        <w:spacing w:before="0"/>
        <w:rPr>
          <w:rFonts w:cs="Arial"/>
          <w:sz w:val="24"/>
          <w:szCs w:val="24"/>
        </w:rPr>
      </w:pPr>
      <w:r w:rsidRPr="00EC5BB4">
        <w:rPr>
          <w:rFonts w:cs="Arial"/>
          <w:sz w:val="24"/>
          <w:szCs w:val="24"/>
        </w:rPr>
        <w:lastRenderedPageBreak/>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7B1AAB7D"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14:paraId="4931E09B" w14:textId="77777777"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14:paraId="19828070" w14:textId="77777777" w:rsidR="00322CC6" w:rsidRPr="00FC1980" w:rsidRDefault="00322CC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14:paraId="3E861244"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14:paraId="3877A2C8" w14:textId="77777777"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60AC9198" w14:textId="77777777" w:rsidR="00322CC6" w:rsidRPr="002413B5" w:rsidRDefault="00322CC6" w:rsidP="00322CC6">
      <w:pPr>
        <w:pStyle w:val="KDNabrajanje"/>
        <w:spacing w:before="0"/>
        <w:rPr>
          <w:rFonts w:cs="Arial"/>
          <w:sz w:val="24"/>
          <w:szCs w:val="24"/>
        </w:rPr>
      </w:pPr>
      <w:r w:rsidRPr="002413B5">
        <w:rPr>
          <w:rFonts w:cs="Arial"/>
          <w:sz w:val="24"/>
          <w:szCs w:val="24"/>
          <w:lang w:val="sr-Cyrl-RS"/>
        </w:rPr>
        <w:t>Т</w:t>
      </w:r>
      <w:r w:rsidRPr="002413B5">
        <w:rPr>
          <w:rFonts w:cs="Arial"/>
          <w:sz w:val="24"/>
          <w:szCs w:val="24"/>
          <w:lang w:val="en-US"/>
        </w:rPr>
        <w:t>ехничка документација кој</w:t>
      </w:r>
      <w:r w:rsidRPr="002413B5">
        <w:rPr>
          <w:rFonts w:cs="Arial"/>
          <w:sz w:val="24"/>
          <w:szCs w:val="24"/>
          <w:lang w:val="sr-Cyrl-RS"/>
        </w:rPr>
        <w:t>ом се доказује испуњеност</w:t>
      </w:r>
      <w:r w:rsidRPr="002413B5">
        <w:rPr>
          <w:rFonts w:cs="Arial"/>
          <w:sz w:val="24"/>
          <w:szCs w:val="24"/>
          <w:lang w:val="en-US"/>
        </w:rPr>
        <w:t xml:space="preserve"> захтеваних техничких карактеристика</w:t>
      </w:r>
    </w:p>
    <w:p w14:paraId="575A643C" w14:textId="77777777"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41C440D7" w14:textId="77777777" w:rsidR="00322CC6" w:rsidRDefault="00322CC6" w:rsidP="00322CC6">
      <w:pPr>
        <w:pStyle w:val="KDNabrajanje"/>
        <w:tabs>
          <w:tab w:val="clear" w:pos="567"/>
        </w:tabs>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themeColor="text1"/>
          <w:sz w:val="24"/>
          <w:szCs w:val="24"/>
        </w:rPr>
        <w:t>група понуђача</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015665">
      <w:pPr>
        <w:pStyle w:val="KDPodnaslov2"/>
        <w:numPr>
          <w:ilvl w:val="1"/>
          <w:numId w:val="24"/>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w:t>
      </w:r>
      <w:proofErr w:type="gramStart"/>
      <w:r w:rsidR="00FC1980">
        <w:rPr>
          <w:rFonts w:cs="Arial"/>
          <w:sz w:val="24"/>
          <w:szCs w:val="24"/>
          <w:lang w:val="sr-Cyrl-RS"/>
        </w:rPr>
        <w:t>:три</w:t>
      </w:r>
      <w:proofErr w:type="gramEnd"/>
      <w:r w:rsidR="00FC1980">
        <w:rPr>
          <w:rFonts w:cs="Arial"/>
          <w:sz w:val="24"/>
          <w:szCs w:val="24"/>
          <w:lang w:val="sr-Cyrl-RS"/>
        </w:rPr>
        <w:t>)</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015665">
      <w:pPr>
        <w:pStyle w:val="KDPodnaslov2"/>
        <w:numPr>
          <w:ilvl w:val="1"/>
          <w:numId w:val="24"/>
        </w:numPr>
        <w:spacing w:before="0"/>
        <w:jc w:val="both"/>
        <w:rPr>
          <w:rFonts w:cs="Arial"/>
          <w:sz w:val="24"/>
          <w:szCs w:val="24"/>
        </w:rPr>
      </w:pPr>
      <w:bookmarkStart w:id="215" w:name="_Toc441651581"/>
      <w:bookmarkStart w:id="216" w:name="_Toc442559892"/>
      <w:r w:rsidRPr="00EC5BB4">
        <w:rPr>
          <w:rFonts w:cs="Arial"/>
          <w:sz w:val="24"/>
          <w:szCs w:val="24"/>
        </w:rPr>
        <w:lastRenderedPageBreak/>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015665">
      <w:pPr>
        <w:pStyle w:val="KDPodnaslov2"/>
        <w:numPr>
          <w:ilvl w:val="1"/>
          <w:numId w:val="24"/>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5BB8E1E1"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F2E58" w:rsidRPr="00FC2335">
        <w:rPr>
          <w:rFonts w:cs="Arial"/>
          <w:b/>
          <w:sz w:val="24"/>
          <w:szCs w:val="24"/>
          <w:lang w:val="sr-Cyrl-CS"/>
        </w:rPr>
        <w:t>Набавка опреме и средстава ЗОП</w:t>
      </w:r>
      <w:r w:rsidR="00EF2E58" w:rsidRPr="00EC5BB4">
        <w:rPr>
          <w:rFonts w:cs="Arial"/>
          <w:sz w:val="24"/>
          <w:szCs w:val="24"/>
          <w:lang w:val="ru-RU"/>
        </w:rPr>
        <w:t xml:space="preserve"> </w:t>
      </w:r>
      <w:r w:rsidRPr="00EC5BB4">
        <w:rPr>
          <w:rFonts w:cs="Arial"/>
          <w:sz w:val="24"/>
          <w:szCs w:val="24"/>
          <w:lang w:val="ru-RU"/>
        </w:rPr>
        <w:t xml:space="preserve">- Јавна набавка број </w:t>
      </w:r>
      <w:r w:rsidR="00FC1980" w:rsidRPr="00FC1980">
        <w:rPr>
          <w:rFonts w:cs="Arial"/>
          <w:b/>
          <w:sz w:val="24"/>
          <w:szCs w:val="24"/>
          <w:lang w:val="ru-RU"/>
        </w:rPr>
        <w:t>ЈН/1000/0</w:t>
      </w:r>
      <w:r w:rsidR="00EF2E58">
        <w:rPr>
          <w:rFonts w:cs="Arial"/>
          <w:b/>
          <w:sz w:val="24"/>
          <w:szCs w:val="24"/>
          <w:lang w:val="ru-RU"/>
        </w:rPr>
        <w:t>054</w:t>
      </w:r>
      <w:r w:rsidR="00FC1980" w:rsidRPr="00FC1980">
        <w:rPr>
          <w:rFonts w:cs="Arial"/>
          <w:b/>
          <w:sz w:val="24"/>
          <w:szCs w:val="24"/>
          <w:lang w:val="ru-RU"/>
        </w:rPr>
        <w:t>/201</w:t>
      </w:r>
      <w:r w:rsidR="00E117CF">
        <w:rPr>
          <w:rFonts w:cs="Arial"/>
          <w:b/>
          <w:sz w:val="24"/>
          <w:szCs w:val="24"/>
          <w:lang w:val="ru-RU"/>
        </w:rPr>
        <w:t>7</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263BB371"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F2E58" w:rsidRPr="00FC2335">
        <w:rPr>
          <w:rFonts w:cs="Arial"/>
          <w:b/>
          <w:sz w:val="24"/>
          <w:szCs w:val="24"/>
          <w:lang w:val="sr-Cyrl-CS"/>
        </w:rPr>
        <w:t>Набавка опреме и средстава ЗОП</w:t>
      </w:r>
      <w:r w:rsidR="00EF2E58" w:rsidRPr="00EC5BB4">
        <w:rPr>
          <w:rFonts w:cs="Arial"/>
          <w:sz w:val="24"/>
          <w:szCs w:val="24"/>
        </w:rPr>
        <w:t xml:space="preserve"> </w:t>
      </w:r>
      <w:r w:rsidRPr="00EC5BB4">
        <w:rPr>
          <w:rFonts w:cs="Arial"/>
          <w:sz w:val="24"/>
          <w:szCs w:val="24"/>
        </w:rPr>
        <w:t xml:space="preserve">- Јавна набавка број </w:t>
      </w:r>
      <w:r w:rsidR="00FC1980" w:rsidRPr="00FC1980">
        <w:rPr>
          <w:rFonts w:cs="Arial"/>
          <w:b/>
          <w:sz w:val="24"/>
          <w:szCs w:val="24"/>
          <w:lang w:val="ru-RU"/>
        </w:rPr>
        <w:t>ЈН/1000/0</w:t>
      </w:r>
      <w:r w:rsidR="00EF2E58">
        <w:rPr>
          <w:rFonts w:cs="Arial"/>
          <w:b/>
          <w:sz w:val="24"/>
          <w:szCs w:val="24"/>
          <w:lang w:val="ru-RU"/>
        </w:rPr>
        <w:t>054</w:t>
      </w:r>
      <w:r w:rsidR="00FC1980" w:rsidRPr="00FC1980">
        <w:rPr>
          <w:rFonts w:cs="Arial"/>
          <w:b/>
          <w:sz w:val="24"/>
          <w:szCs w:val="24"/>
          <w:lang w:val="ru-RU"/>
        </w:rPr>
        <w:t>/</w:t>
      </w:r>
      <w:proofErr w:type="gramStart"/>
      <w:r w:rsidR="00FC1980" w:rsidRPr="00FC1980">
        <w:rPr>
          <w:rFonts w:cs="Arial"/>
          <w:b/>
          <w:sz w:val="24"/>
          <w:szCs w:val="24"/>
          <w:lang w:val="ru-RU"/>
        </w:rPr>
        <w:t>201</w:t>
      </w:r>
      <w:r w:rsidR="00E117CF">
        <w:rPr>
          <w:rFonts w:cs="Arial"/>
          <w:b/>
          <w:sz w:val="24"/>
          <w:szCs w:val="24"/>
          <w:lang w:val="ru-RU"/>
        </w:rPr>
        <w:t>7</w:t>
      </w:r>
      <w:r w:rsidR="00FC1980" w:rsidRPr="00FC1980">
        <w:rPr>
          <w:rFonts w:cs="Arial"/>
          <w:sz w:val="24"/>
          <w:szCs w:val="24"/>
          <w:lang w:val="ru-RU"/>
        </w:rPr>
        <w:t xml:space="preserve"> </w:t>
      </w:r>
      <w:r w:rsidRPr="00EC5BB4">
        <w:rPr>
          <w:rFonts w:cs="Arial"/>
          <w:sz w:val="24"/>
          <w:szCs w:val="24"/>
        </w:rPr>
        <w:t xml:space="preserve"> –</w:t>
      </w:r>
      <w:proofErr w:type="gramEnd"/>
      <w:r w:rsidRPr="00EC5BB4">
        <w:rPr>
          <w:rFonts w:cs="Arial"/>
          <w:sz w:val="24"/>
          <w:szCs w:val="24"/>
        </w:rPr>
        <w:t xml:space="preserve"> НЕ ОТВАРАТИ“.</w:t>
      </w:r>
    </w:p>
    <w:p w14:paraId="4FBADC4E" w14:textId="4FE7A821" w:rsidR="00EA6178" w:rsidRPr="00FC1980"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EA27FEA" w14:textId="77777777" w:rsidR="008D2B23" w:rsidRPr="00EC5BB4" w:rsidRDefault="008D2B23" w:rsidP="00015665">
      <w:pPr>
        <w:pStyle w:val="KDPodnaslov2"/>
        <w:numPr>
          <w:ilvl w:val="1"/>
          <w:numId w:val="24"/>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015665">
      <w:pPr>
        <w:pStyle w:val="KDPodnaslov2"/>
        <w:numPr>
          <w:ilvl w:val="1"/>
          <w:numId w:val="24"/>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015665">
      <w:pPr>
        <w:pStyle w:val="KDPodnaslov2"/>
        <w:numPr>
          <w:ilvl w:val="1"/>
          <w:numId w:val="24"/>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w:t>
      </w:r>
      <w:r w:rsidR="008D2B23" w:rsidRPr="00EC5BB4">
        <w:rPr>
          <w:rFonts w:cs="Arial"/>
          <w:sz w:val="24"/>
          <w:szCs w:val="24"/>
        </w:rPr>
        <w:lastRenderedPageBreak/>
        <w:t xml:space="preserve">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5393AE89"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728635E9" w14:textId="21CF172B"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w:t>
      </w:r>
      <w:proofErr w:type="gramStart"/>
      <w:r>
        <w:rPr>
          <w:rFonts w:cs="Arial"/>
          <w:sz w:val="24"/>
          <w:szCs w:val="24"/>
          <w:lang w:bidi="en-US"/>
        </w:rPr>
        <w:t>и</w:t>
      </w:r>
      <w:proofErr w:type="gramEnd"/>
      <w:r>
        <w:rPr>
          <w:rFonts w:cs="Arial"/>
          <w:sz w:val="24"/>
          <w:szCs w:val="24"/>
          <w:lang w:bidi="en-US"/>
        </w:rPr>
        <w:t xml:space="preserve"> 10. </w:t>
      </w:r>
      <w:proofErr w:type="gramStart"/>
      <w:r>
        <w:rPr>
          <w:rFonts w:cs="Arial"/>
          <w:sz w:val="24"/>
          <w:szCs w:val="24"/>
          <w:lang w:bidi="en-US"/>
        </w:rPr>
        <w:t>члана</w:t>
      </w:r>
      <w:proofErr w:type="gramEnd"/>
      <w:r>
        <w:rPr>
          <w:rFonts w:cs="Arial"/>
          <w:sz w:val="24"/>
          <w:szCs w:val="24"/>
          <w:lang w:bidi="en-US"/>
        </w:rPr>
        <w:t xml:space="preserve"> 80. Закона</w:t>
      </w:r>
      <w:r>
        <w:rPr>
          <w:rFonts w:cs="Arial"/>
          <w:sz w:val="24"/>
          <w:szCs w:val="24"/>
          <w:lang w:val="sr-Cyrl-RS" w:bidi="en-US"/>
        </w:rPr>
        <w:t>.</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015665">
      <w:pPr>
        <w:pStyle w:val="KDPodnaslov2"/>
        <w:numPr>
          <w:ilvl w:val="1"/>
          <w:numId w:val="24"/>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015665">
      <w:pPr>
        <w:pStyle w:val="KDPodnaslov2"/>
        <w:numPr>
          <w:ilvl w:val="1"/>
          <w:numId w:val="24"/>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57D931F5" w:rsidR="00011DCA" w:rsidRDefault="00011DCA" w:rsidP="00011DCA">
      <w:pPr>
        <w:pStyle w:val="KDParagraf"/>
        <w:spacing w:before="0"/>
        <w:rPr>
          <w:rFonts w:cs="Arial"/>
          <w:sz w:val="24"/>
          <w:szCs w:val="24"/>
        </w:rPr>
      </w:pPr>
      <w:r w:rsidRPr="00011DCA">
        <w:rPr>
          <w:rFonts w:cs="Arial"/>
          <w:sz w:val="24"/>
          <w:szCs w:val="24"/>
        </w:rPr>
        <w:lastRenderedPageBreak/>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54056C">
      <w:pPr>
        <w:pStyle w:val="KDParagraf"/>
        <w:spacing w:before="0"/>
        <w:rPr>
          <w:rFonts w:eastAsia="Calibri" w:cs="Arial"/>
          <w:color w:val="00B0F0"/>
          <w:sz w:val="24"/>
          <w:szCs w:val="24"/>
        </w:rPr>
      </w:pPr>
    </w:p>
    <w:p w14:paraId="0F411D11" w14:textId="318A6F1A" w:rsidR="006C6FDF" w:rsidRPr="006C6FDF" w:rsidRDefault="006C6FDF" w:rsidP="00015665">
      <w:pPr>
        <w:pStyle w:val="Heading10"/>
        <w:numPr>
          <w:ilvl w:val="1"/>
          <w:numId w:val="24"/>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E52AECB" w14:textId="1A6F45B6" w:rsidR="009B3371" w:rsidRPr="00FC1980" w:rsidRDefault="00FC1980" w:rsidP="00FC1980">
      <w:pPr>
        <w:rPr>
          <w:rFonts w:eastAsia="Calibri" w:cs="Arial"/>
          <w:sz w:val="24"/>
          <w:szCs w:val="24"/>
          <w:lang w:val="sr-Cyrl-RS"/>
        </w:rPr>
      </w:pPr>
      <w:r w:rsidRPr="00FC1980">
        <w:rPr>
          <w:rFonts w:eastAsia="Calibri" w:cs="Arial"/>
          <w:sz w:val="24"/>
          <w:szCs w:val="24"/>
          <w:lang w:val="sr-Cyrl-RS"/>
        </w:rPr>
        <w:t xml:space="preserve">Изабрани понуђач је обавезан да испоруку добара изврши у року </w:t>
      </w:r>
      <w:r w:rsidR="00D07902">
        <w:rPr>
          <w:rFonts w:eastAsia="Calibri" w:cs="Arial"/>
          <w:sz w:val="24"/>
          <w:szCs w:val="24"/>
          <w:lang w:val="sr-Cyrl-RS"/>
        </w:rPr>
        <w:t xml:space="preserve">не дужем од </w:t>
      </w:r>
      <w:r w:rsidR="00EF2E58">
        <w:rPr>
          <w:rFonts w:eastAsia="Calibri" w:cs="Arial"/>
          <w:sz w:val="24"/>
          <w:szCs w:val="24"/>
          <w:lang w:val="sr-Cyrl-RS"/>
        </w:rPr>
        <w:t>3</w:t>
      </w:r>
      <w:r w:rsidR="00E117CF">
        <w:rPr>
          <w:rFonts w:eastAsia="Calibri" w:cs="Arial"/>
          <w:sz w:val="24"/>
          <w:szCs w:val="24"/>
          <w:lang w:val="sr-Cyrl-RS"/>
        </w:rPr>
        <w:t>0</w:t>
      </w:r>
      <w:r w:rsidR="001A0C04">
        <w:rPr>
          <w:rFonts w:eastAsia="Calibri" w:cs="Arial"/>
          <w:sz w:val="24"/>
          <w:szCs w:val="24"/>
          <w:lang w:val="sr-Cyrl-RS"/>
        </w:rPr>
        <w:t xml:space="preserve"> (словима:</w:t>
      </w:r>
      <w:r w:rsidR="00EF2E58">
        <w:rPr>
          <w:rFonts w:eastAsia="Calibri" w:cs="Arial"/>
          <w:sz w:val="24"/>
          <w:szCs w:val="24"/>
          <w:lang w:val="sr-Cyrl-RS"/>
        </w:rPr>
        <w:t>тридесет</w:t>
      </w:r>
      <w:r w:rsidR="001A0C04">
        <w:rPr>
          <w:rFonts w:eastAsia="Calibri" w:cs="Arial"/>
          <w:sz w:val="24"/>
          <w:szCs w:val="24"/>
          <w:lang w:val="sr-Cyrl-RS"/>
        </w:rPr>
        <w:t>)</w:t>
      </w:r>
      <w:r w:rsidRPr="00FC1980">
        <w:rPr>
          <w:rFonts w:eastAsia="Calibri" w:cs="Arial"/>
          <w:sz w:val="24"/>
          <w:szCs w:val="24"/>
          <w:lang w:val="sr-Cyrl-RS"/>
        </w:rPr>
        <w:t xml:space="preserve"> дана од дана </w:t>
      </w:r>
      <w:r w:rsidR="00E117CF">
        <w:rPr>
          <w:rFonts w:eastAsia="Calibri" w:cs="Arial"/>
          <w:sz w:val="24"/>
          <w:szCs w:val="24"/>
          <w:lang w:val="sr-Cyrl-RS"/>
        </w:rPr>
        <w:t>ступања</w:t>
      </w:r>
      <w:r w:rsidRPr="00FC1980">
        <w:rPr>
          <w:rFonts w:eastAsia="Calibri" w:cs="Arial"/>
          <w:sz w:val="24"/>
          <w:szCs w:val="24"/>
          <w:lang w:val="sr-Cyrl-RS"/>
        </w:rPr>
        <w:t xml:space="preserve"> Уговора</w:t>
      </w:r>
      <w:r w:rsidR="00E117CF">
        <w:rPr>
          <w:rFonts w:eastAsia="Calibri" w:cs="Arial"/>
          <w:sz w:val="24"/>
          <w:szCs w:val="24"/>
          <w:lang w:val="sr-Cyrl-RS"/>
        </w:rPr>
        <w:t xml:space="preserve"> на снагу</w:t>
      </w:r>
      <w:r w:rsidRPr="00FC1980">
        <w:rPr>
          <w:rFonts w:eastAsia="Calibri" w:cs="Arial"/>
          <w:sz w:val="24"/>
          <w:szCs w:val="24"/>
          <w:lang w:val="sr-Cyrl-RS"/>
        </w:rPr>
        <w:t>.</w:t>
      </w:r>
    </w:p>
    <w:p w14:paraId="6B2BD137" w14:textId="77777777" w:rsidR="001A0C04" w:rsidRPr="001A0C04" w:rsidRDefault="001A0C04" w:rsidP="001A0C04">
      <w:pPr>
        <w:rPr>
          <w:lang w:eastAsia="ar-SA"/>
        </w:rPr>
      </w:pPr>
    </w:p>
    <w:p w14:paraId="3AB0A8C7" w14:textId="77777777" w:rsidR="00FC1980" w:rsidRPr="00FC1980" w:rsidRDefault="00FC1980" w:rsidP="00015665">
      <w:pPr>
        <w:pStyle w:val="Heading10"/>
        <w:numPr>
          <w:ilvl w:val="1"/>
          <w:numId w:val="24"/>
        </w:numPr>
        <w:spacing w:before="0"/>
        <w:rPr>
          <w:rFonts w:cs="Arial"/>
          <w:i/>
          <w:color w:val="00B0F0"/>
          <w:sz w:val="24"/>
          <w:szCs w:val="24"/>
          <w:lang w:eastAsia="zh-CN"/>
        </w:rPr>
      </w:pPr>
      <w:r>
        <w:rPr>
          <w:rFonts w:cs="Arial"/>
          <w:sz w:val="24"/>
          <w:szCs w:val="24"/>
          <w:lang w:val="en-US"/>
        </w:rPr>
        <w:t>Гарантни рок</w:t>
      </w:r>
    </w:p>
    <w:p w14:paraId="54E1697D" w14:textId="5E34EC8F" w:rsidR="00FC1980" w:rsidRDefault="00FC1980" w:rsidP="00FC1980">
      <w:pPr>
        <w:spacing w:before="0"/>
        <w:rPr>
          <w:rFonts w:cs="Arial"/>
          <w:sz w:val="24"/>
          <w:szCs w:val="24"/>
          <w:lang w:val="sr-Cyrl-CS" w:eastAsia="zh-CN"/>
        </w:rPr>
      </w:pPr>
      <w:r w:rsidRPr="00FC1980">
        <w:rPr>
          <w:rFonts w:cs="Arial"/>
          <w:sz w:val="24"/>
          <w:szCs w:val="24"/>
          <w:lang w:val="sr-Cyrl-CS" w:eastAsia="zh-CN"/>
        </w:rPr>
        <w:t xml:space="preserve">Гарантни рок за предмет набавке је минимум </w:t>
      </w:r>
      <w:r w:rsidR="00EF2E58">
        <w:rPr>
          <w:rFonts w:cs="Arial"/>
          <w:sz w:val="24"/>
          <w:szCs w:val="24"/>
          <w:lang w:val="sr-Cyrl-CS" w:eastAsia="zh-CN"/>
        </w:rPr>
        <w:t>6</w:t>
      </w:r>
      <w:r w:rsidRPr="00FC1980">
        <w:rPr>
          <w:rFonts w:cs="Arial"/>
          <w:sz w:val="24"/>
          <w:szCs w:val="24"/>
          <w:lang w:val="sr-Cyrl-CS" w:eastAsia="zh-CN"/>
        </w:rPr>
        <w:t xml:space="preserve"> </w:t>
      </w:r>
      <w:r>
        <w:rPr>
          <w:rFonts w:cs="Arial"/>
          <w:sz w:val="24"/>
          <w:szCs w:val="24"/>
          <w:lang w:val="sr-Cyrl-CS" w:eastAsia="zh-CN"/>
        </w:rPr>
        <w:t>(словима:</w:t>
      </w:r>
      <w:r w:rsidR="00EF2E58">
        <w:rPr>
          <w:rFonts w:cs="Arial"/>
          <w:sz w:val="24"/>
          <w:szCs w:val="24"/>
          <w:lang w:val="sr-Cyrl-CS" w:eastAsia="zh-CN"/>
        </w:rPr>
        <w:t>шест</w:t>
      </w:r>
      <w:r>
        <w:rPr>
          <w:rFonts w:cs="Arial"/>
          <w:sz w:val="24"/>
          <w:szCs w:val="24"/>
          <w:lang w:val="sr-Cyrl-CS" w:eastAsia="zh-CN"/>
        </w:rPr>
        <w:t xml:space="preserve">) </w:t>
      </w:r>
      <w:r w:rsidR="00AB757C">
        <w:rPr>
          <w:rFonts w:cs="Arial"/>
          <w:sz w:val="24"/>
          <w:szCs w:val="24"/>
          <w:lang w:val="sr-Cyrl-CS" w:eastAsia="zh-CN"/>
        </w:rPr>
        <w:t>месец</w:t>
      </w:r>
      <w:r w:rsidR="00EF2E58">
        <w:rPr>
          <w:rFonts w:cs="Arial"/>
          <w:sz w:val="24"/>
          <w:szCs w:val="24"/>
          <w:lang w:val="sr-Cyrl-CS" w:eastAsia="zh-CN"/>
        </w:rPr>
        <w:t>и</w:t>
      </w:r>
      <w:r w:rsidRPr="00FC1980">
        <w:rPr>
          <w:rFonts w:cs="Arial"/>
          <w:sz w:val="24"/>
          <w:szCs w:val="24"/>
          <w:lang w:val="sr-Cyrl-CS" w:eastAsia="zh-CN"/>
        </w:rPr>
        <w:t xml:space="preserve"> </w:t>
      </w:r>
      <w:r w:rsidR="00E117CF" w:rsidRPr="005E3763">
        <w:rPr>
          <w:rFonts w:cs="Arial"/>
          <w:sz w:val="24"/>
          <w:szCs w:val="24"/>
          <w:lang w:eastAsia="zh-CN"/>
        </w:rPr>
        <w:t>од</w:t>
      </w:r>
      <w:r w:rsidR="00E117CF" w:rsidRPr="005E3763">
        <w:rPr>
          <w:rFonts w:cs="Arial"/>
          <w:sz w:val="24"/>
          <w:szCs w:val="24"/>
          <w:lang w:val="sr-Cyrl-RS" w:eastAsia="zh-CN"/>
        </w:rPr>
        <w:t xml:space="preserve"> дана </w:t>
      </w:r>
      <w:r w:rsidR="00E117CF">
        <w:rPr>
          <w:rFonts w:cs="Arial"/>
          <w:sz w:val="24"/>
          <w:szCs w:val="24"/>
          <w:lang w:val="sr-Cyrl-RS" w:eastAsia="zh-CN"/>
        </w:rPr>
        <w:t xml:space="preserve">испоруке и обострано потписаног </w:t>
      </w:r>
      <w:r w:rsidR="00E117CF" w:rsidRPr="00EC5BB4">
        <w:rPr>
          <w:rFonts w:eastAsia="Calibri" w:cs="Arial"/>
          <w:sz w:val="24"/>
          <w:szCs w:val="24"/>
        </w:rPr>
        <w:t xml:space="preserve">Записника о квалитативном и квантитативном пријему добара од стране овлашћених представника </w:t>
      </w:r>
      <w:r w:rsidR="00E117CF">
        <w:rPr>
          <w:rFonts w:eastAsia="Calibri" w:cs="Arial"/>
          <w:sz w:val="24"/>
          <w:szCs w:val="24"/>
          <w:lang w:val="sr-Cyrl-RS"/>
        </w:rPr>
        <w:t>Наручиоца</w:t>
      </w:r>
      <w:r w:rsidR="00E117CF" w:rsidRPr="00EC5BB4">
        <w:rPr>
          <w:rFonts w:eastAsia="Calibri" w:cs="Arial"/>
          <w:sz w:val="24"/>
          <w:szCs w:val="24"/>
        </w:rPr>
        <w:t xml:space="preserve"> и </w:t>
      </w:r>
      <w:r w:rsidR="00E117CF">
        <w:rPr>
          <w:rFonts w:eastAsia="Calibri" w:cs="Arial"/>
          <w:sz w:val="24"/>
          <w:szCs w:val="24"/>
          <w:lang w:val="sr-Cyrl-RS"/>
        </w:rPr>
        <w:t>Понуђача</w:t>
      </w:r>
      <w:r w:rsidRPr="00FC1980">
        <w:rPr>
          <w:rFonts w:cs="Arial"/>
          <w:sz w:val="24"/>
          <w:szCs w:val="24"/>
          <w:lang w:val="sr-Cyrl-CS" w:eastAsia="zh-CN"/>
        </w:rPr>
        <w:t>.</w:t>
      </w:r>
    </w:p>
    <w:p w14:paraId="3C7419BF" w14:textId="77777777" w:rsidR="00E117CF" w:rsidRPr="00FC1980" w:rsidRDefault="00E117CF" w:rsidP="00FC1980">
      <w:pPr>
        <w:spacing w:before="0"/>
        <w:rPr>
          <w:rFonts w:cs="Arial"/>
          <w:sz w:val="24"/>
          <w:szCs w:val="24"/>
          <w:lang w:val="sr-Cyrl-CS" w:eastAsia="zh-CN"/>
        </w:rPr>
      </w:pPr>
    </w:p>
    <w:p w14:paraId="6E89FB7C" w14:textId="0CAF551B" w:rsidR="006C6FDF" w:rsidRPr="00FC1980" w:rsidRDefault="00FC1980" w:rsidP="00FC1980">
      <w:pPr>
        <w:spacing w:before="0"/>
        <w:rPr>
          <w:rFonts w:cs="Arial"/>
          <w:sz w:val="24"/>
          <w:szCs w:val="24"/>
          <w:lang w:eastAsia="zh-CN"/>
        </w:rPr>
      </w:pPr>
      <w:r w:rsidRPr="00FC1980">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7508A431" w14:textId="77777777" w:rsidR="009B3371" w:rsidRPr="00FC1980" w:rsidRDefault="009B3371" w:rsidP="006C6FDF">
      <w:pPr>
        <w:spacing w:before="0"/>
        <w:rPr>
          <w:rFonts w:cs="Arial"/>
          <w:i/>
          <w:sz w:val="24"/>
          <w:szCs w:val="24"/>
          <w:lang w:eastAsia="zh-CN"/>
        </w:rPr>
      </w:pPr>
    </w:p>
    <w:p w14:paraId="186CE3EB" w14:textId="17EA30C7" w:rsidR="001A0C04" w:rsidRPr="00C76C6A" w:rsidRDefault="001A0C04" w:rsidP="00C76C6A">
      <w:pPr>
        <w:pStyle w:val="KDPodnaslov2"/>
        <w:spacing w:before="0"/>
        <w:ind w:left="450"/>
        <w:jc w:val="both"/>
        <w:rPr>
          <w:rFonts w:cs="Arial"/>
          <w:sz w:val="24"/>
          <w:szCs w:val="24"/>
          <w:lang w:val="sr-Cyrl-RS"/>
        </w:rPr>
      </w:pPr>
      <w:r>
        <w:rPr>
          <w:rFonts w:cs="Arial"/>
          <w:sz w:val="24"/>
          <w:szCs w:val="24"/>
        </w:rPr>
        <w:t>6.1</w:t>
      </w:r>
      <w:r w:rsidR="00E117CF">
        <w:rPr>
          <w:rFonts w:cs="Arial"/>
          <w:sz w:val="24"/>
          <w:szCs w:val="24"/>
          <w:lang w:val="sr-Cyrl-RS"/>
        </w:rPr>
        <w:t>4</w:t>
      </w:r>
      <w:proofErr w:type="gramStart"/>
      <w:r>
        <w:rPr>
          <w:rFonts w:cs="Arial"/>
          <w:sz w:val="24"/>
          <w:szCs w:val="24"/>
        </w:rPr>
        <w:t xml:space="preserve">. </w:t>
      </w:r>
      <w:r w:rsidR="006C6FDF">
        <w:rPr>
          <w:rFonts w:cs="Arial"/>
          <w:sz w:val="24"/>
          <w:szCs w:val="24"/>
        </w:rPr>
        <w:t xml:space="preserve"> </w:t>
      </w:r>
      <w:r w:rsidRPr="001A0C04">
        <w:rPr>
          <w:rFonts w:cs="Arial"/>
          <w:sz w:val="24"/>
          <w:szCs w:val="24"/>
          <w:lang w:val="sr-Cyrl-CS"/>
        </w:rPr>
        <w:t>Место</w:t>
      </w:r>
      <w:proofErr w:type="gramEnd"/>
      <w:r w:rsidRPr="001A0C04">
        <w:rPr>
          <w:rFonts w:cs="Arial"/>
          <w:sz w:val="24"/>
          <w:szCs w:val="24"/>
          <w:lang w:val="sr-Cyrl-CS"/>
        </w:rPr>
        <w:t xml:space="preserve"> испоруке добара</w:t>
      </w:r>
      <w:r w:rsidRPr="001A0C04">
        <w:rPr>
          <w:rFonts w:cs="Arial"/>
          <w:sz w:val="24"/>
          <w:szCs w:val="24"/>
          <w:lang w:val="sr-Cyrl-RS"/>
        </w:rPr>
        <w:t xml:space="preserve"> и локације уградње</w:t>
      </w:r>
    </w:p>
    <w:p w14:paraId="58D7ED4E" w14:textId="2E08AA7E" w:rsidR="00E117CF" w:rsidRDefault="00E117CF" w:rsidP="00E117CF">
      <w:pPr>
        <w:spacing w:before="0"/>
        <w:rPr>
          <w:rFonts w:cs="Arial"/>
          <w:sz w:val="24"/>
          <w:szCs w:val="24"/>
          <w:lang w:val="sr-Cyrl-RS"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val="sr-Cyrl-RS" w:eastAsia="zh-CN"/>
        </w:rPr>
        <w:t xml:space="preserve">: </w:t>
      </w:r>
      <w:r w:rsidR="00EF2E58">
        <w:rPr>
          <w:rFonts w:cs="Arial"/>
          <w:sz w:val="24"/>
          <w:szCs w:val="24"/>
          <w:lang w:val="sr-Cyrl-RS" w:eastAsia="zh-CN"/>
        </w:rPr>
        <w:t>магацин Наручиоца Балканска 13, Београд</w:t>
      </w:r>
      <w:r w:rsidRPr="009A4FCB">
        <w:rPr>
          <w:rFonts w:cs="Arial"/>
          <w:sz w:val="24"/>
          <w:szCs w:val="24"/>
          <w:lang w:val="sr-Cyrl-RS" w:eastAsia="zh-CN"/>
        </w:rPr>
        <w:t xml:space="preserve"> </w:t>
      </w:r>
    </w:p>
    <w:p w14:paraId="04E20C65" w14:textId="77777777" w:rsidR="001A0C04" w:rsidRPr="0023196D" w:rsidRDefault="001A0C04" w:rsidP="001A0C04">
      <w:pPr>
        <w:rPr>
          <w:sz w:val="24"/>
          <w:szCs w:val="24"/>
        </w:rPr>
      </w:pPr>
    </w:p>
    <w:p w14:paraId="73749A96" w14:textId="48A13619" w:rsidR="008D2B23" w:rsidRDefault="001A0C04" w:rsidP="006C6FDF">
      <w:pPr>
        <w:pStyle w:val="KDPodnaslov2"/>
        <w:spacing w:before="0"/>
        <w:ind w:left="450"/>
        <w:jc w:val="both"/>
        <w:rPr>
          <w:rFonts w:cs="Arial"/>
          <w:sz w:val="24"/>
          <w:szCs w:val="24"/>
        </w:rPr>
      </w:pPr>
      <w:r>
        <w:rPr>
          <w:rFonts w:cs="Arial"/>
          <w:sz w:val="24"/>
          <w:szCs w:val="24"/>
          <w:lang w:val="sr-Cyrl-RS"/>
        </w:rPr>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14:paraId="5B5B616B" w14:textId="7B890CC1"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8F18BC">
        <w:rPr>
          <w:rFonts w:eastAsia="Calibri" w:cs="Arial"/>
          <w:sz w:val="24"/>
          <w:szCs w:val="24"/>
          <w:lang w:val="sr-Cyrl-RS"/>
        </w:rPr>
        <w:t xml:space="preserve">Понуђача </w:t>
      </w:r>
      <w:r w:rsidR="003508B5">
        <w:rPr>
          <w:rFonts w:eastAsia="Calibri" w:cs="Arial"/>
          <w:sz w:val="24"/>
          <w:szCs w:val="24"/>
          <w:lang w:val="sr-Cyrl-RS"/>
        </w:rPr>
        <w:t>-</w:t>
      </w:r>
      <w:r w:rsidR="0023196D">
        <w:rPr>
          <w:rFonts w:eastAsia="Calibri" w:cs="Arial"/>
          <w:sz w:val="24"/>
          <w:szCs w:val="24"/>
        </w:rPr>
        <w:t xml:space="preserve"> </w:t>
      </w:r>
      <w:r w:rsidRPr="00EC5BB4">
        <w:rPr>
          <w:rFonts w:eastAsia="Calibri" w:cs="Arial"/>
          <w:sz w:val="24"/>
          <w:szCs w:val="24"/>
        </w:rPr>
        <w:t>без примедби,</w:t>
      </w:r>
      <w:r w:rsidR="001A0C04">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proofErr w:type="gramStart"/>
      <w:r w:rsidR="00C872A9">
        <w:rPr>
          <w:rFonts w:eastAsia="Calibri" w:cs="Arial"/>
          <w:sz w:val="24"/>
          <w:szCs w:val="24"/>
          <w:lang w:val="sr-Cyrl-RS"/>
        </w:rPr>
        <w:t>:</w:t>
      </w:r>
      <w:r w:rsidR="00CC2AF6">
        <w:rPr>
          <w:rFonts w:eastAsia="Calibri" w:cs="Arial"/>
          <w:sz w:val="24"/>
          <w:szCs w:val="24"/>
          <w:lang w:val="sr-Cyrl-RS"/>
        </w:rPr>
        <w:t>четрдесетпет</w:t>
      </w:r>
      <w:proofErr w:type="gramEnd"/>
      <w:r w:rsidR="00CC2AF6">
        <w:rPr>
          <w:rFonts w:eastAsia="Calibri" w:cs="Arial"/>
          <w:sz w:val="24"/>
          <w:szCs w:val="24"/>
          <w:lang w:val="sr-Cyrl-RS"/>
        </w:rPr>
        <w:t>)</w:t>
      </w:r>
      <w:r w:rsidR="008F18BC">
        <w:rPr>
          <w:rFonts w:eastAsia="Calibri" w:cs="Arial"/>
          <w:sz w:val="24"/>
          <w:szCs w:val="24"/>
          <w:lang w:val="sr-Cyrl-RS"/>
        </w:rPr>
        <w:t xml:space="preserve"> дана</w:t>
      </w:r>
      <w:r w:rsidR="001A72BF" w:rsidRPr="00EC5BB4">
        <w:rPr>
          <w:rFonts w:eastAsia="Calibri" w:cs="Arial"/>
          <w:sz w:val="24"/>
          <w:szCs w:val="24"/>
          <w:lang w:val="sr-Cyrl-RS"/>
        </w:rPr>
        <w:t xml:space="preserve"> 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1E62E143" w:rsidR="001A0C04" w:rsidRPr="001A0C04" w:rsidRDefault="001A0C04" w:rsidP="001A0C04">
      <w:pPr>
        <w:pStyle w:val="KDParagraf"/>
        <w:rPr>
          <w:rFonts w:eastAsia="Calibri" w:cs="Arial"/>
          <w:sz w:val="24"/>
          <w:szCs w:val="24"/>
        </w:rPr>
      </w:pPr>
      <w:r w:rsidRPr="001A0C04">
        <w:rPr>
          <w:rFonts w:eastAsia="Calibri" w:cs="Arial"/>
          <w:sz w:val="24"/>
          <w:szCs w:val="24"/>
        </w:rPr>
        <w:t>Рачун мора бити</w:t>
      </w:r>
      <w:r w:rsidR="00CC2AF6">
        <w:rPr>
          <w:rFonts w:eastAsia="Calibri" w:cs="Arial"/>
          <w:sz w:val="24"/>
          <w:szCs w:val="24"/>
        </w:rPr>
        <w:t xml:space="preserve"> достављен на адресу Наручиоца</w:t>
      </w:r>
      <w:proofErr w:type="gramStart"/>
      <w:r w:rsidR="00CC2AF6">
        <w:rPr>
          <w:rFonts w:eastAsia="Calibri" w:cs="Arial"/>
          <w:sz w:val="24"/>
          <w:szCs w:val="24"/>
        </w:rPr>
        <w:t>:</w:t>
      </w:r>
      <w:r w:rsidRPr="001A0C04">
        <w:rPr>
          <w:rFonts w:eastAsia="Calibri" w:cs="Arial"/>
          <w:sz w:val="24"/>
          <w:szCs w:val="24"/>
        </w:rPr>
        <w:t>Јавно</w:t>
      </w:r>
      <w:proofErr w:type="gramEnd"/>
      <w:r w:rsidRPr="001A0C04">
        <w:rPr>
          <w:rFonts w:eastAsia="Calibri" w:cs="Arial"/>
          <w:sz w:val="24"/>
          <w:szCs w:val="24"/>
        </w:rPr>
        <w:t xml:space="preserve"> предузеће „Електропривреда Србије“ Београд, </w:t>
      </w:r>
      <w:r>
        <w:rPr>
          <w:rFonts w:eastAsia="Calibri" w:cs="Arial"/>
          <w:sz w:val="24"/>
          <w:szCs w:val="24"/>
          <w:lang w:val="sr-Cyrl-RS"/>
        </w:rPr>
        <w:t>Балканска бр.13</w:t>
      </w:r>
      <w:r w:rsidRPr="001A0C04">
        <w:rPr>
          <w:rFonts w:eastAsia="Calibri" w:cs="Arial"/>
          <w:sz w:val="24"/>
          <w:szCs w:val="24"/>
        </w:rPr>
        <w:t xml:space="preserve">, са обавезним прилозима и то: </w:t>
      </w:r>
      <w:r w:rsidR="00E117CF" w:rsidRPr="00EC5BB4">
        <w:rPr>
          <w:rFonts w:eastAsia="Calibri" w:cs="Arial"/>
          <w:sz w:val="24"/>
          <w:szCs w:val="24"/>
        </w:rPr>
        <w:t>Записник о квалитативном и квантитативном пријему добара</w:t>
      </w:r>
      <w:r w:rsidR="00E117CF" w:rsidRPr="001A0C04">
        <w:rPr>
          <w:rFonts w:eastAsia="Calibri" w:cs="Arial"/>
          <w:sz w:val="24"/>
          <w:szCs w:val="24"/>
        </w:rPr>
        <w:t xml:space="preserve">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7FD11B5D" w14:textId="77777777" w:rsidR="003508B5" w:rsidRPr="003508B5" w:rsidRDefault="003508B5" w:rsidP="005A3029">
      <w:pPr>
        <w:pStyle w:val="KDParagraf"/>
        <w:spacing w:before="0"/>
        <w:rPr>
          <w:rFonts w:cs="Arial"/>
          <w:color w:val="00B0F0"/>
          <w:sz w:val="24"/>
          <w:szCs w:val="24"/>
          <w:lang w:val="sr-Cyrl-RS"/>
        </w:rPr>
      </w:pPr>
    </w:p>
    <w:p w14:paraId="4D7F603F" w14:textId="55080B18"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30461667" w:rsidR="008D2B23" w:rsidRPr="00EC5BB4" w:rsidRDefault="008D2B23" w:rsidP="00866185">
      <w:pPr>
        <w:pStyle w:val="KDPodnaslov2"/>
        <w:numPr>
          <w:ilvl w:val="1"/>
          <w:numId w:val="38"/>
        </w:numPr>
        <w:spacing w:before="0"/>
        <w:jc w:val="both"/>
        <w:rPr>
          <w:rFonts w:cs="Arial"/>
          <w:sz w:val="24"/>
          <w:szCs w:val="24"/>
          <w:lang w:val="ru-RU"/>
        </w:rPr>
      </w:pPr>
      <w:bookmarkStart w:id="229" w:name="_Toc441651589"/>
      <w:bookmarkStart w:id="230" w:name="_Toc442559900"/>
      <w:r w:rsidRPr="00EC5BB4">
        <w:rPr>
          <w:rFonts w:cs="Arial"/>
          <w:sz w:val="24"/>
          <w:szCs w:val="24"/>
        </w:rPr>
        <w:lastRenderedPageBreak/>
        <w:t>Рок важења понуде</w:t>
      </w:r>
      <w:bookmarkEnd w:id="229"/>
      <w:bookmarkEnd w:id="230"/>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5AB13FD" w:rsidR="008D2B23" w:rsidRPr="00EC5BB4" w:rsidRDefault="008D2B23" w:rsidP="00866185">
      <w:pPr>
        <w:pStyle w:val="KDPodnaslov2"/>
        <w:numPr>
          <w:ilvl w:val="1"/>
          <w:numId w:val="38"/>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5C0AC67F" w14:textId="6A626BE9"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lang w:val="sr-Cyrl-RS"/>
        </w:rPr>
        <w:t xml:space="preserve"> отвореном</w:t>
      </w:r>
      <w:proofErr w:type="gramEnd"/>
      <w:r w:rsidR="00B02E86">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1BB6511B"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 xml:space="preserve">говора промене 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541E19" w:rsidRPr="00EC5BB4">
        <w:rPr>
          <w:rFonts w:eastAsia="TimesNewRomanPSMT" w:cs="Arial"/>
          <w:bCs/>
          <w:iCs/>
          <w:color w:val="00B0F0"/>
          <w:sz w:val="24"/>
          <w:szCs w:val="24"/>
        </w:rPr>
        <w:t xml:space="preserve">. </w:t>
      </w:r>
    </w:p>
    <w:p w14:paraId="2E1C35A9" w14:textId="77777777" w:rsidR="008D2B23" w:rsidRPr="00EC5BB4" w:rsidRDefault="008D2B23" w:rsidP="008D2B23">
      <w:pPr>
        <w:pStyle w:val="KDKomentar"/>
        <w:spacing w:before="0"/>
        <w:rPr>
          <w:rFonts w:cs="Arial"/>
          <w:i w:val="0"/>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8B972AC" w14:textId="77777777" w:rsidR="009F5D54" w:rsidRPr="00041105" w:rsidRDefault="009F5D54" w:rsidP="008D2B23">
      <w:pPr>
        <w:pStyle w:val="ListParagraph"/>
        <w:spacing w:before="0" w:after="0" w:line="240" w:lineRule="auto"/>
        <w:ind w:left="0"/>
        <w:rPr>
          <w:rFonts w:ascii="Arial" w:hAnsi="Arial" w:cs="Arial"/>
          <w:b/>
          <w:sz w:val="24"/>
          <w:szCs w:val="24"/>
          <w:u w:val="single"/>
        </w:rPr>
      </w:pPr>
    </w:p>
    <w:p w14:paraId="14892CB7" w14:textId="77777777" w:rsidR="00A13A0B" w:rsidRPr="00A13A0B" w:rsidRDefault="00A13A0B" w:rsidP="00A13A0B">
      <w:pPr>
        <w:tabs>
          <w:tab w:val="left" w:pos="567"/>
          <w:tab w:val="left" w:pos="851"/>
        </w:tabs>
        <w:spacing w:before="0"/>
        <w:ind w:left="851"/>
        <w:outlineLvl w:val="2"/>
        <w:rPr>
          <w:rFonts w:cs="Arial"/>
          <w:b/>
          <w:sz w:val="24"/>
          <w:szCs w:val="24"/>
        </w:rPr>
      </w:pPr>
      <w:bookmarkStart w:id="233" w:name="_Toc441651595"/>
      <w:bookmarkStart w:id="234" w:name="_Toc442559906"/>
      <w:bookmarkStart w:id="235" w:name="_Toc441651601"/>
      <w:bookmarkStart w:id="236" w:name="_Toc442559912"/>
      <w:r w:rsidRPr="00A13A0B">
        <w:rPr>
          <w:rFonts w:cs="Arial"/>
          <w:b/>
          <w:sz w:val="24"/>
          <w:szCs w:val="24"/>
        </w:rPr>
        <w:t>Меница за озбиљност понуде</w:t>
      </w:r>
      <w:bookmarkEnd w:id="233"/>
      <w:bookmarkEnd w:id="234"/>
    </w:p>
    <w:p w14:paraId="6D853727" w14:textId="77777777"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14:paraId="2AA1C8BB" w14:textId="77777777" w:rsidR="00A13A0B" w:rsidRPr="00A13A0B" w:rsidRDefault="00A13A0B" w:rsidP="00A13A0B">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1B9E87A0" w14:textId="0AAD5C9F" w:rsidR="00A13A0B" w:rsidRPr="00A13A0B" w:rsidRDefault="00A13A0B" w:rsidP="00A13A0B">
      <w:pPr>
        <w:numPr>
          <w:ilvl w:val="0"/>
          <w:numId w:val="14"/>
        </w:numPr>
        <w:ind w:left="1710"/>
        <w:rPr>
          <w:rFonts w:cs="Arial"/>
          <w:sz w:val="24"/>
          <w:szCs w:val="24"/>
        </w:rPr>
      </w:pPr>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A13A0B">
        <w:rPr>
          <w:rFonts w:cs="Arial"/>
          <w:sz w:val="24"/>
          <w:szCs w:val="24"/>
          <w:lang w:val="sr-Cyrl-RS"/>
        </w:rPr>
        <w:t>(у даљем тексту Закон о меници)</w:t>
      </w:r>
      <w:r w:rsidR="00322CC6" w:rsidRPr="00322CC6">
        <w:rPr>
          <w:rFonts w:cs="Arial"/>
          <w:sz w:val="24"/>
          <w:szCs w:val="24"/>
          <w:lang w:val="sr-Cyrl-RS"/>
        </w:rPr>
        <w:t xml:space="preserve"> </w:t>
      </w:r>
      <w:r w:rsidR="00322CC6">
        <w:rPr>
          <w:rFonts w:cs="Arial"/>
          <w:sz w:val="24"/>
          <w:szCs w:val="24"/>
          <w:lang w:val="sr-Cyrl-RS"/>
        </w:rPr>
        <w:t>(„Сл.лист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r w:rsidRPr="00A13A0B">
        <w:rPr>
          <w:rFonts w:cs="Arial"/>
          <w:sz w:val="24"/>
          <w:szCs w:val="24"/>
          <w:lang w:val="sr-Cyrl-RS"/>
        </w:rPr>
        <w:t>.</w:t>
      </w:r>
    </w:p>
    <w:p w14:paraId="2BC5C8DD" w14:textId="77777777" w:rsidR="00A13A0B" w:rsidRPr="00A13A0B" w:rsidRDefault="00A13A0B" w:rsidP="00A13A0B">
      <w:pPr>
        <w:numPr>
          <w:ilvl w:val="0"/>
          <w:numId w:val="14"/>
        </w:numPr>
        <w:ind w:left="1710"/>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13A0B">
        <w:rPr>
          <w:rFonts w:cs="Arial"/>
          <w:sz w:val="24"/>
          <w:szCs w:val="24"/>
        </w:rPr>
        <w:t>“ бр</w:t>
      </w:r>
      <w:proofErr w:type="gramEnd"/>
      <w:r w:rsidRPr="00A13A0B">
        <w:rPr>
          <w:rFonts w:cs="Arial"/>
          <w:sz w:val="24"/>
          <w:szCs w:val="24"/>
        </w:rPr>
        <w:t>. 56/11</w:t>
      </w:r>
      <w:r w:rsidRPr="00A13A0B">
        <w:rPr>
          <w:rFonts w:cs="Arial"/>
          <w:sz w:val="24"/>
          <w:szCs w:val="24"/>
          <w:lang w:val="sr-Cyrl-RS"/>
        </w:rPr>
        <w:t xml:space="preserve"> и 80/15</w:t>
      </w:r>
      <w:r w:rsidRPr="00A13A0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DB7818D" w14:textId="77777777" w:rsidR="00A13A0B" w:rsidRPr="00A13A0B" w:rsidRDefault="00A13A0B" w:rsidP="00A13A0B">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w:t>
      </w:r>
      <w:r w:rsidRPr="00A13A0B">
        <w:rPr>
          <w:rFonts w:cs="Arial"/>
          <w:sz w:val="24"/>
          <w:szCs w:val="24"/>
        </w:rPr>
        <w:lastRenderedPageBreak/>
        <w:t>вредности понуде (без ПДВ) са роком важења минимално .....(</w:t>
      </w:r>
      <w:proofErr w:type="gramStart"/>
      <w:r w:rsidRPr="00A13A0B">
        <w:rPr>
          <w:rFonts w:cs="Arial"/>
          <w:sz w:val="24"/>
          <w:szCs w:val="24"/>
        </w:rPr>
        <w:t>мин.</w:t>
      </w:r>
      <w:r w:rsidRPr="00A13A0B">
        <w:rPr>
          <w:rFonts w:cs="Arial"/>
          <w:sz w:val="24"/>
          <w:szCs w:val="24"/>
          <w:lang w:val="sr-Cyrl-RS"/>
        </w:rPr>
        <w:t>30</w:t>
      </w:r>
      <w:proofErr w:type="gramEnd"/>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63F1F20F" w14:textId="77777777" w:rsidR="00A13A0B" w:rsidRP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E0229B" w14:textId="77777777" w:rsidR="00A13A0B" w:rsidRPr="00A13A0B" w:rsidRDefault="00A13A0B" w:rsidP="00A13A0B">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9C897F" w14:textId="77777777" w:rsidR="00A13A0B" w:rsidRPr="00A13A0B" w:rsidRDefault="00A13A0B" w:rsidP="00A13A0B">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0853AA47" w14:textId="77777777" w:rsidR="00A13A0B" w:rsidRPr="00A13A0B" w:rsidRDefault="00A13A0B" w:rsidP="00A13A0B">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B810CE" w14:textId="77777777" w:rsidR="00A13A0B" w:rsidRPr="00A13A0B" w:rsidRDefault="00A13A0B" w:rsidP="00A13A0B">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C696C5B" w14:textId="77777777"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14:paraId="436E9768" w14:textId="77777777" w:rsidR="00A13A0B" w:rsidRPr="00A13A0B" w:rsidRDefault="00A13A0B" w:rsidP="00A13A0B">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4B33B0A" w14:textId="77777777" w:rsid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B246227" w14:textId="5D458473" w:rsidR="00322CC6" w:rsidRPr="00322CC6" w:rsidRDefault="00322CC6" w:rsidP="00A13A0B">
      <w:pPr>
        <w:rPr>
          <w:rFonts w:cs="Arial"/>
          <w:sz w:val="24"/>
          <w:szCs w:val="24"/>
          <w:lang w:val="sr-Cyrl-RS"/>
        </w:rPr>
      </w:pPr>
      <w:r w:rsidRPr="00322CC6">
        <w:rPr>
          <w:rFonts w:cs="Arial"/>
          <w:sz w:val="24"/>
          <w:szCs w:val="24"/>
        </w:rPr>
        <w:t>Достављање менице као гаранције за добро извршење посла представља одложни условтако да правно дејство овог уговора не настаје док се одложни услов не испуни</w:t>
      </w:r>
      <w:r>
        <w:rPr>
          <w:rFonts w:cs="Arial"/>
          <w:sz w:val="24"/>
          <w:szCs w:val="24"/>
          <w:lang w:val="sr-Cyrl-RS"/>
        </w:rPr>
        <w:t>.</w:t>
      </w:r>
    </w:p>
    <w:p w14:paraId="6AECA255" w14:textId="77777777" w:rsidR="00A13A0B" w:rsidRPr="00322CC6" w:rsidRDefault="00A13A0B" w:rsidP="00A13A0B">
      <w:pPr>
        <w:spacing w:before="0"/>
        <w:ind w:left="851"/>
        <w:rPr>
          <w:rFonts w:cs="Arial"/>
          <w:sz w:val="24"/>
          <w:szCs w:val="24"/>
        </w:rPr>
      </w:pPr>
    </w:p>
    <w:p w14:paraId="131C7D75" w14:textId="511D30D4"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4705BE9B" w14:textId="77777777" w:rsidR="00A13A0B" w:rsidRPr="00A13A0B" w:rsidRDefault="00A13A0B" w:rsidP="00A13A0B">
      <w:pPr>
        <w:tabs>
          <w:tab w:val="left" w:pos="1786"/>
        </w:tabs>
        <w:spacing w:before="0"/>
        <w:ind w:right="-6"/>
        <w:rPr>
          <w:rFonts w:cs="Arial"/>
          <w:sz w:val="24"/>
          <w:szCs w:val="24"/>
          <w:lang w:val="ru-RU"/>
        </w:rPr>
      </w:pPr>
    </w:p>
    <w:p w14:paraId="426E16A0" w14:textId="77777777" w:rsidR="00A13A0B" w:rsidRPr="00A13A0B" w:rsidRDefault="00A13A0B" w:rsidP="00A13A0B">
      <w:pPr>
        <w:tabs>
          <w:tab w:val="left" w:pos="567"/>
          <w:tab w:val="left" w:pos="851"/>
        </w:tabs>
        <w:spacing w:before="0"/>
        <w:ind w:left="851"/>
        <w:outlineLvl w:val="2"/>
        <w:rPr>
          <w:rFonts w:cs="Arial"/>
          <w:b/>
          <w:sz w:val="24"/>
          <w:szCs w:val="24"/>
        </w:rPr>
      </w:pPr>
      <w:bookmarkStart w:id="237" w:name="_Toc441651599"/>
      <w:bookmarkStart w:id="238" w:name="_Toc442559910"/>
      <w:r w:rsidRPr="00A13A0B">
        <w:rPr>
          <w:rFonts w:cs="Arial"/>
          <w:b/>
          <w:sz w:val="24"/>
          <w:szCs w:val="24"/>
        </w:rPr>
        <w:t xml:space="preserve">Меница за добро извршење посла </w:t>
      </w:r>
      <w:bookmarkEnd w:id="237"/>
      <w:bookmarkEnd w:id="238"/>
    </w:p>
    <w:p w14:paraId="1466DB8F" w14:textId="77777777"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14:paraId="4901B1D9" w14:textId="77777777" w:rsidR="00A13A0B" w:rsidRPr="00A13A0B" w:rsidRDefault="00A13A0B" w:rsidP="00A13A0B">
      <w:pPr>
        <w:rPr>
          <w:rFonts w:cs="Arial"/>
          <w:sz w:val="24"/>
          <w:szCs w:val="24"/>
        </w:rPr>
      </w:pPr>
      <w:proofErr w:type="gramStart"/>
      <w:r w:rsidRPr="00A13A0B">
        <w:rPr>
          <w:rFonts w:cs="Arial"/>
          <w:sz w:val="24"/>
          <w:szCs w:val="24"/>
        </w:rPr>
        <w:t>бланко</w:t>
      </w:r>
      <w:proofErr w:type="gramEnd"/>
      <w:r w:rsidRPr="00A13A0B">
        <w:rPr>
          <w:rFonts w:cs="Arial"/>
          <w:sz w:val="24"/>
          <w:szCs w:val="24"/>
        </w:rPr>
        <w:t xml:space="preserve">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14:paraId="6110B4D0" w14:textId="77777777" w:rsidR="00A13A0B" w:rsidRPr="00A13A0B" w:rsidRDefault="00A13A0B" w:rsidP="00A13A0B">
      <w:pPr>
        <w:numPr>
          <w:ilvl w:val="0"/>
          <w:numId w:val="14"/>
        </w:numPr>
        <w:spacing w:after="200" w:line="276" w:lineRule="auto"/>
        <w:contextualSpacing/>
        <w:rPr>
          <w:rFonts w:cs="Arial"/>
          <w:sz w:val="24"/>
          <w:szCs w:val="24"/>
        </w:rPr>
      </w:pPr>
      <w:r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A13A0B">
        <w:rPr>
          <w:rFonts w:cs="Arial"/>
          <w:sz w:val="24"/>
          <w:szCs w:val="24"/>
        </w:rPr>
        <w:t xml:space="preserve"> </w:t>
      </w:r>
    </w:p>
    <w:p w14:paraId="598BC995" w14:textId="77777777" w:rsidR="00A13A0B" w:rsidRPr="00A13A0B" w:rsidRDefault="00A13A0B" w:rsidP="00A13A0B">
      <w:pPr>
        <w:numPr>
          <w:ilvl w:val="0"/>
          <w:numId w:val="14"/>
        </w:numPr>
        <w:rPr>
          <w:rFonts w:cs="Arial"/>
          <w:sz w:val="24"/>
          <w:szCs w:val="24"/>
        </w:rPr>
      </w:pPr>
      <w:r w:rsidRPr="00A13A0B">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8294D24" w14:textId="77777777"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538115D3" w14:textId="77777777" w:rsidR="00A13A0B" w:rsidRPr="00A13A0B" w:rsidRDefault="00A13A0B" w:rsidP="00A13A0B">
      <w:pPr>
        <w:numPr>
          <w:ilvl w:val="0"/>
          <w:numId w:val="14"/>
        </w:numPr>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2F1EE4" w14:textId="77777777" w:rsidR="00A13A0B" w:rsidRPr="00A13A0B" w:rsidRDefault="00A13A0B" w:rsidP="00A13A0B">
      <w:pPr>
        <w:numPr>
          <w:ilvl w:val="0"/>
          <w:numId w:val="14"/>
        </w:numPr>
        <w:rPr>
          <w:rFonts w:cs="Arial"/>
          <w:sz w:val="24"/>
          <w:szCs w:val="24"/>
        </w:rPr>
      </w:pPr>
      <w:proofErr w:type="gramStart"/>
      <w:r w:rsidRPr="00A13A0B">
        <w:rPr>
          <w:rFonts w:cs="Arial"/>
          <w:sz w:val="24"/>
          <w:szCs w:val="24"/>
        </w:rPr>
        <w:t>фотокопију</w:t>
      </w:r>
      <w:proofErr w:type="gramEnd"/>
      <w:r w:rsidRPr="00A13A0B">
        <w:rPr>
          <w:rFonts w:cs="Arial"/>
          <w:sz w:val="24"/>
          <w:szCs w:val="24"/>
        </w:rPr>
        <w:t xml:space="preserve"> ОП обрасца.</w:t>
      </w:r>
    </w:p>
    <w:p w14:paraId="1CC0BF23" w14:textId="77777777" w:rsid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bookmarkEnd w:id="235"/>
    <w:bookmarkEnd w:id="236"/>
    <w:p w14:paraId="7365F198" w14:textId="77777777" w:rsidR="00EA6A03" w:rsidRPr="00874F5B" w:rsidRDefault="00EA6A03" w:rsidP="00874F5B">
      <w:pPr>
        <w:rPr>
          <w:rFonts w:eastAsia="TimesNewRomanPSMT"/>
        </w:rPr>
      </w:pPr>
    </w:p>
    <w:p w14:paraId="363BD2F7" w14:textId="19A5367E"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3AB311A3" w14:textId="3F78D56E"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085DA249" w14:textId="05F80FE4"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73C26181" w14:textId="735D2C56"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CB61B0">
        <w:rPr>
          <w:rFonts w:cs="Arial"/>
          <w:b/>
          <w:sz w:val="24"/>
          <w:szCs w:val="24"/>
          <w:lang w:val="sr-Cyrl-RS"/>
        </w:rPr>
        <w:t>царице Мил</w:t>
      </w:r>
      <w:r w:rsidR="00CB61B0" w:rsidRPr="00CB61B0">
        <w:rPr>
          <w:rFonts w:cs="Arial"/>
          <w:b/>
          <w:sz w:val="24"/>
          <w:szCs w:val="24"/>
          <w:lang w:val="sr-Cyrl-RS"/>
        </w:rPr>
        <w:t>ице 2</w:t>
      </w:r>
    </w:p>
    <w:p w14:paraId="0EC697B9" w14:textId="52E1AE48" w:rsidR="00F066DE" w:rsidRPr="00CB61B0" w:rsidRDefault="00F066DE" w:rsidP="00CB61B0">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2E31B8">
        <w:rPr>
          <w:b/>
          <w:sz w:val="24"/>
          <w:szCs w:val="24"/>
          <w:lang w:val="sr-Cyrl-RS"/>
        </w:rPr>
        <w:t>/</w:t>
      </w:r>
      <w:r w:rsidR="00CB61B0" w:rsidRPr="00CB61B0">
        <w:rPr>
          <w:b/>
          <w:sz w:val="24"/>
          <w:szCs w:val="24"/>
          <w:lang w:val="sr-Cyrl-RS"/>
        </w:rPr>
        <w:t>1000/0</w:t>
      </w:r>
      <w:r w:rsidR="00EF2E58">
        <w:rPr>
          <w:b/>
          <w:sz w:val="24"/>
          <w:szCs w:val="24"/>
          <w:lang w:val="sr-Cyrl-RS"/>
        </w:rPr>
        <w:t>054</w:t>
      </w:r>
      <w:r w:rsidR="00CB61B0" w:rsidRPr="00CB61B0">
        <w:rPr>
          <w:b/>
          <w:sz w:val="24"/>
          <w:szCs w:val="24"/>
          <w:lang w:val="sr-Cyrl-RS"/>
        </w:rPr>
        <w:t>/201</w:t>
      </w:r>
      <w:r w:rsidR="00E117CF">
        <w:rPr>
          <w:b/>
          <w:sz w:val="24"/>
          <w:szCs w:val="24"/>
          <w:lang w:val="sr-Cyrl-RS"/>
        </w:rPr>
        <w:t>7</w:t>
      </w:r>
    </w:p>
    <w:p w14:paraId="3229CB01" w14:textId="77777777" w:rsidR="00F066DE" w:rsidRPr="00CB61B0" w:rsidRDefault="00F066DE" w:rsidP="008F774C">
      <w:pPr>
        <w:ind w:left="1571"/>
        <w:rPr>
          <w:rFonts w:cs="Arial"/>
          <w:sz w:val="24"/>
          <w:szCs w:val="24"/>
        </w:rPr>
      </w:pPr>
    </w:p>
    <w:p w14:paraId="3E5DE9C2"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866185">
      <w:pPr>
        <w:pStyle w:val="KDPodnaslov2"/>
        <w:numPr>
          <w:ilvl w:val="1"/>
          <w:numId w:val="3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0D9C856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866185">
      <w:pPr>
        <w:pStyle w:val="KDPodnaslov2"/>
        <w:numPr>
          <w:ilvl w:val="1"/>
          <w:numId w:val="3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866185">
      <w:pPr>
        <w:pStyle w:val="KDPodnaslov2"/>
        <w:numPr>
          <w:ilvl w:val="1"/>
          <w:numId w:val="38"/>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1136E431" w14:textId="37CB1553"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EF2E58">
        <w:rPr>
          <w:rFonts w:cs="Arial"/>
          <w:color w:val="000000"/>
          <w:sz w:val="24"/>
          <w:szCs w:val="24"/>
          <w:lang w:val="ru-RU"/>
        </w:rPr>
        <w:t>054</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0"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lastRenderedPageBreak/>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866185">
      <w:pPr>
        <w:pStyle w:val="KDPodnaslov2"/>
        <w:numPr>
          <w:ilvl w:val="1"/>
          <w:numId w:val="38"/>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866185">
      <w:pPr>
        <w:pStyle w:val="KDPodnaslov2"/>
        <w:numPr>
          <w:ilvl w:val="1"/>
          <w:numId w:val="3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866185">
      <w:pPr>
        <w:pStyle w:val="KDPodnaslov2"/>
        <w:numPr>
          <w:ilvl w:val="1"/>
          <w:numId w:val="38"/>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ако се понуђач не сагласи са исправком рачунских грешака;</w:t>
      </w:r>
    </w:p>
    <w:p w14:paraId="17A2F5D1" w14:textId="1E83DE9E"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1909B2">
        <w:rPr>
          <w:rFonts w:ascii="Arial" w:eastAsia="TimesNewRomanPSMT" w:hAnsi="Arial" w:cs="Arial"/>
          <w:bCs/>
          <w:iCs/>
          <w:sz w:val="24"/>
          <w:szCs w:val="24"/>
        </w:rPr>
        <w:t xml:space="preserve"> недостатке сходно члану 106. Закона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21879FB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w:t>
      </w:r>
      <w:r w:rsidR="0005030D">
        <w:rPr>
          <w:rFonts w:eastAsia="TimesNewRomanPSMT" w:cs="Arial"/>
          <w:bCs/>
          <w:iCs/>
          <w:sz w:val="24"/>
          <w:szCs w:val="24"/>
        </w:rPr>
        <w:t xml:space="preserve"> не докаже да испуњава додатни услов</w:t>
      </w:r>
      <w:r w:rsidRPr="00EC5BB4">
        <w:rPr>
          <w:rFonts w:eastAsia="TimesNewRomanPSMT" w:cs="Arial"/>
          <w:bCs/>
          <w:iCs/>
          <w:sz w:val="24"/>
          <w:szCs w:val="24"/>
        </w:rPr>
        <w:t>;</w:t>
      </w:r>
    </w:p>
    <w:p w14:paraId="2E57960C"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015665">
      <w:pPr>
        <w:pStyle w:val="KDNabrajanje"/>
        <w:numPr>
          <w:ilvl w:val="0"/>
          <w:numId w:val="23"/>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866185">
      <w:pPr>
        <w:pStyle w:val="KDPodnaslov2"/>
        <w:numPr>
          <w:ilvl w:val="1"/>
          <w:numId w:val="38"/>
        </w:numPr>
        <w:spacing w:before="0"/>
        <w:jc w:val="both"/>
        <w:rPr>
          <w:rFonts w:cs="Arial"/>
          <w:sz w:val="24"/>
          <w:szCs w:val="24"/>
        </w:rPr>
      </w:pPr>
      <w:r>
        <w:rPr>
          <w:rFonts w:cs="Arial"/>
          <w:sz w:val="24"/>
          <w:szCs w:val="24"/>
        </w:rPr>
        <w:t>Рок за доношење Одлуке о додели уговора/обустави</w:t>
      </w:r>
    </w:p>
    <w:p w14:paraId="2E124842" w14:textId="4400106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proofErr w:type="gramStart"/>
      <w:r w:rsidR="001909B2">
        <w:rPr>
          <w:rFonts w:eastAsia="TimesNewRomanPSMT" w:cs="Arial"/>
          <w:sz w:val="24"/>
          <w:szCs w:val="24"/>
          <w:lang w:val="sr-Cyrl-RS"/>
        </w:rPr>
        <w:t>:</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14:paraId="0E6AC4C7" w14:textId="6B06E19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866185">
      <w:pPr>
        <w:pStyle w:val="KDPodnaslov2"/>
        <w:numPr>
          <w:ilvl w:val="1"/>
          <w:numId w:val="38"/>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866185">
      <w:pPr>
        <w:pStyle w:val="KDPodnaslov2"/>
        <w:numPr>
          <w:ilvl w:val="1"/>
          <w:numId w:val="38"/>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866185">
      <w:pPr>
        <w:pStyle w:val="KDPodnaslov2"/>
        <w:numPr>
          <w:ilvl w:val="1"/>
          <w:numId w:val="38"/>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3DAAFAD2"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/1000/0</w:t>
      </w:r>
      <w:r w:rsidR="00EF2E58">
        <w:rPr>
          <w:rFonts w:cs="Arial"/>
          <w:sz w:val="24"/>
          <w:szCs w:val="24"/>
          <w:lang w:val="sr-Cyrl-RS" w:bidi="en-US"/>
        </w:rPr>
        <w:t>054</w:t>
      </w:r>
      <w:r w:rsidR="0005030D">
        <w:rPr>
          <w:rFonts w:cs="Arial"/>
          <w:sz w:val="24"/>
          <w:szCs w:val="24"/>
          <w:lang w:val="sr-Cyrl-RS" w:bidi="en-US"/>
        </w:rPr>
        <w:t>/201</w:t>
      </w:r>
      <w:r w:rsidR="00866185">
        <w:rPr>
          <w:rFonts w:cs="Arial"/>
          <w:sz w:val="24"/>
          <w:szCs w:val="24"/>
          <w:lang w:val="sr-Latn-RS" w:bidi="en-US"/>
        </w:rPr>
        <w:t>7</w:t>
      </w:r>
      <w:r w:rsidRPr="00EC5BB4">
        <w:rPr>
          <w:rFonts w:cs="Arial"/>
          <w:sz w:val="24"/>
          <w:szCs w:val="24"/>
          <w:lang w:bidi="en-US"/>
        </w:rPr>
        <w:t>, а копија се истовремено доставља Републичкој комисији.</w:t>
      </w:r>
    </w:p>
    <w:p w14:paraId="49D95D4C" w14:textId="785DF4E6"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2"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3CA13A3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w:t>
      </w:r>
      <w:proofErr w:type="gramStart"/>
      <w:r w:rsidR="00CC2AF6">
        <w:rPr>
          <w:rFonts w:cs="Arial"/>
          <w:sz w:val="24"/>
          <w:szCs w:val="24"/>
          <w:lang w:val="sr-Cyrl-RS" w:bidi="en-US"/>
        </w:rPr>
        <w:t>:три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w:t>
      </w:r>
      <w:proofErr w:type="gramStart"/>
      <w:r w:rsidR="00CC2AF6" w:rsidRPr="00CC2AF6">
        <w:rPr>
          <w:rFonts w:cs="Arial"/>
          <w:sz w:val="24"/>
          <w:szCs w:val="24"/>
          <w:lang w:val="sr-Cyrl-RS" w:bidi="en-US"/>
        </w:rPr>
        <w:t>:три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05030D">
        <w:rPr>
          <w:rFonts w:cs="Arial"/>
          <w:b/>
          <w:sz w:val="24"/>
          <w:szCs w:val="24"/>
          <w:lang w:val="sr-Cyrl-RS" w:bidi="en-US"/>
        </w:rPr>
        <w:t>акона</w:t>
      </w:r>
      <w:r w:rsidRPr="00EC5BB4">
        <w:rPr>
          <w:rFonts w:cs="Arial"/>
          <w:b/>
          <w:sz w:val="24"/>
          <w:szCs w:val="24"/>
          <w:lang w:bidi="en-US"/>
        </w:rPr>
        <w:t>:</w:t>
      </w:r>
    </w:p>
    <w:p w14:paraId="0C2E7A56" w14:textId="67E71F6A"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EF2E58">
        <w:rPr>
          <w:rFonts w:cs="Arial"/>
          <w:sz w:val="24"/>
          <w:szCs w:val="24"/>
          <w:lang w:val="sr-Cyrl-CS"/>
        </w:rPr>
        <w:t>054</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EF2E58">
        <w:rPr>
          <w:rFonts w:cs="Arial"/>
          <w:sz w:val="24"/>
          <w:szCs w:val="24"/>
          <w:lang w:val="sr-Cyrl-RS"/>
        </w:rPr>
        <w:t>054</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Default="00886827" w:rsidP="00886827">
      <w:pPr>
        <w:pStyle w:val="KDParagraf"/>
        <w:spacing w:before="0"/>
        <w:rPr>
          <w:rFonts w:cs="Arial"/>
          <w:sz w:val="24"/>
          <w:szCs w:val="24"/>
          <w:lang w:bidi="en-US"/>
        </w:rPr>
      </w:pPr>
    </w:p>
    <w:p w14:paraId="3C19CB71" w14:textId="77777777" w:rsidR="00866185" w:rsidRPr="00EC5BB4" w:rsidRDefault="00866185"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w:t>
      </w:r>
      <w:proofErr w:type="gramStart"/>
      <w:r w:rsidR="0005030D">
        <w:rPr>
          <w:rFonts w:cs="Arial"/>
          <w:b/>
          <w:sz w:val="24"/>
          <w:szCs w:val="24"/>
          <w:lang w:bidi="en-US"/>
        </w:rPr>
        <w:t>став</w:t>
      </w:r>
      <w:proofErr w:type="gramEnd"/>
      <w:r w:rsidR="0005030D">
        <w:rPr>
          <w:rFonts w:cs="Arial"/>
          <w:b/>
          <w:sz w:val="24"/>
          <w:szCs w:val="24"/>
          <w:lang w:bidi="en-US"/>
        </w:rPr>
        <w:t xml:space="preserve"> 1. </w:t>
      </w:r>
      <w:proofErr w:type="gramStart"/>
      <w:r w:rsidR="0005030D">
        <w:rPr>
          <w:rFonts w:cs="Arial"/>
          <w:b/>
          <w:sz w:val="24"/>
          <w:szCs w:val="24"/>
          <w:lang w:bidi="en-US"/>
        </w:rPr>
        <w:t>тачка</w:t>
      </w:r>
      <w:proofErr w:type="gramEnd"/>
      <w:r w:rsidR="0005030D">
        <w:rPr>
          <w:rFonts w:cs="Arial"/>
          <w:b/>
          <w:sz w:val="24"/>
          <w:szCs w:val="24"/>
          <w:lang w:bidi="en-US"/>
        </w:rPr>
        <w:t xml:space="preserve">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0FB6542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EC5BB4">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Default="00886827" w:rsidP="00886827">
      <w:pPr>
        <w:pStyle w:val="KDParagraf"/>
        <w:spacing w:before="0"/>
        <w:rPr>
          <w:rFonts w:cs="Arial"/>
          <w:sz w:val="24"/>
          <w:szCs w:val="24"/>
          <w:lang w:bidi="en-US"/>
        </w:rPr>
      </w:pPr>
    </w:p>
    <w:p w14:paraId="55820B70" w14:textId="77777777" w:rsidR="00E94DA4" w:rsidRPr="00EC5BB4" w:rsidRDefault="00E94DA4"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Pr="0008263C" w:rsidRDefault="0008263C" w:rsidP="0008263C">
      <w:bookmarkStart w:id="251" w:name="_Toc441651610"/>
      <w:bookmarkStart w:id="252" w:name="_Toc442559921"/>
    </w:p>
    <w:bookmarkEnd w:id="251"/>
    <w:bookmarkEnd w:id="252"/>
    <w:p w14:paraId="20D0942A" w14:textId="2B8DCB9F" w:rsidR="00322CC6" w:rsidRPr="00EC5BB4" w:rsidRDefault="00322CC6" w:rsidP="00322CC6">
      <w:pPr>
        <w:pStyle w:val="KDPodnaslov2"/>
        <w:numPr>
          <w:ilvl w:val="1"/>
          <w:numId w:val="38"/>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14:paraId="7CD0CB6C"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proofErr w:type="gramStart"/>
      <w:r>
        <w:rPr>
          <w:rFonts w:cs="Arial"/>
          <w:sz w:val="24"/>
          <w:szCs w:val="24"/>
          <w:lang w:val="sr-Cyrl-RS"/>
        </w:rPr>
        <w:t>:</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7118E8F7" w14:textId="77777777"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proofErr w:type="gramStart"/>
      <w:r>
        <w:rPr>
          <w:rFonts w:cs="Arial"/>
          <w:sz w:val="24"/>
          <w:szCs w:val="24"/>
          <w:lang w:val="sr-Cyrl-RS"/>
        </w:rPr>
        <w:t>:</w:t>
      </w:r>
      <w:r w:rsidRPr="0023611D">
        <w:rPr>
          <w:rFonts w:cs="Arial"/>
          <w:sz w:val="24"/>
          <w:szCs w:val="24"/>
          <w:lang w:val="sr-Cyrl-RS"/>
        </w:rPr>
        <w:t>десет</w:t>
      </w:r>
      <w:proofErr w:type="gramEnd"/>
      <w:r w:rsidRPr="0023611D">
        <w:rPr>
          <w:rFonts w:cs="Arial"/>
          <w:sz w:val="24"/>
          <w:szCs w:val="24"/>
          <w:lang w:val="sr-Cyrl-RS"/>
        </w:rPr>
        <w:t>)</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p>
    <w:p w14:paraId="63AE39F3" w14:textId="77777777"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DF2009C" w14:textId="77777777"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37E23CED" w14:textId="3F218413" w:rsidR="00C35FB6" w:rsidRPr="00C35FB6" w:rsidRDefault="00C35FB6" w:rsidP="00C35FB6">
      <w:pPr>
        <w:ind w:left="915"/>
        <w:rPr>
          <w:rFonts w:cs="Arial"/>
          <w:b/>
          <w:sz w:val="24"/>
          <w:szCs w:val="24"/>
        </w:rPr>
      </w:pPr>
      <w:r w:rsidRPr="00C35FB6">
        <w:rPr>
          <w:rFonts w:cs="Arial"/>
          <w:b/>
          <w:sz w:val="24"/>
          <w:szCs w:val="24"/>
          <w:lang w:val="ru-RU"/>
        </w:rPr>
        <w:t>6.3</w:t>
      </w:r>
      <w:r w:rsidR="00322CC6">
        <w:rPr>
          <w:rFonts w:cs="Arial"/>
          <w:b/>
          <w:sz w:val="24"/>
          <w:szCs w:val="24"/>
          <w:lang w:val="ru-RU"/>
        </w:rPr>
        <w:t>1</w:t>
      </w:r>
      <w:r w:rsidRPr="00C35FB6">
        <w:rPr>
          <w:rFonts w:cs="Arial"/>
          <w:b/>
          <w:sz w:val="24"/>
          <w:szCs w:val="24"/>
          <w:lang w:val="ru-RU"/>
        </w:rPr>
        <w:t xml:space="preserve">. </w:t>
      </w:r>
      <w:bookmarkStart w:id="253" w:name="_Toc441651611"/>
      <w:bookmarkStart w:id="254" w:name="_Toc442559922"/>
      <w:r w:rsidRPr="00C35FB6">
        <w:rPr>
          <w:rFonts w:cs="Arial"/>
          <w:b/>
          <w:sz w:val="24"/>
          <w:szCs w:val="24"/>
        </w:rPr>
        <w:t>Измене током трајања уговора</w:t>
      </w:r>
      <w:bookmarkEnd w:id="253"/>
      <w:bookmarkEnd w:id="254"/>
    </w:p>
    <w:p w14:paraId="7D482EA7" w14:textId="77777777" w:rsidR="00C35FB6" w:rsidRPr="00C35FB6" w:rsidRDefault="00C35FB6" w:rsidP="00C35FB6">
      <w:pPr>
        <w:spacing w:before="0"/>
        <w:rPr>
          <w:rFonts w:cs="Arial"/>
          <w:sz w:val="24"/>
          <w:szCs w:val="24"/>
        </w:rPr>
      </w:pPr>
      <w:r w:rsidRPr="00C35FB6">
        <w:rPr>
          <w:rFonts w:cs="Arial"/>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став</w:t>
      </w:r>
      <w:proofErr w:type="gramEnd"/>
      <w:r w:rsidRPr="00C35FB6">
        <w:rPr>
          <w:rFonts w:cs="Arial"/>
          <w:sz w:val="24"/>
          <w:szCs w:val="24"/>
        </w:rPr>
        <w:t xml:space="preserve"> 1. Закона о јавним набавкама.</w:t>
      </w:r>
    </w:p>
    <w:p w14:paraId="36F985C6" w14:textId="3DB5D7B8" w:rsidR="00C35FB6" w:rsidRDefault="00C35FB6" w:rsidP="00C35FB6">
      <w:pPr>
        <w:spacing w:before="0"/>
        <w:rPr>
          <w:rFonts w:cs="Arial"/>
          <w:sz w:val="24"/>
          <w:szCs w:val="24"/>
        </w:rPr>
      </w:pPr>
      <w:r w:rsidRPr="00C35FB6">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w:t>
      </w:r>
      <w:r w:rsidRPr="00C35FB6">
        <w:rPr>
          <w:rFonts w:cs="Arial"/>
          <w:sz w:val="24"/>
          <w:szCs w:val="24"/>
        </w:rPr>
        <w:lastRenderedPageBreak/>
        <w:t>или непредвиђене услуге које су неопходне да би се реализовала уградња уговорених добара.</w:t>
      </w:r>
    </w:p>
    <w:p w14:paraId="0D13B346" w14:textId="77777777" w:rsidR="00322CC6" w:rsidRPr="00C35FB6" w:rsidRDefault="00322CC6" w:rsidP="00C35FB6">
      <w:pPr>
        <w:spacing w:before="0"/>
        <w:rPr>
          <w:rFonts w:cs="Arial"/>
          <w:sz w:val="24"/>
          <w:szCs w:val="24"/>
        </w:rPr>
      </w:pPr>
    </w:p>
    <w:p w14:paraId="16F7F08F" w14:textId="77777777" w:rsidR="00322CC6" w:rsidRPr="002F320B" w:rsidRDefault="00322CC6" w:rsidP="00322CC6">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0D457B8" w14:textId="77777777" w:rsidR="00322CC6" w:rsidRDefault="00322CC6" w:rsidP="00322CC6">
      <w:pPr>
        <w:spacing w:before="0"/>
        <w:rPr>
          <w:rFonts w:cs="Arial"/>
          <w:sz w:val="24"/>
          <w:szCs w:val="24"/>
          <w:lang w:val="ru-RU"/>
        </w:rPr>
      </w:pPr>
    </w:p>
    <w:p w14:paraId="2D360968" w14:textId="77777777" w:rsidR="00322CC6" w:rsidRDefault="00322CC6" w:rsidP="00322CC6">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47D14BC3" w14:textId="77777777" w:rsidR="00322CC6" w:rsidRDefault="00322CC6" w:rsidP="009F5D54">
      <w:pPr>
        <w:spacing w:before="0"/>
        <w:rPr>
          <w:rFonts w:cs="Arial"/>
          <w:sz w:val="24"/>
          <w:szCs w:val="24"/>
          <w:lang w:val="ru-RU"/>
        </w:rPr>
      </w:pPr>
    </w:p>
    <w:p w14:paraId="43544EAF" w14:textId="77777777" w:rsidR="00322CC6" w:rsidRDefault="00322CC6" w:rsidP="009F5D54">
      <w:pPr>
        <w:spacing w:before="0"/>
        <w:rPr>
          <w:rFonts w:cs="Arial"/>
          <w:sz w:val="24"/>
          <w:szCs w:val="24"/>
          <w:lang w:val="ru-RU"/>
        </w:rPr>
      </w:pPr>
    </w:p>
    <w:p w14:paraId="145B570F" w14:textId="77777777" w:rsidR="00322CC6" w:rsidRDefault="00322CC6" w:rsidP="009F5D54">
      <w:pPr>
        <w:spacing w:before="0"/>
        <w:rPr>
          <w:rFonts w:cs="Arial"/>
          <w:sz w:val="24"/>
          <w:szCs w:val="24"/>
          <w:lang w:val="ru-RU"/>
        </w:rPr>
      </w:pPr>
    </w:p>
    <w:p w14:paraId="0F2798DE" w14:textId="77777777" w:rsidR="00322CC6" w:rsidRDefault="00322CC6" w:rsidP="009F5D54">
      <w:pPr>
        <w:spacing w:before="0"/>
        <w:rPr>
          <w:rFonts w:cs="Arial"/>
          <w:sz w:val="24"/>
          <w:szCs w:val="24"/>
          <w:lang w:val="ru-RU"/>
        </w:rPr>
      </w:pPr>
    </w:p>
    <w:p w14:paraId="7D203BE2" w14:textId="77777777" w:rsidR="00322CC6" w:rsidRDefault="00322CC6" w:rsidP="009F5D54">
      <w:pPr>
        <w:spacing w:before="0"/>
        <w:rPr>
          <w:rFonts w:cs="Arial"/>
          <w:sz w:val="24"/>
          <w:szCs w:val="24"/>
          <w:lang w:val="ru-RU"/>
        </w:rPr>
      </w:pPr>
    </w:p>
    <w:p w14:paraId="58A658FE" w14:textId="77777777" w:rsidR="00322CC6" w:rsidRDefault="00322CC6" w:rsidP="009F5D54">
      <w:pPr>
        <w:spacing w:before="0"/>
        <w:rPr>
          <w:rFonts w:cs="Arial"/>
          <w:sz w:val="24"/>
          <w:szCs w:val="24"/>
          <w:lang w:val="ru-RU"/>
        </w:rPr>
      </w:pPr>
    </w:p>
    <w:p w14:paraId="00B0E6E9" w14:textId="77777777" w:rsidR="00322CC6" w:rsidRDefault="00322CC6" w:rsidP="009F5D54">
      <w:pPr>
        <w:spacing w:before="0"/>
        <w:rPr>
          <w:rFonts w:cs="Arial"/>
          <w:sz w:val="24"/>
          <w:szCs w:val="24"/>
          <w:lang w:val="ru-RU"/>
        </w:rPr>
      </w:pPr>
    </w:p>
    <w:p w14:paraId="1D973BEF" w14:textId="77777777" w:rsidR="00322CC6" w:rsidRDefault="00322CC6" w:rsidP="009F5D54">
      <w:pPr>
        <w:spacing w:before="0"/>
        <w:rPr>
          <w:rFonts w:cs="Arial"/>
          <w:sz w:val="24"/>
          <w:szCs w:val="24"/>
          <w:lang w:val="ru-RU"/>
        </w:rPr>
      </w:pPr>
    </w:p>
    <w:p w14:paraId="4DE2F7A5" w14:textId="77777777" w:rsidR="00322CC6" w:rsidRDefault="00322CC6" w:rsidP="009F5D54">
      <w:pPr>
        <w:spacing w:before="0"/>
        <w:rPr>
          <w:rFonts w:cs="Arial"/>
          <w:sz w:val="24"/>
          <w:szCs w:val="24"/>
          <w:lang w:val="ru-RU"/>
        </w:rPr>
      </w:pPr>
    </w:p>
    <w:p w14:paraId="174366A6" w14:textId="77777777" w:rsidR="00322CC6" w:rsidRDefault="00322CC6" w:rsidP="009F5D54">
      <w:pPr>
        <w:spacing w:before="0"/>
        <w:rPr>
          <w:rFonts w:cs="Arial"/>
          <w:sz w:val="24"/>
          <w:szCs w:val="24"/>
          <w:lang w:val="ru-RU"/>
        </w:rPr>
      </w:pPr>
    </w:p>
    <w:p w14:paraId="0FC5A71B" w14:textId="77777777" w:rsidR="00322CC6" w:rsidRDefault="00322CC6" w:rsidP="009F5D54">
      <w:pPr>
        <w:spacing w:before="0"/>
        <w:rPr>
          <w:rFonts w:cs="Arial"/>
          <w:sz w:val="24"/>
          <w:szCs w:val="24"/>
          <w:lang w:val="ru-RU"/>
        </w:rPr>
      </w:pPr>
    </w:p>
    <w:p w14:paraId="2CA85E26" w14:textId="77777777" w:rsidR="00322CC6" w:rsidRDefault="00322CC6" w:rsidP="009F5D54">
      <w:pPr>
        <w:spacing w:before="0"/>
        <w:rPr>
          <w:rFonts w:cs="Arial"/>
          <w:sz w:val="24"/>
          <w:szCs w:val="24"/>
          <w:lang w:val="ru-RU"/>
        </w:rPr>
      </w:pPr>
    </w:p>
    <w:p w14:paraId="52309924" w14:textId="77777777" w:rsidR="00322CC6" w:rsidRDefault="00322CC6" w:rsidP="009F5D54">
      <w:pPr>
        <w:spacing w:before="0"/>
        <w:rPr>
          <w:rFonts w:cs="Arial"/>
          <w:sz w:val="24"/>
          <w:szCs w:val="24"/>
          <w:lang w:val="ru-RU"/>
        </w:rPr>
      </w:pPr>
    </w:p>
    <w:p w14:paraId="2D6FE2E7" w14:textId="77777777" w:rsidR="00322CC6" w:rsidRDefault="00322CC6" w:rsidP="009F5D54">
      <w:pPr>
        <w:spacing w:before="0"/>
        <w:rPr>
          <w:rFonts w:cs="Arial"/>
          <w:sz w:val="24"/>
          <w:szCs w:val="24"/>
          <w:lang w:val="ru-RU"/>
        </w:rPr>
      </w:pPr>
    </w:p>
    <w:p w14:paraId="3860962E" w14:textId="77777777" w:rsidR="00322CC6" w:rsidRDefault="00322CC6" w:rsidP="009F5D54">
      <w:pPr>
        <w:spacing w:before="0"/>
        <w:rPr>
          <w:rFonts w:cs="Arial"/>
          <w:sz w:val="24"/>
          <w:szCs w:val="24"/>
          <w:lang w:val="ru-RU"/>
        </w:rPr>
      </w:pPr>
    </w:p>
    <w:p w14:paraId="6C6E2984" w14:textId="77777777" w:rsidR="00322CC6" w:rsidRDefault="00322CC6" w:rsidP="009F5D54">
      <w:pPr>
        <w:spacing w:before="0"/>
        <w:rPr>
          <w:rFonts w:cs="Arial"/>
          <w:sz w:val="24"/>
          <w:szCs w:val="24"/>
          <w:lang w:val="ru-RU"/>
        </w:rPr>
      </w:pPr>
    </w:p>
    <w:p w14:paraId="598A7D81" w14:textId="77777777" w:rsidR="00E21AA6" w:rsidRDefault="00E21AA6" w:rsidP="009F5D54">
      <w:pPr>
        <w:spacing w:before="0"/>
        <w:rPr>
          <w:rFonts w:cs="Arial"/>
          <w:sz w:val="24"/>
          <w:szCs w:val="24"/>
          <w:lang w:val="ru-RU"/>
        </w:rPr>
      </w:pPr>
    </w:p>
    <w:p w14:paraId="30FD9EF9" w14:textId="77777777" w:rsidR="00E21AA6" w:rsidRDefault="00E21AA6" w:rsidP="009F5D54">
      <w:pPr>
        <w:spacing w:before="0"/>
        <w:rPr>
          <w:rFonts w:cs="Arial"/>
          <w:sz w:val="24"/>
          <w:szCs w:val="24"/>
          <w:lang w:val="ru-RU"/>
        </w:rPr>
      </w:pPr>
    </w:p>
    <w:p w14:paraId="0CC87985" w14:textId="77777777" w:rsidR="00E21AA6" w:rsidRDefault="00E21AA6" w:rsidP="009F5D54">
      <w:pPr>
        <w:spacing w:before="0"/>
        <w:rPr>
          <w:rFonts w:cs="Arial"/>
          <w:sz w:val="24"/>
          <w:szCs w:val="24"/>
          <w:lang w:val="ru-RU"/>
        </w:rPr>
      </w:pPr>
    </w:p>
    <w:p w14:paraId="01EAAC9A" w14:textId="77777777" w:rsidR="00E21AA6" w:rsidRDefault="00E21AA6" w:rsidP="009F5D54">
      <w:pPr>
        <w:spacing w:before="0"/>
        <w:rPr>
          <w:rFonts w:cs="Arial"/>
          <w:sz w:val="24"/>
          <w:szCs w:val="24"/>
          <w:lang w:val="ru-RU"/>
        </w:rPr>
      </w:pPr>
    </w:p>
    <w:p w14:paraId="22EC35C9" w14:textId="77777777" w:rsidR="00E21AA6" w:rsidRDefault="00E21AA6" w:rsidP="009F5D54">
      <w:pPr>
        <w:spacing w:before="0"/>
        <w:rPr>
          <w:rFonts w:cs="Arial"/>
          <w:sz w:val="24"/>
          <w:szCs w:val="24"/>
          <w:lang w:val="ru-RU"/>
        </w:rPr>
      </w:pPr>
    </w:p>
    <w:p w14:paraId="5AD82F72" w14:textId="77777777" w:rsidR="00E21AA6" w:rsidRDefault="00E21AA6" w:rsidP="009F5D54">
      <w:pPr>
        <w:spacing w:before="0"/>
        <w:rPr>
          <w:rFonts w:cs="Arial"/>
          <w:sz w:val="24"/>
          <w:szCs w:val="24"/>
          <w:lang w:val="ru-RU"/>
        </w:rPr>
      </w:pPr>
    </w:p>
    <w:p w14:paraId="32A10793" w14:textId="77777777" w:rsidR="00E21AA6" w:rsidRDefault="00E21AA6" w:rsidP="009F5D54">
      <w:pPr>
        <w:spacing w:before="0"/>
        <w:rPr>
          <w:rFonts w:cs="Arial"/>
          <w:sz w:val="24"/>
          <w:szCs w:val="24"/>
          <w:lang w:val="ru-RU"/>
        </w:rPr>
      </w:pPr>
    </w:p>
    <w:p w14:paraId="66AC601A" w14:textId="77777777" w:rsidR="00E21AA6" w:rsidRDefault="00E21AA6" w:rsidP="009F5D54">
      <w:pPr>
        <w:spacing w:before="0"/>
        <w:rPr>
          <w:rFonts w:cs="Arial"/>
          <w:sz w:val="24"/>
          <w:szCs w:val="24"/>
          <w:lang w:val="ru-RU"/>
        </w:rPr>
      </w:pPr>
    </w:p>
    <w:p w14:paraId="7DEFAD25" w14:textId="77777777" w:rsidR="00E21AA6" w:rsidRDefault="00E21AA6" w:rsidP="009F5D54">
      <w:pPr>
        <w:spacing w:before="0"/>
        <w:rPr>
          <w:rFonts w:cs="Arial"/>
          <w:sz w:val="24"/>
          <w:szCs w:val="24"/>
          <w:lang w:val="ru-RU"/>
        </w:rPr>
      </w:pPr>
    </w:p>
    <w:p w14:paraId="6ED24D43" w14:textId="77777777" w:rsidR="00E21AA6" w:rsidRDefault="00E21AA6" w:rsidP="009F5D54">
      <w:pPr>
        <w:spacing w:before="0"/>
        <w:rPr>
          <w:rFonts w:cs="Arial"/>
          <w:sz w:val="24"/>
          <w:szCs w:val="24"/>
          <w:lang w:val="ru-RU"/>
        </w:rPr>
      </w:pPr>
    </w:p>
    <w:p w14:paraId="14EB080A" w14:textId="77777777" w:rsidR="00E21AA6" w:rsidRDefault="00E21AA6" w:rsidP="009F5D54">
      <w:pPr>
        <w:spacing w:before="0"/>
        <w:rPr>
          <w:rFonts w:cs="Arial"/>
          <w:sz w:val="24"/>
          <w:szCs w:val="24"/>
          <w:lang w:val="ru-RU"/>
        </w:rPr>
      </w:pPr>
    </w:p>
    <w:p w14:paraId="17A0357C" w14:textId="77777777" w:rsidR="00E21AA6" w:rsidRDefault="00E21AA6" w:rsidP="009F5D54">
      <w:pPr>
        <w:spacing w:before="0"/>
        <w:rPr>
          <w:rFonts w:cs="Arial"/>
          <w:sz w:val="24"/>
          <w:szCs w:val="24"/>
          <w:lang w:val="ru-RU"/>
        </w:rPr>
      </w:pPr>
    </w:p>
    <w:p w14:paraId="7830A551" w14:textId="77777777" w:rsidR="00E21AA6" w:rsidRDefault="00E21AA6" w:rsidP="009F5D54">
      <w:pPr>
        <w:spacing w:before="0"/>
        <w:rPr>
          <w:rFonts w:cs="Arial"/>
          <w:sz w:val="24"/>
          <w:szCs w:val="24"/>
          <w:lang w:val="ru-RU"/>
        </w:rPr>
      </w:pPr>
    </w:p>
    <w:p w14:paraId="593B9FBE" w14:textId="77777777" w:rsidR="00322CC6" w:rsidRDefault="00322CC6" w:rsidP="009F5D54">
      <w:pPr>
        <w:spacing w:before="0"/>
        <w:rPr>
          <w:rFonts w:cs="Arial"/>
          <w:sz w:val="24"/>
          <w:szCs w:val="24"/>
          <w:lang w:val="ru-RU"/>
        </w:rPr>
      </w:pPr>
    </w:p>
    <w:p w14:paraId="5F6C205A" w14:textId="77777777" w:rsidR="00322CC6" w:rsidRDefault="00322CC6" w:rsidP="009F5D54">
      <w:pPr>
        <w:spacing w:before="0"/>
        <w:rPr>
          <w:rFonts w:cs="Arial"/>
          <w:sz w:val="24"/>
          <w:szCs w:val="24"/>
          <w:lang w:val="ru-RU"/>
        </w:rPr>
      </w:pPr>
    </w:p>
    <w:p w14:paraId="5221FEDA" w14:textId="77777777" w:rsidR="00322CC6" w:rsidRDefault="00322CC6" w:rsidP="009F5D54">
      <w:pPr>
        <w:spacing w:before="0"/>
        <w:rPr>
          <w:rFonts w:cs="Arial"/>
          <w:sz w:val="24"/>
          <w:szCs w:val="24"/>
          <w:lang w:val="ru-RU"/>
        </w:rPr>
      </w:pPr>
    </w:p>
    <w:p w14:paraId="7D3AC915" w14:textId="77777777" w:rsidR="00322CC6" w:rsidRDefault="00322CC6" w:rsidP="009F5D54">
      <w:pPr>
        <w:spacing w:before="0"/>
        <w:rPr>
          <w:rFonts w:cs="Arial"/>
          <w:sz w:val="24"/>
          <w:szCs w:val="24"/>
          <w:lang w:val="ru-RU"/>
        </w:rPr>
      </w:pPr>
    </w:p>
    <w:p w14:paraId="3D4D6E8B" w14:textId="77777777" w:rsidR="00CC2AF6" w:rsidRPr="009F5D54" w:rsidRDefault="00CC2AF6" w:rsidP="009F5D54">
      <w:pPr>
        <w:spacing w:before="0"/>
        <w:rPr>
          <w:rFonts w:cs="Arial"/>
          <w:sz w:val="24"/>
          <w:szCs w:val="24"/>
          <w:lang w:val="ru-RU"/>
        </w:rPr>
      </w:pPr>
    </w:p>
    <w:p w14:paraId="6F0760AC" w14:textId="00E2EEF9" w:rsidR="00CC2AF6" w:rsidRDefault="00465640" w:rsidP="00015665">
      <w:pPr>
        <w:pStyle w:val="KDPodnaslov1"/>
        <w:numPr>
          <w:ilvl w:val="0"/>
          <w:numId w:val="36"/>
        </w:numPr>
        <w:spacing w:before="0"/>
        <w:jc w:val="center"/>
        <w:rPr>
          <w:rFonts w:cs="Arial"/>
          <w:sz w:val="24"/>
          <w:szCs w:val="24"/>
        </w:rPr>
      </w:pPr>
      <w:r w:rsidRPr="00752318">
        <w:rPr>
          <w:rFonts w:cs="Arial"/>
          <w:sz w:val="24"/>
          <w:szCs w:val="24"/>
        </w:rPr>
        <w:lastRenderedPageBreak/>
        <w:t>ОБРАСЦИ</w:t>
      </w:r>
    </w:p>
    <w:p w14:paraId="46BB3689" w14:textId="17BA3609" w:rsidR="00343A18" w:rsidRPr="008276C6" w:rsidRDefault="00343A18" w:rsidP="00343A18">
      <w:pPr>
        <w:pStyle w:val="KDObrazac"/>
        <w:spacing w:before="0"/>
        <w:rPr>
          <w:noProof/>
          <w:color w:val="FF0000"/>
          <w:sz w:val="24"/>
          <w:szCs w:val="24"/>
        </w:rPr>
      </w:pPr>
      <w:bookmarkStart w:id="255"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5"/>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4E5F8248"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08263C">
        <w:rPr>
          <w:rFonts w:eastAsia="TimesNewRomanPS-BoldMT" w:cs="Arial"/>
          <w:bCs/>
          <w:color w:val="000000"/>
          <w:sz w:val="24"/>
          <w:szCs w:val="24"/>
          <w:lang w:val="sr-Cyrl-RS"/>
        </w:rPr>
        <w:t>отворени</w:t>
      </w:r>
      <w:proofErr w:type="gramEnd"/>
      <w:r w:rsidR="0008263C">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EF2E58" w:rsidRPr="00EF2E58">
        <w:rPr>
          <w:rFonts w:cs="Arial"/>
          <w:sz w:val="24"/>
          <w:szCs w:val="24"/>
        </w:rPr>
        <w:t>Набавка опреме и средстава ЗОП</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ЈН/1000/0</w:t>
      </w:r>
      <w:r w:rsidR="00EF2E58">
        <w:rPr>
          <w:rFonts w:eastAsia="TimesNewRomanPS-BoldMT" w:cs="Arial"/>
          <w:bCs/>
          <w:color w:val="000000" w:themeColor="text1"/>
          <w:sz w:val="24"/>
          <w:szCs w:val="24"/>
          <w:lang w:val="sr-Cyrl-RS"/>
        </w:rPr>
        <w:t>054</w:t>
      </w:r>
      <w:r w:rsidR="0023611D">
        <w:rPr>
          <w:rFonts w:eastAsia="TimesNewRomanPS-BoldMT" w:cs="Arial"/>
          <w:bCs/>
          <w:color w:val="000000" w:themeColor="text1"/>
          <w:sz w:val="24"/>
          <w:szCs w:val="24"/>
        </w:rPr>
        <w:t>/201</w:t>
      </w:r>
      <w:r w:rsidR="006573FF">
        <w:rPr>
          <w:rFonts w:eastAsia="TimesNewRomanPS-BoldMT" w:cs="Arial"/>
          <w:bCs/>
          <w:color w:val="000000" w:themeColor="text1"/>
          <w:sz w:val="24"/>
          <w:szCs w:val="24"/>
          <w:lang w:val="sr-Cyrl-RS"/>
        </w:rPr>
        <w:t>7</w:t>
      </w:r>
      <w:r w:rsidR="0023611D">
        <w:rPr>
          <w:rFonts w:eastAsia="TimesNewRomanPS-BoldMT" w:cs="Arial"/>
          <w:bCs/>
          <w:color w:val="000000" w:themeColor="text1"/>
          <w:sz w:val="24"/>
          <w:szCs w:val="24"/>
        </w:rPr>
        <w:t>.</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proofErr w:type="gramStart"/>
      <w:r w:rsidRPr="0023611D">
        <w:rPr>
          <w:rFonts w:cs="Arial"/>
          <w:b/>
          <w:bCs/>
          <w:iCs/>
          <w:sz w:val="24"/>
          <w:szCs w:val="24"/>
        </w:rPr>
        <w:t>1)ОПШТИ</w:t>
      </w:r>
      <w:proofErr w:type="gramEnd"/>
      <w:r w:rsidRPr="002361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1214E2CC"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3611D" w:rsidRDefault="00343A18" w:rsidP="00BC01DC">
            <w:pPr>
              <w:snapToGrid w:val="0"/>
              <w:spacing w:before="0"/>
              <w:rPr>
                <w:rFonts w:cs="Arial"/>
                <w:b/>
                <w:bCs/>
                <w:iCs/>
                <w:sz w:val="24"/>
                <w:szCs w:val="24"/>
              </w:rPr>
            </w:pPr>
          </w:p>
          <w:p w14:paraId="1E5B1CF9" w14:textId="77777777"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3611D" w:rsidRDefault="00343A18" w:rsidP="00BC01DC">
            <w:pPr>
              <w:snapToGrid w:val="0"/>
              <w:spacing w:before="0"/>
              <w:rPr>
                <w:rFonts w:cs="Arial"/>
                <w:b/>
                <w:bCs/>
                <w:iCs/>
                <w:sz w:val="24"/>
                <w:szCs w:val="24"/>
              </w:rPr>
            </w:pPr>
          </w:p>
          <w:p w14:paraId="7BB68ECB" w14:textId="77777777"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3611D" w:rsidRDefault="00343A18" w:rsidP="00BC01DC">
            <w:pPr>
              <w:snapToGrid w:val="0"/>
              <w:spacing w:before="0"/>
              <w:rPr>
                <w:rFonts w:cs="Arial"/>
                <w:b/>
                <w:bCs/>
                <w:iCs/>
                <w:sz w:val="24"/>
                <w:szCs w:val="24"/>
              </w:rPr>
            </w:pPr>
          </w:p>
          <w:p w14:paraId="6B7E2014" w14:textId="77777777"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3611D" w:rsidRDefault="00343A18"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1FFFDEAF"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613D45F2" w14:textId="77777777" w:rsidR="006573FF" w:rsidRDefault="006573FF" w:rsidP="00343A18">
      <w:pPr>
        <w:spacing w:before="0"/>
        <w:rPr>
          <w:rFonts w:eastAsia="TimesNewRomanPSMT" w:cs="Arial"/>
          <w:b/>
          <w:bCs/>
          <w:sz w:val="24"/>
          <w:szCs w:val="24"/>
          <w:lang w:val="ru-RU"/>
        </w:rPr>
      </w:pPr>
    </w:p>
    <w:p w14:paraId="06B13ABF" w14:textId="77777777" w:rsidR="006573FF" w:rsidRPr="0023611D" w:rsidRDefault="006573FF"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63343E2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Cs/>
          <w:sz w:val="24"/>
          <w:szCs w:val="24"/>
          <w:u w:val="single"/>
        </w:rPr>
      </w:pPr>
    </w:p>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58D7781"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3611D" w:rsidRDefault="00343A18" w:rsidP="00343A18">
      <w:pPr>
        <w:spacing w:before="0"/>
        <w:rPr>
          <w:rFonts w:cs="Arial"/>
          <w:i/>
          <w:iCs/>
          <w:sz w:val="24"/>
          <w:szCs w:val="24"/>
          <w:lang w:val="ru-RU"/>
        </w:rPr>
      </w:pPr>
    </w:p>
    <w:p w14:paraId="5B89E168" w14:textId="77777777" w:rsidR="00343A18" w:rsidRPr="0023611D" w:rsidRDefault="00343A18" w:rsidP="00343A18">
      <w:pPr>
        <w:spacing w:before="0"/>
        <w:rPr>
          <w:rFonts w:cs="Arial"/>
          <w:i/>
          <w:iCs/>
          <w:sz w:val="24"/>
          <w:szCs w:val="24"/>
          <w:lang w:val="ru-RU"/>
        </w:rPr>
      </w:pPr>
    </w:p>
    <w:p w14:paraId="7891CB03" w14:textId="77777777" w:rsidR="0042687E" w:rsidRPr="0023611D" w:rsidRDefault="0042687E" w:rsidP="00343A18">
      <w:pPr>
        <w:spacing w:before="0"/>
        <w:rPr>
          <w:rFonts w:cs="Arial"/>
          <w:i/>
          <w:iCs/>
          <w:sz w:val="24"/>
          <w:szCs w:val="24"/>
          <w:lang w:val="ru-RU"/>
        </w:rPr>
      </w:pPr>
    </w:p>
    <w:p w14:paraId="0C2635F8" w14:textId="77777777" w:rsidR="0042687E" w:rsidRDefault="0042687E" w:rsidP="00343A18">
      <w:pPr>
        <w:spacing w:before="0"/>
        <w:rPr>
          <w:rFonts w:cs="Arial"/>
          <w:iCs/>
          <w:sz w:val="24"/>
          <w:szCs w:val="24"/>
          <w:lang w:val="ru-RU"/>
        </w:rPr>
      </w:pPr>
    </w:p>
    <w:p w14:paraId="592BDF0C" w14:textId="77777777" w:rsidR="009F5D54" w:rsidRDefault="009F5D54" w:rsidP="00343A18">
      <w:pPr>
        <w:spacing w:before="0"/>
        <w:rPr>
          <w:rFonts w:cs="Arial"/>
          <w:iCs/>
          <w:sz w:val="24"/>
          <w:szCs w:val="24"/>
          <w:lang w:val="ru-RU"/>
        </w:rPr>
      </w:pPr>
    </w:p>
    <w:p w14:paraId="58275F18" w14:textId="77777777" w:rsidR="006573FF" w:rsidRDefault="006573FF" w:rsidP="00343A18">
      <w:pPr>
        <w:spacing w:before="0"/>
        <w:rPr>
          <w:rFonts w:cs="Arial"/>
          <w:iCs/>
          <w:sz w:val="24"/>
          <w:szCs w:val="24"/>
          <w:lang w:val="ru-RU"/>
        </w:rPr>
      </w:pPr>
    </w:p>
    <w:p w14:paraId="4FD034DE" w14:textId="77777777" w:rsidR="009B4490" w:rsidRPr="00EC5BB4" w:rsidRDefault="009B4490"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1745151A" w14:textId="7849D7A3" w:rsidR="0023611D" w:rsidRPr="0023611D" w:rsidRDefault="00EF2E58" w:rsidP="00EF2E58">
            <w:pPr>
              <w:spacing w:before="0"/>
              <w:rPr>
                <w:rFonts w:cs="Arial"/>
                <w:b/>
                <w:sz w:val="24"/>
                <w:szCs w:val="24"/>
                <w:lang w:val="sr-Cyrl-CS"/>
              </w:rPr>
            </w:pPr>
            <w:r w:rsidRPr="00FC2335">
              <w:rPr>
                <w:rFonts w:cs="Arial"/>
                <w:b/>
                <w:szCs w:val="24"/>
              </w:rPr>
              <w:t>Набавка опреме и средстава ЗОП</w:t>
            </w:r>
            <w:r w:rsidR="006B4A1A">
              <w:rPr>
                <w:rFonts w:cs="Arial"/>
                <w:b/>
                <w:sz w:val="24"/>
                <w:szCs w:val="24"/>
                <w:lang w:val="sr-Cyrl-CS"/>
              </w:rPr>
              <w:t xml:space="preserve">                </w:t>
            </w:r>
            <w:r w:rsidR="0023611D">
              <w:rPr>
                <w:rFonts w:cs="Arial"/>
                <w:b/>
                <w:sz w:val="24"/>
                <w:szCs w:val="24"/>
                <w:lang w:val="sr-Cyrl-CS"/>
              </w:rPr>
              <w:t>ЈН/1000/0</w:t>
            </w:r>
            <w:r>
              <w:rPr>
                <w:rFonts w:cs="Arial"/>
                <w:b/>
                <w:sz w:val="24"/>
                <w:szCs w:val="24"/>
                <w:lang w:val="sr-Cyrl-CS"/>
              </w:rPr>
              <w:t>054</w:t>
            </w:r>
            <w:r w:rsidR="0023611D">
              <w:rPr>
                <w:rFonts w:cs="Arial"/>
                <w:b/>
                <w:sz w:val="24"/>
                <w:szCs w:val="24"/>
                <w:lang w:val="sr-Cyrl-CS"/>
              </w:rPr>
              <w:t>/201</w:t>
            </w:r>
            <w:r w:rsidR="006573FF">
              <w:rPr>
                <w:rFonts w:cs="Arial"/>
                <w:b/>
                <w:sz w:val="24"/>
                <w:szCs w:val="24"/>
                <w:lang w:val="sr-Cyrl-CS"/>
              </w:rPr>
              <w:t>7</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05137F5" w14:textId="77777777" w:rsidTr="009B4490">
        <w:trPr>
          <w:trHeight w:val="647"/>
        </w:trPr>
        <w:tc>
          <w:tcPr>
            <w:tcW w:w="4855"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9B4490">
        <w:trPr>
          <w:trHeight w:val="1385"/>
        </w:trPr>
        <w:tc>
          <w:tcPr>
            <w:tcW w:w="4855" w:type="dxa"/>
            <w:vAlign w:val="center"/>
          </w:tcPr>
          <w:p w14:paraId="76DCAFE1"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И НАЧИН ПЛАЋАЊА:</w:t>
            </w:r>
          </w:p>
          <w:p w14:paraId="0B5450F0" w14:textId="0A421C04" w:rsidR="000E75A0" w:rsidRPr="0023611D" w:rsidRDefault="00922EDB" w:rsidP="00AF3AF8">
            <w:pPr>
              <w:spacing w:before="0"/>
              <w:jc w:val="center"/>
              <w:rPr>
                <w:rFonts w:cs="Arial"/>
                <w:bCs/>
                <w:iCs/>
                <w:sz w:val="20"/>
                <w:szCs w:val="20"/>
                <w:lang w:val="sr-Cyrl-CS"/>
              </w:rPr>
            </w:pPr>
            <w:r w:rsidRPr="0023611D">
              <w:rPr>
                <w:rFonts w:cs="Arial"/>
                <w:bCs/>
                <w:iCs/>
                <w:sz w:val="20"/>
                <w:szCs w:val="20"/>
                <w:lang w:val="sr-Cyrl-CS"/>
              </w:rPr>
              <w:t>У року до</w:t>
            </w:r>
            <w:r w:rsidR="000E75A0" w:rsidRPr="0023611D">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BA2C2D" w:rsidRDefault="000E75A0" w:rsidP="0023611D">
            <w:pPr>
              <w:spacing w:before="0"/>
              <w:jc w:val="center"/>
              <w:rPr>
                <w:rFonts w:cs="Arial"/>
                <w:b/>
                <w:bCs/>
                <w:i/>
                <w:iCs/>
                <w:sz w:val="20"/>
                <w:szCs w:val="20"/>
                <w:lang w:val="sr-Cyrl-CS"/>
              </w:rPr>
            </w:pPr>
          </w:p>
        </w:tc>
        <w:tc>
          <w:tcPr>
            <w:tcW w:w="4164" w:type="dxa"/>
            <w:vAlign w:val="center"/>
          </w:tcPr>
          <w:p w14:paraId="4E7C122C" w14:textId="77777777" w:rsidR="000E75A0" w:rsidRPr="00BA2C2D" w:rsidRDefault="000E75A0" w:rsidP="00AF3AF8">
            <w:pPr>
              <w:spacing w:before="0"/>
              <w:jc w:val="center"/>
              <w:rPr>
                <w:rFonts w:cs="Arial"/>
                <w:b/>
                <w:bCs/>
                <w:i/>
                <w:iCs/>
                <w:sz w:val="20"/>
                <w:szCs w:val="20"/>
                <w:lang w:val="sr-Cyrl-CS"/>
              </w:rPr>
            </w:pPr>
          </w:p>
          <w:p w14:paraId="49AEF0C4" w14:textId="303F5F91" w:rsidR="00922EDB" w:rsidRPr="0023611D" w:rsidRDefault="00922EDB" w:rsidP="00922EDB">
            <w:pPr>
              <w:spacing w:before="0"/>
              <w:jc w:val="center"/>
              <w:rPr>
                <w:rFonts w:cs="Arial"/>
                <w:bCs/>
                <w:iCs/>
                <w:sz w:val="20"/>
                <w:szCs w:val="20"/>
                <w:lang w:val="sr-Cyrl-CS"/>
              </w:rPr>
            </w:pPr>
            <w:r w:rsidRPr="0023611D">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BA2C2D" w:rsidRDefault="000E75A0" w:rsidP="0023611D">
            <w:pPr>
              <w:spacing w:before="0"/>
              <w:jc w:val="center"/>
              <w:rPr>
                <w:rFonts w:cs="Arial"/>
                <w:b/>
                <w:bCs/>
                <w:i/>
                <w:iCs/>
                <w:sz w:val="20"/>
                <w:szCs w:val="20"/>
                <w:lang w:val="sr-Cyrl-CS"/>
              </w:rPr>
            </w:pPr>
          </w:p>
        </w:tc>
      </w:tr>
      <w:tr w:rsidR="000E75A0" w:rsidRPr="00EC5BB4" w14:paraId="46B89F73" w14:textId="77777777" w:rsidTr="009B4490">
        <w:tc>
          <w:tcPr>
            <w:tcW w:w="4855" w:type="dxa"/>
            <w:vAlign w:val="center"/>
          </w:tcPr>
          <w:p w14:paraId="100F40D8" w14:textId="77777777" w:rsidR="006573FF" w:rsidRDefault="006573FF" w:rsidP="00AF3AF8">
            <w:pPr>
              <w:spacing w:before="0"/>
              <w:jc w:val="center"/>
              <w:rPr>
                <w:rFonts w:cs="Arial"/>
                <w:b/>
                <w:bCs/>
                <w:iCs/>
                <w:sz w:val="20"/>
                <w:szCs w:val="20"/>
                <w:lang w:val="sr-Cyrl-CS"/>
              </w:rPr>
            </w:pPr>
          </w:p>
          <w:p w14:paraId="1D9ED18B" w14:textId="194891D4"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РОК ИСПОРУКЕ:</w:t>
            </w:r>
          </w:p>
          <w:p w14:paraId="318D9595" w14:textId="77777777" w:rsidR="00F820AD" w:rsidRPr="0023611D" w:rsidRDefault="00F820AD" w:rsidP="00AF3AF8">
            <w:pPr>
              <w:spacing w:before="0"/>
              <w:jc w:val="center"/>
              <w:rPr>
                <w:rFonts w:cs="Arial"/>
                <w:b/>
                <w:bCs/>
                <w:iCs/>
                <w:sz w:val="20"/>
                <w:szCs w:val="20"/>
                <w:lang w:val="sr-Cyrl-CS"/>
              </w:rPr>
            </w:pPr>
          </w:p>
          <w:p w14:paraId="70F27E63" w14:textId="6184A60D" w:rsidR="000E75A0" w:rsidRDefault="00F820AD" w:rsidP="0023611D">
            <w:pPr>
              <w:spacing w:before="0"/>
              <w:jc w:val="center"/>
              <w:rPr>
                <w:rFonts w:cs="Arial"/>
                <w:bCs/>
                <w:iCs/>
                <w:sz w:val="20"/>
                <w:szCs w:val="20"/>
                <w:lang w:val="sr-Cyrl-CS"/>
              </w:rPr>
            </w:pPr>
            <w:r>
              <w:rPr>
                <w:rFonts w:cs="Arial"/>
                <w:spacing w:val="4"/>
                <w:sz w:val="20"/>
                <w:szCs w:val="20"/>
                <w:lang w:val="sr-Cyrl-CS"/>
              </w:rPr>
              <w:t xml:space="preserve">Рок испоруке је </w:t>
            </w:r>
            <w:r w:rsidR="0023611D">
              <w:rPr>
                <w:rFonts w:cs="Arial"/>
                <w:spacing w:val="4"/>
                <w:sz w:val="20"/>
                <w:szCs w:val="20"/>
                <w:lang w:val="sr-Cyrl-CS"/>
              </w:rPr>
              <w:t>најдуже</w:t>
            </w:r>
            <w:r w:rsidR="000E75A0" w:rsidRPr="0023611D">
              <w:rPr>
                <w:rFonts w:cs="Arial"/>
                <w:spacing w:val="4"/>
                <w:sz w:val="20"/>
                <w:szCs w:val="20"/>
                <w:lang w:val="sr-Cyrl-CS"/>
              </w:rPr>
              <w:t xml:space="preserve"> </w:t>
            </w:r>
            <w:r w:rsidR="00EF2E58">
              <w:rPr>
                <w:rFonts w:cs="Arial"/>
                <w:spacing w:val="4"/>
                <w:sz w:val="20"/>
                <w:szCs w:val="20"/>
                <w:lang w:val="sr-Cyrl-CS"/>
              </w:rPr>
              <w:t>3</w:t>
            </w:r>
            <w:r w:rsidR="006573FF">
              <w:rPr>
                <w:rFonts w:cs="Arial"/>
                <w:spacing w:val="4"/>
                <w:sz w:val="20"/>
                <w:szCs w:val="20"/>
                <w:lang w:val="sr-Cyrl-CS"/>
              </w:rPr>
              <w:t>0</w:t>
            </w:r>
            <w:r w:rsidR="000E75A0" w:rsidRPr="0023611D">
              <w:rPr>
                <w:rFonts w:cs="Arial"/>
                <w:bCs/>
                <w:iCs/>
                <w:sz w:val="20"/>
                <w:szCs w:val="20"/>
                <w:lang w:val="sr-Cyrl-CS"/>
              </w:rPr>
              <w:t xml:space="preserve"> дана</w:t>
            </w:r>
            <w:r w:rsidR="000E75A0" w:rsidRPr="0023611D">
              <w:rPr>
                <w:rFonts w:cs="Arial"/>
                <w:spacing w:val="4"/>
                <w:sz w:val="20"/>
                <w:szCs w:val="20"/>
                <w:lang w:val="sr-Cyrl-CS"/>
              </w:rPr>
              <w:t xml:space="preserve"> </w:t>
            </w:r>
            <w:r w:rsidR="000E75A0" w:rsidRPr="0023611D">
              <w:rPr>
                <w:rFonts w:cs="Arial"/>
                <w:bCs/>
                <w:iCs/>
                <w:sz w:val="20"/>
                <w:szCs w:val="20"/>
                <w:lang w:val="sr-Cyrl-CS"/>
              </w:rPr>
              <w:t xml:space="preserve">од дана </w:t>
            </w:r>
            <w:r w:rsidR="006573FF">
              <w:rPr>
                <w:rFonts w:cs="Arial"/>
                <w:bCs/>
                <w:iCs/>
                <w:sz w:val="20"/>
                <w:szCs w:val="20"/>
                <w:lang w:val="sr-Cyrl-CS"/>
              </w:rPr>
              <w:t>ступања</w:t>
            </w:r>
            <w:r w:rsidR="002479F9"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25A8B74C" w14:textId="77777777" w:rsidR="00F820AD" w:rsidRDefault="00F820AD" w:rsidP="0023611D">
            <w:pPr>
              <w:spacing w:before="0"/>
              <w:jc w:val="center"/>
              <w:rPr>
                <w:rFonts w:cs="Arial"/>
                <w:bCs/>
                <w:iCs/>
                <w:sz w:val="20"/>
                <w:szCs w:val="20"/>
                <w:lang w:val="sr-Cyrl-CS"/>
              </w:rPr>
            </w:pPr>
          </w:p>
          <w:p w14:paraId="4D958CFC" w14:textId="77777777" w:rsidR="00F820AD" w:rsidRPr="00F820AD" w:rsidRDefault="00F820AD" w:rsidP="00F820AD">
            <w:pPr>
              <w:spacing w:before="0"/>
              <w:jc w:val="center"/>
              <w:rPr>
                <w:rFonts w:cs="Arial"/>
                <w:bCs/>
                <w:iCs/>
                <w:sz w:val="20"/>
                <w:szCs w:val="20"/>
                <w:lang w:val="sr-Cyrl-RS"/>
              </w:rPr>
            </w:pPr>
          </w:p>
          <w:p w14:paraId="70D98DC5" w14:textId="4C40A70D" w:rsidR="00F820AD" w:rsidRPr="0023611D" w:rsidRDefault="00F820AD" w:rsidP="0023611D">
            <w:pPr>
              <w:spacing w:before="0"/>
              <w:jc w:val="center"/>
              <w:rPr>
                <w:rFonts w:cs="Arial"/>
                <w:bCs/>
                <w:iCs/>
                <w:sz w:val="20"/>
                <w:szCs w:val="20"/>
                <w:lang w:val="sr-Cyrl-CS"/>
              </w:rPr>
            </w:pPr>
          </w:p>
        </w:tc>
        <w:tc>
          <w:tcPr>
            <w:tcW w:w="4164" w:type="dxa"/>
            <w:vAlign w:val="center"/>
          </w:tcPr>
          <w:p w14:paraId="5C2810FD" w14:textId="77777777" w:rsidR="00F820AD" w:rsidRDefault="00F820AD" w:rsidP="00F820AD">
            <w:pPr>
              <w:spacing w:before="0"/>
              <w:rPr>
                <w:rFonts w:cs="Arial"/>
                <w:bCs/>
                <w:iCs/>
                <w:sz w:val="20"/>
                <w:szCs w:val="20"/>
                <w:lang w:val="sr-Cyrl-CS"/>
              </w:rPr>
            </w:pPr>
          </w:p>
          <w:p w14:paraId="0820A656" w14:textId="77777777" w:rsidR="00F820AD" w:rsidRDefault="00F820AD" w:rsidP="00F820AD">
            <w:pPr>
              <w:spacing w:before="0"/>
              <w:rPr>
                <w:rFonts w:cs="Arial"/>
                <w:bCs/>
                <w:iCs/>
                <w:sz w:val="20"/>
                <w:szCs w:val="20"/>
                <w:lang w:val="sr-Cyrl-CS"/>
              </w:rPr>
            </w:pPr>
          </w:p>
          <w:p w14:paraId="132399D7" w14:textId="611FBAA7" w:rsidR="000E75A0" w:rsidRDefault="00F820AD" w:rsidP="00F820AD">
            <w:pPr>
              <w:spacing w:before="0"/>
              <w:rPr>
                <w:rFonts w:cs="Arial"/>
                <w:bCs/>
                <w:iCs/>
                <w:sz w:val="20"/>
                <w:szCs w:val="20"/>
                <w:lang w:val="sr-Cyrl-CS"/>
              </w:rPr>
            </w:pPr>
            <w:r>
              <w:rPr>
                <w:rFonts w:cs="Arial"/>
                <w:bCs/>
                <w:iCs/>
                <w:sz w:val="20"/>
                <w:szCs w:val="20"/>
                <w:lang w:val="sr-Cyrl-CS"/>
              </w:rPr>
              <w:t>Рок испоруке је __</w:t>
            </w:r>
            <w:r w:rsidR="000E75A0" w:rsidRPr="0023611D">
              <w:rPr>
                <w:rFonts w:cs="Arial"/>
                <w:bCs/>
                <w:iCs/>
                <w:sz w:val="20"/>
                <w:szCs w:val="20"/>
                <w:lang w:val="sr-Cyrl-CS"/>
              </w:rPr>
              <w:t xml:space="preserve">__ дана од дана </w:t>
            </w:r>
            <w:r w:rsidR="006573FF">
              <w:rPr>
                <w:rFonts w:cs="Arial"/>
                <w:bCs/>
                <w:iCs/>
                <w:sz w:val="20"/>
                <w:szCs w:val="20"/>
                <w:lang w:val="sr-Cyrl-CS"/>
              </w:rPr>
              <w:t>ступања</w:t>
            </w:r>
            <w:r w:rsidR="006573FF"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4C285BEC" w14:textId="77777777" w:rsidR="00F820AD" w:rsidRDefault="00F820AD" w:rsidP="00F820AD">
            <w:pPr>
              <w:spacing w:before="0"/>
              <w:rPr>
                <w:rFonts w:cs="Arial"/>
                <w:bCs/>
                <w:iCs/>
                <w:sz w:val="20"/>
                <w:szCs w:val="20"/>
                <w:lang w:val="sr-Cyrl-CS"/>
              </w:rPr>
            </w:pPr>
          </w:p>
          <w:p w14:paraId="33BF2343" w14:textId="6014A5A5" w:rsidR="00F820AD" w:rsidRPr="0023611D" w:rsidRDefault="00F820AD" w:rsidP="006573FF">
            <w:pPr>
              <w:spacing w:before="0"/>
              <w:rPr>
                <w:rFonts w:cs="Arial"/>
                <w:bCs/>
                <w:iCs/>
                <w:sz w:val="20"/>
                <w:szCs w:val="20"/>
              </w:rPr>
            </w:pPr>
          </w:p>
        </w:tc>
      </w:tr>
      <w:tr w:rsidR="000E75A0" w:rsidRPr="00EC5BB4" w14:paraId="2E424C42" w14:textId="77777777" w:rsidTr="006573FF">
        <w:trPr>
          <w:trHeight w:val="1565"/>
        </w:trPr>
        <w:tc>
          <w:tcPr>
            <w:tcW w:w="4855" w:type="dxa"/>
            <w:vAlign w:val="center"/>
          </w:tcPr>
          <w:p w14:paraId="7CD76AF5" w14:textId="77777777" w:rsidR="006573FF" w:rsidRDefault="006573FF" w:rsidP="00AF3AF8">
            <w:pPr>
              <w:spacing w:before="0"/>
              <w:jc w:val="center"/>
              <w:rPr>
                <w:rFonts w:cs="Arial"/>
                <w:b/>
                <w:bCs/>
                <w:iCs/>
                <w:sz w:val="20"/>
                <w:szCs w:val="20"/>
                <w:lang w:val="sr-Cyrl-CS"/>
              </w:rPr>
            </w:pPr>
          </w:p>
          <w:p w14:paraId="33C9DE03" w14:textId="77777777"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ГАРАНТНИ РОК:</w:t>
            </w:r>
          </w:p>
          <w:p w14:paraId="163292FC" w14:textId="77777777" w:rsidR="009B4490" w:rsidRDefault="009B4490" w:rsidP="00AF3AF8">
            <w:pPr>
              <w:spacing w:before="0"/>
              <w:jc w:val="center"/>
              <w:rPr>
                <w:rFonts w:cs="Arial"/>
                <w:b/>
                <w:bCs/>
                <w:iCs/>
                <w:sz w:val="20"/>
                <w:szCs w:val="20"/>
                <w:lang w:val="sr-Cyrl-CS"/>
              </w:rPr>
            </w:pPr>
          </w:p>
          <w:p w14:paraId="0189075D" w14:textId="0B96A306" w:rsidR="000E75A0" w:rsidRDefault="00F02EF4" w:rsidP="0023611D">
            <w:pPr>
              <w:spacing w:before="0"/>
              <w:jc w:val="center"/>
              <w:rPr>
                <w:rFonts w:cs="Arial"/>
                <w:bCs/>
                <w:iCs/>
                <w:sz w:val="20"/>
                <w:szCs w:val="20"/>
                <w:lang w:val="sr-Cyrl-CS"/>
              </w:rPr>
            </w:pPr>
            <w:r>
              <w:rPr>
                <w:rFonts w:cs="Arial"/>
                <w:bCs/>
                <w:iCs/>
                <w:sz w:val="20"/>
                <w:szCs w:val="20"/>
                <w:lang w:val="sr-Cyrl-CS"/>
              </w:rPr>
              <w:t>Н</w:t>
            </w:r>
            <w:r w:rsidR="000E75A0" w:rsidRPr="0023611D">
              <w:rPr>
                <w:rFonts w:cs="Arial"/>
                <w:bCs/>
                <w:iCs/>
                <w:sz w:val="20"/>
                <w:szCs w:val="20"/>
                <w:lang w:val="sr-Cyrl-CS"/>
              </w:rPr>
              <w:t xml:space="preserve">е може бити краћи од </w:t>
            </w:r>
            <w:r w:rsidR="00EF2E58">
              <w:rPr>
                <w:rFonts w:cs="Arial"/>
                <w:bCs/>
                <w:iCs/>
                <w:sz w:val="20"/>
                <w:szCs w:val="20"/>
                <w:lang w:val="sr-Cyrl-CS"/>
              </w:rPr>
              <w:t>6</w:t>
            </w:r>
            <w:r w:rsidR="006573FF">
              <w:rPr>
                <w:rFonts w:cs="Arial"/>
                <w:bCs/>
                <w:iCs/>
                <w:sz w:val="20"/>
                <w:szCs w:val="20"/>
                <w:lang w:val="sr-Cyrl-CS"/>
              </w:rPr>
              <w:t xml:space="preserve"> месец</w:t>
            </w:r>
            <w:r w:rsidR="00EF2E58">
              <w:rPr>
                <w:rFonts w:cs="Arial"/>
                <w:bCs/>
                <w:iCs/>
                <w:sz w:val="20"/>
                <w:szCs w:val="20"/>
                <w:lang w:val="sr-Cyrl-CS"/>
              </w:rPr>
              <w:t>и</w:t>
            </w:r>
            <w:r w:rsidR="006573FF">
              <w:rPr>
                <w:rFonts w:cs="Arial"/>
                <w:bCs/>
                <w:iCs/>
                <w:sz w:val="20"/>
                <w:szCs w:val="20"/>
                <w:lang w:val="sr-Cyrl-CS"/>
              </w:rPr>
              <w:t xml:space="preserve"> </w:t>
            </w:r>
            <w:r w:rsidR="006573FF"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p>
          <w:p w14:paraId="7D61ACE9" w14:textId="77777777" w:rsidR="009B4490" w:rsidRDefault="009B4490" w:rsidP="0023611D">
            <w:pPr>
              <w:spacing w:before="0"/>
              <w:jc w:val="center"/>
              <w:rPr>
                <w:rFonts w:cs="Arial"/>
                <w:bCs/>
                <w:iCs/>
                <w:sz w:val="20"/>
                <w:szCs w:val="20"/>
                <w:lang w:val="sr-Cyrl-CS"/>
              </w:rPr>
            </w:pPr>
          </w:p>
          <w:p w14:paraId="273358B9" w14:textId="77777777" w:rsidR="009B4490" w:rsidRDefault="009B4490" w:rsidP="0023611D">
            <w:pPr>
              <w:spacing w:before="0"/>
              <w:jc w:val="center"/>
              <w:rPr>
                <w:rFonts w:cs="Arial"/>
                <w:bCs/>
                <w:iCs/>
                <w:sz w:val="20"/>
                <w:szCs w:val="20"/>
                <w:lang w:val="sr-Cyrl-CS"/>
              </w:rPr>
            </w:pPr>
          </w:p>
          <w:p w14:paraId="6256EDC2" w14:textId="10AEFF41" w:rsidR="009B4490" w:rsidRPr="0023611D" w:rsidRDefault="009B4490" w:rsidP="0023611D">
            <w:pPr>
              <w:spacing w:before="0"/>
              <w:jc w:val="center"/>
              <w:rPr>
                <w:rFonts w:cs="Arial"/>
                <w:b/>
                <w:bCs/>
                <w:iCs/>
                <w:sz w:val="20"/>
                <w:szCs w:val="20"/>
                <w:lang w:val="sr-Cyrl-CS"/>
              </w:rPr>
            </w:pPr>
          </w:p>
        </w:tc>
        <w:tc>
          <w:tcPr>
            <w:tcW w:w="4164" w:type="dxa"/>
            <w:vAlign w:val="center"/>
          </w:tcPr>
          <w:p w14:paraId="6A0A7548" w14:textId="716F5FA1" w:rsidR="000E75A0" w:rsidRPr="009B4490" w:rsidRDefault="006573FF" w:rsidP="006573FF">
            <w:pPr>
              <w:spacing w:before="0"/>
              <w:jc w:val="center"/>
              <w:rPr>
                <w:rFonts w:cs="Arial"/>
                <w:bCs/>
                <w:iCs/>
                <w:sz w:val="20"/>
                <w:szCs w:val="20"/>
                <w:lang w:val="sr-Cyrl-CS"/>
              </w:rPr>
            </w:pPr>
            <w:r>
              <w:rPr>
                <w:rFonts w:cs="Arial"/>
                <w:bCs/>
                <w:iCs/>
                <w:sz w:val="20"/>
                <w:szCs w:val="20"/>
                <w:lang w:val="sr-Cyrl-CS"/>
              </w:rPr>
              <w:t>__</w:t>
            </w:r>
            <w:r w:rsidR="009B4490" w:rsidRPr="009B4490">
              <w:rPr>
                <w:rFonts w:cs="Arial"/>
                <w:bCs/>
                <w:iCs/>
                <w:sz w:val="20"/>
                <w:szCs w:val="20"/>
                <w:lang w:val="sr-Cyrl-CS"/>
              </w:rPr>
              <w:t xml:space="preserve">_ </w:t>
            </w:r>
            <w:r>
              <w:rPr>
                <w:rFonts w:cs="Arial"/>
                <w:bCs/>
                <w:iCs/>
                <w:sz w:val="20"/>
                <w:szCs w:val="20"/>
                <w:lang w:val="sr-Cyrl-CS"/>
              </w:rPr>
              <w:t>месеци</w:t>
            </w:r>
            <w:r w:rsidR="009B4490" w:rsidRPr="009B4490">
              <w:rPr>
                <w:rFonts w:cs="Arial"/>
                <w:bCs/>
                <w:iCs/>
                <w:sz w:val="20"/>
                <w:szCs w:val="20"/>
                <w:lang w:val="sr-Cyrl-CS"/>
              </w:rPr>
              <w:t xml:space="preserve"> </w:t>
            </w:r>
            <w:r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p>
        </w:tc>
      </w:tr>
      <w:tr w:rsidR="000E75A0" w:rsidRPr="00EC5BB4" w14:paraId="494C2615" w14:textId="77777777" w:rsidTr="009B4490">
        <w:trPr>
          <w:trHeight w:val="818"/>
        </w:trPr>
        <w:tc>
          <w:tcPr>
            <w:tcW w:w="4855" w:type="dxa"/>
            <w:vAlign w:val="center"/>
          </w:tcPr>
          <w:p w14:paraId="1336DB03" w14:textId="5D3A2E40" w:rsidR="00CD0421" w:rsidRDefault="000E75A0" w:rsidP="00CD0421">
            <w:pPr>
              <w:spacing w:before="0"/>
              <w:jc w:val="center"/>
              <w:rPr>
                <w:rFonts w:cs="Arial"/>
                <w:b/>
                <w:bCs/>
                <w:iCs/>
                <w:sz w:val="20"/>
                <w:szCs w:val="20"/>
                <w:lang w:val="sr-Cyrl-CS"/>
              </w:rPr>
            </w:pPr>
            <w:r w:rsidRPr="0023611D">
              <w:rPr>
                <w:rFonts w:cs="Arial"/>
                <w:b/>
                <w:bCs/>
                <w:iCs/>
                <w:sz w:val="20"/>
                <w:szCs w:val="20"/>
                <w:lang w:val="sr-Cyrl-CS"/>
              </w:rPr>
              <w:t>МЕСТО ИСПОРУКЕ:</w:t>
            </w:r>
          </w:p>
          <w:p w14:paraId="3EB84594" w14:textId="630FF02E" w:rsidR="006573FF" w:rsidRPr="006573FF" w:rsidRDefault="00EF2E58" w:rsidP="006573FF">
            <w:pPr>
              <w:spacing w:before="0"/>
              <w:jc w:val="center"/>
              <w:rPr>
                <w:rFonts w:cs="Arial"/>
                <w:bCs/>
                <w:iCs/>
                <w:sz w:val="20"/>
                <w:szCs w:val="20"/>
                <w:lang w:val="sr-Cyrl-CS"/>
              </w:rPr>
            </w:pPr>
            <w:r>
              <w:rPr>
                <w:rFonts w:cs="Arial"/>
                <w:bCs/>
                <w:iCs/>
                <w:sz w:val="20"/>
                <w:szCs w:val="20"/>
                <w:lang w:val="sr-Cyrl-CS"/>
              </w:rPr>
              <w:t>Балканска 13, Београд</w:t>
            </w:r>
          </w:p>
          <w:p w14:paraId="1CC056D5" w14:textId="3D249015" w:rsidR="000E75A0" w:rsidRPr="0023611D" w:rsidRDefault="000E75A0" w:rsidP="00CD0421">
            <w:pPr>
              <w:spacing w:before="0"/>
              <w:jc w:val="center"/>
              <w:rPr>
                <w:rFonts w:cs="Arial"/>
                <w:b/>
                <w:bCs/>
                <w:iCs/>
                <w:sz w:val="20"/>
                <w:szCs w:val="20"/>
                <w:lang w:val="sr-Cyrl-CS"/>
              </w:rPr>
            </w:pPr>
          </w:p>
        </w:tc>
        <w:tc>
          <w:tcPr>
            <w:tcW w:w="4164" w:type="dxa"/>
            <w:vAlign w:val="center"/>
          </w:tcPr>
          <w:p w14:paraId="19CFF13D" w14:textId="77777777" w:rsidR="000E75A0" w:rsidRPr="0023611D" w:rsidRDefault="000E75A0" w:rsidP="00CD0421">
            <w:pPr>
              <w:spacing w:before="0"/>
              <w:jc w:val="center"/>
              <w:rPr>
                <w:rFonts w:cs="Arial"/>
                <w:bCs/>
                <w:iCs/>
                <w:sz w:val="20"/>
                <w:szCs w:val="20"/>
                <w:lang w:val="sr-Cyrl-CS"/>
              </w:rPr>
            </w:pPr>
            <w:r w:rsidRPr="0023611D">
              <w:rPr>
                <w:rFonts w:cs="Arial"/>
                <w:bCs/>
                <w:iCs/>
                <w:sz w:val="20"/>
                <w:szCs w:val="20"/>
                <w:lang w:val="sr-Cyrl-CS"/>
              </w:rPr>
              <w:t>Сагласан за захтевом наручиоца</w:t>
            </w:r>
          </w:p>
          <w:p w14:paraId="59666C0D" w14:textId="77777777" w:rsidR="000E75A0" w:rsidRPr="0023611D" w:rsidRDefault="000E75A0" w:rsidP="00CD0421">
            <w:pPr>
              <w:spacing w:before="0"/>
              <w:jc w:val="center"/>
              <w:rPr>
                <w:rFonts w:cs="Arial"/>
                <w:b/>
                <w:bCs/>
                <w:iCs/>
                <w:sz w:val="20"/>
                <w:szCs w:val="20"/>
                <w:lang w:val="sr-Cyrl-CS"/>
              </w:rPr>
            </w:pPr>
            <w:r w:rsidRPr="0023611D">
              <w:rPr>
                <w:rFonts w:cs="Arial"/>
                <w:bCs/>
                <w:iCs/>
                <w:sz w:val="20"/>
                <w:szCs w:val="20"/>
                <w:lang w:val="sr-Cyrl-CS"/>
              </w:rPr>
              <w:t>ДА/НЕ (заокружити)</w:t>
            </w:r>
          </w:p>
        </w:tc>
      </w:tr>
      <w:tr w:rsidR="000E75A0" w:rsidRPr="00EC5BB4" w14:paraId="5E525B32" w14:textId="77777777" w:rsidTr="009B4490">
        <w:trPr>
          <w:trHeight w:val="800"/>
        </w:trPr>
        <w:tc>
          <w:tcPr>
            <w:tcW w:w="4855" w:type="dxa"/>
            <w:vAlign w:val="center"/>
          </w:tcPr>
          <w:p w14:paraId="095DDB09"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ВАЖЕЊА ПОНУДЕ:</w:t>
            </w:r>
          </w:p>
          <w:p w14:paraId="70A88EDB" w14:textId="6A60CE54"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не може бити краћ</w:t>
            </w:r>
            <w:r w:rsidRPr="0023611D">
              <w:rPr>
                <w:rFonts w:cs="Arial"/>
                <w:bCs/>
                <w:iCs/>
                <w:sz w:val="20"/>
                <w:szCs w:val="20"/>
              </w:rPr>
              <w:t>и</w:t>
            </w:r>
            <w:r w:rsidRPr="0023611D">
              <w:rPr>
                <w:rFonts w:cs="Arial"/>
                <w:bCs/>
                <w:iCs/>
                <w:sz w:val="20"/>
                <w:szCs w:val="20"/>
                <w:lang w:val="sr-Cyrl-CS"/>
              </w:rPr>
              <w:t xml:space="preserve"> од </w:t>
            </w:r>
            <w:r w:rsidR="0023611D" w:rsidRPr="0023611D">
              <w:rPr>
                <w:rFonts w:cs="Arial"/>
                <w:bCs/>
                <w:iCs/>
                <w:sz w:val="20"/>
                <w:szCs w:val="20"/>
                <w:lang w:val="sr-Cyrl-CS"/>
              </w:rPr>
              <w:t>6</w:t>
            </w:r>
            <w:r w:rsidRPr="0023611D">
              <w:rPr>
                <w:rFonts w:cs="Arial"/>
                <w:bCs/>
                <w:iCs/>
                <w:sz w:val="20"/>
                <w:szCs w:val="20"/>
                <w:lang w:val="sr-Cyrl-CS"/>
              </w:rPr>
              <w:t>0 дана од дана отварања понуда</w:t>
            </w:r>
          </w:p>
        </w:tc>
        <w:tc>
          <w:tcPr>
            <w:tcW w:w="4164" w:type="dxa"/>
            <w:vAlign w:val="center"/>
          </w:tcPr>
          <w:p w14:paraId="0D7D564E" w14:textId="77777777" w:rsidR="000E75A0" w:rsidRPr="0023611D" w:rsidRDefault="000E75A0" w:rsidP="00AF3AF8">
            <w:pPr>
              <w:spacing w:before="0"/>
              <w:jc w:val="center"/>
              <w:rPr>
                <w:rFonts w:cs="Arial"/>
                <w:b/>
                <w:bCs/>
                <w:iCs/>
                <w:sz w:val="20"/>
                <w:szCs w:val="20"/>
                <w:lang w:val="sr-Cyrl-CS"/>
              </w:rPr>
            </w:pPr>
          </w:p>
          <w:p w14:paraId="1C64B3CC" w14:textId="77777777"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_____ дана од дана отварања понуда</w:t>
            </w:r>
          </w:p>
        </w:tc>
      </w:tr>
      <w:tr w:rsidR="000E75A0" w:rsidRPr="00EC5BB4" w14:paraId="388A1554" w14:textId="77777777" w:rsidTr="009B4490">
        <w:tc>
          <w:tcPr>
            <w:tcW w:w="9019" w:type="dxa"/>
            <w:gridSpan w:val="2"/>
          </w:tcPr>
          <w:p w14:paraId="18816EF3" w14:textId="77777777" w:rsidR="000E75A0" w:rsidRPr="0023611D" w:rsidRDefault="000E75A0"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Default="002E31B8" w:rsidP="00BA2C2D">
      <w:pPr>
        <w:spacing w:before="0"/>
        <w:rPr>
          <w:rFonts w:cs="Arial"/>
          <w:b/>
          <w:bCs/>
          <w:i/>
          <w:iCs/>
          <w:sz w:val="24"/>
          <w:szCs w:val="24"/>
          <w:lang w:val="sr-Cyrl-CS"/>
        </w:rPr>
      </w:pPr>
    </w:p>
    <w:p w14:paraId="60EEEED0" w14:textId="77777777" w:rsidR="002E31B8" w:rsidRDefault="002E31B8" w:rsidP="00BA2C2D">
      <w:pPr>
        <w:spacing w:before="0"/>
        <w:rPr>
          <w:rFonts w:cs="Arial"/>
          <w:b/>
          <w:bCs/>
          <w:i/>
          <w:iCs/>
          <w:sz w:val="24"/>
          <w:szCs w:val="24"/>
          <w:lang w:val="sr-Cyrl-CS"/>
        </w:rPr>
      </w:pPr>
    </w:p>
    <w:p w14:paraId="69A3FAA0" w14:textId="494C806C"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549EEFB"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45678BD" w14:textId="1A3734F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6" w:name="_Toc442559925"/>
      <w:r w:rsidR="00322EDE">
        <w:rPr>
          <w:rFonts w:eastAsia="TimesNewRomanPS-BoldMT" w:cs="Arial"/>
          <w:bCs/>
          <w:i/>
          <w:iCs/>
          <w:sz w:val="20"/>
          <w:szCs w:val="20"/>
          <w:lang w:val="ru-RU"/>
        </w:rPr>
        <w:t>лагодити већем броју потписника.</w:t>
      </w:r>
    </w:p>
    <w:p w14:paraId="1894739A" w14:textId="77777777" w:rsidR="009C63F8" w:rsidRPr="00322EDE" w:rsidRDefault="009C63F8" w:rsidP="00322EDE">
      <w:pPr>
        <w:autoSpaceDE w:val="0"/>
        <w:autoSpaceDN w:val="0"/>
        <w:adjustRightInd w:val="0"/>
        <w:rPr>
          <w:rFonts w:eastAsia="TimesNewRomanPS-BoldMT" w:cs="Arial"/>
          <w:bCs/>
          <w:i/>
          <w:iCs/>
          <w:sz w:val="20"/>
          <w:szCs w:val="20"/>
          <w:lang w:val="sr-Cyrl-RS"/>
        </w:rPr>
      </w:pPr>
    </w:p>
    <w:p w14:paraId="2863D4BB" w14:textId="0115D4D6"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276C6" w:rsidRPr="009F5D54">
        <w:rPr>
          <w:sz w:val="24"/>
          <w:szCs w:val="24"/>
          <w:lang w:val="sr-Cyrl-RS"/>
        </w:rPr>
        <w:t>2</w:t>
      </w:r>
      <w:r w:rsidRPr="009F5D54">
        <w:rPr>
          <w:sz w:val="24"/>
          <w:szCs w:val="24"/>
        </w:rPr>
        <w:t>.</w:t>
      </w:r>
      <w:bookmarkEnd w:id="256"/>
    </w:p>
    <w:p w14:paraId="18E4D1F1" w14:textId="344844F0" w:rsidR="00343A18" w:rsidRPr="00EC5BB4" w:rsidRDefault="0023611D"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14:paraId="1D56D362" w14:textId="77777777" w:rsidR="00343A18" w:rsidRPr="00EC5BB4" w:rsidRDefault="00343A18" w:rsidP="00343A18">
      <w:pPr>
        <w:spacing w:before="0"/>
        <w:rPr>
          <w:rFonts w:cs="Arial"/>
          <w:sz w:val="24"/>
          <w:szCs w:val="24"/>
        </w:rPr>
      </w:pPr>
    </w:p>
    <w:p w14:paraId="26F81F5C" w14:textId="77777777" w:rsidR="00343A18" w:rsidRPr="008276C6" w:rsidRDefault="00343A18" w:rsidP="00343A18">
      <w:pPr>
        <w:spacing w:before="0"/>
        <w:rPr>
          <w:rFonts w:cs="Arial"/>
          <w:b/>
          <w:sz w:val="24"/>
          <w:szCs w:val="24"/>
        </w:rPr>
      </w:pPr>
      <w:r w:rsidRPr="008276C6">
        <w:rPr>
          <w:rFonts w:cs="Arial"/>
          <w:b/>
          <w:sz w:val="24"/>
          <w:szCs w:val="24"/>
        </w:rPr>
        <w:t>Табела 1.</w:t>
      </w:r>
    </w:p>
    <w:tbl>
      <w:tblPr>
        <w:tblW w:w="51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502"/>
        <w:gridCol w:w="849"/>
        <w:gridCol w:w="708"/>
        <w:gridCol w:w="1135"/>
        <w:gridCol w:w="1027"/>
        <w:gridCol w:w="1081"/>
        <w:gridCol w:w="1081"/>
        <w:gridCol w:w="1172"/>
      </w:tblGrid>
      <w:tr w:rsidR="0081182E" w:rsidRPr="00EF2E58" w14:paraId="580AF94D" w14:textId="2F33D21D" w:rsidTr="00EF2E58">
        <w:tc>
          <w:tcPr>
            <w:tcW w:w="386" w:type="pct"/>
            <w:shd w:val="clear" w:color="auto" w:fill="C6D9F1" w:themeFill="text2" w:themeFillTint="33"/>
            <w:vAlign w:val="center"/>
          </w:tcPr>
          <w:p w14:paraId="17D7CE36" w14:textId="739E7AE1" w:rsidR="007F7D7A" w:rsidRPr="00EF2E58" w:rsidRDefault="007F7D7A" w:rsidP="006573FF">
            <w:pPr>
              <w:spacing w:before="0"/>
              <w:jc w:val="center"/>
              <w:rPr>
                <w:rFonts w:cs="Arial"/>
                <w:b/>
                <w:bCs/>
                <w:iCs/>
                <w:sz w:val="24"/>
                <w:szCs w:val="24"/>
                <w:lang w:val="sr-Cyrl-CS"/>
              </w:rPr>
            </w:pPr>
            <w:r w:rsidRPr="00EF2E58">
              <w:rPr>
                <w:rFonts w:cs="Arial"/>
                <w:b/>
                <w:bCs/>
                <w:iCs/>
                <w:sz w:val="24"/>
                <w:szCs w:val="24"/>
                <w:lang w:val="sr-Cyrl-CS"/>
              </w:rPr>
              <w:t>Р</w:t>
            </w:r>
            <w:r w:rsidR="008276C6" w:rsidRPr="00EF2E58">
              <w:rPr>
                <w:rFonts w:cs="Arial"/>
                <w:b/>
                <w:bCs/>
                <w:iCs/>
                <w:sz w:val="24"/>
                <w:szCs w:val="24"/>
                <w:lang w:val="sr-Cyrl-CS"/>
              </w:rPr>
              <w:t>.</w:t>
            </w:r>
            <w:r w:rsidRPr="00EF2E58">
              <w:rPr>
                <w:rFonts w:cs="Arial"/>
                <w:b/>
                <w:bCs/>
                <w:iCs/>
                <w:sz w:val="24"/>
                <w:szCs w:val="24"/>
                <w:lang w:val="sr-Cyrl-CS"/>
              </w:rPr>
              <w:t>бр</w:t>
            </w:r>
          </w:p>
        </w:tc>
        <w:tc>
          <w:tcPr>
            <w:tcW w:w="810" w:type="pct"/>
            <w:shd w:val="clear" w:color="auto" w:fill="C6D9F1" w:themeFill="text2" w:themeFillTint="33"/>
            <w:vAlign w:val="center"/>
          </w:tcPr>
          <w:p w14:paraId="4D0EB386" w14:textId="555D54A5"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Назив добра</w:t>
            </w:r>
          </w:p>
        </w:tc>
        <w:tc>
          <w:tcPr>
            <w:tcW w:w="458" w:type="pct"/>
            <w:shd w:val="clear" w:color="auto" w:fill="C6D9F1" w:themeFill="text2" w:themeFillTint="33"/>
            <w:vAlign w:val="center"/>
          </w:tcPr>
          <w:p w14:paraId="480A0794"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Јед.</w:t>
            </w:r>
          </w:p>
          <w:p w14:paraId="43D181D2"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мере</w:t>
            </w:r>
          </w:p>
        </w:tc>
        <w:tc>
          <w:tcPr>
            <w:tcW w:w="382" w:type="pct"/>
            <w:shd w:val="clear" w:color="auto" w:fill="C6D9F1" w:themeFill="text2" w:themeFillTint="33"/>
            <w:vAlign w:val="center"/>
          </w:tcPr>
          <w:p w14:paraId="576E32F3" w14:textId="51D8A840" w:rsidR="007F7D7A" w:rsidRPr="00EF2E58" w:rsidRDefault="0023196D" w:rsidP="00BC01DC">
            <w:pPr>
              <w:spacing w:before="0"/>
              <w:jc w:val="center"/>
              <w:rPr>
                <w:rFonts w:cs="Arial"/>
                <w:b/>
                <w:bCs/>
                <w:iCs/>
                <w:sz w:val="24"/>
                <w:szCs w:val="24"/>
                <w:lang w:val="sr-Cyrl-CS"/>
              </w:rPr>
            </w:pPr>
            <w:r w:rsidRPr="00EF2E58">
              <w:rPr>
                <w:rFonts w:cs="Arial"/>
                <w:b/>
                <w:bCs/>
                <w:iCs/>
                <w:sz w:val="24"/>
                <w:szCs w:val="24"/>
                <w:lang w:val="sr-Cyrl-CS"/>
              </w:rPr>
              <w:t>К</w:t>
            </w:r>
            <w:r w:rsidR="007F7D7A" w:rsidRPr="00EF2E58">
              <w:rPr>
                <w:rFonts w:cs="Arial"/>
                <w:b/>
                <w:bCs/>
                <w:iCs/>
                <w:sz w:val="24"/>
                <w:szCs w:val="24"/>
                <w:lang w:val="sr-Cyrl-CS"/>
              </w:rPr>
              <w:t>оличина</w:t>
            </w:r>
          </w:p>
        </w:tc>
        <w:tc>
          <w:tcPr>
            <w:tcW w:w="612" w:type="pct"/>
            <w:shd w:val="clear" w:color="auto" w:fill="C6D9F1" w:themeFill="text2" w:themeFillTint="33"/>
            <w:vAlign w:val="center"/>
          </w:tcPr>
          <w:p w14:paraId="39A57011"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Јед.</w:t>
            </w:r>
          </w:p>
          <w:p w14:paraId="1AC90336"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цена без ПДВ</w:t>
            </w:r>
          </w:p>
          <w:p w14:paraId="2C8CE996" w14:textId="1155B3AE" w:rsidR="007F7D7A" w:rsidRPr="00EF2E58" w:rsidRDefault="007F7D7A" w:rsidP="008276C6">
            <w:pPr>
              <w:spacing w:before="0"/>
              <w:jc w:val="center"/>
              <w:rPr>
                <w:rFonts w:cs="Arial"/>
                <w:b/>
                <w:bCs/>
                <w:iCs/>
                <w:sz w:val="24"/>
                <w:szCs w:val="24"/>
                <w:lang w:val="sr-Cyrl-CS"/>
              </w:rPr>
            </w:pPr>
            <w:r w:rsidRPr="00EF2E58">
              <w:rPr>
                <w:rFonts w:cs="Arial"/>
                <w:b/>
                <w:bCs/>
                <w:iCs/>
                <w:sz w:val="24"/>
                <w:szCs w:val="24"/>
                <w:lang w:val="sr-Cyrl-CS"/>
              </w:rPr>
              <w:t xml:space="preserve">дин. </w:t>
            </w:r>
          </w:p>
        </w:tc>
        <w:tc>
          <w:tcPr>
            <w:tcW w:w="554" w:type="pct"/>
            <w:shd w:val="clear" w:color="auto" w:fill="C6D9F1" w:themeFill="text2" w:themeFillTint="33"/>
            <w:vAlign w:val="center"/>
          </w:tcPr>
          <w:p w14:paraId="34E9F776"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Јед.</w:t>
            </w:r>
          </w:p>
          <w:p w14:paraId="0EC726CA"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цена са ПДВ</w:t>
            </w:r>
          </w:p>
          <w:p w14:paraId="0927BA59" w14:textId="1FDAD57B" w:rsidR="007F7D7A" w:rsidRPr="00EF2E58" w:rsidRDefault="007F7D7A" w:rsidP="008276C6">
            <w:pPr>
              <w:spacing w:before="0"/>
              <w:jc w:val="center"/>
              <w:rPr>
                <w:rFonts w:cs="Arial"/>
                <w:b/>
                <w:bCs/>
                <w:iCs/>
                <w:sz w:val="24"/>
                <w:szCs w:val="24"/>
                <w:lang w:val="sr-Cyrl-CS"/>
              </w:rPr>
            </w:pPr>
            <w:r w:rsidRPr="00EF2E58">
              <w:rPr>
                <w:rFonts w:cs="Arial"/>
                <w:b/>
                <w:bCs/>
                <w:iCs/>
                <w:sz w:val="24"/>
                <w:szCs w:val="24"/>
                <w:lang w:val="sr-Cyrl-CS"/>
              </w:rPr>
              <w:t xml:space="preserve">дин. </w:t>
            </w:r>
          </w:p>
        </w:tc>
        <w:tc>
          <w:tcPr>
            <w:tcW w:w="583" w:type="pct"/>
            <w:shd w:val="clear" w:color="auto" w:fill="C6D9F1" w:themeFill="text2" w:themeFillTint="33"/>
            <w:vAlign w:val="center"/>
          </w:tcPr>
          <w:p w14:paraId="5424AD31"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Укупна цена без ПДВ</w:t>
            </w:r>
          </w:p>
          <w:p w14:paraId="1E1507DF" w14:textId="293C9D29" w:rsidR="007F7D7A" w:rsidRPr="00EF2E58" w:rsidRDefault="007F7D7A" w:rsidP="008276C6">
            <w:pPr>
              <w:spacing w:before="0"/>
              <w:jc w:val="center"/>
              <w:rPr>
                <w:rFonts w:cs="Arial"/>
                <w:b/>
                <w:bCs/>
                <w:iCs/>
                <w:sz w:val="24"/>
                <w:szCs w:val="24"/>
                <w:lang w:val="sr-Cyrl-CS"/>
              </w:rPr>
            </w:pPr>
            <w:r w:rsidRPr="00EF2E58">
              <w:rPr>
                <w:rFonts w:cs="Arial"/>
                <w:b/>
                <w:bCs/>
                <w:iCs/>
                <w:sz w:val="24"/>
                <w:szCs w:val="24"/>
                <w:lang w:val="sr-Cyrl-CS"/>
              </w:rPr>
              <w:t xml:space="preserve">дин. </w:t>
            </w:r>
          </w:p>
        </w:tc>
        <w:tc>
          <w:tcPr>
            <w:tcW w:w="583" w:type="pct"/>
            <w:shd w:val="clear" w:color="auto" w:fill="C6D9F1" w:themeFill="text2" w:themeFillTint="33"/>
            <w:vAlign w:val="center"/>
          </w:tcPr>
          <w:p w14:paraId="27DBAC09"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Укупна цена са ПДВ</w:t>
            </w:r>
          </w:p>
          <w:p w14:paraId="3163ADB0" w14:textId="285A6380" w:rsidR="007F7D7A" w:rsidRPr="00EF2E58" w:rsidRDefault="0023196D" w:rsidP="008276C6">
            <w:pPr>
              <w:spacing w:before="0"/>
              <w:jc w:val="center"/>
              <w:rPr>
                <w:rFonts w:cs="Arial"/>
                <w:b/>
                <w:bCs/>
                <w:iCs/>
                <w:sz w:val="24"/>
                <w:szCs w:val="24"/>
                <w:lang w:val="sr-Cyrl-CS"/>
              </w:rPr>
            </w:pPr>
            <w:r w:rsidRPr="00EF2E58">
              <w:rPr>
                <w:rFonts w:cs="Arial"/>
                <w:b/>
                <w:bCs/>
                <w:iCs/>
                <w:sz w:val="24"/>
                <w:szCs w:val="24"/>
                <w:lang w:val="sr-Cyrl-CS"/>
              </w:rPr>
              <w:t>дин</w:t>
            </w:r>
            <w:r w:rsidR="008276C6" w:rsidRPr="00EF2E58">
              <w:rPr>
                <w:rFonts w:cs="Arial"/>
                <w:b/>
                <w:bCs/>
                <w:iCs/>
                <w:sz w:val="24"/>
                <w:szCs w:val="24"/>
                <w:lang w:val="sr-Cyrl-CS"/>
              </w:rPr>
              <w:t>.</w:t>
            </w:r>
          </w:p>
        </w:tc>
        <w:tc>
          <w:tcPr>
            <w:tcW w:w="632" w:type="pct"/>
            <w:shd w:val="clear" w:color="auto" w:fill="C6D9F1" w:themeFill="text2" w:themeFillTint="33"/>
          </w:tcPr>
          <w:p w14:paraId="7D1C2017" w14:textId="77777777" w:rsidR="007F7D7A" w:rsidRPr="00EF2E58" w:rsidRDefault="007F7D7A" w:rsidP="007F7D7A">
            <w:pPr>
              <w:spacing w:before="0"/>
              <w:jc w:val="center"/>
              <w:rPr>
                <w:rFonts w:cs="Arial"/>
                <w:b/>
                <w:bCs/>
                <w:iCs/>
                <w:sz w:val="24"/>
                <w:szCs w:val="24"/>
                <w:lang w:val="sr-Cyrl-CS"/>
              </w:rPr>
            </w:pPr>
            <w:r w:rsidRPr="00EF2E58">
              <w:rPr>
                <w:rFonts w:cs="Arial"/>
                <w:b/>
                <w:bCs/>
                <w:iCs/>
                <w:sz w:val="24"/>
                <w:szCs w:val="24"/>
                <w:lang w:val="sr-Cyrl-CS"/>
              </w:rPr>
              <w:t>Назив</w:t>
            </w:r>
          </w:p>
          <w:p w14:paraId="3B081D93" w14:textId="77777777" w:rsidR="007F7D7A" w:rsidRPr="00EF2E58" w:rsidRDefault="007F7D7A" w:rsidP="007F7D7A">
            <w:pPr>
              <w:spacing w:before="0"/>
              <w:jc w:val="center"/>
              <w:rPr>
                <w:rFonts w:cs="Arial"/>
                <w:b/>
                <w:bCs/>
                <w:iCs/>
                <w:sz w:val="24"/>
                <w:szCs w:val="24"/>
                <w:lang w:val="sr-Cyrl-CS"/>
              </w:rPr>
            </w:pPr>
            <w:r w:rsidRPr="00EF2E58">
              <w:rPr>
                <w:rFonts w:cs="Arial"/>
                <w:b/>
                <w:bCs/>
                <w:iCs/>
                <w:sz w:val="24"/>
                <w:szCs w:val="24"/>
                <w:lang w:val="sr-Cyrl-CS"/>
              </w:rPr>
              <w:t>произвођача</w:t>
            </w:r>
          </w:p>
          <w:p w14:paraId="72106957" w14:textId="6DFDA04A" w:rsidR="007F7D7A" w:rsidRPr="00EF2E58" w:rsidRDefault="007F7D7A" w:rsidP="007F7D7A">
            <w:pPr>
              <w:spacing w:before="0"/>
              <w:jc w:val="center"/>
              <w:rPr>
                <w:rFonts w:cs="Arial"/>
                <w:b/>
                <w:bCs/>
                <w:iCs/>
                <w:sz w:val="24"/>
                <w:szCs w:val="24"/>
                <w:lang w:val="sr-Cyrl-CS"/>
              </w:rPr>
            </w:pPr>
            <w:r w:rsidRPr="00EF2E58">
              <w:rPr>
                <w:rFonts w:cs="Arial"/>
                <w:b/>
                <w:bCs/>
                <w:iCs/>
                <w:sz w:val="24"/>
                <w:szCs w:val="24"/>
                <w:lang w:val="sr-Cyrl-CS"/>
              </w:rPr>
              <w:t>добара,модел, ознака добра</w:t>
            </w:r>
          </w:p>
        </w:tc>
      </w:tr>
      <w:tr w:rsidR="0081182E" w:rsidRPr="00EF2E58" w14:paraId="518E1634" w14:textId="7AA62164" w:rsidTr="00EF2E58">
        <w:tc>
          <w:tcPr>
            <w:tcW w:w="386" w:type="pct"/>
            <w:shd w:val="clear" w:color="auto" w:fill="auto"/>
          </w:tcPr>
          <w:p w14:paraId="380AD9F0"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(1)</w:t>
            </w:r>
          </w:p>
        </w:tc>
        <w:tc>
          <w:tcPr>
            <w:tcW w:w="810" w:type="pct"/>
            <w:shd w:val="clear" w:color="auto" w:fill="auto"/>
          </w:tcPr>
          <w:p w14:paraId="1357934C"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(2)</w:t>
            </w:r>
          </w:p>
        </w:tc>
        <w:tc>
          <w:tcPr>
            <w:tcW w:w="458" w:type="pct"/>
            <w:shd w:val="clear" w:color="auto" w:fill="auto"/>
          </w:tcPr>
          <w:p w14:paraId="21BA8C8C"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(3)</w:t>
            </w:r>
          </w:p>
        </w:tc>
        <w:tc>
          <w:tcPr>
            <w:tcW w:w="382" w:type="pct"/>
            <w:shd w:val="clear" w:color="auto" w:fill="auto"/>
          </w:tcPr>
          <w:p w14:paraId="0CAEAAB5"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(4)</w:t>
            </w:r>
          </w:p>
        </w:tc>
        <w:tc>
          <w:tcPr>
            <w:tcW w:w="612" w:type="pct"/>
            <w:shd w:val="clear" w:color="auto" w:fill="auto"/>
          </w:tcPr>
          <w:p w14:paraId="23D79F0C"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(5)</w:t>
            </w:r>
          </w:p>
        </w:tc>
        <w:tc>
          <w:tcPr>
            <w:tcW w:w="554" w:type="pct"/>
            <w:shd w:val="clear" w:color="auto" w:fill="auto"/>
          </w:tcPr>
          <w:p w14:paraId="21FD592A" w14:textId="77777777"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(6)</w:t>
            </w:r>
          </w:p>
        </w:tc>
        <w:tc>
          <w:tcPr>
            <w:tcW w:w="583" w:type="pct"/>
            <w:shd w:val="clear" w:color="auto" w:fill="auto"/>
          </w:tcPr>
          <w:p w14:paraId="0F5276E1" w14:textId="568E741D"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(7</w:t>
            </w:r>
            <w:r w:rsidR="0023196D" w:rsidRPr="00EF2E58">
              <w:rPr>
                <w:rFonts w:cs="Arial"/>
                <w:b/>
                <w:bCs/>
                <w:iCs/>
                <w:sz w:val="24"/>
                <w:szCs w:val="24"/>
                <w:lang w:val="sr-Cyrl-CS"/>
              </w:rPr>
              <w:t>=4</w:t>
            </w:r>
            <w:r w:rsidR="0023196D" w:rsidRPr="00EF2E58">
              <w:rPr>
                <w:rFonts w:cs="Arial"/>
                <w:b/>
                <w:bCs/>
                <w:iCs/>
                <w:sz w:val="24"/>
                <w:szCs w:val="24"/>
              </w:rPr>
              <w:t>x5</w:t>
            </w:r>
            <w:r w:rsidRPr="00EF2E58">
              <w:rPr>
                <w:rFonts w:cs="Arial"/>
                <w:b/>
                <w:bCs/>
                <w:iCs/>
                <w:sz w:val="24"/>
                <w:szCs w:val="24"/>
                <w:lang w:val="sr-Cyrl-CS"/>
              </w:rPr>
              <w:t>)</w:t>
            </w:r>
          </w:p>
        </w:tc>
        <w:tc>
          <w:tcPr>
            <w:tcW w:w="583" w:type="pct"/>
            <w:shd w:val="clear" w:color="auto" w:fill="auto"/>
          </w:tcPr>
          <w:p w14:paraId="69A74850" w14:textId="2381C8ED"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(8</w:t>
            </w:r>
            <w:r w:rsidR="0081182E" w:rsidRPr="00EF2E58">
              <w:rPr>
                <w:rFonts w:cs="Arial"/>
                <w:b/>
                <w:bCs/>
                <w:iCs/>
                <w:sz w:val="24"/>
                <w:szCs w:val="24"/>
                <w:lang w:val="sr-Cyrl-RS"/>
              </w:rPr>
              <w:t>=</w:t>
            </w:r>
            <w:r w:rsidR="0081182E" w:rsidRPr="00EF2E58">
              <w:rPr>
                <w:rFonts w:cs="Arial"/>
                <w:b/>
                <w:bCs/>
                <w:iCs/>
                <w:sz w:val="24"/>
                <w:szCs w:val="24"/>
              </w:rPr>
              <w:t>4x6</w:t>
            </w:r>
            <w:r w:rsidRPr="00EF2E58">
              <w:rPr>
                <w:rFonts w:cs="Arial"/>
                <w:b/>
                <w:bCs/>
                <w:iCs/>
                <w:sz w:val="24"/>
                <w:szCs w:val="24"/>
                <w:lang w:val="sr-Cyrl-CS"/>
              </w:rPr>
              <w:t>)</w:t>
            </w:r>
          </w:p>
        </w:tc>
        <w:tc>
          <w:tcPr>
            <w:tcW w:w="632" w:type="pct"/>
          </w:tcPr>
          <w:p w14:paraId="525C0405" w14:textId="0B572FFB" w:rsidR="007F7D7A" w:rsidRPr="00EF2E58" w:rsidRDefault="007F7D7A" w:rsidP="00BC01DC">
            <w:pPr>
              <w:spacing w:before="0"/>
              <w:jc w:val="center"/>
              <w:rPr>
                <w:rFonts w:cs="Arial"/>
                <w:b/>
                <w:bCs/>
                <w:iCs/>
                <w:sz w:val="24"/>
                <w:szCs w:val="24"/>
                <w:lang w:val="sr-Cyrl-CS"/>
              </w:rPr>
            </w:pPr>
            <w:r w:rsidRPr="00EF2E58">
              <w:rPr>
                <w:rFonts w:cs="Arial"/>
                <w:b/>
                <w:bCs/>
                <w:iCs/>
                <w:sz w:val="24"/>
                <w:szCs w:val="24"/>
                <w:lang w:val="sr-Cyrl-CS"/>
              </w:rPr>
              <w:t>(9)</w:t>
            </w:r>
          </w:p>
        </w:tc>
      </w:tr>
      <w:tr w:rsidR="00EF2E58" w:rsidRPr="00EF2E58" w14:paraId="38F96257" w14:textId="77777777" w:rsidTr="00AF291C">
        <w:tc>
          <w:tcPr>
            <w:tcW w:w="386" w:type="pct"/>
            <w:shd w:val="clear" w:color="auto" w:fill="auto"/>
          </w:tcPr>
          <w:p w14:paraId="24FFD715" w14:textId="77777777" w:rsidR="00EF2E58" w:rsidRPr="00EF2E58" w:rsidRDefault="00EF2E58" w:rsidP="00EF2E58">
            <w:pPr>
              <w:spacing w:before="0"/>
              <w:jc w:val="center"/>
              <w:rPr>
                <w:rFonts w:cs="Arial"/>
                <w:b/>
                <w:bCs/>
                <w:iCs/>
                <w:sz w:val="24"/>
                <w:szCs w:val="24"/>
                <w:lang w:val="sr-Cyrl-CS"/>
              </w:rPr>
            </w:pPr>
          </w:p>
          <w:p w14:paraId="7AC9A7F9" w14:textId="77777777" w:rsidR="00EF2E58" w:rsidRPr="00EF2E58" w:rsidRDefault="00EF2E58" w:rsidP="00EF2E58">
            <w:pPr>
              <w:spacing w:before="0"/>
              <w:jc w:val="center"/>
              <w:rPr>
                <w:rFonts w:cs="Arial"/>
                <w:b/>
                <w:bCs/>
                <w:iCs/>
                <w:sz w:val="24"/>
                <w:szCs w:val="24"/>
                <w:lang w:val="sr-Cyrl-CS"/>
              </w:rPr>
            </w:pPr>
          </w:p>
          <w:p w14:paraId="27AB775E" w14:textId="77777777" w:rsidR="00EF2E58" w:rsidRPr="00EF2E58" w:rsidRDefault="00EF2E58" w:rsidP="00EF2E58">
            <w:pPr>
              <w:spacing w:before="0"/>
              <w:jc w:val="center"/>
              <w:rPr>
                <w:rFonts w:cs="Arial"/>
                <w:b/>
                <w:bCs/>
                <w:iCs/>
                <w:sz w:val="24"/>
                <w:szCs w:val="24"/>
                <w:lang w:val="sr-Cyrl-CS"/>
              </w:rPr>
            </w:pPr>
          </w:p>
          <w:p w14:paraId="253DE3E9" w14:textId="780F0778" w:rsidR="00EF2E58" w:rsidRPr="00EF2E58" w:rsidRDefault="00EF2E58" w:rsidP="00EF2E58">
            <w:pPr>
              <w:spacing w:before="0"/>
              <w:jc w:val="center"/>
              <w:rPr>
                <w:rFonts w:cs="Arial"/>
                <w:b/>
                <w:bCs/>
                <w:iCs/>
                <w:sz w:val="24"/>
                <w:szCs w:val="24"/>
                <w:lang w:val="sr-Cyrl-CS"/>
              </w:rPr>
            </w:pPr>
            <w:r w:rsidRPr="00EF2E58">
              <w:rPr>
                <w:rFonts w:cs="Arial"/>
                <w:b/>
                <w:bCs/>
                <w:iCs/>
                <w:sz w:val="24"/>
                <w:szCs w:val="24"/>
                <w:lang w:val="sr-Cyrl-CS"/>
              </w:rPr>
              <w:t>1.</w:t>
            </w:r>
          </w:p>
          <w:p w14:paraId="525D1D36" w14:textId="77777777" w:rsidR="00EF2E58" w:rsidRPr="00EF2E58" w:rsidRDefault="00EF2E58" w:rsidP="00EF2E58">
            <w:pPr>
              <w:spacing w:before="0"/>
              <w:jc w:val="center"/>
              <w:rPr>
                <w:rFonts w:cs="Arial"/>
                <w:b/>
                <w:bCs/>
                <w:iCs/>
                <w:sz w:val="24"/>
                <w:szCs w:val="24"/>
                <w:lang w:val="sr-Cyrl-CS"/>
              </w:rPr>
            </w:pPr>
          </w:p>
          <w:p w14:paraId="682BA8BF" w14:textId="523E750D" w:rsidR="00EF2E58" w:rsidRPr="00EF2E58" w:rsidRDefault="00EF2E58" w:rsidP="00EF2E58">
            <w:pPr>
              <w:spacing w:before="0"/>
              <w:jc w:val="center"/>
              <w:rPr>
                <w:rFonts w:cs="Arial"/>
                <w:b/>
                <w:bCs/>
                <w:iCs/>
                <w:sz w:val="24"/>
                <w:szCs w:val="24"/>
                <w:lang w:val="sr-Cyrl-CS"/>
              </w:rPr>
            </w:pPr>
          </w:p>
        </w:tc>
        <w:tc>
          <w:tcPr>
            <w:tcW w:w="810" w:type="pct"/>
            <w:shd w:val="clear" w:color="auto" w:fill="auto"/>
            <w:vAlign w:val="center"/>
          </w:tcPr>
          <w:p w14:paraId="2993F0EF" w14:textId="77777777" w:rsidR="00EF2E58" w:rsidRPr="00EF2E58" w:rsidRDefault="00EF2E58" w:rsidP="00EF2E58">
            <w:pPr>
              <w:jc w:val="center"/>
              <w:rPr>
                <w:rFonts w:cs="Arial"/>
                <w:b/>
                <w:sz w:val="24"/>
                <w:szCs w:val="24"/>
                <w:lang w:val="sr-Cyrl-RS"/>
              </w:rPr>
            </w:pPr>
            <w:r w:rsidRPr="00EF2E58">
              <w:rPr>
                <w:rFonts w:cs="Arial"/>
                <w:b/>
                <w:sz w:val="24"/>
                <w:szCs w:val="24"/>
                <w:lang w:val="sr-Cyrl-RS"/>
              </w:rPr>
              <w:t>Апарат</w:t>
            </w:r>
          </w:p>
          <w:p w14:paraId="6DF583C5" w14:textId="2B8EB6ED" w:rsidR="00EF2E58" w:rsidRPr="00EF2E58" w:rsidRDefault="00EF2E58" w:rsidP="00EF2E58">
            <w:pPr>
              <w:spacing w:before="0"/>
              <w:jc w:val="center"/>
              <w:rPr>
                <w:rFonts w:cs="Arial"/>
                <w:b/>
                <w:bCs/>
                <w:iCs/>
                <w:sz w:val="24"/>
                <w:szCs w:val="24"/>
                <w:lang w:val="sr-Cyrl-CS"/>
              </w:rPr>
            </w:pPr>
            <w:r w:rsidRPr="00EF2E58">
              <w:rPr>
                <w:rFonts w:cs="Arial"/>
                <w:b/>
                <w:sz w:val="24"/>
                <w:szCs w:val="24"/>
              </w:rPr>
              <w:t>S6</w:t>
            </w:r>
          </w:p>
        </w:tc>
        <w:tc>
          <w:tcPr>
            <w:tcW w:w="458" w:type="pct"/>
            <w:shd w:val="clear" w:color="auto" w:fill="auto"/>
            <w:vAlign w:val="center"/>
          </w:tcPr>
          <w:p w14:paraId="7ECD1B57" w14:textId="60D96BBE" w:rsidR="00EF2E58" w:rsidRPr="00EF2E58" w:rsidRDefault="00EF2E58" w:rsidP="00EF2E58">
            <w:pPr>
              <w:spacing w:before="0"/>
              <w:jc w:val="center"/>
              <w:rPr>
                <w:rFonts w:cs="Arial"/>
                <w:b/>
                <w:bCs/>
                <w:iCs/>
                <w:sz w:val="24"/>
                <w:szCs w:val="24"/>
                <w:lang w:val="sr-Cyrl-CS"/>
              </w:rPr>
            </w:pPr>
            <w:r w:rsidRPr="00EF2E58">
              <w:rPr>
                <w:rFonts w:cs="Arial"/>
                <w:b/>
                <w:sz w:val="24"/>
                <w:szCs w:val="24"/>
                <w:lang w:val="sr-Cyrl-RS"/>
              </w:rPr>
              <w:t>ком</w:t>
            </w:r>
          </w:p>
        </w:tc>
        <w:tc>
          <w:tcPr>
            <w:tcW w:w="382" w:type="pct"/>
            <w:shd w:val="clear" w:color="auto" w:fill="auto"/>
            <w:vAlign w:val="center"/>
          </w:tcPr>
          <w:p w14:paraId="1D9EE5B3" w14:textId="1007480B" w:rsidR="00EF2E58" w:rsidRPr="00EF2E58" w:rsidRDefault="00EF2E58" w:rsidP="00EF2E58">
            <w:pPr>
              <w:spacing w:before="0"/>
              <w:jc w:val="center"/>
              <w:rPr>
                <w:rFonts w:cs="Arial"/>
                <w:b/>
                <w:bCs/>
                <w:iCs/>
                <w:sz w:val="24"/>
                <w:szCs w:val="24"/>
                <w:lang w:val="sr-Cyrl-CS"/>
              </w:rPr>
            </w:pPr>
            <w:r w:rsidRPr="00EF2E58">
              <w:rPr>
                <w:rFonts w:cs="Arial"/>
                <w:b/>
                <w:sz w:val="24"/>
                <w:szCs w:val="24"/>
                <w:lang w:val="sr-Cyrl-RS"/>
              </w:rPr>
              <w:t>25</w:t>
            </w:r>
          </w:p>
        </w:tc>
        <w:tc>
          <w:tcPr>
            <w:tcW w:w="612" w:type="pct"/>
            <w:shd w:val="clear" w:color="auto" w:fill="auto"/>
          </w:tcPr>
          <w:p w14:paraId="73DEB8B3" w14:textId="77777777" w:rsidR="00EF2E58" w:rsidRPr="00EF2E58" w:rsidRDefault="00EF2E58" w:rsidP="00EF2E58">
            <w:pPr>
              <w:spacing w:before="0"/>
              <w:jc w:val="center"/>
              <w:rPr>
                <w:rFonts w:cs="Arial"/>
                <w:b/>
                <w:bCs/>
                <w:iCs/>
                <w:sz w:val="24"/>
                <w:szCs w:val="24"/>
                <w:lang w:val="sr-Cyrl-CS"/>
              </w:rPr>
            </w:pPr>
          </w:p>
        </w:tc>
        <w:tc>
          <w:tcPr>
            <w:tcW w:w="554" w:type="pct"/>
            <w:shd w:val="clear" w:color="auto" w:fill="auto"/>
          </w:tcPr>
          <w:p w14:paraId="42609F77" w14:textId="77777777" w:rsidR="00EF2E58" w:rsidRPr="00EF2E58" w:rsidRDefault="00EF2E58" w:rsidP="00EF2E58">
            <w:pPr>
              <w:spacing w:before="0"/>
              <w:jc w:val="center"/>
              <w:rPr>
                <w:rFonts w:cs="Arial"/>
                <w:b/>
                <w:bCs/>
                <w:iCs/>
                <w:sz w:val="24"/>
                <w:szCs w:val="24"/>
                <w:lang w:val="sr-Cyrl-CS"/>
              </w:rPr>
            </w:pPr>
          </w:p>
        </w:tc>
        <w:tc>
          <w:tcPr>
            <w:tcW w:w="583" w:type="pct"/>
            <w:shd w:val="clear" w:color="auto" w:fill="auto"/>
          </w:tcPr>
          <w:p w14:paraId="0FD27C90" w14:textId="77777777" w:rsidR="00EF2E58" w:rsidRPr="00EF2E58" w:rsidRDefault="00EF2E58" w:rsidP="00EF2E58">
            <w:pPr>
              <w:spacing w:before="0"/>
              <w:jc w:val="center"/>
              <w:rPr>
                <w:rFonts w:cs="Arial"/>
                <w:b/>
                <w:bCs/>
                <w:iCs/>
                <w:sz w:val="24"/>
                <w:szCs w:val="24"/>
                <w:lang w:val="sr-Cyrl-CS"/>
              </w:rPr>
            </w:pPr>
          </w:p>
        </w:tc>
        <w:tc>
          <w:tcPr>
            <w:tcW w:w="583" w:type="pct"/>
            <w:shd w:val="clear" w:color="auto" w:fill="auto"/>
          </w:tcPr>
          <w:p w14:paraId="19015C1C" w14:textId="77777777" w:rsidR="00EF2E58" w:rsidRPr="00EF2E58" w:rsidRDefault="00EF2E58" w:rsidP="00EF2E58">
            <w:pPr>
              <w:spacing w:before="0"/>
              <w:jc w:val="center"/>
              <w:rPr>
                <w:rFonts w:cs="Arial"/>
                <w:b/>
                <w:bCs/>
                <w:iCs/>
                <w:sz w:val="24"/>
                <w:szCs w:val="24"/>
                <w:lang w:val="sr-Cyrl-CS"/>
              </w:rPr>
            </w:pPr>
          </w:p>
        </w:tc>
        <w:tc>
          <w:tcPr>
            <w:tcW w:w="632" w:type="pct"/>
          </w:tcPr>
          <w:p w14:paraId="64374FB3" w14:textId="77777777" w:rsidR="00EF2E58" w:rsidRPr="00EF2E58" w:rsidRDefault="00EF2E58" w:rsidP="00EF2E58">
            <w:pPr>
              <w:spacing w:before="0"/>
              <w:jc w:val="center"/>
              <w:rPr>
                <w:rFonts w:cs="Arial"/>
                <w:b/>
                <w:bCs/>
                <w:iCs/>
                <w:sz w:val="24"/>
                <w:szCs w:val="24"/>
                <w:lang w:val="sr-Cyrl-CS"/>
              </w:rPr>
            </w:pPr>
          </w:p>
        </w:tc>
      </w:tr>
      <w:tr w:rsidR="00EF2E58" w:rsidRPr="00EF2E58" w14:paraId="5C45FAEE" w14:textId="77777777" w:rsidTr="00AF291C">
        <w:tc>
          <w:tcPr>
            <w:tcW w:w="386" w:type="pct"/>
            <w:shd w:val="clear" w:color="auto" w:fill="auto"/>
          </w:tcPr>
          <w:p w14:paraId="334D5BC4" w14:textId="77777777" w:rsidR="00EF2E58" w:rsidRDefault="00EF2E58" w:rsidP="00EF2E58">
            <w:pPr>
              <w:spacing w:before="0"/>
              <w:jc w:val="center"/>
              <w:rPr>
                <w:rFonts w:cs="Arial"/>
                <w:b/>
                <w:bCs/>
                <w:iCs/>
                <w:sz w:val="24"/>
                <w:szCs w:val="24"/>
                <w:lang w:val="sr-Cyrl-CS"/>
              </w:rPr>
            </w:pPr>
          </w:p>
          <w:p w14:paraId="1697C09C" w14:textId="5E3B17E8" w:rsidR="00EF2E58" w:rsidRPr="00EF2E58" w:rsidRDefault="00EF2E58" w:rsidP="00EF2E58">
            <w:pPr>
              <w:spacing w:before="0"/>
              <w:jc w:val="center"/>
              <w:rPr>
                <w:rFonts w:cs="Arial"/>
                <w:b/>
                <w:bCs/>
                <w:iCs/>
                <w:sz w:val="24"/>
                <w:szCs w:val="24"/>
                <w:lang w:val="sr-Cyrl-CS"/>
              </w:rPr>
            </w:pPr>
            <w:r w:rsidRPr="00EF2E58">
              <w:rPr>
                <w:rFonts w:cs="Arial"/>
                <w:b/>
                <w:bCs/>
                <w:iCs/>
                <w:sz w:val="24"/>
                <w:szCs w:val="24"/>
                <w:lang w:val="sr-Cyrl-CS"/>
              </w:rPr>
              <w:t>2.</w:t>
            </w:r>
          </w:p>
        </w:tc>
        <w:tc>
          <w:tcPr>
            <w:tcW w:w="810" w:type="pct"/>
            <w:shd w:val="clear" w:color="auto" w:fill="auto"/>
            <w:vAlign w:val="center"/>
          </w:tcPr>
          <w:p w14:paraId="1B48A927" w14:textId="77777777" w:rsidR="00EF2E58" w:rsidRDefault="00EF2E58" w:rsidP="00EF2E58">
            <w:pPr>
              <w:jc w:val="center"/>
              <w:rPr>
                <w:rFonts w:cs="Arial"/>
                <w:b/>
                <w:sz w:val="24"/>
                <w:szCs w:val="24"/>
                <w:lang w:val="sr-Cyrl-RS"/>
              </w:rPr>
            </w:pPr>
          </w:p>
          <w:p w14:paraId="1D0C5B1F" w14:textId="77777777" w:rsidR="00EF2E58" w:rsidRPr="00EF2E58" w:rsidRDefault="00EF2E58" w:rsidP="00EF2E58">
            <w:pPr>
              <w:jc w:val="center"/>
              <w:rPr>
                <w:rFonts w:cs="Arial"/>
                <w:b/>
                <w:sz w:val="24"/>
                <w:szCs w:val="24"/>
                <w:lang w:val="sr-Cyrl-RS"/>
              </w:rPr>
            </w:pPr>
            <w:r w:rsidRPr="00EF2E58">
              <w:rPr>
                <w:rFonts w:cs="Arial"/>
                <w:b/>
                <w:sz w:val="24"/>
                <w:szCs w:val="24"/>
                <w:lang w:val="sr-Cyrl-RS"/>
              </w:rPr>
              <w:t>Апарат</w:t>
            </w:r>
          </w:p>
          <w:p w14:paraId="4D8E0A1E" w14:textId="77777777" w:rsidR="00EF2E58" w:rsidRDefault="00EF2E58" w:rsidP="00EF2E58">
            <w:pPr>
              <w:spacing w:before="0"/>
              <w:jc w:val="center"/>
              <w:rPr>
                <w:rFonts w:cs="Arial"/>
                <w:b/>
                <w:sz w:val="24"/>
                <w:szCs w:val="24"/>
                <w:lang w:val="sr-Cyrl-RS"/>
              </w:rPr>
            </w:pPr>
            <w:r w:rsidRPr="00EF2E58">
              <w:rPr>
                <w:rFonts w:cs="Arial"/>
                <w:b/>
                <w:sz w:val="24"/>
                <w:szCs w:val="24"/>
              </w:rPr>
              <w:t>S</w:t>
            </w:r>
            <w:r w:rsidRPr="00EF2E58">
              <w:rPr>
                <w:rFonts w:cs="Arial"/>
                <w:b/>
                <w:sz w:val="24"/>
                <w:szCs w:val="24"/>
                <w:lang w:val="sr-Cyrl-RS"/>
              </w:rPr>
              <w:t>9</w:t>
            </w:r>
          </w:p>
          <w:p w14:paraId="56C4D412" w14:textId="7E107080" w:rsidR="00EF2E58" w:rsidRPr="00EF2E58" w:rsidRDefault="00EF2E58" w:rsidP="00EF2E58">
            <w:pPr>
              <w:spacing w:before="0"/>
              <w:jc w:val="center"/>
              <w:rPr>
                <w:rFonts w:cs="Arial"/>
                <w:b/>
                <w:bCs/>
                <w:iCs/>
                <w:sz w:val="24"/>
                <w:szCs w:val="24"/>
                <w:lang w:val="sr-Cyrl-CS"/>
              </w:rPr>
            </w:pPr>
          </w:p>
        </w:tc>
        <w:tc>
          <w:tcPr>
            <w:tcW w:w="458" w:type="pct"/>
            <w:shd w:val="clear" w:color="auto" w:fill="auto"/>
            <w:vAlign w:val="center"/>
          </w:tcPr>
          <w:p w14:paraId="5808A79B" w14:textId="026396AE" w:rsidR="00EF2E58" w:rsidRPr="00EF2E58" w:rsidRDefault="00EF2E58" w:rsidP="00EF2E58">
            <w:pPr>
              <w:spacing w:before="0"/>
              <w:jc w:val="center"/>
              <w:rPr>
                <w:rFonts w:cs="Arial"/>
                <w:b/>
                <w:bCs/>
                <w:iCs/>
                <w:sz w:val="24"/>
                <w:szCs w:val="24"/>
                <w:lang w:val="sr-Cyrl-CS"/>
              </w:rPr>
            </w:pPr>
            <w:r w:rsidRPr="00EF2E58">
              <w:rPr>
                <w:rFonts w:cs="Arial"/>
                <w:b/>
                <w:sz w:val="24"/>
                <w:szCs w:val="24"/>
                <w:lang w:val="sr-Cyrl-RS"/>
              </w:rPr>
              <w:t>ком</w:t>
            </w:r>
          </w:p>
        </w:tc>
        <w:tc>
          <w:tcPr>
            <w:tcW w:w="382" w:type="pct"/>
            <w:shd w:val="clear" w:color="auto" w:fill="auto"/>
            <w:vAlign w:val="center"/>
          </w:tcPr>
          <w:p w14:paraId="5F12C2D1" w14:textId="41984C08" w:rsidR="00EF2E58" w:rsidRPr="00EF2E58" w:rsidRDefault="00EF2E58" w:rsidP="00EF2E58">
            <w:pPr>
              <w:spacing w:before="0"/>
              <w:jc w:val="center"/>
              <w:rPr>
                <w:rFonts w:cs="Arial"/>
                <w:b/>
                <w:bCs/>
                <w:iCs/>
                <w:sz w:val="24"/>
                <w:szCs w:val="24"/>
                <w:lang w:val="sr-Cyrl-CS"/>
              </w:rPr>
            </w:pPr>
            <w:r w:rsidRPr="00EF2E58">
              <w:rPr>
                <w:rFonts w:cs="Arial"/>
                <w:b/>
                <w:sz w:val="24"/>
                <w:szCs w:val="24"/>
                <w:lang w:val="sr-Cyrl-RS"/>
              </w:rPr>
              <w:t>10</w:t>
            </w:r>
          </w:p>
        </w:tc>
        <w:tc>
          <w:tcPr>
            <w:tcW w:w="612" w:type="pct"/>
            <w:shd w:val="clear" w:color="auto" w:fill="auto"/>
          </w:tcPr>
          <w:p w14:paraId="6DC8C023" w14:textId="77777777" w:rsidR="00EF2E58" w:rsidRPr="00EF2E58" w:rsidRDefault="00EF2E58" w:rsidP="00EF2E58">
            <w:pPr>
              <w:spacing w:before="0"/>
              <w:jc w:val="center"/>
              <w:rPr>
                <w:rFonts w:cs="Arial"/>
                <w:b/>
                <w:bCs/>
                <w:iCs/>
                <w:sz w:val="24"/>
                <w:szCs w:val="24"/>
                <w:lang w:val="sr-Cyrl-CS"/>
              </w:rPr>
            </w:pPr>
          </w:p>
        </w:tc>
        <w:tc>
          <w:tcPr>
            <w:tcW w:w="554" w:type="pct"/>
            <w:shd w:val="clear" w:color="auto" w:fill="auto"/>
          </w:tcPr>
          <w:p w14:paraId="497FF45A" w14:textId="77777777" w:rsidR="00EF2E58" w:rsidRPr="00EF2E58" w:rsidRDefault="00EF2E58" w:rsidP="00EF2E58">
            <w:pPr>
              <w:spacing w:before="0"/>
              <w:jc w:val="center"/>
              <w:rPr>
                <w:rFonts w:cs="Arial"/>
                <w:b/>
                <w:bCs/>
                <w:iCs/>
                <w:sz w:val="24"/>
                <w:szCs w:val="24"/>
                <w:lang w:val="sr-Cyrl-CS"/>
              </w:rPr>
            </w:pPr>
          </w:p>
        </w:tc>
        <w:tc>
          <w:tcPr>
            <w:tcW w:w="583" w:type="pct"/>
            <w:shd w:val="clear" w:color="auto" w:fill="auto"/>
          </w:tcPr>
          <w:p w14:paraId="4CCE016D" w14:textId="77777777" w:rsidR="00EF2E58" w:rsidRPr="00EF2E58" w:rsidRDefault="00EF2E58" w:rsidP="00EF2E58">
            <w:pPr>
              <w:spacing w:before="0"/>
              <w:jc w:val="center"/>
              <w:rPr>
                <w:rFonts w:cs="Arial"/>
                <w:b/>
                <w:bCs/>
                <w:iCs/>
                <w:sz w:val="24"/>
                <w:szCs w:val="24"/>
                <w:lang w:val="sr-Cyrl-CS"/>
              </w:rPr>
            </w:pPr>
          </w:p>
        </w:tc>
        <w:tc>
          <w:tcPr>
            <w:tcW w:w="583" w:type="pct"/>
            <w:shd w:val="clear" w:color="auto" w:fill="auto"/>
          </w:tcPr>
          <w:p w14:paraId="16199F8C" w14:textId="77777777" w:rsidR="00EF2E58" w:rsidRPr="00EF2E58" w:rsidRDefault="00EF2E58" w:rsidP="00EF2E58">
            <w:pPr>
              <w:spacing w:before="0"/>
              <w:jc w:val="center"/>
              <w:rPr>
                <w:rFonts w:cs="Arial"/>
                <w:b/>
                <w:bCs/>
                <w:iCs/>
                <w:sz w:val="24"/>
                <w:szCs w:val="24"/>
                <w:lang w:val="sr-Cyrl-CS"/>
              </w:rPr>
            </w:pPr>
          </w:p>
        </w:tc>
        <w:tc>
          <w:tcPr>
            <w:tcW w:w="632" w:type="pct"/>
          </w:tcPr>
          <w:p w14:paraId="700A7561" w14:textId="77777777" w:rsidR="00EF2E58" w:rsidRPr="00EF2E58" w:rsidRDefault="00EF2E58" w:rsidP="00EF2E58">
            <w:pPr>
              <w:spacing w:before="0"/>
              <w:jc w:val="center"/>
              <w:rPr>
                <w:rFonts w:cs="Arial"/>
                <w:b/>
                <w:bCs/>
                <w:iCs/>
                <w:sz w:val="24"/>
                <w:szCs w:val="24"/>
                <w:lang w:val="sr-Cyrl-CS"/>
              </w:rPr>
            </w:pPr>
          </w:p>
        </w:tc>
      </w:tr>
      <w:tr w:rsidR="00EF2E58" w:rsidRPr="00EF2E58" w14:paraId="77ADB664" w14:textId="77777777" w:rsidTr="00AF291C">
        <w:tc>
          <w:tcPr>
            <w:tcW w:w="386" w:type="pct"/>
            <w:shd w:val="clear" w:color="auto" w:fill="auto"/>
          </w:tcPr>
          <w:p w14:paraId="39C631DD" w14:textId="77777777" w:rsidR="00EF2E58" w:rsidRDefault="00EF2E58" w:rsidP="00EF2E58">
            <w:pPr>
              <w:spacing w:before="0"/>
              <w:jc w:val="center"/>
              <w:rPr>
                <w:rFonts w:cs="Arial"/>
                <w:b/>
                <w:bCs/>
                <w:iCs/>
                <w:sz w:val="24"/>
                <w:szCs w:val="24"/>
                <w:lang w:val="sr-Cyrl-CS"/>
              </w:rPr>
            </w:pPr>
          </w:p>
          <w:p w14:paraId="0BB06C79" w14:textId="1C11099B" w:rsidR="00EF2E58" w:rsidRPr="00EF2E58" w:rsidRDefault="00EF2E58" w:rsidP="00EF2E58">
            <w:pPr>
              <w:spacing w:before="0"/>
              <w:jc w:val="center"/>
              <w:rPr>
                <w:rFonts w:cs="Arial"/>
                <w:b/>
                <w:bCs/>
                <w:iCs/>
                <w:sz w:val="24"/>
                <w:szCs w:val="24"/>
                <w:lang w:val="sr-Cyrl-CS"/>
              </w:rPr>
            </w:pPr>
            <w:r w:rsidRPr="00EF2E58">
              <w:rPr>
                <w:rFonts w:cs="Arial"/>
                <w:b/>
                <w:bCs/>
                <w:iCs/>
                <w:sz w:val="24"/>
                <w:szCs w:val="24"/>
                <w:lang w:val="sr-Cyrl-CS"/>
              </w:rPr>
              <w:t>3.</w:t>
            </w:r>
          </w:p>
        </w:tc>
        <w:tc>
          <w:tcPr>
            <w:tcW w:w="810" w:type="pct"/>
            <w:shd w:val="clear" w:color="auto" w:fill="auto"/>
            <w:vAlign w:val="center"/>
          </w:tcPr>
          <w:p w14:paraId="5D270FA4" w14:textId="77777777" w:rsidR="00EF2E58" w:rsidRDefault="00EF2E58" w:rsidP="00EF2E58">
            <w:pPr>
              <w:jc w:val="center"/>
              <w:rPr>
                <w:rFonts w:cs="Arial"/>
                <w:b/>
                <w:sz w:val="24"/>
                <w:szCs w:val="24"/>
                <w:lang w:val="sr-Cyrl-RS"/>
              </w:rPr>
            </w:pPr>
          </w:p>
          <w:p w14:paraId="57B8E033" w14:textId="77777777" w:rsidR="00EF2E58" w:rsidRPr="00EF2E58" w:rsidRDefault="00EF2E58" w:rsidP="00EF2E58">
            <w:pPr>
              <w:jc w:val="center"/>
              <w:rPr>
                <w:rFonts w:cs="Arial"/>
                <w:b/>
                <w:sz w:val="24"/>
                <w:szCs w:val="24"/>
                <w:lang w:val="sr-Cyrl-RS"/>
              </w:rPr>
            </w:pPr>
            <w:r w:rsidRPr="00EF2E58">
              <w:rPr>
                <w:rFonts w:cs="Arial"/>
                <w:b/>
                <w:sz w:val="24"/>
                <w:szCs w:val="24"/>
                <w:lang w:val="sr-Cyrl-RS"/>
              </w:rPr>
              <w:t>Апарат</w:t>
            </w:r>
          </w:p>
          <w:p w14:paraId="3E8FF240" w14:textId="77777777" w:rsidR="00EF2E58" w:rsidRDefault="00EF2E58" w:rsidP="00EF2E58">
            <w:pPr>
              <w:spacing w:before="0"/>
              <w:jc w:val="center"/>
              <w:rPr>
                <w:rFonts w:cs="Arial"/>
                <w:b/>
                <w:sz w:val="24"/>
                <w:szCs w:val="24"/>
              </w:rPr>
            </w:pPr>
            <w:r w:rsidRPr="00EF2E58">
              <w:rPr>
                <w:rFonts w:cs="Arial"/>
                <w:b/>
                <w:sz w:val="24"/>
                <w:szCs w:val="24"/>
              </w:rPr>
              <w:t>CO2-5</w:t>
            </w:r>
          </w:p>
          <w:p w14:paraId="0A3E2092" w14:textId="6A7DEE8C" w:rsidR="00EF2E58" w:rsidRPr="00EF2E58" w:rsidRDefault="00EF2E58" w:rsidP="00EF2E58">
            <w:pPr>
              <w:spacing w:before="0"/>
              <w:jc w:val="center"/>
              <w:rPr>
                <w:rFonts w:cs="Arial"/>
                <w:b/>
                <w:bCs/>
                <w:iCs/>
                <w:sz w:val="24"/>
                <w:szCs w:val="24"/>
                <w:lang w:val="sr-Cyrl-CS"/>
              </w:rPr>
            </w:pPr>
          </w:p>
        </w:tc>
        <w:tc>
          <w:tcPr>
            <w:tcW w:w="458" w:type="pct"/>
            <w:shd w:val="clear" w:color="auto" w:fill="auto"/>
            <w:vAlign w:val="center"/>
          </w:tcPr>
          <w:p w14:paraId="0C7446E0" w14:textId="0AA998F1" w:rsidR="00EF2E58" w:rsidRPr="00EF2E58" w:rsidRDefault="00EF2E58" w:rsidP="00EF2E58">
            <w:pPr>
              <w:spacing w:before="0"/>
              <w:jc w:val="center"/>
              <w:rPr>
                <w:rFonts w:cs="Arial"/>
                <w:b/>
                <w:bCs/>
                <w:iCs/>
                <w:sz w:val="24"/>
                <w:szCs w:val="24"/>
                <w:lang w:val="sr-Cyrl-CS"/>
              </w:rPr>
            </w:pPr>
            <w:r w:rsidRPr="00EF2E58">
              <w:rPr>
                <w:rFonts w:cs="Arial"/>
                <w:b/>
                <w:sz w:val="24"/>
                <w:szCs w:val="24"/>
                <w:lang w:val="sr-Cyrl-RS"/>
              </w:rPr>
              <w:t>ком</w:t>
            </w:r>
          </w:p>
        </w:tc>
        <w:tc>
          <w:tcPr>
            <w:tcW w:w="382" w:type="pct"/>
            <w:shd w:val="clear" w:color="auto" w:fill="auto"/>
            <w:vAlign w:val="center"/>
          </w:tcPr>
          <w:p w14:paraId="63CFBDF0" w14:textId="275D0B5A" w:rsidR="00EF2E58" w:rsidRPr="00EF2E58" w:rsidRDefault="00EF2E58" w:rsidP="00EF2E58">
            <w:pPr>
              <w:spacing w:before="0"/>
              <w:jc w:val="center"/>
              <w:rPr>
                <w:rFonts w:cs="Arial"/>
                <w:b/>
                <w:bCs/>
                <w:iCs/>
                <w:sz w:val="24"/>
                <w:szCs w:val="24"/>
                <w:lang w:val="sr-Cyrl-CS"/>
              </w:rPr>
            </w:pPr>
            <w:r w:rsidRPr="00EF2E58">
              <w:rPr>
                <w:rFonts w:cs="Arial"/>
                <w:b/>
                <w:sz w:val="24"/>
                <w:szCs w:val="24"/>
                <w:lang w:val="sr-Cyrl-RS"/>
              </w:rPr>
              <w:t>5</w:t>
            </w:r>
          </w:p>
        </w:tc>
        <w:tc>
          <w:tcPr>
            <w:tcW w:w="612" w:type="pct"/>
            <w:shd w:val="clear" w:color="auto" w:fill="auto"/>
          </w:tcPr>
          <w:p w14:paraId="33B693BA" w14:textId="77777777" w:rsidR="00EF2E58" w:rsidRPr="00EF2E58" w:rsidRDefault="00EF2E58" w:rsidP="00EF2E58">
            <w:pPr>
              <w:spacing w:before="0"/>
              <w:jc w:val="center"/>
              <w:rPr>
                <w:rFonts w:cs="Arial"/>
                <w:b/>
                <w:bCs/>
                <w:iCs/>
                <w:sz w:val="24"/>
                <w:szCs w:val="24"/>
                <w:lang w:val="sr-Cyrl-CS"/>
              </w:rPr>
            </w:pPr>
          </w:p>
        </w:tc>
        <w:tc>
          <w:tcPr>
            <w:tcW w:w="554" w:type="pct"/>
            <w:shd w:val="clear" w:color="auto" w:fill="auto"/>
          </w:tcPr>
          <w:p w14:paraId="7E4E23DA" w14:textId="77777777" w:rsidR="00EF2E58" w:rsidRPr="00EF2E58" w:rsidRDefault="00EF2E58" w:rsidP="00EF2E58">
            <w:pPr>
              <w:spacing w:before="0"/>
              <w:jc w:val="center"/>
              <w:rPr>
                <w:rFonts w:cs="Arial"/>
                <w:b/>
                <w:bCs/>
                <w:iCs/>
                <w:sz w:val="24"/>
                <w:szCs w:val="24"/>
                <w:lang w:val="sr-Cyrl-CS"/>
              </w:rPr>
            </w:pPr>
          </w:p>
        </w:tc>
        <w:tc>
          <w:tcPr>
            <w:tcW w:w="583" w:type="pct"/>
            <w:shd w:val="clear" w:color="auto" w:fill="auto"/>
          </w:tcPr>
          <w:p w14:paraId="16C267DF" w14:textId="77777777" w:rsidR="00EF2E58" w:rsidRPr="00EF2E58" w:rsidRDefault="00EF2E58" w:rsidP="00EF2E58">
            <w:pPr>
              <w:spacing w:before="0"/>
              <w:jc w:val="center"/>
              <w:rPr>
                <w:rFonts w:cs="Arial"/>
                <w:b/>
                <w:bCs/>
                <w:iCs/>
                <w:sz w:val="24"/>
                <w:szCs w:val="24"/>
                <w:lang w:val="sr-Cyrl-CS"/>
              </w:rPr>
            </w:pPr>
          </w:p>
        </w:tc>
        <w:tc>
          <w:tcPr>
            <w:tcW w:w="583" w:type="pct"/>
            <w:shd w:val="clear" w:color="auto" w:fill="auto"/>
          </w:tcPr>
          <w:p w14:paraId="3B178B49" w14:textId="77777777" w:rsidR="00EF2E58" w:rsidRPr="00EF2E58" w:rsidRDefault="00EF2E58" w:rsidP="00EF2E58">
            <w:pPr>
              <w:spacing w:before="0"/>
              <w:jc w:val="center"/>
              <w:rPr>
                <w:rFonts w:cs="Arial"/>
                <w:b/>
                <w:bCs/>
                <w:iCs/>
                <w:sz w:val="24"/>
                <w:szCs w:val="24"/>
                <w:lang w:val="sr-Cyrl-CS"/>
              </w:rPr>
            </w:pPr>
          </w:p>
        </w:tc>
        <w:tc>
          <w:tcPr>
            <w:tcW w:w="632" w:type="pct"/>
          </w:tcPr>
          <w:p w14:paraId="11474EFB" w14:textId="77777777" w:rsidR="00EF2E58" w:rsidRPr="00EF2E58" w:rsidRDefault="00EF2E58" w:rsidP="00EF2E58">
            <w:pPr>
              <w:spacing w:before="0"/>
              <w:jc w:val="center"/>
              <w:rPr>
                <w:rFonts w:cs="Arial"/>
                <w:b/>
                <w:bCs/>
                <w:iCs/>
                <w:sz w:val="24"/>
                <w:szCs w:val="24"/>
                <w:lang w:val="sr-Cyrl-CS"/>
              </w:rPr>
            </w:pPr>
          </w:p>
        </w:tc>
      </w:tr>
      <w:tr w:rsidR="00EF2E58" w:rsidRPr="00EF2E58" w14:paraId="703ACCA4" w14:textId="77777777" w:rsidTr="00AF291C">
        <w:tc>
          <w:tcPr>
            <w:tcW w:w="386" w:type="pct"/>
            <w:shd w:val="clear" w:color="auto" w:fill="auto"/>
          </w:tcPr>
          <w:p w14:paraId="74297FCB" w14:textId="77777777" w:rsidR="00EF2E58" w:rsidRDefault="00EF2E58" w:rsidP="00EF2E58">
            <w:pPr>
              <w:spacing w:before="0"/>
              <w:jc w:val="center"/>
              <w:rPr>
                <w:rFonts w:cs="Arial"/>
                <w:b/>
                <w:bCs/>
                <w:iCs/>
                <w:sz w:val="24"/>
                <w:szCs w:val="24"/>
                <w:lang w:val="sr-Cyrl-CS"/>
              </w:rPr>
            </w:pPr>
          </w:p>
          <w:p w14:paraId="7ABF7D54" w14:textId="54AA4F7B" w:rsidR="00EF2E58" w:rsidRPr="00EF2E58" w:rsidRDefault="00EF2E58" w:rsidP="00EF2E58">
            <w:pPr>
              <w:spacing w:before="0"/>
              <w:jc w:val="center"/>
              <w:rPr>
                <w:rFonts w:cs="Arial"/>
                <w:b/>
                <w:bCs/>
                <w:iCs/>
                <w:sz w:val="24"/>
                <w:szCs w:val="24"/>
                <w:lang w:val="sr-Cyrl-CS"/>
              </w:rPr>
            </w:pPr>
            <w:r w:rsidRPr="00EF2E58">
              <w:rPr>
                <w:rFonts w:cs="Arial"/>
                <w:b/>
                <w:bCs/>
                <w:iCs/>
                <w:sz w:val="24"/>
                <w:szCs w:val="24"/>
                <w:lang w:val="sr-Cyrl-CS"/>
              </w:rPr>
              <w:t>4.</w:t>
            </w:r>
          </w:p>
        </w:tc>
        <w:tc>
          <w:tcPr>
            <w:tcW w:w="810" w:type="pct"/>
            <w:shd w:val="clear" w:color="auto" w:fill="auto"/>
            <w:vAlign w:val="center"/>
          </w:tcPr>
          <w:p w14:paraId="0373C5F4" w14:textId="77777777" w:rsidR="00EF2E58" w:rsidRDefault="00EF2E58" w:rsidP="00EF2E58">
            <w:pPr>
              <w:spacing w:before="0"/>
              <w:jc w:val="center"/>
              <w:rPr>
                <w:rFonts w:cs="Arial"/>
                <w:b/>
                <w:sz w:val="24"/>
                <w:szCs w:val="24"/>
                <w:lang w:val="sr-Cyrl-RS"/>
              </w:rPr>
            </w:pPr>
          </w:p>
          <w:p w14:paraId="0B7DCCE1" w14:textId="77777777" w:rsidR="00EF2E58" w:rsidRDefault="00EF2E58" w:rsidP="00EF2E58">
            <w:pPr>
              <w:spacing w:before="0"/>
              <w:jc w:val="center"/>
              <w:rPr>
                <w:rFonts w:cs="Arial"/>
                <w:b/>
                <w:sz w:val="24"/>
                <w:szCs w:val="24"/>
                <w:lang w:val="sr-Cyrl-RS"/>
              </w:rPr>
            </w:pPr>
            <w:r w:rsidRPr="00EF2E58">
              <w:rPr>
                <w:rFonts w:cs="Arial"/>
                <w:b/>
                <w:sz w:val="24"/>
                <w:szCs w:val="24"/>
                <w:lang w:val="sr-Cyrl-RS"/>
              </w:rPr>
              <w:t>Хидрантско црево</w:t>
            </w:r>
          </w:p>
          <w:p w14:paraId="1F37F11C" w14:textId="7C3571E2" w:rsidR="00EF2E58" w:rsidRPr="00EF2E58" w:rsidRDefault="00EF2E58" w:rsidP="00EF2E58">
            <w:pPr>
              <w:spacing w:before="0"/>
              <w:jc w:val="center"/>
              <w:rPr>
                <w:rFonts w:cs="Arial"/>
                <w:b/>
                <w:bCs/>
                <w:iCs/>
                <w:sz w:val="24"/>
                <w:szCs w:val="24"/>
                <w:lang w:val="sr-Cyrl-CS"/>
              </w:rPr>
            </w:pPr>
          </w:p>
        </w:tc>
        <w:tc>
          <w:tcPr>
            <w:tcW w:w="458" w:type="pct"/>
            <w:shd w:val="clear" w:color="auto" w:fill="auto"/>
            <w:vAlign w:val="center"/>
          </w:tcPr>
          <w:p w14:paraId="402980BC" w14:textId="37893F35" w:rsidR="00EF2E58" w:rsidRPr="00EF2E58" w:rsidRDefault="00EF2E58" w:rsidP="00EF2E58">
            <w:pPr>
              <w:spacing w:before="0"/>
              <w:jc w:val="center"/>
              <w:rPr>
                <w:rFonts w:cs="Arial"/>
                <w:b/>
                <w:bCs/>
                <w:iCs/>
                <w:sz w:val="24"/>
                <w:szCs w:val="24"/>
                <w:lang w:val="sr-Cyrl-CS"/>
              </w:rPr>
            </w:pPr>
            <w:r w:rsidRPr="00EF2E58">
              <w:rPr>
                <w:rFonts w:cs="Arial"/>
                <w:b/>
                <w:sz w:val="24"/>
                <w:szCs w:val="24"/>
                <w:lang w:val="sr-Cyrl-RS"/>
              </w:rPr>
              <w:t>ком</w:t>
            </w:r>
          </w:p>
        </w:tc>
        <w:tc>
          <w:tcPr>
            <w:tcW w:w="382" w:type="pct"/>
            <w:shd w:val="clear" w:color="auto" w:fill="auto"/>
            <w:vAlign w:val="center"/>
          </w:tcPr>
          <w:p w14:paraId="133C83AB" w14:textId="274AA0FB" w:rsidR="00EF2E58" w:rsidRPr="00EF2E58" w:rsidRDefault="00EF2E58" w:rsidP="00EF2E58">
            <w:pPr>
              <w:spacing w:before="0"/>
              <w:jc w:val="center"/>
              <w:rPr>
                <w:rFonts w:cs="Arial"/>
                <w:b/>
                <w:bCs/>
                <w:iCs/>
                <w:sz w:val="24"/>
                <w:szCs w:val="24"/>
                <w:lang w:val="sr-Cyrl-CS"/>
              </w:rPr>
            </w:pPr>
            <w:r w:rsidRPr="00EF2E58">
              <w:rPr>
                <w:rFonts w:cs="Arial"/>
                <w:b/>
                <w:sz w:val="24"/>
                <w:szCs w:val="24"/>
                <w:lang w:val="sr-Cyrl-RS"/>
              </w:rPr>
              <w:t>15</w:t>
            </w:r>
          </w:p>
        </w:tc>
        <w:tc>
          <w:tcPr>
            <w:tcW w:w="612" w:type="pct"/>
            <w:shd w:val="clear" w:color="auto" w:fill="auto"/>
          </w:tcPr>
          <w:p w14:paraId="1393E2A8" w14:textId="77777777" w:rsidR="00EF2E58" w:rsidRPr="00EF2E58" w:rsidRDefault="00EF2E58" w:rsidP="00EF2E58">
            <w:pPr>
              <w:spacing w:before="0"/>
              <w:jc w:val="center"/>
              <w:rPr>
                <w:rFonts w:cs="Arial"/>
                <w:b/>
                <w:bCs/>
                <w:iCs/>
                <w:sz w:val="24"/>
                <w:szCs w:val="24"/>
                <w:lang w:val="sr-Cyrl-CS"/>
              </w:rPr>
            </w:pPr>
          </w:p>
        </w:tc>
        <w:tc>
          <w:tcPr>
            <w:tcW w:w="554" w:type="pct"/>
            <w:shd w:val="clear" w:color="auto" w:fill="auto"/>
          </w:tcPr>
          <w:p w14:paraId="2B6B0EF7" w14:textId="77777777" w:rsidR="00EF2E58" w:rsidRPr="00EF2E58" w:rsidRDefault="00EF2E58" w:rsidP="00EF2E58">
            <w:pPr>
              <w:spacing w:before="0"/>
              <w:jc w:val="center"/>
              <w:rPr>
                <w:rFonts w:cs="Arial"/>
                <w:b/>
                <w:bCs/>
                <w:iCs/>
                <w:sz w:val="24"/>
                <w:szCs w:val="24"/>
                <w:lang w:val="sr-Cyrl-CS"/>
              </w:rPr>
            </w:pPr>
          </w:p>
        </w:tc>
        <w:tc>
          <w:tcPr>
            <w:tcW w:w="583" w:type="pct"/>
            <w:shd w:val="clear" w:color="auto" w:fill="auto"/>
          </w:tcPr>
          <w:p w14:paraId="4529DB98" w14:textId="77777777" w:rsidR="00EF2E58" w:rsidRPr="00EF2E58" w:rsidRDefault="00EF2E58" w:rsidP="00EF2E58">
            <w:pPr>
              <w:spacing w:before="0"/>
              <w:jc w:val="center"/>
              <w:rPr>
                <w:rFonts w:cs="Arial"/>
                <w:b/>
                <w:bCs/>
                <w:iCs/>
                <w:sz w:val="24"/>
                <w:szCs w:val="24"/>
                <w:lang w:val="sr-Cyrl-CS"/>
              </w:rPr>
            </w:pPr>
          </w:p>
        </w:tc>
        <w:tc>
          <w:tcPr>
            <w:tcW w:w="583" w:type="pct"/>
            <w:shd w:val="clear" w:color="auto" w:fill="auto"/>
          </w:tcPr>
          <w:p w14:paraId="71DA2318" w14:textId="77777777" w:rsidR="00EF2E58" w:rsidRPr="00EF2E58" w:rsidRDefault="00EF2E58" w:rsidP="00EF2E58">
            <w:pPr>
              <w:spacing w:before="0"/>
              <w:jc w:val="center"/>
              <w:rPr>
                <w:rFonts w:cs="Arial"/>
                <w:b/>
                <w:bCs/>
                <w:iCs/>
                <w:sz w:val="24"/>
                <w:szCs w:val="24"/>
                <w:lang w:val="sr-Cyrl-CS"/>
              </w:rPr>
            </w:pPr>
          </w:p>
        </w:tc>
        <w:tc>
          <w:tcPr>
            <w:tcW w:w="632" w:type="pct"/>
          </w:tcPr>
          <w:p w14:paraId="5881377E" w14:textId="77777777" w:rsidR="00EF2E58" w:rsidRPr="00EF2E58" w:rsidRDefault="00EF2E58" w:rsidP="00EF2E58">
            <w:pPr>
              <w:spacing w:before="0"/>
              <w:jc w:val="center"/>
              <w:rPr>
                <w:rFonts w:cs="Arial"/>
                <w:b/>
                <w:bCs/>
                <w:iCs/>
                <w:sz w:val="24"/>
                <w:szCs w:val="24"/>
                <w:lang w:val="sr-Cyrl-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7F7D7A" w:rsidRPr="00EC5BB4" w14:paraId="073FD0DB" w14:textId="77777777" w:rsidTr="009F5D54">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0760182" w14:textId="0149B956"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p>
          <w:p w14:paraId="3A249DC3"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14:paraId="29C50AE6" w14:textId="77777777" w:rsidR="007F7D7A" w:rsidRPr="00EC5BB4" w:rsidRDefault="007F7D7A" w:rsidP="00BE2EA9">
            <w:pPr>
              <w:spacing w:before="0"/>
              <w:rPr>
                <w:rFonts w:cs="Arial"/>
                <w:color w:val="FF0000"/>
                <w:sz w:val="24"/>
                <w:szCs w:val="24"/>
              </w:rPr>
            </w:pPr>
          </w:p>
        </w:tc>
      </w:tr>
      <w:tr w:rsidR="007F7D7A" w:rsidRPr="00EC5BB4" w14:paraId="6DF3D20C" w14:textId="77777777" w:rsidTr="009F5D54">
        <w:trPr>
          <w:trHeight w:val="425"/>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0A9AC7E1" w:rsidR="007F7D7A" w:rsidRPr="00EC5BB4" w:rsidRDefault="007F7D7A" w:rsidP="00E975C8">
            <w:pPr>
              <w:spacing w:before="0"/>
              <w:jc w:val="center"/>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1867" w:type="dxa"/>
            <w:tcBorders>
              <w:bottom w:val="single" w:sz="4" w:space="0" w:color="auto"/>
              <w:right w:val="single" w:sz="4" w:space="0" w:color="auto"/>
            </w:tcBorders>
          </w:tcPr>
          <w:p w14:paraId="58667719" w14:textId="77777777" w:rsidR="007F7D7A" w:rsidRPr="00EC5BB4" w:rsidRDefault="007F7D7A" w:rsidP="00BE2EA9">
            <w:pPr>
              <w:spacing w:before="0"/>
              <w:rPr>
                <w:rFonts w:cs="Arial"/>
                <w:color w:val="FF0000"/>
                <w:sz w:val="24"/>
                <w:szCs w:val="24"/>
              </w:rPr>
            </w:pPr>
          </w:p>
        </w:tc>
      </w:tr>
      <w:tr w:rsidR="007F7D7A" w:rsidRPr="00EC5BB4" w14:paraId="1F703E08" w14:textId="77777777" w:rsidTr="009F5D54">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6EF2C1FA" w:rsidR="007F7D7A" w:rsidRPr="00EC5BB4" w:rsidRDefault="007F7D7A" w:rsidP="00E975C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1867" w:type="dxa"/>
            <w:tcBorders>
              <w:bottom w:val="single" w:sz="4" w:space="0" w:color="auto"/>
              <w:right w:val="single" w:sz="4" w:space="0" w:color="auto"/>
            </w:tcBorders>
          </w:tcPr>
          <w:p w14:paraId="5AB9A809" w14:textId="77777777" w:rsidR="007F7D7A" w:rsidRPr="00EC5BB4" w:rsidRDefault="007F7D7A" w:rsidP="00BE2EA9">
            <w:pPr>
              <w:spacing w:before="0"/>
              <w:rPr>
                <w:rFonts w:cs="Arial"/>
                <w:color w:val="FF0000"/>
                <w:sz w:val="24"/>
                <w:szCs w:val="24"/>
              </w:rPr>
            </w:pP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362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75F53B28" w14:textId="77777777" w:rsidR="0023196D" w:rsidRPr="00EC5BB4" w:rsidRDefault="0023196D"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0B915AC1"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38DFF7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0E97C5AF" w14:textId="798DB13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6F87849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3A3EE7F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6B7E88C" w14:textId="62536405"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proofErr w:type="gramStart"/>
      <w:r w:rsidR="007E7BB8" w:rsidRPr="00E975C8">
        <w:rPr>
          <w:rFonts w:ascii="Arial" w:hAnsi="Arial" w:cs="Arial"/>
          <w:bCs/>
          <w:iCs/>
          <w:sz w:val="24"/>
          <w:szCs w:val="24"/>
        </w:rPr>
        <w:t>уписати</w:t>
      </w:r>
      <w:proofErr w:type="gramEnd"/>
      <w:r w:rsidR="007E7BB8" w:rsidRPr="00E975C8">
        <w:rPr>
          <w:rFonts w:ascii="Arial" w:hAnsi="Arial" w:cs="Arial"/>
          <w:bCs/>
          <w:iCs/>
          <w:sz w:val="24"/>
          <w:szCs w:val="24"/>
        </w:rPr>
        <w:t xml:space="preserve">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2473F895"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10142B5F" w14:textId="0E92CBE3" w:rsidR="00343A18" w:rsidRPr="00EC5BB4" w:rsidRDefault="0081182E" w:rsidP="00015665">
      <w:pPr>
        <w:numPr>
          <w:ilvl w:val="0"/>
          <w:numId w:val="22"/>
        </w:numPr>
        <w:tabs>
          <w:tab w:val="left" w:pos="992"/>
        </w:tabs>
        <w:spacing w:before="0"/>
        <w:ind w:left="90" w:hanging="90"/>
        <w:rPr>
          <w:rFonts w:cs="Arial"/>
          <w:sz w:val="24"/>
          <w:szCs w:val="24"/>
        </w:rPr>
      </w:pPr>
      <w:r>
        <w:rPr>
          <w:rFonts w:cs="Arial"/>
          <w:sz w:val="24"/>
          <w:szCs w:val="24"/>
          <w:lang w:val="sr-Cyrl-RS"/>
        </w:rPr>
        <w:t xml:space="preserve">    </w:t>
      </w:r>
      <w:proofErr w:type="gramStart"/>
      <w:r w:rsidR="00343A18" w:rsidRPr="00EC5BB4">
        <w:rPr>
          <w:rFonts w:cs="Arial"/>
          <w:sz w:val="24"/>
          <w:szCs w:val="24"/>
        </w:rPr>
        <w:t>у</w:t>
      </w:r>
      <w:proofErr w:type="gramEnd"/>
      <w:r w:rsidR="00343A18" w:rsidRPr="00EC5BB4">
        <w:rPr>
          <w:rFonts w:cs="Arial"/>
          <w:sz w:val="24"/>
          <w:szCs w:val="24"/>
        </w:rPr>
        <w:t xml:space="preserve"> ред бр. II – уписује се укупан износ ПДВ </w:t>
      </w:r>
    </w:p>
    <w:p w14:paraId="70D09AAC" w14:textId="1EE51979"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0DCABD69"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5D1219D" w14:textId="77777777" w:rsidR="00343A18" w:rsidRPr="00EC5BB4" w:rsidRDefault="00343A18" w:rsidP="00343A18">
      <w:pPr>
        <w:tabs>
          <w:tab w:val="left" w:pos="992"/>
        </w:tabs>
        <w:spacing w:before="0"/>
        <w:rPr>
          <w:rFonts w:cs="Arial"/>
          <w:sz w:val="24"/>
          <w:szCs w:val="24"/>
        </w:rPr>
      </w:pPr>
    </w:p>
    <w:p w14:paraId="33034DEA" w14:textId="0FB1384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99B125F" w14:textId="77777777" w:rsidR="00322CC6" w:rsidRDefault="00322CC6" w:rsidP="00322CC6">
      <w:pPr>
        <w:spacing w:before="0"/>
        <w:rPr>
          <w:rFonts w:cs="Arial"/>
          <w:b/>
          <w:i/>
          <w:sz w:val="20"/>
          <w:szCs w:val="20"/>
          <w:lang w:val="sr-Cyrl-CS"/>
        </w:rPr>
      </w:pPr>
      <w:r w:rsidRPr="00322CC6">
        <w:rPr>
          <w:rFonts w:cs="Arial"/>
          <w:b/>
          <w:i/>
          <w:sz w:val="20"/>
          <w:szCs w:val="20"/>
          <w:lang w:val="sr-Cyrl-CS"/>
        </w:rPr>
        <w:t>Напомена:</w:t>
      </w:r>
    </w:p>
    <w:p w14:paraId="259D1582" w14:textId="1D1C8468" w:rsidR="00322CC6" w:rsidRPr="00322CC6" w:rsidRDefault="00322CC6" w:rsidP="00322CC6">
      <w:pPr>
        <w:spacing w:before="0"/>
        <w:rPr>
          <w:rFonts w:cs="Arial"/>
        </w:rPr>
      </w:pPr>
      <w:r w:rsidRPr="00322CC6">
        <w:rPr>
          <w:rFonts w:cs="Arial"/>
          <w:i/>
        </w:rPr>
        <w:t xml:space="preserve">-Уколико </w:t>
      </w:r>
      <w:r w:rsidRPr="00322CC6">
        <w:rPr>
          <w:rFonts w:cs="Arial"/>
          <w:i/>
          <w:lang w:val="sr-Cyrl-CS"/>
        </w:rPr>
        <w:t>група понуђача подноси заједничку понуду овај образац потписује и оверава Носилац посла</w:t>
      </w:r>
      <w:r w:rsidRPr="00322CC6">
        <w:rPr>
          <w:rFonts w:cs="Arial"/>
          <w:i/>
        </w:rPr>
        <w:t>.</w:t>
      </w:r>
    </w:p>
    <w:p w14:paraId="164ED074" w14:textId="77777777" w:rsidR="00322CC6" w:rsidRPr="00EC5BB4" w:rsidRDefault="00322CC6" w:rsidP="00322CC6">
      <w:pPr>
        <w:rPr>
          <w:rFonts w:eastAsia="TimesNewRomanPS-BoldMT" w:cs="Arial"/>
          <w:sz w:val="24"/>
          <w:szCs w:val="24"/>
        </w:rPr>
      </w:pPr>
      <w:r>
        <w:rPr>
          <w:rFonts w:cs="Arial"/>
          <w:i/>
          <w:lang w:val="sr-Cyrl-CS"/>
        </w:rPr>
        <w:t xml:space="preserve">- </w:t>
      </w:r>
      <w:r>
        <w:rPr>
          <w:rFonts w:cs="Arial"/>
          <w:i/>
        </w:rPr>
        <w:t>Уколико понуђач подноси понуду са подизвођачем овај образац потписује и оверава печатом понуђач</w:t>
      </w: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Default="007E7BB8" w:rsidP="00537552">
      <w:pPr>
        <w:rPr>
          <w:rFonts w:eastAsia="TimesNewRomanPS-BoldMT" w:cs="Arial"/>
          <w:sz w:val="24"/>
          <w:szCs w:val="24"/>
        </w:rPr>
      </w:pPr>
    </w:p>
    <w:p w14:paraId="240231F1" w14:textId="77777777" w:rsidR="004E564A" w:rsidRDefault="004E564A" w:rsidP="00537552">
      <w:pPr>
        <w:rPr>
          <w:rFonts w:eastAsia="TimesNewRomanPS-BoldMT" w:cs="Arial"/>
          <w:sz w:val="24"/>
          <w:szCs w:val="24"/>
        </w:rPr>
      </w:pPr>
    </w:p>
    <w:p w14:paraId="0342A85F" w14:textId="77777777" w:rsidR="004E564A" w:rsidRDefault="004E564A" w:rsidP="00537552">
      <w:pPr>
        <w:rPr>
          <w:rFonts w:eastAsia="TimesNewRomanPS-BoldMT" w:cs="Arial"/>
          <w:sz w:val="24"/>
          <w:szCs w:val="24"/>
        </w:rPr>
      </w:pPr>
    </w:p>
    <w:p w14:paraId="2F41F25F" w14:textId="77777777" w:rsidR="004E564A" w:rsidRDefault="004E564A" w:rsidP="00537552">
      <w:pPr>
        <w:rPr>
          <w:rFonts w:eastAsia="TimesNewRomanPS-BoldMT" w:cs="Arial"/>
          <w:sz w:val="24"/>
          <w:szCs w:val="24"/>
        </w:rPr>
      </w:pPr>
    </w:p>
    <w:p w14:paraId="0FFBE049" w14:textId="77777777" w:rsidR="004E564A" w:rsidRPr="00EC5BB4" w:rsidRDefault="004E564A"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1C810D1B" w14:textId="77777777" w:rsidR="009F5D54" w:rsidRPr="00EC5BB4" w:rsidRDefault="009F5D54" w:rsidP="00537552">
      <w:pPr>
        <w:rPr>
          <w:rFonts w:eastAsia="TimesNewRomanPS-BoldMT" w:cs="Arial"/>
          <w:sz w:val="24"/>
          <w:szCs w:val="24"/>
        </w:rPr>
      </w:pPr>
    </w:p>
    <w:p w14:paraId="333D2296" w14:textId="1A4D7E85" w:rsidR="00343A18" w:rsidRPr="00EC5BB4" w:rsidRDefault="00343A18" w:rsidP="00343A18">
      <w:pPr>
        <w:pStyle w:val="KDObrazac"/>
        <w:spacing w:before="0"/>
        <w:rPr>
          <w:sz w:val="24"/>
          <w:szCs w:val="24"/>
        </w:rPr>
      </w:pPr>
      <w:bookmarkStart w:id="257" w:name="_Toc442559926"/>
      <w:r w:rsidRPr="00EC5BB4">
        <w:rPr>
          <w:sz w:val="24"/>
          <w:szCs w:val="24"/>
        </w:rPr>
        <w:t xml:space="preserve">ОБРАЗАЦ </w:t>
      </w:r>
      <w:r w:rsidR="00E975C8" w:rsidRPr="009F5D54">
        <w:rPr>
          <w:sz w:val="24"/>
          <w:szCs w:val="24"/>
          <w:lang w:val="sr-Cyrl-RS"/>
        </w:rPr>
        <w:t>3</w:t>
      </w:r>
      <w:r w:rsidRPr="00EC5BB4">
        <w:rPr>
          <w:sz w:val="24"/>
          <w:szCs w:val="24"/>
        </w:rPr>
        <w:t>.</w:t>
      </w:r>
      <w:bookmarkEnd w:id="257"/>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24235E72"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4E564A" w:rsidRPr="004E564A">
        <w:rPr>
          <w:rFonts w:cs="Arial"/>
          <w:sz w:val="24"/>
          <w:szCs w:val="24"/>
        </w:rPr>
        <w:t>Набавка опреме и средстава ЗОП</w:t>
      </w:r>
      <w:r w:rsidR="00E975C8">
        <w:rPr>
          <w:rFonts w:cs="Arial"/>
          <w:sz w:val="24"/>
          <w:szCs w:val="24"/>
          <w:lang w:val="ru-RU"/>
        </w:rPr>
        <w:t>, ЈН/1000/0</w:t>
      </w:r>
      <w:r w:rsidR="004E564A">
        <w:rPr>
          <w:rFonts w:cs="Arial"/>
          <w:sz w:val="24"/>
          <w:szCs w:val="24"/>
          <w:lang w:val="ru-RU"/>
        </w:rPr>
        <w:t>054</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w:t>
      </w:r>
      <w:r w:rsidRPr="00E21AA6">
        <w:rPr>
          <w:rFonts w:cs="Arial"/>
          <w:sz w:val="24"/>
          <w:szCs w:val="24"/>
          <w:lang w:val="ru-RU"/>
        </w:rPr>
        <w:t xml:space="preserve">дана </w:t>
      </w:r>
      <w:r w:rsidR="00E21AA6" w:rsidRPr="00E21AA6">
        <w:rPr>
          <w:rFonts w:cs="Arial"/>
          <w:sz w:val="24"/>
          <w:szCs w:val="24"/>
          <w:lang w:val="ru-RU"/>
        </w:rPr>
        <w:t>05</w:t>
      </w:r>
      <w:r w:rsidR="00165F13" w:rsidRPr="00E21AA6">
        <w:rPr>
          <w:rFonts w:cs="Arial"/>
          <w:sz w:val="24"/>
          <w:szCs w:val="24"/>
          <w:lang w:val="ru-RU"/>
        </w:rPr>
        <w:t>.0</w:t>
      </w:r>
      <w:r w:rsidR="00E21AA6" w:rsidRPr="00E21AA6">
        <w:rPr>
          <w:rFonts w:cs="Arial"/>
          <w:sz w:val="24"/>
          <w:szCs w:val="24"/>
          <w:lang w:val="ru-RU"/>
        </w:rPr>
        <w:t>9</w:t>
      </w:r>
      <w:r w:rsidR="00165F13" w:rsidRPr="00E21AA6">
        <w:rPr>
          <w:rFonts w:cs="Arial"/>
          <w:sz w:val="24"/>
          <w:szCs w:val="24"/>
          <w:lang w:val="ru-RU"/>
        </w:rPr>
        <w:t>.2017.</w:t>
      </w:r>
      <w:r w:rsidRPr="00E21AA6">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E975C8">
        <w:rPr>
          <w:rFonts w:cs="Arial"/>
          <w:i/>
          <w:sz w:val="20"/>
          <w:szCs w:val="20"/>
        </w:rPr>
        <w:t>став</w:t>
      </w:r>
      <w:proofErr w:type="gramEnd"/>
      <w:r w:rsidRPr="00E975C8">
        <w:rPr>
          <w:rFonts w:cs="Arial"/>
          <w:i/>
          <w:sz w:val="20"/>
          <w:szCs w:val="20"/>
        </w:rPr>
        <w:t xml:space="preserve"> 1. </w:t>
      </w:r>
      <w:proofErr w:type="gramStart"/>
      <w:r w:rsidRPr="00E975C8">
        <w:rPr>
          <w:rFonts w:cs="Arial"/>
          <w:i/>
          <w:sz w:val="20"/>
          <w:szCs w:val="20"/>
        </w:rPr>
        <w:t>тачка</w:t>
      </w:r>
      <w:proofErr w:type="gramEnd"/>
      <w:r w:rsidRPr="00E975C8">
        <w:rPr>
          <w:rFonts w:cs="Arial"/>
          <w:i/>
          <w:sz w:val="20"/>
          <w:szCs w:val="20"/>
        </w:rPr>
        <w:t xml:space="preserve"> 2) Закона. </w:t>
      </w:r>
    </w:p>
    <w:p w14:paraId="4CD014C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w:t>
      </w:r>
      <w:proofErr w:type="gramStart"/>
      <w:r w:rsidRPr="00E975C8">
        <w:rPr>
          <w:rFonts w:cs="Arial"/>
          <w:i/>
          <w:sz w:val="20"/>
          <w:szCs w:val="20"/>
        </w:rPr>
        <w:t>,Изјава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77777777" w:rsidR="00343A18" w:rsidRDefault="00343A18" w:rsidP="00343A18">
      <w:pPr>
        <w:rPr>
          <w:rFonts w:cs="Arial"/>
          <w:i/>
          <w:sz w:val="24"/>
          <w:szCs w:val="24"/>
        </w:rPr>
      </w:pPr>
    </w:p>
    <w:p w14:paraId="4A0FCB23" w14:textId="77777777" w:rsidR="00CB44A5" w:rsidRPr="00EC5BB4" w:rsidRDefault="00CB44A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0292F90F"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E975C8" w:rsidRPr="009F5D54">
        <w:rPr>
          <w:sz w:val="24"/>
          <w:szCs w:val="24"/>
          <w:lang w:val="sr-Cyrl-RS"/>
        </w:rPr>
        <w:t>4</w:t>
      </w:r>
      <w:r w:rsidRPr="009F5D54">
        <w:rPr>
          <w:sz w:val="24"/>
          <w:szCs w:val="24"/>
        </w:rPr>
        <w:t>.</w:t>
      </w:r>
      <w:bookmarkEnd w:id="258"/>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9" w:name="_Toc442559929"/>
      <w:r w:rsidRPr="00B02E86">
        <w:rPr>
          <w:b/>
          <w:lang w:val="ru-RU"/>
        </w:rPr>
        <w:t>И З Ј А В У</w:t>
      </w:r>
      <w:bookmarkEnd w:id="259"/>
    </w:p>
    <w:p w14:paraId="47B4A18A" w14:textId="77777777" w:rsidR="00343A18" w:rsidRPr="00874F5B" w:rsidRDefault="00343A18" w:rsidP="00874F5B"/>
    <w:p w14:paraId="77A5F622" w14:textId="77777777" w:rsidR="00343A18" w:rsidRPr="00874F5B" w:rsidRDefault="00343A18" w:rsidP="00874F5B"/>
    <w:p w14:paraId="34E06FBD" w14:textId="43B70F62"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4E564A" w:rsidRPr="004E564A">
        <w:rPr>
          <w:rFonts w:cs="Arial"/>
          <w:sz w:val="24"/>
          <w:szCs w:val="24"/>
        </w:rPr>
        <w:t>Набавка опреме и средстава ЗОП</w:t>
      </w:r>
      <w:r w:rsidR="004E564A">
        <w:rPr>
          <w:rFonts w:cs="Arial"/>
          <w:sz w:val="24"/>
          <w:szCs w:val="24"/>
        </w:rPr>
        <w:t>,</w:t>
      </w:r>
      <w:r w:rsidRPr="00EC5BB4">
        <w:rPr>
          <w:rFonts w:cs="Arial"/>
          <w:sz w:val="24"/>
          <w:szCs w:val="24"/>
        </w:rPr>
        <w:t xml:space="preserve">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/1000/0</w:t>
      </w:r>
      <w:r w:rsidR="004E564A">
        <w:rPr>
          <w:rFonts w:cs="Arial"/>
          <w:sz w:val="24"/>
          <w:szCs w:val="24"/>
          <w:lang w:val="ru-RU"/>
        </w:rPr>
        <w:t>054</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461D543" w14:textId="77777777" w:rsidR="000F683D" w:rsidRPr="00874F5B" w:rsidRDefault="000F683D" w:rsidP="00874F5B"/>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5939BCDE"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09EF477F" w:rsidR="007E7BB8" w:rsidRPr="00E975C8"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E975C8">
        <w:rPr>
          <w:rFonts w:cs="Arial"/>
          <w:sz w:val="24"/>
          <w:szCs w:val="24"/>
          <w:lang w:val="sr-Cyrl-RS"/>
        </w:rPr>
        <w:t xml:space="preserve"> </w:t>
      </w:r>
      <w:r w:rsidR="004E564A" w:rsidRPr="004E564A">
        <w:rPr>
          <w:rFonts w:cs="Arial"/>
          <w:sz w:val="24"/>
          <w:szCs w:val="24"/>
        </w:rPr>
        <w:t>Набавка опреме и средстава ЗОП</w:t>
      </w:r>
    </w:p>
    <w:p w14:paraId="1124A5F6" w14:textId="63F78BFC" w:rsidR="007E7BB8" w:rsidRPr="006573FF" w:rsidRDefault="00E975C8" w:rsidP="007E7BB8">
      <w:pPr>
        <w:spacing w:after="120"/>
        <w:jc w:val="center"/>
        <w:rPr>
          <w:rFonts w:cs="Arial"/>
          <w:sz w:val="24"/>
          <w:szCs w:val="24"/>
          <w:lang w:val="sr-Cyrl-RS"/>
        </w:rPr>
      </w:pPr>
      <w:r>
        <w:rPr>
          <w:rFonts w:cs="Arial"/>
          <w:sz w:val="24"/>
          <w:szCs w:val="24"/>
        </w:rPr>
        <w:t>ЈН/1000/0</w:t>
      </w:r>
      <w:r w:rsidR="004E564A">
        <w:rPr>
          <w:rFonts w:cs="Arial"/>
          <w:sz w:val="24"/>
          <w:szCs w:val="24"/>
          <w:lang w:val="sr-Cyrl-RS"/>
        </w:rPr>
        <w:t>054</w:t>
      </w:r>
      <w:r>
        <w:rPr>
          <w:rFonts w:cs="Arial"/>
          <w:sz w:val="24"/>
          <w:szCs w:val="24"/>
        </w:rPr>
        <w:t>/201</w:t>
      </w:r>
      <w:r w:rsidR="006573FF">
        <w:rPr>
          <w:rFonts w:cs="Arial"/>
          <w:sz w:val="24"/>
          <w:szCs w:val="24"/>
          <w:lang w:val="sr-Cyrl-RS"/>
        </w:rPr>
        <w:t>7</w:t>
      </w:r>
    </w:p>
    <w:p w14:paraId="76F9C391" w14:textId="6F5A6A9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AB8C6B3"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6E27BD5" w14:textId="77777777" w:rsidR="00E975C8" w:rsidRDefault="00E975C8" w:rsidP="007E7BB8">
      <w:pPr>
        <w:tabs>
          <w:tab w:val="left" w:pos="0"/>
        </w:tabs>
        <w:spacing w:before="0"/>
        <w:rPr>
          <w:rFonts w:cs="Arial"/>
          <w:b/>
          <w:i/>
          <w:sz w:val="24"/>
          <w:szCs w:val="24"/>
          <w:lang w:val="ru-RU"/>
        </w:rPr>
      </w:pPr>
    </w:p>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08EE6DFC"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2C574F38" w14:textId="4F2CE8DE" w:rsidR="001B0370" w:rsidRPr="00EC5BB4" w:rsidRDefault="00E975C8" w:rsidP="001B0370">
      <w:pPr>
        <w:pStyle w:val="KDObrazac"/>
        <w:spacing w:before="0"/>
        <w:rPr>
          <w:sz w:val="24"/>
          <w:szCs w:val="24"/>
          <w:lang w:val="sr-Cyrl-RS"/>
        </w:rPr>
      </w:pPr>
      <w:r>
        <w:rPr>
          <w:sz w:val="24"/>
          <w:szCs w:val="24"/>
          <w:lang w:val="sr-Cyrl-RS"/>
        </w:rPr>
        <w:t>ПРИЛОГ</w:t>
      </w:r>
      <w:r w:rsidR="001B0370" w:rsidRPr="00EC5BB4">
        <w:rPr>
          <w:sz w:val="24"/>
          <w:szCs w:val="24"/>
        </w:rPr>
        <w:t xml:space="preserve"> </w:t>
      </w:r>
      <w:r w:rsidRPr="009F5D54">
        <w:rPr>
          <w:sz w:val="24"/>
          <w:szCs w:val="24"/>
          <w:lang w:val="sr-Cyrl-RS"/>
        </w:rPr>
        <w:t>2.</w:t>
      </w:r>
    </w:p>
    <w:p w14:paraId="2C86E485" w14:textId="77777777" w:rsidR="001B0370" w:rsidRPr="00B02E86" w:rsidRDefault="001B0370" w:rsidP="00B02E86"/>
    <w:p w14:paraId="7198B73F" w14:textId="77777777" w:rsidR="001B0370" w:rsidRPr="00EC5BB4" w:rsidRDefault="001B0370" w:rsidP="001B0370">
      <w:pPr>
        <w:spacing w:before="0"/>
        <w:rPr>
          <w:rFonts w:cs="Arial"/>
          <w:color w:val="00B0F0"/>
          <w:sz w:val="24"/>
          <w:szCs w:val="24"/>
        </w:rPr>
      </w:pPr>
    </w:p>
    <w:p w14:paraId="0ABAF1CA" w14:textId="6A103E9A" w:rsidR="001B0370" w:rsidRPr="00E975C8" w:rsidRDefault="001B0370" w:rsidP="001B0370">
      <w:pPr>
        <w:spacing w:before="0"/>
        <w:rPr>
          <w:rFonts w:cs="Arial"/>
          <w:sz w:val="24"/>
          <w:szCs w:val="24"/>
        </w:rPr>
      </w:pPr>
      <w:r w:rsidRPr="00E975C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E975C8">
        <w:rPr>
          <w:rFonts w:cs="Arial"/>
          <w:sz w:val="24"/>
          <w:szCs w:val="24"/>
        </w:rPr>
        <w:t>П</w:t>
      </w:r>
      <w:r w:rsidRPr="00E975C8">
        <w:rPr>
          <w:rFonts w:cs="Arial"/>
          <w:sz w:val="24"/>
          <w:szCs w:val="24"/>
        </w:rPr>
        <w:t>овеља</w:t>
      </w:r>
      <w:r w:rsidR="00527AD1" w:rsidRPr="00E975C8">
        <w:rPr>
          <w:rFonts w:cs="Arial"/>
          <w:sz w:val="24"/>
          <w:szCs w:val="24"/>
          <w:lang w:val="sr-Cyrl-RS"/>
        </w:rPr>
        <w:t>, Сл.лист РС 80/15</w:t>
      </w:r>
      <w:r w:rsidRPr="00E975C8">
        <w:rPr>
          <w:rFonts w:cs="Arial"/>
          <w:sz w:val="24"/>
          <w:szCs w:val="24"/>
        </w:rPr>
        <w:t xml:space="preserve">) и Зaкoнa o </w:t>
      </w:r>
      <w:r w:rsidR="00527AD1" w:rsidRPr="00E975C8">
        <w:rPr>
          <w:rFonts w:cs="Arial"/>
          <w:sz w:val="24"/>
          <w:szCs w:val="24"/>
          <w:lang w:val="sr-Cyrl-RS"/>
        </w:rPr>
        <w:t>платним услугама</w:t>
      </w:r>
      <w:r w:rsidRPr="00E975C8">
        <w:rPr>
          <w:rFonts w:cs="Arial"/>
          <w:sz w:val="24"/>
          <w:szCs w:val="24"/>
        </w:rPr>
        <w:t xml:space="preserve"> </w:t>
      </w:r>
    </w:p>
    <w:p w14:paraId="40DA7646" w14:textId="77777777" w:rsidR="001B0370" w:rsidRPr="00E975C8" w:rsidRDefault="001B0370" w:rsidP="001B0370">
      <w:pPr>
        <w:spacing w:before="0"/>
        <w:rPr>
          <w:rFonts w:cs="Arial"/>
          <w:sz w:val="24"/>
          <w:szCs w:val="24"/>
        </w:rPr>
      </w:pPr>
    </w:p>
    <w:p w14:paraId="17F8357F" w14:textId="77777777" w:rsidR="001B0370" w:rsidRPr="00E975C8" w:rsidRDefault="001B0370" w:rsidP="001B0370">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2829095A"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49588EB9" w14:textId="77777777"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14:paraId="65681E8E" w14:textId="77777777"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14:paraId="66691523" w14:textId="77777777" w:rsidR="001B0370" w:rsidRPr="00E975C8" w:rsidRDefault="001B0370" w:rsidP="001B0370">
      <w:pPr>
        <w:spacing w:before="0"/>
        <w:rPr>
          <w:rFonts w:cs="Arial"/>
          <w:sz w:val="24"/>
          <w:szCs w:val="24"/>
        </w:rPr>
      </w:pPr>
      <w:r w:rsidRPr="00E975C8">
        <w:rPr>
          <w:rFonts w:cs="Arial"/>
          <w:sz w:val="24"/>
          <w:szCs w:val="24"/>
        </w:rPr>
        <w:t>ПИБ ДУЖНИКА (Понуђача): ........................................................................................</w:t>
      </w:r>
    </w:p>
    <w:p w14:paraId="685CBA9A" w14:textId="77777777" w:rsidR="001B0370" w:rsidRPr="00E975C8" w:rsidRDefault="001B0370" w:rsidP="001B0370">
      <w:pPr>
        <w:spacing w:before="0"/>
        <w:rPr>
          <w:rFonts w:cs="Arial"/>
          <w:sz w:val="24"/>
          <w:szCs w:val="24"/>
        </w:rPr>
      </w:pPr>
    </w:p>
    <w:p w14:paraId="486F8C72" w14:textId="77777777" w:rsidR="001B0370" w:rsidRPr="00E975C8" w:rsidRDefault="001B0370" w:rsidP="001B0370">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7A6BDDD5" w14:textId="77777777" w:rsidR="001B0370" w:rsidRPr="00E975C8" w:rsidRDefault="001B0370" w:rsidP="001B0370">
      <w:pPr>
        <w:spacing w:before="0"/>
        <w:rPr>
          <w:rFonts w:cs="Arial"/>
          <w:sz w:val="24"/>
          <w:szCs w:val="24"/>
        </w:rPr>
      </w:pPr>
    </w:p>
    <w:p w14:paraId="172A2E37" w14:textId="77777777" w:rsidR="001B0370" w:rsidRPr="00E975C8" w:rsidRDefault="001B0370" w:rsidP="001B0370">
      <w:pPr>
        <w:spacing w:before="0"/>
        <w:rPr>
          <w:rFonts w:cs="Arial"/>
          <w:sz w:val="24"/>
          <w:szCs w:val="24"/>
        </w:rPr>
      </w:pPr>
    </w:p>
    <w:p w14:paraId="483BB4F1" w14:textId="08DC4E19"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004E0FFC" w:rsidRPr="00E975C8">
        <w:rPr>
          <w:rFonts w:cs="Arial"/>
          <w:b/>
          <w:sz w:val="24"/>
          <w:szCs w:val="24"/>
          <w:lang w:val="sr-Cyrl-RS"/>
        </w:rPr>
        <w:t>СОПСТВЕНЕ</w:t>
      </w:r>
      <w:r w:rsidRPr="00E975C8">
        <w:rPr>
          <w:rFonts w:cs="Arial"/>
          <w:b/>
          <w:sz w:val="24"/>
          <w:szCs w:val="24"/>
        </w:rPr>
        <w:t xml:space="preserve"> МЕНИЦЕ</w:t>
      </w:r>
    </w:p>
    <w:p w14:paraId="35996DE6" w14:textId="77777777" w:rsidR="001B0370" w:rsidRPr="00E975C8" w:rsidRDefault="001B0370" w:rsidP="001B0370">
      <w:pPr>
        <w:spacing w:before="0"/>
        <w:jc w:val="center"/>
        <w:rPr>
          <w:rFonts w:cs="Arial"/>
          <w:b/>
          <w:sz w:val="24"/>
          <w:szCs w:val="24"/>
        </w:rPr>
      </w:pPr>
    </w:p>
    <w:p w14:paraId="5A19DD0E" w14:textId="3DFE0E26"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2D424D62"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0E9EA629" w14:textId="77777777"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w:t>
      </w:r>
      <w:proofErr w:type="gramStart"/>
      <w:r w:rsidR="004E0FFC" w:rsidRPr="00E975C8">
        <w:rPr>
          <w:rFonts w:cs="Arial"/>
          <w:sz w:val="24"/>
          <w:szCs w:val="24"/>
          <w:lang w:val="sr-Cyrl-RS"/>
        </w:rPr>
        <w:t xml:space="preserve">понуде </w:t>
      </w:r>
      <w:r w:rsidRPr="00E975C8">
        <w:rPr>
          <w:rFonts w:cs="Arial"/>
          <w:sz w:val="24"/>
          <w:szCs w:val="24"/>
        </w:rPr>
        <w:t xml:space="preserve"> </w:t>
      </w:r>
      <w:r w:rsidR="004E0FFC" w:rsidRPr="00E975C8">
        <w:rPr>
          <w:rFonts w:cs="Arial"/>
          <w:sz w:val="24"/>
          <w:szCs w:val="24"/>
          <w:lang w:val="sr-Cyrl-RS"/>
        </w:rPr>
        <w:t>која</w:t>
      </w:r>
      <w:proofErr w:type="gramEnd"/>
      <w:r w:rsidR="004E0FFC" w:rsidRPr="00E975C8">
        <w:rPr>
          <w:rFonts w:cs="Arial"/>
          <w:sz w:val="24"/>
          <w:szCs w:val="24"/>
          <w:lang w:val="sr-Cyrl-RS"/>
        </w:rPr>
        <w:t xml:space="preserve"> је неопозива, без права протеста и наплатива на први позив.</w:t>
      </w:r>
    </w:p>
    <w:p w14:paraId="639F86A2" w14:textId="6241307F"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1B0370" w:rsidRPr="00E975C8">
        <w:rPr>
          <w:rFonts w:cs="Arial"/>
          <w:i/>
          <w:iCs/>
          <w:sz w:val="24"/>
          <w:szCs w:val="24"/>
        </w:rPr>
        <w:t>__</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1B0370" w:rsidRPr="00E975C8">
        <w:rPr>
          <w:rFonts w:cs="Arial"/>
          <w:i/>
          <w:sz w:val="24"/>
          <w:szCs w:val="24"/>
        </w:rPr>
        <w:t>_____(уписати број дана</w:t>
      </w:r>
      <w:r w:rsidR="00DD7B26" w:rsidRPr="00E975C8">
        <w:rPr>
          <w:rFonts w:cs="Arial"/>
          <w:i/>
          <w:sz w:val="24"/>
          <w:szCs w:val="24"/>
          <w:lang w:val="sr-Cyrl-RS"/>
        </w:rPr>
        <w:t>,мин.3</w:t>
      </w:r>
      <w:r w:rsidRPr="00E975C8">
        <w:rPr>
          <w:rFonts w:cs="Arial"/>
          <w:i/>
          <w:sz w:val="24"/>
          <w:szCs w:val="24"/>
          <w:lang w:val="sr-Cyrl-RS"/>
        </w:rPr>
        <w:t>0 дана</w:t>
      </w:r>
      <w:r w:rsidR="001B0370" w:rsidRPr="00E975C8">
        <w:rPr>
          <w:rFonts w:cs="Arial"/>
          <w:i/>
          <w:sz w:val="24"/>
          <w:szCs w:val="24"/>
        </w:rPr>
        <w:t>)</w:t>
      </w:r>
      <w:r w:rsidR="001B0370" w:rsidRPr="00E975C8">
        <w:rPr>
          <w:rFonts w:cs="Arial"/>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14:paraId="79FCF37A" w14:textId="77777777" w:rsidR="001B0370" w:rsidRPr="00E975C8" w:rsidRDefault="001B0370" w:rsidP="001B0370">
      <w:pPr>
        <w:spacing w:before="0"/>
        <w:rPr>
          <w:rFonts w:cs="Arial"/>
          <w:sz w:val="24"/>
          <w:szCs w:val="24"/>
        </w:rPr>
      </w:pPr>
    </w:p>
    <w:p w14:paraId="78158E78" w14:textId="665FC4A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14:paraId="6E079B3C" w14:textId="77777777" w:rsidR="001B0370" w:rsidRPr="00E975C8" w:rsidRDefault="001B0370" w:rsidP="001B0370">
      <w:pPr>
        <w:pStyle w:val="Default"/>
        <w:spacing w:before="0"/>
        <w:rPr>
          <w:rFonts w:ascii="Arial" w:hAnsi="Arial" w:cs="Arial"/>
          <w:color w:val="auto"/>
          <w:lang w:val="sr-Cyrl-CS"/>
        </w:rPr>
      </w:pPr>
    </w:p>
    <w:p w14:paraId="34DB4090"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5A48A037" w14:textId="77777777" w:rsidR="001B0370" w:rsidRPr="00E975C8" w:rsidRDefault="001B0370" w:rsidP="001B0370">
      <w:pPr>
        <w:pStyle w:val="Default"/>
        <w:spacing w:before="0"/>
        <w:rPr>
          <w:rFonts w:ascii="Arial" w:hAnsi="Arial" w:cs="Arial"/>
          <w:color w:val="auto"/>
          <w:lang w:val="sr-Cyrl-CS"/>
        </w:rPr>
      </w:pPr>
    </w:p>
    <w:p w14:paraId="2F3737E5" w14:textId="155ABECC"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746824D4" w14:textId="77777777" w:rsidR="001B0370" w:rsidRPr="00E975C8" w:rsidRDefault="001B0370" w:rsidP="001B0370">
      <w:pPr>
        <w:pStyle w:val="Default"/>
        <w:spacing w:before="0"/>
        <w:rPr>
          <w:rFonts w:ascii="Arial" w:hAnsi="Arial" w:cs="Arial"/>
          <w:color w:val="auto"/>
          <w:lang w:val="sr-Cyrl-CS"/>
        </w:rPr>
      </w:pPr>
    </w:p>
    <w:p w14:paraId="5A59D4A5" w14:textId="20EB537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lastRenderedPageBreak/>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433FB30E" w14:textId="77777777" w:rsidR="001B0370" w:rsidRPr="00E975C8" w:rsidRDefault="001B0370" w:rsidP="001B0370">
      <w:pPr>
        <w:pStyle w:val="Default"/>
        <w:spacing w:before="0"/>
        <w:rPr>
          <w:rFonts w:ascii="Arial" w:hAnsi="Arial" w:cs="Arial"/>
          <w:color w:val="auto"/>
          <w:lang w:val="sr-Cyrl-CS"/>
        </w:rPr>
      </w:pPr>
    </w:p>
    <w:p w14:paraId="7DC4F640" w14:textId="5556592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827F11C" w14:textId="77777777" w:rsidR="001B0370" w:rsidRPr="00E975C8" w:rsidRDefault="001B0370" w:rsidP="001B0370">
      <w:pPr>
        <w:pStyle w:val="Default"/>
        <w:spacing w:before="0"/>
        <w:rPr>
          <w:rFonts w:ascii="Arial" w:hAnsi="Arial" w:cs="Arial"/>
          <w:color w:val="auto"/>
          <w:lang w:val="sr-Cyrl-CS"/>
        </w:rPr>
      </w:pPr>
    </w:p>
    <w:p w14:paraId="7F597C62"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2705CB2A" w14:textId="77777777" w:rsidR="001B0370" w:rsidRPr="00E975C8" w:rsidRDefault="001B0370" w:rsidP="001B0370">
      <w:pPr>
        <w:spacing w:before="0"/>
        <w:rPr>
          <w:rFonts w:cs="Arial"/>
          <w:sz w:val="24"/>
          <w:szCs w:val="24"/>
        </w:rPr>
      </w:pPr>
    </w:p>
    <w:p w14:paraId="244FE4FF" w14:textId="77777777" w:rsidR="001B0370" w:rsidRPr="00E975C8" w:rsidRDefault="001B0370" w:rsidP="001B0370">
      <w:pPr>
        <w:spacing w:before="0"/>
        <w:rPr>
          <w:rFonts w:cs="Arial"/>
          <w:sz w:val="24"/>
          <w:szCs w:val="24"/>
        </w:rPr>
      </w:pPr>
      <w:r w:rsidRPr="00E975C8">
        <w:rPr>
          <w:rFonts w:cs="Arial"/>
          <w:sz w:val="24"/>
          <w:szCs w:val="24"/>
        </w:rPr>
        <w:t>Услoви мeничнe oбaвeзe:</w:t>
      </w:r>
    </w:p>
    <w:p w14:paraId="2810E334" w14:textId="02D72DB6"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2AE91031" w14:textId="13790ACD"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4A1EFA85" w14:textId="77777777"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0E1DB59D" w14:textId="77777777" w:rsidTr="00BE2EA9">
        <w:trPr>
          <w:jc w:val="center"/>
        </w:trPr>
        <w:tc>
          <w:tcPr>
            <w:tcW w:w="3882" w:type="dxa"/>
          </w:tcPr>
          <w:p w14:paraId="217DAE8A"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6D9D9F06" w14:textId="77777777" w:rsidR="001B0370" w:rsidRPr="00E975C8" w:rsidRDefault="001B0370" w:rsidP="00BE2EA9">
            <w:pPr>
              <w:spacing w:before="0"/>
              <w:jc w:val="center"/>
              <w:rPr>
                <w:rFonts w:cs="Arial"/>
                <w:sz w:val="24"/>
                <w:szCs w:val="24"/>
                <w:lang w:val="ru-RU"/>
              </w:rPr>
            </w:pPr>
          </w:p>
        </w:tc>
        <w:tc>
          <w:tcPr>
            <w:tcW w:w="4022" w:type="dxa"/>
          </w:tcPr>
          <w:p w14:paraId="52EAA08A"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1F18BD24" w14:textId="77777777" w:rsidTr="00BE2EA9">
        <w:trPr>
          <w:jc w:val="center"/>
        </w:trPr>
        <w:tc>
          <w:tcPr>
            <w:tcW w:w="3882" w:type="dxa"/>
          </w:tcPr>
          <w:p w14:paraId="24CCF598" w14:textId="77777777" w:rsidR="001B0370" w:rsidRPr="00E975C8" w:rsidRDefault="001B0370" w:rsidP="00BE2EA9">
            <w:pPr>
              <w:spacing w:before="0"/>
              <w:jc w:val="center"/>
              <w:rPr>
                <w:rFonts w:cs="Arial"/>
                <w:sz w:val="24"/>
                <w:szCs w:val="24"/>
              </w:rPr>
            </w:pPr>
          </w:p>
        </w:tc>
        <w:tc>
          <w:tcPr>
            <w:tcW w:w="2127" w:type="dxa"/>
          </w:tcPr>
          <w:p w14:paraId="65F68C7A"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3E78105E" w14:textId="77777777" w:rsidR="001B0370" w:rsidRPr="00E975C8" w:rsidRDefault="001B0370" w:rsidP="00BE2EA9">
            <w:pPr>
              <w:spacing w:before="0"/>
              <w:jc w:val="center"/>
              <w:rPr>
                <w:rFonts w:cs="Arial"/>
                <w:sz w:val="24"/>
                <w:szCs w:val="24"/>
                <w:lang w:val="ru-RU"/>
              </w:rPr>
            </w:pPr>
          </w:p>
        </w:tc>
      </w:tr>
      <w:tr w:rsidR="001B0370" w:rsidRPr="00E975C8" w14:paraId="3307DF3A" w14:textId="77777777" w:rsidTr="00BE2EA9">
        <w:trPr>
          <w:jc w:val="center"/>
        </w:trPr>
        <w:tc>
          <w:tcPr>
            <w:tcW w:w="3882" w:type="dxa"/>
            <w:tcBorders>
              <w:bottom w:val="single" w:sz="4" w:space="0" w:color="auto"/>
            </w:tcBorders>
          </w:tcPr>
          <w:p w14:paraId="131CE380" w14:textId="77777777" w:rsidR="001B0370" w:rsidRPr="00E975C8" w:rsidRDefault="001B0370" w:rsidP="00BE2EA9">
            <w:pPr>
              <w:spacing w:before="0"/>
              <w:jc w:val="center"/>
              <w:rPr>
                <w:rFonts w:cs="Arial"/>
                <w:sz w:val="24"/>
                <w:szCs w:val="24"/>
              </w:rPr>
            </w:pPr>
          </w:p>
        </w:tc>
        <w:tc>
          <w:tcPr>
            <w:tcW w:w="2127" w:type="dxa"/>
          </w:tcPr>
          <w:p w14:paraId="56505BAC"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E975C8" w:rsidRDefault="001B0370" w:rsidP="00BE2EA9">
            <w:pPr>
              <w:spacing w:before="0"/>
              <w:jc w:val="center"/>
              <w:rPr>
                <w:rFonts w:cs="Arial"/>
                <w:sz w:val="24"/>
                <w:szCs w:val="24"/>
                <w:lang w:val="ru-RU"/>
              </w:rPr>
            </w:pPr>
          </w:p>
        </w:tc>
      </w:tr>
      <w:tr w:rsidR="001B0370" w:rsidRPr="00E975C8" w14:paraId="22C3DE39" w14:textId="77777777" w:rsidTr="00BE2EA9">
        <w:trPr>
          <w:trHeight w:val="389"/>
          <w:jc w:val="center"/>
        </w:trPr>
        <w:tc>
          <w:tcPr>
            <w:tcW w:w="3882" w:type="dxa"/>
            <w:tcBorders>
              <w:top w:val="single" w:sz="4" w:space="0" w:color="auto"/>
            </w:tcBorders>
          </w:tcPr>
          <w:p w14:paraId="500B8FC8" w14:textId="77777777" w:rsidR="001B0370" w:rsidRPr="00E975C8" w:rsidRDefault="001B0370" w:rsidP="00BE2EA9">
            <w:pPr>
              <w:spacing w:before="0"/>
              <w:jc w:val="center"/>
              <w:rPr>
                <w:rFonts w:cs="Arial"/>
                <w:sz w:val="24"/>
                <w:szCs w:val="24"/>
              </w:rPr>
            </w:pPr>
          </w:p>
        </w:tc>
        <w:tc>
          <w:tcPr>
            <w:tcW w:w="2127" w:type="dxa"/>
          </w:tcPr>
          <w:p w14:paraId="6697D215" w14:textId="77777777"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E975C8" w:rsidRDefault="001B0370" w:rsidP="00BE2EA9">
            <w:pPr>
              <w:spacing w:before="0"/>
              <w:jc w:val="center"/>
              <w:rPr>
                <w:rFonts w:cs="Arial"/>
                <w:sz w:val="24"/>
                <w:szCs w:val="24"/>
                <w:lang w:val="ru-RU"/>
              </w:rPr>
            </w:pPr>
          </w:p>
        </w:tc>
      </w:tr>
    </w:tbl>
    <w:p w14:paraId="4F30F125" w14:textId="77777777" w:rsidR="001B0370" w:rsidRPr="00E975C8" w:rsidRDefault="001B0370" w:rsidP="001B0370">
      <w:pPr>
        <w:spacing w:before="0"/>
        <w:ind w:firstLine="720"/>
        <w:rPr>
          <w:rFonts w:cs="Arial"/>
          <w:sz w:val="24"/>
          <w:szCs w:val="24"/>
          <w:lang w:val="ru-RU"/>
        </w:rPr>
      </w:pPr>
    </w:p>
    <w:p w14:paraId="239FFA60" w14:textId="77777777" w:rsidR="001B0370" w:rsidRPr="00E975C8" w:rsidRDefault="001B0370" w:rsidP="001B0370">
      <w:pPr>
        <w:spacing w:before="0"/>
        <w:ind w:firstLine="720"/>
        <w:rPr>
          <w:rFonts w:cs="Arial"/>
          <w:sz w:val="24"/>
          <w:szCs w:val="24"/>
          <w:lang w:val="ru-RU"/>
        </w:rPr>
      </w:pPr>
    </w:p>
    <w:p w14:paraId="4B54F7DC" w14:textId="77777777"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14:paraId="15B59B99" w14:textId="0A538C26"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577AFDEA"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549B6EFA" w14:textId="77777777"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3CC55F" w14:textId="77777777" w:rsidR="00E975C8" w:rsidRPr="00E975C8" w:rsidRDefault="00E975C8" w:rsidP="001B0370">
      <w:pPr>
        <w:pStyle w:val="ListParagraph"/>
        <w:spacing w:before="0" w:after="0" w:line="240" w:lineRule="auto"/>
        <w:rPr>
          <w:rFonts w:ascii="Arial" w:hAnsi="Arial" w:cs="Arial"/>
          <w:sz w:val="24"/>
          <w:szCs w:val="24"/>
        </w:rPr>
      </w:pPr>
    </w:p>
    <w:p w14:paraId="5FDCFB2C" w14:textId="77777777" w:rsidR="001B0370" w:rsidRPr="00EC5BB4" w:rsidRDefault="001B0370" w:rsidP="001B0370">
      <w:pPr>
        <w:pStyle w:val="ListParagraph"/>
        <w:spacing w:before="0" w:after="0" w:line="240" w:lineRule="auto"/>
        <w:rPr>
          <w:rFonts w:ascii="Arial" w:hAnsi="Arial" w:cs="Arial"/>
          <w:color w:val="00B0F0"/>
          <w:sz w:val="24"/>
          <w:szCs w:val="24"/>
        </w:rPr>
      </w:pPr>
    </w:p>
    <w:p w14:paraId="3B9CA731" w14:textId="14015EF6"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3D53B267" w14:textId="77777777" w:rsidR="00030949" w:rsidRDefault="00030949" w:rsidP="001B0370">
      <w:pPr>
        <w:spacing w:before="0"/>
        <w:jc w:val="right"/>
        <w:rPr>
          <w:rFonts w:cs="Arial"/>
          <w:b/>
          <w:sz w:val="24"/>
          <w:szCs w:val="24"/>
          <w:lang w:val="sr-Cyrl-RS"/>
        </w:rPr>
      </w:pPr>
    </w:p>
    <w:p w14:paraId="2D6CA9E6" w14:textId="77777777" w:rsidR="00E975C8" w:rsidRDefault="00E975C8" w:rsidP="001B0370">
      <w:pPr>
        <w:spacing w:before="0"/>
        <w:jc w:val="right"/>
        <w:rPr>
          <w:rFonts w:cs="Arial"/>
          <w:b/>
          <w:sz w:val="24"/>
          <w:szCs w:val="24"/>
          <w:lang w:val="sr-Cyrl-RS"/>
        </w:rPr>
      </w:pPr>
    </w:p>
    <w:p w14:paraId="3CBEB4F8" w14:textId="77777777" w:rsidR="00E975C8" w:rsidRDefault="00E975C8" w:rsidP="001B0370">
      <w:pPr>
        <w:spacing w:before="0"/>
        <w:jc w:val="right"/>
        <w:rPr>
          <w:rFonts w:cs="Arial"/>
          <w:b/>
          <w:sz w:val="24"/>
          <w:szCs w:val="24"/>
          <w:lang w:val="sr-Cyrl-RS"/>
        </w:rPr>
      </w:pPr>
    </w:p>
    <w:p w14:paraId="4EEFDEE0" w14:textId="77777777" w:rsidR="00030949" w:rsidRDefault="00030949" w:rsidP="001B0370">
      <w:pPr>
        <w:spacing w:before="0"/>
        <w:jc w:val="right"/>
        <w:rPr>
          <w:rFonts w:cs="Arial"/>
          <w:b/>
          <w:sz w:val="24"/>
          <w:szCs w:val="24"/>
          <w:lang w:val="sr-Cyrl-RS"/>
        </w:rPr>
      </w:pPr>
    </w:p>
    <w:p w14:paraId="04237341" w14:textId="77777777" w:rsidR="00165F13" w:rsidRDefault="00165F13" w:rsidP="001B0370">
      <w:pPr>
        <w:spacing w:before="0"/>
        <w:jc w:val="right"/>
        <w:rPr>
          <w:rFonts w:cs="Arial"/>
          <w:b/>
          <w:sz w:val="24"/>
          <w:szCs w:val="24"/>
          <w:lang w:val="sr-Cyrl-RS"/>
        </w:rPr>
      </w:pPr>
    </w:p>
    <w:p w14:paraId="2630F158" w14:textId="77777777" w:rsidR="00165F13" w:rsidRDefault="00165F13" w:rsidP="001B0370">
      <w:pPr>
        <w:spacing w:before="0"/>
        <w:jc w:val="right"/>
        <w:rPr>
          <w:rFonts w:cs="Arial"/>
          <w:b/>
          <w:sz w:val="24"/>
          <w:szCs w:val="24"/>
          <w:lang w:val="sr-Cyrl-RS"/>
        </w:rPr>
      </w:pPr>
    </w:p>
    <w:p w14:paraId="63461FD3" w14:textId="77777777" w:rsidR="00030949" w:rsidRDefault="00030949" w:rsidP="001B0370">
      <w:pPr>
        <w:spacing w:before="0"/>
        <w:jc w:val="right"/>
        <w:rPr>
          <w:rFonts w:cs="Arial"/>
          <w:b/>
          <w:sz w:val="24"/>
          <w:szCs w:val="24"/>
          <w:lang w:val="sr-Cyrl-RS"/>
        </w:rPr>
      </w:pPr>
    </w:p>
    <w:p w14:paraId="1F0B34B2" w14:textId="6C9F9DE2" w:rsidR="001B0370" w:rsidRDefault="001B0370" w:rsidP="00CC60B9">
      <w:pPr>
        <w:pStyle w:val="Heading2"/>
        <w:jc w:val="right"/>
        <w:rPr>
          <w:lang w:val="sr-Cyrl-RS"/>
        </w:rPr>
      </w:pPr>
      <w:r w:rsidRPr="00EC5BB4">
        <w:rPr>
          <w:lang w:val="sr-Cyrl-RS"/>
        </w:rPr>
        <w:lastRenderedPageBreak/>
        <w:t xml:space="preserve">ПРИЛОГ </w:t>
      </w:r>
      <w:r w:rsidR="00E975C8" w:rsidRPr="009F5D54">
        <w:rPr>
          <w:lang w:val="sr-Cyrl-RS"/>
        </w:rPr>
        <w:t>3.</w:t>
      </w:r>
    </w:p>
    <w:p w14:paraId="62484940" w14:textId="77777777" w:rsidR="004E0FFC" w:rsidRPr="00EC5BB4" w:rsidRDefault="004E0FFC" w:rsidP="001B0370">
      <w:pPr>
        <w:spacing w:before="0"/>
        <w:jc w:val="right"/>
        <w:rPr>
          <w:rFonts w:cs="Arial"/>
          <w:b/>
          <w:color w:val="00B0F0"/>
          <w:sz w:val="24"/>
          <w:szCs w:val="24"/>
        </w:rPr>
      </w:pPr>
    </w:p>
    <w:p w14:paraId="27C2411A" w14:textId="0C3E9C53" w:rsidR="004E0FFC" w:rsidRPr="00E975C8" w:rsidRDefault="004E0FFC" w:rsidP="004E0FFC">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
    <w:p w14:paraId="53E232C3" w14:textId="77777777" w:rsidR="004E0FFC" w:rsidRPr="00E975C8" w:rsidRDefault="004E0FFC" w:rsidP="001B0370">
      <w:pPr>
        <w:spacing w:before="0"/>
        <w:rPr>
          <w:rFonts w:cs="Arial"/>
          <w:sz w:val="24"/>
          <w:szCs w:val="24"/>
        </w:rPr>
      </w:pPr>
    </w:p>
    <w:p w14:paraId="0BF14BA3"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напомена</w:t>
      </w:r>
      <w:proofErr w:type="gramEnd"/>
      <w:r w:rsidRPr="00E975C8">
        <w:rPr>
          <w:rFonts w:cs="Arial"/>
          <w:sz w:val="24"/>
          <w:szCs w:val="24"/>
        </w:rPr>
        <w:t>: не доставља се у понуди)</w:t>
      </w:r>
    </w:p>
    <w:p w14:paraId="0A2F0F0B" w14:textId="77777777" w:rsidR="004E0FFC" w:rsidRPr="00E975C8" w:rsidRDefault="004E0FFC" w:rsidP="001B0370">
      <w:pPr>
        <w:spacing w:before="0"/>
        <w:rPr>
          <w:rFonts w:cs="Arial"/>
          <w:sz w:val="24"/>
          <w:szCs w:val="24"/>
        </w:rPr>
      </w:pPr>
    </w:p>
    <w:p w14:paraId="58386A3A" w14:textId="77777777" w:rsidR="004E0FFC" w:rsidRPr="00E975C8" w:rsidRDefault="004E0FFC" w:rsidP="004E0FFC">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075010BC" w14:textId="77777777" w:rsidR="004E0FFC" w:rsidRPr="00E975C8" w:rsidRDefault="004E0FFC" w:rsidP="004E0FFC">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259EB1B9" w14:textId="77777777"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14:paraId="5414CD3D" w14:textId="77777777"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14:paraId="3D127E7E" w14:textId="77777777" w:rsidR="004E0FFC" w:rsidRPr="00E975C8" w:rsidRDefault="004E0FFC" w:rsidP="004E0FFC">
      <w:pPr>
        <w:spacing w:before="0"/>
        <w:rPr>
          <w:rFonts w:cs="Arial"/>
          <w:sz w:val="24"/>
          <w:szCs w:val="24"/>
        </w:rPr>
      </w:pPr>
      <w:r w:rsidRPr="00E975C8">
        <w:rPr>
          <w:rFonts w:cs="Arial"/>
          <w:sz w:val="24"/>
          <w:szCs w:val="24"/>
        </w:rPr>
        <w:t>ПИБ ДУЖНИКА (Понуђача): ........................................................................................</w:t>
      </w:r>
    </w:p>
    <w:p w14:paraId="098B7FBE" w14:textId="77777777" w:rsidR="004E0FFC" w:rsidRPr="00E975C8" w:rsidRDefault="004E0FFC" w:rsidP="004E0FFC">
      <w:pPr>
        <w:spacing w:before="0"/>
        <w:rPr>
          <w:rFonts w:cs="Arial"/>
          <w:sz w:val="24"/>
          <w:szCs w:val="24"/>
        </w:rPr>
      </w:pPr>
    </w:p>
    <w:p w14:paraId="47B058F1" w14:textId="77777777" w:rsidR="004E0FFC" w:rsidRPr="00E975C8" w:rsidRDefault="004E0FFC" w:rsidP="004E0FFC">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5350E2E0" w14:textId="77777777" w:rsidR="004E0FFC" w:rsidRPr="00E975C8" w:rsidRDefault="004E0FFC" w:rsidP="004E0FFC">
      <w:pPr>
        <w:spacing w:before="0"/>
        <w:rPr>
          <w:rFonts w:cs="Arial"/>
          <w:sz w:val="24"/>
          <w:szCs w:val="24"/>
        </w:rPr>
      </w:pPr>
    </w:p>
    <w:p w14:paraId="611C9698" w14:textId="77777777" w:rsidR="004E0FFC" w:rsidRPr="00E975C8" w:rsidRDefault="004E0FFC" w:rsidP="004E0FFC">
      <w:pPr>
        <w:spacing w:before="0"/>
        <w:rPr>
          <w:rFonts w:cs="Arial"/>
          <w:sz w:val="24"/>
          <w:szCs w:val="24"/>
        </w:rPr>
      </w:pPr>
    </w:p>
    <w:p w14:paraId="20CA42A7" w14:textId="77777777"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37D921F9" w14:textId="77777777" w:rsidR="001B0370" w:rsidRPr="00E975C8" w:rsidRDefault="001B0370" w:rsidP="001B0370">
      <w:pPr>
        <w:spacing w:before="0"/>
        <w:rPr>
          <w:rFonts w:cs="Arial"/>
          <w:sz w:val="24"/>
          <w:szCs w:val="24"/>
        </w:rPr>
      </w:pPr>
    </w:p>
    <w:p w14:paraId="51E0D92E" w14:textId="7840ECF1"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1FF912FE" w14:textId="6DCEC37F"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14:paraId="315A6354" w14:textId="77777777" w:rsidR="001B0370" w:rsidRPr="00E975C8" w:rsidRDefault="001B0370" w:rsidP="001B0370">
      <w:pPr>
        <w:spacing w:before="0"/>
        <w:rPr>
          <w:rFonts w:cs="Arial"/>
          <w:sz w:val="24"/>
          <w:szCs w:val="24"/>
        </w:rPr>
      </w:pPr>
    </w:p>
    <w:p w14:paraId="73A16B2C" w14:textId="7437EE97"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набавци </w:t>
      </w:r>
      <w:r w:rsidR="004E564A" w:rsidRPr="004E564A">
        <w:rPr>
          <w:rFonts w:cs="Arial"/>
          <w:sz w:val="24"/>
          <w:szCs w:val="24"/>
        </w:rPr>
        <w:t>Набавка опреме и средстава ЗОП</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E975C8" w:rsidRDefault="001B0370" w:rsidP="001B0370">
      <w:pPr>
        <w:spacing w:before="0"/>
        <w:rPr>
          <w:rFonts w:cs="Arial"/>
          <w:sz w:val="24"/>
          <w:szCs w:val="24"/>
        </w:rPr>
      </w:pPr>
    </w:p>
    <w:p w14:paraId="24C8FAD3" w14:textId="63F0A3C5"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 xml:space="preserve">(уписати серијски број) може се поднети на наплату у року </w:t>
      </w:r>
      <w:proofErr w:type="gramStart"/>
      <w:r w:rsidR="001B0370" w:rsidRPr="00E975C8">
        <w:rPr>
          <w:rFonts w:cs="Arial"/>
          <w:sz w:val="24"/>
          <w:szCs w:val="24"/>
        </w:rPr>
        <w:t>доспећа  утврђеном</w:t>
      </w:r>
      <w:proofErr w:type="gramEnd"/>
      <w:r w:rsidR="001B0370" w:rsidRPr="00E975C8">
        <w:rPr>
          <w:rFonts w:cs="Arial"/>
          <w:sz w:val="24"/>
          <w:szCs w:val="24"/>
        </w:rPr>
        <w:t xml:space="preserve">  Уговором бр. ___________ </w:t>
      </w:r>
      <w:proofErr w:type="gramStart"/>
      <w:r w:rsidR="001B0370" w:rsidRPr="00E975C8">
        <w:rPr>
          <w:rFonts w:cs="Arial"/>
          <w:sz w:val="24"/>
          <w:szCs w:val="24"/>
        </w:rPr>
        <w:t>од</w:t>
      </w:r>
      <w:proofErr w:type="gramEnd"/>
      <w:r w:rsidR="001B0370" w:rsidRPr="00E975C8">
        <w:rPr>
          <w:rFonts w:cs="Arial"/>
          <w:sz w:val="24"/>
          <w:szCs w:val="24"/>
        </w:rPr>
        <w:t xml:space="preserve"> _________ године (заведен код Корисника-Повериоца)  и бр. _____________ </w:t>
      </w:r>
      <w:proofErr w:type="gramStart"/>
      <w:r w:rsidR="001B0370" w:rsidRPr="00E975C8">
        <w:rPr>
          <w:rFonts w:cs="Arial"/>
          <w:sz w:val="24"/>
          <w:szCs w:val="24"/>
        </w:rPr>
        <w:t>од</w:t>
      </w:r>
      <w:proofErr w:type="gramEnd"/>
      <w:r w:rsidR="001B0370" w:rsidRPr="00E975C8">
        <w:rPr>
          <w:rFonts w:cs="Arial"/>
          <w:sz w:val="24"/>
          <w:szCs w:val="24"/>
        </w:rPr>
        <w:t xml:space="preserve">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D4B3297" w14:textId="77777777" w:rsidR="001B0370" w:rsidRPr="00E975C8" w:rsidRDefault="001B0370" w:rsidP="001B0370">
      <w:pPr>
        <w:spacing w:before="0"/>
        <w:rPr>
          <w:rFonts w:cs="Arial"/>
          <w:sz w:val="24"/>
          <w:szCs w:val="24"/>
        </w:rPr>
      </w:pPr>
    </w:p>
    <w:p w14:paraId="58E09EB3" w14:textId="77777777" w:rsidR="001B0370" w:rsidRPr="00E975C8" w:rsidRDefault="001B0370" w:rsidP="001B0370">
      <w:pPr>
        <w:spacing w:before="0"/>
        <w:rPr>
          <w:rFonts w:cs="Arial"/>
          <w:sz w:val="24"/>
          <w:szCs w:val="24"/>
        </w:rPr>
      </w:pPr>
      <w:r w:rsidRPr="00E975C8">
        <w:rPr>
          <w:rFonts w:cs="Arial"/>
          <w:sz w:val="24"/>
          <w:szCs w:val="24"/>
        </w:rPr>
        <w:t>Овлашћујемо Јавно предузеће „Електропривреда Србије</w:t>
      </w:r>
      <w:proofErr w:type="gramStart"/>
      <w:r w:rsidRPr="00E975C8">
        <w:rPr>
          <w:rFonts w:cs="Arial"/>
          <w:sz w:val="24"/>
          <w:szCs w:val="24"/>
        </w:rPr>
        <w:t>“ Београд</w:t>
      </w:r>
      <w:proofErr w:type="gramEnd"/>
      <w:r w:rsidRPr="00E975C8">
        <w:rPr>
          <w:rFonts w:cs="Arial"/>
          <w:sz w:val="24"/>
          <w:szCs w:val="24"/>
        </w:rPr>
        <w:t xml:space="preserve">, као Повериоца да у складу са горе наведеним условом, изврши наплату доспелих </w:t>
      </w:r>
      <w:r w:rsidRPr="00E975C8">
        <w:rPr>
          <w:rFonts w:cs="Arial"/>
          <w:sz w:val="24"/>
          <w:szCs w:val="24"/>
        </w:rPr>
        <w:lastRenderedPageBreak/>
        <w:t xml:space="preserve">хартија од вредности бланко соло менице, безусловно и нeопозиво, без протеста и трошкова. </w:t>
      </w:r>
      <w:proofErr w:type="gramStart"/>
      <w:r w:rsidRPr="00E975C8">
        <w:rPr>
          <w:rFonts w:cs="Arial"/>
          <w:sz w:val="24"/>
          <w:szCs w:val="24"/>
        </w:rPr>
        <w:t>вансудски</w:t>
      </w:r>
      <w:proofErr w:type="gramEnd"/>
      <w:r w:rsidRPr="00E975C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E975C8" w:rsidRDefault="001B0370" w:rsidP="001B0370">
      <w:pPr>
        <w:spacing w:before="0"/>
        <w:rPr>
          <w:rFonts w:cs="Arial"/>
          <w:sz w:val="24"/>
          <w:szCs w:val="24"/>
        </w:rPr>
      </w:pPr>
    </w:p>
    <w:p w14:paraId="5C9A2F61" w14:textId="77777777"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E975C8" w:rsidRDefault="001B0370" w:rsidP="001B0370">
      <w:pPr>
        <w:spacing w:before="0"/>
        <w:rPr>
          <w:rFonts w:cs="Arial"/>
          <w:sz w:val="24"/>
          <w:szCs w:val="24"/>
        </w:rPr>
      </w:pPr>
    </w:p>
    <w:p w14:paraId="1EFB1480" w14:textId="77777777"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E975C8" w:rsidRDefault="001B0370" w:rsidP="001B0370">
      <w:pPr>
        <w:spacing w:before="0"/>
        <w:rPr>
          <w:rFonts w:cs="Arial"/>
          <w:sz w:val="24"/>
          <w:szCs w:val="24"/>
        </w:rPr>
      </w:pPr>
    </w:p>
    <w:p w14:paraId="5191B145" w14:textId="77777777"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w:t>
      </w:r>
      <w:proofErr w:type="gramStart"/>
      <w:r w:rsidRPr="00E975C8">
        <w:rPr>
          <w:rFonts w:cs="Arial"/>
          <w:sz w:val="24"/>
          <w:szCs w:val="24"/>
        </w:rPr>
        <w:t>_(</w:t>
      </w:r>
      <w:proofErr w:type="gramEnd"/>
      <w:r w:rsidRPr="00E975C8">
        <w:rPr>
          <w:rFonts w:cs="Arial"/>
          <w:sz w:val="24"/>
          <w:szCs w:val="24"/>
        </w:rPr>
        <w:t>унети име и презиме овлашћеног лица).</w:t>
      </w:r>
    </w:p>
    <w:p w14:paraId="5D4A9428" w14:textId="77777777" w:rsidR="001B0370" w:rsidRPr="00E975C8" w:rsidRDefault="001B0370" w:rsidP="001B0370">
      <w:pPr>
        <w:spacing w:before="0"/>
        <w:rPr>
          <w:rFonts w:cs="Arial"/>
          <w:sz w:val="24"/>
          <w:szCs w:val="24"/>
        </w:rPr>
      </w:pPr>
    </w:p>
    <w:p w14:paraId="1122B88C" w14:textId="77777777"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14:paraId="54BFFD5A" w14:textId="77777777" w:rsidR="001B0370" w:rsidRPr="00E975C8" w:rsidRDefault="001B0370" w:rsidP="001B0370">
      <w:pPr>
        <w:spacing w:before="0"/>
        <w:rPr>
          <w:rFonts w:cs="Arial"/>
          <w:sz w:val="24"/>
          <w:szCs w:val="24"/>
        </w:rPr>
      </w:pPr>
    </w:p>
    <w:p w14:paraId="64674DC5" w14:textId="77777777"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1C2F24A8" w14:textId="77777777" w:rsidTr="00BE2EA9">
        <w:trPr>
          <w:jc w:val="center"/>
        </w:trPr>
        <w:tc>
          <w:tcPr>
            <w:tcW w:w="3882" w:type="dxa"/>
          </w:tcPr>
          <w:p w14:paraId="6A1F63DE"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51472BAA" w14:textId="77777777" w:rsidR="001B0370" w:rsidRPr="00E975C8" w:rsidRDefault="001B0370" w:rsidP="00BE2EA9">
            <w:pPr>
              <w:spacing w:before="0"/>
              <w:jc w:val="center"/>
              <w:rPr>
                <w:rFonts w:cs="Arial"/>
                <w:sz w:val="24"/>
                <w:szCs w:val="24"/>
                <w:lang w:val="ru-RU"/>
              </w:rPr>
            </w:pPr>
          </w:p>
        </w:tc>
        <w:tc>
          <w:tcPr>
            <w:tcW w:w="4022" w:type="dxa"/>
          </w:tcPr>
          <w:p w14:paraId="326307CD"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7328DF2B" w14:textId="77777777" w:rsidTr="00BE2EA9">
        <w:trPr>
          <w:jc w:val="center"/>
        </w:trPr>
        <w:tc>
          <w:tcPr>
            <w:tcW w:w="3882" w:type="dxa"/>
          </w:tcPr>
          <w:p w14:paraId="579E0B0F" w14:textId="77777777" w:rsidR="001B0370" w:rsidRPr="00E975C8" w:rsidRDefault="001B0370" w:rsidP="00BE2EA9">
            <w:pPr>
              <w:spacing w:before="0"/>
              <w:jc w:val="center"/>
              <w:rPr>
                <w:rFonts w:cs="Arial"/>
                <w:sz w:val="24"/>
                <w:szCs w:val="24"/>
              </w:rPr>
            </w:pPr>
          </w:p>
        </w:tc>
        <w:tc>
          <w:tcPr>
            <w:tcW w:w="2127" w:type="dxa"/>
          </w:tcPr>
          <w:p w14:paraId="651B29F8"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5E260208" w14:textId="77777777" w:rsidR="001B0370" w:rsidRPr="00E975C8" w:rsidRDefault="001B0370" w:rsidP="00BE2EA9">
            <w:pPr>
              <w:spacing w:before="0"/>
              <w:jc w:val="center"/>
              <w:rPr>
                <w:rFonts w:cs="Arial"/>
                <w:sz w:val="24"/>
                <w:szCs w:val="24"/>
                <w:lang w:val="ru-RU"/>
              </w:rPr>
            </w:pPr>
          </w:p>
        </w:tc>
      </w:tr>
      <w:tr w:rsidR="001B0370" w:rsidRPr="00E975C8" w14:paraId="1CC7C2EE" w14:textId="77777777" w:rsidTr="00BE2EA9">
        <w:trPr>
          <w:jc w:val="center"/>
        </w:trPr>
        <w:tc>
          <w:tcPr>
            <w:tcW w:w="3882" w:type="dxa"/>
            <w:tcBorders>
              <w:bottom w:val="single" w:sz="4" w:space="0" w:color="auto"/>
            </w:tcBorders>
          </w:tcPr>
          <w:p w14:paraId="020674E7" w14:textId="77777777" w:rsidR="001B0370" w:rsidRPr="00E975C8" w:rsidRDefault="001B0370" w:rsidP="00BE2EA9">
            <w:pPr>
              <w:spacing w:before="0"/>
              <w:jc w:val="center"/>
              <w:rPr>
                <w:rFonts w:cs="Arial"/>
                <w:sz w:val="24"/>
                <w:szCs w:val="24"/>
              </w:rPr>
            </w:pPr>
          </w:p>
        </w:tc>
        <w:tc>
          <w:tcPr>
            <w:tcW w:w="2127" w:type="dxa"/>
          </w:tcPr>
          <w:p w14:paraId="4CBF7432"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E975C8" w:rsidRDefault="001B0370" w:rsidP="00BE2EA9">
            <w:pPr>
              <w:spacing w:before="0"/>
              <w:jc w:val="center"/>
              <w:rPr>
                <w:rFonts w:cs="Arial"/>
                <w:sz w:val="24"/>
                <w:szCs w:val="24"/>
                <w:lang w:val="ru-RU"/>
              </w:rPr>
            </w:pPr>
          </w:p>
        </w:tc>
      </w:tr>
    </w:tbl>
    <w:p w14:paraId="368DE3A0" w14:textId="77777777"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14:paraId="7C624FAE" w14:textId="77777777" w:rsidR="001B0370" w:rsidRPr="00E975C8" w:rsidRDefault="001B0370" w:rsidP="001B0370">
      <w:pPr>
        <w:spacing w:before="0"/>
        <w:rPr>
          <w:rFonts w:cs="Arial"/>
          <w:sz w:val="24"/>
          <w:szCs w:val="24"/>
        </w:rPr>
      </w:pPr>
    </w:p>
    <w:p w14:paraId="6297CF41" w14:textId="77777777" w:rsidR="001B0370" w:rsidRPr="00E975C8" w:rsidRDefault="001B0370" w:rsidP="001B0370">
      <w:pPr>
        <w:spacing w:before="0"/>
        <w:rPr>
          <w:rFonts w:cs="Arial"/>
          <w:sz w:val="24"/>
          <w:szCs w:val="24"/>
        </w:rPr>
      </w:pPr>
      <w:r w:rsidRPr="00E975C8">
        <w:rPr>
          <w:rFonts w:cs="Arial"/>
          <w:sz w:val="24"/>
          <w:szCs w:val="24"/>
        </w:rPr>
        <w:t>Прилог:</w:t>
      </w:r>
    </w:p>
    <w:p w14:paraId="39763697" w14:textId="10244C89"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14:paraId="0719163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1F7EB43E"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C9F2F" w14:textId="77777777" w:rsidR="001B0370" w:rsidRPr="00E975C8" w:rsidRDefault="001B0370" w:rsidP="001B0370">
      <w:pPr>
        <w:spacing w:before="0"/>
        <w:rPr>
          <w:rFonts w:cs="Arial"/>
          <w:sz w:val="24"/>
          <w:szCs w:val="24"/>
        </w:rPr>
      </w:pPr>
    </w:p>
    <w:p w14:paraId="143FC370" w14:textId="77777777" w:rsidR="00030949" w:rsidRPr="00E975C8" w:rsidRDefault="00030949" w:rsidP="001B0370">
      <w:pPr>
        <w:spacing w:before="0"/>
        <w:jc w:val="right"/>
        <w:rPr>
          <w:rFonts w:cs="Arial"/>
          <w:b/>
          <w:sz w:val="24"/>
          <w:szCs w:val="24"/>
          <w:lang w:val="sr-Cyrl-RS"/>
        </w:rPr>
      </w:pPr>
    </w:p>
    <w:p w14:paraId="6D3954BC" w14:textId="77777777" w:rsidR="00030949" w:rsidRPr="00E975C8" w:rsidRDefault="00030949" w:rsidP="001B0370">
      <w:pPr>
        <w:spacing w:before="0"/>
        <w:jc w:val="right"/>
        <w:rPr>
          <w:rFonts w:cs="Arial"/>
          <w:b/>
          <w:sz w:val="24"/>
          <w:szCs w:val="24"/>
          <w:lang w:val="sr-Cyrl-RS"/>
        </w:rPr>
      </w:pPr>
    </w:p>
    <w:p w14:paraId="4B74A137" w14:textId="77777777" w:rsidR="00030949" w:rsidRDefault="00030949" w:rsidP="001B0370">
      <w:pPr>
        <w:spacing w:before="0"/>
        <w:jc w:val="right"/>
        <w:rPr>
          <w:rFonts w:cs="Arial"/>
          <w:b/>
          <w:sz w:val="24"/>
          <w:szCs w:val="24"/>
          <w:lang w:val="sr-Cyrl-RS"/>
        </w:rPr>
      </w:pPr>
    </w:p>
    <w:p w14:paraId="3EA77491" w14:textId="77777777" w:rsidR="00165F13" w:rsidRDefault="00165F13" w:rsidP="001B0370">
      <w:pPr>
        <w:spacing w:before="0"/>
        <w:jc w:val="right"/>
        <w:rPr>
          <w:rFonts w:cs="Arial"/>
          <w:b/>
          <w:sz w:val="24"/>
          <w:szCs w:val="24"/>
          <w:lang w:val="sr-Cyrl-RS"/>
        </w:rPr>
      </w:pPr>
    </w:p>
    <w:p w14:paraId="392FBE5C" w14:textId="77777777" w:rsidR="00165F13" w:rsidRDefault="00165F13" w:rsidP="001B0370">
      <w:pPr>
        <w:spacing w:before="0"/>
        <w:jc w:val="right"/>
        <w:rPr>
          <w:rFonts w:cs="Arial"/>
          <w:b/>
          <w:sz w:val="24"/>
          <w:szCs w:val="24"/>
          <w:lang w:val="sr-Cyrl-RS"/>
        </w:rPr>
      </w:pPr>
    </w:p>
    <w:p w14:paraId="77A6A789" w14:textId="77777777" w:rsidR="00165F13" w:rsidRDefault="00165F13" w:rsidP="001B0370">
      <w:pPr>
        <w:spacing w:before="0"/>
        <w:jc w:val="right"/>
        <w:rPr>
          <w:rFonts w:cs="Arial"/>
          <w:b/>
          <w:sz w:val="24"/>
          <w:szCs w:val="24"/>
          <w:lang w:val="sr-Cyrl-RS"/>
        </w:rPr>
      </w:pPr>
    </w:p>
    <w:p w14:paraId="28C445D8" w14:textId="77777777" w:rsidR="0098424F" w:rsidRDefault="0098424F" w:rsidP="00B740FF">
      <w:pPr>
        <w:jc w:val="center"/>
        <w:rPr>
          <w:rFonts w:cs="Arial"/>
          <w:b/>
          <w:sz w:val="24"/>
          <w:szCs w:val="24"/>
        </w:rPr>
      </w:pPr>
    </w:p>
    <w:p w14:paraId="7556A873" w14:textId="287F6292" w:rsidR="00B740FF" w:rsidRPr="001D69B3" w:rsidRDefault="0098424F" w:rsidP="001D69B3">
      <w:pPr>
        <w:pStyle w:val="Heading2"/>
        <w:jc w:val="right"/>
        <w:rPr>
          <w:sz w:val="24"/>
          <w:szCs w:val="24"/>
        </w:rPr>
      </w:pPr>
      <w:r w:rsidRPr="001D69B3">
        <w:rPr>
          <w:sz w:val="24"/>
          <w:szCs w:val="24"/>
        </w:rPr>
        <w:lastRenderedPageBreak/>
        <w:t xml:space="preserve">ПРИЛОГ </w:t>
      </w:r>
      <w:r w:rsidR="00BD1632">
        <w:rPr>
          <w:sz w:val="24"/>
          <w:szCs w:val="24"/>
          <w:lang w:val="sr-Cyrl-RS"/>
        </w:rPr>
        <w:t>4</w:t>
      </w:r>
      <w:r w:rsidRPr="001D69B3">
        <w:rPr>
          <w:sz w:val="24"/>
          <w:szCs w:val="24"/>
        </w:rPr>
        <w:t>.</w:t>
      </w:r>
    </w:p>
    <w:p w14:paraId="18893526" w14:textId="77777777" w:rsidR="00B740FF" w:rsidRPr="00B740FF" w:rsidRDefault="00B740FF" w:rsidP="00B740FF">
      <w:pPr>
        <w:jc w:val="center"/>
        <w:rPr>
          <w:rFonts w:cs="Arial"/>
          <w:b/>
          <w:sz w:val="24"/>
          <w:szCs w:val="24"/>
          <w:lang w:val="sr-Cyrl-CS"/>
        </w:rPr>
      </w:pPr>
    </w:p>
    <w:p w14:paraId="5C23123B" w14:textId="77777777" w:rsidR="00AB757C" w:rsidRPr="0098424F" w:rsidRDefault="00AB757C" w:rsidP="00AB757C">
      <w:pPr>
        <w:jc w:val="center"/>
        <w:rPr>
          <w:rFonts w:cs="Arial"/>
          <w:sz w:val="24"/>
          <w:szCs w:val="24"/>
          <w:lang w:val="ru-RU"/>
        </w:rPr>
      </w:pPr>
      <w:bookmarkStart w:id="260"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14:paraId="487F4384" w14:textId="77777777" w:rsidR="00AB757C" w:rsidRPr="00B740FF" w:rsidRDefault="00AB757C" w:rsidP="00AB757C">
      <w:pPr>
        <w:rPr>
          <w:rFonts w:cs="Arial"/>
          <w:sz w:val="24"/>
          <w:szCs w:val="24"/>
          <w:lang w:val="ru-RU"/>
        </w:rPr>
      </w:pPr>
    </w:p>
    <w:p w14:paraId="554DEFE0" w14:textId="77777777"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AB757C">
      <w:pPr>
        <w:ind w:left="1440" w:firstLine="720"/>
        <w:rPr>
          <w:rFonts w:cs="Arial"/>
          <w:sz w:val="24"/>
          <w:szCs w:val="24"/>
          <w:lang w:val="ru-RU"/>
        </w:rPr>
      </w:pPr>
    </w:p>
    <w:p w14:paraId="34748A46" w14:textId="77777777"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75E9676F"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7777777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AB757C">
      <w:pPr>
        <w:rPr>
          <w:rFonts w:cs="Arial"/>
          <w:sz w:val="24"/>
          <w:szCs w:val="24"/>
          <w:lang w:val="ru-RU"/>
        </w:rPr>
      </w:pPr>
    </w:p>
    <w:p w14:paraId="2966F1B1"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77777777"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AB757C">
      <w:pPr>
        <w:rPr>
          <w:rFonts w:cs="Arial"/>
          <w:sz w:val="24"/>
          <w:szCs w:val="24"/>
          <w:lang w:val="ru-RU"/>
        </w:rPr>
      </w:pPr>
    </w:p>
    <w:p w14:paraId="71B64B38" w14:textId="77777777"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14:paraId="7970A75D" w14:textId="77777777"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14:paraId="71D19D15" w14:textId="77777777" w:rsidR="00AB757C" w:rsidRPr="00B740FF" w:rsidRDefault="00AB757C" w:rsidP="00AB757C">
      <w:pPr>
        <w:ind w:left="426"/>
        <w:rPr>
          <w:rFonts w:cs="Arial"/>
          <w:b/>
          <w:sz w:val="24"/>
          <w:szCs w:val="24"/>
          <w:lang w:val="ru-RU"/>
        </w:rPr>
      </w:pPr>
    </w:p>
    <w:p w14:paraId="11842A0A" w14:textId="77777777"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164D7B68" w14:textId="77777777"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620"/>
        <w:gridCol w:w="4769"/>
      </w:tblGrid>
      <w:tr w:rsidR="00AB757C" w:rsidRPr="002E31B8" w14:paraId="7364DBAF" w14:textId="77777777" w:rsidTr="007263E2">
        <w:tc>
          <w:tcPr>
            <w:tcW w:w="359" w:type="pct"/>
            <w:shd w:val="clear" w:color="auto" w:fill="C6D9F1" w:themeFill="text2" w:themeFillTint="33"/>
            <w:vAlign w:val="center"/>
          </w:tcPr>
          <w:p w14:paraId="3583F9FB"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14:paraId="2319EAAD"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14:paraId="344CB62E"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7DF5D98D" w14:textId="77777777"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811" w:type="pct"/>
            <w:shd w:val="clear" w:color="auto" w:fill="C6D9F1" w:themeFill="text2" w:themeFillTint="33"/>
            <w:vAlign w:val="center"/>
          </w:tcPr>
          <w:p w14:paraId="5BA7E411"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387" w:type="pct"/>
            <w:shd w:val="clear" w:color="auto" w:fill="C6D9F1" w:themeFill="text2" w:themeFillTint="33"/>
          </w:tcPr>
          <w:p w14:paraId="52E5451A"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4098E9FC" w14:textId="77777777"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14:paraId="455545D5" w14:textId="77777777" w:rsidR="00AB757C" w:rsidRPr="002E31B8" w:rsidRDefault="00AB757C" w:rsidP="007263E2">
            <w:pPr>
              <w:spacing w:before="0"/>
              <w:jc w:val="center"/>
              <w:rPr>
                <w:rFonts w:cs="Arial"/>
                <w:b/>
                <w:bCs/>
                <w:iCs/>
                <w:lang w:val="sr-Cyrl-CS"/>
              </w:rPr>
            </w:pPr>
            <w:r w:rsidRPr="002E31B8">
              <w:rPr>
                <w:rFonts w:cs="Arial"/>
                <w:b/>
                <w:bCs/>
                <w:iCs/>
                <w:lang w:val="sr-Cyrl-CS"/>
              </w:rPr>
              <w:t>добара,модел, ознака добра</w:t>
            </w:r>
          </w:p>
        </w:tc>
      </w:tr>
      <w:tr w:rsidR="004E564A" w:rsidRPr="002E31B8" w14:paraId="56364417" w14:textId="77777777" w:rsidTr="009C77D9">
        <w:trPr>
          <w:trHeight w:val="724"/>
        </w:trPr>
        <w:tc>
          <w:tcPr>
            <w:tcW w:w="359" w:type="pct"/>
            <w:shd w:val="clear" w:color="auto" w:fill="auto"/>
          </w:tcPr>
          <w:p w14:paraId="7F4CCA92" w14:textId="77777777" w:rsidR="004E564A" w:rsidRDefault="004E564A" w:rsidP="004E564A">
            <w:pPr>
              <w:spacing w:before="0"/>
              <w:jc w:val="center"/>
              <w:rPr>
                <w:rFonts w:cs="Arial"/>
                <w:b/>
                <w:bCs/>
                <w:iCs/>
                <w:lang w:val="sr-Cyrl-CS"/>
              </w:rPr>
            </w:pPr>
          </w:p>
          <w:p w14:paraId="400448F0" w14:textId="77777777" w:rsidR="004E564A" w:rsidRDefault="004E564A" w:rsidP="004E564A">
            <w:pPr>
              <w:spacing w:before="0"/>
              <w:jc w:val="center"/>
              <w:rPr>
                <w:rFonts w:cs="Arial"/>
                <w:b/>
                <w:bCs/>
                <w:iCs/>
                <w:lang w:val="sr-Cyrl-CS"/>
              </w:rPr>
            </w:pPr>
          </w:p>
          <w:p w14:paraId="7F6EE970" w14:textId="77777777" w:rsidR="004E564A" w:rsidRDefault="004E564A" w:rsidP="004E564A">
            <w:pPr>
              <w:spacing w:before="0"/>
              <w:jc w:val="center"/>
              <w:rPr>
                <w:rFonts w:cs="Arial"/>
                <w:b/>
                <w:bCs/>
                <w:iCs/>
                <w:lang w:val="sr-Cyrl-CS"/>
              </w:rPr>
            </w:pPr>
          </w:p>
          <w:p w14:paraId="5CFE6E1D" w14:textId="77777777" w:rsidR="004E564A" w:rsidRDefault="004E564A" w:rsidP="004E564A">
            <w:pPr>
              <w:spacing w:before="0"/>
              <w:jc w:val="center"/>
              <w:rPr>
                <w:rFonts w:cs="Arial"/>
                <w:b/>
                <w:bCs/>
                <w:iCs/>
                <w:lang w:val="sr-Cyrl-CS"/>
              </w:rPr>
            </w:pPr>
            <w:r>
              <w:rPr>
                <w:rFonts w:cs="Arial"/>
                <w:b/>
                <w:bCs/>
                <w:iCs/>
                <w:lang w:val="sr-Cyrl-CS"/>
              </w:rPr>
              <w:t>1.</w:t>
            </w:r>
          </w:p>
          <w:p w14:paraId="27D33543" w14:textId="77777777" w:rsidR="004E564A" w:rsidRDefault="004E564A" w:rsidP="004E564A">
            <w:pPr>
              <w:spacing w:before="0"/>
              <w:jc w:val="center"/>
              <w:rPr>
                <w:rFonts w:cs="Arial"/>
                <w:b/>
                <w:bCs/>
                <w:iCs/>
                <w:lang w:val="sr-Cyrl-CS"/>
              </w:rPr>
            </w:pPr>
          </w:p>
          <w:p w14:paraId="6CAF264D" w14:textId="77777777" w:rsidR="004E564A" w:rsidRPr="002E31B8" w:rsidRDefault="004E564A" w:rsidP="004E564A">
            <w:pPr>
              <w:spacing w:before="0"/>
              <w:jc w:val="center"/>
              <w:rPr>
                <w:rFonts w:cs="Arial"/>
                <w:b/>
                <w:bCs/>
                <w:iCs/>
                <w:lang w:val="sr-Cyrl-CS"/>
              </w:rPr>
            </w:pPr>
          </w:p>
        </w:tc>
        <w:tc>
          <w:tcPr>
            <w:tcW w:w="1039" w:type="pct"/>
            <w:shd w:val="clear" w:color="auto" w:fill="auto"/>
            <w:vAlign w:val="center"/>
          </w:tcPr>
          <w:p w14:paraId="21F00235" w14:textId="77777777" w:rsidR="004E564A" w:rsidRPr="00EF2E58" w:rsidRDefault="004E564A" w:rsidP="004E564A">
            <w:pPr>
              <w:jc w:val="center"/>
              <w:rPr>
                <w:rFonts w:cs="Arial"/>
                <w:b/>
                <w:sz w:val="24"/>
                <w:szCs w:val="24"/>
                <w:lang w:val="sr-Cyrl-RS"/>
              </w:rPr>
            </w:pPr>
            <w:r w:rsidRPr="00EF2E58">
              <w:rPr>
                <w:rFonts w:cs="Arial"/>
                <w:b/>
                <w:sz w:val="24"/>
                <w:szCs w:val="24"/>
                <w:lang w:val="sr-Cyrl-RS"/>
              </w:rPr>
              <w:t>Апарат</w:t>
            </w:r>
          </w:p>
          <w:p w14:paraId="4CE1236C" w14:textId="0F915E6F" w:rsidR="004E564A" w:rsidRPr="002E31B8" w:rsidRDefault="004E564A" w:rsidP="004E564A">
            <w:pPr>
              <w:spacing w:before="0"/>
              <w:jc w:val="center"/>
              <w:rPr>
                <w:rFonts w:cs="Arial"/>
                <w:b/>
                <w:bCs/>
                <w:iCs/>
                <w:lang w:val="sr-Cyrl-CS"/>
              </w:rPr>
            </w:pPr>
            <w:r w:rsidRPr="00EF2E58">
              <w:rPr>
                <w:rFonts w:cs="Arial"/>
                <w:b/>
                <w:sz w:val="24"/>
                <w:szCs w:val="24"/>
              </w:rPr>
              <w:t>S6</w:t>
            </w:r>
          </w:p>
        </w:tc>
        <w:tc>
          <w:tcPr>
            <w:tcW w:w="404" w:type="pct"/>
            <w:shd w:val="clear" w:color="auto" w:fill="auto"/>
            <w:vAlign w:val="center"/>
          </w:tcPr>
          <w:p w14:paraId="0A76318B" w14:textId="56E07E1F" w:rsidR="004E564A" w:rsidRPr="002E31B8" w:rsidRDefault="004E564A" w:rsidP="004E564A">
            <w:pPr>
              <w:spacing w:before="0"/>
              <w:jc w:val="center"/>
              <w:rPr>
                <w:rFonts w:cs="Arial"/>
                <w:b/>
                <w:bCs/>
                <w:iCs/>
                <w:lang w:val="sr-Cyrl-CS"/>
              </w:rPr>
            </w:pPr>
            <w:r w:rsidRPr="00EF2E58">
              <w:rPr>
                <w:rFonts w:cs="Arial"/>
                <w:b/>
                <w:sz w:val="24"/>
                <w:szCs w:val="24"/>
                <w:lang w:val="sr-Cyrl-RS"/>
              </w:rPr>
              <w:t>ком</w:t>
            </w:r>
          </w:p>
        </w:tc>
        <w:tc>
          <w:tcPr>
            <w:tcW w:w="811" w:type="pct"/>
            <w:shd w:val="clear" w:color="auto" w:fill="auto"/>
            <w:vAlign w:val="center"/>
          </w:tcPr>
          <w:p w14:paraId="5F8EC1E2" w14:textId="7D535522" w:rsidR="004E564A" w:rsidRPr="002E31B8" w:rsidRDefault="004E564A" w:rsidP="004E564A">
            <w:pPr>
              <w:spacing w:before="0"/>
              <w:jc w:val="center"/>
              <w:rPr>
                <w:rFonts w:cs="Arial"/>
                <w:b/>
                <w:bCs/>
                <w:iCs/>
                <w:lang w:val="sr-Cyrl-CS"/>
              </w:rPr>
            </w:pPr>
            <w:r w:rsidRPr="00EF2E58">
              <w:rPr>
                <w:rFonts w:cs="Arial"/>
                <w:b/>
                <w:sz w:val="24"/>
                <w:szCs w:val="24"/>
                <w:lang w:val="sr-Cyrl-RS"/>
              </w:rPr>
              <w:t>25</w:t>
            </w:r>
          </w:p>
        </w:tc>
        <w:tc>
          <w:tcPr>
            <w:tcW w:w="2387" w:type="pct"/>
          </w:tcPr>
          <w:p w14:paraId="02B0DDB6" w14:textId="77777777" w:rsidR="004E564A" w:rsidRPr="002E31B8" w:rsidRDefault="004E564A" w:rsidP="004E564A">
            <w:pPr>
              <w:spacing w:before="0"/>
              <w:jc w:val="center"/>
              <w:rPr>
                <w:rFonts w:cs="Arial"/>
                <w:b/>
                <w:bCs/>
                <w:iCs/>
                <w:lang w:val="sr-Cyrl-CS"/>
              </w:rPr>
            </w:pPr>
          </w:p>
        </w:tc>
      </w:tr>
      <w:tr w:rsidR="004E564A" w:rsidRPr="002E31B8" w14:paraId="260DB247" w14:textId="77777777" w:rsidTr="009C77D9">
        <w:tc>
          <w:tcPr>
            <w:tcW w:w="359" w:type="pct"/>
            <w:shd w:val="clear" w:color="auto" w:fill="auto"/>
          </w:tcPr>
          <w:p w14:paraId="2A97D740" w14:textId="77777777" w:rsidR="004E564A" w:rsidRDefault="004E564A" w:rsidP="004E564A">
            <w:pPr>
              <w:spacing w:before="0"/>
              <w:jc w:val="center"/>
              <w:rPr>
                <w:rFonts w:cs="Arial"/>
                <w:b/>
                <w:bCs/>
                <w:iCs/>
                <w:lang w:val="sr-Cyrl-CS"/>
              </w:rPr>
            </w:pPr>
          </w:p>
          <w:p w14:paraId="1E298845" w14:textId="77777777" w:rsidR="004E564A" w:rsidRDefault="004E564A" w:rsidP="004E564A">
            <w:pPr>
              <w:spacing w:before="0"/>
              <w:jc w:val="center"/>
              <w:rPr>
                <w:rFonts w:cs="Arial"/>
                <w:b/>
                <w:bCs/>
                <w:iCs/>
                <w:lang w:val="sr-Cyrl-CS"/>
              </w:rPr>
            </w:pPr>
          </w:p>
          <w:p w14:paraId="396BD7C6" w14:textId="767D02B0" w:rsidR="004E564A" w:rsidRDefault="004E564A" w:rsidP="004E564A">
            <w:pPr>
              <w:spacing w:before="0"/>
              <w:jc w:val="center"/>
              <w:rPr>
                <w:rFonts w:cs="Arial"/>
                <w:b/>
                <w:bCs/>
                <w:iCs/>
                <w:lang w:val="sr-Cyrl-CS"/>
              </w:rPr>
            </w:pPr>
            <w:r>
              <w:rPr>
                <w:rFonts w:cs="Arial"/>
                <w:b/>
                <w:bCs/>
                <w:iCs/>
                <w:lang w:val="sr-Cyrl-CS"/>
              </w:rPr>
              <w:t>2.</w:t>
            </w:r>
          </w:p>
        </w:tc>
        <w:tc>
          <w:tcPr>
            <w:tcW w:w="1039" w:type="pct"/>
            <w:shd w:val="clear" w:color="auto" w:fill="auto"/>
            <w:vAlign w:val="center"/>
          </w:tcPr>
          <w:p w14:paraId="00F5EC72" w14:textId="77777777" w:rsidR="004E564A" w:rsidRDefault="004E564A" w:rsidP="004E564A">
            <w:pPr>
              <w:jc w:val="center"/>
              <w:rPr>
                <w:rFonts w:cs="Arial"/>
                <w:b/>
                <w:sz w:val="24"/>
                <w:szCs w:val="24"/>
                <w:lang w:val="sr-Cyrl-RS"/>
              </w:rPr>
            </w:pPr>
          </w:p>
          <w:p w14:paraId="757C84E3" w14:textId="77777777" w:rsidR="004E564A" w:rsidRPr="00EF2E58" w:rsidRDefault="004E564A" w:rsidP="004E564A">
            <w:pPr>
              <w:jc w:val="center"/>
              <w:rPr>
                <w:rFonts w:cs="Arial"/>
                <w:b/>
                <w:sz w:val="24"/>
                <w:szCs w:val="24"/>
                <w:lang w:val="sr-Cyrl-RS"/>
              </w:rPr>
            </w:pPr>
            <w:r w:rsidRPr="00EF2E58">
              <w:rPr>
                <w:rFonts w:cs="Arial"/>
                <w:b/>
                <w:sz w:val="24"/>
                <w:szCs w:val="24"/>
                <w:lang w:val="sr-Cyrl-RS"/>
              </w:rPr>
              <w:t>Апарат</w:t>
            </w:r>
          </w:p>
          <w:p w14:paraId="4502F080" w14:textId="77777777" w:rsidR="004E564A" w:rsidRDefault="004E564A" w:rsidP="004E564A">
            <w:pPr>
              <w:spacing w:before="0"/>
              <w:jc w:val="center"/>
              <w:rPr>
                <w:rFonts w:cs="Arial"/>
                <w:b/>
                <w:sz w:val="24"/>
                <w:szCs w:val="24"/>
                <w:lang w:val="sr-Cyrl-RS"/>
              </w:rPr>
            </w:pPr>
            <w:r w:rsidRPr="00EF2E58">
              <w:rPr>
                <w:rFonts w:cs="Arial"/>
                <w:b/>
                <w:sz w:val="24"/>
                <w:szCs w:val="24"/>
              </w:rPr>
              <w:t>S</w:t>
            </w:r>
            <w:r w:rsidRPr="00EF2E58">
              <w:rPr>
                <w:rFonts w:cs="Arial"/>
                <w:b/>
                <w:sz w:val="24"/>
                <w:szCs w:val="24"/>
                <w:lang w:val="sr-Cyrl-RS"/>
              </w:rPr>
              <w:t>9</w:t>
            </w:r>
          </w:p>
          <w:p w14:paraId="7941A2B7" w14:textId="77777777" w:rsidR="004E564A" w:rsidRDefault="004E564A" w:rsidP="004E564A">
            <w:pPr>
              <w:spacing w:before="0"/>
              <w:jc w:val="center"/>
              <w:rPr>
                <w:rFonts w:cs="Arial"/>
                <w:b/>
                <w:bCs/>
                <w:iCs/>
                <w:lang w:val="sr-Cyrl-CS"/>
              </w:rPr>
            </w:pPr>
          </w:p>
        </w:tc>
        <w:tc>
          <w:tcPr>
            <w:tcW w:w="404" w:type="pct"/>
            <w:shd w:val="clear" w:color="auto" w:fill="auto"/>
            <w:vAlign w:val="center"/>
          </w:tcPr>
          <w:p w14:paraId="660C33E0" w14:textId="1CD1436E" w:rsidR="004E564A" w:rsidRPr="002E31B8" w:rsidRDefault="004E564A" w:rsidP="004E564A">
            <w:pPr>
              <w:spacing w:before="0"/>
              <w:jc w:val="center"/>
              <w:rPr>
                <w:rFonts w:cs="Arial"/>
                <w:b/>
                <w:bCs/>
                <w:iCs/>
                <w:lang w:val="sr-Cyrl-CS"/>
              </w:rPr>
            </w:pPr>
            <w:r w:rsidRPr="00EF2E58">
              <w:rPr>
                <w:rFonts w:cs="Arial"/>
                <w:b/>
                <w:sz w:val="24"/>
                <w:szCs w:val="24"/>
                <w:lang w:val="sr-Cyrl-RS"/>
              </w:rPr>
              <w:t>ком</w:t>
            </w:r>
          </w:p>
        </w:tc>
        <w:tc>
          <w:tcPr>
            <w:tcW w:w="811" w:type="pct"/>
            <w:shd w:val="clear" w:color="auto" w:fill="auto"/>
            <w:vAlign w:val="center"/>
          </w:tcPr>
          <w:p w14:paraId="7D2EF9B4" w14:textId="2314A024" w:rsidR="004E564A" w:rsidRPr="002E31B8" w:rsidRDefault="004E564A" w:rsidP="004E564A">
            <w:pPr>
              <w:spacing w:before="0"/>
              <w:jc w:val="center"/>
              <w:rPr>
                <w:rFonts w:cs="Arial"/>
                <w:b/>
                <w:bCs/>
                <w:iCs/>
                <w:lang w:val="sr-Cyrl-CS"/>
              </w:rPr>
            </w:pPr>
            <w:r w:rsidRPr="00EF2E58">
              <w:rPr>
                <w:rFonts w:cs="Arial"/>
                <w:b/>
                <w:sz w:val="24"/>
                <w:szCs w:val="24"/>
                <w:lang w:val="sr-Cyrl-RS"/>
              </w:rPr>
              <w:t>10</w:t>
            </w:r>
          </w:p>
        </w:tc>
        <w:tc>
          <w:tcPr>
            <w:tcW w:w="2387" w:type="pct"/>
          </w:tcPr>
          <w:p w14:paraId="0E2E6CB9" w14:textId="77777777" w:rsidR="004E564A" w:rsidRPr="002E31B8" w:rsidRDefault="004E564A" w:rsidP="004E564A">
            <w:pPr>
              <w:spacing w:before="0"/>
              <w:jc w:val="center"/>
              <w:rPr>
                <w:rFonts w:cs="Arial"/>
                <w:b/>
                <w:bCs/>
                <w:iCs/>
                <w:lang w:val="sr-Cyrl-CS"/>
              </w:rPr>
            </w:pPr>
          </w:p>
        </w:tc>
      </w:tr>
      <w:tr w:rsidR="004E564A" w:rsidRPr="002E31B8" w14:paraId="34859D2D" w14:textId="77777777" w:rsidTr="009C77D9">
        <w:tc>
          <w:tcPr>
            <w:tcW w:w="359" w:type="pct"/>
            <w:shd w:val="clear" w:color="auto" w:fill="auto"/>
          </w:tcPr>
          <w:p w14:paraId="3A5D86A0" w14:textId="77777777" w:rsidR="004E564A" w:rsidRDefault="004E564A" w:rsidP="004E564A">
            <w:pPr>
              <w:spacing w:before="0"/>
              <w:jc w:val="center"/>
              <w:rPr>
                <w:rFonts w:cs="Arial"/>
                <w:b/>
                <w:bCs/>
                <w:iCs/>
                <w:lang w:val="sr-Cyrl-CS"/>
              </w:rPr>
            </w:pPr>
          </w:p>
          <w:p w14:paraId="31026D83" w14:textId="77777777" w:rsidR="004E564A" w:rsidRDefault="004E564A" w:rsidP="004E564A">
            <w:pPr>
              <w:spacing w:before="0"/>
              <w:jc w:val="center"/>
              <w:rPr>
                <w:rFonts w:cs="Arial"/>
                <w:b/>
                <w:bCs/>
                <w:iCs/>
                <w:lang w:val="sr-Cyrl-CS"/>
              </w:rPr>
            </w:pPr>
          </w:p>
          <w:p w14:paraId="6115F9CB" w14:textId="34DD2348" w:rsidR="004E564A" w:rsidRDefault="004E564A" w:rsidP="004E564A">
            <w:pPr>
              <w:spacing w:before="0"/>
              <w:jc w:val="center"/>
              <w:rPr>
                <w:rFonts w:cs="Arial"/>
                <w:b/>
                <w:bCs/>
                <w:iCs/>
                <w:lang w:val="sr-Cyrl-CS"/>
              </w:rPr>
            </w:pPr>
            <w:r>
              <w:rPr>
                <w:rFonts w:cs="Arial"/>
                <w:b/>
                <w:bCs/>
                <w:iCs/>
                <w:lang w:val="sr-Cyrl-CS"/>
              </w:rPr>
              <w:t>3.</w:t>
            </w:r>
          </w:p>
        </w:tc>
        <w:tc>
          <w:tcPr>
            <w:tcW w:w="1039" w:type="pct"/>
            <w:shd w:val="clear" w:color="auto" w:fill="auto"/>
            <w:vAlign w:val="center"/>
          </w:tcPr>
          <w:p w14:paraId="69503C00" w14:textId="77777777" w:rsidR="004E564A" w:rsidRDefault="004E564A" w:rsidP="004E564A">
            <w:pPr>
              <w:jc w:val="center"/>
              <w:rPr>
                <w:rFonts w:cs="Arial"/>
                <w:b/>
                <w:sz w:val="24"/>
                <w:szCs w:val="24"/>
                <w:lang w:val="sr-Cyrl-RS"/>
              </w:rPr>
            </w:pPr>
          </w:p>
          <w:p w14:paraId="461AAB4F" w14:textId="77777777" w:rsidR="004E564A" w:rsidRPr="00EF2E58" w:rsidRDefault="004E564A" w:rsidP="004E564A">
            <w:pPr>
              <w:jc w:val="center"/>
              <w:rPr>
                <w:rFonts w:cs="Arial"/>
                <w:b/>
                <w:sz w:val="24"/>
                <w:szCs w:val="24"/>
                <w:lang w:val="sr-Cyrl-RS"/>
              </w:rPr>
            </w:pPr>
            <w:r w:rsidRPr="00EF2E58">
              <w:rPr>
                <w:rFonts w:cs="Arial"/>
                <w:b/>
                <w:sz w:val="24"/>
                <w:szCs w:val="24"/>
                <w:lang w:val="sr-Cyrl-RS"/>
              </w:rPr>
              <w:t>Апарат</w:t>
            </w:r>
          </w:p>
          <w:p w14:paraId="082AD157" w14:textId="77777777" w:rsidR="004E564A" w:rsidRDefault="004E564A" w:rsidP="004E564A">
            <w:pPr>
              <w:spacing w:before="0"/>
              <w:jc w:val="center"/>
              <w:rPr>
                <w:rFonts w:cs="Arial"/>
                <w:b/>
                <w:sz w:val="24"/>
                <w:szCs w:val="24"/>
              </w:rPr>
            </w:pPr>
            <w:r w:rsidRPr="00EF2E58">
              <w:rPr>
                <w:rFonts w:cs="Arial"/>
                <w:b/>
                <w:sz w:val="24"/>
                <w:szCs w:val="24"/>
              </w:rPr>
              <w:t>CO2-5</w:t>
            </w:r>
          </w:p>
          <w:p w14:paraId="231CD809" w14:textId="77777777" w:rsidR="004E564A" w:rsidRDefault="004E564A" w:rsidP="004E564A">
            <w:pPr>
              <w:spacing w:before="0"/>
              <w:jc w:val="center"/>
              <w:rPr>
                <w:rFonts w:cs="Arial"/>
                <w:b/>
                <w:bCs/>
                <w:iCs/>
                <w:lang w:val="sr-Cyrl-CS"/>
              </w:rPr>
            </w:pPr>
          </w:p>
        </w:tc>
        <w:tc>
          <w:tcPr>
            <w:tcW w:w="404" w:type="pct"/>
            <w:shd w:val="clear" w:color="auto" w:fill="auto"/>
            <w:vAlign w:val="center"/>
          </w:tcPr>
          <w:p w14:paraId="24988B57" w14:textId="6DADAFB3" w:rsidR="004E564A" w:rsidRPr="002E31B8" w:rsidRDefault="004E564A" w:rsidP="004E564A">
            <w:pPr>
              <w:spacing w:before="0"/>
              <w:jc w:val="center"/>
              <w:rPr>
                <w:rFonts w:cs="Arial"/>
                <w:b/>
                <w:bCs/>
                <w:iCs/>
                <w:lang w:val="sr-Cyrl-CS"/>
              </w:rPr>
            </w:pPr>
            <w:r w:rsidRPr="00EF2E58">
              <w:rPr>
                <w:rFonts w:cs="Arial"/>
                <w:b/>
                <w:sz w:val="24"/>
                <w:szCs w:val="24"/>
                <w:lang w:val="sr-Cyrl-RS"/>
              </w:rPr>
              <w:t>ком</w:t>
            </w:r>
          </w:p>
        </w:tc>
        <w:tc>
          <w:tcPr>
            <w:tcW w:w="811" w:type="pct"/>
            <w:shd w:val="clear" w:color="auto" w:fill="auto"/>
            <w:vAlign w:val="center"/>
          </w:tcPr>
          <w:p w14:paraId="0B2659AE" w14:textId="3B3A4F9A" w:rsidR="004E564A" w:rsidRPr="002E31B8" w:rsidRDefault="004E564A" w:rsidP="004E564A">
            <w:pPr>
              <w:spacing w:before="0"/>
              <w:jc w:val="center"/>
              <w:rPr>
                <w:rFonts w:cs="Arial"/>
                <w:b/>
                <w:bCs/>
                <w:iCs/>
                <w:lang w:val="sr-Cyrl-CS"/>
              </w:rPr>
            </w:pPr>
            <w:r w:rsidRPr="00EF2E58">
              <w:rPr>
                <w:rFonts w:cs="Arial"/>
                <w:b/>
                <w:sz w:val="24"/>
                <w:szCs w:val="24"/>
                <w:lang w:val="sr-Cyrl-RS"/>
              </w:rPr>
              <w:t>5</w:t>
            </w:r>
          </w:p>
        </w:tc>
        <w:tc>
          <w:tcPr>
            <w:tcW w:w="2387" w:type="pct"/>
          </w:tcPr>
          <w:p w14:paraId="594B3037" w14:textId="77777777" w:rsidR="004E564A" w:rsidRPr="002E31B8" w:rsidRDefault="004E564A" w:rsidP="004E564A">
            <w:pPr>
              <w:spacing w:before="0"/>
              <w:jc w:val="center"/>
              <w:rPr>
                <w:rFonts w:cs="Arial"/>
                <w:b/>
                <w:bCs/>
                <w:iCs/>
                <w:lang w:val="sr-Cyrl-CS"/>
              </w:rPr>
            </w:pPr>
          </w:p>
        </w:tc>
      </w:tr>
      <w:tr w:rsidR="004E564A" w:rsidRPr="002E31B8" w14:paraId="79181CAB" w14:textId="77777777" w:rsidTr="009C77D9">
        <w:tc>
          <w:tcPr>
            <w:tcW w:w="359" w:type="pct"/>
            <w:shd w:val="clear" w:color="auto" w:fill="auto"/>
          </w:tcPr>
          <w:p w14:paraId="452FF5B5" w14:textId="77777777" w:rsidR="004E564A" w:rsidRDefault="004E564A" w:rsidP="004E564A">
            <w:pPr>
              <w:spacing w:before="0"/>
              <w:jc w:val="center"/>
              <w:rPr>
                <w:rFonts w:cs="Arial"/>
                <w:b/>
                <w:bCs/>
                <w:iCs/>
                <w:lang w:val="sr-Cyrl-CS"/>
              </w:rPr>
            </w:pPr>
          </w:p>
          <w:p w14:paraId="5BF206A8" w14:textId="77777777" w:rsidR="004E564A" w:rsidRDefault="004E564A" w:rsidP="004E564A">
            <w:pPr>
              <w:spacing w:before="0"/>
              <w:jc w:val="center"/>
              <w:rPr>
                <w:rFonts w:cs="Arial"/>
                <w:b/>
                <w:bCs/>
                <w:iCs/>
                <w:lang w:val="sr-Cyrl-CS"/>
              </w:rPr>
            </w:pPr>
          </w:p>
          <w:p w14:paraId="53C0FF6D" w14:textId="229F590D" w:rsidR="004E564A" w:rsidRDefault="004E564A" w:rsidP="004E564A">
            <w:pPr>
              <w:spacing w:before="0"/>
              <w:jc w:val="center"/>
              <w:rPr>
                <w:rFonts w:cs="Arial"/>
                <w:b/>
                <w:bCs/>
                <w:iCs/>
                <w:lang w:val="sr-Cyrl-CS"/>
              </w:rPr>
            </w:pPr>
            <w:r>
              <w:rPr>
                <w:rFonts w:cs="Arial"/>
                <w:b/>
                <w:bCs/>
                <w:iCs/>
                <w:lang w:val="sr-Cyrl-CS"/>
              </w:rPr>
              <w:t>4.</w:t>
            </w:r>
          </w:p>
        </w:tc>
        <w:tc>
          <w:tcPr>
            <w:tcW w:w="1039" w:type="pct"/>
            <w:shd w:val="clear" w:color="auto" w:fill="auto"/>
            <w:vAlign w:val="center"/>
          </w:tcPr>
          <w:p w14:paraId="470C9E3D" w14:textId="77777777" w:rsidR="004E564A" w:rsidRDefault="004E564A" w:rsidP="004E564A">
            <w:pPr>
              <w:spacing w:before="0"/>
              <w:jc w:val="center"/>
              <w:rPr>
                <w:rFonts w:cs="Arial"/>
                <w:b/>
                <w:sz w:val="24"/>
                <w:szCs w:val="24"/>
                <w:lang w:val="sr-Cyrl-RS"/>
              </w:rPr>
            </w:pPr>
          </w:p>
          <w:p w14:paraId="4A1F5517" w14:textId="77777777" w:rsidR="004E564A" w:rsidRDefault="004E564A" w:rsidP="004E564A">
            <w:pPr>
              <w:spacing w:before="0"/>
              <w:jc w:val="center"/>
              <w:rPr>
                <w:rFonts w:cs="Arial"/>
                <w:b/>
                <w:sz w:val="24"/>
                <w:szCs w:val="24"/>
                <w:lang w:val="sr-Cyrl-RS"/>
              </w:rPr>
            </w:pPr>
            <w:r w:rsidRPr="00EF2E58">
              <w:rPr>
                <w:rFonts w:cs="Arial"/>
                <w:b/>
                <w:sz w:val="24"/>
                <w:szCs w:val="24"/>
                <w:lang w:val="sr-Cyrl-RS"/>
              </w:rPr>
              <w:t>Хидрантско црево</w:t>
            </w:r>
          </w:p>
          <w:p w14:paraId="2E13E193" w14:textId="77777777" w:rsidR="004E564A" w:rsidRDefault="004E564A" w:rsidP="004E564A">
            <w:pPr>
              <w:spacing w:before="0"/>
              <w:jc w:val="center"/>
              <w:rPr>
                <w:rFonts w:cs="Arial"/>
                <w:b/>
                <w:bCs/>
                <w:iCs/>
                <w:lang w:val="sr-Cyrl-CS"/>
              </w:rPr>
            </w:pPr>
          </w:p>
        </w:tc>
        <w:tc>
          <w:tcPr>
            <w:tcW w:w="404" w:type="pct"/>
            <w:shd w:val="clear" w:color="auto" w:fill="auto"/>
            <w:vAlign w:val="center"/>
          </w:tcPr>
          <w:p w14:paraId="4BC18A3C" w14:textId="2F101F69" w:rsidR="004E564A" w:rsidRPr="002E31B8" w:rsidRDefault="004E564A" w:rsidP="004E564A">
            <w:pPr>
              <w:spacing w:before="0"/>
              <w:jc w:val="center"/>
              <w:rPr>
                <w:rFonts w:cs="Arial"/>
                <w:b/>
                <w:bCs/>
                <w:iCs/>
                <w:lang w:val="sr-Cyrl-CS"/>
              </w:rPr>
            </w:pPr>
            <w:r w:rsidRPr="00EF2E58">
              <w:rPr>
                <w:rFonts w:cs="Arial"/>
                <w:b/>
                <w:sz w:val="24"/>
                <w:szCs w:val="24"/>
                <w:lang w:val="sr-Cyrl-RS"/>
              </w:rPr>
              <w:t>ком</w:t>
            </w:r>
          </w:p>
        </w:tc>
        <w:tc>
          <w:tcPr>
            <w:tcW w:w="811" w:type="pct"/>
            <w:shd w:val="clear" w:color="auto" w:fill="auto"/>
            <w:vAlign w:val="center"/>
          </w:tcPr>
          <w:p w14:paraId="5AE104B9" w14:textId="1891C0A2" w:rsidR="004E564A" w:rsidRPr="002E31B8" w:rsidRDefault="004E564A" w:rsidP="004E564A">
            <w:pPr>
              <w:spacing w:before="0"/>
              <w:jc w:val="center"/>
              <w:rPr>
                <w:rFonts w:cs="Arial"/>
                <w:b/>
                <w:bCs/>
                <w:iCs/>
                <w:lang w:val="sr-Cyrl-CS"/>
              </w:rPr>
            </w:pPr>
            <w:r w:rsidRPr="00EF2E58">
              <w:rPr>
                <w:rFonts w:cs="Arial"/>
                <w:b/>
                <w:sz w:val="24"/>
                <w:szCs w:val="24"/>
                <w:lang w:val="sr-Cyrl-RS"/>
              </w:rPr>
              <w:t>15</w:t>
            </w:r>
          </w:p>
        </w:tc>
        <w:tc>
          <w:tcPr>
            <w:tcW w:w="2387" w:type="pct"/>
          </w:tcPr>
          <w:p w14:paraId="057F20C0" w14:textId="77777777" w:rsidR="004E564A" w:rsidRPr="002E31B8" w:rsidRDefault="004E564A" w:rsidP="004E564A">
            <w:pPr>
              <w:spacing w:before="0"/>
              <w:jc w:val="center"/>
              <w:rPr>
                <w:rFonts w:cs="Arial"/>
                <w:b/>
                <w:bCs/>
                <w:iCs/>
                <w:lang w:val="sr-Cyrl-CS"/>
              </w:rPr>
            </w:pPr>
          </w:p>
        </w:tc>
      </w:tr>
    </w:tbl>
    <w:p w14:paraId="7ADF104E" w14:textId="77777777" w:rsidR="00AB757C" w:rsidRDefault="00AB757C" w:rsidP="00AB757C">
      <w:pPr>
        <w:rPr>
          <w:rFonts w:cs="Arial"/>
          <w:sz w:val="24"/>
          <w:szCs w:val="24"/>
          <w:lang w:val="ru-RU"/>
        </w:rPr>
      </w:pPr>
    </w:p>
    <w:p w14:paraId="6EF63611" w14:textId="77777777" w:rsidR="004E564A" w:rsidRPr="00B740FF" w:rsidRDefault="004E564A" w:rsidP="00AB757C">
      <w:pPr>
        <w:rPr>
          <w:rFonts w:cs="Arial"/>
          <w:sz w:val="24"/>
          <w:szCs w:val="24"/>
          <w:lang w:val="ru-RU"/>
        </w:rPr>
      </w:pPr>
    </w:p>
    <w:p w14:paraId="5A816B08" w14:textId="77777777" w:rsidR="00AB757C" w:rsidRDefault="00AB757C" w:rsidP="00AB757C">
      <w:pPr>
        <w:rPr>
          <w:rFonts w:cs="Arial"/>
          <w:sz w:val="24"/>
          <w:szCs w:val="24"/>
          <w:lang w:val="ru-RU"/>
        </w:rPr>
      </w:pPr>
      <w:r w:rsidRPr="00B740FF">
        <w:rPr>
          <w:rFonts w:cs="Arial"/>
          <w:sz w:val="24"/>
          <w:szCs w:val="24"/>
          <w:lang w:val="ru-RU"/>
        </w:rPr>
        <w:lastRenderedPageBreak/>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77777777"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7263E2">
            <w:pPr>
              <w:spacing w:line="256" w:lineRule="auto"/>
              <w:rPr>
                <w:rFonts w:cs="Arial"/>
                <w:sz w:val="24"/>
                <w:szCs w:val="24"/>
                <w:lang w:val="sr-Cyrl-CS"/>
              </w:rPr>
            </w:pPr>
          </w:p>
          <w:p w14:paraId="76B4528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14:paraId="70B9F2DE" w14:textId="77777777" w:rsidR="00AB757C" w:rsidRPr="00B740FF" w:rsidRDefault="00AB757C" w:rsidP="00AB757C">
      <w:pPr>
        <w:rPr>
          <w:rFonts w:cs="Arial"/>
          <w:sz w:val="24"/>
          <w:szCs w:val="24"/>
          <w:highlight w:val="yellow"/>
          <w:lang w:val="sr-Cyrl-CS"/>
        </w:rPr>
      </w:pPr>
    </w:p>
    <w:p w14:paraId="28A72A95" w14:textId="77777777"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30195A64" w14:textId="77777777"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14:paraId="57AD7403" w14:textId="77777777" w:rsidR="00AB757C" w:rsidRPr="00B740FF" w:rsidRDefault="00AB757C" w:rsidP="00AB757C">
      <w:pPr>
        <w:rPr>
          <w:rFonts w:cs="Arial"/>
          <w:sz w:val="24"/>
          <w:szCs w:val="24"/>
          <w:highlight w:val="yellow"/>
          <w:lang w:val="sr-Cyrl-CS"/>
        </w:rPr>
      </w:pPr>
    </w:p>
    <w:p w14:paraId="34486E15" w14:textId="77777777"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AB757C">
      <w:pPr>
        <w:jc w:val="center"/>
        <w:rPr>
          <w:rFonts w:cs="Arial"/>
          <w:sz w:val="24"/>
          <w:szCs w:val="24"/>
          <w:lang w:val="sr-Cyrl-CS"/>
        </w:rPr>
      </w:pPr>
    </w:p>
    <w:p w14:paraId="673335E5" w14:textId="77777777"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67F15AE5"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AB757C">
      <w:pPr>
        <w:rPr>
          <w:rFonts w:cs="Arial"/>
          <w:sz w:val="24"/>
          <w:szCs w:val="24"/>
          <w:lang w:val="ru-RU"/>
        </w:rPr>
      </w:pPr>
    </w:p>
    <w:p w14:paraId="6F6737D9" w14:textId="77777777"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65D67DC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624C795" w14:textId="77777777" w:rsidR="00AB757C" w:rsidRPr="00B740FF" w:rsidRDefault="00AB757C" w:rsidP="00AB757C">
      <w:pPr>
        <w:rPr>
          <w:rFonts w:cs="Arial"/>
          <w:sz w:val="24"/>
          <w:szCs w:val="24"/>
          <w:lang w:val="ru-RU"/>
        </w:rPr>
      </w:pPr>
    </w:p>
    <w:p w14:paraId="2C098841"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04BCF963"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0B80149" w14:textId="77777777" w:rsidR="00AB757C" w:rsidRPr="00B740FF" w:rsidRDefault="00AB757C" w:rsidP="00AB757C">
      <w:pPr>
        <w:ind w:left="-284"/>
        <w:rPr>
          <w:rFonts w:cs="Arial"/>
          <w:sz w:val="24"/>
          <w:szCs w:val="24"/>
        </w:rPr>
      </w:pPr>
    </w:p>
    <w:p w14:paraId="0E1641D0"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06E7787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904638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386A77F9" w14:textId="691DA189"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67896E23" w14:textId="77777777" w:rsidR="00AB757C" w:rsidRPr="009F5D54" w:rsidRDefault="00AB757C" w:rsidP="00AB757C">
      <w:pPr>
        <w:pStyle w:val="KDPodnaslov1"/>
        <w:numPr>
          <w:ilvl w:val="0"/>
          <w:numId w:val="31"/>
        </w:numPr>
        <w:spacing w:before="0"/>
        <w:rPr>
          <w:rFonts w:cs="Arial"/>
          <w:sz w:val="24"/>
          <w:szCs w:val="24"/>
        </w:rPr>
      </w:pPr>
      <w:r w:rsidRPr="009F5D54">
        <w:rPr>
          <w:rFonts w:eastAsia="Arial Unicode MS" w:cs="Arial"/>
          <w:sz w:val="24"/>
          <w:szCs w:val="24"/>
        </w:rPr>
        <w:br w:type="page"/>
      </w:r>
    </w:p>
    <w:p w14:paraId="233EBCD9" w14:textId="40B398BC" w:rsidR="00343A18" w:rsidRPr="00EC5BB4" w:rsidRDefault="00343A18" w:rsidP="00015665">
      <w:pPr>
        <w:pStyle w:val="KDPodnaslov1"/>
        <w:numPr>
          <w:ilvl w:val="0"/>
          <w:numId w:val="31"/>
        </w:numPr>
        <w:spacing w:before="0"/>
        <w:rPr>
          <w:rFonts w:cs="Arial"/>
          <w:sz w:val="24"/>
          <w:szCs w:val="24"/>
        </w:rPr>
      </w:pPr>
      <w:r w:rsidRPr="00EC5BB4">
        <w:rPr>
          <w:rFonts w:cs="Arial"/>
          <w:sz w:val="24"/>
          <w:szCs w:val="24"/>
        </w:rPr>
        <w:lastRenderedPageBreak/>
        <w:t>МОДЕЛ УГОВОРА</w:t>
      </w:r>
      <w:bookmarkEnd w:id="260"/>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4760F61E" w14:textId="77777777" w:rsidR="00343A18" w:rsidRDefault="00343A18" w:rsidP="00343A18">
      <w:pPr>
        <w:pStyle w:val="KDParagraf"/>
        <w:spacing w:before="0"/>
        <w:rPr>
          <w:rFonts w:cs="Arial"/>
          <w:b/>
          <w:sz w:val="24"/>
          <w:szCs w:val="24"/>
        </w:rPr>
      </w:pPr>
      <w:r w:rsidRPr="00EC5BB4">
        <w:rPr>
          <w:rFonts w:cs="Arial"/>
          <w:b/>
          <w:sz w:val="24"/>
          <w:szCs w:val="24"/>
        </w:rPr>
        <w:t>УГОВОРНЕ СТРАНЕ:</w:t>
      </w:r>
    </w:p>
    <w:p w14:paraId="6EA46AEB" w14:textId="77777777" w:rsidR="00783174" w:rsidRDefault="00783174" w:rsidP="00343A18">
      <w:pPr>
        <w:pStyle w:val="KDParagraf"/>
        <w:spacing w:before="0"/>
        <w:rPr>
          <w:rFonts w:cs="Arial"/>
          <w:b/>
          <w:sz w:val="24"/>
          <w:szCs w:val="24"/>
        </w:rPr>
      </w:pPr>
    </w:p>
    <w:p w14:paraId="49C6ED58" w14:textId="6F8C2640" w:rsidR="00783174" w:rsidRPr="00453F10" w:rsidRDefault="00783174" w:rsidP="00343A18">
      <w:pPr>
        <w:pStyle w:val="KDParagraf"/>
        <w:spacing w:before="0"/>
        <w:rPr>
          <w:rFonts w:cs="Arial"/>
          <w:b/>
          <w:sz w:val="24"/>
          <w:szCs w:val="24"/>
          <w:lang w:val="sr-Cyrl-RS"/>
        </w:rPr>
      </w:pPr>
      <w:r>
        <w:rPr>
          <w:rFonts w:cs="Arial"/>
          <w:b/>
          <w:sz w:val="24"/>
          <w:szCs w:val="24"/>
          <w:lang w:val="sr-Cyrl-RS"/>
        </w:rPr>
        <w:t>КУПАЦ:</w:t>
      </w:r>
    </w:p>
    <w:p w14:paraId="6DCEB95C" w14:textId="77777777" w:rsidR="00343A18" w:rsidRPr="00EC5BB4" w:rsidRDefault="00343A18" w:rsidP="00343A18">
      <w:pPr>
        <w:pStyle w:val="KDParagraf"/>
        <w:spacing w:before="0"/>
        <w:rPr>
          <w:rFonts w:cs="Arial"/>
          <w:b/>
          <w:sz w:val="24"/>
          <w:szCs w:val="24"/>
        </w:rPr>
      </w:pPr>
    </w:p>
    <w:p w14:paraId="2EA9DDCF" w14:textId="4E4A08B8"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w:t>
      </w:r>
      <w:r w:rsidR="00783174">
        <w:rPr>
          <w:rFonts w:ascii="Arial" w:hAnsi="Arial" w:cs="Arial"/>
          <w:sz w:val="24"/>
          <w:szCs w:val="24"/>
          <w:lang w:val="sr-Cyrl-RS"/>
        </w:rPr>
        <w:t xml:space="preserve"> </w:t>
      </w:r>
      <w:r w:rsidRPr="00EC5BB4">
        <w:rPr>
          <w:rFonts w:ascii="Arial" w:hAnsi="Arial" w:cs="Arial"/>
          <w:sz w:val="24"/>
          <w:szCs w:val="24"/>
        </w:rPr>
        <w:t>Београд</w:t>
      </w:r>
      <w:proofErr w:type="gramEnd"/>
      <w:r w:rsidRPr="00EC5BB4">
        <w:rPr>
          <w:rFonts w:ascii="Arial" w:hAnsi="Arial" w:cs="Arial"/>
          <w:sz w:val="24"/>
          <w:szCs w:val="24"/>
        </w:rPr>
        <w:t>, Улица царице Милице бр. 2, Матични број 20053658, ПИБ 103920327, Текући рачун 160-700-13 Ban</w:t>
      </w:r>
      <w:r w:rsidR="00783174">
        <w:rPr>
          <w:rFonts w:ascii="Arial" w:hAnsi="Arial" w:cs="Arial"/>
          <w:sz w:val="24"/>
          <w:szCs w:val="24"/>
          <w:lang w:val="sr-Latn-RS"/>
        </w:rPr>
        <w:t>c</w:t>
      </w:r>
      <w:r w:rsidRPr="00EC5BB4">
        <w:rPr>
          <w:rFonts w:ascii="Arial" w:hAnsi="Arial" w:cs="Arial"/>
          <w:sz w:val="24"/>
          <w:szCs w:val="24"/>
        </w:rPr>
        <w:t xml:space="preserve">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360165CE" w14:textId="7B6F0B0B" w:rsidR="00343A18" w:rsidRDefault="00783174" w:rsidP="00343A18">
      <w:pPr>
        <w:spacing w:before="0"/>
        <w:rPr>
          <w:rFonts w:cs="Arial"/>
          <w:sz w:val="24"/>
          <w:szCs w:val="24"/>
          <w:lang w:val="sr-Cyrl-RS"/>
        </w:rPr>
      </w:pPr>
      <w:r w:rsidRPr="00453F10">
        <w:rPr>
          <w:rFonts w:cs="Arial"/>
          <w:b/>
          <w:sz w:val="24"/>
          <w:szCs w:val="24"/>
          <w:lang w:val="sr-Cyrl-RS"/>
        </w:rPr>
        <w:t>ПРОДАВАЦ</w:t>
      </w:r>
      <w:r>
        <w:rPr>
          <w:rFonts w:cs="Arial"/>
          <w:sz w:val="24"/>
          <w:szCs w:val="24"/>
          <w:lang w:val="sr-Cyrl-RS"/>
        </w:rPr>
        <w:t>:</w:t>
      </w:r>
    </w:p>
    <w:p w14:paraId="34A6BB5F" w14:textId="77777777" w:rsidR="00783174" w:rsidRPr="00453F10" w:rsidRDefault="00783174" w:rsidP="00343A18">
      <w:pPr>
        <w:spacing w:before="0"/>
        <w:rPr>
          <w:rFonts w:cs="Arial"/>
          <w:sz w:val="24"/>
          <w:szCs w:val="24"/>
          <w:lang w:val="sr-Cyrl-RS"/>
        </w:rPr>
      </w:pPr>
    </w:p>
    <w:p w14:paraId="6EAB63E7" w14:textId="643D61C4"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21BB343D"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5CFD26B" w14:textId="2C975E2A"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1DFF45CA" w14:textId="4E1821DA"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 следећи:</w:t>
      </w:r>
    </w:p>
    <w:p w14:paraId="652517A5" w14:textId="77777777" w:rsidR="00343A18" w:rsidRPr="00EC5BB4" w:rsidRDefault="00343A18" w:rsidP="00343A18">
      <w:pPr>
        <w:pStyle w:val="KDParagraf"/>
        <w:spacing w:before="0"/>
        <w:rPr>
          <w:rFonts w:cs="Arial"/>
          <w:sz w:val="24"/>
          <w:szCs w:val="24"/>
        </w:rPr>
      </w:pPr>
    </w:p>
    <w:p w14:paraId="0A46BA84" w14:textId="10AA31F7" w:rsidR="00322CC6" w:rsidRDefault="00322CC6" w:rsidP="004E564A">
      <w:pPr>
        <w:pStyle w:val="KDParagraf"/>
        <w:spacing w:before="0"/>
        <w:jc w:val="center"/>
        <w:rPr>
          <w:rFonts w:cs="Arial"/>
          <w:b/>
          <w:sz w:val="24"/>
          <w:szCs w:val="24"/>
        </w:rPr>
      </w:pPr>
      <w:r w:rsidRPr="00EC5BB4">
        <w:rPr>
          <w:rFonts w:cs="Arial"/>
          <w:b/>
          <w:sz w:val="24"/>
          <w:szCs w:val="24"/>
        </w:rPr>
        <w:t xml:space="preserve"> УГОВОР</w:t>
      </w:r>
      <w:r w:rsidR="00783174">
        <w:rPr>
          <w:rFonts w:cs="Arial"/>
          <w:b/>
          <w:sz w:val="24"/>
          <w:szCs w:val="24"/>
          <w:lang w:val="sr-Cyrl-RS"/>
        </w:rPr>
        <w:t xml:space="preserve"> ОКУПОПРОДАЈИ ДОБАРА</w:t>
      </w:r>
    </w:p>
    <w:p w14:paraId="4CEBD377" w14:textId="7C8ED2E4" w:rsidR="00343A18" w:rsidRPr="00453F10" w:rsidRDefault="00721D7D" w:rsidP="00343A18">
      <w:pPr>
        <w:pStyle w:val="KDParagraf"/>
        <w:spacing w:before="0"/>
        <w:rPr>
          <w:rFonts w:cs="Arial"/>
          <w:b/>
          <w:sz w:val="24"/>
          <w:szCs w:val="24"/>
          <w:lang w:val="sr-Cyrl-RS"/>
        </w:rPr>
      </w:pPr>
      <w:r w:rsidRPr="00453F10">
        <w:rPr>
          <w:rFonts w:cs="Arial"/>
          <w:b/>
          <w:sz w:val="24"/>
          <w:szCs w:val="24"/>
          <w:lang w:val="sr-Cyrl-RS"/>
        </w:rPr>
        <w:t>УВОДНЕ ОДРЕДБЕ</w:t>
      </w:r>
    </w:p>
    <w:p w14:paraId="77AE80C4" w14:textId="77777777" w:rsidR="00721D7D" w:rsidRPr="00AB757C" w:rsidRDefault="00721D7D" w:rsidP="00343A18">
      <w:pPr>
        <w:pStyle w:val="KDParagraf"/>
        <w:spacing w:before="0"/>
        <w:rPr>
          <w:rFonts w:cs="Arial"/>
          <w:sz w:val="24"/>
          <w:szCs w:val="24"/>
          <w:lang w:val="sr-Cyrl-RS"/>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6AB13818"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4E564A">
        <w:rPr>
          <w:rFonts w:cs="Arial"/>
          <w:sz w:val="24"/>
          <w:szCs w:val="24"/>
          <w:lang w:val="sr-Cyrl-RS"/>
        </w:rPr>
        <w:t>054</w:t>
      </w:r>
      <w:r w:rsidR="00BD1632">
        <w:rPr>
          <w:rFonts w:cs="Arial"/>
          <w:sz w:val="24"/>
          <w:szCs w:val="24"/>
          <w:lang w:val="sr-Cyrl-RS"/>
        </w:rPr>
        <w:t>/2017</w:t>
      </w:r>
      <w:r w:rsidR="0098424F">
        <w:rPr>
          <w:rFonts w:cs="Arial"/>
          <w:sz w:val="24"/>
          <w:szCs w:val="24"/>
          <w:lang w:val="sr-Cyrl-RS"/>
        </w:rPr>
        <w:t xml:space="preserve"> </w:t>
      </w:r>
      <w:r w:rsidR="00F02EF4">
        <w:rPr>
          <w:rFonts w:cs="Arial"/>
          <w:sz w:val="24"/>
          <w:szCs w:val="24"/>
        </w:rPr>
        <w:t>ради набавке добара-</w:t>
      </w:r>
      <w:r w:rsidR="004E564A" w:rsidRPr="004E564A">
        <w:rPr>
          <w:rFonts w:cs="Arial"/>
          <w:sz w:val="24"/>
          <w:szCs w:val="24"/>
        </w:rPr>
        <w:t xml:space="preserve"> Набавка опреме и средстава ЗОП</w:t>
      </w:r>
      <w:r w:rsidR="0098424F">
        <w:rPr>
          <w:rFonts w:cs="Arial"/>
          <w:sz w:val="24"/>
          <w:szCs w:val="24"/>
          <w:lang w:val="sr-Cyrl-RS"/>
        </w:rPr>
        <w:t>.</w:t>
      </w:r>
    </w:p>
    <w:p w14:paraId="536CF0D5" w14:textId="4DC2ED0E" w:rsidR="00343A18" w:rsidRPr="00EC5BB4" w:rsidRDefault="00343A18" w:rsidP="00343A18">
      <w:pPr>
        <w:pStyle w:val="KDNabrajanje"/>
        <w:spacing w:before="0"/>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w:t>
      </w:r>
      <w:r w:rsidRPr="00E21AA6">
        <w:rPr>
          <w:rFonts w:cs="Arial"/>
          <w:sz w:val="24"/>
          <w:szCs w:val="24"/>
        </w:rPr>
        <w:t>дана</w:t>
      </w:r>
      <w:r w:rsidR="00165F13" w:rsidRPr="00E21AA6">
        <w:rPr>
          <w:rFonts w:cs="Arial"/>
          <w:sz w:val="24"/>
          <w:szCs w:val="24"/>
          <w:lang w:val="sr-Cyrl-RS"/>
        </w:rPr>
        <w:t xml:space="preserve"> </w:t>
      </w:r>
      <w:r w:rsidR="00E21AA6" w:rsidRPr="00E21AA6">
        <w:rPr>
          <w:rFonts w:cs="Arial"/>
          <w:sz w:val="24"/>
          <w:szCs w:val="24"/>
          <w:lang w:val="sr-Cyrl-RS"/>
        </w:rPr>
        <w:t>05</w:t>
      </w:r>
      <w:r w:rsidR="00165F13" w:rsidRPr="00E21AA6">
        <w:rPr>
          <w:rFonts w:cs="Arial"/>
          <w:sz w:val="24"/>
          <w:szCs w:val="24"/>
          <w:lang w:val="sr-Cyrl-RS"/>
        </w:rPr>
        <w:t>.0</w:t>
      </w:r>
      <w:r w:rsidR="00E21AA6" w:rsidRPr="00E21AA6">
        <w:rPr>
          <w:rFonts w:cs="Arial"/>
          <w:sz w:val="24"/>
          <w:szCs w:val="24"/>
          <w:lang w:val="sr-Cyrl-RS"/>
        </w:rPr>
        <w:t>9</w:t>
      </w:r>
      <w:r w:rsidR="00165F13" w:rsidRPr="00E21AA6">
        <w:rPr>
          <w:rFonts w:cs="Arial"/>
          <w:sz w:val="24"/>
          <w:szCs w:val="24"/>
          <w:lang w:val="sr-Cyrl-RS"/>
        </w:rPr>
        <w:t>.2017.</w:t>
      </w:r>
      <w:r w:rsidRPr="00EC5BB4">
        <w:rPr>
          <w:rFonts w:cs="Arial"/>
          <w:sz w:val="24"/>
          <w:szCs w:val="24"/>
        </w:rPr>
        <w:t xml:space="preserve"> као и на интернет страници </w:t>
      </w:r>
      <w:r w:rsidR="00C2743F">
        <w:rPr>
          <w:rFonts w:cs="Arial"/>
          <w:sz w:val="24"/>
          <w:szCs w:val="24"/>
          <w:lang w:val="sr-Cyrl-RS"/>
        </w:rPr>
        <w:t>Купца</w:t>
      </w:r>
      <w:r w:rsidR="0098424F">
        <w:rPr>
          <w:rFonts w:cs="Arial"/>
          <w:sz w:val="24"/>
          <w:szCs w:val="24"/>
        </w:rPr>
        <w:t>.</w:t>
      </w:r>
    </w:p>
    <w:p w14:paraId="15600302" w14:textId="3E159A67" w:rsidR="00343A18" w:rsidRPr="00EC5BB4" w:rsidRDefault="00343A18" w:rsidP="00343A18">
      <w:pPr>
        <w:pStyle w:val="KDNabrajanje"/>
        <w:spacing w:before="0"/>
        <w:rPr>
          <w:rFonts w:cs="Arial"/>
          <w:i/>
          <w:sz w:val="24"/>
          <w:szCs w:val="24"/>
        </w:rPr>
      </w:pPr>
      <w:r w:rsidRPr="00EC5BB4">
        <w:rPr>
          <w:rFonts w:cs="Arial"/>
          <w:sz w:val="24"/>
          <w:szCs w:val="24"/>
        </w:rPr>
        <w:lastRenderedPageBreak/>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02E541DB"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w:t>
      </w:r>
      <w:r w:rsidR="00783174">
        <w:rPr>
          <w:rFonts w:cs="Arial"/>
          <w:sz w:val="24"/>
          <w:szCs w:val="24"/>
          <w:lang w:val="sr-Cyrl-RS"/>
        </w:rPr>
        <w:t>Продавца</w:t>
      </w:r>
      <w:r w:rsidRPr="00EC5BB4">
        <w:rPr>
          <w:rFonts w:cs="Arial"/>
          <w:sz w:val="24"/>
          <w:szCs w:val="24"/>
        </w:rPr>
        <w:t>.</w:t>
      </w:r>
    </w:p>
    <w:p w14:paraId="75EFD54F" w14:textId="77777777" w:rsidR="00343A18" w:rsidRPr="00EC5BB4" w:rsidRDefault="00343A18" w:rsidP="00343A18">
      <w:pPr>
        <w:pStyle w:val="KDParagraf"/>
        <w:spacing w:before="0"/>
        <w:rPr>
          <w:rFonts w:cs="Arial"/>
          <w:sz w:val="24"/>
          <w:szCs w:val="24"/>
          <w:lang w:val="sr-Cyrl-BA"/>
        </w:rPr>
      </w:pPr>
    </w:p>
    <w:p w14:paraId="0CD730A3" w14:textId="77777777" w:rsidR="00343A18" w:rsidRDefault="00343A18" w:rsidP="00F655EC">
      <w:pPr>
        <w:pStyle w:val="KDParagraf"/>
        <w:spacing w:before="0"/>
        <w:jc w:val="center"/>
        <w:rPr>
          <w:rFonts w:cs="Arial"/>
          <w:b/>
          <w:sz w:val="24"/>
          <w:szCs w:val="24"/>
        </w:rPr>
      </w:pPr>
      <w:proofErr w:type="gramStart"/>
      <w:r w:rsidRPr="00EC5BB4">
        <w:rPr>
          <w:rFonts w:cs="Arial"/>
          <w:b/>
          <w:sz w:val="24"/>
          <w:szCs w:val="24"/>
        </w:rPr>
        <w:t>ПРЕДМЕТ  УГОВОРА</w:t>
      </w:r>
      <w:proofErr w:type="gramEnd"/>
    </w:p>
    <w:p w14:paraId="19929742" w14:textId="77777777" w:rsidR="00F655EC" w:rsidRPr="00EC5BB4" w:rsidRDefault="00F655EC" w:rsidP="00F655EC">
      <w:pPr>
        <w:pStyle w:val="KDParagraf"/>
        <w:spacing w:before="0"/>
        <w:jc w:val="center"/>
        <w:rPr>
          <w:rFonts w:cs="Arial"/>
          <w:b/>
          <w:sz w:val="24"/>
          <w:szCs w:val="24"/>
        </w:rPr>
      </w:pPr>
    </w:p>
    <w:p w14:paraId="36719749" w14:textId="77777777" w:rsidR="00343A18" w:rsidRDefault="00343A18" w:rsidP="00343A18">
      <w:pPr>
        <w:spacing w:before="0"/>
        <w:jc w:val="center"/>
        <w:rPr>
          <w:rFonts w:cs="Arial"/>
          <w:b/>
          <w:sz w:val="24"/>
          <w:szCs w:val="24"/>
        </w:rPr>
      </w:pPr>
      <w:r w:rsidRPr="00EC5BB4">
        <w:rPr>
          <w:rFonts w:cs="Arial"/>
          <w:b/>
          <w:sz w:val="24"/>
          <w:szCs w:val="24"/>
        </w:rPr>
        <w:t>Члан 1.</w:t>
      </w:r>
    </w:p>
    <w:p w14:paraId="27C170CE" w14:textId="77777777" w:rsidR="00F655EC" w:rsidRPr="00EC5BB4" w:rsidRDefault="00F655EC" w:rsidP="00343A18">
      <w:pPr>
        <w:spacing w:before="0"/>
        <w:jc w:val="center"/>
        <w:rPr>
          <w:rFonts w:cs="Arial"/>
          <w:b/>
          <w:sz w:val="24"/>
          <w:szCs w:val="24"/>
        </w:rPr>
      </w:pPr>
    </w:p>
    <w:p w14:paraId="3EC59C98" w14:textId="06526ED4" w:rsidR="00343A18" w:rsidRDefault="00343A18" w:rsidP="00343A18">
      <w:pPr>
        <w:pStyle w:val="KDParagraf"/>
        <w:spacing w:before="0"/>
        <w:rPr>
          <w:rFonts w:eastAsia="Calibri" w:cs="Arial"/>
          <w:sz w:val="24"/>
          <w:szCs w:val="24"/>
        </w:rPr>
      </w:pPr>
      <w:r w:rsidRPr="00EC5BB4">
        <w:rPr>
          <w:rFonts w:eastAsia="Calibri" w:cs="Arial"/>
          <w:sz w:val="24"/>
          <w:szCs w:val="24"/>
          <w:lang w:val="ru-RU"/>
        </w:rPr>
        <w:t xml:space="preserve">Предмет овог Уговора о купопродаји (даље: Уговор) </w:t>
      </w:r>
      <w:r w:rsidR="00D207DE">
        <w:rPr>
          <w:rFonts w:eastAsia="Calibri" w:cs="Arial"/>
          <w:sz w:val="24"/>
          <w:szCs w:val="24"/>
          <w:lang w:val="ru-RU"/>
        </w:rPr>
        <w:t>је купопродаја</w:t>
      </w:r>
      <w:r w:rsidR="00783174">
        <w:rPr>
          <w:rFonts w:eastAsia="Calibri" w:cs="Arial"/>
          <w:sz w:val="24"/>
          <w:szCs w:val="24"/>
          <w:lang w:val="ru-RU"/>
        </w:rPr>
        <w:t xml:space="preserve"> доб</w:t>
      </w:r>
      <w:r w:rsidR="00D207DE">
        <w:rPr>
          <w:rFonts w:eastAsia="Calibri" w:cs="Arial"/>
          <w:sz w:val="24"/>
          <w:szCs w:val="24"/>
          <w:lang w:val="ru-RU"/>
        </w:rPr>
        <w:t>а</w:t>
      </w:r>
      <w:r w:rsidR="00783174">
        <w:rPr>
          <w:rFonts w:eastAsia="Calibri" w:cs="Arial"/>
          <w:sz w:val="24"/>
          <w:szCs w:val="24"/>
          <w:lang w:val="ru-RU"/>
        </w:rPr>
        <w:t>ра -</w:t>
      </w:r>
      <w:r w:rsidR="004E564A" w:rsidRPr="004E564A">
        <w:rPr>
          <w:rFonts w:cs="Arial"/>
          <w:sz w:val="24"/>
          <w:szCs w:val="24"/>
        </w:rPr>
        <w:t xml:space="preserve"> </w:t>
      </w:r>
      <w:r w:rsidR="00DD19C5" w:rsidRPr="004E564A">
        <w:rPr>
          <w:rFonts w:cs="Arial"/>
          <w:sz w:val="24"/>
          <w:szCs w:val="24"/>
        </w:rPr>
        <w:t>Набавка опреме и средстава ЗОП</w:t>
      </w:r>
      <w:r w:rsidR="00DD19C5" w:rsidRPr="004E564A" w:rsidDel="00783174">
        <w:rPr>
          <w:rFonts w:cs="Arial"/>
          <w:sz w:val="24"/>
          <w:szCs w:val="24"/>
        </w:rPr>
        <w:t xml:space="preserve"> </w:t>
      </w:r>
      <w:r w:rsidR="004E564A">
        <w:rPr>
          <w:rFonts w:eastAsia="Calibri" w:cs="Arial"/>
          <w:sz w:val="24"/>
          <w:szCs w:val="24"/>
          <w:lang w:val="ru-RU"/>
        </w:rPr>
        <w:t xml:space="preserve"> </w:t>
      </w:r>
      <w:r w:rsidR="00431196">
        <w:rPr>
          <w:rFonts w:eastAsia="Calibri" w:cs="Arial"/>
          <w:sz w:val="24"/>
          <w:szCs w:val="24"/>
          <w:lang w:val="ru-RU"/>
        </w:rPr>
        <w:t xml:space="preserve">(у даљем тексту: </w:t>
      </w:r>
      <w:r w:rsidR="00783174">
        <w:rPr>
          <w:rFonts w:eastAsia="Calibri" w:cs="Arial"/>
          <w:sz w:val="24"/>
          <w:szCs w:val="24"/>
          <w:lang w:val="ru-RU"/>
        </w:rPr>
        <w:t>Добра</w:t>
      </w:r>
      <w:r w:rsidR="00431196">
        <w:rPr>
          <w:rFonts w:eastAsia="Calibri" w:cs="Arial"/>
          <w:sz w:val="24"/>
          <w:szCs w:val="24"/>
          <w:lang w:val="ru-RU"/>
        </w:rPr>
        <w:t>)</w:t>
      </w:r>
      <w:r w:rsidR="0098424F">
        <w:rPr>
          <w:rFonts w:eastAsia="Calibri" w:cs="Arial"/>
          <w:sz w:val="24"/>
          <w:szCs w:val="24"/>
          <w:lang w:val="ru-RU"/>
        </w:rPr>
        <w:t xml:space="preserve"> </w:t>
      </w:r>
      <w:r w:rsidRPr="00BD1632">
        <w:rPr>
          <w:rFonts w:eastAsia="Calibri" w:cs="Arial"/>
          <w:sz w:val="24"/>
          <w:szCs w:val="24"/>
        </w:rPr>
        <w:t>произвођача ______________(назив и место произвођача).</w:t>
      </w:r>
    </w:p>
    <w:p w14:paraId="6B3650A6" w14:textId="77777777" w:rsidR="00125ABA" w:rsidRPr="00EC5BB4" w:rsidRDefault="00125ABA" w:rsidP="00343A18">
      <w:pPr>
        <w:pStyle w:val="KDParagraf"/>
        <w:spacing w:before="0"/>
        <w:rPr>
          <w:rFonts w:eastAsia="Calibri" w:cs="Arial"/>
          <w:color w:val="00B0F0"/>
          <w:sz w:val="24"/>
          <w:szCs w:val="24"/>
        </w:rPr>
      </w:pPr>
    </w:p>
    <w:p w14:paraId="3E153B3A" w14:textId="456E0C3C" w:rsidR="00343A18" w:rsidRDefault="00343A18" w:rsidP="00343A18">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w:t>
      </w:r>
      <w:r w:rsidR="00442989" w:rsidRPr="00EC5BB4">
        <w:rPr>
          <w:rFonts w:eastAsia="Calibri" w:cs="Arial"/>
          <w:sz w:val="24"/>
          <w:szCs w:val="24"/>
        </w:rPr>
        <w:t>уговорен</w:t>
      </w:r>
      <w:r w:rsidR="00442989">
        <w:rPr>
          <w:rFonts w:eastAsia="Calibri" w:cs="Arial"/>
          <w:sz w:val="24"/>
          <w:szCs w:val="24"/>
          <w:lang w:val="sr-Cyrl-RS"/>
        </w:rPr>
        <w:t>а</w:t>
      </w:r>
      <w:r w:rsidR="00442989" w:rsidRPr="00EC5BB4">
        <w:rPr>
          <w:rFonts w:eastAsia="Calibri" w:cs="Arial"/>
          <w:sz w:val="24"/>
          <w:szCs w:val="24"/>
        </w:rPr>
        <w:t xml:space="preserve"> </w:t>
      </w:r>
      <w:r w:rsidR="00442989">
        <w:rPr>
          <w:rFonts w:eastAsia="Calibri" w:cs="Arial"/>
          <w:sz w:val="24"/>
          <w:szCs w:val="24"/>
        </w:rPr>
        <w:t>Д</w:t>
      </w:r>
      <w:r w:rsidR="00442989" w:rsidRPr="00EC5BB4">
        <w:rPr>
          <w:rFonts w:eastAsia="Calibri" w:cs="Arial"/>
          <w:sz w:val="24"/>
          <w:szCs w:val="24"/>
        </w:rPr>
        <w:t>обр</w:t>
      </w:r>
      <w:r w:rsidR="00442989">
        <w:rPr>
          <w:rFonts w:eastAsia="Calibri" w:cs="Arial"/>
          <w:sz w:val="24"/>
          <w:szCs w:val="24"/>
          <w:lang w:val="sr-Cyrl-RS"/>
        </w:rPr>
        <w:t>а</w:t>
      </w:r>
      <w:r w:rsidR="00442989" w:rsidRPr="00EC5BB4">
        <w:rPr>
          <w:rFonts w:eastAsia="Calibri" w:cs="Arial"/>
          <w:sz w:val="24"/>
          <w:szCs w:val="24"/>
        </w:rPr>
        <w:t xml:space="preserve"> </w:t>
      </w:r>
      <w:r w:rsidRPr="00EC5BB4">
        <w:rPr>
          <w:rFonts w:eastAsia="Calibri" w:cs="Arial"/>
          <w:sz w:val="24"/>
          <w:szCs w:val="24"/>
        </w:rPr>
        <w:t>из става 1.</w:t>
      </w:r>
      <w:r w:rsidR="00431196">
        <w:rPr>
          <w:rFonts w:eastAsia="Calibri" w:cs="Arial"/>
          <w:sz w:val="24"/>
          <w:szCs w:val="24"/>
          <w:lang w:val="sr-Cyrl-RS"/>
        </w:rPr>
        <w:t xml:space="preserve"> </w:t>
      </w:r>
      <w:r w:rsidRPr="00EC5BB4">
        <w:rPr>
          <w:rFonts w:eastAsia="Calibri" w:cs="Arial"/>
          <w:sz w:val="24"/>
          <w:szCs w:val="24"/>
        </w:rPr>
        <w:t xml:space="preserve">овог члана у уговореном року, на паритету испоручено у </w:t>
      </w:r>
      <w:r w:rsidR="004E564A">
        <w:rPr>
          <w:rFonts w:eastAsia="Calibri" w:cs="Arial"/>
          <w:sz w:val="24"/>
          <w:szCs w:val="24"/>
          <w:lang w:val="sr-Cyrl-RS"/>
        </w:rPr>
        <w:t xml:space="preserve">магацин </w:t>
      </w:r>
      <w:r w:rsidR="00442989">
        <w:rPr>
          <w:rFonts w:eastAsia="Calibri" w:cs="Arial"/>
          <w:sz w:val="24"/>
          <w:szCs w:val="24"/>
          <w:lang w:val="sr-Cyrl-RS"/>
        </w:rPr>
        <w:t>Купца</w:t>
      </w:r>
      <w:r w:rsidR="004E564A">
        <w:rPr>
          <w:rFonts w:eastAsia="Calibri" w:cs="Arial"/>
          <w:sz w:val="24"/>
          <w:szCs w:val="24"/>
          <w:lang w:val="sr-Cyrl-RS"/>
        </w:rPr>
        <w:t>, Балканска 13,</w:t>
      </w:r>
      <w:r w:rsidR="00BD1632">
        <w:rPr>
          <w:rFonts w:eastAsia="Calibri" w:cs="Arial"/>
          <w:sz w:val="24"/>
          <w:szCs w:val="24"/>
          <w:lang w:val="sr-Cyrl-RS"/>
        </w:rPr>
        <w:t xml:space="preserve"> Београд, </w:t>
      </w:r>
      <w:r w:rsidRPr="00EC5BB4">
        <w:rPr>
          <w:rFonts w:eastAsia="Calibri" w:cs="Arial"/>
          <w:sz w:val="24"/>
          <w:szCs w:val="24"/>
        </w:rPr>
        <w:t>у свему према Конкурсној документацији за јавну набавку</w:t>
      </w:r>
      <w:r w:rsidR="00442989">
        <w:rPr>
          <w:rFonts w:eastAsia="Calibri" w:cs="Arial"/>
          <w:sz w:val="24"/>
          <w:szCs w:val="24"/>
          <w:lang w:val="sr-Cyrl-RS"/>
        </w:rPr>
        <w:t xml:space="preserve"> број </w:t>
      </w:r>
      <w:r w:rsidR="00442989" w:rsidRPr="00442989">
        <w:rPr>
          <w:rFonts w:cs="Arial"/>
          <w:sz w:val="24"/>
          <w:szCs w:val="24"/>
        </w:rPr>
        <w:t xml:space="preserve"> </w:t>
      </w:r>
      <w:r w:rsidR="00442989" w:rsidRPr="00EC5BB4">
        <w:rPr>
          <w:rFonts w:cs="Arial"/>
          <w:sz w:val="24"/>
          <w:szCs w:val="24"/>
        </w:rPr>
        <w:t>ЈН</w:t>
      </w:r>
      <w:r w:rsidR="00442989">
        <w:rPr>
          <w:rFonts w:cs="Arial"/>
          <w:sz w:val="24"/>
          <w:szCs w:val="24"/>
          <w:lang w:val="sr-Cyrl-RS"/>
        </w:rPr>
        <w:t>/1000/0054/2017</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спецификацији, који као Прилог 1, Прилог 2, Прилог 3  и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0A37566" w14:textId="77777777" w:rsidR="00165F13" w:rsidRPr="00EC5BB4" w:rsidRDefault="00165F13" w:rsidP="00343A18">
      <w:pPr>
        <w:pStyle w:val="KDParagraf"/>
        <w:spacing w:before="0"/>
        <w:rPr>
          <w:rFonts w:eastAsia="Calibri" w:cs="Arial"/>
          <w:sz w:val="24"/>
          <w:szCs w:val="24"/>
        </w:rPr>
      </w:pPr>
    </w:p>
    <w:p w14:paraId="122CAEAD" w14:textId="77777777" w:rsidR="00343A18" w:rsidRPr="00EC5BB4" w:rsidRDefault="00343A18" w:rsidP="00343A18">
      <w:pPr>
        <w:spacing w:before="0"/>
        <w:jc w:val="center"/>
        <w:rPr>
          <w:rFonts w:cs="Arial"/>
          <w:b/>
          <w:sz w:val="24"/>
          <w:szCs w:val="24"/>
        </w:rPr>
      </w:pPr>
      <w:r w:rsidRPr="00EC5BB4">
        <w:rPr>
          <w:rFonts w:cs="Arial"/>
          <w:b/>
          <w:sz w:val="24"/>
          <w:szCs w:val="24"/>
        </w:rPr>
        <w:t>Члан 2.</w:t>
      </w:r>
    </w:p>
    <w:p w14:paraId="5735E4A2" w14:textId="77777777" w:rsidR="00343A18" w:rsidRPr="00EC5BB4" w:rsidRDefault="00343A18" w:rsidP="00343A18">
      <w:pPr>
        <w:spacing w:before="0"/>
        <w:jc w:val="center"/>
        <w:rPr>
          <w:rFonts w:cs="Arial"/>
          <w:b/>
          <w:sz w:val="24"/>
          <w:szCs w:val="24"/>
        </w:rPr>
      </w:pPr>
    </w:p>
    <w:p w14:paraId="4991071F"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5BCB1C28" w14:textId="77777777"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458596FE" w14:textId="77777777" w:rsidR="007E6F0E" w:rsidRPr="00EC5BB4" w:rsidRDefault="007E6F0E" w:rsidP="00343A18">
      <w:pPr>
        <w:pStyle w:val="KDParagraf"/>
        <w:spacing w:before="0"/>
        <w:rPr>
          <w:rFonts w:eastAsia="Calibri" w:cs="Arial"/>
          <w:sz w:val="24"/>
          <w:szCs w:val="24"/>
        </w:rPr>
      </w:pPr>
    </w:p>
    <w:p w14:paraId="2A645CF0" w14:textId="63C332F8"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14:paraId="2148FE9E" w14:textId="77777777" w:rsidR="00515723" w:rsidRPr="00EC5BB4" w:rsidRDefault="00515723" w:rsidP="00515723">
      <w:pPr>
        <w:pStyle w:val="KDParagraf"/>
        <w:spacing w:before="0"/>
        <w:jc w:val="center"/>
        <w:rPr>
          <w:rFonts w:cs="Arial"/>
          <w:b/>
          <w:sz w:val="24"/>
          <w:szCs w:val="24"/>
        </w:rPr>
      </w:pPr>
    </w:p>
    <w:p w14:paraId="674E3EF9" w14:textId="77777777" w:rsidR="00343A18" w:rsidRPr="00EC5BB4" w:rsidRDefault="00343A18" w:rsidP="00343A18">
      <w:pPr>
        <w:spacing w:before="0"/>
        <w:jc w:val="center"/>
        <w:rPr>
          <w:rFonts w:cs="Arial"/>
          <w:b/>
          <w:sz w:val="24"/>
          <w:szCs w:val="24"/>
        </w:rPr>
      </w:pPr>
      <w:r w:rsidRPr="00EC5BB4">
        <w:rPr>
          <w:rFonts w:cs="Arial"/>
          <w:b/>
          <w:sz w:val="24"/>
          <w:szCs w:val="24"/>
        </w:rPr>
        <w:t>Члан 3.</w:t>
      </w:r>
    </w:p>
    <w:p w14:paraId="3FD2C3DA" w14:textId="77777777" w:rsidR="00343A18" w:rsidRPr="00EC5BB4" w:rsidRDefault="00343A18" w:rsidP="00343A18">
      <w:pPr>
        <w:spacing w:before="0"/>
        <w:jc w:val="center"/>
        <w:rPr>
          <w:rFonts w:cs="Arial"/>
          <w:b/>
          <w:sz w:val="24"/>
          <w:szCs w:val="24"/>
        </w:rPr>
      </w:pPr>
    </w:p>
    <w:p w14:paraId="13B06388" w14:textId="390F7BE0"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вредност </w:t>
      </w:r>
      <w:r w:rsidR="00431196">
        <w:rPr>
          <w:rFonts w:cs="Arial"/>
          <w:sz w:val="24"/>
          <w:szCs w:val="24"/>
          <w:lang w:val="sr-Cyrl-RS"/>
        </w:rPr>
        <w:t>Д</w:t>
      </w:r>
      <w:r w:rsidRPr="00EC5BB4">
        <w:rPr>
          <w:rFonts w:cs="Arial"/>
          <w:sz w:val="24"/>
          <w:szCs w:val="24"/>
        </w:rPr>
        <w:t>об</w:t>
      </w:r>
      <w:r w:rsidR="001F6B14">
        <w:rPr>
          <w:rFonts w:cs="Arial"/>
          <w:sz w:val="24"/>
          <w:szCs w:val="24"/>
          <w:lang w:val="sr-Cyrl-RS"/>
        </w:rPr>
        <w:t>а</w:t>
      </w:r>
      <w:r w:rsidRPr="00EC5BB4">
        <w:rPr>
          <w:rFonts w:cs="Arial"/>
          <w:sz w:val="24"/>
          <w:szCs w:val="24"/>
        </w:rPr>
        <w:t xml:space="preserve">ра </w:t>
      </w:r>
      <w:r w:rsidR="00B44873" w:rsidRPr="00B44873">
        <w:rPr>
          <w:rFonts w:cs="Arial"/>
          <w:sz w:val="24"/>
          <w:szCs w:val="24"/>
        </w:rPr>
        <w:t xml:space="preserve">из члана 1. </w:t>
      </w:r>
      <w:proofErr w:type="gramStart"/>
      <w:r w:rsidR="00B44873" w:rsidRPr="00B44873">
        <w:rPr>
          <w:rFonts w:cs="Arial"/>
          <w:sz w:val="24"/>
          <w:szCs w:val="24"/>
        </w:rPr>
        <w:t>овог</w:t>
      </w:r>
      <w:proofErr w:type="gramEnd"/>
      <w:r w:rsidR="00B44873" w:rsidRPr="00B44873">
        <w:rPr>
          <w:rFonts w:cs="Arial"/>
          <w:sz w:val="24"/>
          <w:szCs w:val="24"/>
        </w:rPr>
        <w:t xml:space="preserve"> Уговора</w:t>
      </w:r>
      <w:r w:rsidR="00B44873">
        <w:rPr>
          <w:rFonts w:cs="Arial"/>
          <w:sz w:val="24"/>
          <w:szCs w:val="24"/>
          <w:lang w:val="sr-Cyrl-RS"/>
        </w:rPr>
        <w:t xml:space="preserve"> </w:t>
      </w:r>
      <w:r w:rsidRPr="00EC5BB4">
        <w:rPr>
          <w:rFonts w:cs="Arial"/>
          <w:sz w:val="24"/>
          <w:szCs w:val="24"/>
        </w:rPr>
        <w:t>износи _________________(словима:____________________)</w:t>
      </w:r>
      <w:r w:rsidR="0098424F">
        <w:rPr>
          <w:rFonts w:cs="Arial"/>
          <w:sz w:val="24"/>
          <w:szCs w:val="24"/>
          <w:lang w:val="sr-Cyrl-RS"/>
        </w:rPr>
        <w:t xml:space="preserve"> </w:t>
      </w:r>
      <w:r w:rsidRPr="0098424F">
        <w:rPr>
          <w:rFonts w:cs="Arial"/>
          <w:sz w:val="24"/>
          <w:szCs w:val="24"/>
        </w:rPr>
        <w:t>RSD.</w:t>
      </w:r>
    </w:p>
    <w:p w14:paraId="5AD98874" w14:textId="77777777" w:rsidR="00FB51D5" w:rsidRDefault="00FB51D5" w:rsidP="00FB51D5">
      <w:pPr>
        <w:pStyle w:val="KDParagraf"/>
        <w:spacing w:before="0"/>
        <w:rPr>
          <w:rFonts w:cs="Arial"/>
          <w:sz w:val="24"/>
          <w:szCs w:val="24"/>
          <w:lang w:val="sr-Cyrl-RS"/>
        </w:rPr>
      </w:pPr>
    </w:p>
    <w:p w14:paraId="6A77D201"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Уговорена вредност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11C06421" w14:textId="77777777" w:rsidR="00343A18" w:rsidRPr="00EC5BB4" w:rsidRDefault="00343A18" w:rsidP="00343A18">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26008D4" w14:textId="44689F50" w:rsidR="00290BFB" w:rsidRPr="001D69B3" w:rsidRDefault="00343A18" w:rsidP="00343A18">
      <w:pPr>
        <w:pStyle w:val="KDParagraf"/>
        <w:spacing w:before="0"/>
        <w:rPr>
          <w:rFonts w:cs="Arial"/>
          <w:sz w:val="24"/>
          <w:szCs w:val="24"/>
        </w:rPr>
      </w:pPr>
      <w:r w:rsidRPr="00EC5BB4">
        <w:rPr>
          <w:rFonts w:cs="Arial"/>
          <w:sz w:val="24"/>
          <w:szCs w:val="24"/>
        </w:rPr>
        <w:t xml:space="preserve">Цена </w:t>
      </w:r>
      <w:r w:rsidRPr="00165F13">
        <w:rPr>
          <w:rFonts w:cs="Arial"/>
          <w:sz w:val="24"/>
          <w:szCs w:val="24"/>
        </w:rPr>
        <w:t>добра</w:t>
      </w:r>
      <w:r w:rsidRPr="00EC5BB4">
        <w:rPr>
          <w:rFonts w:cs="Arial"/>
          <w:sz w:val="24"/>
          <w:szCs w:val="24"/>
        </w:rPr>
        <w:t xml:space="preserve"> из става 1.</w:t>
      </w:r>
      <w:r w:rsidR="00431196">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093F789F" w14:textId="6A1E7FB4"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 уговорени рок.</w:t>
      </w:r>
    </w:p>
    <w:p w14:paraId="7DBE4B9D" w14:textId="77777777" w:rsidR="00D369E3" w:rsidRPr="00D369E3" w:rsidRDefault="00D369E3" w:rsidP="00343A18">
      <w:pPr>
        <w:pStyle w:val="KDParagraf"/>
        <w:spacing w:before="0"/>
        <w:rPr>
          <w:rFonts w:eastAsia="Calibri" w:cs="Arial"/>
          <w:sz w:val="24"/>
          <w:szCs w:val="24"/>
        </w:rPr>
      </w:pPr>
    </w:p>
    <w:p w14:paraId="6988673B" w14:textId="77777777"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14:paraId="30ED34B3" w14:textId="77777777" w:rsidR="00343A18" w:rsidRPr="00EC5BB4" w:rsidRDefault="00343A18" w:rsidP="00343A18">
      <w:pPr>
        <w:pStyle w:val="KDParagraf"/>
        <w:spacing w:before="0"/>
        <w:rPr>
          <w:rFonts w:cs="Arial"/>
          <w:sz w:val="24"/>
          <w:szCs w:val="24"/>
        </w:rPr>
      </w:pPr>
    </w:p>
    <w:p w14:paraId="5ADB4FF9" w14:textId="7C4C708D" w:rsidR="00DC10EF" w:rsidRPr="00EC5BB4" w:rsidRDefault="00343A18" w:rsidP="008F7CA8">
      <w:pPr>
        <w:spacing w:before="0"/>
        <w:jc w:val="center"/>
        <w:rPr>
          <w:rFonts w:cs="Arial"/>
          <w:b/>
          <w:sz w:val="24"/>
          <w:szCs w:val="24"/>
        </w:rPr>
      </w:pPr>
      <w:r w:rsidRPr="00EC5BB4">
        <w:rPr>
          <w:rFonts w:cs="Arial"/>
          <w:b/>
          <w:sz w:val="24"/>
          <w:szCs w:val="24"/>
        </w:rPr>
        <w:t>Члан 4.</w:t>
      </w:r>
    </w:p>
    <w:p w14:paraId="653BBEC4" w14:textId="2477EF9B" w:rsidR="006757F4" w:rsidRPr="00165F13" w:rsidRDefault="006757F4" w:rsidP="006757F4">
      <w:pPr>
        <w:pStyle w:val="KDParagraf"/>
        <w:rPr>
          <w:rFonts w:eastAsia="Calibri" w:cs="Arial"/>
          <w:sz w:val="24"/>
          <w:szCs w:val="24"/>
        </w:rPr>
      </w:pPr>
      <w:r w:rsidRPr="006757F4">
        <w:rPr>
          <w:rFonts w:eastAsia="Calibri" w:cs="Arial"/>
          <w:sz w:val="24"/>
          <w:szCs w:val="24"/>
        </w:rPr>
        <w:t>Плаћање</w:t>
      </w:r>
      <w:r w:rsidR="00B46DA8">
        <w:rPr>
          <w:rFonts w:eastAsia="Calibri" w:cs="Arial"/>
          <w:sz w:val="24"/>
          <w:szCs w:val="24"/>
          <w:lang w:val="sr-Cyrl-RS"/>
        </w:rPr>
        <w:t xml:space="preserve"> цене из члана 3.Уговора за</w:t>
      </w:r>
      <w:r w:rsidRPr="006757F4">
        <w:rPr>
          <w:rFonts w:eastAsia="Calibri" w:cs="Arial"/>
          <w:sz w:val="24"/>
          <w:szCs w:val="24"/>
        </w:rPr>
        <w:t xml:space="preserve"> </w:t>
      </w:r>
      <w:r w:rsidR="00B46DA8">
        <w:rPr>
          <w:rFonts w:eastAsia="Calibri" w:cs="Arial"/>
          <w:sz w:val="24"/>
          <w:szCs w:val="24"/>
          <w:lang w:val="sr-Cyrl-RS"/>
        </w:rPr>
        <w:t>Добра из члана 1.Уговора</w:t>
      </w:r>
      <w:r w:rsidR="00165F13" w:rsidRPr="00165F13">
        <w:rPr>
          <w:rFonts w:eastAsia="Calibri" w:cs="Arial"/>
          <w:sz w:val="24"/>
          <w:szCs w:val="24"/>
          <w:lang w:val="sr-Cyrl-RS"/>
        </w:rPr>
        <w:t>,</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по испоруци доб</w:t>
      </w:r>
      <w:r w:rsidR="002F539D">
        <w:rPr>
          <w:rFonts w:eastAsia="Calibri" w:cs="Arial"/>
          <w:sz w:val="24"/>
          <w:szCs w:val="24"/>
          <w:lang w:val="sr-Cyrl-RS"/>
        </w:rPr>
        <w:t>а</w:t>
      </w:r>
      <w:r w:rsidRPr="00165F13">
        <w:rPr>
          <w:rFonts w:eastAsia="Calibri" w:cs="Arial"/>
          <w:sz w:val="24"/>
          <w:szCs w:val="24"/>
        </w:rPr>
        <w:t xml:space="preserve">ра и по потписивању Записника о квалитативном </w:t>
      </w:r>
      <w:r w:rsidR="00C52679" w:rsidRPr="00165F13">
        <w:rPr>
          <w:rFonts w:eastAsia="Calibri" w:cs="Arial"/>
          <w:sz w:val="24"/>
          <w:szCs w:val="24"/>
        </w:rPr>
        <w:t>и квантитативном пријему доб</w:t>
      </w:r>
      <w:r w:rsidR="002F539D">
        <w:rPr>
          <w:rFonts w:eastAsia="Calibri" w:cs="Arial"/>
          <w:sz w:val="24"/>
          <w:szCs w:val="24"/>
          <w:lang w:val="sr-Cyrl-RS"/>
        </w:rPr>
        <w:t>а</w:t>
      </w:r>
      <w:r w:rsidR="00C52679" w:rsidRPr="00165F13">
        <w:rPr>
          <w:rFonts w:eastAsia="Calibri" w:cs="Arial"/>
          <w:sz w:val="24"/>
          <w:szCs w:val="24"/>
        </w:rPr>
        <w:t>ра</w:t>
      </w:r>
      <w:r w:rsidR="00322CC6" w:rsidRPr="00165F13">
        <w:rPr>
          <w:rFonts w:eastAsia="Calibri" w:cs="Arial"/>
          <w:sz w:val="24"/>
          <w:szCs w:val="24"/>
          <w:lang w:val="sr-Cyrl-RS"/>
        </w:rPr>
        <w:t xml:space="preserve"> </w:t>
      </w:r>
      <w:r w:rsidR="00C52679" w:rsidRPr="00165F13">
        <w:rPr>
          <w:rFonts w:eastAsia="Calibri" w:cs="Arial"/>
          <w:sz w:val="24"/>
          <w:szCs w:val="24"/>
          <w:lang w:val="sr-Cyrl-RS"/>
        </w:rPr>
        <w:t>,</w:t>
      </w:r>
      <w:r w:rsidR="00C52679" w:rsidRPr="00165F13">
        <w:rPr>
          <w:rFonts w:eastAsia="Calibri" w:cs="Arial"/>
          <w:sz w:val="24"/>
          <w:szCs w:val="24"/>
        </w:rPr>
        <w:t xml:space="preserve"> </w:t>
      </w:r>
      <w:r w:rsidRPr="00165F13">
        <w:rPr>
          <w:rFonts w:eastAsia="Calibri" w:cs="Arial"/>
          <w:sz w:val="24"/>
          <w:szCs w:val="24"/>
        </w:rPr>
        <w:t xml:space="preserve">од стране </w:t>
      </w:r>
      <w:r w:rsidRPr="00165F13">
        <w:rPr>
          <w:rFonts w:eastAsia="Calibri" w:cs="Arial"/>
          <w:sz w:val="24"/>
          <w:szCs w:val="24"/>
        </w:rPr>
        <w:lastRenderedPageBreak/>
        <w:t xml:space="preserve">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 xml:space="preserve">дана </w:t>
      </w:r>
      <w:r w:rsidR="007135AC">
        <w:rPr>
          <w:rFonts w:eastAsia="Calibri" w:cs="Arial"/>
          <w:sz w:val="24"/>
          <w:szCs w:val="24"/>
          <w:lang w:val="sr-Cyrl-RS"/>
        </w:rPr>
        <w:t xml:space="preserve">од </w:t>
      </w:r>
      <w:r w:rsidRPr="00165F13">
        <w:rPr>
          <w:rFonts w:eastAsia="Calibri" w:cs="Arial"/>
          <w:sz w:val="24"/>
          <w:szCs w:val="24"/>
          <w:lang w:val="sr-Cyrl-RS"/>
        </w:rPr>
        <w:t xml:space="preserve"> пријем</w:t>
      </w:r>
      <w:r w:rsidR="007135AC">
        <w:rPr>
          <w:rFonts w:eastAsia="Calibri" w:cs="Arial"/>
          <w:sz w:val="24"/>
          <w:szCs w:val="24"/>
          <w:lang w:val="sr-Cyrl-RS"/>
        </w:rPr>
        <w:t>а</w:t>
      </w:r>
      <w:r w:rsidRPr="00165F13">
        <w:rPr>
          <w:rFonts w:eastAsia="Calibri" w:cs="Arial"/>
          <w:sz w:val="24"/>
          <w:szCs w:val="24"/>
          <w:lang w:val="sr-Cyrl-RS"/>
        </w:rPr>
        <w:t xml:space="preserve"> исправног рачуна</w:t>
      </w:r>
      <w:r w:rsidRPr="00165F13">
        <w:rPr>
          <w:rFonts w:eastAsia="Calibri" w:cs="Arial"/>
          <w:sz w:val="24"/>
          <w:szCs w:val="24"/>
        </w:rPr>
        <w:t>.</w:t>
      </w:r>
    </w:p>
    <w:p w14:paraId="1F627476" w14:textId="1A023A42" w:rsidR="006757F4" w:rsidRPr="006757F4" w:rsidRDefault="006757F4" w:rsidP="006757F4">
      <w:pPr>
        <w:pStyle w:val="KDParagraf"/>
        <w:spacing w:before="0"/>
        <w:rPr>
          <w:rFonts w:cs="Arial"/>
          <w:sz w:val="24"/>
          <w:szCs w:val="24"/>
        </w:rPr>
      </w:pPr>
      <w:r w:rsidRPr="00165F13">
        <w:rPr>
          <w:rFonts w:cs="Arial"/>
          <w:sz w:val="24"/>
          <w:szCs w:val="24"/>
        </w:rPr>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Јавно предузеће „Електропривреда Србије</w:t>
      </w:r>
      <w:proofErr w:type="gramStart"/>
      <w:r w:rsidRPr="00165F13">
        <w:rPr>
          <w:rFonts w:cs="Arial"/>
          <w:sz w:val="24"/>
          <w:szCs w:val="24"/>
        </w:rPr>
        <w:t>“ Београд</w:t>
      </w:r>
      <w:proofErr w:type="gramEnd"/>
      <w:r w:rsidRPr="00165F13">
        <w:rPr>
          <w:rFonts w:cs="Arial"/>
          <w:sz w:val="24"/>
          <w:szCs w:val="24"/>
        </w:rPr>
        <w:t xml:space="preserve">, </w:t>
      </w:r>
      <w:r w:rsidRPr="00165F13">
        <w:rPr>
          <w:rFonts w:cs="Arial"/>
          <w:sz w:val="24"/>
          <w:szCs w:val="24"/>
          <w:lang w:val="sr-Cyrl-RS"/>
        </w:rPr>
        <w:t>Балканска бр.13</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 xml:space="preserve">аписник о квалитативном </w:t>
      </w:r>
      <w:r w:rsidR="001D69B3" w:rsidRPr="00165F13">
        <w:rPr>
          <w:rFonts w:cs="Arial"/>
          <w:sz w:val="24"/>
          <w:szCs w:val="24"/>
          <w:lang w:val="sr-Cyrl-RS"/>
        </w:rPr>
        <w:t>и</w:t>
      </w:r>
      <w:r w:rsidRPr="00165F13">
        <w:rPr>
          <w:rFonts w:cs="Arial"/>
          <w:sz w:val="24"/>
          <w:szCs w:val="24"/>
        </w:rPr>
        <w:t xml:space="preserve"> </w:t>
      </w:r>
      <w:r w:rsidR="00F02EF4" w:rsidRPr="00165F13">
        <w:rPr>
          <w:rFonts w:cs="Arial"/>
          <w:sz w:val="24"/>
          <w:szCs w:val="24"/>
          <w:lang w:val="sr-Cyrl-RS"/>
        </w:rPr>
        <w:t xml:space="preserve">Записник о </w:t>
      </w:r>
      <w:r w:rsidRPr="00165F13">
        <w:rPr>
          <w:rFonts w:cs="Arial"/>
          <w:sz w:val="24"/>
          <w:szCs w:val="24"/>
        </w:rPr>
        <w:t xml:space="preserve">квантитативном </w:t>
      </w:r>
      <w:r w:rsidR="003C3E2F" w:rsidRPr="00165F13">
        <w:rPr>
          <w:rFonts w:cs="Arial"/>
          <w:sz w:val="24"/>
          <w:szCs w:val="24"/>
          <w:lang w:val="sr-Cyrl-RS"/>
        </w:rPr>
        <w:t xml:space="preserve">пријему </w:t>
      </w:r>
      <w:r w:rsidRPr="00165F13">
        <w:rPr>
          <w:rFonts w:cs="Arial"/>
          <w:sz w:val="24"/>
          <w:szCs w:val="24"/>
        </w:rPr>
        <w:t xml:space="preserve">са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165F13" w:rsidRPr="00165F13">
        <w:rPr>
          <w:rFonts w:cs="Arial"/>
          <w:sz w:val="24"/>
          <w:szCs w:val="24"/>
          <w:lang w:val="sr-Cyrl-RS"/>
        </w:rPr>
        <w:t>о</w:t>
      </w:r>
      <w:r w:rsidRPr="00165F13">
        <w:rPr>
          <w:rFonts w:cs="Arial"/>
          <w:sz w:val="24"/>
          <w:szCs w:val="24"/>
        </w:rPr>
        <w:t xml:space="preserve"> добр</w:t>
      </w:r>
      <w:r w:rsidR="00165F13" w:rsidRPr="00165F13">
        <w:rPr>
          <w:rFonts w:cs="Arial"/>
          <w:sz w:val="24"/>
          <w:szCs w:val="24"/>
          <w:lang w:val="sr-Cyrl-RS"/>
        </w:rPr>
        <w:t>о</w:t>
      </w:r>
      <w:r w:rsidRPr="00165F13">
        <w:rPr>
          <w:rFonts w:cs="Arial"/>
          <w:sz w:val="24"/>
          <w:szCs w:val="24"/>
        </w:rPr>
        <w:t>.</w:t>
      </w:r>
    </w:p>
    <w:p w14:paraId="66586212" w14:textId="3E57E5AB"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EC5BB4" w:rsidRDefault="00343A18" w:rsidP="00343A18">
      <w:pPr>
        <w:pStyle w:val="KDParagraf"/>
        <w:spacing w:before="0"/>
        <w:rPr>
          <w:rFonts w:cs="Arial"/>
          <w:color w:val="00B0F0"/>
          <w:sz w:val="24"/>
          <w:szCs w:val="24"/>
        </w:rPr>
      </w:pPr>
    </w:p>
    <w:p w14:paraId="4CFA614A" w14:textId="402825C6"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14:paraId="3C73391D" w14:textId="77777777" w:rsidR="00343A18" w:rsidRPr="00EC5BB4" w:rsidRDefault="00343A18" w:rsidP="00343A18">
      <w:pPr>
        <w:pStyle w:val="KDParagraf"/>
        <w:spacing w:before="0"/>
        <w:rPr>
          <w:rFonts w:cs="Arial"/>
          <w:b/>
          <w:color w:val="00B0F0"/>
          <w:sz w:val="24"/>
          <w:szCs w:val="24"/>
        </w:rPr>
      </w:pPr>
    </w:p>
    <w:p w14:paraId="2B62D039" w14:textId="77777777" w:rsidR="00343A18" w:rsidRPr="00EC5BB4" w:rsidRDefault="00343A18" w:rsidP="00343A18">
      <w:pPr>
        <w:spacing w:before="0"/>
        <w:jc w:val="center"/>
        <w:rPr>
          <w:rFonts w:cs="Arial"/>
          <w:b/>
          <w:sz w:val="24"/>
          <w:szCs w:val="24"/>
        </w:rPr>
      </w:pPr>
      <w:r w:rsidRPr="00EC5BB4">
        <w:rPr>
          <w:rFonts w:cs="Arial"/>
          <w:b/>
          <w:sz w:val="24"/>
          <w:szCs w:val="24"/>
        </w:rPr>
        <w:t>Члан 5.</w:t>
      </w:r>
    </w:p>
    <w:p w14:paraId="7FC9D9D7" w14:textId="110FE339" w:rsidR="00515723" w:rsidRPr="00165F13" w:rsidRDefault="003C3E2F" w:rsidP="00515723">
      <w:pPr>
        <w:pStyle w:val="KDParagraf"/>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515723" w:rsidRPr="00165F13">
        <w:rPr>
          <w:rFonts w:cs="Arial"/>
          <w:sz w:val="24"/>
          <w:szCs w:val="24"/>
          <w:lang w:val="sr-Cyrl-RS"/>
        </w:rPr>
        <w:t>доб</w:t>
      </w:r>
      <w:r w:rsidR="00245569">
        <w:rPr>
          <w:rFonts w:cs="Arial"/>
          <w:sz w:val="24"/>
          <w:szCs w:val="24"/>
          <w:lang w:val="sr-Cyrl-RS"/>
        </w:rPr>
        <w:t>а</w:t>
      </w:r>
      <w:r w:rsidR="00515723" w:rsidRPr="00165F13">
        <w:rPr>
          <w:rFonts w:cs="Arial"/>
          <w:sz w:val="24"/>
          <w:szCs w:val="24"/>
          <w:lang w:val="sr-Cyrl-RS"/>
        </w:rPr>
        <w:t xml:space="preserve">ра изврши у року од </w:t>
      </w:r>
      <w:r w:rsidR="00F820AD" w:rsidRPr="00165F13">
        <w:rPr>
          <w:rFonts w:cs="Arial"/>
          <w:sz w:val="24"/>
          <w:szCs w:val="24"/>
          <w:lang w:val="sr-Cyrl-RS"/>
        </w:rPr>
        <w:t>__</w:t>
      </w:r>
      <w:r w:rsidR="00515723" w:rsidRPr="00165F13">
        <w:rPr>
          <w:rFonts w:cs="Arial"/>
          <w:sz w:val="24"/>
          <w:szCs w:val="24"/>
          <w:lang w:val="sr-Cyrl-RS"/>
        </w:rPr>
        <w:t xml:space="preserve"> дана од дана </w:t>
      </w:r>
      <w:r w:rsidR="00BD1632" w:rsidRPr="00165F13">
        <w:rPr>
          <w:rFonts w:cs="Arial"/>
          <w:sz w:val="24"/>
          <w:szCs w:val="24"/>
          <w:lang w:val="sr-Cyrl-RS"/>
        </w:rPr>
        <w:t>ступања</w:t>
      </w:r>
      <w:r w:rsidR="00515723" w:rsidRPr="00165F13">
        <w:rPr>
          <w:rFonts w:cs="Arial"/>
          <w:sz w:val="24"/>
          <w:szCs w:val="24"/>
          <w:lang w:val="sr-Cyrl-RS"/>
        </w:rPr>
        <w:t xml:space="preserve"> Уговора</w:t>
      </w:r>
      <w:r w:rsidR="00BD1632" w:rsidRPr="00165F13">
        <w:rPr>
          <w:rFonts w:cs="Arial"/>
          <w:sz w:val="24"/>
          <w:szCs w:val="24"/>
          <w:lang w:val="sr-Cyrl-RS"/>
        </w:rPr>
        <w:t xml:space="preserve"> на снагу</w:t>
      </w:r>
      <w:r w:rsidR="00515723" w:rsidRPr="00165F13">
        <w:rPr>
          <w:rFonts w:cs="Arial"/>
          <w:sz w:val="24"/>
          <w:szCs w:val="24"/>
          <w:lang w:val="sr-Cyrl-RS"/>
        </w:rPr>
        <w:t>.</w:t>
      </w:r>
    </w:p>
    <w:p w14:paraId="18DAD6D2" w14:textId="282FC25C" w:rsidR="00024620" w:rsidRPr="00165F13" w:rsidRDefault="00515723" w:rsidP="00515723">
      <w:pPr>
        <w:pStyle w:val="KDParagraf"/>
        <w:rPr>
          <w:rFonts w:cs="Arial"/>
          <w:sz w:val="24"/>
          <w:szCs w:val="24"/>
        </w:rPr>
      </w:pPr>
      <w:r w:rsidRPr="00165F13">
        <w:rPr>
          <w:rFonts w:cs="Arial"/>
          <w:sz w:val="24"/>
          <w:szCs w:val="24"/>
        </w:rPr>
        <w:t xml:space="preserve">Место испоруке је на адреси </w:t>
      </w:r>
      <w:r w:rsidR="004E564A">
        <w:rPr>
          <w:rFonts w:eastAsia="Calibri" w:cs="Arial"/>
          <w:sz w:val="24"/>
          <w:szCs w:val="24"/>
          <w:lang w:val="sr-Cyrl-RS"/>
        </w:rPr>
        <w:t xml:space="preserve">магацин </w:t>
      </w:r>
      <w:r w:rsidR="00581BE2">
        <w:rPr>
          <w:rFonts w:eastAsia="Calibri" w:cs="Arial"/>
          <w:sz w:val="24"/>
          <w:szCs w:val="24"/>
          <w:lang w:val="sr-Cyrl-RS"/>
        </w:rPr>
        <w:t>Купца</w:t>
      </w:r>
      <w:r w:rsidR="004E564A">
        <w:rPr>
          <w:rFonts w:eastAsia="Calibri" w:cs="Arial"/>
          <w:sz w:val="24"/>
          <w:szCs w:val="24"/>
          <w:lang w:val="sr-Cyrl-RS"/>
        </w:rPr>
        <w:t>, Балканска 13, Београд</w:t>
      </w:r>
      <w:r w:rsidR="001D4723" w:rsidRPr="00165F13">
        <w:rPr>
          <w:rFonts w:cs="Arial"/>
          <w:sz w:val="24"/>
          <w:szCs w:val="24"/>
        </w:rPr>
        <w:t>.</w:t>
      </w:r>
      <w:r w:rsidRPr="00165F13">
        <w:rPr>
          <w:rFonts w:cs="Arial"/>
          <w:sz w:val="24"/>
          <w:szCs w:val="24"/>
        </w:rPr>
        <w:t xml:space="preserve"> </w:t>
      </w:r>
    </w:p>
    <w:p w14:paraId="79444DCE" w14:textId="55FB60E6"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добра</w:t>
      </w:r>
      <w:r w:rsidR="00581BE2">
        <w:rPr>
          <w:rFonts w:cs="Arial"/>
          <w:sz w:val="24"/>
          <w:szCs w:val="24"/>
          <w:lang w:val="sr-Cyrl-RS"/>
        </w:rPr>
        <w:t xml:space="preserve"> у магацин </w:t>
      </w:r>
      <w:proofErr w:type="gramStart"/>
      <w:r w:rsidR="00581BE2">
        <w:rPr>
          <w:rFonts w:cs="Arial"/>
          <w:sz w:val="24"/>
          <w:szCs w:val="24"/>
          <w:lang w:val="sr-Cyrl-RS"/>
        </w:rPr>
        <w:t xml:space="preserve">Купца </w:t>
      </w:r>
      <w:r w:rsidRPr="00165F13">
        <w:rPr>
          <w:rFonts w:cs="Arial"/>
          <w:sz w:val="24"/>
          <w:szCs w:val="24"/>
        </w:rPr>
        <w:t xml:space="preserve"> </w:t>
      </w:r>
      <w:r w:rsidR="00920BEF" w:rsidRPr="00165F13">
        <w:rPr>
          <w:rFonts w:cs="Arial"/>
          <w:sz w:val="24"/>
          <w:szCs w:val="24"/>
          <w:lang w:val="sr-Cyrl-RS"/>
        </w:rPr>
        <w:t>уз</w:t>
      </w:r>
      <w:proofErr w:type="gramEnd"/>
      <w:r w:rsidR="00920BEF" w:rsidRPr="00165F13">
        <w:rPr>
          <w:rFonts w:cs="Arial"/>
          <w:sz w:val="24"/>
          <w:szCs w:val="24"/>
          <w:lang w:val="sr-Cyrl-RS"/>
        </w:rPr>
        <w:t xml:space="preserve"> потписивање Записника о квалитативно-квантитативном пријему добара</w:t>
      </w:r>
      <w:r w:rsidRPr="00165F13">
        <w:rPr>
          <w:rFonts w:cs="Arial"/>
          <w:sz w:val="24"/>
          <w:szCs w:val="24"/>
        </w:rPr>
        <w:t xml:space="preserve">. </w:t>
      </w:r>
    </w:p>
    <w:p w14:paraId="4C69C6A8" w14:textId="5FB03540" w:rsidR="00515723" w:rsidRPr="00165F13" w:rsidRDefault="00515723" w:rsidP="00515723">
      <w:pPr>
        <w:pStyle w:val="KDParagraf"/>
        <w:rPr>
          <w:rFonts w:cs="Arial"/>
          <w:sz w:val="24"/>
          <w:szCs w:val="24"/>
        </w:rPr>
      </w:pPr>
      <w:r w:rsidRPr="00165F13">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w:t>
      </w:r>
      <w:proofErr w:type="gramStart"/>
      <w:r w:rsidRPr="00165F13">
        <w:rPr>
          <w:rFonts w:cs="Arial"/>
          <w:sz w:val="24"/>
          <w:szCs w:val="24"/>
        </w:rPr>
        <w:t>добра  врши</w:t>
      </w:r>
      <w:proofErr w:type="gramEnd"/>
      <w:r w:rsidRPr="00165F13">
        <w:rPr>
          <w:rFonts w:cs="Arial"/>
          <w:sz w:val="24"/>
          <w:szCs w:val="24"/>
        </w:rPr>
        <w:t xml:space="preserve"> у времену од  08:00 до 14:00 часова, а  у свему у  складу са инструкцијама и захтевима Купца. </w:t>
      </w:r>
    </w:p>
    <w:p w14:paraId="10F6E763" w14:textId="301D0267" w:rsidR="00515723" w:rsidRPr="00165F13" w:rsidRDefault="00515723" w:rsidP="00515723">
      <w:pPr>
        <w:pStyle w:val="KDParagraf"/>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14:paraId="678A9EF5" w14:textId="04A69BCA" w:rsidR="00024620" w:rsidRPr="00165F13" w:rsidRDefault="00024620" w:rsidP="00515723">
      <w:pPr>
        <w:pStyle w:val="KDParagraf"/>
        <w:rPr>
          <w:rFonts w:cs="Arial"/>
          <w:bCs/>
          <w:sz w:val="24"/>
          <w:szCs w:val="24"/>
          <w:lang w:val="sr-Cyrl-CS"/>
        </w:rPr>
      </w:pPr>
      <w:r w:rsidRPr="00165F13">
        <w:rPr>
          <w:rFonts w:cs="Arial"/>
          <w:bCs/>
          <w:sz w:val="24"/>
          <w:szCs w:val="24"/>
          <w:lang w:val="sr-Cyrl-CS"/>
        </w:rPr>
        <w:t xml:space="preserve">Продавац се обавезује да </w:t>
      </w:r>
      <w:r w:rsidR="00581BE2" w:rsidRPr="00165F13">
        <w:rPr>
          <w:rFonts w:cs="Arial"/>
          <w:bCs/>
          <w:sz w:val="24"/>
          <w:szCs w:val="24"/>
          <w:lang w:val="sr-Cyrl-CS"/>
        </w:rPr>
        <w:t>добр</w:t>
      </w:r>
      <w:r w:rsidR="00581BE2">
        <w:rPr>
          <w:rFonts w:cs="Arial"/>
          <w:bCs/>
          <w:sz w:val="24"/>
          <w:szCs w:val="24"/>
          <w:lang w:val="sr-Cyrl-CS"/>
        </w:rPr>
        <w:t>а</w:t>
      </w:r>
      <w:r w:rsidR="00581BE2" w:rsidRPr="00165F13">
        <w:rPr>
          <w:rFonts w:cs="Arial"/>
          <w:bCs/>
          <w:sz w:val="24"/>
          <w:szCs w:val="24"/>
          <w:lang w:val="sr-Cyrl-CS"/>
        </w:rPr>
        <w:t xml:space="preserve"> </w:t>
      </w:r>
      <w:r w:rsidRPr="00165F13">
        <w:rPr>
          <w:rFonts w:cs="Arial"/>
          <w:bCs/>
          <w:sz w:val="24"/>
          <w:szCs w:val="24"/>
          <w:lang w:val="sr-Cyrl-CS"/>
        </w:rPr>
        <w:t>из члана 1. овог Уговора испоручи према квалитету и карактеристикама утврђеним у Понуди Продавца и Конкурсној документацији Купца.</w:t>
      </w:r>
    </w:p>
    <w:p w14:paraId="6B1777F6" w14:textId="5D615CBF" w:rsidR="00515723" w:rsidRPr="00515723" w:rsidRDefault="00515723" w:rsidP="00515723">
      <w:pPr>
        <w:pStyle w:val="KDParagraf"/>
        <w:rPr>
          <w:rFonts w:cs="Arial"/>
          <w:sz w:val="24"/>
          <w:szCs w:val="24"/>
          <w:lang w:val="sr-Cyrl-BA"/>
        </w:rPr>
      </w:pPr>
      <w:r w:rsidRPr="00165F13">
        <w:rPr>
          <w:rFonts w:cs="Arial"/>
          <w:sz w:val="24"/>
          <w:szCs w:val="24"/>
        </w:rPr>
        <w:t>У случају да Продавац не изврши испоруку добра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17F95FBA" w14:textId="77777777" w:rsidR="00515723" w:rsidRPr="00EC5BB4" w:rsidRDefault="00515723" w:rsidP="00343A18">
      <w:pPr>
        <w:pStyle w:val="KDParagraf"/>
        <w:spacing w:before="0"/>
        <w:rPr>
          <w:rFonts w:eastAsia="Calibri" w:cs="Arial"/>
          <w:color w:val="00B0F0"/>
          <w:sz w:val="24"/>
          <w:szCs w:val="24"/>
          <w:lang w:val="sr-Cyrl-RS"/>
        </w:rPr>
      </w:pPr>
    </w:p>
    <w:p w14:paraId="6BA4E973" w14:textId="77777777"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p>
    <w:p w14:paraId="2956DDC5" w14:textId="77777777" w:rsidR="00515723" w:rsidRPr="00EC5BB4" w:rsidRDefault="00515723" w:rsidP="00343A18">
      <w:pPr>
        <w:spacing w:before="0"/>
        <w:rPr>
          <w:rFonts w:cs="Arial"/>
          <w:b/>
          <w:sz w:val="24"/>
          <w:szCs w:val="24"/>
        </w:rPr>
      </w:pPr>
    </w:p>
    <w:p w14:paraId="309CD9A3" w14:textId="646AB52E"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04869035" w14:textId="77777777" w:rsidR="00515723" w:rsidRPr="00EC5BB4" w:rsidRDefault="00515723" w:rsidP="00343A18">
      <w:pPr>
        <w:spacing w:before="0"/>
        <w:jc w:val="center"/>
        <w:rPr>
          <w:rFonts w:cs="Arial"/>
          <w:b/>
          <w:sz w:val="24"/>
          <w:szCs w:val="24"/>
        </w:rPr>
      </w:pPr>
    </w:p>
    <w:p w14:paraId="0C561B9C" w14:textId="77777777" w:rsidR="00343A18" w:rsidRDefault="00343A18" w:rsidP="00F655EC">
      <w:pPr>
        <w:spacing w:before="0"/>
        <w:jc w:val="center"/>
        <w:rPr>
          <w:rFonts w:cs="Arial"/>
          <w:b/>
          <w:sz w:val="24"/>
          <w:szCs w:val="24"/>
        </w:rPr>
      </w:pPr>
      <w:r w:rsidRPr="00EC5BB4">
        <w:rPr>
          <w:rFonts w:cs="Arial"/>
          <w:b/>
          <w:sz w:val="24"/>
          <w:szCs w:val="24"/>
        </w:rPr>
        <w:t>Квантитативни пријем</w:t>
      </w:r>
    </w:p>
    <w:p w14:paraId="3B6C3368" w14:textId="77777777" w:rsidR="00F655EC" w:rsidRPr="00EC5BB4" w:rsidRDefault="00F655EC" w:rsidP="00F655EC">
      <w:pPr>
        <w:spacing w:before="0"/>
        <w:jc w:val="center"/>
        <w:rPr>
          <w:rFonts w:cs="Arial"/>
          <w:b/>
          <w:sz w:val="24"/>
          <w:szCs w:val="24"/>
        </w:rPr>
      </w:pPr>
    </w:p>
    <w:p w14:paraId="5E6DD788" w14:textId="6439EE0F" w:rsidR="00343A18" w:rsidRPr="00EC5BB4" w:rsidRDefault="00343A18"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E37B2">
        <w:rPr>
          <w:rFonts w:cs="Arial"/>
          <w:sz w:val="24"/>
          <w:szCs w:val="24"/>
          <w:lang w:val="ru-RU"/>
        </w:rPr>
        <w:t xml:space="preserve"> 3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E37B2">
        <w:rPr>
          <w:rFonts w:cs="Arial"/>
          <w:sz w:val="24"/>
          <w:szCs w:val="24"/>
          <w:lang w:val="sr-Cyrl-BA"/>
        </w:rPr>
        <w:t>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06B33CA0" w:rsidR="00343A18" w:rsidRPr="00EC5BB4" w:rsidRDefault="00343A18" w:rsidP="00343A18">
      <w:pPr>
        <w:pStyle w:val="KDParagraf"/>
        <w:spacing w:before="0"/>
        <w:rPr>
          <w:rFonts w:cs="Arial"/>
          <w:sz w:val="24"/>
          <w:szCs w:val="24"/>
        </w:rPr>
      </w:pPr>
      <w:r w:rsidRPr="00EC5BB4">
        <w:rPr>
          <w:rFonts w:cs="Arial"/>
          <w:sz w:val="24"/>
          <w:szCs w:val="24"/>
        </w:rPr>
        <w:lastRenderedPageBreak/>
        <w:t xml:space="preserve">Обавештење из претходног </w:t>
      </w:r>
      <w:proofErr w:type="gramStart"/>
      <w:r w:rsidRPr="00EC5BB4">
        <w:rPr>
          <w:rFonts w:cs="Arial"/>
          <w:sz w:val="24"/>
          <w:szCs w:val="24"/>
        </w:rPr>
        <w:t>става  садржи</w:t>
      </w:r>
      <w:proofErr w:type="gramEnd"/>
      <w:r w:rsidRPr="00EC5BB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BE1613">
        <w:rPr>
          <w:rFonts w:cs="Arial"/>
          <w:sz w:val="24"/>
          <w:szCs w:val="24"/>
          <w:lang w:val="sr-Cyrl-RS"/>
        </w:rPr>
        <w:t>Купца</w:t>
      </w:r>
      <w:r w:rsidRPr="00EC5BB4">
        <w:rPr>
          <w:rFonts w:cs="Arial"/>
          <w:sz w:val="24"/>
          <w:szCs w:val="24"/>
        </w:rPr>
        <w:t xml:space="preserve">, коме се добро испоручује. </w:t>
      </w:r>
    </w:p>
    <w:p w14:paraId="0D86D6A9" w14:textId="77777777"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14:paraId="08E5CBEB" w14:textId="719CF7CF" w:rsidR="00343A18" w:rsidRPr="00EC5BB4" w:rsidRDefault="00F25844" w:rsidP="00343A18">
      <w:pPr>
        <w:pStyle w:val="KDParagraf"/>
        <w:spacing w:before="0"/>
        <w:rPr>
          <w:rFonts w:cs="Arial"/>
          <w:sz w:val="24"/>
          <w:szCs w:val="24"/>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72CCA486" w14:textId="1D6EB175"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2FD0A4B0" w14:textId="3A9AA095"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14:paraId="724ABF16" w14:textId="590F4E1E"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14:paraId="3891B650"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490BF6B3" w14:textId="77777777"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771AB51" w14:textId="77777777" w:rsidR="00DE37B2" w:rsidRPr="00EC5BB4" w:rsidRDefault="00DE37B2" w:rsidP="00343A18">
      <w:pPr>
        <w:pStyle w:val="KDParagraf"/>
        <w:spacing w:before="0"/>
        <w:rPr>
          <w:rFonts w:cs="Arial"/>
          <w:sz w:val="24"/>
          <w:szCs w:val="24"/>
          <w:lang w:val="sr-Cyrl-BA"/>
        </w:rPr>
      </w:pPr>
    </w:p>
    <w:p w14:paraId="6620D817" w14:textId="77777777" w:rsidR="00DE37B2" w:rsidRPr="00DE37B2" w:rsidRDefault="00DE37B2" w:rsidP="00DE37B2">
      <w:pPr>
        <w:spacing w:before="0"/>
        <w:jc w:val="center"/>
        <w:rPr>
          <w:rFonts w:cs="Arial"/>
          <w:b/>
          <w:sz w:val="24"/>
          <w:szCs w:val="24"/>
        </w:rPr>
      </w:pPr>
      <w:r w:rsidRPr="00DE37B2">
        <w:rPr>
          <w:rFonts w:cs="Arial"/>
          <w:b/>
          <w:sz w:val="24"/>
          <w:szCs w:val="24"/>
        </w:rPr>
        <w:t>Квалитативни пријем</w:t>
      </w:r>
    </w:p>
    <w:p w14:paraId="6B04107C" w14:textId="77777777" w:rsidR="00343A18" w:rsidRPr="00EC5BB4" w:rsidRDefault="00343A18" w:rsidP="00343A18">
      <w:pPr>
        <w:spacing w:before="0"/>
        <w:rPr>
          <w:rFonts w:cs="Arial"/>
          <w:b/>
          <w:sz w:val="24"/>
          <w:szCs w:val="24"/>
        </w:rPr>
      </w:pPr>
    </w:p>
    <w:p w14:paraId="6A174103" w14:textId="726421D9"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 xml:space="preserve">без одлагања, утврди квалитет испорученог </w:t>
      </w:r>
      <w:proofErr w:type="gramStart"/>
      <w:r w:rsidRPr="00EC5BB4">
        <w:rPr>
          <w:rFonts w:cs="Arial"/>
          <w:sz w:val="24"/>
          <w:szCs w:val="24"/>
          <w:lang w:val="sr-Cyrl-CS"/>
        </w:rPr>
        <w:t>добра  чим</w:t>
      </w:r>
      <w:proofErr w:type="gramEnd"/>
      <w:r w:rsidRPr="00EC5BB4">
        <w:rPr>
          <w:rFonts w:cs="Arial"/>
          <w:sz w:val="24"/>
          <w:szCs w:val="24"/>
          <w:lang w:val="sr-Cyrl-CS"/>
        </w:rPr>
        <w:t xml:space="preserve">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14:paraId="19260282" w14:textId="18D970C1"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5B6F33E1"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0B179AE2" w14:textId="77777777" w:rsidR="00343A18" w:rsidRPr="00EC5BB4" w:rsidRDefault="00343A18" w:rsidP="00343A18">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06736D0F"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 xml:space="preserve">седам) дана од дана пријема приговора из става 3. </w:t>
      </w:r>
      <w:proofErr w:type="gramStart"/>
      <w:r w:rsidRPr="00EC5BB4">
        <w:rPr>
          <w:rFonts w:cs="Arial"/>
          <w:sz w:val="24"/>
          <w:szCs w:val="24"/>
        </w:rPr>
        <w:t>и</w:t>
      </w:r>
      <w:proofErr w:type="gramEnd"/>
      <w:r w:rsidRPr="00EC5BB4">
        <w:rPr>
          <w:rFonts w:cs="Arial"/>
          <w:sz w:val="24"/>
          <w:szCs w:val="24"/>
        </w:rPr>
        <w:t xml:space="preserve"> става 4.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14:paraId="6C3AFD08" w14:textId="77777777"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1D4734C" w14:textId="77777777"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14:paraId="7594F492" w14:textId="77777777" w:rsidR="00343A18" w:rsidRPr="00EC5BB4" w:rsidRDefault="00343A18" w:rsidP="00343A18">
      <w:pPr>
        <w:tabs>
          <w:tab w:val="left" w:pos="9090"/>
        </w:tabs>
        <w:rPr>
          <w:rFonts w:cs="Arial"/>
          <w:sz w:val="24"/>
          <w:szCs w:val="24"/>
        </w:rPr>
      </w:pPr>
      <w:r w:rsidRPr="00EC5BB4">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w:t>
      </w:r>
      <w:r w:rsidRPr="00EC5BB4">
        <w:rPr>
          <w:rFonts w:cs="Arial"/>
          <w:sz w:val="24"/>
          <w:szCs w:val="24"/>
        </w:rPr>
        <w:lastRenderedPageBreak/>
        <w:t>недостатака на испорученом добру, претрпео на другим својим добрима и то према општим правилима о одговорности за штету.</w:t>
      </w:r>
    </w:p>
    <w:p w14:paraId="578C14C7" w14:textId="11A9A1D7" w:rsidR="00DE37B2" w:rsidRDefault="00343A18" w:rsidP="00343A18">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94F9B8A" w14:textId="77777777" w:rsidR="00343A18" w:rsidRDefault="00343A18" w:rsidP="00DE37B2">
      <w:pPr>
        <w:spacing w:before="0"/>
        <w:jc w:val="center"/>
        <w:rPr>
          <w:rFonts w:cs="Arial"/>
          <w:b/>
          <w:sz w:val="24"/>
          <w:szCs w:val="24"/>
        </w:rPr>
      </w:pPr>
      <w:r w:rsidRPr="00EC5BB4">
        <w:rPr>
          <w:rFonts w:cs="Arial"/>
          <w:b/>
          <w:sz w:val="24"/>
          <w:szCs w:val="24"/>
        </w:rPr>
        <w:t>ГАРАНТНИ РОК</w:t>
      </w:r>
    </w:p>
    <w:p w14:paraId="3405F7C7" w14:textId="77777777" w:rsidR="00DE37B2" w:rsidRPr="00EC5BB4" w:rsidRDefault="00DE37B2" w:rsidP="00DE37B2">
      <w:pPr>
        <w:spacing w:before="0"/>
        <w:jc w:val="center"/>
        <w:rPr>
          <w:rFonts w:cs="Arial"/>
          <w:b/>
          <w:sz w:val="24"/>
          <w:szCs w:val="24"/>
        </w:rPr>
      </w:pPr>
    </w:p>
    <w:p w14:paraId="2E0EFB2A" w14:textId="0CEA935E"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14:paraId="773F63CF" w14:textId="252967FF" w:rsidR="00DE37B2" w:rsidRPr="00DE37B2" w:rsidRDefault="00DE37B2" w:rsidP="00DE37B2">
      <w:pPr>
        <w:tabs>
          <w:tab w:val="left" w:pos="9090"/>
        </w:tabs>
        <w:rPr>
          <w:rFonts w:cs="Arial"/>
          <w:sz w:val="24"/>
          <w:szCs w:val="24"/>
          <w:lang w:val="sr-Cyrl-CS"/>
        </w:rPr>
      </w:pPr>
      <w:r w:rsidRPr="00DE37B2">
        <w:rPr>
          <w:rFonts w:cs="Arial"/>
          <w:sz w:val="24"/>
          <w:szCs w:val="24"/>
          <w:lang w:val="sr-Cyrl-CS"/>
        </w:rPr>
        <w:t xml:space="preserve">Гарантни рок за </w:t>
      </w:r>
      <w:r w:rsidR="00BC7C88">
        <w:rPr>
          <w:rFonts w:cs="Arial"/>
          <w:sz w:val="24"/>
          <w:szCs w:val="24"/>
          <w:lang w:val="sr-Cyrl-CS"/>
        </w:rPr>
        <w:t>испоручена Добра из члана 1.Уговора</w:t>
      </w:r>
      <w:r w:rsidRPr="00DE37B2">
        <w:rPr>
          <w:rFonts w:cs="Arial"/>
          <w:sz w:val="24"/>
          <w:szCs w:val="24"/>
          <w:lang w:val="sr-Cyrl-CS"/>
        </w:rPr>
        <w:t xml:space="preserve"> је </w:t>
      </w:r>
      <w:r w:rsidR="00691FA1">
        <w:rPr>
          <w:rFonts w:cs="Arial"/>
          <w:sz w:val="24"/>
          <w:szCs w:val="24"/>
          <w:lang w:val="sr-Cyrl-CS"/>
        </w:rPr>
        <w:t xml:space="preserve">__ </w:t>
      </w:r>
      <w:r w:rsidR="0055474D">
        <w:rPr>
          <w:rFonts w:cs="Arial"/>
          <w:sz w:val="24"/>
          <w:szCs w:val="24"/>
          <w:lang w:val="sr-Cyrl-CS"/>
        </w:rPr>
        <w:t xml:space="preserve">(словима:_______)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од дана испоруке и обострано потписаног записника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43D1F491" w14:textId="203F7EE5" w:rsidR="00343A18" w:rsidRPr="00EC5BB4" w:rsidRDefault="00343A18" w:rsidP="00343A18">
      <w:pPr>
        <w:tabs>
          <w:tab w:val="left" w:pos="9090"/>
        </w:tabs>
        <w:rPr>
          <w:rFonts w:cs="Arial"/>
          <w:sz w:val="24"/>
          <w:szCs w:val="24"/>
        </w:rPr>
      </w:pPr>
      <w:proofErr w:type="gramStart"/>
      <w:r w:rsidRPr="00EC5BB4">
        <w:rPr>
          <w:rFonts w:cs="Arial"/>
          <w:sz w:val="24"/>
          <w:szCs w:val="24"/>
        </w:rPr>
        <w:t>Купац  има</w:t>
      </w:r>
      <w:proofErr w:type="gramEnd"/>
      <w:r w:rsidRPr="00EC5BB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14:paraId="68A04866" w14:textId="7A039A42" w:rsidR="00343A18" w:rsidRPr="00EC5BB4" w:rsidRDefault="00343A18" w:rsidP="00343A18">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00744EF2">
        <w:rPr>
          <w:rFonts w:cs="Arial"/>
          <w:sz w:val="24"/>
          <w:szCs w:val="24"/>
          <w:lang w:val="sr-Cyrl-RS"/>
        </w:rPr>
        <w:t xml:space="preserve">епублике </w:t>
      </w:r>
      <w:r w:rsidRPr="00EC5BB4">
        <w:rPr>
          <w:rFonts w:cs="Arial"/>
          <w:sz w:val="24"/>
          <w:szCs w:val="24"/>
        </w:rPr>
        <w:t>С</w:t>
      </w:r>
      <w:r w:rsidR="00744EF2">
        <w:rPr>
          <w:rFonts w:cs="Arial"/>
          <w:sz w:val="24"/>
          <w:szCs w:val="24"/>
          <w:lang w:val="sr-Cyrl-RS"/>
        </w:rPr>
        <w:t>рбије</w:t>
      </w:r>
      <w:r w:rsidRPr="00EC5BB4">
        <w:rPr>
          <w:rFonts w:cs="Arial"/>
          <w:sz w:val="24"/>
          <w:szCs w:val="24"/>
        </w:rPr>
        <w:t>.</w:t>
      </w:r>
    </w:p>
    <w:p w14:paraId="68065635" w14:textId="62B956CA" w:rsidR="00343A18" w:rsidRPr="00EC5BB4" w:rsidRDefault="00343A18" w:rsidP="00343A18">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петнаест</w:t>
      </w:r>
      <w:proofErr w:type="gramEnd"/>
      <w:r w:rsidRPr="00EC5BB4">
        <w:rPr>
          <w:rFonts w:cs="Arial"/>
          <w:sz w:val="24"/>
          <w:szCs w:val="24"/>
        </w:rPr>
        <w:t>) дана од дана повраћаја рекламираног добра од стране Купца.</w:t>
      </w:r>
    </w:p>
    <w:p w14:paraId="56261156" w14:textId="4CD43F9A" w:rsidR="00343A18" w:rsidRPr="00EC5BB4" w:rsidRDefault="00343A18" w:rsidP="00343A18">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920BEF">
        <w:rPr>
          <w:rFonts w:cs="Arial"/>
          <w:sz w:val="24"/>
          <w:szCs w:val="24"/>
          <w:lang w:val="sr-Cyrl-RS"/>
        </w:rPr>
        <w:t>____</w:t>
      </w:r>
      <w:r w:rsidR="00DE37B2">
        <w:rPr>
          <w:rFonts w:cs="Arial"/>
          <w:sz w:val="24"/>
          <w:szCs w:val="24"/>
          <w:lang w:val="sr-Cyrl-RS"/>
        </w:rPr>
        <w:t xml:space="preserve"> (</w:t>
      </w:r>
      <w:proofErr w:type="gramStart"/>
      <w:r w:rsidR="00DE37B2">
        <w:rPr>
          <w:rFonts w:cs="Arial"/>
          <w:sz w:val="24"/>
          <w:szCs w:val="24"/>
          <w:lang w:val="sr-Cyrl-RS"/>
        </w:rPr>
        <w:t>словима:</w:t>
      </w:r>
      <w:proofErr w:type="gramEnd"/>
      <w:r w:rsidR="00920BEF">
        <w:rPr>
          <w:rFonts w:cs="Arial"/>
          <w:sz w:val="24"/>
          <w:szCs w:val="24"/>
          <w:lang w:val="sr-Cyrl-RS"/>
        </w:rPr>
        <w:t>_____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14:paraId="4FE0ABE4" w14:textId="7DD5E470"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67B5C8F" w14:textId="77777777" w:rsidR="00343A18" w:rsidRPr="00EC5BB4" w:rsidRDefault="00343A18" w:rsidP="00343A18">
      <w:pPr>
        <w:pStyle w:val="KDParagraf"/>
        <w:spacing w:before="0"/>
        <w:rPr>
          <w:rFonts w:cs="Arial"/>
          <w:i/>
          <w:color w:val="00B0F0"/>
          <w:sz w:val="24"/>
          <w:szCs w:val="24"/>
        </w:rPr>
      </w:pPr>
    </w:p>
    <w:p w14:paraId="359AB417" w14:textId="77777777" w:rsidR="00343A18" w:rsidRPr="00EC5BB4" w:rsidRDefault="00343A18" w:rsidP="00F655EC">
      <w:pPr>
        <w:spacing w:before="0"/>
        <w:jc w:val="center"/>
        <w:rPr>
          <w:rFonts w:cs="Arial"/>
          <w:b/>
          <w:sz w:val="24"/>
          <w:szCs w:val="24"/>
        </w:rPr>
      </w:pPr>
      <w:r w:rsidRPr="00EC5BB4">
        <w:rPr>
          <w:rFonts w:cs="Arial"/>
          <w:b/>
          <w:sz w:val="24"/>
          <w:szCs w:val="24"/>
        </w:rPr>
        <w:t>СРЕДСТВА ФИНАНСИЈСКОГ ОБЕЗБЕЂЕЊА</w:t>
      </w:r>
    </w:p>
    <w:p w14:paraId="0AFB9D8A" w14:textId="77777777" w:rsidR="00343A18" w:rsidRPr="00EC5BB4" w:rsidRDefault="00343A18" w:rsidP="00343A18">
      <w:pPr>
        <w:pStyle w:val="KDParagraf"/>
        <w:spacing w:before="0"/>
        <w:rPr>
          <w:rFonts w:cs="Arial"/>
          <w:sz w:val="24"/>
          <w:szCs w:val="24"/>
        </w:rPr>
      </w:pPr>
    </w:p>
    <w:p w14:paraId="71D78009" w14:textId="2E5166B0"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8</w:t>
      </w:r>
      <w:r w:rsidRPr="00EC5BB4">
        <w:rPr>
          <w:rFonts w:cs="Arial"/>
          <w:b/>
          <w:sz w:val="24"/>
          <w:szCs w:val="24"/>
        </w:rPr>
        <w:t xml:space="preserve">. </w:t>
      </w:r>
    </w:p>
    <w:p w14:paraId="7357CF5B" w14:textId="77777777" w:rsidR="00343A18" w:rsidRPr="00EC5BB4" w:rsidRDefault="00343A18" w:rsidP="00343A18">
      <w:pPr>
        <w:spacing w:before="0"/>
        <w:rPr>
          <w:rFonts w:cs="Arial"/>
          <w:b/>
          <w:bCs/>
          <w:sz w:val="24"/>
          <w:szCs w:val="24"/>
        </w:rPr>
      </w:pPr>
    </w:p>
    <w:p w14:paraId="56A61794" w14:textId="77777777" w:rsidR="00343A18" w:rsidRDefault="00343A18" w:rsidP="00343A18">
      <w:pPr>
        <w:spacing w:before="0"/>
        <w:rPr>
          <w:rFonts w:cs="Arial"/>
          <w:b/>
          <w:sz w:val="24"/>
          <w:szCs w:val="24"/>
        </w:rPr>
      </w:pPr>
      <w:r w:rsidRPr="00EC5BB4">
        <w:rPr>
          <w:rFonts w:cs="Arial"/>
          <w:b/>
          <w:bCs/>
          <w:sz w:val="24"/>
          <w:szCs w:val="24"/>
        </w:rPr>
        <w:t xml:space="preserve">Средства финансијског обезбеђења </w:t>
      </w:r>
      <w:r w:rsidRPr="00EC5BB4">
        <w:rPr>
          <w:rFonts w:cs="Arial"/>
          <w:b/>
          <w:sz w:val="24"/>
          <w:szCs w:val="24"/>
        </w:rPr>
        <w:t xml:space="preserve">за добро извршење посла </w:t>
      </w:r>
    </w:p>
    <w:p w14:paraId="438964BD" w14:textId="77777777" w:rsidR="00E31629" w:rsidRPr="00EC5BB4" w:rsidRDefault="00E31629" w:rsidP="00343A18">
      <w:pPr>
        <w:spacing w:before="0"/>
        <w:rPr>
          <w:rFonts w:cs="Arial"/>
          <w:b/>
          <w:sz w:val="24"/>
          <w:szCs w:val="24"/>
        </w:rPr>
      </w:pPr>
    </w:p>
    <w:p w14:paraId="36731FE3" w14:textId="77777777" w:rsidR="00E31629" w:rsidRDefault="00E31629" w:rsidP="00E31629">
      <w:pPr>
        <w:spacing w:before="0"/>
        <w:rPr>
          <w:rFonts w:cs="Arial"/>
          <w:b/>
          <w:sz w:val="24"/>
          <w:szCs w:val="24"/>
        </w:rPr>
      </w:pPr>
      <w:r w:rsidRPr="00E96B7F">
        <w:rPr>
          <w:rFonts w:cs="Arial"/>
          <w:b/>
          <w:sz w:val="24"/>
          <w:szCs w:val="24"/>
        </w:rPr>
        <w:t xml:space="preserve">Меница за добро извршење посла </w:t>
      </w:r>
    </w:p>
    <w:p w14:paraId="05A5B344" w14:textId="77777777" w:rsidR="00E96B7F" w:rsidRPr="00E96B7F" w:rsidRDefault="00E96B7F" w:rsidP="00E31629">
      <w:pPr>
        <w:spacing w:before="0"/>
        <w:rPr>
          <w:rFonts w:cs="Arial"/>
          <w:b/>
          <w:sz w:val="24"/>
          <w:szCs w:val="24"/>
        </w:rPr>
      </w:pPr>
    </w:p>
    <w:p w14:paraId="799B2798" w14:textId="40875902" w:rsidR="00E31629" w:rsidRPr="00DE37B2" w:rsidRDefault="00E31629" w:rsidP="00E31629">
      <w:pPr>
        <w:spacing w:before="0"/>
        <w:rPr>
          <w:rFonts w:cs="Arial"/>
          <w:sz w:val="24"/>
          <w:szCs w:val="24"/>
        </w:rPr>
      </w:pPr>
      <w:r w:rsidRPr="00DE37B2">
        <w:rPr>
          <w:rFonts w:cs="Arial"/>
          <w:sz w:val="24"/>
          <w:szCs w:val="24"/>
        </w:rPr>
        <w:t xml:space="preserve">Продавац је обавезан да </w:t>
      </w:r>
      <w:r w:rsidR="00F81786">
        <w:rPr>
          <w:rFonts w:cs="Arial"/>
          <w:sz w:val="24"/>
          <w:szCs w:val="24"/>
          <w:lang w:val="sr-Cyrl-RS"/>
        </w:rPr>
        <w:t xml:space="preserve">у тренутку закључења Уговора, а најкасније у року од 10 дана од дана обостраног потписивања Уговора од законских заступника Уговорних страна , а пре испоруке , као </w:t>
      </w:r>
      <w:r w:rsidR="00F81786" w:rsidRPr="002E7DD5">
        <w:rPr>
          <w:rFonts w:cs="Arial"/>
          <w:sz w:val="24"/>
          <w:szCs w:val="24"/>
        </w:rPr>
        <w:t xml:space="preserve">одложни услов из члана 74. </w:t>
      </w:r>
      <w:proofErr w:type="gramStart"/>
      <w:r w:rsidR="00F81786" w:rsidRPr="002E7DD5">
        <w:rPr>
          <w:rFonts w:cs="Arial"/>
          <w:sz w:val="24"/>
          <w:szCs w:val="24"/>
        </w:rPr>
        <w:t>став</w:t>
      </w:r>
      <w:proofErr w:type="gramEnd"/>
      <w:r w:rsidR="00F81786" w:rsidRPr="002E7DD5">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w:t>
      </w:r>
      <w:r w:rsidR="00F81786">
        <w:rPr>
          <w:rFonts w:cs="Arial"/>
          <w:sz w:val="24"/>
          <w:szCs w:val="24"/>
          <w:lang w:val="sr-Cyrl-RS"/>
        </w:rPr>
        <w:t xml:space="preserve"> </w:t>
      </w:r>
      <w:r w:rsidRPr="00DE37B2">
        <w:rPr>
          <w:rFonts w:cs="Arial"/>
          <w:sz w:val="24"/>
          <w:szCs w:val="24"/>
        </w:rPr>
        <w:t>Купцу:</w:t>
      </w:r>
    </w:p>
    <w:p w14:paraId="7A0444E4" w14:textId="01B7D7B7" w:rsidR="00673FA5" w:rsidRPr="00920BEF" w:rsidRDefault="00032959" w:rsidP="00C2743F">
      <w:pPr>
        <w:pStyle w:val="ListParagraph"/>
        <w:numPr>
          <w:ilvl w:val="0"/>
          <w:numId w:val="29"/>
        </w:numPr>
        <w:spacing w:before="0"/>
        <w:rPr>
          <w:rFonts w:ascii="Arial" w:hAnsi="Arial" w:cs="Arial"/>
          <w:sz w:val="24"/>
          <w:szCs w:val="24"/>
          <w:lang w:val="sr-Cyrl-RS"/>
        </w:rPr>
      </w:pPr>
      <w:r w:rsidRPr="00032959">
        <w:rPr>
          <w:rFonts w:ascii="Arial" w:hAnsi="Arial" w:cs="Arial"/>
          <w:sz w:val="24"/>
          <w:szCs w:val="24"/>
        </w:rPr>
        <w:t>б</w:t>
      </w:r>
      <w:r w:rsidRPr="00453F10">
        <w:rPr>
          <w:rFonts w:ascii="Arial" w:hAnsi="Arial" w:cs="Arial"/>
          <w:sz w:val="24"/>
          <w:szCs w:val="24"/>
        </w:rPr>
        <w:t>ланко сопствену</w:t>
      </w:r>
      <w:r w:rsidRPr="00A13A0B">
        <w:rPr>
          <w:rFonts w:cs="Arial"/>
          <w:sz w:val="24"/>
          <w:szCs w:val="24"/>
        </w:rPr>
        <w:t xml:space="preserve"> </w:t>
      </w:r>
      <w:r>
        <w:rPr>
          <w:rFonts w:ascii="Arial" w:hAnsi="Arial" w:cs="Arial"/>
          <w:sz w:val="24"/>
          <w:szCs w:val="24"/>
          <w:lang w:val="sr-Cyrl-RS"/>
        </w:rPr>
        <w:t>м</w:t>
      </w:r>
      <w:r w:rsidR="00C90FDB" w:rsidRPr="00920BEF">
        <w:rPr>
          <w:rFonts w:ascii="Arial" w:hAnsi="Arial" w:cs="Arial"/>
          <w:sz w:val="24"/>
          <w:szCs w:val="24"/>
          <w:lang w:val="sr-Cyrl-RS"/>
        </w:rPr>
        <w:t>еницу која је</w:t>
      </w:r>
      <w:r w:rsidR="00F81786">
        <w:rPr>
          <w:rFonts w:ascii="Arial" w:hAnsi="Arial" w:cs="Arial"/>
          <w:sz w:val="24"/>
          <w:szCs w:val="24"/>
          <w:lang w:val="sr-Cyrl-RS"/>
        </w:rPr>
        <w:t xml:space="preserve"> </w:t>
      </w:r>
      <w:r w:rsidR="00673FA5" w:rsidRPr="00920BEF">
        <w:rPr>
          <w:rFonts w:ascii="Arial" w:hAnsi="Arial" w:cs="Arial"/>
          <w:sz w:val="24"/>
          <w:szCs w:val="24"/>
          <w:lang w:val="sr-Cyrl-RS"/>
        </w:rPr>
        <w:t xml:space="preserve">издата са клаузулом „без протеста“ и „без извештаја“ потписана од стране законског заступника или лица по овлашћењу  </w:t>
      </w:r>
      <w:r w:rsidR="00673FA5" w:rsidRPr="00920BEF">
        <w:rPr>
          <w:rFonts w:ascii="Arial" w:hAnsi="Arial" w:cs="Arial"/>
          <w:sz w:val="24"/>
          <w:szCs w:val="24"/>
          <w:lang w:val="sr-Cyrl-RS"/>
        </w:rPr>
        <w:lastRenderedPageBreak/>
        <w:t>законског заступника, на начин који прописује Закон о меници ("Сл. лист ФНРЈ" бр. 104/46, "Сл. лист СФРЈ" бр. 16/65, 54/70 и 57/89 и "Сл. лист СРЈ" бр. 46/96, Сл. лист СЦГ бр. 01/03 Уст</w:t>
      </w:r>
      <w:r w:rsidR="006368E3">
        <w:rPr>
          <w:rFonts w:ascii="Arial" w:hAnsi="Arial" w:cs="Arial"/>
          <w:sz w:val="24"/>
          <w:szCs w:val="24"/>
          <w:lang w:val="sr-Cyrl-RS"/>
        </w:rPr>
        <w:t>авна</w:t>
      </w:r>
      <w:r w:rsidR="00673FA5" w:rsidRPr="00920BEF">
        <w:rPr>
          <w:rFonts w:ascii="Arial" w:hAnsi="Arial" w:cs="Arial"/>
          <w:sz w:val="24"/>
          <w:szCs w:val="24"/>
          <w:lang w:val="sr-Cyrl-RS"/>
        </w:rPr>
        <w:t xml:space="preserve"> повеља)</w:t>
      </w:r>
      <w:r w:rsidR="00D369E3" w:rsidRPr="00920BEF">
        <w:rPr>
          <w:rFonts w:ascii="Arial" w:hAnsi="Arial" w:cs="Arial"/>
          <w:sz w:val="24"/>
          <w:szCs w:val="24"/>
          <w:lang w:val="sr-Cyrl-RS"/>
        </w:rPr>
        <w:t xml:space="preserve"> </w:t>
      </w:r>
      <w:r w:rsidR="00673FA5" w:rsidRPr="00920BEF">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10D3C88E" w14:textId="71F93D99" w:rsidR="00673FA5" w:rsidRPr="00DE37B2" w:rsidRDefault="00673FA5"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 xml:space="preserve">Менично писмо – овлашћење којим </w:t>
      </w:r>
      <w:r w:rsidR="00215C98">
        <w:rPr>
          <w:rFonts w:ascii="Arial" w:hAnsi="Arial" w:cs="Arial"/>
          <w:sz w:val="24"/>
          <w:szCs w:val="24"/>
          <w:lang w:val="sr-Cyrl-RS"/>
        </w:rPr>
        <w:t>П</w:t>
      </w:r>
      <w:r w:rsidRPr="00DE37B2">
        <w:rPr>
          <w:rFonts w:ascii="Arial" w:hAnsi="Arial" w:cs="Arial"/>
          <w:sz w:val="24"/>
          <w:szCs w:val="24"/>
          <w:lang w:val="sr-Cyrl-RS"/>
        </w:rPr>
        <w:t>родавац овлашћује купца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важења минимално </w:t>
      </w:r>
      <w:r w:rsidR="00215C98">
        <w:rPr>
          <w:rFonts w:ascii="Arial" w:hAnsi="Arial" w:cs="Arial"/>
          <w:sz w:val="24"/>
          <w:szCs w:val="24"/>
          <w:lang w:val="sr-Cyrl-RS"/>
        </w:rPr>
        <w:t>30 дана</w:t>
      </w:r>
      <w:r w:rsidR="00F25844">
        <w:rPr>
          <w:rFonts w:ascii="Arial" w:hAnsi="Arial" w:cs="Arial"/>
          <w:sz w:val="24"/>
          <w:szCs w:val="24"/>
          <w:lang w:val="sr-Cyrl-RS"/>
        </w:rPr>
        <w:t xml:space="preserve">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14:paraId="13332429" w14:textId="427A071A" w:rsidR="00C90FDB" w:rsidRPr="00E96B7F" w:rsidRDefault="00673FA5"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215C98">
        <w:rPr>
          <w:rFonts w:ascii="Arial" w:hAnsi="Arial" w:cs="Arial"/>
          <w:sz w:val="24"/>
          <w:szCs w:val="24"/>
          <w:lang w:val="sr-Cyrl-RS"/>
        </w:rPr>
        <w:t>Продавца</w:t>
      </w:r>
      <w:r w:rsidRPr="00DE37B2">
        <w:rPr>
          <w:rFonts w:ascii="Arial" w:hAnsi="Arial" w:cs="Arial"/>
          <w:sz w:val="24"/>
          <w:szCs w:val="24"/>
          <w:lang w:val="sr-Cyrl-RS"/>
        </w:rPr>
        <w:t>;</w:t>
      </w:r>
    </w:p>
    <w:p w14:paraId="7C746027" w14:textId="52B03C0E"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фотокопију ОП обрасца.</w:t>
      </w:r>
    </w:p>
    <w:p w14:paraId="7C9F6492" w14:textId="77777777"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6C108F11" w:rsidR="00E31629" w:rsidRPr="00DE37B2" w:rsidRDefault="00E31629" w:rsidP="00E31629">
      <w:pPr>
        <w:spacing w:before="0"/>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14:paraId="1A3A4E70" w14:textId="78E4C001" w:rsidR="00343A18" w:rsidRPr="00EC5BB4" w:rsidRDefault="0054448D" w:rsidP="00343A18">
      <w:pPr>
        <w:tabs>
          <w:tab w:val="left" w:pos="9090"/>
        </w:tabs>
        <w:jc w:val="center"/>
        <w:rPr>
          <w:rFonts w:cs="Arial"/>
          <w:b/>
          <w:sz w:val="24"/>
          <w:szCs w:val="24"/>
        </w:rPr>
      </w:pPr>
      <w:r>
        <w:rPr>
          <w:rFonts w:cs="Arial"/>
          <w:b/>
          <w:sz w:val="24"/>
          <w:szCs w:val="24"/>
        </w:rPr>
        <w:t xml:space="preserve">Члан </w:t>
      </w:r>
      <w:r w:rsidR="00920BEF">
        <w:rPr>
          <w:rFonts w:cs="Arial"/>
          <w:b/>
          <w:sz w:val="24"/>
          <w:szCs w:val="24"/>
          <w:lang w:val="sr-Cyrl-RS"/>
        </w:rPr>
        <w:t>9</w:t>
      </w:r>
      <w:r w:rsidR="00343A18" w:rsidRPr="00EC5BB4">
        <w:rPr>
          <w:rFonts w:cs="Arial"/>
          <w:b/>
          <w:sz w:val="24"/>
          <w:szCs w:val="24"/>
        </w:rPr>
        <w:t>.</w:t>
      </w:r>
    </w:p>
    <w:p w14:paraId="41D1B505" w14:textId="77777777" w:rsidR="00343A18" w:rsidRPr="00EC5BB4" w:rsidRDefault="00343A18" w:rsidP="00343A18">
      <w:pPr>
        <w:pStyle w:val="KDParagraf"/>
        <w:spacing w:before="0"/>
        <w:rPr>
          <w:rFonts w:eastAsia="Calibri" w:cs="Arial"/>
          <w:color w:val="00B0F0"/>
          <w:sz w:val="24"/>
          <w:szCs w:val="24"/>
        </w:rPr>
      </w:pPr>
    </w:p>
    <w:p w14:paraId="251A5B8E" w14:textId="73D062C3" w:rsidR="00343A18" w:rsidRPr="00EC5BB4" w:rsidRDefault="00343A18" w:rsidP="00343A18">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F04118">
        <w:rPr>
          <w:rFonts w:cs="Arial"/>
          <w:sz w:val="24"/>
          <w:szCs w:val="24"/>
          <w:lang w:val="sr-Cyrl-RS"/>
        </w:rPr>
        <w:t xml:space="preserve"> </w:t>
      </w:r>
      <w:r w:rsidR="00920BEF">
        <w:rPr>
          <w:rFonts w:cs="Arial"/>
          <w:sz w:val="24"/>
          <w:szCs w:val="24"/>
          <w:lang w:val="sr-Cyrl-RS"/>
        </w:rPr>
        <w:t>8</w:t>
      </w:r>
      <w:r w:rsidR="000E0FC1">
        <w:rPr>
          <w:rFonts w:cs="Arial"/>
          <w:sz w:val="24"/>
          <w:szCs w:val="24"/>
          <w:lang w:val="sr-Cyrl-RS"/>
        </w:rPr>
        <w:t>.</w:t>
      </w:r>
      <w:r w:rsidRPr="00EC5BB4">
        <w:rPr>
          <w:rFonts w:cs="Arial"/>
          <w:sz w:val="24"/>
          <w:szCs w:val="24"/>
        </w:rPr>
        <w:t xml:space="preserve"> </w:t>
      </w:r>
      <w:proofErr w:type="gramStart"/>
      <w:r w:rsidRPr="00EC5BB4">
        <w:rPr>
          <w:rFonts w:cs="Arial"/>
          <w:sz w:val="24"/>
          <w:szCs w:val="24"/>
        </w:rPr>
        <w:t>представља</w:t>
      </w:r>
      <w:proofErr w:type="gramEnd"/>
      <w:r w:rsidRPr="00EC5BB4">
        <w:rPr>
          <w:rFonts w:cs="Arial"/>
          <w:sz w:val="24"/>
          <w:szCs w:val="24"/>
        </w:rPr>
        <w:t xml:space="preserve"> одложни услов, тако да правно дејство овог уговора не настаје док се одложни услов не испуни.</w:t>
      </w:r>
    </w:p>
    <w:p w14:paraId="7F372F26" w14:textId="240A1AF2" w:rsidR="00343A18" w:rsidRPr="00EC5BB4" w:rsidRDefault="00343A18" w:rsidP="00343A18">
      <w:pPr>
        <w:pStyle w:val="KDParagraf"/>
        <w:spacing w:before="0"/>
        <w:rPr>
          <w:rFonts w:cs="Arial"/>
          <w:sz w:val="24"/>
          <w:szCs w:val="24"/>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EC5BB4">
        <w:rPr>
          <w:rFonts w:cs="Arial"/>
          <w:sz w:val="24"/>
          <w:szCs w:val="24"/>
          <w:lang w:val="sr-Cyrl-RS"/>
        </w:rPr>
        <w:t>, осим уколико у наведеном року у потпуности није испунио своју уговорну обавезу.</w:t>
      </w:r>
    </w:p>
    <w:p w14:paraId="0318B979" w14:textId="35723BDC" w:rsidR="00343A18" w:rsidRPr="00453F10" w:rsidRDefault="00FD748A" w:rsidP="00343A18">
      <w:pPr>
        <w:pStyle w:val="KDParagraf"/>
        <w:spacing w:before="0"/>
        <w:rPr>
          <w:rFonts w:cs="Arial"/>
          <w:sz w:val="24"/>
          <w:szCs w:val="24"/>
          <w:lang w:val="sr-Cyrl-RS"/>
        </w:rPr>
      </w:pPr>
      <w:r>
        <w:rPr>
          <w:rFonts w:cs="Arial"/>
          <w:sz w:val="24"/>
          <w:szCs w:val="24"/>
          <w:lang w:val="sr-Cyrl-RS"/>
        </w:rPr>
        <w:t xml:space="preserve">    </w:t>
      </w:r>
    </w:p>
    <w:p w14:paraId="0CE16412" w14:textId="77777777"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14:paraId="3DC8BED0" w14:textId="77777777" w:rsidR="00343A18" w:rsidRPr="00EC5BB4" w:rsidRDefault="00343A18" w:rsidP="00343A18">
      <w:pPr>
        <w:pStyle w:val="KDParagraf"/>
        <w:spacing w:before="0"/>
        <w:rPr>
          <w:rFonts w:cs="Arial"/>
          <w:sz w:val="24"/>
          <w:szCs w:val="24"/>
        </w:rPr>
      </w:pPr>
    </w:p>
    <w:p w14:paraId="594CF4D9" w14:textId="1E6B5171"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0</w:t>
      </w:r>
      <w:r w:rsidRPr="00EC5BB4">
        <w:rPr>
          <w:rFonts w:cs="Arial"/>
          <w:b/>
          <w:sz w:val="24"/>
          <w:szCs w:val="24"/>
        </w:rPr>
        <w:t>.</w:t>
      </w:r>
    </w:p>
    <w:p w14:paraId="785A0704" w14:textId="07CEC315" w:rsidR="00343A18" w:rsidRPr="00165F13" w:rsidRDefault="00343A18" w:rsidP="00343A18">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B2003E">
        <w:rPr>
          <w:rFonts w:cs="Arial"/>
          <w:bCs/>
          <w:sz w:val="24"/>
          <w:szCs w:val="24"/>
          <w:lang w:val="sr-Cyrl-CS"/>
        </w:rPr>
        <w:t>Д</w:t>
      </w:r>
      <w:r w:rsidR="00B2003E" w:rsidRPr="00EC5BB4">
        <w:rPr>
          <w:rFonts w:cs="Arial"/>
          <w:bCs/>
          <w:sz w:val="24"/>
          <w:szCs w:val="24"/>
          <w:lang w:val="sr-Cyrl-CS"/>
        </w:rPr>
        <w:t>обр</w:t>
      </w:r>
      <w:r w:rsidR="00B2003E">
        <w:rPr>
          <w:rFonts w:cs="Arial"/>
          <w:bCs/>
          <w:sz w:val="24"/>
          <w:szCs w:val="24"/>
          <w:lang w:val="sr-Cyrl-RS"/>
        </w:rPr>
        <w:t>а</w:t>
      </w:r>
      <w:r w:rsidR="00B2003E" w:rsidRPr="00EC5BB4">
        <w:rPr>
          <w:rFonts w:cs="Arial"/>
          <w:bCs/>
          <w:sz w:val="24"/>
          <w:szCs w:val="24"/>
          <w:lang w:val="sr-Cyrl-CS"/>
        </w:rPr>
        <w:t xml:space="preserve"> </w:t>
      </w:r>
      <w:r w:rsidRPr="00EC5BB4">
        <w:rPr>
          <w:rFonts w:cs="Arial"/>
          <w:bCs/>
          <w:sz w:val="24"/>
          <w:szCs w:val="24"/>
          <w:lang w:val="sr-Cyrl-CS"/>
        </w:rPr>
        <w:t xml:space="preserve">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w:t>
      </w:r>
      <w:r w:rsidR="00B2003E">
        <w:rPr>
          <w:rFonts w:cs="Arial"/>
          <w:bCs/>
          <w:sz w:val="24"/>
          <w:szCs w:val="24"/>
          <w:lang w:val="sr-Cyrl-CS"/>
        </w:rPr>
        <w:t>а</w:t>
      </w:r>
      <w:r w:rsidRPr="00165F13">
        <w:rPr>
          <w:rFonts w:cs="Arial"/>
          <w:bCs/>
          <w:sz w:val="24"/>
          <w:szCs w:val="24"/>
          <w:lang w:val="sr-Cyrl-CS"/>
        </w:rPr>
        <w:t xml:space="preserve">ра </w:t>
      </w:r>
      <w:r w:rsidR="00B2003E" w:rsidRPr="00165F13">
        <w:rPr>
          <w:rFonts w:cs="Arial"/>
          <w:bCs/>
          <w:sz w:val="24"/>
          <w:szCs w:val="24"/>
          <w:lang w:val="sr-Cyrl-CS"/>
        </w:rPr>
        <w:t>кој</w:t>
      </w:r>
      <w:r w:rsidR="00B2003E">
        <w:rPr>
          <w:rFonts w:cs="Arial"/>
          <w:bCs/>
          <w:sz w:val="24"/>
          <w:szCs w:val="24"/>
          <w:lang w:val="sr-Cyrl-CS"/>
        </w:rPr>
        <w:t>а</w:t>
      </w:r>
      <w:r w:rsidR="00B2003E" w:rsidRPr="00165F13">
        <w:rPr>
          <w:rFonts w:cs="Arial"/>
          <w:bCs/>
          <w:sz w:val="24"/>
          <w:szCs w:val="24"/>
          <w:lang w:val="sr-Cyrl-CS"/>
        </w:rPr>
        <w:t xml:space="preserve"> ни</w:t>
      </w:r>
      <w:r w:rsidR="00B2003E">
        <w:rPr>
          <w:rFonts w:cs="Arial"/>
          <w:bCs/>
          <w:sz w:val="24"/>
          <w:szCs w:val="24"/>
          <w:lang w:val="sr-Cyrl-CS"/>
        </w:rPr>
        <w:t>су</w:t>
      </w:r>
      <w:r w:rsidR="00B2003E" w:rsidRPr="00165F13">
        <w:rPr>
          <w:rFonts w:cs="Arial"/>
          <w:bCs/>
          <w:sz w:val="24"/>
          <w:szCs w:val="24"/>
          <w:lang w:val="sr-Cyrl-CS"/>
        </w:rPr>
        <w:t xml:space="preserve"> испоручен</w:t>
      </w:r>
      <w:r w:rsidR="00B2003E">
        <w:rPr>
          <w:rFonts w:cs="Arial"/>
          <w:bCs/>
          <w:sz w:val="24"/>
          <w:szCs w:val="24"/>
          <w:lang w:val="sr-Cyrl-CS"/>
        </w:rPr>
        <w:t>а</w:t>
      </w:r>
      <w:r w:rsidRPr="00165F13">
        <w:rPr>
          <w:rFonts w:cs="Arial"/>
          <w:bCs/>
          <w:sz w:val="24"/>
          <w:szCs w:val="24"/>
          <w:lang w:val="sr-Cyrl-CS"/>
        </w:rPr>
        <w:t>.</w:t>
      </w:r>
    </w:p>
    <w:p w14:paraId="30CC0AA8" w14:textId="1510DED9" w:rsidR="00343A18" w:rsidRPr="00E96B7F" w:rsidRDefault="00343A18" w:rsidP="00343A18">
      <w:pPr>
        <w:tabs>
          <w:tab w:val="left" w:pos="9090"/>
        </w:tabs>
        <w:rPr>
          <w:rFonts w:cs="Arial"/>
          <w:sz w:val="24"/>
          <w:szCs w:val="24"/>
        </w:rPr>
      </w:pPr>
      <w:r w:rsidRPr="00165F13">
        <w:rPr>
          <w:rFonts w:cs="Arial"/>
          <w:bCs/>
          <w:sz w:val="24"/>
          <w:szCs w:val="24"/>
        </w:rPr>
        <w:lastRenderedPageBreak/>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0,05</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1EC19F95" w14:textId="43AC7F86" w:rsidR="00343A18" w:rsidRPr="00E96B7F" w:rsidRDefault="00343A18" w:rsidP="00343A18">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0513D4B9" w14:textId="0723E538" w:rsidR="00343A18" w:rsidRPr="00EC5BB4" w:rsidRDefault="00343A18" w:rsidP="00343A18">
      <w:pPr>
        <w:tabs>
          <w:tab w:val="left" w:pos="9090"/>
        </w:tabs>
        <w:rPr>
          <w:rFonts w:cs="Arial"/>
          <w:bCs/>
          <w:sz w:val="24"/>
          <w:szCs w:val="24"/>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64D89400" w14:textId="708CAF4A"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14:paraId="602DA55D" w14:textId="77777777" w:rsidR="00F655EC" w:rsidRPr="00EC5BB4" w:rsidRDefault="00F655EC" w:rsidP="00F655EC">
      <w:pPr>
        <w:autoSpaceDE w:val="0"/>
        <w:autoSpaceDN w:val="0"/>
        <w:adjustRightInd w:val="0"/>
        <w:spacing w:before="0"/>
        <w:jc w:val="center"/>
        <w:rPr>
          <w:rFonts w:cs="Arial"/>
          <w:b/>
          <w:sz w:val="24"/>
          <w:szCs w:val="24"/>
        </w:rPr>
      </w:pPr>
    </w:p>
    <w:p w14:paraId="63B2A70E" w14:textId="689B8D38"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Члан 1</w:t>
      </w:r>
      <w:r w:rsidR="00920BEF">
        <w:rPr>
          <w:rFonts w:cs="Arial"/>
          <w:b/>
          <w:sz w:val="24"/>
          <w:szCs w:val="24"/>
          <w:lang w:val="sr-Cyrl-RS"/>
        </w:rPr>
        <w:t>1</w:t>
      </w:r>
      <w:r w:rsidRPr="00EC5BB4">
        <w:rPr>
          <w:rFonts w:cs="Arial"/>
          <w:b/>
          <w:sz w:val="24"/>
          <w:szCs w:val="24"/>
        </w:rPr>
        <w:t>.</w:t>
      </w:r>
    </w:p>
    <w:p w14:paraId="57BFA2DE" w14:textId="5909B990" w:rsidR="00343A18" w:rsidRPr="00EC5BB4" w:rsidRDefault="00343A18" w:rsidP="00343A18">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DD8163B" w14:textId="0A7986B7"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15D9D1BE" w14:textId="1184DE8E" w:rsidR="00343A18" w:rsidRPr="00EC5BB4" w:rsidRDefault="00343A18" w:rsidP="00343A18">
      <w:pPr>
        <w:tabs>
          <w:tab w:val="left" w:pos="1512"/>
          <w:tab w:val="left" w:pos="9090"/>
        </w:tabs>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05026AF" w14:textId="071D4F58" w:rsidR="00343A18" w:rsidRDefault="00343A18" w:rsidP="00343A18">
      <w:pPr>
        <w:tabs>
          <w:tab w:val="left" w:pos="1512"/>
          <w:tab w:val="left" w:pos="9090"/>
        </w:tabs>
        <w:rPr>
          <w:rFonts w:cs="Arial"/>
          <w:sz w:val="24"/>
          <w:szCs w:val="24"/>
        </w:rPr>
      </w:pPr>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7331C03E" w14:textId="77777777" w:rsidR="004718D6" w:rsidRPr="00EC5BB4" w:rsidRDefault="004718D6" w:rsidP="00343A18">
      <w:pPr>
        <w:tabs>
          <w:tab w:val="left" w:pos="1512"/>
          <w:tab w:val="left" w:pos="9090"/>
        </w:tabs>
        <w:rPr>
          <w:rFonts w:cs="Arial"/>
          <w:sz w:val="24"/>
          <w:szCs w:val="24"/>
          <w:lang w:val="sr-Cyrl-CS"/>
        </w:rPr>
      </w:pPr>
    </w:p>
    <w:p w14:paraId="6E74DF21" w14:textId="77777777" w:rsidR="00343A18" w:rsidRDefault="00343A18" w:rsidP="00F655EC">
      <w:pPr>
        <w:spacing w:before="0"/>
        <w:jc w:val="center"/>
        <w:rPr>
          <w:rFonts w:cs="Arial"/>
          <w:b/>
          <w:sz w:val="24"/>
          <w:szCs w:val="24"/>
        </w:rPr>
      </w:pPr>
      <w:r w:rsidRPr="00EC5BB4">
        <w:rPr>
          <w:rFonts w:cs="Arial"/>
          <w:b/>
          <w:sz w:val="24"/>
          <w:szCs w:val="24"/>
        </w:rPr>
        <w:t>РАСКИД УГОВОРА</w:t>
      </w:r>
    </w:p>
    <w:p w14:paraId="41574709" w14:textId="77777777" w:rsidR="00F655EC" w:rsidRPr="00EC5BB4" w:rsidRDefault="00F655EC" w:rsidP="00F655EC">
      <w:pPr>
        <w:spacing w:before="0"/>
        <w:jc w:val="center"/>
        <w:rPr>
          <w:rFonts w:cs="Arial"/>
          <w:b/>
          <w:sz w:val="24"/>
          <w:szCs w:val="24"/>
        </w:rPr>
      </w:pPr>
    </w:p>
    <w:p w14:paraId="14A0DEDD" w14:textId="48D4CE3B" w:rsidR="00343A18" w:rsidRPr="00EC5BB4" w:rsidRDefault="00343A18" w:rsidP="00343A18">
      <w:pPr>
        <w:spacing w:before="0"/>
        <w:jc w:val="center"/>
        <w:rPr>
          <w:rFonts w:cs="Arial"/>
          <w:sz w:val="24"/>
          <w:szCs w:val="24"/>
        </w:rPr>
      </w:pPr>
      <w:r w:rsidRPr="00EC5BB4">
        <w:rPr>
          <w:rFonts w:cs="Arial"/>
          <w:b/>
          <w:sz w:val="24"/>
          <w:szCs w:val="24"/>
        </w:rPr>
        <w:t>Члан 1</w:t>
      </w:r>
      <w:r w:rsidR="00920BEF">
        <w:rPr>
          <w:rFonts w:cs="Arial"/>
          <w:b/>
          <w:sz w:val="24"/>
          <w:szCs w:val="24"/>
          <w:lang w:val="sr-Cyrl-RS"/>
        </w:rPr>
        <w:t>2</w:t>
      </w:r>
      <w:r w:rsidRPr="00EC5BB4">
        <w:rPr>
          <w:rFonts w:cs="Arial"/>
          <w:b/>
          <w:sz w:val="24"/>
          <w:szCs w:val="24"/>
        </w:rPr>
        <w:t>.</w:t>
      </w:r>
    </w:p>
    <w:p w14:paraId="60036B55" w14:textId="77777777" w:rsidR="00453F10" w:rsidRPr="00132C17" w:rsidRDefault="00453F10" w:rsidP="00453F10">
      <w:pPr>
        <w:rPr>
          <w:rFonts w:cs="Arial"/>
          <w:sz w:val="24"/>
          <w:szCs w:val="24"/>
        </w:rPr>
      </w:pPr>
      <w:r w:rsidRPr="00132C17">
        <w:rPr>
          <w:rFonts w:cs="Arial"/>
          <w:sz w:val="24"/>
          <w:szCs w:val="24"/>
        </w:rPr>
        <w:t>Свака Уговорн</w:t>
      </w:r>
      <w:r>
        <w:rPr>
          <w:rFonts w:cs="Arial"/>
          <w:sz w:val="24"/>
          <w:szCs w:val="24"/>
          <w:lang w:val="sr-Cyrl-RS"/>
        </w:rPr>
        <w:t>а</w:t>
      </w:r>
      <w:r w:rsidRPr="00132C17">
        <w:rPr>
          <w:rFonts w:cs="Arial"/>
          <w:sz w:val="24"/>
          <w:szCs w:val="24"/>
        </w:rPr>
        <w:t xml:space="preserve"> стран</w:t>
      </w:r>
      <w:r>
        <w:rPr>
          <w:rFonts w:cs="Arial"/>
          <w:sz w:val="24"/>
          <w:szCs w:val="24"/>
          <w:lang w:val="sr-Cyrl-RS"/>
        </w:rPr>
        <w:t>а</w:t>
      </w:r>
      <w:r w:rsidRPr="00132C17">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E3988E5" w14:textId="77777777" w:rsidR="00453F10" w:rsidRPr="00132C17" w:rsidRDefault="00453F10" w:rsidP="00453F10">
      <w:pPr>
        <w:rPr>
          <w:rFonts w:cs="Arial"/>
          <w:sz w:val="24"/>
          <w:szCs w:val="24"/>
        </w:rPr>
      </w:pPr>
      <w:r>
        <w:rPr>
          <w:rFonts w:cs="Arial"/>
          <w:sz w:val="24"/>
          <w:szCs w:val="24"/>
          <w:lang w:val="sr-Cyrl-RS"/>
        </w:rPr>
        <w:lastRenderedPageBreak/>
        <w:t>Купац</w:t>
      </w:r>
      <w:r w:rsidRPr="00132C17">
        <w:rPr>
          <w:rFonts w:cs="Arial"/>
          <w:sz w:val="24"/>
          <w:szCs w:val="24"/>
        </w:rPr>
        <w:t xml:space="preserve"> може једнострано раскинути овај Уговор пре истека рока услед престанка потребе за ангажовањем </w:t>
      </w:r>
      <w:r>
        <w:rPr>
          <w:rFonts w:cs="Arial"/>
          <w:sz w:val="24"/>
          <w:szCs w:val="24"/>
          <w:lang w:val="sr-Cyrl-RS"/>
        </w:rPr>
        <w:t>Продавца</w:t>
      </w:r>
      <w:r w:rsidRPr="00132C17">
        <w:rPr>
          <w:rFonts w:cs="Arial"/>
          <w:sz w:val="24"/>
          <w:szCs w:val="24"/>
        </w:rPr>
        <w:t xml:space="preserve">, достављањем писане изјаве о једностраном раскиду Уговора </w:t>
      </w:r>
      <w:r>
        <w:rPr>
          <w:rFonts w:cs="Arial"/>
          <w:sz w:val="24"/>
          <w:szCs w:val="24"/>
          <w:lang w:val="sr-Cyrl-RS"/>
        </w:rPr>
        <w:t>продавцу</w:t>
      </w:r>
      <w:r w:rsidRPr="00132C17">
        <w:rPr>
          <w:rFonts w:cs="Arial"/>
          <w:sz w:val="24"/>
          <w:szCs w:val="24"/>
        </w:rPr>
        <w:t xml:space="preserve"> и уз поштовање отказног рока од 15 (словима: петнаест) дана од дана достављања писане изјаве.</w:t>
      </w:r>
    </w:p>
    <w:p w14:paraId="0045C46A" w14:textId="77777777" w:rsidR="00453F10" w:rsidRDefault="00453F10" w:rsidP="00453F10">
      <w:pPr>
        <w:rPr>
          <w:rFonts w:cs="Arial"/>
          <w:sz w:val="24"/>
          <w:szCs w:val="24"/>
        </w:rPr>
      </w:pPr>
      <w:r w:rsidRPr="00132C17">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10.</w:t>
      </w:r>
      <w:r w:rsidRPr="00132C17">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93DF41F" w14:textId="77777777" w:rsidR="00453F10" w:rsidRPr="00132C17" w:rsidRDefault="00453F10" w:rsidP="00453F10">
      <w:pPr>
        <w:rPr>
          <w:rFonts w:cs="Arial"/>
          <w:sz w:val="24"/>
          <w:szCs w:val="24"/>
        </w:rPr>
      </w:pPr>
    </w:p>
    <w:p w14:paraId="79C7672C" w14:textId="61A61BBC" w:rsidR="00453F10" w:rsidRDefault="00453F10" w:rsidP="00453F10">
      <w:pPr>
        <w:pStyle w:val="KDParagraf"/>
        <w:spacing w:before="0"/>
        <w:jc w:val="center"/>
        <w:rPr>
          <w:rFonts w:cs="Arial"/>
          <w:b/>
          <w:sz w:val="24"/>
          <w:szCs w:val="24"/>
        </w:rPr>
      </w:pPr>
      <w:r w:rsidRPr="00453F10">
        <w:rPr>
          <w:rFonts w:cs="Arial"/>
          <w:b/>
          <w:sz w:val="24"/>
          <w:szCs w:val="24"/>
        </w:rPr>
        <w:t xml:space="preserve"> </w:t>
      </w:r>
      <w:r w:rsidRPr="00D8574D">
        <w:rPr>
          <w:rFonts w:cs="Arial"/>
          <w:b/>
          <w:sz w:val="24"/>
          <w:szCs w:val="24"/>
        </w:rPr>
        <w:t>НАКНАДА ШТЕТЕ</w:t>
      </w:r>
    </w:p>
    <w:p w14:paraId="71CE047F" w14:textId="77777777" w:rsidR="00453F10" w:rsidRPr="00D8574D" w:rsidRDefault="00453F10" w:rsidP="00453F10">
      <w:pPr>
        <w:pStyle w:val="KDParagraf"/>
        <w:spacing w:before="0"/>
        <w:rPr>
          <w:rFonts w:cs="Arial"/>
          <w:b/>
          <w:sz w:val="24"/>
          <w:szCs w:val="24"/>
        </w:rPr>
      </w:pPr>
    </w:p>
    <w:p w14:paraId="078F67F6" w14:textId="065941CC" w:rsidR="00453F10" w:rsidRPr="00453F10" w:rsidRDefault="00453F10" w:rsidP="00453F10">
      <w:pPr>
        <w:pStyle w:val="KDParagraf"/>
        <w:spacing w:before="0"/>
        <w:jc w:val="center"/>
        <w:rPr>
          <w:rFonts w:cs="Arial"/>
          <w:b/>
          <w:sz w:val="24"/>
          <w:szCs w:val="24"/>
        </w:rPr>
      </w:pPr>
      <w:r w:rsidRPr="00D8574D">
        <w:rPr>
          <w:rFonts w:cs="Arial"/>
          <w:b/>
          <w:sz w:val="24"/>
          <w:szCs w:val="24"/>
        </w:rPr>
        <w:t>Члан</w:t>
      </w:r>
      <w:r>
        <w:rPr>
          <w:rFonts w:cs="Arial"/>
          <w:b/>
          <w:sz w:val="24"/>
          <w:szCs w:val="24"/>
          <w:lang w:val="sr-Cyrl-RS"/>
        </w:rPr>
        <w:t xml:space="preserve"> </w:t>
      </w:r>
      <w:r>
        <w:rPr>
          <w:rFonts w:cs="Arial"/>
          <w:b/>
          <w:sz w:val="24"/>
          <w:szCs w:val="24"/>
        </w:rPr>
        <w:t>13</w:t>
      </w:r>
    </w:p>
    <w:p w14:paraId="23940A88" w14:textId="77777777" w:rsidR="00453F10" w:rsidRPr="00D8574D" w:rsidRDefault="00453F10" w:rsidP="00453F10">
      <w:pPr>
        <w:pStyle w:val="KDParagraf"/>
        <w:spacing w:before="0"/>
        <w:rPr>
          <w:rFonts w:cs="Arial"/>
          <w:sz w:val="24"/>
          <w:szCs w:val="24"/>
        </w:rPr>
      </w:pPr>
      <w:r w:rsidRPr="00D8574D">
        <w:rPr>
          <w:rFonts w:cs="Arial"/>
          <w:sz w:val="24"/>
          <w:szCs w:val="24"/>
        </w:rPr>
        <w:t>Продавац је одговоран Купцу за материјалне и нематеријалне недостатке испуњења обавеза преузетих овим уговором.</w:t>
      </w:r>
    </w:p>
    <w:p w14:paraId="0164C5CC" w14:textId="77777777" w:rsidR="00453F10" w:rsidRPr="00D8574D" w:rsidRDefault="00453F10" w:rsidP="00453F10">
      <w:pPr>
        <w:pStyle w:val="KDParagraf"/>
        <w:spacing w:before="0"/>
        <w:rPr>
          <w:rFonts w:cs="Arial"/>
          <w:sz w:val="24"/>
          <w:szCs w:val="24"/>
        </w:rPr>
      </w:pPr>
    </w:p>
    <w:p w14:paraId="1204D40A" w14:textId="77777777" w:rsidR="00453F10" w:rsidRPr="00D8574D" w:rsidRDefault="00453F10" w:rsidP="00453F10">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14:paraId="5E474E90" w14:textId="77777777" w:rsidR="00453F10" w:rsidRPr="00D8574D" w:rsidRDefault="00453F10" w:rsidP="00453F10">
      <w:pPr>
        <w:pStyle w:val="KDParagraf"/>
        <w:spacing w:before="0"/>
        <w:rPr>
          <w:rFonts w:cs="Arial"/>
          <w:sz w:val="24"/>
          <w:szCs w:val="24"/>
        </w:rPr>
      </w:pPr>
    </w:p>
    <w:p w14:paraId="709DC1DD" w14:textId="77777777" w:rsidR="00453F10" w:rsidRDefault="00453F10" w:rsidP="00453F10">
      <w:pPr>
        <w:pStyle w:val="KDParagraf"/>
        <w:spacing w:before="0"/>
        <w:rPr>
          <w:rFonts w:cs="Arial"/>
          <w:sz w:val="24"/>
          <w:szCs w:val="24"/>
        </w:rPr>
      </w:pPr>
      <w:r w:rsidRPr="00D8574D">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14:paraId="6F2331D2" w14:textId="77777777" w:rsidR="00453F10" w:rsidRPr="00DD551A" w:rsidRDefault="00453F10" w:rsidP="00453F10">
      <w:pPr>
        <w:pStyle w:val="KDParagraf"/>
        <w:spacing w:before="0"/>
        <w:rPr>
          <w:rFonts w:cs="Arial"/>
          <w:sz w:val="24"/>
          <w:szCs w:val="24"/>
        </w:rPr>
      </w:pPr>
    </w:p>
    <w:p w14:paraId="343B2CEA" w14:textId="77777777" w:rsidR="00453F10" w:rsidRPr="005F0D9B" w:rsidRDefault="00453F10" w:rsidP="00453F10">
      <w:pPr>
        <w:autoSpaceDE w:val="0"/>
        <w:autoSpaceDN w:val="0"/>
        <w:adjustRightInd w:val="0"/>
        <w:spacing w:before="0"/>
        <w:rPr>
          <w:rFonts w:cs="Arial"/>
          <w:lang w:val="sr-Latn-CS" w:eastAsia="sr-Cyrl-CS"/>
        </w:rPr>
      </w:pPr>
      <w:r w:rsidRPr="005F0D9B">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5F0D9B">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Продавца</w:t>
      </w:r>
      <w:r w:rsidRPr="005F0D9B">
        <w:rPr>
          <w:rFonts w:cs="Arial"/>
          <w:lang w:val="sr-Latn-CS" w:eastAsia="sr-Cyrl-CS"/>
        </w:rPr>
        <w:t xml:space="preserve">. </w:t>
      </w:r>
    </w:p>
    <w:p w14:paraId="5D36EEF0" w14:textId="77777777" w:rsidR="00453F10" w:rsidRPr="005F0D9B" w:rsidRDefault="00453F10" w:rsidP="00453F10">
      <w:pPr>
        <w:autoSpaceDE w:val="0"/>
        <w:autoSpaceDN w:val="0"/>
        <w:adjustRightInd w:val="0"/>
        <w:spacing w:before="0"/>
        <w:rPr>
          <w:rFonts w:cs="Arial"/>
          <w:lang w:val="sr-Latn-CS" w:eastAsia="sr-Cyrl-CS"/>
        </w:rPr>
      </w:pPr>
    </w:p>
    <w:p w14:paraId="1F79568A" w14:textId="77777777" w:rsidR="00453F10" w:rsidRPr="005F0D9B" w:rsidRDefault="00453F10" w:rsidP="00453F10">
      <w:pPr>
        <w:suppressAutoHyphens/>
        <w:spacing w:before="0"/>
        <w:rPr>
          <w:rFonts w:cs="Arial"/>
          <w:noProof/>
          <w:lang w:val="sr-Cyrl-CS" w:eastAsia="ar-SA"/>
        </w:rPr>
      </w:pPr>
      <w:r w:rsidRPr="005F0D9B">
        <w:rPr>
          <w:rFonts w:cs="Arial"/>
          <w:lang w:val="sr-Cyrl-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r>
        <w:rPr>
          <w:rFonts w:cs="Arial"/>
          <w:lang w:val="sr-Cyrl-CS" w:eastAsia="sr-Cyrl-CS"/>
        </w:rPr>
        <w:t>.</w:t>
      </w:r>
    </w:p>
    <w:p w14:paraId="2E7C7135" w14:textId="770FCE59" w:rsidR="003A1D83" w:rsidRDefault="003A1D83" w:rsidP="00343A18">
      <w:pPr>
        <w:tabs>
          <w:tab w:val="left" w:pos="9090"/>
        </w:tabs>
        <w:rPr>
          <w:rFonts w:cs="Arial"/>
          <w:bCs/>
          <w:sz w:val="24"/>
          <w:szCs w:val="24"/>
          <w:lang w:val="sr-Cyrl-CS"/>
        </w:rPr>
      </w:pPr>
    </w:p>
    <w:p w14:paraId="6380A2F7" w14:textId="016EE3F4" w:rsidR="00453F10" w:rsidRPr="00C64A78" w:rsidRDefault="003A1D83" w:rsidP="00453F10">
      <w:pPr>
        <w:pStyle w:val="KDParagraf"/>
        <w:spacing w:before="0"/>
        <w:rPr>
          <w:rFonts w:cs="Arial"/>
          <w:b/>
          <w:sz w:val="24"/>
          <w:szCs w:val="24"/>
        </w:rPr>
      </w:pPr>
      <w:r>
        <w:rPr>
          <w:rFonts w:cs="Arial"/>
          <w:bCs/>
          <w:sz w:val="24"/>
          <w:szCs w:val="24"/>
          <w:lang w:val="sr-Cyrl-CS"/>
        </w:rPr>
        <w:t xml:space="preserve">   </w:t>
      </w:r>
      <w:r w:rsidR="00453F10" w:rsidRPr="00453F10">
        <w:rPr>
          <w:rFonts w:cs="Arial"/>
          <w:b/>
          <w:sz w:val="24"/>
          <w:szCs w:val="24"/>
        </w:rPr>
        <w:t xml:space="preserve"> </w:t>
      </w:r>
      <w:r w:rsidR="00453F10" w:rsidRPr="00835EF5">
        <w:rPr>
          <w:rFonts w:cs="Arial"/>
          <w:b/>
          <w:sz w:val="24"/>
          <w:szCs w:val="24"/>
        </w:rPr>
        <w:t>ОВЛАШЋЕНИ ПРЕДСТАВНИЦИ ЗА ПРАЋЕЊЕ УГОВОРА</w:t>
      </w:r>
    </w:p>
    <w:p w14:paraId="58F8D70A" w14:textId="77777777" w:rsidR="00453F10" w:rsidRPr="00C64A78" w:rsidRDefault="00453F10" w:rsidP="00453F10">
      <w:pPr>
        <w:pStyle w:val="KDParagraf"/>
        <w:spacing w:before="0"/>
        <w:rPr>
          <w:rFonts w:cs="Arial"/>
          <w:b/>
          <w:sz w:val="24"/>
          <w:szCs w:val="24"/>
        </w:rPr>
      </w:pPr>
    </w:p>
    <w:p w14:paraId="5D5E7764" w14:textId="4FD09FC5" w:rsidR="00453F10" w:rsidRPr="00EE793E" w:rsidRDefault="00453F10" w:rsidP="00453F10">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14</w:t>
      </w:r>
      <w:r w:rsidRPr="00EE793E">
        <w:rPr>
          <w:rFonts w:cs="Arial"/>
          <w:sz w:val="24"/>
          <w:szCs w:val="24"/>
        </w:rPr>
        <w:t>.</w:t>
      </w:r>
    </w:p>
    <w:p w14:paraId="0C173297" w14:textId="25FB67FB" w:rsidR="00453F10" w:rsidRPr="00EE793E" w:rsidRDefault="00453F10" w:rsidP="00453F10">
      <w:pPr>
        <w:pStyle w:val="KDParagraf"/>
        <w:spacing w:before="0"/>
        <w:rPr>
          <w:rFonts w:cs="Arial"/>
          <w:sz w:val="24"/>
          <w:szCs w:val="24"/>
        </w:rPr>
      </w:pPr>
      <w:r w:rsidRPr="00EE793E">
        <w:rPr>
          <w:rFonts w:cs="Arial"/>
          <w:sz w:val="24"/>
          <w:szCs w:val="24"/>
        </w:rPr>
        <w:t xml:space="preserve">Овлашћени представници за праћење </w:t>
      </w:r>
      <w:proofErr w:type="gramStart"/>
      <w:r w:rsidRPr="00EE793E">
        <w:rPr>
          <w:rFonts w:cs="Arial"/>
          <w:sz w:val="24"/>
          <w:szCs w:val="24"/>
        </w:rPr>
        <w:t>реализације  овог</w:t>
      </w:r>
      <w:proofErr w:type="gramEnd"/>
      <w:r w:rsidRPr="00EE793E">
        <w:rPr>
          <w:rFonts w:cs="Arial"/>
          <w:sz w:val="24"/>
          <w:szCs w:val="24"/>
        </w:rPr>
        <w:t xml:space="preserve"> Уговора су: </w:t>
      </w:r>
    </w:p>
    <w:p w14:paraId="70FC769C" w14:textId="6D063C38" w:rsidR="00453F10" w:rsidRPr="00835EF5" w:rsidRDefault="00453F10" w:rsidP="00453F10">
      <w:pPr>
        <w:pStyle w:val="KDParagraf"/>
        <w:spacing w:before="0"/>
        <w:rPr>
          <w:rFonts w:cs="Arial"/>
          <w:sz w:val="24"/>
          <w:szCs w:val="24"/>
          <w:lang w:val="sr-Cyrl-RS"/>
        </w:rPr>
      </w:pPr>
      <w:r w:rsidRPr="00EE793E">
        <w:rPr>
          <w:rFonts w:cs="Arial"/>
          <w:sz w:val="24"/>
          <w:szCs w:val="24"/>
        </w:rPr>
        <w:tab/>
        <w:t>-</w:t>
      </w:r>
      <w:r>
        <w:rPr>
          <w:rFonts w:cs="Arial"/>
          <w:sz w:val="24"/>
          <w:szCs w:val="24"/>
        </w:rPr>
        <w:t xml:space="preserve"> </w:t>
      </w:r>
      <w:proofErr w:type="gramStart"/>
      <w:r>
        <w:rPr>
          <w:rFonts w:cs="Arial"/>
          <w:sz w:val="24"/>
          <w:szCs w:val="24"/>
        </w:rPr>
        <w:t>за</w:t>
      </w:r>
      <w:proofErr w:type="gramEnd"/>
      <w:r>
        <w:rPr>
          <w:rFonts w:cs="Arial"/>
          <w:sz w:val="24"/>
          <w:szCs w:val="24"/>
        </w:rPr>
        <w:t xml:space="preserve"> K</w:t>
      </w:r>
      <w:r>
        <w:rPr>
          <w:rFonts w:cs="Arial"/>
          <w:sz w:val="24"/>
          <w:szCs w:val="24"/>
          <w:lang w:val="sr-Cyrl-RS"/>
        </w:rPr>
        <w:t>упца</w:t>
      </w:r>
      <w:r>
        <w:rPr>
          <w:rFonts w:cs="Arial"/>
          <w:sz w:val="24"/>
          <w:szCs w:val="24"/>
        </w:rPr>
        <w:t xml:space="preserve">: </w:t>
      </w:r>
      <w:r>
        <w:rPr>
          <w:rFonts w:cs="Arial"/>
          <w:sz w:val="24"/>
          <w:szCs w:val="24"/>
          <w:lang w:val="sr-Cyrl-RS"/>
        </w:rPr>
        <w:t>____________________</w:t>
      </w:r>
    </w:p>
    <w:p w14:paraId="205F41E0" w14:textId="567B7EAD" w:rsidR="00453F10" w:rsidRPr="006B25E1" w:rsidRDefault="00453F10" w:rsidP="00453F10">
      <w:pPr>
        <w:pStyle w:val="KDParagraf"/>
        <w:spacing w:before="0"/>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w:t>
      </w:r>
      <w:r>
        <w:rPr>
          <w:rFonts w:cs="Arial"/>
          <w:sz w:val="24"/>
          <w:szCs w:val="24"/>
          <w:lang w:val="sr-Cyrl-RS"/>
        </w:rPr>
        <w:t>Продавца</w:t>
      </w:r>
      <w:r>
        <w:rPr>
          <w:rFonts w:cs="Arial"/>
          <w:sz w:val="24"/>
          <w:szCs w:val="24"/>
        </w:rPr>
        <w:t xml:space="preserve">: </w:t>
      </w:r>
      <w:r>
        <w:rPr>
          <w:rFonts w:cs="Arial"/>
          <w:sz w:val="24"/>
          <w:szCs w:val="24"/>
          <w:lang w:val="sr-Cyrl-RS"/>
        </w:rPr>
        <w:t>____________________</w:t>
      </w:r>
    </w:p>
    <w:p w14:paraId="17A200BD" w14:textId="77777777" w:rsidR="00453F10" w:rsidRPr="00EC5BB4" w:rsidRDefault="00453F10" w:rsidP="00343A18">
      <w:pPr>
        <w:tabs>
          <w:tab w:val="left" w:pos="9090"/>
        </w:tabs>
        <w:rPr>
          <w:rFonts w:cs="Arial"/>
          <w:bCs/>
          <w:sz w:val="24"/>
          <w:szCs w:val="24"/>
          <w:lang w:val="sr-Cyrl-CS"/>
        </w:rPr>
      </w:pPr>
    </w:p>
    <w:p w14:paraId="0253E4C6" w14:textId="36F86AEF" w:rsidR="00343A18" w:rsidRPr="00EC5BB4" w:rsidRDefault="00343A18" w:rsidP="00343A18">
      <w:pPr>
        <w:spacing w:before="0"/>
        <w:jc w:val="center"/>
        <w:rPr>
          <w:rFonts w:cs="Arial"/>
          <w:b/>
          <w:sz w:val="24"/>
          <w:szCs w:val="24"/>
        </w:rPr>
      </w:pPr>
      <w:r w:rsidRPr="00EC5BB4">
        <w:rPr>
          <w:rFonts w:cs="Arial"/>
          <w:b/>
          <w:sz w:val="24"/>
          <w:szCs w:val="24"/>
        </w:rPr>
        <w:t>Члан 1</w:t>
      </w:r>
      <w:r w:rsidR="00453F10">
        <w:rPr>
          <w:rFonts w:cs="Arial"/>
          <w:b/>
          <w:sz w:val="24"/>
          <w:szCs w:val="24"/>
          <w:lang w:val="sr-Cyrl-RS"/>
        </w:rPr>
        <w:t>5</w:t>
      </w:r>
      <w:r w:rsidRPr="00EC5BB4">
        <w:rPr>
          <w:rFonts w:cs="Arial"/>
          <w:b/>
          <w:sz w:val="24"/>
          <w:szCs w:val="24"/>
        </w:rPr>
        <w:t>.</w:t>
      </w:r>
    </w:p>
    <w:p w14:paraId="677C1EA6" w14:textId="77777777" w:rsidR="00343A18"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Default="00343A18" w:rsidP="00343A18">
      <w:pPr>
        <w:pStyle w:val="KDParagraf"/>
        <w:spacing w:before="0"/>
        <w:rPr>
          <w:rFonts w:eastAsia="Calibri" w:cs="Arial"/>
          <w:noProof/>
          <w:color w:val="00B0F0"/>
          <w:sz w:val="24"/>
          <w:szCs w:val="24"/>
        </w:rPr>
      </w:pPr>
    </w:p>
    <w:p w14:paraId="4A0D101F" w14:textId="77777777" w:rsidR="00E21AA6" w:rsidRDefault="00E21AA6" w:rsidP="00343A18">
      <w:pPr>
        <w:pStyle w:val="KDParagraf"/>
        <w:spacing w:before="0"/>
        <w:rPr>
          <w:rFonts w:eastAsia="Calibri" w:cs="Arial"/>
          <w:noProof/>
          <w:color w:val="00B0F0"/>
          <w:sz w:val="24"/>
          <w:szCs w:val="24"/>
        </w:rPr>
      </w:pPr>
    </w:p>
    <w:p w14:paraId="72304D86" w14:textId="77777777" w:rsidR="00E21AA6" w:rsidRPr="00EC5BB4" w:rsidRDefault="00E21AA6" w:rsidP="00343A18">
      <w:pPr>
        <w:pStyle w:val="KDParagraf"/>
        <w:spacing w:before="0"/>
        <w:rPr>
          <w:rFonts w:eastAsia="Calibri" w:cs="Arial"/>
          <w:noProof/>
          <w:color w:val="00B0F0"/>
          <w:sz w:val="24"/>
          <w:szCs w:val="24"/>
        </w:rPr>
      </w:pPr>
    </w:p>
    <w:p w14:paraId="58B434D1" w14:textId="56F64E9D" w:rsidR="00343A18" w:rsidRPr="00EC5BB4" w:rsidRDefault="00343A18" w:rsidP="00343A18">
      <w:pPr>
        <w:spacing w:before="0"/>
        <w:jc w:val="center"/>
        <w:rPr>
          <w:rFonts w:cs="Arial"/>
          <w:b/>
          <w:sz w:val="24"/>
          <w:szCs w:val="24"/>
        </w:rPr>
      </w:pPr>
      <w:r w:rsidRPr="00EC5BB4">
        <w:rPr>
          <w:rFonts w:cs="Arial"/>
          <w:b/>
          <w:sz w:val="24"/>
          <w:szCs w:val="24"/>
        </w:rPr>
        <w:lastRenderedPageBreak/>
        <w:t>Члан 1</w:t>
      </w:r>
      <w:r w:rsidR="00453F10">
        <w:rPr>
          <w:rFonts w:cs="Arial"/>
          <w:b/>
          <w:sz w:val="24"/>
          <w:szCs w:val="24"/>
          <w:lang w:val="sr-Cyrl-RS"/>
        </w:rPr>
        <w:t>6</w:t>
      </w:r>
      <w:r w:rsidRPr="00EC5BB4">
        <w:rPr>
          <w:rFonts w:cs="Arial"/>
          <w:b/>
          <w:sz w:val="24"/>
          <w:szCs w:val="24"/>
        </w:rPr>
        <w:t>.</w:t>
      </w:r>
    </w:p>
    <w:p w14:paraId="08D111D4" w14:textId="7EDC86D8"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8A2FAA1" w14:textId="77777777" w:rsidR="006619FB" w:rsidRPr="00EC5BB4" w:rsidRDefault="006619FB" w:rsidP="00343A18">
      <w:pPr>
        <w:pStyle w:val="KDParagraf"/>
        <w:spacing w:before="0"/>
        <w:rPr>
          <w:rFonts w:eastAsia="Calibri" w:cs="Arial"/>
          <w:noProof/>
          <w:color w:val="00B0F0"/>
          <w:sz w:val="24"/>
          <w:szCs w:val="24"/>
        </w:rPr>
      </w:pPr>
    </w:p>
    <w:p w14:paraId="0B2EE8E7" w14:textId="31B7DD5B" w:rsidR="00343A18" w:rsidRPr="00EC5BB4" w:rsidRDefault="00343A18" w:rsidP="00343A18">
      <w:pPr>
        <w:spacing w:before="0"/>
        <w:jc w:val="center"/>
        <w:rPr>
          <w:rFonts w:cs="Arial"/>
          <w:b/>
          <w:sz w:val="24"/>
          <w:szCs w:val="24"/>
        </w:rPr>
      </w:pPr>
      <w:r w:rsidRPr="00EC5BB4">
        <w:rPr>
          <w:rFonts w:cs="Arial"/>
          <w:b/>
          <w:sz w:val="24"/>
          <w:szCs w:val="24"/>
        </w:rPr>
        <w:t>Члан 1</w:t>
      </w:r>
      <w:r w:rsidR="00453F10">
        <w:rPr>
          <w:rFonts w:cs="Arial"/>
          <w:b/>
          <w:sz w:val="24"/>
          <w:szCs w:val="24"/>
          <w:lang w:val="sr-Cyrl-RS"/>
        </w:rPr>
        <w:t>7</w:t>
      </w:r>
      <w:r w:rsidRPr="00EC5BB4">
        <w:rPr>
          <w:rFonts w:cs="Arial"/>
          <w:b/>
          <w:sz w:val="24"/>
          <w:szCs w:val="24"/>
        </w:rPr>
        <w:t>.</w:t>
      </w:r>
    </w:p>
    <w:p w14:paraId="21A99D84" w14:textId="77777777"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343A18">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4341F889" w14:textId="77777777" w:rsidR="00165F13" w:rsidRDefault="00165F13" w:rsidP="00343A18">
      <w:pPr>
        <w:spacing w:before="0"/>
        <w:jc w:val="center"/>
        <w:rPr>
          <w:rFonts w:cs="Arial"/>
          <w:b/>
          <w:sz w:val="24"/>
          <w:szCs w:val="24"/>
        </w:rPr>
      </w:pPr>
    </w:p>
    <w:p w14:paraId="5DF85DBA" w14:textId="08F045F1"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453F10">
        <w:rPr>
          <w:rFonts w:cs="Arial"/>
          <w:b/>
          <w:sz w:val="24"/>
          <w:szCs w:val="24"/>
          <w:lang w:val="sr-Cyrl-RS"/>
        </w:rPr>
        <w:t>8</w:t>
      </w:r>
      <w:r w:rsidRPr="00EC5BB4">
        <w:rPr>
          <w:rFonts w:cs="Arial"/>
          <w:b/>
          <w:sz w:val="24"/>
          <w:szCs w:val="24"/>
        </w:rPr>
        <w:t>.</w:t>
      </w:r>
    </w:p>
    <w:p w14:paraId="7AD9FA77" w14:textId="77777777" w:rsidR="00E96B7F" w:rsidRPr="00EC5BB4" w:rsidRDefault="00E96B7F" w:rsidP="00343A18">
      <w:pPr>
        <w:spacing w:before="0"/>
        <w:jc w:val="center"/>
        <w:rPr>
          <w:rFonts w:cs="Arial"/>
          <w:b/>
          <w:sz w:val="24"/>
          <w:szCs w:val="24"/>
        </w:rPr>
      </w:pPr>
    </w:p>
    <w:p w14:paraId="1C308975" w14:textId="60723426" w:rsidR="00343A18" w:rsidRPr="00EC5BB4"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0D15FBAA" w14:textId="77777777" w:rsidR="00343A18" w:rsidRPr="00EC5BB4" w:rsidRDefault="00343A18" w:rsidP="00343A18">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EC5BB4" w:rsidRDefault="00343A18" w:rsidP="00343A18">
      <w:pPr>
        <w:pStyle w:val="KDParagraf"/>
        <w:spacing w:before="0"/>
        <w:rPr>
          <w:rFonts w:cs="Arial"/>
          <w:b/>
          <w:sz w:val="24"/>
          <w:szCs w:val="24"/>
          <w:lang w:val="sr-Cyrl-BA"/>
        </w:rPr>
      </w:pPr>
    </w:p>
    <w:p w14:paraId="679242B5" w14:textId="547B7432"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1F2573EA" w14:textId="77777777" w:rsidR="00E96B7F" w:rsidRPr="00EC5BB4" w:rsidRDefault="00E96B7F" w:rsidP="00E96B7F">
      <w:pPr>
        <w:pStyle w:val="KDParagraf"/>
        <w:spacing w:before="0"/>
        <w:jc w:val="center"/>
        <w:rPr>
          <w:rFonts w:cs="Arial"/>
          <w:b/>
          <w:sz w:val="24"/>
          <w:szCs w:val="24"/>
          <w:lang w:val="sr-Cyrl-BA"/>
        </w:rPr>
      </w:pPr>
    </w:p>
    <w:p w14:paraId="71161A1A" w14:textId="1F1BE48F"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453F10">
        <w:rPr>
          <w:rFonts w:cs="Arial"/>
          <w:b/>
          <w:sz w:val="24"/>
          <w:szCs w:val="24"/>
          <w:lang w:val="sr-Cyrl-RS"/>
        </w:rPr>
        <w:t>9</w:t>
      </w:r>
      <w:r w:rsidRPr="00EC5BB4">
        <w:rPr>
          <w:rFonts w:cs="Arial"/>
          <w:b/>
          <w:sz w:val="24"/>
          <w:szCs w:val="24"/>
        </w:rPr>
        <w:t>.</w:t>
      </w:r>
    </w:p>
    <w:p w14:paraId="7ADC9200" w14:textId="77777777" w:rsidR="00E96B7F" w:rsidRPr="00EC5BB4" w:rsidRDefault="00E96B7F" w:rsidP="00343A18">
      <w:pPr>
        <w:spacing w:before="0"/>
        <w:jc w:val="center"/>
        <w:rPr>
          <w:rFonts w:cs="Arial"/>
          <w:b/>
          <w:sz w:val="24"/>
          <w:szCs w:val="24"/>
        </w:rPr>
      </w:pPr>
    </w:p>
    <w:p w14:paraId="77F45D6A" w14:textId="221EA1DF"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1D4723">
        <w:rPr>
          <w:rFonts w:eastAsia="Calibri" w:cs="Arial"/>
          <w:sz w:val="24"/>
          <w:szCs w:val="24"/>
        </w:rPr>
        <w:t>редства финансијског обезбеђења у складу са чл</w:t>
      </w:r>
      <w:r w:rsidR="008D58C1">
        <w:rPr>
          <w:rFonts w:eastAsia="Calibri" w:cs="Arial"/>
          <w:sz w:val="24"/>
          <w:szCs w:val="24"/>
          <w:lang w:val="sr-Cyrl-RS"/>
        </w:rPr>
        <w:t>аном</w:t>
      </w:r>
      <w:r w:rsidR="001D4723">
        <w:rPr>
          <w:rFonts w:eastAsia="Calibri" w:cs="Arial"/>
          <w:sz w:val="24"/>
          <w:szCs w:val="24"/>
        </w:rPr>
        <w:t xml:space="preserve"> </w:t>
      </w:r>
      <w:r w:rsidR="00920BEF">
        <w:rPr>
          <w:rFonts w:eastAsia="Calibri" w:cs="Arial"/>
          <w:sz w:val="24"/>
          <w:szCs w:val="24"/>
          <w:lang w:val="sr-Cyrl-RS"/>
        </w:rPr>
        <w:t>8</w:t>
      </w:r>
      <w:r w:rsidR="001D4723">
        <w:rPr>
          <w:rFonts w:eastAsia="Calibri" w:cs="Arial"/>
          <w:sz w:val="24"/>
          <w:szCs w:val="24"/>
        </w:rPr>
        <w:t xml:space="preserve">. </w:t>
      </w:r>
      <w:proofErr w:type="gramStart"/>
      <w:r w:rsidR="001D4723">
        <w:rPr>
          <w:rFonts w:eastAsia="Calibri" w:cs="Arial"/>
          <w:sz w:val="24"/>
          <w:szCs w:val="24"/>
        </w:rPr>
        <w:t>овог</w:t>
      </w:r>
      <w:proofErr w:type="gramEnd"/>
      <w:r w:rsidR="001D4723">
        <w:rPr>
          <w:rFonts w:eastAsia="Calibri" w:cs="Arial"/>
          <w:sz w:val="24"/>
          <w:szCs w:val="24"/>
        </w:rPr>
        <w:t xml:space="preserve"> </w:t>
      </w:r>
      <w:r w:rsidR="001D4723">
        <w:rPr>
          <w:rFonts w:eastAsia="Calibri" w:cs="Arial"/>
          <w:sz w:val="24"/>
          <w:szCs w:val="24"/>
          <w:lang w:val="sr-Cyrl-RS"/>
        </w:rPr>
        <w:t>Уговора.</w:t>
      </w:r>
    </w:p>
    <w:p w14:paraId="18477C16" w14:textId="77777777" w:rsidR="004718D6" w:rsidRPr="001D4723" w:rsidRDefault="004718D6" w:rsidP="00343A18">
      <w:pPr>
        <w:pStyle w:val="KDParagraf"/>
        <w:spacing w:before="0"/>
        <w:rPr>
          <w:rFonts w:eastAsia="Calibri" w:cs="Arial"/>
          <w:sz w:val="24"/>
          <w:szCs w:val="24"/>
          <w:lang w:val="sr-Cyrl-RS"/>
        </w:rPr>
      </w:pPr>
    </w:p>
    <w:p w14:paraId="33223A72" w14:textId="77777777"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1C55E1">
      <w:pPr>
        <w:spacing w:before="0"/>
        <w:rPr>
          <w:rFonts w:cs="Arial"/>
          <w:sz w:val="24"/>
          <w:szCs w:val="24"/>
        </w:rPr>
      </w:pPr>
    </w:p>
    <w:p w14:paraId="227DB866" w14:textId="79EB5727" w:rsidR="00343A18" w:rsidRPr="00EC5BB4" w:rsidRDefault="00343A18" w:rsidP="00E96B7F">
      <w:pPr>
        <w:spacing w:before="0"/>
        <w:jc w:val="center"/>
        <w:rPr>
          <w:rFonts w:cs="Arial"/>
          <w:b/>
          <w:sz w:val="24"/>
          <w:szCs w:val="24"/>
        </w:rPr>
      </w:pPr>
      <w:r w:rsidRPr="00EC5BB4">
        <w:rPr>
          <w:rFonts w:cs="Arial"/>
          <w:b/>
          <w:sz w:val="24"/>
          <w:szCs w:val="24"/>
        </w:rPr>
        <w:t>ИЗМЕНЕ ТОКОМ ТРАЈАЊА УГОВОРА</w:t>
      </w:r>
    </w:p>
    <w:p w14:paraId="4C17DB93" w14:textId="77777777" w:rsidR="00343A18" w:rsidRPr="00EC5BB4" w:rsidRDefault="00343A18" w:rsidP="00343A18">
      <w:pPr>
        <w:pStyle w:val="KDParagraf"/>
        <w:spacing w:before="0"/>
        <w:rPr>
          <w:rFonts w:cs="Arial"/>
          <w:i/>
          <w:color w:val="00B0F0"/>
          <w:sz w:val="24"/>
          <w:szCs w:val="24"/>
        </w:rPr>
      </w:pPr>
    </w:p>
    <w:p w14:paraId="4A4F6AEC" w14:textId="52448780"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453F10">
        <w:rPr>
          <w:rFonts w:cs="Arial"/>
          <w:b/>
          <w:sz w:val="24"/>
          <w:szCs w:val="24"/>
          <w:lang w:val="sr-Cyrl-RS"/>
        </w:rPr>
        <w:t>20</w:t>
      </w:r>
      <w:r w:rsidRPr="00EC5BB4">
        <w:rPr>
          <w:rFonts w:cs="Arial"/>
          <w:b/>
          <w:sz w:val="24"/>
          <w:szCs w:val="24"/>
        </w:rPr>
        <w:t>.</w:t>
      </w:r>
    </w:p>
    <w:p w14:paraId="63C5B560" w14:textId="41A8850F" w:rsidR="00343A18" w:rsidRPr="00EC5BB4" w:rsidRDefault="00343A18" w:rsidP="00343A18">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14:paraId="32CC1551" w14:textId="77777777" w:rsidR="00343A18" w:rsidRPr="00EC5BB4" w:rsidRDefault="00343A18" w:rsidP="00343A18">
      <w:pPr>
        <w:spacing w:before="0"/>
        <w:jc w:val="center"/>
        <w:rPr>
          <w:rFonts w:cs="Arial"/>
          <w:b/>
          <w:sz w:val="24"/>
          <w:szCs w:val="24"/>
        </w:rPr>
      </w:pPr>
    </w:p>
    <w:p w14:paraId="5A5A9E6A" w14:textId="2FB1BB52" w:rsidR="00343A18" w:rsidRPr="00EC5BB4" w:rsidRDefault="00343A18" w:rsidP="00343A18">
      <w:pPr>
        <w:pStyle w:val="KDParagraf"/>
        <w:spacing w:before="0"/>
        <w:rPr>
          <w:rFonts w:cs="Arial"/>
          <w:sz w:val="24"/>
          <w:szCs w:val="24"/>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C90FDB">
        <w:rPr>
          <w:rFonts w:cs="Arial"/>
          <w:sz w:val="24"/>
          <w:szCs w:val="24"/>
        </w:rPr>
        <w:t>ално до 5% од укупно вредности У</w:t>
      </w:r>
      <w:r w:rsidRPr="00EC5BB4">
        <w:rPr>
          <w:rFonts w:cs="Arial"/>
          <w:sz w:val="24"/>
          <w:szCs w:val="24"/>
        </w:rPr>
        <w:t>говора из члана 3</w:t>
      </w:r>
      <w:r w:rsidR="00E96B7F">
        <w:rPr>
          <w:rFonts w:cs="Arial"/>
          <w:sz w:val="24"/>
          <w:szCs w:val="24"/>
          <w:lang w:val="sr-Cyrl-RS"/>
        </w:rPr>
        <w:t>.</w:t>
      </w:r>
      <w:r w:rsidR="008D58C1">
        <w:rPr>
          <w:rFonts w:cs="Arial"/>
          <w:sz w:val="24"/>
          <w:szCs w:val="24"/>
          <w:lang w:val="sr-Cyrl-RS"/>
        </w:rPr>
        <w:t>Уговора.</w:t>
      </w:r>
      <w:r w:rsidRPr="00EC5BB4">
        <w:rPr>
          <w:rFonts w:cs="Arial"/>
          <w:sz w:val="24"/>
          <w:szCs w:val="24"/>
        </w:rPr>
        <w:t xml:space="preserve"> </w:t>
      </w:r>
    </w:p>
    <w:p w14:paraId="0E3C1356" w14:textId="11D0B78B" w:rsidR="00343A18" w:rsidRPr="00EC5BB4" w:rsidRDefault="00343A18" w:rsidP="00343A18">
      <w:pPr>
        <w:rPr>
          <w:rFonts w:cs="Arial"/>
          <w:sz w:val="24"/>
          <w:szCs w:val="24"/>
          <w:lang w:eastAsia="sr-Latn-CS"/>
        </w:rPr>
      </w:pPr>
      <w:r w:rsidRPr="00EC5BB4">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(словима</w:t>
      </w:r>
      <w:proofErr w:type="gramStart"/>
      <w:r w:rsidR="00E96B7F">
        <w:rPr>
          <w:rFonts w:cs="Arial"/>
          <w:sz w:val="24"/>
          <w:szCs w:val="24"/>
          <w:lang w:val="sr-Cyrl-RS" w:eastAsia="sr-Latn-CS"/>
        </w:rPr>
        <w:t>:три</w:t>
      </w:r>
      <w:proofErr w:type="gramEnd"/>
      <w:r w:rsidR="00E96B7F">
        <w:rPr>
          <w:rFonts w:cs="Arial"/>
          <w:sz w:val="24"/>
          <w:szCs w:val="24"/>
          <w:lang w:val="sr-Cyrl-RS" w:eastAsia="sr-Latn-CS"/>
        </w:rPr>
        <w:t xml:space="preserve">)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Default="00343A18" w:rsidP="00343A18">
      <w:pPr>
        <w:pStyle w:val="KDParagraf"/>
        <w:spacing w:before="0"/>
        <w:rPr>
          <w:rFonts w:cs="Arial"/>
          <w:i/>
          <w:color w:val="00B0F0"/>
          <w:sz w:val="24"/>
          <w:szCs w:val="24"/>
        </w:rPr>
      </w:pPr>
    </w:p>
    <w:p w14:paraId="5B4E10FA" w14:textId="77777777" w:rsidR="00343A18" w:rsidRDefault="00343A18" w:rsidP="00E96B7F">
      <w:pPr>
        <w:spacing w:before="0"/>
        <w:jc w:val="center"/>
        <w:rPr>
          <w:rFonts w:cs="Arial"/>
          <w:b/>
          <w:sz w:val="24"/>
          <w:szCs w:val="24"/>
        </w:rPr>
      </w:pPr>
      <w:r w:rsidRPr="00EC5BB4">
        <w:rPr>
          <w:rFonts w:cs="Arial"/>
          <w:b/>
          <w:sz w:val="24"/>
          <w:szCs w:val="24"/>
        </w:rPr>
        <w:lastRenderedPageBreak/>
        <w:t>ЗАВРШНЕ ОДРЕДБЕ</w:t>
      </w:r>
    </w:p>
    <w:p w14:paraId="3C344A30" w14:textId="77777777" w:rsidR="00165F13" w:rsidRDefault="00165F13" w:rsidP="00E96B7F">
      <w:pPr>
        <w:spacing w:before="0"/>
        <w:jc w:val="center"/>
        <w:rPr>
          <w:rFonts w:cs="Arial"/>
          <w:b/>
          <w:sz w:val="24"/>
          <w:szCs w:val="24"/>
        </w:rPr>
      </w:pPr>
    </w:p>
    <w:p w14:paraId="17FF678D" w14:textId="2F948D4B" w:rsidR="00165F13" w:rsidRPr="00EC5BB4" w:rsidRDefault="00165F13" w:rsidP="00165F13">
      <w:pPr>
        <w:spacing w:before="0"/>
        <w:jc w:val="center"/>
        <w:rPr>
          <w:rFonts w:cs="Arial"/>
          <w:sz w:val="24"/>
          <w:szCs w:val="24"/>
        </w:rPr>
      </w:pPr>
      <w:r w:rsidRPr="00EC5BB4">
        <w:rPr>
          <w:rFonts w:cs="Arial"/>
          <w:b/>
          <w:sz w:val="24"/>
          <w:szCs w:val="24"/>
        </w:rPr>
        <w:t xml:space="preserve">Члан </w:t>
      </w:r>
      <w:r w:rsidR="00453F10">
        <w:rPr>
          <w:rFonts w:cs="Arial"/>
          <w:b/>
          <w:sz w:val="24"/>
          <w:szCs w:val="24"/>
          <w:lang w:val="sr-Cyrl-RS"/>
        </w:rPr>
        <w:t>21</w:t>
      </w:r>
      <w:r w:rsidRPr="00EC5BB4">
        <w:rPr>
          <w:rFonts w:cs="Arial"/>
          <w:b/>
          <w:sz w:val="24"/>
          <w:szCs w:val="24"/>
        </w:rPr>
        <w:t>.</w:t>
      </w:r>
    </w:p>
    <w:p w14:paraId="4C07EE8B" w14:textId="77777777" w:rsidR="00165F13" w:rsidRPr="00EC5BB4" w:rsidRDefault="00165F13" w:rsidP="00E96B7F">
      <w:pPr>
        <w:spacing w:before="0"/>
        <w:jc w:val="center"/>
        <w:rPr>
          <w:rFonts w:cs="Arial"/>
          <w:b/>
          <w:sz w:val="24"/>
          <w:szCs w:val="24"/>
        </w:rPr>
      </w:pPr>
    </w:p>
    <w:p w14:paraId="7554A9ED" w14:textId="0C34A60E" w:rsidR="00165F13" w:rsidRPr="00636CA0"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484999">
        <w:rPr>
          <w:rFonts w:cs="Arial"/>
          <w:sz w:val="24"/>
          <w:szCs w:val="24"/>
          <w:lang w:val="sr-Cyrl-RS"/>
        </w:rPr>
        <w:t>т</w:t>
      </w:r>
      <w:r w:rsidRPr="00636CA0">
        <w:rPr>
          <w:rFonts w:cs="Arial"/>
          <w:sz w:val="24"/>
          <w:szCs w:val="24"/>
        </w:rPr>
        <w:t>ране.</w:t>
      </w:r>
    </w:p>
    <w:p w14:paraId="5CEE1F4F" w14:textId="77777777" w:rsidR="00343A18" w:rsidRPr="00EC5BB4" w:rsidRDefault="00343A18" w:rsidP="00343A18">
      <w:pPr>
        <w:pStyle w:val="KDParagraf"/>
        <w:spacing w:before="0"/>
        <w:rPr>
          <w:rFonts w:cs="Arial"/>
          <w:i/>
          <w:color w:val="00B0F0"/>
          <w:sz w:val="24"/>
          <w:szCs w:val="24"/>
        </w:rPr>
      </w:pPr>
    </w:p>
    <w:p w14:paraId="36340765" w14:textId="3F2A425B" w:rsidR="00343A18" w:rsidRPr="00EC5BB4" w:rsidRDefault="00343A18" w:rsidP="00343A18">
      <w:pPr>
        <w:spacing w:before="0"/>
        <w:jc w:val="center"/>
        <w:rPr>
          <w:rFonts w:cs="Arial"/>
          <w:sz w:val="24"/>
          <w:szCs w:val="24"/>
        </w:rPr>
      </w:pPr>
      <w:r w:rsidRPr="00EC5BB4">
        <w:rPr>
          <w:rFonts w:cs="Arial"/>
          <w:b/>
          <w:sz w:val="24"/>
          <w:szCs w:val="24"/>
        </w:rPr>
        <w:t xml:space="preserve">Члан </w:t>
      </w:r>
      <w:r w:rsidR="00165F13">
        <w:rPr>
          <w:rFonts w:cs="Arial"/>
          <w:b/>
          <w:sz w:val="24"/>
          <w:szCs w:val="24"/>
          <w:lang w:val="sr-Cyrl-RS"/>
        </w:rPr>
        <w:t>2</w:t>
      </w:r>
      <w:r w:rsidR="00453F10">
        <w:rPr>
          <w:rFonts w:cs="Arial"/>
          <w:b/>
          <w:sz w:val="24"/>
          <w:szCs w:val="24"/>
          <w:lang w:val="sr-Cyrl-RS"/>
        </w:rPr>
        <w:t>2</w:t>
      </w:r>
      <w:r w:rsidRPr="00EC5BB4">
        <w:rPr>
          <w:rFonts w:cs="Arial"/>
          <w:b/>
          <w:sz w:val="24"/>
          <w:szCs w:val="24"/>
        </w:rPr>
        <w:t>.</w:t>
      </w:r>
    </w:p>
    <w:p w14:paraId="050C848A" w14:textId="3C266AE3" w:rsidR="00343A18" w:rsidRDefault="00343A18" w:rsidP="00343A18">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proofErr w:type="gramStart"/>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proofErr w:type="gramEnd"/>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29C987E7" w14:textId="77777777" w:rsidR="00165F13" w:rsidRPr="00EC5BB4" w:rsidRDefault="00165F13" w:rsidP="00343A18">
      <w:pPr>
        <w:tabs>
          <w:tab w:val="left" w:pos="9090"/>
        </w:tabs>
        <w:rPr>
          <w:rFonts w:cs="Arial"/>
          <w:sz w:val="24"/>
          <w:szCs w:val="24"/>
          <w:lang w:val="sr-Cyrl-CS"/>
        </w:rPr>
      </w:pPr>
    </w:p>
    <w:p w14:paraId="1831D308" w14:textId="6C269B54" w:rsidR="00343A18" w:rsidRPr="00EC5BB4" w:rsidRDefault="00343A18" w:rsidP="00343A18">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453F10">
        <w:rPr>
          <w:rFonts w:cs="Arial"/>
          <w:b/>
          <w:sz w:val="24"/>
          <w:szCs w:val="24"/>
          <w:lang w:val="sr-Cyrl-RS"/>
        </w:rPr>
        <w:t>3</w:t>
      </w:r>
      <w:r w:rsidRPr="00EC5BB4">
        <w:rPr>
          <w:rFonts w:cs="Arial"/>
          <w:b/>
          <w:sz w:val="24"/>
          <w:szCs w:val="24"/>
          <w:lang w:val="ru-RU"/>
        </w:rPr>
        <w:t>.</w:t>
      </w:r>
    </w:p>
    <w:p w14:paraId="4A799925" w14:textId="4ADD1C85" w:rsidR="00343A18" w:rsidRPr="00EC5BB4" w:rsidRDefault="00343A18" w:rsidP="00343A18">
      <w:pPr>
        <w:tabs>
          <w:tab w:val="left" w:pos="9090"/>
        </w:tabs>
        <w:rPr>
          <w:rFonts w:cs="Arial"/>
          <w:color w:val="00B0F0"/>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B5574A">
        <w:rPr>
          <w:rFonts w:cs="Arial"/>
          <w:color w:val="00B0F0"/>
          <w:sz w:val="24"/>
          <w:szCs w:val="24"/>
        </w:rPr>
        <w:t>.</w:t>
      </w:r>
    </w:p>
    <w:p w14:paraId="35F505F8" w14:textId="77777777" w:rsidR="00343A18" w:rsidRPr="00EC5BB4" w:rsidRDefault="00343A18" w:rsidP="00343A18">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EC5BB4" w:rsidRDefault="00343A18" w:rsidP="00343A18">
      <w:pPr>
        <w:spacing w:before="0"/>
        <w:jc w:val="center"/>
        <w:rPr>
          <w:rFonts w:cs="Arial"/>
          <w:b/>
          <w:sz w:val="24"/>
          <w:szCs w:val="24"/>
        </w:rPr>
      </w:pPr>
    </w:p>
    <w:p w14:paraId="74DCE45B" w14:textId="4A5210D2" w:rsidR="00F04118" w:rsidRPr="00F04118" w:rsidRDefault="00F04118" w:rsidP="00F04118">
      <w:pPr>
        <w:spacing w:before="0"/>
        <w:jc w:val="center"/>
        <w:rPr>
          <w:rFonts w:cs="Arial"/>
          <w:b/>
          <w:spacing w:val="2"/>
          <w:sz w:val="24"/>
          <w:szCs w:val="24"/>
        </w:rPr>
      </w:pPr>
      <w:r w:rsidRPr="00F04118">
        <w:rPr>
          <w:rFonts w:cs="Arial"/>
          <w:b/>
          <w:spacing w:val="2"/>
          <w:sz w:val="24"/>
          <w:szCs w:val="24"/>
        </w:rPr>
        <w:t>Члан 2</w:t>
      </w:r>
      <w:r w:rsidR="00453F10">
        <w:rPr>
          <w:rFonts w:cs="Arial"/>
          <w:b/>
          <w:spacing w:val="2"/>
          <w:sz w:val="24"/>
          <w:szCs w:val="24"/>
          <w:lang w:val="sr-Cyrl-RS"/>
        </w:rPr>
        <w:t>4</w:t>
      </w:r>
      <w:r w:rsidRPr="00F04118">
        <w:rPr>
          <w:rFonts w:cs="Arial"/>
          <w:b/>
          <w:spacing w:val="2"/>
          <w:sz w:val="24"/>
          <w:szCs w:val="24"/>
        </w:rPr>
        <w:t>.</w:t>
      </w:r>
    </w:p>
    <w:p w14:paraId="2DF6ED98" w14:textId="77777777" w:rsidR="00F04118" w:rsidRPr="00EC5BB4" w:rsidRDefault="00F04118" w:rsidP="001353DA">
      <w:pPr>
        <w:spacing w:before="0"/>
        <w:rPr>
          <w:rFonts w:cs="Arial"/>
          <w:spacing w:val="2"/>
          <w:sz w:val="24"/>
          <w:szCs w:val="24"/>
          <w:lang w:val="sr-Cyrl-CS"/>
        </w:rPr>
      </w:pPr>
    </w:p>
    <w:p w14:paraId="2A45DFE4" w14:textId="2E886EA1" w:rsidR="001353DA"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7EC11B50" w14:textId="77777777" w:rsidR="00E21AA6" w:rsidRPr="00EC5BB4" w:rsidRDefault="00E21AA6" w:rsidP="001353DA">
      <w:pPr>
        <w:spacing w:before="0"/>
        <w:rPr>
          <w:rFonts w:cs="Arial"/>
          <w:spacing w:val="2"/>
          <w:sz w:val="24"/>
          <w:szCs w:val="24"/>
          <w:lang w:val="sr-Cyrl-CS"/>
        </w:rPr>
      </w:pPr>
    </w:p>
    <w:p w14:paraId="08290C6E" w14:textId="459721F9"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proofErr w:type="gramStart"/>
      <w:r w:rsidR="00B5574A">
        <w:rPr>
          <w:rFonts w:cs="Arial"/>
          <w:sz w:val="24"/>
          <w:szCs w:val="24"/>
        </w:rPr>
        <w:t>sifra:</w:t>
      </w:r>
      <w:proofErr w:type="gramEnd"/>
      <w:r w:rsidR="0088370F">
        <w:rPr>
          <w:rFonts w:cs="Arial"/>
          <w:sz w:val="24"/>
          <w:szCs w:val="24"/>
          <w:lang w:val="sr-Cyrl-RS"/>
        </w:rPr>
        <w:t>_____________</w:t>
      </w:r>
      <w:r w:rsidR="00B5574A">
        <w:rPr>
          <w:rFonts w:cs="Arial"/>
          <w:sz w:val="24"/>
          <w:szCs w:val="24"/>
        </w:rPr>
        <w:t>)</w:t>
      </w:r>
    </w:p>
    <w:p w14:paraId="29CE9E05" w14:textId="51FF15C3"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14:paraId="38258B8E" w14:textId="17677863" w:rsidR="00876024" w:rsidRPr="00876024" w:rsidRDefault="000D6ACE" w:rsidP="00876024">
      <w:pPr>
        <w:tabs>
          <w:tab w:val="left" w:pos="9090"/>
        </w:tabs>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32B84CB2" w14:textId="60B5C3CD"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63632726" w14:textId="1D40BFD0" w:rsidR="000D6ACE" w:rsidRDefault="000D6ACE" w:rsidP="000D6ACE">
      <w:pPr>
        <w:tabs>
          <w:tab w:val="left" w:pos="9090"/>
        </w:tabs>
        <w:rPr>
          <w:rFonts w:cs="Arial"/>
          <w:color w:val="00B0F0"/>
          <w:sz w:val="24"/>
          <w:szCs w:val="24"/>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p>
    <w:p w14:paraId="3FB892CF" w14:textId="580B5F69" w:rsidR="00F02EF4" w:rsidRPr="00F02EF4" w:rsidRDefault="00F02EF4" w:rsidP="000D6ACE">
      <w:pPr>
        <w:tabs>
          <w:tab w:val="left" w:pos="9090"/>
        </w:tabs>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Средства обезбеђења</w:t>
      </w:r>
    </w:p>
    <w:p w14:paraId="02E01CC5" w14:textId="64835BCF" w:rsidR="000D6ACE" w:rsidRPr="00453F10" w:rsidRDefault="000B44BA" w:rsidP="000D6ACE">
      <w:pPr>
        <w:tabs>
          <w:tab w:val="left" w:pos="9090"/>
        </w:tabs>
        <w:rPr>
          <w:rFonts w:cs="Arial"/>
          <w:color w:val="00B0F0"/>
          <w:sz w:val="24"/>
          <w:szCs w:val="24"/>
          <w:lang w:val="sr-Cyrl-RS"/>
        </w:rPr>
      </w:pPr>
      <w:r>
        <w:rPr>
          <w:rFonts w:cs="Arial"/>
          <w:color w:val="00B0F0"/>
          <w:sz w:val="24"/>
          <w:szCs w:val="24"/>
          <w:lang w:val="sr-Cyrl-RS"/>
        </w:rPr>
        <w:t xml:space="preserve">   </w:t>
      </w:r>
    </w:p>
    <w:p w14:paraId="7A8ABAB6" w14:textId="7F96FE2C"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0BC8BF5" w14:textId="77777777" w:rsidR="00165F13" w:rsidRDefault="00165F13" w:rsidP="001353DA">
      <w:pPr>
        <w:spacing w:before="0"/>
        <w:rPr>
          <w:rFonts w:cs="Arial"/>
          <w:i/>
          <w:spacing w:val="2"/>
          <w:sz w:val="24"/>
          <w:szCs w:val="24"/>
          <w:lang w:val="sr-Cyrl-CS"/>
        </w:rPr>
      </w:pPr>
    </w:p>
    <w:p w14:paraId="421B0CD5" w14:textId="77777777" w:rsidR="00E21AA6" w:rsidRDefault="00E21AA6" w:rsidP="001353DA">
      <w:pPr>
        <w:spacing w:before="0"/>
        <w:rPr>
          <w:rFonts w:cs="Arial"/>
          <w:i/>
          <w:spacing w:val="2"/>
          <w:sz w:val="24"/>
          <w:szCs w:val="24"/>
          <w:lang w:val="sr-Cyrl-CS"/>
        </w:rPr>
      </w:pPr>
    </w:p>
    <w:p w14:paraId="22C82AA9" w14:textId="77777777" w:rsidR="00E21AA6" w:rsidRDefault="00E21AA6" w:rsidP="001353DA">
      <w:pPr>
        <w:spacing w:before="0"/>
        <w:rPr>
          <w:rFonts w:cs="Arial"/>
          <w:i/>
          <w:spacing w:val="2"/>
          <w:sz w:val="24"/>
          <w:szCs w:val="24"/>
          <w:lang w:val="sr-Cyrl-CS"/>
        </w:rPr>
      </w:pPr>
    </w:p>
    <w:p w14:paraId="5141D5C8" w14:textId="77777777" w:rsidR="00E21AA6" w:rsidRDefault="00E21AA6" w:rsidP="001353DA">
      <w:pPr>
        <w:spacing w:before="0"/>
        <w:rPr>
          <w:rFonts w:cs="Arial"/>
          <w:i/>
          <w:spacing w:val="2"/>
          <w:sz w:val="24"/>
          <w:szCs w:val="24"/>
          <w:lang w:val="sr-Cyrl-CS"/>
        </w:rPr>
      </w:pPr>
    </w:p>
    <w:p w14:paraId="65B32E19" w14:textId="77777777" w:rsidR="00E21AA6" w:rsidRDefault="00E21AA6" w:rsidP="001353DA">
      <w:pPr>
        <w:spacing w:before="0"/>
        <w:rPr>
          <w:rFonts w:cs="Arial"/>
          <w:i/>
          <w:spacing w:val="2"/>
          <w:sz w:val="24"/>
          <w:szCs w:val="24"/>
          <w:lang w:val="sr-Cyrl-CS"/>
        </w:rPr>
      </w:pPr>
    </w:p>
    <w:p w14:paraId="25FC6A1F" w14:textId="77777777" w:rsidR="00E21AA6" w:rsidRDefault="00E21AA6" w:rsidP="001353DA">
      <w:pPr>
        <w:spacing w:before="0"/>
        <w:rPr>
          <w:rFonts w:cs="Arial"/>
          <w:i/>
          <w:spacing w:val="2"/>
          <w:sz w:val="24"/>
          <w:szCs w:val="24"/>
          <w:lang w:val="sr-Cyrl-CS"/>
        </w:rPr>
      </w:pPr>
    </w:p>
    <w:p w14:paraId="741962B8" w14:textId="77777777" w:rsidR="00E21AA6" w:rsidRDefault="00E21AA6" w:rsidP="001353DA">
      <w:pPr>
        <w:spacing w:before="0"/>
        <w:rPr>
          <w:rFonts w:cs="Arial"/>
          <w:i/>
          <w:spacing w:val="2"/>
          <w:sz w:val="24"/>
          <w:szCs w:val="24"/>
          <w:lang w:val="sr-Cyrl-CS"/>
        </w:rPr>
      </w:pPr>
    </w:p>
    <w:p w14:paraId="0CED1812" w14:textId="77777777" w:rsidR="00E21AA6" w:rsidRPr="00EC5BB4" w:rsidRDefault="00E21AA6" w:rsidP="001353DA">
      <w:pPr>
        <w:spacing w:before="0"/>
        <w:rPr>
          <w:rFonts w:cs="Arial"/>
          <w:i/>
          <w:spacing w:val="2"/>
          <w:sz w:val="24"/>
          <w:szCs w:val="24"/>
          <w:lang w:val="sr-Cyrl-CS"/>
        </w:rPr>
      </w:pPr>
    </w:p>
    <w:p w14:paraId="4CC1A19A" w14:textId="70B56537" w:rsidR="00343A18" w:rsidRDefault="00343A18" w:rsidP="00343A18">
      <w:pPr>
        <w:spacing w:before="0"/>
        <w:jc w:val="center"/>
        <w:rPr>
          <w:rFonts w:cs="Arial"/>
          <w:b/>
          <w:sz w:val="24"/>
          <w:szCs w:val="24"/>
        </w:rPr>
      </w:pPr>
      <w:r w:rsidRPr="00EC5BB4">
        <w:rPr>
          <w:rFonts w:cs="Arial"/>
          <w:b/>
          <w:sz w:val="24"/>
          <w:szCs w:val="24"/>
        </w:rPr>
        <w:lastRenderedPageBreak/>
        <w:t>Члан 2</w:t>
      </w:r>
      <w:r w:rsidR="00453F10">
        <w:rPr>
          <w:rFonts w:cs="Arial"/>
          <w:b/>
          <w:sz w:val="24"/>
          <w:szCs w:val="24"/>
          <w:lang w:val="sr-Cyrl-RS"/>
        </w:rPr>
        <w:t>5</w:t>
      </w:r>
      <w:r w:rsidRPr="00EC5BB4">
        <w:rPr>
          <w:rFonts w:cs="Arial"/>
          <w:b/>
          <w:sz w:val="24"/>
          <w:szCs w:val="24"/>
        </w:rPr>
        <w:t>.</w:t>
      </w:r>
    </w:p>
    <w:p w14:paraId="2955B472" w14:textId="77777777" w:rsidR="00E96B7F" w:rsidRPr="00EC5BB4" w:rsidRDefault="00E96B7F" w:rsidP="00343A18">
      <w:pPr>
        <w:spacing w:before="0"/>
        <w:jc w:val="center"/>
        <w:rPr>
          <w:rFonts w:cs="Arial"/>
          <w:b/>
          <w:sz w:val="24"/>
          <w:szCs w:val="24"/>
        </w:rPr>
      </w:pPr>
    </w:p>
    <w:p w14:paraId="22EB96F6" w14:textId="0080662A"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57F84AA3" w14:textId="77777777" w:rsidR="00E96B7F" w:rsidRPr="00EC5BB4" w:rsidRDefault="00E96B7F" w:rsidP="00343A18">
      <w:pPr>
        <w:pStyle w:val="KDParagraf"/>
        <w:spacing w:before="0"/>
        <w:rPr>
          <w:rFonts w:cs="Arial"/>
          <w:sz w:val="24"/>
          <w:szCs w:val="24"/>
        </w:rPr>
      </w:pPr>
    </w:p>
    <w:p w14:paraId="1D5602D6"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792F6261" w14:textId="569F477D"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1AC1B3A6" w14:textId="772FFA85"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p w14:paraId="53247522" w14:textId="141598AF"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14:paraId="38AE6913"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2EE77DE4"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01D54D01"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7B9DFE41"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14:paraId="66FE7689"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55C998DA" w14:textId="2F0720FE"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31F9B53E"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3A06AF1B" w14:textId="77777777" w:rsidR="00F9636A" w:rsidRDefault="00F9636A" w:rsidP="00343A18">
      <w:pPr>
        <w:jc w:val="center"/>
        <w:rPr>
          <w:rFonts w:cs="Arial"/>
          <w:b/>
          <w:color w:val="FF0000"/>
          <w:sz w:val="24"/>
          <w:szCs w:val="24"/>
          <w:lang w:val="sr-Cyrl-RS"/>
        </w:rPr>
      </w:pPr>
    </w:p>
    <w:p w14:paraId="2D787281" w14:textId="77777777" w:rsidR="00F9636A" w:rsidRDefault="00F9636A" w:rsidP="00343A18">
      <w:pPr>
        <w:jc w:val="center"/>
        <w:rPr>
          <w:rFonts w:cs="Arial"/>
          <w:b/>
          <w:color w:val="FF0000"/>
          <w:sz w:val="24"/>
          <w:szCs w:val="24"/>
          <w:lang w:val="sr-Cyrl-RS"/>
        </w:rPr>
      </w:pPr>
    </w:p>
    <w:p w14:paraId="00CD9496" w14:textId="77777777" w:rsidR="00F9636A" w:rsidRDefault="00F9636A" w:rsidP="00343A18">
      <w:pPr>
        <w:jc w:val="center"/>
        <w:rPr>
          <w:rFonts w:cs="Arial"/>
          <w:b/>
          <w:color w:val="FF0000"/>
          <w:sz w:val="24"/>
          <w:szCs w:val="24"/>
          <w:lang w:val="sr-Cyrl-RS"/>
        </w:rPr>
      </w:pPr>
    </w:p>
    <w:p w14:paraId="1F20CD71" w14:textId="77777777" w:rsidR="00F9636A" w:rsidRDefault="00F9636A" w:rsidP="00D4450B">
      <w:pPr>
        <w:rPr>
          <w:rFonts w:cs="Arial"/>
          <w:b/>
          <w:color w:val="FF0000"/>
          <w:sz w:val="24"/>
          <w:szCs w:val="24"/>
          <w:lang w:val="sr-Cyrl-RS"/>
        </w:rPr>
      </w:pPr>
    </w:p>
    <w:p w14:paraId="4876396C" w14:textId="77777777" w:rsidR="00F9636A" w:rsidRDefault="00F9636A" w:rsidP="00343A18">
      <w:pPr>
        <w:jc w:val="center"/>
        <w:rPr>
          <w:rFonts w:cs="Arial"/>
          <w:b/>
          <w:color w:val="FF0000"/>
          <w:sz w:val="24"/>
          <w:szCs w:val="24"/>
          <w:lang w:val="sr-Cyrl-RS"/>
        </w:rPr>
      </w:pPr>
    </w:p>
    <w:p w14:paraId="2A2DC3D8"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0AFD3" w14:textId="77777777" w:rsidR="00C42A11" w:rsidRDefault="00C42A11">
      <w:r>
        <w:separator/>
      </w:r>
    </w:p>
    <w:p w14:paraId="21963049" w14:textId="77777777" w:rsidR="00C42A11" w:rsidRDefault="00C42A11"/>
  </w:endnote>
  <w:endnote w:type="continuationSeparator" w:id="0">
    <w:p w14:paraId="053470DD" w14:textId="77777777" w:rsidR="00C42A11" w:rsidRDefault="00C42A11">
      <w:r>
        <w:continuationSeparator/>
      </w:r>
    </w:p>
    <w:p w14:paraId="47DA8C67" w14:textId="77777777" w:rsidR="00C42A11" w:rsidRDefault="00C42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FC2335" w:rsidRDefault="00FC233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FC2335" w:rsidRDefault="00FC2335" w:rsidP="00841BE7">
    <w:pPr>
      <w:pStyle w:val="Footer"/>
      <w:ind w:right="360"/>
    </w:pPr>
  </w:p>
  <w:p w14:paraId="340F1A55" w14:textId="77777777" w:rsidR="00FC2335" w:rsidRDefault="00FC233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FC2335" w:rsidRPr="00EC5BB4" w:rsidRDefault="00FC233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21AA6">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21AA6">
      <w:rPr>
        <w:rStyle w:val="PageNumber"/>
        <w:rFonts w:cs="Arial"/>
        <w:b/>
        <w:noProof/>
        <w:szCs w:val="24"/>
      </w:rPr>
      <w:t>54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FC2335" w:rsidRPr="00EC5BB4" w:rsidRDefault="00FC233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21AA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21AA6">
      <w:rPr>
        <w:rStyle w:val="PageNumber"/>
        <w:rFonts w:cs="Arial"/>
        <w:b/>
        <w:noProof/>
        <w:szCs w:val="24"/>
      </w:rPr>
      <w:t>54</w:t>
    </w:r>
    <w:r w:rsidRPr="00EC5BB4">
      <w:rPr>
        <w:rStyle w:val="PageNumber"/>
        <w:rFonts w:cs="Arial"/>
        <w:b/>
        <w:szCs w:val="24"/>
      </w:rPr>
      <w:fldChar w:fldCharType="end"/>
    </w:r>
  </w:p>
  <w:p w14:paraId="7C7538CB" w14:textId="77777777" w:rsidR="00FC2335" w:rsidRDefault="00FC2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A248C" w14:textId="77777777" w:rsidR="00C42A11" w:rsidRDefault="00C42A11">
      <w:r>
        <w:separator/>
      </w:r>
    </w:p>
    <w:p w14:paraId="0F09070C" w14:textId="77777777" w:rsidR="00C42A11" w:rsidRDefault="00C42A11"/>
  </w:footnote>
  <w:footnote w:type="continuationSeparator" w:id="0">
    <w:p w14:paraId="4991EE23" w14:textId="77777777" w:rsidR="00C42A11" w:rsidRDefault="00C42A11">
      <w:r>
        <w:continuationSeparator/>
      </w:r>
    </w:p>
    <w:p w14:paraId="7E698137" w14:textId="77777777" w:rsidR="00C42A11" w:rsidRDefault="00C42A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FC2335" w:rsidRDefault="00FC2335" w:rsidP="004276AD">
    <w:pPr>
      <w:pStyle w:val="Header"/>
      <w:rPr>
        <w:sz w:val="20"/>
      </w:rPr>
    </w:pPr>
  </w:p>
  <w:p w14:paraId="7E1D0458" w14:textId="7F63F704" w:rsidR="00FC2335" w:rsidRPr="00D1079A" w:rsidRDefault="00FC2335" w:rsidP="004276AD">
    <w:pPr>
      <w:pStyle w:val="Header"/>
      <w:rPr>
        <w:sz w:val="22"/>
        <w:szCs w:val="22"/>
      </w:rPr>
    </w:pPr>
    <w:r w:rsidRPr="0023611D">
      <w:rPr>
        <w:sz w:val="22"/>
        <w:szCs w:val="22"/>
      </w:rPr>
      <w:t>ЈП „Електроп</w:t>
    </w:r>
    <w:r>
      <w:rPr>
        <w:sz w:val="22"/>
        <w:szCs w:val="22"/>
      </w:rPr>
      <w:t>ривреда Србије</w:t>
    </w:r>
    <w:proofErr w:type="gramStart"/>
    <w:r>
      <w:rPr>
        <w:sz w:val="22"/>
        <w:szCs w:val="22"/>
      </w:rPr>
      <w:t>“ Београд</w:t>
    </w:r>
    <w:proofErr w:type="gramEnd"/>
    <w:r>
      <w:rPr>
        <w:sz w:val="22"/>
        <w:szCs w:val="22"/>
      </w:rPr>
      <w:t xml:space="preserve">      </w:t>
    </w:r>
    <w:r w:rsidRPr="0023611D">
      <w:rPr>
        <w:sz w:val="22"/>
        <w:szCs w:val="22"/>
      </w:rPr>
      <w:t xml:space="preserve"> Конкурсна документација ЈН</w:t>
    </w:r>
    <w:r w:rsidRPr="0023611D">
      <w:rPr>
        <w:sz w:val="22"/>
        <w:szCs w:val="22"/>
        <w:lang w:val="sr-Cyrl-RS"/>
      </w:rPr>
      <w:t>/1000/0</w:t>
    </w:r>
    <w:r>
      <w:rPr>
        <w:sz w:val="22"/>
        <w:szCs w:val="22"/>
      </w:rPr>
      <w:t>054</w:t>
    </w:r>
    <w:r w:rsidRPr="0023611D">
      <w:rPr>
        <w:sz w:val="22"/>
        <w:szCs w:val="22"/>
        <w:lang w:val="sr-Cyrl-RS"/>
      </w:rPr>
      <w:t>/201</w:t>
    </w:r>
    <w:r>
      <w:rPr>
        <w:sz w:val="22"/>
        <w:szCs w:val="22"/>
      </w:rPr>
      <w:t>7</w:t>
    </w:r>
  </w:p>
  <w:p w14:paraId="3A3C99C2" w14:textId="77777777" w:rsidR="00FC2335" w:rsidRPr="0023611D" w:rsidRDefault="00FC233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FC2335" w:rsidRDefault="00FC2335" w:rsidP="004276AD">
    <w:pPr>
      <w:pStyle w:val="Header"/>
    </w:pPr>
  </w:p>
  <w:p w14:paraId="21C09815" w14:textId="5D50A03E" w:rsidR="00FC2335" w:rsidRPr="0059257C" w:rsidRDefault="00FC2335" w:rsidP="004276AD">
    <w:pPr>
      <w:pStyle w:val="Header"/>
      <w:rPr>
        <w:sz w:val="22"/>
        <w:szCs w:val="22"/>
        <w:lang w:val="sr-Cyrl-RS"/>
      </w:rPr>
    </w:pPr>
    <w:r w:rsidRPr="0059257C">
      <w:rPr>
        <w:sz w:val="22"/>
        <w:szCs w:val="22"/>
      </w:rPr>
      <w:t>ЈП „Електропривреда Србије</w:t>
    </w:r>
    <w:proofErr w:type="gramStart"/>
    <w:r w:rsidRPr="0059257C">
      <w:rPr>
        <w:sz w:val="22"/>
        <w:szCs w:val="22"/>
      </w:rPr>
      <w:t>“ Београд</w:t>
    </w:r>
    <w:proofErr w:type="gramEnd"/>
    <w:r w:rsidRPr="0059257C">
      <w:rPr>
        <w:sz w:val="22"/>
        <w:szCs w:val="22"/>
      </w:rPr>
      <w:t xml:space="preserve">  </w:t>
    </w:r>
    <w:r>
      <w:rPr>
        <w:sz w:val="22"/>
        <w:szCs w:val="22"/>
      </w:rPr>
      <w:t xml:space="preserve">  </w:t>
    </w:r>
    <w:r w:rsidRPr="0059257C">
      <w:rPr>
        <w:sz w:val="22"/>
        <w:szCs w:val="22"/>
      </w:rPr>
      <w:t xml:space="preserve">  Конкурсна документација ЈН</w:t>
    </w:r>
    <w:r w:rsidRPr="0059257C">
      <w:rPr>
        <w:sz w:val="22"/>
        <w:szCs w:val="22"/>
        <w:lang w:val="sr-Cyrl-RS"/>
      </w:rPr>
      <w:t>/</w:t>
    </w:r>
    <w:r w:rsidRPr="0059257C">
      <w:rPr>
        <w:sz w:val="22"/>
        <w:szCs w:val="22"/>
      </w:rPr>
      <w:t>1000/0</w:t>
    </w:r>
    <w:r>
      <w:rPr>
        <w:sz w:val="22"/>
        <w:szCs w:val="22"/>
      </w:rPr>
      <w:t>054</w:t>
    </w:r>
    <w:r w:rsidRPr="0059257C">
      <w:rPr>
        <w:sz w:val="22"/>
        <w:szCs w:val="22"/>
      </w:rPr>
      <w:t>/201</w:t>
    </w:r>
    <w:r>
      <w:rPr>
        <w:sz w:val="22"/>
        <w:szCs w:val="22"/>
      </w:rPr>
      <w:t>7</w:t>
    </w:r>
  </w:p>
  <w:p w14:paraId="74971107" w14:textId="77777777" w:rsidR="00FC2335" w:rsidRPr="00210557" w:rsidRDefault="00FC233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F76AA6"/>
    <w:multiLevelType w:val="multilevel"/>
    <w:tmpl w:val="C8C01636"/>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C0F17AF"/>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30255B4"/>
    <w:multiLevelType w:val="multilevel"/>
    <w:tmpl w:val="30D00AF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6"/>
  </w:num>
  <w:num w:numId="3">
    <w:abstractNumId w:val="88"/>
  </w:num>
  <w:num w:numId="4">
    <w:abstractNumId w:val="56"/>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9"/>
  </w:num>
  <w:num w:numId="8">
    <w:abstractNumId w:val="71"/>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75"/>
  </w:num>
  <w:num w:numId="12">
    <w:abstractNumId w:val="68"/>
  </w:num>
  <w:num w:numId="13">
    <w:abstractNumId w:val="60"/>
  </w:num>
  <w:num w:numId="14">
    <w:abstractNumId w:val="57"/>
  </w:num>
  <w:num w:numId="15">
    <w:abstractNumId w:val="77"/>
  </w:num>
  <w:num w:numId="16">
    <w:abstractNumId w:val="70"/>
  </w:num>
  <w:num w:numId="17">
    <w:abstractNumId w:val="65"/>
  </w:num>
  <w:num w:numId="18">
    <w:abstractNumId w:val="89"/>
  </w:num>
  <w:num w:numId="19">
    <w:abstractNumId w:val="92"/>
  </w:num>
  <w:num w:numId="20">
    <w:abstractNumId w:val="89"/>
  </w:num>
  <w:num w:numId="21">
    <w:abstractNumId w:val="49"/>
  </w:num>
  <w:num w:numId="22">
    <w:abstractNumId w:val="76"/>
  </w:num>
  <w:num w:numId="23">
    <w:abstractNumId w:val="82"/>
  </w:num>
  <w:num w:numId="24">
    <w:abstractNumId w:val="67"/>
  </w:num>
  <w:num w:numId="25">
    <w:abstractNumId w:val="50"/>
  </w:num>
  <w:num w:numId="26">
    <w:abstractNumId w:val="73"/>
  </w:num>
  <w:num w:numId="27">
    <w:abstractNumId w:val="91"/>
  </w:num>
  <w:num w:numId="28">
    <w:abstractNumId w:val="78"/>
  </w:num>
  <w:num w:numId="29">
    <w:abstractNumId w:val="94"/>
  </w:num>
  <w:num w:numId="30">
    <w:abstractNumId w:val="83"/>
  </w:num>
  <w:num w:numId="31">
    <w:abstractNumId w:val="72"/>
  </w:num>
  <w:num w:numId="32">
    <w:abstractNumId w:val="64"/>
  </w:num>
  <w:num w:numId="33">
    <w:abstractNumId w:val="79"/>
  </w:num>
  <w:num w:numId="34">
    <w:abstractNumId w:val="87"/>
  </w:num>
  <w:num w:numId="35">
    <w:abstractNumId w:val="61"/>
  </w:num>
  <w:num w:numId="36">
    <w:abstractNumId w:val="69"/>
  </w:num>
  <w:num w:numId="37">
    <w:abstractNumId w:val="95"/>
  </w:num>
  <w:num w:numId="38">
    <w:abstractNumId w:val="51"/>
  </w:num>
  <w:num w:numId="39">
    <w:abstractNumId w:val="52"/>
  </w:num>
  <w:num w:numId="40">
    <w:abstractNumId w:val="81"/>
  </w:num>
  <w:num w:numId="41">
    <w:abstractNumId w:val="5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959"/>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B8F"/>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4BA"/>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2D4B"/>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5ABA"/>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E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B14"/>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C98"/>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569"/>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9D"/>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D83"/>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98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3F1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99"/>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1AB"/>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4A"/>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D40"/>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BE2"/>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8E3"/>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899"/>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1F"/>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A3D"/>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5A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4EF2"/>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174"/>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8C1"/>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03E"/>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3AC"/>
    <w:rsid w:val="00B46B4E"/>
    <w:rsid w:val="00B46C9A"/>
    <w:rsid w:val="00B46D29"/>
    <w:rsid w:val="00B46DA8"/>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6D4E"/>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C88"/>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613"/>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A11"/>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384"/>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EE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7DE"/>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919"/>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9C5"/>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AA6"/>
    <w:rsid w:val="00E21EEB"/>
    <w:rsid w:val="00E21FA8"/>
    <w:rsid w:val="00E221A7"/>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AD1"/>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E58"/>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5A8"/>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786"/>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82B"/>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35"/>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8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5870507">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75BA-21B1-4C49-B5C6-D3833F3F0EE6}"/>
</file>

<file path=customXml/itemProps10.xml><?xml version="1.0" encoding="utf-8"?>
<ds:datastoreItem xmlns:ds="http://schemas.openxmlformats.org/officeDocument/2006/customXml" ds:itemID="{1FFD91DB-F084-43E7-8721-92A2C05A8E81}"/>
</file>

<file path=customXml/itemProps100.xml><?xml version="1.0" encoding="utf-8"?>
<ds:datastoreItem xmlns:ds="http://schemas.openxmlformats.org/officeDocument/2006/customXml" ds:itemID="{53452153-4C87-48E9-B35C-F30DC9B22CA4}"/>
</file>

<file path=customXml/itemProps101.xml><?xml version="1.0" encoding="utf-8"?>
<ds:datastoreItem xmlns:ds="http://schemas.openxmlformats.org/officeDocument/2006/customXml" ds:itemID="{45C7D591-FFCB-43B5-8784-587E7A7DD35B}"/>
</file>

<file path=customXml/itemProps102.xml><?xml version="1.0" encoding="utf-8"?>
<ds:datastoreItem xmlns:ds="http://schemas.openxmlformats.org/officeDocument/2006/customXml" ds:itemID="{5C3AB244-D1CE-4E95-9415-1036460754C4}"/>
</file>

<file path=customXml/itemProps103.xml><?xml version="1.0" encoding="utf-8"?>
<ds:datastoreItem xmlns:ds="http://schemas.openxmlformats.org/officeDocument/2006/customXml" ds:itemID="{07F418A0-B044-4C32-9B6C-69AB458B4B2D}"/>
</file>

<file path=customXml/itemProps104.xml><?xml version="1.0" encoding="utf-8"?>
<ds:datastoreItem xmlns:ds="http://schemas.openxmlformats.org/officeDocument/2006/customXml" ds:itemID="{ED246232-04DE-436B-823A-931BF4389388}"/>
</file>

<file path=customXml/itemProps105.xml><?xml version="1.0" encoding="utf-8"?>
<ds:datastoreItem xmlns:ds="http://schemas.openxmlformats.org/officeDocument/2006/customXml" ds:itemID="{A5994FC8-1D56-42B4-8B66-61C7578A6F4A}"/>
</file>

<file path=customXml/itemProps106.xml><?xml version="1.0" encoding="utf-8"?>
<ds:datastoreItem xmlns:ds="http://schemas.openxmlformats.org/officeDocument/2006/customXml" ds:itemID="{BFA21E7E-A194-4D7A-B116-D82B37003743}"/>
</file>

<file path=customXml/itemProps107.xml><?xml version="1.0" encoding="utf-8"?>
<ds:datastoreItem xmlns:ds="http://schemas.openxmlformats.org/officeDocument/2006/customXml" ds:itemID="{3EA6E7F9-34B6-4B3D-9C3C-D2EAEC6F1799}"/>
</file>

<file path=customXml/itemProps108.xml><?xml version="1.0" encoding="utf-8"?>
<ds:datastoreItem xmlns:ds="http://schemas.openxmlformats.org/officeDocument/2006/customXml" ds:itemID="{01886DFB-1E65-4162-A99D-9E3C3F91F817}"/>
</file>

<file path=customXml/itemProps109.xml><?xml version="1.0" encoding="utf-8"?>
<ds:datastoreItem xmlns:ds="http://schemas.openxmlformats.org/officeDocument/2006/customXml" ds:itemID="{C96CBE99-EC4F-4FE5-9195-88AFDAC7591C}"/>
</file>

<file path=customXml/itemProps11.xml><?xml version="1.0" encoding="utf-8"?>
<ds:datastoreItem xmlns:ds="http://schemas.openxmlformats.org/officeDocument/2006/customXml" ds:itemID="{A69B281B-3C70-4655-A0D0-018F6F3D5F37}"/>
</file>

<file path=customXml/itemProps110.xml><?xml version="1.0" encoding="utf-8"?>
<ds:datastoreItem xmlns:ds="http://schemas.openxmlformats.org/officeDocument/2006/customXml" ds:itemID="{D119D9BE-960A-4BAF-8938-3EDF1D787CEE}"/>
</file>

<file path=customXml/itemProps111.xml><?xml version="1.0" encoding="utf-8"?>
<ds:datastoreItem xmlns:ds="http://schemas.openxmlformats.org/officeDocument/2006/customXml" ds:itemID="{41F84125-D614-42E0-8AFF-5507EA35C6F2}"/>
</file>

<file path=customXml/itemProps112.xml><?xml version="1.0" encoding="utf-8"?>
<ds:datastoreItem xmlns:ds="http://schemas.openxmlformats.org/officeDocument/2006/customXml" ds:itemID="{1AEFA55C-83C2-4311-9F3A-B9E21FB9CA08}"/>
</file>

<file path=customXml/itemProps113.xml><?xml version="1.0" encoding="utf-8"?>
<ds:datastoreItem xmlns:ds="http://schemas.openxmlformats.org/officeDocument/2006/customXml" ds:itemID="{AE15EE64-0DDE-4A97-91BA-9CEC3DB94598}"/>
</file>

<file path=customXml/itemProps114.xml><?xml version="1.0" encoding="utf-8"?>
<ds:datastoreItem xmlns:ds="http://schemas.openxmlformats.org/officeDocument/2006/customXml" ds:itemID="{A7E02BDC-DA91-40A2-9657-3ED1FC624AC9}"/>
</file>

<file path=customXml/itemProps115.xml><?xml version="1.0" encoding="utf-8"?>
<ds:datastoreItem xmlns:ds="http://schemas.openxmlformats.org/officeDocument/2006/customXml" ds:itemID="{CF4A3684-7BDF-406F-957C-F294E6CC6EFC}"/>
</file>

<file path=customXml/itemProps116.xml><?xml version="1.0" encoding="utf-8"?>
<ds:datastoreItem xmlns:ds="http://schemas.openxmlformats.org/officeDocument/2006/customXml" ds:itemID="{E282F322-4731-4AD5-BF74-E4F669EE4804}"/>
</file>

<file path=customXml/itemProps117.xml><?xml version="1.0" encoding="utf-8"?>
<ds:datastoreItem xmlns:ds="http://schemas.openxmlformats.org/officeDocument/2006/customXml" ds:itemID="{85513772-E1E0-4E9D-8E30-77F9B83E9826}"/>
</file>

<file path=customXml/itemProps118.xml><?xml version="1.0" encoding="utf-8"?>
<ds:datastoreItem xmlns:ds="http://schemas.openxmlformats.org/officeDocument/2006/customXml" ds:itemID="{B0D14686-7402-4682-9930-6ABBB5E9FA65}"/>
</file>

<file path=customXml/itemProps119.xml><?xml version="1.0" encoding="utf-8"?>
<ds:datastoreItem xmlns:ds="http://schemas.openxmlformats.org/officeDocument/2006/customXml" ds:itemID="{EB0E3EDF-5E1A-40B5-9D6F-0E4E6F95B9B4}"/>
</file>

<file path=customXml/itemProps12.xml><?xml version="1.0" encoding="utf-8"?>
<ds:datastoreItem xmlns:ds="http://schemas.openxmlformats.org/officeDocument/2006/customXml" ds:itemID="{9573E0AD-2A71-4F50-8178-D3ED450314F9}"/>
</file>

<file path=customXml/itemProps120.xml><?xml version="1.0" encoding="utf-8"?>
<ds:datastoreItem xmlns:ds="http://schemas.openxmlformats.org/officeDocument/2006/customXml" ds:itemID="{EC7F2362-9075-4235-8FC4-F1E7E4ECF6FB}"/>
</file>

<file path=customXml/itemProps121.xml><?xml version="1.0" encoding="utf-8"?>
<ds:datastoreItem xmlns:ds="http://schemas.openxmlformats.org/officeDocument/2006/customXml" ds:itemID="{8A745475-5DDD-4366-8751-17C185557205}"/>
</file>

<file path=customXml/itemProps122.xml><?xml version="1.0" encoding="utf-8"?>
<ds:datastoreItem xmlns:ds="http://schemas.openxmlformats.org/officeDocument/2006/customXml" ds:itemID="{FFD12A33-304E-4C12-A26C-676C791CAC49}"/>
</file>

<file path=customXml/itemProps123.xml><?xml version="1.0" encoding="utf-8"?>
<ds:datastoreItem xmlns:ds="http://schemas.openxmlformats.org/officeDocument/2006/customXml" ds:itemID="{B75D5DAE-5B0E-4A89-8C47-E62FD87CC791}"/>
</file>

<file path=customXml/itemProps124.xml><?xml version="1.0" encoding="utf-8"?>
<ds:datastoreItem xmlns:ds="http://schemas.openxmlformats.org/officeDocument/2006/customXml" ds:itemID="{84A07BD8-E8B2-47D3-9920-04A1AE62657D}"/>
</file>

<file path=customXml/itemProps125.xml><?xml version="1.0" encoding="utf-8"?>
<ds:datastoreItem xmlns:ds="http://schemas.openxmlformats.org/officeDocument/2006/customXml" ds:itemID="{FE3D6363-98B1-4B4A-8912-4B3E571749F1}"/>
</file>

<file path=customXml/itemProps126.xml><?xml version="1.0" encoding="utf-8"?>
<ds:datastoreItem xmlns:ds="http://schemas.openxmlformats.org/officeDocument/2006/customXml" ds:itemID="{117DFE8E-D60F-4FDF-ACD8-7CCF974B5B08}"/>
</file>

<file path=customXml/itemProps127.xml><?xml version="1.0" encoding="utf-8"?>
<ds:datastoreItem xmlns:ds="http://schemas.openxmlformats.org/officeDocument/2006/customXml" ds:itemID="{9EC36FD0-04F5-45F2-BA21-107B2C3C2FAD}"/>
</file>

<file path=customXml/itemProps128.xml><?xml version="1.0" encoding="utf-8"?>
<ds:datastoreItem xmlns:ds="http://schemas.openxmlformats.org/officeDocument/2006/customXml" ds:itemID="{6CFF044C-8121-40BC-A035-2A06EE39BCC2}"/>
</file>

<file path=customXml/itemProps129.xml><?xml version="1.0" encoding="utf-8"?>
<ds:datastoreItem xmlns:ds="http://schemas.openxmlformats.org/officeDocument/2006/customXml" ds:itemID="{97606688-C1B7-4873-A2CE-B50704453FDC}"/>
</file>

<file path=customXml/itemProps13.xml><?xml version="1.0" encoding="utf-8"?>
<ds:datastoreItem xmlns:ds="http://schemas.openxmlformats.org/officeDocument/2006/customXml" ds:itemID="{C085E732-C4E1-484C-BEA7-01E24D6BA404}"/>
</file>

<file path=customXml/itemProps130.xml><?xml version="1.0" encoding="utf-8"?>
<ds:datastoreItem xmlns:ds="http://schemas.openxmlformats.org/officeDocument/2006/customXml" ds:itemID="{197A265C-B66D-425F-BA33-0013B900FC2C}"/>
</file>

<file path=customXml/itemProps131.xml><?xml version="1.0" encoding="utf-8"?>
<ds:datastoreItem xmlns:ds="http://schemas.openxmlformats.org/officeDocument/2006/customXml" ds:itemID="{03D964D5-FC8E-4C88-8B75-DC48E02A8ACF}"/>
</file>

<file path=customXml/itemProps132.xml><?xml version="1.0" encoding="utf-8"?>
<ds:datastoreItem xmlns:ds="http://schemas.openxmlformats.org/officeDocument/2006/customXml" ds:itemID="{96D04E7B-B7EC-4E96-87CE-3298C5462B34}"/>
</file>

<file path=customXml/itemProps133.xml><?xml version="1.0" encoding="utf-8"?>
<ds:datastoreItem xmlns:ds="http://schemas.openxmlformats.org/officeDocument/2006/customXml" ds:itemID="{C254AB35-B85D-4CD5-8EAF-280EA3F01FBE}"/>
</file>

<file path=customXml/itemProps134.xml><?xml version="1.0" encoding="utf-8"?>
<ds:datastoreItem xmlns:ds="http://schemas.openxmlformats.org/officeDocument/2006/customXml" ds:itemID="{B56D080D-4A45-4B5C-8B60-59FB7D7BE971}"/>
</file>

<file path=customXml/itemProps135.xml><?xml version="1.0" encoding="utf-8"?>
<ds:datastoreItem xmlns:ds="http://schemas.openxmlformats.org/officeDocument/2006/customXml" ds:itemID="{A5E91C03-B208-4ABF-A954-C7972C5FD6D7}"/>
</file>

<file path=customXml/itemProps136.xml><?xml version="1.0" encoding="utf-8"?>
<ds:datastoreItem xmlns:ds="http://schemas.openxmlformats.org/officeDocument/2006/customXml" ds:itemID="{BD269E05-5C33-425A-B0AB-A18D29CD55E6}"/>
</file>

<file path=customXml/itemProps137.xml><?xml version="1.0" encoding="utf-8"?>
<ds:datastoreItem xmlns:ds="http://schemas.openxmlformats.org/officeDocument/2006/customXml" ds:itemID="{11F0CBD5-C3E3-4C60-9505-8B691AE42636}"/>
</file>

<file path=customXml/itemProps138.xml><?xml version="1.0" encoding="utf-8"?>
<ds:datastoreItem xmlns:ds="http://schemas.openxmlformats.org/officeDocument/2006/customXml" ds:itemID="{4F45131A-0FAC-4DDC-B17A-C6CEABC2C26F}"/>
</file>

<file path=customXml/itemProps139.xml><?xml version="1.0" encoding="utf-8"?>
<ds:datastoreItem xmlns:ds="http://schemas.openxmlformats.org/officeDocument/2006/customXml" ds:itemID="{ACBCBCFB-E2FC-4639-8DE6-7FE66524424B}"/>
</file>

<file path=customXml/itemProps14.xml><?xml version="1.0" encoding="utf-8"?>
<ds:datastoreItem xmlns:ds="http://schemas.openxmlformats.org/officeDocument/2006/customXml" ds:itemID="{A521B4F1-F7E7-43A9-A3CD-6E508D21EE6B}"/>
</file>

<file path=customXml/itemProps140.xml><?xml version="1.0" encoding="utf-8"?>
<ds:datastoreItem xmlns:ds="http://schemas.openxmlformats.org/officeDocument/2006/customXml" ds:itemID="{2D91A420-5391-4A4F-8A32-7DE63FB1EE15}"/>
</file>

<file path=customXml/itemProps141.xml><?xml version="1.0" encoding="utf-8"?>
<ds:datastoreItem xmlns:ds="http://schemas.openxmlformats.org/officeDocument/2006/customXml" ds:itemID="{A1849769-8A09-43EA-90BB-8348E27B7698}"/>
</file>

<file path=customXml/itemProps142.xml><?xml version="1.0" encoding="utf-8"?>
<ds:datastoreItem xmlns:ds="http://schemas.openxmlformats.org/officeDocument/2006/customXml" ds:itemID="{7439C4A6-2107-416C-8ED4-458E4D832A2C}"/>
</file>

<file path=customXml/itemProps143.xml><?xml version="1.0" encoding="utf-8"?>
<ds:datastoreItem xmlns:ds="http://schemas.openxmlformats.org/officeDocument/2006/customXml" ds:itemID="{42B73E2E-5055-467B-A6F4-C7924C90214C}"/>
</file>

<file path=customXml/itemProps144.xml><?xml version="1.0" encoding="utf-8"?>
<ds:datastoreItem xmlns:ds="http://schemas.openxmlformats.org/officeDocument/2006/customXml" ds:itemID="{A44F5460-080E-4159-A082-6341EEB220C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69793B0-395C-4E6E-B393-F2C04007AD98}"/>
</file>

<file path=customXml/itemProps147.xml><?xml version="1.0" encoding="utf-8"?>
<ds:datastoreItem xmlns:ds="http://schemas.openxmlformats.org/officeDocument/2006/customXml" ds:itemID="{26D58218-0996-400E-BD82-D9F4D44FA7E6}"/>
</file>

<file path=customXml/itemProps148.xml><?xml version="1.0" encoding="utf-8"?>
<ds:datastoreItem xmlns:ds="http://schemas.openxmlformats.org/officeDocument/2006/customXml" ds:itemID="{FDE75D97-E3BA-4053-B5D7-422278BDF1D2}"/>
</file>

<file path=customXml/itemProps149.xml><?xml version="1.0" encoding="utf-8"?>
<ds:datastoreItem xmlns:ds="http://schemas.openxmlformats.org/officeDocument/2006/customXml" ds:itemID="{22E50202-EBBA-4B67-A279-72AC722E73CE}"/>
</file>

<file path=customXml/itemProps15.xml><?xml version="1.0" encoding="utf-8"?>
<ds:datastoreItem xmlns:ds="http://schemas.openxmlformats.org/officeDocument/2006/customXml" ds:itemID="{B8423B96-55DF-4671-8259-8E7AA761B2BC}"/>
</file>

<file path=customXml/itemProps150.xml><?xml version="1.0" encoding="utf-8"?>
<ds:datastoreItem xmlns:ds="http://schemas.openxmlformats.org/officeDocument/2006/customXml" ds:itemID="{B49F0BD6-3043-4E2D-9563-70869917E27A}"/>
</file>

<file path=customXml/itemProps151.xml><?xml version="1.0" encoding="utf-8"?>
<ds:datastoreItem xmlns:ds="http://schemas.openxmlformats.org/officeDocument/2006/customXml" ds:itemID="{12C7ABBC-2131-438A-AD04-9CECA48B9E7A}"/>
</file>

<file path=customXml/itemProps152.xml><?xml version="1.0" encoding="utf-8"?>
<ds:datastoreItem xmlns:ds="http://schemas.openxmlformats.org/officeDocument/2006/customXml" ds:itemID="{54C013F2-9DA0-4380-A01B-5500B73550EC}"/>
</file>

<file path=customXml/itemProps153.xml><?xml version="1.0" encoding="utf-8"?>
<ds:datastoreItem xmlns:ds="http://schemas.openxmlformats.org/officeDocument/2006/customXml" ds:itemID="{AB0E2351-9B19-4604-A428-5C073E963FC2}"/>
</file>

<file path=customXml/itemProps154.xml><?xml version="1.0" encoding="utf-8"?>
<ds:datastoreItem xmlns:ds="http://schemas.openxmlformats.org/officeDocument/2006/customXml" ds:itemID="{16371146-1AE1-47B4-98F1-CE83CF64D1F3}"/>
</file>

<file path=customXml/itemProps155.xml><?xml version="1.0" encoding="utf-8"?>
<ds:datastoreItem xmlns:ds="http://schemas.openxmlformats.org/officeDocument/2006/customXml" ds:itemID="{BAC32DE5-927D-4A45-B794-6189FA539B42}"/>
</file>

<file path=customXml/itemProps156.xml><?xml version="1.0" encoding="utf-8"?>
<ds:datastoreItem xmlns:ds="http://schemas.openxmlformats.org/officeDocument/2006/customXml" ds:itemID="{6499BDF8-10B7-4CAB-904A-492646857524}"/>
</file>

<file path=customXml/itemProps157.xml><?xml version="1.0" encoding="utf-8"?>
<ds:datastoreItem xmlns:ds="http://schemas.openxmlformats.org/officeDocument/2006/customXml" ds:itemID="{6729048D-9488-4AD4-BEA0-05F2A4AC7C40}"/>
</file>

<file path=customXml/itemProps158.xml><?xml version="1.0" encoding="utf-8"?>
<ds:datastoreItem xmlns:ds="http://schemas.openxmlformats.org/officeDocument/2006/customXml" ds:itemID="{FE87A7F7-135D-4A42-BA11-8D665F971742}"/>
</file>

<file path=customXml/itemProps159.xml><?xml version="1.0" encoding="utf-8"?>
<ds:datastoreItem xmlns:ds="http://schemas.openxmlformats.org/officeDocument/2006/customXml" ds:itemID="{8CB09A83-A9D4-4F0B-9330-3A8E5BD82C13}"/>
</file>

<file path=customXml/itemProps16.xml><?xml version="1.0" encoding="utf-8"?>
<ds:datastoreItem xmlns:ds="http://schemas.openxmlformats.org/officeDocument/2006/customXml" ds:itemID="{6D388E58-2ADE-414B-A2ED-ADCB1202AB85}"/>
</file>

<file path=customXml/itemProps160.xml><?xml version="1.0" encoding="utf-8"?>
<ds:datastoreItem xmlns:ds="http://schemas.openxmlformats.org/officeDocument/2006/customXml" ds:itemID="{872E9C42-CDFB-470A-AF27-3910CBFB8582}"/>
</file>

<file path=customXml/itemProps17.xml><?xml version="1.0" encoding="utf-8"?>
<ds:datastoreItem xmlns:ds="http://schemas.openxmlformats.org/officeDocument/2006/customXml" ds:itemID="{D9171344-3CA3-4C46-BA9A-9C48FC9DD870}"/>
</file>

<file path=customXml/itemProps18.xml><?xml version="1.0" encoding="utf-8"?>
<ds:datastoreItem xmlns:ds="http://schemas.openxmlformats.org/officeDocument/2006/customXml" ds:itemID="{DA5B1C16-45DD-46AD-9C21-541ADB0CA0FE}"/>
</file>

<file path=customXml/itemProps19.xml><?xml version="1.0" encoding="utf-8"?>
<ds:datastoreItem xmlns:ds="http://schemas.openxmlformats.org/officeDocument/2006/customXml" ds:itemID="{A6FE72E5-BA18-4CC3-B4C1-B24BDE36D217}"/>
</file>

<file path=customXml/itemProps2.xml><?xml version="1.0" encoding="utf-8"?>
<ds:datastoreItem xmlns:ds="http://schemas.openxmlformats.org/officeDocument/2006/customXml" ds:itemID="{260B1E85-61E5-4CD8-BB7D-89D9C904C9DF}"/>
</file>

<file path=customXml/itemProps20.xml><?xml version="1.0" encoding="utf-8"?>
<ds:datastoreItem xmlns:ds="http://schemas.openxmlformats.org/officeDocument/2006/customXml" ds:itemID="{0936AA9C-580E-47A6-A172-58EEEEDD129E}"/>
</file>

<file path=customXml/itemProps21.xml><?xml version="1.0" encoding="utf-8"?>
<ds:datastoreItem xmlns:ds="http://schemas.openxmlformats.org/officeDocument/2006/customXml" ds:itemID="{102A230F-9786-410E-A8F5-B6B71F9530CA}"/>
</file>

<file path=customXml/itemProps22.xml><?xml version="1.0" encoding="utf-8"?>
<ds:datastoreItem xmlns:ds="http://schemas.openxmlformats.org/officeDocument/2006/customXml" ds:itemID="{6C2757FF-2045-46B8-B19D-89F6BD04F0B8}"/>
</file>

<file path=customXml/itemProps23.xml><?xml version="1.0" encoding="utf-8"?>
<ds:datastoreItem xmlns:ds="http://schemas.openxmlformats.org/officeDocument/2006/customXml" ds:itemID="{258C7DFB-7426-47F3-BD4F-DDE22D6458E1}"/>
</file>

<file path=customXml/itemProps24.xml><?xml version="1.0" encoding="utf-8"?>
<ds:datastoreItem xmlns:ds="http://schemas.openxmlformats.org/officeDocument/2006/customXml" ds:itemID="{2B420227-0960-491C-A4FE-CD6EE2CC8B03}"/>
</file>

<file path=customXml/itemProps25.xml><?xml version="1.0" encoding="utf-8"?>
<ds:datastoreItem xmlns:ds="http://schemas.openxmlformats.org/officeDocument/2006/customXml" ds:itemID="{B24B9FD7-46AD-4235-B2EF-8F1C55134C2C}"/>
</file>

<file path=customXml/itemProps26.xml><?xml version="1.0" encoding="utf-8"?>
<ds:datastoreItem xmlns:ds="http://schemas.openxmlformats.org/officeDocument/2006/customXml" ds:itemID="{5E917635-473E-420B-A45C-3861602B5A9B}"/>
</file>

<file path=customXml/itemProps27.xml><?xml version="1.0" encoding="utf-8"?>
<ds:datastoreItem xmlns:ds="http://schemas.openxmlformats.org/officeDocument/2006/customXml" ds:itemID="{7C5A8CE6-05A0-4EEF-A38F-8B3F1AC255AA}"/>
</file>

<file path=customXml/itemProps28.xml><?xml version="1.0" encoding="utf-8"?>
<ds:datastoreItem xmlns:ds="http://schemas.openxmlformats.org/officeDocument/2006/customXml" ds:itemID="{7B7D80ED-A124-4869-9ED7-869DCD03F5F1}"/>
</file>

<file path=customXml/itemProps29.xml><?xml version="1.0" encoding="utf-8"?>
<ds:datastoreItem xmlns:ds="http://schemas.openxmlformats.org/officeDocument/2006/customXml" ds:itemID="{2E965E7B-142D-4128-8556-8137591D06A7}"/>
</file>

<file path=customXml/itemProps3.xml><?xml version="1.0" encoding="utf-8"?>
<ds:datastoreItem xmlns:ds="http://schemas.openxmlformats.org/officeDocument/2006/customXml" ds:itemID="{355E2797-77F6-4AC5-BDAC-EE736D1F6D25}"/>
</file>

<file path=customXml/itemProps30.xml><?xml version="1.0" encoding="utf-8"?>
<ds:datastoreItem xmlns:ds="http://schemas.openxmlformats.org/officeDocument/2006/customXml" ds:itemID="{D60E3882-D22D-4A23-92D8-1B1020D090AF}"/>
</file>

<file path=customXml/itemProps31.xml><?xml version="1.0" encoding="utf-8"?>
<ds:datastoreItem xmlns:ds="http://schemas.openxmlformats.org/officeDocument/2006/customXml" ds:itemID="{EC4E992E-4379-4CF2-9325-2A165658B606}"/>
</file>

<file path=customXml/itemProps32.xml><?xml version="1.0" encoding="utf-8"?>
<ds:datastoreItem xmlns:ds="http://schemas.openxmlformats.org/officeDocument/2006/customXml" ds:itemID="{0FB01A4E-860F-4395-B50F-F1AA0450B33B}"/>
</file>

<file path=customXml/itemProps33.xml><?xml version="1.0" encoding="utf-8"?>
<ds:datastoreItem xmlns:ds="http://schemas.openxmlformats.org/officeDocument/2006/customXml" ds:itemID="{6B8C5B06-57CC-4045-80B8-60BECE658DED}"/>
</file>

<file path=customXml/itemProps34.xml><?xml version="1.0" encoding="utf-8"?>
<ds:datastoreItem xmlns:ds="http://schemas.openxmlformats.org/officeDocument/2006/customXml" ds:itemID="{4DA72FFC-CB34-42C4-ACA7-56A8EECEF0EB}"/>
</file>

<file path=customXml/itemProps35.xml><?xml version="1.0" encoding="utf-8"?>
<ds:datastoreItem xmlns:ds="http://schemas.openxmlformats.org/officeDocument/2006/customXml" ds:itemID="{B21A66EE-30C5-4804-9FF1-96896A4C8EA0}"/>
</file>

<file path=customXml/itemProps36.xml><?xml version="1.0" encoding="utf-8"?>
<ds:datastoreItem xmlns:ds="http://schemas.openxmlformats.org/officeDocument/2006/customXml" ds:itemID="{D2B28515-BA28-4F33-BE47-1E97C4549800}"/>
</file>

<file path=customXml/itemProps37.xml><?xml version="1.0" encoding="utf-8"?>
<ds:datastoreItem xmlns:ds="http://schemas.openxmlformats.org/officeDocument/2006/customXml" ds:itemID="{9D1B4419-B739-4462-A7DA-B4FA08481A29}"/>
</file>

<file path=customXml/itemProps38.xml><?xml version="1.0" encoding="utf-8"?>
<ds:datastoreItem xmlns:ds="http://schemas.openxmlformats.org/officeDocument/2006/customXml" ds:itemID="{F52EAB95-70D7-4034-A9D1-3A6B72318C6A}"/>
</file>

<file path=customXml/itemProps39.xml><?xml version="1.0" encoding="utf-8"?>
<ds:datastoreItem xmlns:ds="http://schemas.openxmlformats.org/officeDocument/2006/customXml" ds:itemID="{1550FC27-8F99-45F8-9C44-BCDE2BE869F0}"/>
</file>

<file path=customXml/itemProps4.xml><?xml version="1.0" encoding="utf-8"?>
<ds:datastoreItem xmlns:ds="http://schemas.openxmlformats.org/officeDocument/2006/customXml" ds:itemID="{8391214D-4318-4879-8551-F9064CEAFFD1}"/>
</file>

<file path=customXml/itemProps40.xml><?xml version="1.0" encoding="utf-8"?>
<ds:datastoreItem xmlns:ds="http://schemas.openxmlformats.org/officeDocument/2006/customXml" ds:itemID="{EAE375A9-DBFA-45B9-A06D-B94381BBB4B1}"/>
</file>

<file path=customXml/itemProps41.xml><?xml version="1.0" encoding="utf-8"?>
<ds:datastoreItem xmlns:ds="http://schemas.openxmlformats.org/officeDocument/2006/customXml" ds:itemID="{7D455C9B-9A28-4EFC-9C78-7CAA4E116234}"/>
</file>

<file path=customXml/itemProps42.xml><?xml version="1.0" encoding="utf-8"?>
<ds:datastoreItem xmlns:ds="http://schemas.openxmlformats.org/officeDocument/2006/customXml" ds:itemID="{B62F0391-2DE1-478D-A4F1-E7AE0FEF36C7}"/>
</file>

<file path=customXml/itemProps43.xml><?xml version="1.0" encoding="utf-8"?>
<ds:datastoreItem xmlns:ds="http://schemas.openxmlformats.org/officeDocument/2006/customXml" ds:itemID="{F3408686-7E10-47AC-85BD-F422C313D125}"/>
</file>

<file path=customXml/itemProps44.xml><?xml version="1.0" encoding="utf-8"?>
<ds:datastoreItem xmlns:ds="http://schemas.openxmlformats.org/officeDocument/2006/customXml" ds:itemID="{F9070A43-8512-47CD-9AFD-5A25DC762FE4}"/>
</file>

<file path=customXml/itemProps45.xml><?xml version="1.0" encoding="utf-8"?>
<ds:datastoreItem xmlns:ds="http://schemas.openxmlformats.org/officeDocument/2006/customXml" ds:itemID="{037E68F9-A080-4710-B9E3-E45553C4AAE7}"/>
</file>

<file path=customXml/itemProps46.xml><?xml version="1.0" encoding="utf-8"?>
<ds:datastoreItem xmlns:ds="http://schemas.openxmlformats.org/officeDocument/2006/customXml" ds:itemID="{CE9EB655-F375-481B-B56A-14B12E67F60E}"/>
</file>

<file path=customXml/itemProps47.xml><?xml version="1.0" encoding="utf-8"?>
<ds:datastoreItem xmlns:ds="http://schemas.openxmlformats.org/officeDocument/2006/customXml" ds:itemID="{C8DFA6B3-683D-4C12-BEC3-F4D27CC4B5CB}"/>
</file>

<file path=customXml/itemProps48.xml><?xml version="1.0" encoding="utf-8"?>
<ds:datastoreItem xmlns:ds="http://schemas.openxmlformats.org/officeDocument/2006/customXml" ds:itemID="{961E38EA-6931-482E-A55F-A7C26339B9F7}"/>
</file>

<file path=customXml/itemProps49.xml><?xml version="1.0" encoding="utf-8"?>
<ds:datastoreItem xmlns:ds="http://schemas.openxmlformats.org/officeDocument/2006/customXml" ds:itemID="{CA6BA344-B7AF-4C14-BB04-B5F91F43465E}"/>
</file>

<file path=customXml/itemProps5.xml><?xml version="1.0" encoding="utf-8"?>
<ds:datastoreItem xmlns:ds="http://schemas.openxmlformats.org/officeDocument/2006/customXml" ds:itemID="{E489ED8C-E770-40C5-A102-6D255B3CA5C9}"/>
</file>

<file path=customXml/itemProps50.xml><?xml version="1.0" encoding="utf-8"?>
<ds:datastoreItem xmlns:ds="http://schemas.openxmlformats.org/officeDocument/2006/customXml" ds:itemID="{60247C89-649E-45A9-AF45-ED613914BA9C}"/>
</file>

<file path=customXml/itemProps51.xml><?xml version="1.0" encoding="utf-8"?>
<ds:datastoreItem xmlns:ds="http://schemas.openxmlformats.org/officeDocument/2006/customXml" ds:itemID="{D6DB2F97-0592-4289-B985-D38D919A1873}"/>
</file>

<file path=customXml/itemProps52.xml><?xml version="1.0" encoding="utf-8"?>
<ds:datastoreItem xmlns:ds="http://schemas.openxmlformats.org/officeDocument/2006/customXml" ds:itemID="{57738CA3-EFF3-45E2-A147-17C9ADD21D83}"/>
</file>

<file path=customXml/itemProps53.xml><?xml version="1.0" encoding="utf-8"?>
<ds:datastoreItem xmlns:ds="http://schemas.openxmlformats.org/officeDocument/2006/customXml" ds:itemID="{D5BDCE9E-0446-4F99-85D9-F5D7981F83BD}"/>
</file>

<file path=customXml/itemProps54.xml><?xml version="1.0" encoding="utf-8"?>
<ds:datastoreItem xmlns:ds="http://schemas.openxmlformats.org/officeDocument/2006/customXml" ds:itemID="{BB2A3A57-D2D4-49B0-B9BA-BF30B88EEB46}"/>
</file>

<file path=customXml/itemProps55.xml><?xml version="1.0" encoding="utf-8"?>
<ds:datastoreItem xmlns:ds="http://schemas.openxmlformats.org/officeDocument/2006/customXml" ds:itemID="{8B6E4475-D503-4C20-A708-9FEFBDFB8FAE}"/>
</file>

<file path=customXml/itemProps56.xml><?xml version="1.0" encoding="utf-8"?>
<ds:datastoreItem xmlns:ds="http://schemas.openxmlformats.org/officeDocument/2006/customXml" ds:itemID="{33A0C0BE-A2F4-47C7-BCB1-82F63B9A6921}"/>
</file>

<file path=customXml/itemProps57.xml><?xml version="1.0" encoding="utf-8"?>
<ds:datastoreItem xmlns:ds="http://schemas.openxmlformats.org/officeDocument/2006/customXml" ds:itemID="{11DD7D77-6675-452E-820E-CCCEDD707992}"/>
</file>

<file path=customXml/itemProps58.xml><?xml version="1.0" encoding="utf-8"?>
<ds:datastoreItem xmlns:ds="http://schemas.openxmlformats.org/officeDocument/2006/customXml" ds:itemID="{687768C5-EB04-4AFE-B311-CEBEF023D29D}"/>
</file>

<file path=customXml/itemProps59.xml><?xml version="1.0" encoding="utf-8"?>
<ds:datastoreItem xmlns:ds="http://schemas.openxmlformats.org/officeDocument/2006/customXml" ds:itemID="{A7970F7C-1112-4FB3-8569-81136FE21BB0}"/>
</file>

<file path=customXml/itemProps6.xml><?xml version="1.0" encoding="utf-8"?>
<ds:datastoreItem xmlns:ds="http://schemas.openxmlformats.org/officeDocument/2006/customXml" ds:itemID="{C9AD3FA0-66BE-4B12-A362-265F153087E8}"/>
</file>

<file path=customXml/itemProps60.xml><?xml version="1.0" encoding="utf-8"?>
<ds:datastoreItem xmlns:ds="http://schemas.openxmlformats.org/officeDocument/2006/customXml" ds:itemID="{D79D926D-BB99-4360-B8BF-6446A1212D77}"/>
</file>

<file path=customXml/itemProps61.xml><?xml version="1.0" encoding="utf-8"?>
<ds:datastoreItem xmlns:ds="http://schemas.openxmlformats.org/officeDocument/2006/customXml" ds:itemID="{3AED48E2-8C9A-4E1B-8824-87A1555A6443}"/>
</file>

<file path=customXml/itemProps62.xml><?xml version="1.0" encoding="utf-8"?>
<ds:datastoreItem xmlns:ds="http://schemas.openxmlformats.org/officeDocument/2006/customXml" ds:itemID="{0860F521-F9FD-46F4-908F-5D3EFFA5E863}"/>
</file>

<file path=customXml/itemProps63.xml><?xml version="1.0" encoding="utf-8"?>
<ds:datastoreItem xmlns:ds="http://schemas.openxmlformats.org/officeDocument/2006/customXml" ds:itemID="{352ED19C-65A9-47F2-97D5-19A671AF31F3}"/>
</file>

<file path=customXml/itemProps64.xml><?xml version="1.0" encoding="utf-8"?>
<ds:datastoreItem xmlns:ds="http://schemas.openxmlformats.org/officeDocument/2006/customXml" ds:itemID="{D68EE2C7-050B-4118-A635-AC3E057ADAE2}"/>
</file>

<file path=customXml/itemProps65.xml><?xml version="1.0" encoding="utf-8"?>
<ds:datastoreItem xmlns:ds="http://schemas.openxmlformats.org/officeDocument/2006/customXml" ds:itemID="{983BEA6A-16F0-40F3-B3C9-D881F4D568ED}"/>
</file>

<file path=customXml/itemProps66.xml><?xml version="1.0" encoding="utf-8"?>
<ds:datastoreItem xmlns:ds="http://schemas.openxmlformats.org/officeDocument/2006/customXml" ds:itemID="{0D2D12DF-6B82-418F-9139-2DAEAB31A0F5}"/>
</file>

<file path=customXml/itemProps67.xml><?xml version="1.0" encoding="utf-8"?>
<ds:datastoreItem xmlns:ds="http://schemas.openxmlformats.org/officeDocument/2006/customXml" ds:itemID="{CF4A7519-00C5-4628-AF8D-CE2715064B42}"/>
</file>

<file path=customXml/itemProps68.xml><?xml version="1.0" encoding="utf-8"?>
<ds:datastoreItem xmlns:ds="http://schemas.openxmlformats.org/officeDocument/2006/customXml" ds:itemID="{4ADDE4B1-4EAC-4BEE-BB1F-9D02F7BFD857}"/>
</file>

<file path=customXml/itemProps69.xml><?xml version="1.0" encoding="utf-8"?>
<ds:datastoreItem xmlns:ds="http://schemas.openxmlformats.org/officeDocument/2006/customXml" ds:itemID="{628302A1-BBAF-4D14-8840-CA078E1C988D}"/>
</file>

<file path=customXml/itemProps7.xml><?xml version="1.0" encoding="utf-8"?>
<ds:datastoreItem xmlns:ds="http://schemas.openxmlformats.org/officeDocument/2006/customXml" ds:itemID="{6D940508-8AE3-459D-B5B6-E10E6DB7C90B}"/>
</file>

<file path=customXml/itemProps70.xml><?xml version="1.0" encoding="utf-8"?>
<ds:datastoreItem xmlns:ds="http://schemas.openxmlformats.org/officeDocument/2006/customXml" ds:itemID="{EE1AD3B8-F68D-4889-9F30-77790637EE23}"/>
</file>

<file path=customXml/itemProps71.xml><?xml version="1.0" encoding="utf-8"?>
<ds:datastoreItem xmlns:ds="http://schemas.openxmlformats.org/officeDocument/2006/customXml" ds:itemID="{821A992B-A7DE-43B0-940B-7077FDFF1660}"/>
</file>

<file path=customXml/itemProps72.xml><?xml version="1.0" encoding="utf-8"?>
<ds:datastoreItem xmlns:ds="http://schemas.openxmlformats.org/officeDocument/2006/customXml" ds:itemID="{D4B7F874-46BE-496F-B601-56E9B4A465FC}"/>
</file>

<file path=customXml/itemProps73.xml><?xml version="1.0" encoding="utf-8"?>
<ds:datastoreItem xmlns:ds="http://schemas.openxmlformats.org/officeDocument/2006/customXml" ds:itemID="{501EEF1F-DFC3-414F-A873-05045F0F21ED}"/>
</file>

<file path=customXml/itemProps74.xml><?xml version="1.0" encoding="utf-8"?>
<ds:datastoreItem xmlns:ds="http://schemas.openxmlformats.org/officeDocument/2006/customXml" ds:itemID="{8A0F50E7-3B97-4230-85CD-9D2809DCA490}"/>
</file>

<file path=customXml/itemProps75.xml><?xml version="1.0" encoding="utf-8"?>
<ds:datastoreItem xmlns:ds="http://schemas.openxmlformats.org/officeDocument/2006/customXml" ds:itemID="{E2B4B38F-365F-4E97-BB15-AE27AF1D447D}"/>
</file>

<file path=customXml/itemProps76.xml><?xml version="1.0" encoding="utf-8"?>
<ds:datastoreItem xmlns:ds="http://schemas.openxmlformats.org/officeDocument/2006/customXml" ds:itemID="{31F24CBD-A55A-4285-BE44-7D5C44183560}"/>
</file>

<file path=customXml/itemProps77.xml><?xml version="1.0" encoding="utf-8"?>
<ds:datastoreItem xmlns:ds="http://schemas.openxmlformats.org/officeDocument/2006/customXml" ds:itemID="{6CCBCABF-1135-4B8B-A935-47B6B5972305}"/>
</file>

<file path=customXml/itemProps78.xml><?xml version="1.0" encoding="utf-8"?>
<ds:datastoreItem xmlns:ds="http://schemas.openxmlformats.org/officeDocument/2006/customXml" ds:itemID="{076F47C4-D949-4634-97FA-528DCF843C8D}"/>
</file>

<file path=customXml/itemProps79.xml><?xml version="1.0" encoding="utf-8"?>
<ds:datastoreItem xmlns:ds="http://schemas.openxmlformats.org/officeDocument/2006/customXml" ds:itemID="{6ED6D364-C763-4C3E-A30E-E315ED389957}"/>
</file>

<file path=customXml/itemProps8.xml><?xml version="1.0" encoding="utf-8"?>
<ds:datastoreItem xmlns:ds="http://schemas.openxmlformats.org/officeDocument/2006/customXml" ds:itemID="{B4B845F5-1E52-4F58-9B1A-3D9B9F292CD4}"/>
</file>

<file path=customXml/itemProps80.xml><?xml version="1.0" encoding="utf-8"?>
<ds:datastoreItem xmlns:ds="http://schemas.openxmlformats.org/officeDocument/2006/customXml" ds:itemID="{DDB20264-58C4-4A68-AF33-C91F621D5C53}"/>
</file>

<file path=customXml/itemProps81.xml><?xml version="1.0" encoding="utf-8"?>
<ds:datastoreItem xmlns:ds="http://schemas.openxmlformats.org/officeDocument/2006/customXml" ds:itemID="{26B10D9F-FBDF-4A93-BE22-8615DFD3A0ED}"/>
</file>

<file path=customXml/itemProps82.xml><?xml version="1.0" encoding="utf-8"?>
<ds:datastoreItem xmlns:ds="http://schemas.openxmlformats.org/officeDocument/2006/customXml" ds:itemID="{839309DA-349D-4887-B9F1-DE7E91B68F2C}"/>
</file>

<file path=customXml/itemProps83.xml><?xml version="1.0" encoding="utf-8"?>
<ds:datastoreItem xmlns:ds="http://schemas.openxmlformats.org/officeDocument/2006/customXml" ds:itemID="{31316FB5-EBCE-4147-8117-A795CCAEE0AE}"/>
</file>

<file path=customXml/itemProps84.xml><?xml version="1.0" encoding="utf-8"?>
<ds:datastoreItem xmlns:ds="http://schemas.openxmlformats.org/officeDocument/2006/customXml" ds:itemID="{A852EA85-B94F-472B-891D-B81352EA5912}"/>
</file>

<file path=customXml/itemProps85.xml><?xml version="1.0" encoding="utf-8"?>
<ds:datastoreItem xmlns:ds="http://schemas.openxmlformats.org/officeDocument/2006/customXml" ds:itemID="{967F7A4B-38FE-4534-8B02-BB556483D5D9}"/>
</file>

<file path=customXml/itemProps86.xml><?xml version="1.0" encoding="utf-8"?>
<ds:datastoreItem xmlns:ds="http://schemas.openxmlformats.org/officeDocument/2006/customXml" ds:itemID="{585AAA76-BC1D-46D2-B787-781813A583E0}"/>
</file>

<file path=customXml/itemProps87.xml><?xml version="1.0" encoding="utf-8"?>
<ds:datastoreItem xmlns:ds="http://schemas.openxmlformats.org/officeDocument/2006/customXml" ds:itemID="{EA6AA676-6DE5-4CDA-BED9-29331A1F336B}"/>
</file>

<file path=customXml/itemProps88.xml><?xml version="1.0" encoding="utf-8"?>
<ds:datastoreItem xmlns:ds="http://schemas.openxmlformats.org/officeDocument/2006/customXml" ds:itemID="{BF590382-E7CE-4BE4-9E1B-09D556CAD258}"/>
</file>

<file path=customXml/itemProps89.xml><?xml version="1.0" encoding="utf-8"?>
<ds:datastoreItem xmlns:ds="http://schemas.openxmlformats.org/officeDocument/2006/customXml" ds:itemID="{29218194-DEE3-40CE-B905-43A752BEF6E9}"/>
</file>

<file path=customXml/itemProps9.xml><?xml version="1.0" encoding="utf-8"?>
<ds:datastoreItem xmlns:ds="http://schemas.openxmlformats.org/officeDocument/2006/customXml" ds:itemID="{5E48FFBC-190A-42D9-919B-1D0DD7844B69}"/>
</file>

<file path=customXml/itemProps90.xml><?xml version="1.0" encoding="utf-8"?>
<ds:datastoreItem xmlns:ds="http://schemas.openxmlformats.org/officeDocument/2006/customXml" ds:itemID="{0C667019-5852-47EF-8BBD-580F45939604}"/>
</file>

<file path=customXml/itemProps91.xml><?xml version="1.0" encoding="utf-8"?>
<ds:datastoreItem xmlns:ds="http://schemas.openxmlformats.org/officeDocument/2006/customXml" ds:itemID="{F9FEAB28-6D54-4A31-B571-BDA5C3E1E287}"/>
</file>

<file path=customXml/itemProps92.xml><?xml version="1.0" encoding="utf-8"?>
<ds:datastoreItem xmlns:ds="http://schemas.openxmlformats.org/officeDocument/2006/customXml" ds:itemID="{30E036C6-1AAD-4A1E-8698-F352D0517BDC}"/>
</file>

<file path=customXml/itemProps93.xml><?xml version="1.0" encoding="utf-8"?>
<ds:datastoreItem xmlns:ds="http://schemas.openxmlformats.org/officeDocument/2006/customXml" ds:itemID="{EC3FEF1D-B179-478A-92F2-E3959002AEFE}"/>
</file>

<file path=customXml/itemProps94.xml><?xml version="1.0" encoding="utf-8"?>
<ds:datastoreItem xmlns:ds="http://schemas.openxmlformats.org/officeDocument/2006/customXml" ds:itemID="{A2A933AF-31B2-44C6-BA0B-DB3008582C59}"/>
</file>

<file path=customXml/itemProps95.xml><?xml version="1.0" encoding="utf-8"?>
<ds:datastoreItem xmlns:ds="http://schemas.openxmlformats.org/officeDocument/2006/customXml" ds:itemID="{378874BD-0B5C-46CB-ABBE-53D33D99306A}"/>
</file>

<file path=customXml/itemProps96.xml><?xml version="1.0" encoding="utf-8"?>
<ds:datastoreItem xmlns:ds="http://schemas.openxmlformats.org/officeDocument/2006/customXml" ds:itemID="{886A0BE5-F15B-4D4B-98CE-B8715105A2F2}"/>
</file>

<file path=customXml/itemProps97.xml><?xml version="1.0" encoding="utf-8"?>
<ds:datastoreItem xmlns:ds="http://schemas.openxmlformats.org/officeDocument/2006/customXml" ds:itemID="{FC285E2A-55DD-4E10-B60D-205204BAD954}"/>
</file>

<file path=customXml/itemProps98.xml><?xml version="1.0" encoding="utf-8"?>
<ds:datastoreItem xmlns:ds="http://schemas.openxmlformats.org/officeDocument/2006/customXml" ds:itemID="{05EB3068-8634-4BDD-A576-D8420C8317C7}"/>
</file>

<file path=customXml/itemProps99.xml><?xml version="1.0" encoding="utf-8"?>
<ds:datastoreItem xmlns:ds="http://schemas.openxmlformats.org/officeDocument/2006/customXml" ds:itemID="{72724234-4497-42A1-97EA-3DEB63C258D0}"/>
</file>

<file path=docProps/app.xml><?xml version="1.0" encoding="utf-8"?>
<Properties xmlns="http://schemas.openxmlformats.org/officeDocument/2006/extended-properties" xmlns:vt="http://schemas.openxmlformats.org/officeDocument/2006/docPropsVTypes">
  <Template>Normal</Template>
  <TotalTime>949</TotalTime>
  <Pages>1</Pages>
  <Words>15477</Words>
  <Characters>88220</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103491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124</cp:revision>
  <cp:lastPrinted>2017-09-05T09:56:00Z</cp:lastPrinted>
  <dcterms:created xsi:type="dcterms:W3CDTF">2016-07-14T08:11:00Z</dcterms:created>
  <dcterms:modified xsi:type="dcterms:W3CDTF">2017-09-05T09:56:00Z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