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0D" w:rsidRPr="00D701C8" w:rsidRDefault="00964E0D" w:rsidP="00964E0D">
      <w:pPr>
        <w:jc w:val="center"/>
        <w:rPr>
          <w:rFonts w:ascii="Arial" w:hAnsi="Arial" w:cs="Arial"/>
          <w:sz w:val="32"/>
          <w:szCs w:val="32"/>
          <w:lang w:val="sr-Cyrl-RS"/>
        </w:rPr>
      </w:pPr>
    </w:p>
    <w:p w:rsidR="00964E0D" w:rsidRDefault="00964E0D" w:rsidP="00964E0D">
      <w:pPr>
        <w:rPr>
          <w:rFonts w:ascii="Arial" w:hAnsi="Arial" w:cs="Arial"/>
          <w:sz w:val="32"/>
          <w:szCs w:val="32"/>
          <w:lang w:val="en-US"/>
        </w:rPr>
      </w:pPr>
      <w:r w:rsidRPr="001108C7">
        <w:rPr>
          <w:rFonts w:ascii="Arial" w:hAnsi="Arial" w:cs="Arial"/>
          <w:noProof/>
          <w:sz w:val="22"/>
          <w:szCs w:val="22"/>
          <w:lang w:val="en-US" w:eastAsia="en-US"/>
        </w:rPr>
        <w:drawing>
          <wp:inline distT="0" distB="0" distL="0" distR="0">
            <wp:extent cx="970280" cy="1033780"/>
            <wp:effectExtent l="0" t="0" r="0" b="0"/>
            <wp:docPr id="2" name="Picture 2" descr="Description: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70280" cy="1033780"/>
                    </a:xfrm>
                    <a:prstGeom prst="rect">
                      <a:avLst/>
                    </a:prstGeom>
                    <a:noFill/>
                    <a:ln>
                      <a:noFill/>
                    </a:ln>
                  </pic:spPr>
                </pic:pic>
              </a:graphicData>
            </a:graphic>
          </wp:inline>
        </w:drawing>
      </w:r>
    </w:p>
    <w:p w:rsidR="00964E0D" w:rsidRDefault="00964E0D" w:rsidP="00964E0D">
      <w:pPr>
        <w:jc w:val="center"/>
        <w:rPr>
          <w:rFonts w:ascii="Arial" w:hAnsi="Arial" w:cs="Arial"/>
          <w:sz w:val="32"/>
          <w:szCs w:val="32"/>
          <w:lang w:val="en-US"/>
        </w:rPr>
      </w:pPr>
    </w:p>
    <w:p w:rsidR="00964E0D" w:rsidRDefault="00964E0D" w:rsidP="00964E0D">
      <w:pPr>
        <w:jc w:val="center"/>
        <w:rPr>
          <w:rFonts w:ascii="Arial" w:hAnsi="Arial" w:cs="Arial"/>
          <w:sz w:val="32"/>
          <w:szCs w:val="32"/>
          <w:lang w:val="en-US"/>
        </w:rPr>
      </w:pPr>
    </w:p>
    <w:p w:rsidR="00964E0D" w:rsidRDefault="00964E0D" w:rsidP="00964E0D">
      <w:pPr>
        <w:jc w:val="center"/>
        <w:rPr>
          <w:rFonts w:ascii="Arial" w:hAnsi="Arial" w:cs="Arial"/>
          <w:sz w:val="32"/>
          <w:szCs w:val="32"/>
          <w:lang w:val="en-US"/>
        </w:rPr>
      </w:pPr>
    </w:p>
    <w:p w:rsidR="00964E0D" w:rsidRDefault="00964E0D" w:rsidP="00964E0D">
      <w:pPr>
        <w:jc w:val="center"/>
        <w:rPr>
          <w:rFonts w:ascii="Arial" w:hAnsi="Arial" w:cs="Arial"/>
          <w:sz w:val="32"/>
          <w:szCs w:val="32"/>
          <w:lang w:val="en-US"/>
        </w:rPr>
      </w:pPr>
    </w:p>
    <w:p w:rsidR="00964E0D" w:rsidRPr="0002573E" w:rsidRDefault="00964E0D" w:rsidP="00964E0D">
      <w:pPr>
        <w:jc w:val="center"/>
        <w:rPr>
          <w:rFonts w:ascii="Arial" w:hAnsi="Arial" w:cs="Arial"/>
          <w:szCs w:val="24"/>
          <w:lang w:val="en-US"/>
        </w:rPr>
      </w:pPr>
    </w:p>
    <w:p w:rsidR="00964E0D" w:rsidRPr="00980E7D" w:rsidRDefault="00964E0D" w:rsidP="00964E0D">
      <w:pPr>
        <w:rPr>
          <w:rFonts w:ascii="Arial" w:hAnsi="Arial" w:cs="Arial"/>
          <w:szCs w:val="24"/>
          <w:lang w:val="en-US"/>
        </w:rPr>
      </w:pPr>
    </w:p>
    <w:p w:rsidR="00964E0D" w:rsidRPr="00980E7D" w:rsidRDefault="00964E0D" w:rsidP="00964E0D">
      <w:pPr>
        <w:suppressAutoHyphens w:val="0"/>
        <w:jc w:val="center"/>
        <w:rPr>
          <w:rFonts w:ascii="Arial" w:hAnsi="Arial" w:cs="Arial"/>
          <w:b/>
          <w:szCs w:val="24"/>
          <w:lang w:eastAsia="en-US"/>
        </w:rPr>
      </w:pPr>
      <w:r w:rsidRPr="00980E7D">
        <w:rPr>
          <w:rFonts w:ascii="Arial" w:hAnsi="Arial" w:cs="Arial"/>
          <w:b/>
          <w:szCs w:val="24"/>
          <w:lang w:eastAsia="en-US"/>
        </w:rPr>
        <w:t>НАРУЧИЛАЦ</w:t>
      </w:r>
    </w:p>
    <w:p w:rsidR="00964E0D" w:rsidRPr="00980E7D" w:rsidRDefault="00964E0D" w:rsidP="00964E0D">
      <w:pPr>
        <w:suppressAutoHyphens w:val="0"/>
        <w:jc w:val="center"/>
        <w:rPr>
          <w:rFonts w:ascii="Arial" w:hAnsi="Arial" w:cs="Arial"/>
          <w:b/>
          <w:szCs w:val="24"/>
          <w:lang w:eastAsia="en-US"/>
        </w:rPr>
      </w:pPr>
      <w:r w:rsidRPr="00980E7D">
        <w:rPr>
          <w:rFonts w:ascii="Arial" w:hAnsi="Arial" w:cs="Arial"/>
          <w:b/>
          <w:szCs w:val="24"/>
          <w:lang w:eastAsia="en-US"/>
        </w:rPr>
        <w:t>ЈАВНО ПРЕДУЗЕЋЕ</w:t>
      </w:r>
    </w:p>
    <w:p w:rsidR="00964E0D" w:rsidRPr="00980E7D" w:rsidRDefault="00964E0D" w:rsidP="00964E0D">
      <w:pPr>
        <w:suppressAutoHyphens w:val="0"/>
        <w:jc w:val="center"/>
        <w:rPr>
          <w:rFonts w:ascii="Arial" w:hAnsi="Arial" w:cs="Arial"/>
          <w:b/>
          <w:szCs w:val="24"/>
          <w:lang w:val="en-US" w:eastAsia="en-US"/>
        </w:rPr>
      </w:pPr>
      <w:r w:rsidRPr="00980E7D">
        <w:rPr>
          <w:rFonts w:ascii="Arial" w:hAnsi="Arial" w:cs="Arial"/>
          <w:b/>
          <w:szCs w:val="24"/>
          <w:lang w:eastAsia="en-US"/>
        </w:rPr>
        <w:t>„ЕЛЕКТРОПРИВРЕДА СРБИЈЕ“</w:t>
      </w:r>
      <w:r w:rsidR="002C4F23" w:rsidRPr="00980E7D">
        <w:rPr>
          <w:szCs w:val="24"/>
        </w:rPr>
        <w:t xml:space="preserve"> </w:t>
      </w:r>
      <w:r w:rsidR="002C4F23" w:rsidRPr="00980E7D">
        <w:rPr>
          <w:rFonts w:ascii="Arial" w:hAnsi="Arial" w:cs="Arial"/>
          <w:b/>
          <w:szCs w:val="24"/>
          <w:lang w:eastAsia="en-US"/>
        </w:rPr>
        <w:t xml:space="preserve"> Београд</w:t>
      </w:r>
    </w:p>
    <w:p w:rsidR="00964E0D" w:rsidRPr="00980E7D" w:rsidRDefault="00D61BB7" w:rsidP="00964E0D">
      <w:pPr>
        <w:suppressAutoHyphens w:val="0"/>
        <w:jc w:val="center"/>
        <w:rPr>
          <w:rFonts w:ascii="Arial" w:hAnsi="Arial" w:cs="Arial"/>
          <w:b/>
          <w:szCs w:val="24"/>
          <w:lang w:val="sr-Cyrl-RS" w:eastAsia="en-US"/>
        </w:rPr>
      </w:pPr>
      <w:r w:rsidRPr="00980E7D">
        <w:rPr>
          <w:rFonts w:ascii="Arial" w:hAnsi="Arial" w:cs="Arial"/>
          <w:b/>
          <w:szCs w:val="24"/>
          <w:lang w:val="sr-Cyrl-RS" w:eastAsia="en-US"/>
        </w:rPr>
        <w:t>Улица ц</w:t>
      </w:r>
      <w:r w:rsidR="00964E0D" w:rsidRPr="00980E7D">
        <w:rPr>
          <w:rFonts w:ascii="Arial" w:hAnsi="Arial" w:cs="Arial"/>
          <w:b/>
          <w:szCs w:val="24"/>
          <w:lang w:val="sr-Cyrl-RS" w:eastAsia="en-US"/>
        </w:rPr>
        <w:t>арице Милице 2, Београд</w:t>
      </w:r>
    </w:p>
    <w:p w:rsidR="00964E0D" w:rsidRPr="00980E7D" w:rsidRDefault="00964E0D" w:rsidP="00964E0D">
      <w:pPr>
        <w:suppressAutoHyphens w:val="0"/>
        <w:rPr>
          <w:rFonts w:ascii="Arial" w:hAnsi="Arial" w:cs="Arial"/>
          <w:szCs w:val="24"/>
          <w:lang w:val="en-US" w:eastAsia="en-US"/>
        </w:rPr>
      </w:pPr>
    </w:p>
    <w:p w:rsidR="00964E0D" w:rsidRPr="00980E7D" w:rsidRDefault="00964E0D" w:rsidP="00964E0D">
      <w:pPr>
        <w:suppressAutoHyphens w:val="0"/>
        <w:rPr>
          <w:rFonts w:ascii="Arial" w:hAnsi="Arial" w:cs="Arial"/>
          <w:szCs w:val="24"/>
          <w:lang w:val="en-US" w:eastAsia="en-US"/>
        </w:rPr>
      </w:pPr>
    </w:p>
    <w:p w:rsidR="00964E0D" w:rsidRPr="00980E7D" w:rsidRDefault="00964E0D" w:rsidP="00964E0D">
      <w:pPr>
        <w:jc w:val="center"/>
        <w:rPr>
          <w:rFonts w:ascii="Arial" w:hAnsi="Arial" w:cs="Arial"/>
          <w:b/>
          <w:bCs/>
          <w:i/>
          <w:iCs/>
          <w:szCs w:val="24"/>
          <w:lang w:val="ru-RU"/>
        </w:rPr>
      </w:pPr>
    </w:p>
    <w:p w:rsidR="00964E0D" w:rsidRPr="00980E7D" w:rsidRDefault="00964E0D" w:rsidP="00964E0D">
      <w:pPr>
        <w:jc w:val="center"/>
        <w:rPr>
          <w:rFonts w:ascii="Arial" w:hAnsi="Arial" w:cs="Arial"/>
          <w:b/>
          <w:bCs/>
          <w:i/>
          <w:iCs/>
          <w:szCs w:val="24"/>
          <w:lang w:val="ru-RU"/>
        </w:rPr>
      </w:pPr>
    </w:p>
    <w:p w:rsidR="00964E0D" w:rsidRPr="00980E7D" w:rsidRDefault="00964E0D" w:rsidP="00980E7D">
      <w:pPr>
        <w:spacing w:line="0" w:lineRule="atLeast"/>
        <w:jc w:val="center"/>
        <w:rPr>
          <w:rFonts w:ascii="Arial" w:hAnsi="Arial" w:cs="Arial"/>
          <w:b/>
          <w:bCs/>
          <w:i/>
          <w:iCs/>
          <w:szCs w:val="24"/>
          <w:lang w:val="ru-RU"/>
        </w:rPr>
      </w:pPr>
    </w:p>
    <w:p w:rsidR="00964E0D" w:rsidRPr="00980E7D" w:rsidRDefault="00964E0D" w:rsidP="00980E7D">
      <w:pPr>
        <w:spacing w:line="0" w:lineRule="atLeast"/>
        <w:jc w:val="center"/>
        <w:rPr>
          <w:rFonts w:ascii="Arial" w:hAnsi="Arial" w:cs="Arial"/>
          <w:b/>
          <w:szCs w:val="24"/>
          <w:lang w:eastAsia="en-US"/>
        </w:rPr>
      </w:pPr>
      <w:r w:rsidRPr="00980E7D">
        <w:rPr>
          <w:rFonts w:ascii="Arial" w:hAnsi="Arial" w:cs="Arial"/>
          <w:b/>
          <w:bCs/>
          <w:szCs w:val="24"/>
        </w:rPr>
        <w:t>ЈАВНА НАБАВКА</w:t>
      </w:r>
      <w:r w:rsidRPr="00980E7D">
        <w:rPr>
          <w:rFonts w:ascii="Arial" w:hAnsi="Arial" w:cs="Arial"/>
          <w:b/>
          <w:bCs/>
          <w:szCs w:val="24"/>
          <w:lang w:val="sr-Cyrl-RS"/>
        </w:rPr>
        <w:t xml:space="preserve"> ДОБАРА</w:t>
      </w:r>
      <w:r w:rsidRPr="00980E7D">
        <w:rPr>
          <w:rFonts w:ascii="Arial" w:hAnsi="Arial" w:cs="Arial"/>
          <w:bCs/>
          <w:szCs w:val="24"/>
          <w:lang w:val="sr-Cyrl-RS"/>
        </w:rPr>
        <w:t xml:space="preserve"> </w:t>
      </w:r>
      <w:r w:rsidRPr="00980E7D">
        <w:rPr>
          <w:rFonts w:ascii="Arial" w:hAnsi="Arial" w:cs="Arial"/>
          <w:bCs/>
          <w:szCs w:val="24"/>
        </w:rPr>
        <w:t xml:space="preserve"> –</w:t>
      </w:r>
      <w:r w:rsidRPr="00980E7D">
        <w:rPr>
          <w:rFonts w:ascii="Arial" w:hAnsi="Arial" w:cs="Arial"/>
          <w:b/>
          <w:bCs/>
          <w:szCs w:val="24"/>
        </w:rPr>
        <w:t xml:space="preserve"> </w:t>
      </w:r>
      <w:r w:rsidRPr="00980E7D">
        <w:rPr>
          <w:rFonts w:ascii="Arial" w:hAnsi="Arial" w:cs="Arial"/>
          <w:b/>
          <w:bCs/>
          <w:szCs w:val="24"/>
          <w:lang w:val="sr-Cyrl-RS"/>
        </w:rPr>
        <w:t>„</w:t>
      </w:r>
      <w:r w:rsidR="00D61BB7" w:rsidRPr="00980E7D">
        <w:rPr>
          <w:rFonts w:ascii="Arial" w:hAnsi="Arial" w:cs="Arial"/>
          <w:b/>
          <w:szCs w:val="24"/>
          <w:lang w:eastAsia="en-US"/>
        </w:rPr>
        <w:t>Набавка ситног инвентара</w:t>
      </w:r>
      <w:r w:rsidRPr="00980E7D">
        <w:rPr>
          <w:rFonts w:ascii="Arial" w:hAnsi="Arial" w:cs="Arial"/>
          <w:b/>
          <w:szCs w:val="24"/>
          <w:lang w:eastAsia="en-US"/>
        </w:rPr>
        <w:t>“</w:t>
      </w:r>
    </w:p>
    <w:p w:rsidR="00980E7D" w:rsidRDefault="00980E7D" w:rsidP="00980E7D">
      <w:pPr>
        <w:spacing w:line="0" w:lineRule="atLeast"/>
        <w:jc w:val="center"/>
        <w:rPr>
          <w:rFonts w:ascii="Arial" w:hAnsi="Arial" w:cs="Arial"/>
          <w:szCs w:val="24"/>
          <w:lang w:val="sr-Cyrl-RS" w:eastAsia="en-US"/>
        </w:rPr>
      </w:pPr>
      <w:r w:rsidRPr="00980E7D">
        <w:rPr>
          <w:rFonts w:ascii="Arial" w:hAnsi="Arial" w:cs="Arial"/>
          <w:b/>
          <w:szCs w:val="24"/>
          <w:lang w:val="sr-Cyrl-RS" w:eastAsia="en-US"/>
        </w:rPr>
        <w:t xml:space="preserve"> </w:t>
      </w:r>
      <w:r w:rsidRPr="00980E7D">
        <w:rPr>
          <w:rFonts w:ascii="Arial" w:hAnsi="Arial" w:cs="Arial"/>
          <w:szCs w:val="24"/>
          <w:lang w:val="sr-Cyrl-RS" w:eastAsia="en-US"/>
        </w:rPr>
        <w:t xml:space="preserve">обликована у 2 партије:  </w:t>
      </w:r>
    </w:p>
    <w:p w:rsidR="003710E7" w:rsidRPr="00980E7D" w:rsidRDefault="003710E7" w:rsidP="00980E7D">
      <w:pPr>
        <w:spacing w:line="0" w:lineRule="atLeast"/>
        <w:jc w:val="center"/>
        <w:rPr>
          <w:rFonts w:ascii="Arial" w:hAnsi="Arial" w:cs="Arial"/>
          <w:szCs w:val="24"/>
          <w:lang w:val="sr-Cyrl-RS" w:eastAsia="en-US"/>
        </w:rPr>
      </w:pPr>
      <w:r w:rsidRPr="003710E7">
        <w:rPr>
          <w:rFonts w:ascii="Arial" w:hAnsi="Arial" w:cs="Arial"/>
          <w:szCs w:val="24"/>
          <w:lang w:val="sr-Cyrl-RS" w:eastAsia="en-US"/>
        </w:rPr>
        <w:t>пртија 1 -  Алати и машине</w:t>
      </w:r>
    </w:p>
    <w:p w:rsidR="00980E7D" w:rsidRPr="00980E7D" w:rsidRDefault="00980E7D" w:rsidP="00980E7D">
      <w:pPr>
        <w:spacing w:line="0" w:lineRule="atLeast"/>
        <w:jc w:val="center"/>
        <w:rPr>
          <w:rFonts w:ascii="Arial" w:hAnsi="Arial" w:cs="Arial"/>
          <w:bCs/>
          <w:szCs w:val="24"/>
          <w:lang w:val="sr-Cyrl-RS" w:eastAsia="en-US"/>
        </w:rPr>
      </w:pPr>
      <w:r w:rsidRPr="00980E7D">
        <w:rPr>
          <w:rFonts w:ascii="Arial" w:hAnsi="Arial" w:cs="Arial"/>
          <w:bCs/>
          <w:szCs w:val="24"/>
          <w:lang w:val="sr-Cyrl-RS" w:eastAsia="en-US"/>
        </w:rPr>
        <w:t xml:space="preserve">партија 2 - Остали ситан инвентар </w:t>
      </w:r>
    </w:p>
    <w:p w:rsidR="00964E0D" w:rsidRPr="00980E7D" w:rsidRDefault="00964E0D" w:rsidP="00964E0D">
      <w:pPr>
        <w:jc w:val="center"/>
        <w:rPr>
          <w:rFonts w:ascii="Arial" w:hAnsi="Arial" w:cs="Arial"/>
          <w:bCs/>
          <w:i/>
          <w:iCs/>
          <w:szCs w:val="24"/>
        </w:rPr>
      </w:pPr>
    </w:p>
    <w:p w:rsidR="00964E0D" w:rsidRPr="00980E7D" w:rsidRDefault="00964E0D" w:rsidP="00964E0D">
      <w:pPr>
        <w:jc w:val="center"/>
        <w:rPr>
          <w:rFonts w:ascii="Arial" w:hAnsi="Arial" w:cs="Arial"/>
          <w:b/>
          <w:bCs/>
          <w:i/>
          <w:iCs/>
          <w:szCs w:val="24"/>
        </w:rPr>
      </w:pPr>
    </w:p>
    <w:p w:rsidR="00964E0D" w:rsidRPr="00980E7D" w:rsidRDefault="00964E0D" w:rsidP="00964E0D">
      <w:pPr>
        <w:jc w:val="center"/>
        <w:rPr>
          <w:rFonts w:ascii="Arial" w:hAnsi="Arial" w:cs="Arial"/>
          <w:b/>
          <w:bCs/>
          <w:szCs w:val="24"/>
          <w:lang w:val="sr-Cyrl-RS"/>
        </w:rPr>
      </w:pPr>
      <w:r w:rsidRPr="00980E7D">
        <w:rPr>
          <w:rFonts w:ascii="Arial" w:hAnsi="Arial" w:cs="Arial"/>
          <w:b/>
          <w:bCs/>
          <w:szCs w:val="24"/>
          <w:lang w:val="sr-Cyrl-RS"/>
        </w:rPr>
        <w:t>Отворени поступак</w:t>
      </w:r>
    </w:p>
    <w:p w:rsidR="00964E0D" w:rsidRPr="00980E7D" w:rsidRDefault="00964E0D" w:rsidP="00964E0D">
      <w:pPr>
        <w:jc w:val="center"/>
        <w:rPr>
          <w:rFonts w:ascii="Arial" w:hAnsi="Arial" w:cs="Arial"/>
          <w:b/>
          <w:bCs/>
          <w:szCs w:val="24"/>
        </w:rPr>
      </w:pPr>
    </w:p>
    <w:p w:rsidR="00964E0D" w:rsidRPr="00980E7D" w:rsidRDefault="00964E0D" w:rsidP="00964E0D">
      <w:pPr>
        <w:jc w:val="center"/>
        <w:rPr>
          <w:rFonts w:ascii="Arial" w:hAnsi="Arial" w:cs="Arial"/>
          <w:i/>
          <w:iCs/>
          <w:szCs w:val="24"/>
          <w:lang w:val="sr-Latn-RS"/>
        </w:rPr>
      </w:pPr>
      <w:r w:rsidRPr="00980E7D">
        <w:rPr>
          <w:rFonts w:ascii="Arial" w:hAnsi="Arial" w:cs="Arial"/>
          <w:bCs/>
          <w:szCs w:val="24"/>
        </w:rPr>
        <w:t>ЈАВНА НАБАВКА</w:t>
      </w:r>
      <w:r w:rsidRPr="00980E7D">
        <w:rPr>
          <w:rFonts w:ascii="Arial" w:hAnsi="Arial" w:cs="Arial"/>
          <w:b/>
          <w:bCs/>
          <w:szCs w:val="24"/>
        </w:rPr>
        <w:t xml:space="preserve"> бр. </w:t>
      </w:r>
      <w:r w:rsidRPr="00980E7D">
        <w:rPr>
          <w:rFonts w:ascii="Arial" w:hAnsi="Arial" w:cs="Arial"/>
          <w:b/>
          <w:szCs w:val="24"/>
          <w:lang w:val="sr-Cyrl-RS"/>
        </w:rPr>
        <w:t>Ј</w:t>
      </w:r>
      <w:r w:rsidRPr="00980E7D">
        <w:rPr>
          <w:rFonts w:ascii="Arial" w:hAnsi="Arial" w:cs="Arial"/>
          <w:b/>
          <w:szCs w:val="24"/>
          <w:lang w:val="sr-Latn-RS"/>
        </w:rPr>
        <w:t>N/1000/01</w:t>
      </w:r>
      <w:r w:rsidR="00D61BB7" w:rsidRPr="00980E7D">
        <w:rPr>
          <w:rFonts w:ascii="Arial" w:hAnsi="Arial" w:cs="Arial"/>
          <w:b/>
          <w:szCs w:val="24"/>
          <w:lang w:val="sr-Cyrl-RS"/>
        </w:rPr>
        <w:t>38</w:t>
      </w:r>
      <w:r w:rsidRPr="00980E7D">
        <w:rPr>
          <w:rFonts w:ascii="Arial" w:hAnsi="Arial" w:cs="Arial"/>
          <w:b/>
          <w:szCs w:val="24"/>
          <w:lang w:val="sr-Latn-RS"/>
        </w:rPr>
        <w:t>/2015</w:t>
      </w:r>
    </w:p>
    <w:p w:rsidR="00964E0D" w:rsidRPr="00980E7D" w:rsidRDefault="00964E0D" w:rsidP="00964E0D">
      <w:pPr>
        <w:jc w:val="center"/>
        <w:rPr>
          <w:rFonts w:ascii="Arial" w:hAnsi="Arial" w:cs="Arial"/>
          <w:i/>
          <w:iCs/>
          <w:szCs w:val="24"/>
        </w:rPr>
      </w:pPr>
    </w:p>
    <w:p w:rsidR="00964E0D" w:rsidRPr="00980E7D" w:rsidRDefault="00964E0D" w:rsidP="00964E0D">
      <w:pPr>
        <w:jc w:val="center"/>
        <w:rPr>
          <w:rFonts w:ascii="Arial" w:hAnsi="Arial" w:cs="Arial"/>
          <w:i/>
          <w:iCs/>
          <w:szCs w:val="24"/>
        </w:rPr>
      </w:pPr>
    </w:p>
    <w:p w:rsidR="00964E0D" w:rsidRPr="00980E7D" w:rsidRDefault="00964E0D" w:rsidP="00964E0D">
      <w:pPr>
        <w:jc w:val="center"/>
        <w:rPr>
          <w:rFonts w:ascii="Arial" w:hAnsi="Arial" w:cs="Arial"/>
          <w:i/>
          <w:iCs/>
          <w:szCs w:val="24"/>
        </w:rPr>
      </w:pPr>
    </w:p>
    <w:p w:rsidR="00964E0D" w:rsidRPr="00980E7D" w:rsidRDefault="00964E0D" w:rsidP="00964E0D">
      <w:pPr>
        <w:jc w:val="center"/>
        <w:rPr>
          <w:rFonts w:ascii="Arial" w:hAnsi="Arial" w:cs="Arial"/>
          <w:i/>
          <w:iCs/>
          <w:szCs w:val="24"/>
        </w:rPr>
      </w:pPr>
    </w:p>
    <w:p w:rsidR="00964E0D" w:rsidRPr="00980E7D" w:rsidRDefault="00964E0D" w:rsidP="00964E0D">
      <w:pPr>
        <w:rPr>
          <w:rFonts w:ascii="Arial" w:hAnsi="Arial" w:cs="Arial"/>
          <w:i/>
          <w:iCs/>
          <w:szCs w:val="24"/>
        </w:rPr>
      </w:pPr>
    </w:p>
    <w:p w:rsidR="00964E0D" w:rsidRPr="00980E7D" w:rsidRDefault="00964E0D" w:rsidP="00964E0D">
      <w:pPr>
        <w:jc w:val="center"/>
        <w:rPr>
          <w:rFonts w:ascii="Arial" w:hAnsi="Arial" w:cs="Arial"/>
          <w:i/>
          <w:iCs/>
          <w:szCs w:val="24"/>
        </w:rPr>
      </w:pPr>
    </w:p>
    <w:p w:rsidR="00964E0D" w:rsidRPr="00980E7D" w:rsidRDefault="00964E0D" w:rsidP="00964E0D">
      <w:pPr>
        <w:jc w:val="center"/>
        <w:rPr>
          <w:rFonts w:ascii="Arial" w:hAnsi="Arial" w:cs="Arial"/>
          <w:szCs w:val="24"/>
        </w:rPr>
      </w:pPr>
      <w:r w:rsidRPr="00980E7D">
        <w:rPr>
          <w:rFonts w:ascii="Arial" w:hAnsi="Arial" w:cs="Arial"/>
          <w:szCs w:val="24"/>
        </w:rPr>
        <w:t>(Заведено у ЈП ЕПС: број</w:t>
      </w:r>
      <w:r w:rsidR="0026293F" w:rsidRPr="00980E7D">
        <w:rPr>
          <w:rFonts w:ascii="Arial" w:hAnsi="Arial" w:cs="Arial"/>
          <w:szCs w:val="24"/>
          <w:lang w:val="en-US"/>
        </w:rPr>
        <w:t xml:space="preserve"> 12.01</w:t>
      </w:r>
      <w:r w:rsidR="0026293F" w:rsidRPr="00980E7D">
        <w:rPr>
          <w:rFonts w:ascii="Arial" w:hAnsi="Arial" w:cs="Arial"/>
          <w:szCs w:val="24"/>
          <w:lang w:val="sr-Cyrl-RS"/>
        </w:rPr>
        <w:t>.</w:t>
      </w:r>
      <w:r w:rsidR="00217194">
        <w:rPr>
          <w:rFonts w:ascii="Arial" w:hAnsi="Arial" w:cs="Arial"/>
          <w:szCs w:val="24"/>
          <w:lang w:val="en-US"/>
        </w:rPr>
        <w:t xml:space="preserve"> 34012/1-16 </w:t>
      </w:r>
      <w:r w:rsidR="0026293F" w:rsidRPr="00980E7D">
        <w:rPr>
          <w:rFonts w:ascii="Arial" w:hAnsi="Arial" w:cs="Arial"/>
          <w:szCs w:val="24"/>
          <w:lang w:val="sr-Cyrl-RS"/>
        </w:rPr>
        <w:t xml:space="preserve">од </w:t>
      </w:r>
      <w:r w:rsidR="00217194">
        <w:rPr>
          <w:rFonts w:ascii="Arial" w:hAnsi="Arial" w:cs="Arial"/>
          <w:szCs w:val="24"/>
          <w:lang w:val="en-US"/>
        </w:rPr>
        <w:t>27.01.</w:t>
      </w:r>
      <w:bookmarkStart w:id="0" w:name="_GoBack"/>
      <w:bookmarkEnd w:id="0"/>
      <w:r w:rsidRPr="00980E7D">
        <w:rPr>
          <w:rFonts w:ascii="Arial" w:hAnsi="Arial" w:cs="Arial"/>
          <w:szCs w:val="24"/>
        </w:rPr>
        <w:t>201</w:t>
      </w:r>
      <w:r w:rsidRPr="00980E7D">
        <w:rPr>
          <w:rFonts w:ascii="Arial" w:hAnsi="Arial" w:cs="Arial"/>
          <w:szCs w:val="24"/>
          <w:lang w:val="sr-Latn-RS"/>
        </w:rPr>
        <w:t>6</w:t>
      </w:r>
      <w:r w:rsidRPr="00980E7D">
        <w:rPr>
          <w:rFonts w:ascii="Arial" w:hAnsi="Arial" w:cs="Arial"/>
          <w:szCs w:val="24"/>
          <w:lang w:val="sr-Cyrl-RS"/>
        </w:rPr>
        <w:t xml:space="preserve">. </w:t>
      </w:r>
      <w:r w:rsidRPr="00980E7D">
        <w:rPr>
          <w:rFonts w:ascii="Arial" w:hAnsi="Arial" w:cs="Arial"/>
          <w:szCs w:val="24"/>
        </w:rPr>
        <w:t>године)</w:t>
      </w:r>
    </w:p>
    <w:p w:rsidR="00964E0D" w:rsidRPr="00980E7D" w:rsidRDefault="00964E0D" w:rsidP="00964E0D">
      <w:pPr>
        <w:rPr>
          <w:rFonts w:ascii="Arial" w:hAnsi="Arial" w:cs="Arial"/>
          <w:i/>
          <w:iCs/>
          <w:szCs w:val="24"/>
        </w:rPr>
      </w:pPr>
    </w:p>
    <w:p w:rsidR="00964E0D" w:rsidRPr="00980E7D" w:rsidRDefault="00964E0D" w:rsidP="00964E0D">
      <w:pPr>
        <w:jc w:val="center"/>
        <w:rPr>
          <w:rFonts w:ascii="Arial" w:hAnsi="Arial" w:cs="Arial"/>
          <w:i/>
          <w:iCs/>
          <w:szCs w:val="24"/>
        </w:rPr>
      </w:pPr>
    </w:p>
    <w:p w:rsidR="00EB2C6E" w:rsidRPr="00980E7D" w:rsidRDefault="00EB2C6E" w:rsidP="00EB3596">
      <w:pPr>
        <w:pStyle w:val="BodyText"/>
        <w:ind w:left="5103"/>
        <w:rPr>
          <w:rFonts w:ascii="Arial" w:hAnsi="Arial" w:cs="Arial"/>
          <w:szCs w:val="24"/>
        </w:rPr>
      </w:pPr>
    </w:p>
    <w:p w:rsidR="0012595E" w:rsidRPr="00980E7D" w:rsidRDefault="0012595E" w:rsidP="00071074">
      <w:pPr>
        <w:pStyle w:val="BodyText"/>
        <w:rPr>
          <w:rFonts w:ascii="Arial" w:hAnsi="Arial" w:cs="Arial"/>
          <w:szCs w:val="24"/>
        </w:rPr>
      </w:pPr>
    </w:p>
    <w:p w:rsidR="00A3774E" w:rsidRPr="00980E7D" w:rsidRDefault="00A3774E" w:rsidP="00071074">
      <w:pPr>
        <w:pStyle w:val="BodyText"/>
        <w:rPr>
          <w:rFonts w:ascii="Arial" w:hAnsi="Arial" w:cs="Arial"/>
          <w:szCs w:val="24"/>
        </w:rPr>
      </w:pPr>
    </w:p>
    <w:p w:rsidR="00D7796A" w:rsidRPr="00980E7D" w:rsidRDefault="00C46FE3" w:rsidP="00071074">
      <w:pPr>
        <w:jc w:val="center"/>
        <w:rPr>
          <w:rFonts w:ascii="Arial" w:hAnsi="Arial" w:cs="Arial"/>
          <w:b/>
          <w:szCs w:val="24"/>
        </w:rPr>
      </w:pPr>
      <w:r w:rsidRPr="00980E7D">
        <w:rPr>
          <w:rFonts w:ascii="Arial" w:hAnsi="Arial" w:cs="Arial"/>
          <w:b/>
          <w:szCs w:val="24"/>
        </w:rPr>
        <w:t>Београд</w:t>
      </w:r>
      <w:r w:rsidR="00EB2566" w:rsidRPr="00980E7D">
        <w:rPr>
          <w:rFonts w:ascii="Arial" w:hAnsi="Arial" w:cs="Arial"/>
          <w:b/>
          <w:szCs w:val="24"/>
        </w:rPr>
        <w:t>,</w:t>
      </w:r>
      <w:r w:rsidR="00B977FF" w:rsidRPr="00980E7D">
        <w:rPr>
          <w:rFonts w:ascii="Arial" w:hAnsi="Arial" w:cs="Arial"/>
          <w:b/>
          <w:szCs w:val="24"/>
        </w:rPr>
        <w:t xml:space="preserve"> </w:t>
      </w:r>
      <w:r w:rsidR="00387188" w:rsidRPr="00980E7D">
        <w:rPr>
          <w:rFonts w:ascii="Arial" w:hAnsi="Arial" w:cs="Arial"/>
          <w:b/>
          <w:szCs w:val="24"/>
          <w:lang w:val="sr-Cyrl-RS"/>
        </w:rPr>
        <w:t>јануар</w:t>
      </w:r>
      <w:r w:rsidR="00D16B39" w:rsidRPr="00980E7D">
        <w:rPr>
          <w:rFonts w:ascii="Arial" w:hAnsi="Arial" w:cs="Arial"/>
          <w:b/>
          <w:szCs w:val="24"/>
          <w:lang w:val="en-US"/>
        </w:rPr>
        <w:t xml:space="preserve"> </w:t>
      </w:r>
      <w:r w:rsidR="001F62BF" w:rsidRPr="00980E7D">
        <w:rPr>
          <w:rFonts w:ascii="Arial" w:hAnsi="Arial" w:cs="Arial"/>
          <w:b/>
          <w:szCs w:val="24"/>
        </w:rPr>
        <w:t>201</w:t>
      </w:r>
      <w:r w:rsidR="00964E0D" w:rsidRPr="00980E7D">
        <w:rPr>
          <w:rFonts w:ascii="Arial" w:hAnsi="Arial" w:cs="Arial"/>
          <w:b/>
          <w:szCs w:val="24"/>
          <w:lang w:val="sr-Latn-RS"/>
        </w:rPr>
        <w:t>6</w:t>
      </w:r>
      <w:r w:rsidR="001F62BF" w:rsidRPr="00980E7D">
        <w:rPr>
          <w:rFonts w:ascii="Arial" w:hAnsi="Arial" w:cs="Arial"/>
          <w:b/>
          <w:szCs w:val="24"/>
        </w:rPr>
        <w:t>. године</w:t>
      </w:r>
    </w:p>
    <w:p w:rsidR="00B37917" w:rsidRPr="00980E7D" w:rsidRDefault="00033D74" w:rsidP="00071074">
      <w:pPr>
        <w:pStyle w:val="BodyText"/>
        <w:rPr>
          <w:rFonts w:ascii="Arial" w:hAnsi="Arial" w:cs="Arial"/>
          <w:szCs w:val="24"/>
        </w:rPr>
      </w:pPr>
      <w:r w:rsidRPr="00980E7D">
        <w:rPr>
          <w:rFonts w:ascii="Arial" w:hAnsi="Arial" w:cs="Arial"/>
          <w:szCs w:val="24"/>
        </w:rPr>
        <w:br w:type="page"/>
      </w:r>
    </w:p>
    <w:p w:rsidR="00261778" w:rsidRPr="0002573E" w:rsidRDefault="00261778" w:rsidP="00261778">
      <w:pPr>
        <w:spacing w:line="100" w:lineRule="atLeast"/>
        <w:jc w:val="both"/>
        <w:rPr>
          <w:rFonts w:ascii="Arial" w:eastAsia="TimesNewRomanPSMT" w:hAnsi="Arial" w:cs="Arial"/>
          <w:color w:val="000000"/>
          <w:kern w:val="2"/>
          <w:szCs w:val="24"/>
        </w:rPr>
      </w:pPr>
      <w:r w:rsidRPr="0002573E">
        <w:rPr>
          <w:rFonts w:ascii="Arial" w:eastAsia="TimesNewRomanPSMT" w:hAnsi="Arial" w:cs="Arial"/>
          <w:color w:val="000000"/>
          <w:kern w:val="2"/>
          <w:szCs w:val="24"/>
        </w:rPr>
        <w:lastRenderedPageBreak/>
        <w:t>На основу чл</w:t>
      </w:r>
      <w:r w:rsidR="00472BF8" w:rsidRPr="0002573E">
        <w:rPr>
          <w:rFonts w:ascii="Arial" w:eastAsia="TimesNewRomanPSMT" w:hAnsi="Arial" w:cs="Arial"/>
          <w:color w:val="000000"/>
          <w:kern w:val="2"/>
          <w:szCs w:val="24"/>
        </w:rPr>
        <w:t>ана</w:t>
      </w:r>
      <w:r w:rsidRPr="0002573E">
        <w:rPr>
          <w:rFonts w:ascii="Arial" w:eastAsia="TimesNewRomanPSMT" w:hAnsi="Arial" w:cs="Arial"/>
          <w:color w:val="000000"/>
          <w:kern w:val="2"/>
          <w:szCs w:val="24"/>
        </w:rPr>
        <w:t xml:space="preserve"> 32. и 61. Закона о јавним набавкама („Сл. гласник РС” бр. </w:t>
      </w:r>
      <w:r w:rsidR="00750519" w:rsidRPr="0002573E">
        <w:rPr>
          <w:rFonts w:ascii="Arial" w:eastAsia="TimesNewRomanPSMT" w:hAnsi="Arial" w:cs="Arial"/>
          <w:color w:val="000000"/>
          <w:kern w:val="2"/>
          <w:szCs w:val="24"/>
        </w:rPr>
        <w:t>124/</w:t>
      </w:r>
      <w:r w:rsidR="009060E7" w:rsidRPr="0002573E">
        <w:rPr>
          <w:rFonts w:ascii="Arial" w:eastAsia="TimesNewRomanPSMT" w:hAnsi="Arial" w:cs="Arial"/>
          <w:color w:val="000000"/>
          <w:kern w:val="2"/>
          <w:szCs w:val="24"/>
        </w:rPr>
        <w:t>12, 14/15 и 68/15</w:t>
      </w:r>
      <w:r w:rsidRPr="0002573E">
        <w:rPr>
          <w:rFonts w:ascii="Arial" w:eastAsia="TimesNewRomanPSMT" w:hAnsi="Arial" w:cs="Arial"/>
          <w:color w:val="000000"/>
          <w:kern w:val="2"/>
          <w:szCs w:val="24"/>
        </w:rPr>
        <w:t xml:space="preserve">, у даљем тексту: Закон), </w:t>
      </w:r>
      <w:r w:rsidR="00750519" w:rsidRPr="0002573E">
        <w:rPr>
          <w:rFonts w:ascii="Arial" w:eastAsia="TimesNewRomanPSMT" w:hAnsi="Arial" w:cs="Arial"/>
          <w:color w:val="000000"/>
          <w:kern w:val="2"/>
          <w:szCs w:val="24"/>
        </w:rPr>
        <w:t xml:space="preserve">самосталног члана 86. </w:t>
      </w:r>
      <w:r w:rsidR="00CF41C3" w:rsidRPr="0002573E">
        <w:rPr>
          <w:rFonts w:ascii="Arial" w:eastAsia="TimesNewRomanPSMT" w:hAnsi="Arial" w:cs="Arial"/>
          <w:color w:val="000000"/>
          <w:kern w:val="2"/>
          <w:szCs w:val="24"/>
        </w:rPr>
        <w:t xml:space="preserve">став 2. </w:t>
      </w:r>
      <w:r w:rsidR="00750519" w:rsidRPr="0002573E">
        <w:rPr>
          <w:rFonts w:ascii="Arial" w:eastAsia="TimesNewRomanPSMT" w:hAnsi="Arial" w:cs="Arial"/>
          <w:color w:val="000000"/>
          <w:kern w:val="2"/>
          <w:szCs w:val="24"/>
        </w:rPr>
        <w:t xml:space="preserve">Закона о изменама и допунама Закона о јавним набавкама („Сл. гласник РС“ број 68/15), </w:t>
      </w:r>
      <w:r w:rsidRPr="0002573E">
        <w:rPr>
          <w:rFonts w:ascii="Arial" w:eastAsia="TimesNewRomanPSMT" w:hAnsi="Arial" w:cs="Arial"/>
          <w:color w:val="000000"/>
          <w:kern w:val="2"/>
          <w:szCs w:val="24"/>
        </w:rPr>
        <w:t>чл</w:t>
      </w:r>
      <w:r w:rsidR="00472BF8" w:rsidRPr="0002573E">
        <w:rPr>
          <w:rFonts w:ascii="Arial" w:eastAsia="TimesNewRomanPSMT" w:hAnsi="Arial" w:cs="Arial"/>
          <w:color w:val="000000"/>
          <w:kern w:val="2"/>
          <w:szCs w:val="24"/>
        </w:rPr>
        <w:t>ана</w:t>
      </w:r>
      <w:r w:rsidR="003710E7">
        <w:rPr>
          <w:rFonts w:ascii="Arial" w:eastAsia="TimesNewRomanPSMT" w:hAnsi="Arial" w:cs="Arial"/>
          <w:color w:val="000000"/>
          <w:kern w:val="2"/>
          <w:szCs w:val="24"/>
        </w:rPr>
        <w:t xml:space="preserve"> 2. </w:t>
      </w:r>
      <w:r w:rsidRPr="0002573E">
        <w:rPr>
          <w:rFonts w:ascii="Arial" w:eastAsia="TimesNewRomanPSMT" w:hAnsi="Arial" w:cs="Arial"/>
          <w:color w:val="000000"/>
          <w:kern w:val="2"/>
          <w:szCs w:val="24"/>
        </w:rPr>
        <w:t>Правилника о обавезним елементима конкурсне документације у поступцима јавних набавки и начину доказивања испуњености ус</w:t>
      </w:r>
      <w:r w:rsidR="004D41C8" w:rsidRPr="0002573E">
        <w:rPr>
          <w:rFonts w:ascii="Arial" w:eastAsia="TimesNewRomanPSMT" w:hAnsi="Arial" w:cs="Arial"/>
          <w:color w:val="000000"/>
          <w:kern w:val="2"/>
          <w:szCs w:val="24"/>
        </w:rPr>
        <w:t xml:space="preserve">лова („Сл. гласник РС” бр. </w:t>
      </w:r>
      <w:r w:rsidR="002C4F23" w:rsidRPr="002C4F23">
        <w:rPr>
          <w:rFonts w:ascii="Arial" w:eastAsia="TimesNewRomanPSMT" w:hAnsi="Arial" w:cs="Arial"/>
          <w:color w:val="000000"/>
          <w:kern w:val="2"/>
          <w:szCs w:val="24"/>
        </w:rPr>
        <w:t>бр. 86/15</w:t>
      </w:r>
      <w:r w:rsidRPr="0002573E">
        <w:rPr>
          <w:rFonts w:ascii="Arial" w:eastAsia="TimesNewRomanPSMT" w:hAnsi="Arial" w:cs="Arial"/>
          <w:color w:val="000000"/>
          <w:kern w:val="2"/>
          <w:szCs w:val="24"/>
        </w:rPr>
        <w:t xml:space="preserve">), </w:t>
      </w:r>
      <w:r w:rsidRPr="0002573E">
        <w:rPr>
          <w:rFonts w:ascii="Arial" w:eastAsia="Arial Unicode MS" w:hAnsi="Arial" w:cs="Arial"/>
          <w:color w:val="000000"/>
          <w:kern w:val="2"/>
          <w:szCs w:val="24"/>
        </w:rPr>
        <w:t xml:space="preserve">Одлуке о покретању поступка јавне набавке број </w:t>
      </w:r>
      <w:r w:rsidR="00964E0D" w:rsidRPr="0002573E">
        <w:rPr>
          <w:rFonts w:ascii="Arial" w:eastAsia="Arial Unicode MS" w:hAnsi="Arial" w:cs="Arial"/>
          <w:color w:val="000000"/>
          <w:kern w:val="2"/>
          <w:szCs w:val="24"/>
          <w:lang w:val="sr-Cyrl-RS"/>
        </w:rPr>
        <w:t>12.01.</w:t>
      </w:r>
      <w:r w:rsidR="00387188" w:rsidRPr="0002573E">
        <w:rPr>
          <w:rFonts w:ascii="Arial" w:eastAsia="Arial Unicode MS" w:hAnsi="Arial" w:cs="Arial"/>
          <w:color w:val="000000"/>
          <w:kern w:val="2"/>
          <w:szCs w:val="24"/>
          <w:lang w:val="sr-Cyrl-RS"/>
        </w:rPr>
        <w:t xml:space="preserve"> 75894</w:t>
      </w:r>
      <w:r w:rsidR="00964E0D" w:rsidRPr="0002573E">
        <w:rPr>
          <w:rFonts w:ascii="Arial" w:eastAsia="Arial Unicode MS" w:hAnsi="Arial" w:cs="Arial"/>
          <w:color w:val="000000"/>
          <w:kern w:val="2"/>
          <w:szCs w:val="24"/>
          <w:lang w:val="sr-Cyrl-RS"/>
        </w:rPr>
        <w:t>/3</w:t>
      </w:r>
      <w:r w:rsidRPr="0002573E">
        <w:rPr>
          <w:rFonts w:ascii="Arial" w:eastAsia="Arial Unicode MS" w:hAnsi="Arial" w:cs="Arial"/>
          <w:color w:val="000000"/>
          <w:kern w:val="2"/>
          <w:szCs w:val="24"/>
        </w:rPr>
        <w:t xml:space="preserve"> </w:t>
      </w:r>
      <w:r w:rsidR="00F14109" w:rsidRPr="0002573E">
        <w:rPr>
          <w:rFonts w:ascii="Arial" w:eastAsia="Arial Unicode MS" w:hAnsi="Arial" w:cs="Arial"/>
          <w:color w:val="000000"/>
          <w:kern w:val="2"/>
          <w:szCs w:val="24"/>
        </w:rPr>
        <w:t>oд</w:t>
      </w:r>
      <w:r w:rsidRPr="0002573E">
        <w:rPr>
          <w:rFonts w:ascii="Arial" w:eastAsia="Arial Unicode MS" w:hAnsi="Arial" w:cs="Arial"/>
          <w:color w:val="000000"/>
          <w:kern w:val="2"/>
          <w:szCs w:val="24"/>
        </w:rPr>
        <w:t xml:space="preserve"> </w:t>
      </w:r>
      <w:r w:rsidR="00387188" w:rsidRPr="0002573E">
        <w:rPr>
          <w:rFonts w:ascii="Arial" w:eastAsia="Arial Unicode MS" w:hAnsi="Arial" w:cs="Arial"/>
          <w:color w:val="000000"/>
          <w:kern w:val="2"/>
          <w:szCs w:val="24"/>
          <w:lang w:val="sr-Cyrl-RS"/>
        </w:rPr>
        <w:t>08</w:t>
      </w:r>
      <w:r w:rsidR="00964E0D" w:rsidRPr="0002573E">
        <w:rPr>
          <w:rFonts w:ascii="Arial" w:eastAsia="Arial Unicode MS" w:hAnsi="Arial" w:cs="Arial"/>
          <w:color w:val="000000"/>
          <w:kern w:val="2"/>
          <w:szCs w:val="24"/>
          <w:lang w:val="sr-Cyrl-RS"/>
        </w:rPr>
        <w:t>.1</w:t>
      </w:r>
      <w:r w:rsidR="00387188" w:rsidRPr="0002573E">
        <w:rPr>
          <w:rFonts w:ascii="Arial" w:eastAsia="Arial Unicode MS" w:hAnsi="Arial" w:cs="Arial"/>
          <w:color w:val="000000"/>
          <w:kern w:val="2"/>
          <w:szCs w:val="24"/>
          <w:lang w:val="sr-Cyrl-RS"/>
        </w:rPr>
        <w:t>2</w:t>
      </w:r>
      <w:r w:rsidR="00005800" w:rsidRPr="0002573E">
        <w:rPr>
          <w:rFonts w:ascii="Arial" w:eastAsia="Arial Unicode MS" w:hAnsi="Arial" w:cs="Arial"/>
          <w:color w:val="000000"/>
          <w:kern w:val="2"/>
          <w:szCs w:val="24"/>
          <w:lang w:val="en-US"/>
        </w:rPr>
        <w:t>.</w:t>
      </w:r>
      <w:r w:rsidR="00413BCE" w:rsidRPr="0002573E">
        <w:rPr>
          <w:rFonts w:ascii="Arial" w:eastAsia="Arial Unicode MS" w:hAnsi="Arial" w:cs="Arial"/>
          <w:color w:val="000000"/>
          <w:kern w:val="2"/>
          <w:szCs w:val="24"/>
        </w:rPr>
        <w:t>201</w:t>
      </w:r>
      <w:r w:rsidR="002C4F23">
        <w:rPr>
          <w:rFonts w:ascii="Arial" w:eastAsia="Arial Unicode MS" w:hAnsi="Arial" w:cs="Arial"/>
          <w:color w:val="000000"/>
          <w:kern w:val="2"/>
          <w:szCs w:val="24"/>
          <w:lang w:val="en-US"/>
        </w:rPr>
        <w:t>5</w:t>
      </w:r>
      <w:r w:rsidR="00413BCE" w:rsidRPr="0002573E">
        <w:rPr>
          <w:rFonts w:ascii="Arial" w:eastAsia="Arial Unicode MS" w:hAnsi="Arial" w:cs="Arial"/>
          <w:color w:val="000000"/>
          <w:kern w:val="2"/>
          <w:szCs w:val="24"/>
        </w:rPr>
        <w:t>.</w:t>
      </w:r>
      <w:r w:rsidRPr="0002573E">
        <w:rPr>
          <w:rFonts w:ascii="Arial" w:eastAsia="Arial Unicode MS" w:hAnsi="Arial" w:cs="Arial"/>
          <w:color w:val="000000"/>
          <w:kern w:val="2"/>
          <w:szCs w:val="24"/>
        </w:rPr>
        <w:t xml:space="preserve"> године и Решења о образовању комисије за јавну набавку број </w:t>
      </w:r>
      <w:r w:rsidR="00387188" w:rsidRPr="0002573E">
        <w:rPr>
          <w:rFonts w:ascii="Arial" w:eastAsia="Arial Unicode MS" w:hAnsi="Arial" w:cs="Arial"/>
          <w:color w:val="000000"/>
          <w:kern w:val="2"/>
          <w:szCs w:val="24"/>
        </w:rPr>
        <w:t>12.01. 75894/</w:t>
      </w:r>
      <w:r w:rsidR="00387188" w:rsidRPr="0002573E">
        <w:rPr>
          <w:rFonts w:ascii="Arial" w:eastAsia="Arial Unicode MS" w:hAnsi="Arial" w:cs="Arial"/>
          <w:color w:val="000000"/>
          <w:kern w:val="2"/>
          <w:szCs w:val="24"/>
          <w:lang w:val="sr-Cyrl-RS"/>
        </w:rPr>
        <w:t>4</w:t>
      </w:r>
      <w:r w:rsidR="00387188" w:rsidRPr="0002573E">
        <w:rPr>
          <w:rFonts w:ascii="Arial" w:eastAsia="Arial Unicode MS" w:hAnsi="Arial" w:cs="Arial"/>
          <w:color w:val="000000"/>
          <w:kern w:val="2"/>
          <w:szCs w:val="24"/>
        </w:rPr>
        <w:t xml:space="preserve"> oд 08.12.201</w:t>
      </w:r>
      <w:r w:rsidR="002C4F23">
        <w:rPr>
          <w:rFonts w:ascii="Arial" w:eastAsia="Arial Unicode MS" w:hAnsi="Arial" w:cs="Arial"/>
          <w:color w:val="000000"/>
          <w:kern w:val="2"/>
          <w:szCs w:val="24"/>
          <w:lang w:val="en-US"/>
        </w:rPr>
        <w:t>5</w:t>
      </w:r>
      <w:r w:rsidR="00387188" w:rsidRPr="0002573E">
        <w:rPr>
          <w:rFonts w:ascii="Arial" w:eastAsia="Arial Unicode MS" w:hAnsi="Arial" w:cs="Arial"/>
          <w:color w:val="000000"/>
          <w:kern w:val="2"/>
          <w:szCs w:val="24"/>
        </w:rPr>
        <w:t xml:space="preserve">. године </w:t>
      </w:r>
      <w:r w:rsidRPr="0002573E">
        <w:rPr>
          <w:rFonts w:ascii="Arial" w:eastAsia="Arial Unicode MS" w:hAnsi="Arial" w:cs="Arial"/>
          <w:color w:val="000000"/>
          <w:kern w:val="2"/>
          <w:szCs w:val="24"/>
        </w:rPr>
        <w:t>припремљена је:</w:t>
      </w:r>
    </w:p>
    <w:p w:rsidR="00261778" w:rsidRPr="00991A45" w:rsidRDefault="00261778" w:rsidP="00261778">
      <w:pPr>
        <w:pStyle w:val="BodyText"/>
        <w:rPr>
          <w:rFonts w:ascii="Arial" w:hAnsi="Arial" w:cs="Arial"/>
          <w:b/>
          <w:spacing w:val="80"/>
          <w:sz w:val="22"/>
          <w:szCs w:val="22"/>
        </w:rPr>
      </w:pPr>
    </w:p>
    <w:p w:rsidR="001853E1" w:rsidRDefault="001853E1" w:rsidP="00261778">
      <w:pPr>
        <w:pStyle w:val="BodyText"/>
        <w:rPr>
          <w:rFonts w:ascii="Arial" w:hAnsi="Arial" w:cs="Arial"/>
          <w:b/>
          <w:spacing w:val="80"/>
          <w:sz w:val="20"/>
          <w:lang w:val="en-US"/>
        </w:rPr>
      </w:pPr>
    </w:p>
    <w:p w:rsidR="00961A97" w:rsidRPr="0002573E" w:rsidRDefault="00961A97" w:rsidP="00261778">
      <w:pPr>
        <w:pStyle w:val="BodyText"/>
        <w:rPr>
          <w:rFonts w:ascii="Arial" w:hAnsi="Arial" w:cs="Arial"/>
          <w:b/>
          <w:spacing w:val="80"/>
          <w:szCs w:val="24"/>
          <w:lang w:val="en-US"/>
        </w:rPr>
      </w:pPr>
    </w:p>
    <w:p w:rsidR="00261778" w:rsidRPr="0002573E" w:rsidRDefault="00261778" w:rsidP="00261778">
      <w:pPr>
        <w:pStyle w:val="BodyText"/>
        <w:jc w:val="center"/>
        <w:rPr>
          <w:rFonts w:ascii="Arial" w:hAnsi="Arial" w:cs="Arial"/>
          <w:b/>
          <w:spacing w:val="80"/>
          <w:szCs w:val="24"/>
        </w:rPr>
      </w:pPr>
      <w:r w:rsidRPr="0002573E">
        <w:rPr>
          <w:rFonts w:ascii="Arial" w:hAnsi="Arial" w:cs="Arial"/>
          <w:b/>
          <w:spacing w:val="80"/>
          <w:szCs w:val="24"/>
        </w:rPr>
        <w:t>КОНКУРСНА  ДОКУМЕНТАЦИЈА</w:t>
      </w:r>
    </w:p>
    <w:p w:rsidR="001853E1" w:rsidRPr="0002573E" w:rsidRDefault="001853E1" w:rsidP="00261778">
      <w:pPr>
        <w:pStyle w:val="BodyText"/>
        <w:jc w:val="center"/>
        <w:rPr>
          <w:rFonts w:ascii="Arial" w:hAnsi="Arial" w:cs="Arial"/>
          <w:b/>
          <w:spacing w:val="80"/>
          <w:szCs w:val="24"/>
        </w:rPr>
      </w:pPr>
    </w:p>
    <w:p w:rsidR="00FE2F41" w:rsidRPr="0002573E" w:rsidRDefault="00003023" w:rsidP="00071074">
      <w:pPr>
        <w:pStyle w:val="BodyText"/>
        <w:jc w:val="center"/>
        <w:rPr>
          <w:rFonts w:ascii="Arial" w:hAnsi="Arial" w:cs="Arial"/>
          <w:b/>
          <w:spacing w:val="80"/>
          <w:szCs w:val="24"/>
        </w:rPr>
      </w:pPr>
      <w:r w:rsidRPr="0002573E">
        <w:rPr>
          <w:rFonts w:ascii="Arial" w:hAnsi="Arial" w:cs="Arial"/>
          <w:b/>
          <w:spacing w:val="80"/>
          <w:szCs w:val="24"/>
        </w:rPr>
        <w:t>САДРЖАЈ</w:t>
      </w:r>
      <w:r w:rsidR="00A71E3B" w:rsidRPr="0002573E">
        <w:rPr>
          <w:rFonts w:ascii="Arial" w:hAnsi="Arial" w:cs="Arial"/>
          <w:b/>
          <w:spacing w:val="80"/>
          <w:szCs w:val="24"/>
        </w:rPr>
        <w:t xml:space="preserve"> </w:t>
      </w:r>
    </w:p>
    <w:p w:rsidR="00965931" w:rsidRPr="0002573E" w:rsidRDefault="00965931" w:rsidP="00071074">
      <w:pPr>
        <w:pStyle w:val="BodyText"/>
        <w:jc w:val="center"/>
        <w:rPr>
          <w:rFonts w:ascii="Arial" w:hAnsi="Arial" w:cs="Arial"/>
          <w:b/>
          <w:spacing w:val="80"/>
          <w:szCs w:val="24"/>
        </w:rPr>
      </w:pPr>
    </w:p>
    <w:p w:rsidR="001853E1" w:rsidRPr="00753A5F" w:rsidRDefault="000905C6">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bCs w:val="0"/>
          <w:caps w:val="0"/>
          <w:sz w:val="24"/>
          <w:szCs w:val="24"/>
        </w:rPr>
        <w:fldChar w:fldCharType="begin"/>
      </w:r>
      <w:r w:rsidR="001E1402" w:rsidRPr="0002573E">
        <w:rPr>
          <w:rFonts w:cs="Arial"/>
          <w:bCs w:val="0"/>
          <w:caps w:val="0"/>
          <w:sz w:val="24"/>
          <w:szCs w:val="24"/>
        </w:rPr>
        <w:instrText>TOC \o "1-1" \u</w:instrText>
      </w:r>
      <w:r w:rsidRPr="0002573E">
        <w:rPr>
          <w:rFonts w:cs="Arial"/>
          <w:bCs w:val="0"/>
          <w:caps w:val="0"/>
          <w:sz w:val="24"/>
          <w:szCs w:val="24"/>
        </w:rPr>
        <w:fldChar w:fldCharType="separate"/>
      </w:r>
      <w:r w:rsidR="001853E1" w:rsidRPr="0002573E">
        <w:rPr>
          <w:rFonts w:cs="Arial"/>
          <w:noProof/>
          <w:sz w:val="24"/>
          <w:szCs w:val="24"/>
        </w:rPr>
        <w:t>1.</w:t>
      </w:r>
      <w:r w:rsidR="001853E1" w:rsidRPr="0002573E">
        <w:rPr>
          <w:rFonts w:eastAsiaTheme="minorEastAsia" w:cs="Arial"/>
          <w:b w:val="0"/>
          <w:bCs w:val="0"/>
          <w:caps w:val="0"/>
          <w:noProof/>
          <w:sz w:val="24"/>
          <w:szCs w:val="24"/>
          <w:lang w:val="sr-Latn-CS" w:eastAsia="sr-Latn-CS"/>
        </w:rPr>
        <w:tab/>
      </w:r>
      <w:r w:rsidR="001853E1" w:rsidRPr="0002573E">
        <w:rPr>
          <w:rFonts w:cs="Arial"/>
          <w:noProof/>
          <w:sz w:val="24"/>
          <w:szCs w:val="24"/>
        </w:rPr>
        <w:t>ОПШТИ ПОДАЦИ О ЈАВНОЈ НАБАВЦИ</w:t>
      </w:r>
      <w:r w:rsidR="001853E1" w:rsidRPr="0002573E">
        <w:rPr>
          <w:rFonts w:cs="Arial"/>
          <w:noProof/>
          <w:sz w:val="24"/>
          <w:szCs w:val="24"/>
        </w:rPr>
        <w:tab/>
      </w:r>
      <w:r w:rsidR="00753A5F">
        <w:rPr>
          <w:rFonts w:cs="Arial"/>
          <w:noProof/>
          <w:sz w:val="24"/>
          <w:szCs w:val="24"/>
          <w:lang w:val="sr-Cyrl-RS"/>
        </w:rPr>
        <w:t>3</w:t>
      </w:r>
    </w:p>
    <w:p w:rsidR="001853E1" w:rsidRPr="00753A5F"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noProof/>
          <w:sz w:val="24"/>
          <w:szCs w:val="24"/>
        </w:rPr>
        <w:t>3.</w:t>
      </w:r>
      <w:r w:rsidRPr="0002573E">
        <w:rPr>
          <w:rFonts w:eastAsiaTheme="minorEastAsia" w:cs="Arial"/>
          <w:b w:val="0"/>
          <w:bCs w:val="0"/>
          <w:caps w:val="0"/>
          <w:noProof/>
          <w:sz w:val="24"/>
          <w:szCs w:val="24"/>
          <w:lang w:val="sr-Latn-CS" w:eastAsia="sr-Latn-CS"/>
        </w:rPr>
        <w:tab/>
      </w:r>
      <w:r w:rsidRPr="0002573E">
        <w:rPr>
          <w:rFonts w:cs="Arial"/>
          <w:noProof/>
          <w:sz w:val="24"/>
          <w:szCs w:val="24"/>
        </w:rPr>
        <w:t>УПУТСТВО ПОНУЂАЧИМА ЗА САЧИЊАВАЊЕ ПОНУДЕ</w:t>
      </w:r>
      <w:r w:rsidRPr="0002573E">
        <w:rPr>
          <w:rFonts w:cs="Arial"/>
          <w:noProof/>
          <w:sz w:val="24"/>
          <w:szCs w:val="24"/>
        </w:rPr>
        <w:tab/>
      </w:r>
      <w:r w:rsidR="00753A5F">
        <w:rPr>
          <w:rFonts w:cs="Arial"/>
          <w:noProof/>
          <w:sz w:val="24"/>
          <w:szCs w:val="24"/>
          <w:lang w:val="sr-Cyrl-RS"/>
        </w:rPr>
        <w:t>4</w:t>
      </w:r>
    </w:p>
    <w:p w:rsidR="001853E1" w:rsidRPr="00753A5F"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noProof/>
          <w:sz w:val="24"/>
          <w:szCs w:val="24"/>
        </w:rPr>
        <w:t>4.</w:t>
      </w:r>
      <w:r w:rsidRPr="0002573E">
        <w:rPr>
          <w:rFonts w:eastAsiaTheme="minorEastAsia" w:cs="Arial"/>
          <w:b w:val="0"/>
          <w:bCs w:val="0"/>
          <w:caps w:val="0"/>
          <w:noProof/>
          <w:sz w:val="24"/>
          <w:szCs w:val="24"/>
          <w:lang w:val="sr-Latn-CS" w:eastAsia="sr-Latn-CS"/>
        </w:rPr>
        <w:tab/>
      </w:r>
      <w:r w:rsidRPr="0002573E">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02573E">
        <w:rPr>
          <w:rFonts w:cs="Arial"/>
          <w:noProof/>
          <w:sz w:val="24"/>
          <w:szCs w:val="24"/>
        </w:rPr>
        <w:tab/>
      </w:r>
      <w:r w:rsidR="00753A5F">
        <w:rPr>
          <w:rFonts w:cs="Arial"/>
          <w:noProof/>
          <w:sz w:val="24"/>
          <w:szCs w:val="24"/>
          <w:lang w:val="sr-Cyrl-RS"/>
        </w:rPr>
        <w:t>1</w:t>
      </w:r>
      <w:r w:rsidR="000E12D6">
        <w:rPr>
          <w:rFonts w:cs="Arial"/>
          <w:noProof/>
          <w:sz w:val="24"/>
          <w:szCs w:val="24"/>
          <w:lang w:val="sr-Cyrl-RS"/>
        </w:rPr>
        <w:t>6</w:t>
      </w:r>
    </w:p>
    <w:p w:rsidR="001853E1" w:rsidRPr="000E12D6"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noProof/>
          <w:sz w:val="24"/>
          <w:szCs w:val="24"/>
        </w:rPr>
        <w:t>5.</w:t>
      </w:r>
      <w:r w:rsidRPr="0002573E">
        <w:rPr>
          <w:rFonts w:eastAsiaTheme="minorEastAsia" w:cs="Arial"/>
          <w:b w:val="0"/>
          <w:bCs w:val="0"/>
          <w:caps w:val="0"/>
          <w:noProof/>
          <w:sz w:val="24"/>
          <w:szCs w:val="24"/>
          <w:lang w:val="sr-Latn-CS" w:eastAsia="sr-Latn-CS"/>
        </w:rPr>
        <w:tab/>
      </w:r>
      <w:r w:rsidRPr="0002573E">
        <w:rPr>
          <w:rFonts w:cs="Arial"/>
          <w:noProof/>
          <w:sz w:val="24"/>
          <w:szCs w:val="24"/>
        </w:rPr>
        <w:t>ВРСТА, ТЕХНИЧКЕ КАРАКТЕРИСТИКЕ И СПЕЦИФИКАЦИЈА ПРЕДМЕТНЕ ЈАВНЕ НАБАВКЕ</w:t>
      </w:r>
      <w:r w:rsidRPr="0002573E">
        <w:rPr>
          <w:rFonts w:cs="Arial"/>
          <w:noProof/>
          <w:sz w:val="24"/>
          <w:szCs w:val="24"/>
        </w:rPr>
        <w:tab/>
      </w:r>
      <w:r w:rsidR="000E12D6">
        <w:rPr>
          <w:rFonts w:cs="Arial"/>
          <w:noProof/>
          <w:sz w:val="24"/>
          <w:szCs w:val="24"/>
          <w:lang w:val="sr-Cyrl-RS"/>
        </w:rPr>
        <w:t>20</w:t>
      </w:r>
    </w:p>
    <w:p w:rsidR="001853E1" w:rsidRPr="00753A5F"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noProof/>
          <w:sz w:val="24"/>
          <w:szCs w:val="24"/>
        </w:rPr>
        <w:t>6.</w:t>
      </w:r>
      <w:r w:rsidRPr="0002573E">
        <w:rPr>
          <w:rFonts w:eastAsiaTheme="minorEastAsia" w:cs="Arial"/>
          <w:b w:val="0"/>
          <w:bCs w:val="0"/>
          <w:caps w:val="0"/>
          <w:noProof/>
          <w:sz w:val="24"/>
          <w:szCs w:val="24"/>
          <w:lang w:val="sr-Latn-CS" w:eastAsia="sr-Latn-CS"/>
        </w:rPr>
        <w:tab/>
      </w:r>
      <w:r w:rsidRPr="0002573E">
        <w:rPr>
          <w:rFonts w:cs="Arial"/>
          <w:noProof/>
          <w:sz w:val="24"/>
          <w:szCs w:val="24"/>
        </w:rPr>
        <w:t>ОБРАСЦИ</w:t>
      </w:r>
      <w:r w:rsidRPr="0002573E">
        <w:rPr>
          <w:rFonts w:cs="Arial"/>
          <w:noProof/>
          <w:sz w:val="24"/>
          <w:szCs w:val="24"/>
        </w:rPr>
        <w:tab/>
      </w:r>
      <w:r w:rsidR="00753A5F">
        <w:rPr>
          <w:rFonts w:cs="Arial"/>
          <w:noProof/>
          <w:sz w:val="24"/>
          <w:szCs w:val="24"/>
          <w:lang w:val="sr-Cyrl-RS"/>
        </w:rPr>
        <w:t>2</w:t>
      </w:r>
      <w:r w:rsidR="000E12D6">
        <w:rPr>
          <w:rFonts w:cs="Arial"/>
          <w:noProof/>
          <w:sz w:val="24"/>
          <w:szCs w:val="24"/>
          <w:lang w:val="sr-Cyrl-RS"/>
        </w:rPr>
        <w:t>5</w:t>
      </w:r>
    </w:p>
    <w:p w:rsidR="001853E1" w:rsidRPr="00753A5F"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1.</w:t>
      </w:r>
      <w:r w:rsidRPr="0002573E">
        <w:rPr>
          <w:rFonts w:cs="Arial"/>
          <w:b w:val="0"/>
          <w:noProof/>
          <w:sz w:val="24"/>
          <w:szCs w:val="24"/>
        </w:rPr>
        <w:tab/>
      </w:r>
      <w:r w:rsidR="00753A5F">
        <w:rPr>
          <w:rFonts w:cs="Arial"/>
          <w:b w:val="0"/>
          <w:noProof/>
          <w:sz w:val="24"/>
          <w:szCs w:val="24"/>
          <w:lang w:val="sr-Cyrl-RS"/>
        </w:rPr>
        <w:t>2</w:t>
      </w:r>
      <w:r w:rsidR="000E12D6">
        <w:rPr>
          <w:rFonts w:cs="Arial"/>
          <w:b w:val="0"/>
          <w:noProof/>
          <w:sz w:val="24"/>
          <w:szCs w:val="24"/>
          <w:lang w:val="sr-Cyrl-RS"/>
        </w:rPr>
        <w:t>5</w:t>
      </w:r>
    </w:p>
    <w:p w:rsidR="001853E1" w:rsidRPr="00753A5F"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2.</w:t>
      </w:r>
      <w:r w:rsidRPr="0002573E">
        <w:rPr>
          <w:rFonts w:cs="Arial"/>
          <w:b w:val="0"/>
          <w:noProof/>
          <w:sz w:val="24"/>
          <w:szCs w:val="24"/>
        </w:rPr>
        <w:tab/>
      </w:r>
      <w:r w:rsidR="00753A5F">
        <w:rPr>
          <w:rFonts w:cs="Arial"/>
          <w:b w:val="0"/>
          <w:noProof/>
          <w:sz w:val="24"/>
          <w:szCs w:val="24"/>
          <w:lang w:val="sr-Cyrl-RS"/>
        </w:rPr>
        <w:t>2</w:t>
      </w:r>
      <w:r w:rsidR="000E12D6">
        <w:rPr>
          <w:rFonts w:cs="Arial"/>
          <w:b w:val="0"/>
          <w:noProof/>
          <w:sz w:val="24"/>
          <w:szCs w:val="24"/>
          <w:lang w:val="sr-Cyrl-RS"/>
        </w:rPr>
        <w:t>6</w:t>
      </w:r>
    </w:p>
    <w:p w:rsidR="001853E1" w:rsidRPr="000E12D6"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3.</w:t>
      </w:r>
      <w:r w:rsidRPr="0002573E">
        <w:rPr>
          <w:rFonts w:cs="Arial"/>
          <w:b w:val="0"/>
          <w:noProof/>
          <w:sz w:val="24"/>
          <w:szCs w:val="24"/>
        </w:rPr>
        <w:tab/>
      </w:r>
      <w:r w:rsidR="000E12D6">
        <w:rPr>
          <w:rFonts w:cs="Arial"/>
          <w:b w:val="0"/>
          <w:noProof/>
          <w:sz w:val="24"/>
          <w:szCs w:val="24"/>
          <w:lang w:val="sr-Cyrl-RS"/>
        </w:rPr>
        <w:t>30</w:t>
      </w:r>
    </w:p>
    <w:p w:rsidR="001853E1" w:rsidRPr="00753A5F"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4.</w:t>
      </w:r>
      <w:r w:rsidRPr="0002573E">
        <w:rPr>
          <w:rFonts w:cs="Arial"/>
          <w:b w:val="0"/>
          <w:noProof/>
          <w:sz w:val="24"/>
          <w:szCs w:val="24"/>
        </w:rPr>
        <w:tab/>
      </w:r>
      <w:r w:rsidR="00753A5F">
        <w:rPr>
          <w:rFonts w:cs="Arial"/>
          <w:b w:val="0"/>
          <w:noProof/>
          <w:sz w:val="24"/>
          <w:szCs w:val="24"/>
          <w:lang w:val="sr-Cyrl-RS"/>
        </w:rPr>
        <w:t>3</w:t>
      </w:r>
      <w:r w:rsidR="000E12D6">
        <w:rPr>
          <w:rFonts w:cs="Arial"/>
          <w:b w:val="0"/>
          <w:noProof/>
          <w:sz w:val="24"/>
          <w:szCs w:val="24"/>
          <w:lang w:val="sr-Cyrl-RS"/>
        </w:rPr>
        <w:t>1</w:t>
      </w:r>
    </w:p>
    <w:p w:rsidR="001853E1" w:rsidRPr="00753A5F"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5.</w:t>
      </w:r>
      <w:r w:rsidRPr="0002573E">
        <w:rPr>
          <w:rFonts w:cs="Arial"/>
          <w:b w:val="0"/>
          <w:noProof/>
          <w:sz w:val="24"/>
          <w:szCs w:val="24"/>
        </w:rPr>
        <w:tab/>
      </w:r>
      <w:r w:rsidR="00753A5F">
        <w:rPr>
          <w:rFonts w:cs="Arial"/>
          <w:b w:val="0"/>
          <w:noProof/>
          <w:sz w:val="24"/>
          <w:szCs w:val="24"/>
          <w:lang w:val="sr-Cyrl-RS"/>
        </w:rPr>
        <w:t>3</w:t>
      </w:r>
      <w:r w:rsidR="000E12D6">
        <w:rPr>
          <w:rFonts w:cs="Arial"/>
          <w:b w:val="0"/>
          <w:noProof/>
          <w:sz w:val="24"/>
          <w:szCs w:val="24"/>
          <w:lang w:val="sr-Cyrl-RS"/>
        </w:rPr>
        <w:t>5</w:t>
      </w:r>
    </w:p>
    <w:p w:rsidR="001853E1" w:rsidRPr="00753A5F" w:rsidRDefault="001853E1">
      <w:pPr>
        <w:pStyle w:val="TOC1"/>
        <w:tabs>
          <w:tab w:val="right" w:leader="dot" w:pos="9062"/>
        </w:tabs>
        <w:rPr>
          <w:rFonts w:eastAsiaTheme="minorEastAsia" w:cs="Arial"/>
          <w:b w:val="0"/>
          <w:bCs w:val="0"/>
          <w:caps w:val="0"/>
          <w:noProof/>
          <w:sz w:val="24"/>
          <w:szCs w:val="24"/>
          <w:lang w:val="sr-Cyrl-RS" w:eastAsia="sr-Latn-CS"/>
        </w:rPr>
      </w:pPr>
      <w:r w:rsidRPr="0002573E">
        <w:rPr>
          <w:rFonts w:cs="Arial"/>
          <w:b w:val="0"/>
          <w:noProof/>
          <w:sz w:val="24"/>
          <w:szCs w:val="24"/>
        </w:rPr>
        <w:t>ОБРАЗАЦ 6.</w:t>
      </w:r>
      <w:r w:rsidRPr="0002573E">
        <w:rPr>
          <w:rFonts w:cs="Arial"/>
          <w:b w:val="0"/>
          <w:noProof/>
          <w:sz w:val="24"/>
          <w:szCs w:val="24"/>
        </w:rPr>
        <w:tab/>
      </w:r>
      <w:r w:rsidR="00753A5F">
        <w:rPr>
          <w:rFonts w:cs="Arial"/>
          <w:b w:val="0"/>
          <w:noProof/>
          <w:sz w:val="24"/>
          <w:szCs w:val="24"/>
          <w:lang w:val="sr-Cyrl-RS"/>
        </w:rPr>
        <w:t>3</w:t>
      </w:r>
      <w:r w:rsidR="000E12D6">
        <w:rPr>
          <w:rFonts w:cs="Arial"/>
          <w:b w:val="0"/>
          <w:noProof/>
          <w:sz w:val="24"/>
          <w:szCs w:val="24"/>
          <w:lang w:val="sr-Cyrl-RS"/>
        </w:rPr>
        <w:t>6</w:t>
      </w:r>
    </w:p>
    <w:p w:rsidR="00CC5708" w:rsidRPr="00632D3B" w:rsidRDefault="00632D3B">
      <w:pPr>
        <w:pStyle w:val="TOC1"/>
        <w:tabs>
          <w:tab w:val="right" w:leader="dot" w:pos="9062"/>
        </w:tabs>
        <w:rPr>
          <w:rFonts w:eastAsiaTheme="minorEastAsia" w:cs="Arial"/>
          <w:bCs w:val="0"/>
          <w:caps w:val="0"/>
          <w:noProof/>
          <w:sz w:val="24"/>
          <w:szCs w:val="24"/>
          <w:lang w:val="sr-Cyrl-RS" w:eastAsia="sr-Latn-CS"/>
        </w:rPr>
      </w:pPr>
      <w:r w:rsidRPr="00632D3B">
        <w:rPr>
          <w:rFonts w:cs="Arial"/>
          <w:noProof/>
          <w:sz w:val="24"/>
          <w:szCs w:val="24"/>
          <w:lang w:val="en-US"/>
        </w:rPr>
        <w:t xml:space="preserve">7.   </w:t>
      </w:r>
      <w:r>
        <w:rPr>
          <w:rFonts w:cs="Arial"/>
          <w:noProof/>
          <w:sz w:val="24"/>
          <w:szCs w:val="24"/>
          <w:lang w:val="sr-Cyrl-RS"/>
        </w:rPr>
        <w:t xml:space="preserve"> </w:t>
      </w:r>
      <w:r w:rsidRPr="00632D3B">
        <w:rPr>
          <w:rFonts w:cs="Arial"/>
          <w:noProof/>
          <w:sz w:val="24"/>
          <w:szCs w:val="24"/>
          <w:lang w:val="sr-Cyrl-RS"/>
        </w:rPr>
        <w:t>МОДЕЛ УГОВОРА</w:t>
      </w:r>
      <w:r w:rsidR="001853E1" w:rsidRPr="00632D3B">
        <w:rPr>
          <w:rFonts w:cs="Arial"/>
          <w:noProof/>
          <w:sz w:val="24"/>
          <w:szCs w:val="24"/>
        </w:rPr>
        <w:t>.</w:t>
      </w:r>
      <w:r w:rsidR="001853E1" w:rsidRPr="00632D3B">
        <w:rPr>
          <w:rFonts w:cs="Arial"/>
          <w:noProof/>
          <w:sz w:val="24"/>
          <w:szCs w:val="24"/>
        </w:rPr>
        <w:tab/>
      </w:r>
      <w:r w:rsidR="00753A5F" w:rsidRPr="00632D3B">
        <w:rPr>
          <w:rFonts w:cs="Arial"/>
          <w:noProof/>
          <w:sz w:val="24"/>
          <w:szCs w:val="24"/>
          <w:lang w:val="sr-Cyrl-RS"/>
        </w:rPr>
        <w:t>3</w:t>
      </w:r>
      <w:r w:rsidR="000E12D6">
        <w:rPr>
          <w:rFonts w:cs="Arial"/>
          <w:noProof/>
          <w:sz w:val="24"/>
          <w:szCs w:val="24"/>
          <w:lang w:val="sr-Cyrl-RS"/>
        </w:rPr>
        <w:t>7</w:t>
      </w:r>
    </w:p>
    <w:p w:rsidR="001853E1" w:rsidRPr="00991A45" w:rsidRDefault="000905C6" w:rsidP="00071074">
      <w:pPr>
        <w:pStyle w:val="BodyText"/>
        <w:rPr>
          <w:rFonts w:ascii="Arial" w:hAnsi="Arial" w:cs="Arial"/>
          <w:b/>
          <w:bCs/>
          <w:caps/>
          <w:sz w:val="20"/>
        </w:rPr>
      </w:pPr>
      <w:r w:rsidRPr="0002573E">
        <w:rPr>
          <w:rFonts w:ascii="Arial" w:hAnsi="Arial" w:cs="Arial"/>
          <w:b/>
          <w:bCs/>
          <w:caps/>
          <w:szCs w:val="24"/>
        </w:rPr>
        <w:fldChar w:fldCharType="end"/>
      </w:r>
      <w:r w:rsidR="001853E1" w:rsidRPr="00991A45">
        <w:rPr>
          <w:rFonts w:ascii="Arial" w:hAnsi="Arial" w:cs="Arial"/>
          <w:b/>
          <w:bCs/>
          <w:caps/>
          <w:sz w:val="20"/>
        </w:rPr>
        <w:t xml:space="preserve"> </w:t>
      </w:r>
    </w:p>
    <w:p w:rsidR="001853E1" w:rsidRPr="00991A45" w:rsidRDefault="001853E1" w:rsidP="00071074">
      <w:pPr>
        <w:pStyle w:val="BodyText"/>
        <w:rPr>
          <w:rFonts w:ascii="Arial" w:hAnsi="Arial" w:cs="Arial"/>
          <w:b/>
          <w:bCs/>
          <w:caps/>
          <w:sz w:val="20"/>
        </w:rPr>
      </w:pPr>
    </w:p>
    <w:p w:rsidR="001853E1" w:rsidRDefault="001853E1" w:rsidP="00071074">
      <w:pPr>
        <w:pStyle w:val="BodyText"/>
        <w:rPr>
          <w:rFonts w:ascii="Arial" w:hAnsi="Arial" w:cs="Arial"/>
          <w:sz w:val="20"/>
        </w:rPr>
      </w:pPr>
    </w:p>
    <w:p w:rsidR="00753A5F" w:rsidRDefault="00753A5F" w:rsidP="00071074">
      <w:pPr>
        <w:pStyle w:val="BodyText"/>
        <w:rPr>
          <w:rFonts w:ascii="Arial" w:hAnsi="Arial" w:cs="Arial"/>
          <w:sz w:val="20"/>
        </w:rPr>
      </w:pPr>
    </w:p>
    <w:p w:rsidR="00753A5F" w:rsidRDefault="00753A5F" w:rsidP="00071074">
      <w:pPr>
        <w:pStyle w:val="BodyText"/>
        <w:rPr>
          <w:rFonts w:ascii="Arial" w:hAnsi="Arial" w:cs="Arial"/>
          <w:sz w:val="20"/>
        </w:rPr>
      </w:pPr>
    </w:p>
    <w:p w:rsidR="00753A5F" w:rsidRPr="00991A45" w:rsidRDefault="00753A5F" w:rsidP="00071074">
      <w:pPr>
        <w:pStyle w:val="BodyText"/>
        <w:rPr>
          <w:rFonts w:ascii="Arial" w:hAnsi="Arial" w:cs="Arial"/>
          <w:sz w:val="20"/>
        </w:rPr>
      </w:pPr>
    </w:p>
    <w:p w:rsidR="00DA0CFC" w:rsidRPr="00753A5F" w:rsidRDefault="00052DCF" w:rsidP="0086723C">
      <w:pPr>
        <w:pStyle w:val="BodyText"/>
        <w:jc w:val="right"/>
        <w:rPr>
          <w:rFonts w:ascii="Arial" w:hAnsi="Arial" w:cs="Arial"/>
          <w:b/>
          <w:szCs w:val="24"/>
          <w:lang w:val="sr-Cyrl-RS"/>
        </w:rPr>
      </w:pPr>
      <w:r w:rsidRPr="00991A45">
        <w:rPr>
          <w:rFonts w:ascii="Arial" w:hAnsi="Arial" w:cs="Arial"/>
          <w:szCs w:val="24"/>
        </w:rPr>
        <w:t xml:space="preserve">                                     </w:t>
      </w:r>
      <w:r w:rsidR="00F33BE8" w:rsidRPr="00991A45">
        <w:rPr>
          <w:rFonts w:ascii="Arial" w:hAnsi="Arial" w:cs="Arial"/>
          <w:szCs w:val="24"/>
        </w:rPr>
        <w:t xml:space="preserve">   </w:t>
      </w:r>
      <w:r w:rsidRPr="00991A45">
        <w:rPr>
          <w:rFonts w:ascii="Arial" w:hAnsi="Arial" w:cs="Arial"/>
          <w:szCs w:val="24"/>
        </w:rPr>
        <w:t xml:space="preserve">   </w:t>
      </w:r>
      <w:r w:rsidR="00DA0CFC" w:rsidRPr="00991A45">
        <w:rPr>
          <w:rFonts w:ascii="Arial" w:hAnsi="Arial" w:cs="Arial"/>
          <w:szCs w:val="24"/>
        </w:rPr>
        <w:t>Укупан број страна документације</w:t>
      </w:r>
      <w:r w:rsidR="0086723C" w:rsidRPr="005F10B7">
        <w:rPr>
          <w:rFonts w:ascii="Arial" w:hAnsi="Arial" w:cs="Arial"/>
          <w:szCs w:val="24"/>
        </w:rPr>
        <w:t>:</w:t>
      </w:r>
      <w:r w:rsidRPr="005F10B7">
        <w:rPr>
          <w:rFonts w:ascii="Arial" w:hAnsi="Arial" w:cs="Arial"/>
          <w:szCs w:val="24"/>
        </w:rPr>
        <w:t xml:space="preserve"> </w:t>
      </w:r>
      <w:r w:rsidR="00FC65B2">
        <w:rPr>
          <w:rFonts w:ascii="Arial" w:hAnsi="Arial" w:cs="Arial"/>
          <w:szCs w:val="24"/>
          <w:lang w:val="en-US"/>
        </w:rPr>
        <w:t>4</w:t>
      </w:r>
      <w:r w:rsidR="00270CAF">
        <w:rPr>
          <w:rFonts w:ascii="Arial" w:hAnsi="Arial" w:cs="Arial"/>
          <w:szCs w:val="24"/>
          <w:lang w:val="en-US"/>
        </w:rPr>
        <w:t>8</w:t>
      </w:r>
    </w:p>
    <w:p w:rsidR="000E12D6" w:rsidRDefault="000E12D6" w:rsidP="000E12D6">
      <w:pPr>
        <w:pStyle w:val="Heading10"/>
        <w:ind w:left="360" w:firstLine="0"/>
        <w:rPr>
          <w:rFonts w:cs="Arial"/>
          <w:sz w:val="24"/>
          <w:szCs w:val="24"/>
        </w:rPr>
      </w:pPr>
    </w:p>
    <w:p w:rsidR="000E12D6" w:rsidRPr="000E12D6" w:rsidRDefault="000E12D6" w:rsidP="000E12D6"/>
    <w:p w:rsidR="000E12D6" w:rsidRDefault="000E12D6" w:rsidP="000E12D6">
      <w:pPr>
        <w:pStyle w:val="Heading10"/>
        <w:ind w:left="360" w:firstLine="0"/>
      </w:pPr>
    </w:p>
    <w:p w:rsidR="000E12D6" w:rsidRDefault="000E12D6" w:rsidP="000E12D6">
      <w:pPr>
        <w:pStyle w:val="Heading10"/>
        <w:ind w:left="720" w:firstLine="0"/>
      </w:pPr>
    </w:p>
    <w:p w:rsidR="00D7796A" w:rsidRPr="00991A45" w:rsidRDefault="00473AD5" w:rsidP="00B96448">
      <w:pPr>
        <w:pStyle w:val="Heading10"/>
        <w:numPr>
          <w:ilvl w:val="0"/>
          <w:numId w:val="4"/>
        </w:numPr>
        <w:rPr>
          <w:rFonts w:cs="Arial"/>
          <w:sz w:val="24"/>
          <w:szCs w:val="24"/>
        </w:rPr>
      </w:pPr>
      <w:r w:rsidRPr="000E12D6">
        <w:br w:type="page"/>
      </w:r>
      <w:bookmarkStart w:id="1" w:name="_Toc374917436"/>
      <w:bookmarkStart w:id="2" w:name="_Toc415142476"/>
      <w:r w:rsidR="001558D3" w:rsidRPr="00991A45">
        <w:rPr>
          <w:rFonts w:cs="Arial"/>
          <w:sz w:val="24"/>
          <w:szCs w:val="24"/>
        </w:rPr>
        <w:lastRenderedPageBreak/>
        <w:t xml:space="preserve">ОПШТИ ПОДАЦИ О ЈАВНОЈ </w:t>
      </w:r>
      <w:bookmarkEnd w:id="1"/>
      <w:r w:rsidR="001558D3" w:rsidRPr="00991A45">
        <w:rPr>
          <w:rFonts w:cs="Arial"/>
          <w:sz w:val="24"/>
          <w:szCs w:val="24"/>
        </w:rPr>
        <w:t>НАБА</w:t>
      </w:r>
      <w:r w:rsidR="00F14109" w:rsidRPr="00991A45">
        <w:rPr>
          <w:rFonts w:cs="Arial"/>
          <w:sz w:val="24"/>
          <w:szCs w:val="24"/>
        </w:rPr>
        <w:t>В</w:t>
      </w:r>
      <w:r w:rsidR="001558D3" w:rsidRPr="00991A45">
        <w:rPr>
          <w:rFonts w:cs="Arial"/>
          <w:sz w:val="24"/>
          <w:szCs w:val="24"/>
        </w:rPr>
        <w:t>ЦИ</w:t>
      </w:r>
      <w:bookmarkEnd w:id="2"/>
    </w:p>
    <w:p w:rsidR="001558D3" w:rsidRPr="00991A45" w:rsidRDefault="001558D3" w:rsidP="001558D3">
      <w:pPr>
        <w:rPr>
          <w:rFonts w:ascii="Arial" w:hAnsi="Arial" w:cs="Arial"/>
          <w:szCs w:val="24"/>
        </w:rPr>
      </w:pPr>
    </w:p>
    <w:p w:rsidR="001558D3" w:rsidRPr="00991A45" w:rsidRDefault="001558D3" w:rsidP="00A43292">
      <w:pPr>
        <w:jc w:val="center"/>
        <w:rPr>
          <w:rFonts w:ascii="Arial" w:hAnsi="Arial" w:cs="Arial"/>
          <w:b/>
        </w:rPr>
      </w:pPr>
    </w:p>
    <w:p w:rsidR="00A43292"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6222FF">
        <w:rPr>
          <w:rFonts w:ascii="Arial" w:hAnsi="Arial" w:cs="Arial"/>
          <w:sz w:val="24"/>
          <w:szCs w:val="24"/>
        </w:rPr>
        <w:t>Назив</w:t>
      </w:r>
      <w:r w:rsidRPr="0002573E">
        <w:rPr>
          <w:rFonts w:ascii="Arial" w:hAnsi="Arial" w:cs="Arial"/>
          <w:sz w:val="24"/>
          <w:szCs w:val="24"/>
        </w:rPr>
        <w:t xml:space="preserve">, адреса и интернет страница Наручиоца: </w:t>
      </w:r>
      <w:r w:rsidR="00A43292" w:rsidRPr="0002573E">
        <w:rPr>
          <w:rFonts w:ascii="Arial" w:hAnsi="Arial" w:cs="Arial"/>
          <w:sz w:val="24"/>
          <w:szCs w:val="24"/>
        </w:rPr>
        <w:t xml:space="preserve">ЈАВНО ПРЕДУЗЕЋЕ „ЕЛЕКТРОПРИВРЕДА СРБИЈЕ“ Београд, </w:t>
      </w:r>
      <w:r w:rsidR="00387188" w:rsidRPr="0002573E">
        <w:rPr>
          <w:rFonts w:ascii="Arial" w:hAnsi="Arial" w:cs="Arial"/>
          <w:sz w:val="24"/>
          <w:szCs w:val="24"/>
          <w:lang w:val="sr-Cyrl-RS"/>
        </w:rPr>
        <w:t>Улица ц</w:t>
      </w:r>
      <w:r w:rsidR="00A43292" w:rsidRPr="0002573E">
        <w:rPr>
          <w:rFonts w:ascii="Arial" w:hAnsi="Arial" w:cs="Arial"/>
          <w:sz w:val="24"/>
          <w:szCs w:val="24"/>
        </w:rPr>
        <w:t>арице Милице бр. 2</w:t>
      </w:r>
      <w:r w:rsidR="00EB2C6E" w:rsidRPr="0002573E">
        <w:rPr>
          <w:rFonts w:ascii="Arial" w:hAnsi="Arial" w:cs="Arial"/>
          <w:sz w:val="24"/>
          <w:szCs w:val="24"/>
        </w:rPr>
        <w:t xml:space="preserve">,  </w:t>
      </w:r>
      <w:r w:rsidRPr="0002573E">
        <w:rPr>
          <w:rFonts w:ascii="Arial" w:hAnsi="Arial" w:cs="Arial"/>
          <w:sz w:val="24"/>
          <w:szCs w:val="24"/>
        </w:rPr>
        <w:t xml:space="preserve"> </w:t>
      </w:r>
      <w:hyperlink r:id="rId116" w:history="1">
        <w:r w:rsidR="00A43292" w:rsidRPr="0002573E">
          <w:rPr>
            <w:rStyle w:val="Hyperlink"/>
            <w:rFonts w:ascii="Arial" w:hAnsi="Arial" w:cs="Arial"/>
            <w:sz w:val="24"/>
            <w:szCs w:val="24"/>
          </w:rPr>
          <w:t>www.eps.rs</w:t>
        </w:r>
      </w:hyperlink>
      <w:r w:rsidR="009060E7" w:rsidRPr="0002573E">
        <w:rPr>
          <w:rFonts w:ascii="Arial" w:hAnsi="Arial" w:cs="Arial"/>
          <w:sz w:val="24"/>
          <w:szCs w:val="24"/>
          <w:lang w:val="sr-Cyrl-CS"/>
        </w:rPr>
        <w:t xml:space="preserve"> </w:t>
      </w:r>
    </w:p>
    <w:p w:rsidR="006222FF" w:rsidRPr="0002573E" w:rsidRDefault="006222FF" w:rsidP="006222FF">
      <w:pPr>
        <w:pStyle w:val="ListParagraph"/>
        <w:widowControl w:val="0"/>
        <w:spacing w:after="0" w:line="240" w:lineRule="auto"/>
        <w:contextualSpacing w:val="0"/>
        <w:jc w:val="both"/>
        <w:rPr>
          <w:rFonts w:ascii="Arial" w:hAnsi="Arial" w:cs="Arial"/>
          <w:sz w:val="24"/>
          <w:szCs w:val="24"/>
        </w:rPr>
      </w:pP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Врста поступка: Отворен</w:t>
      </w:r>
      <w:r w:rsidR="00A43292" w:rsidRPr="0002573E">
        <w:rPr>
          <w:rFonts w:ascii="Arial" w:hAnsi="Arial" w:cs="Arial"/>
          <w:sz w:val="24"/>
          <w:szCs w:val="24"/>
        </w:rPr>
        <w:t>и</w:t>
      </w:r>
      <w:r w:rsidRPr="0002573E">
        <w:rPr>
          <w:rFonts w:ascii="Arial" w:hAnsi="Arial" w:cs="Arial"/>
          <w:sz w:val="24"/>
          <w:szCs w:val="24"/>
        </w:rPr>
        <w:t xml:space="preserve"> поступак у складу са чланом 32. Закона о јавним набавкама («Сл. гласник РС» бр. </w:t>
      </w:r>
      <w:r w:rsidR="00750519" w:rsidRPr="0002573E">
        <w:rPr>
          <w:rFonts w:ascii="Arial" w:hAnsi="Arial" w:cs="Arial"/>
          <w:sz w:val="24"/>
          <w:szCs w:val="24"/>
        </w:rPr>
        <w:t>124/12</w:t>
      </w:r>
      <w:r w:rsidR="009060E7" w:rsidRPr="0002573E">
        <w:rPr>
          <w:rFonts w:ascii="Arial" w:hAnsi="Arial" w:cs="Arial"/>
          <w:sz w:val="24"/>
          <w:szCs w:val="24"/>
        </w:rPr>
        <w:t>, 14/15 и 68/15</w:t>
      </w:r>
      <w:r w:rsidRPr="0002573E">
        <w:rPr>
          <w:rFonts w:ascii="Arial" w:hAnsi="Arial" w:cs="Arial"/>
          <w:sz w:val="24"/>
          <w:szCs w:val="24"/>
        </w:rPr>
        <w:t>)</w:t>
      </w:r>
    </w:p>
    <w:p w:rsidR="00A43292" w:rsidRPr="0002573E" w:rsidRDefault="00A43292" w:rsidP="00F14109">
      <w:pPr>
        <w:widowControl w:val="0"/>
        <w:jc w:val="both"/>
        <w:rPr>
          <w:rFonts w:ascii="Arial" w:hAnsi="Arial" w:cs="Arial"/>
          <w:szCs w:val="24"/>
        </w:rPr>
      </w:pPr>
    </w:p>
    <w:p w:rsidR="00964E0D" w:rsidRDefault="00964E0D"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Предмет јавне набавке број ЈN/1000/0</w:t>
      </w:r>
      <w:r w:rsidR="00387188" w:rsidRPr="0002573E">
        <w:rPr>
          <w:rFonts w:ascii="Arial" w:hAnsi="Arial" w:cs="Arial"/>
          <w:sz w:val="24"/>
          <w:szCs w:val="24"/>
          <w:lang w:val="sr-Cyrl-RS"/>
        </w:rPr>
        <w:t>138</w:t>
      </w:r>
      <w:r w:rsidRPr="0002573E">
        <w:rPr>
          <w:rFonts w:ascii="Arial" w:hAnsi="Arial" w:cs="Arial"/>
          <w:sz w:val="24"/>
          <w:szCs w:val="24"/>
        </w:rPr>
        <w:t>/2015</w:t>
      </w:r>
      <w:r w:rsidRPr="0002573E">
        <w:rPr>
          <w:rFonts w:ascii="Arial" w:hAnsi="Arial" w:cs="Arial"/>
          <w:sz w:val="24"/>
          <w:szCs w:val="24"/>
          <w:lang w:val="sr-Cyrl-RS"/>
        </w:rPr>
        <w:t xml:space="preserve"> </w:t>
      </w:r>
      <w:r w:rsidRPr="0002573E">
        <w:rPr>
          <w:rFonts w:ascii="Arial" w:hAnsi="Arial" w:cs="Arial"/>
          <w:sz w:val="24"/>
          <w:szCs w:val="24"/>
        </w:rPr>
        <w:t xml:space="preserve">су добра – Набавка ситног инвентара </w:t>
      </w:r>
    </w:p>
    <w:p w:rsidR="0028182A" w:rsidRPr="0002573E" w:rsidRDefault="0028182A" w:rsidP="0028182A">
      <w:pPr>
        <w:pStyle w:val="ListParagraph"/>
        <w:widowControl w:val="0"/>
        <w:spacing w:after="0" w:line="240" w:lineRule="auto"/>
        <w:contextualSpacing w:val="0"/>
        <w:jc w:val="both"/>
        <w:rPr>
          <w:rFonts w:ascii="Arial" w:hAnsi="Arial" w:cs="Arial"/>
          <w:sz w:val="24"/>
          <w:szCs w:val="24"/>
        </w:rPr>
      </w:pP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Резервисана набавка: не</w:t>
      </w:r>
    </w:p>
    <w:p w:rsidR="00A43292" w:rsidRPr="0002573E" w:rsidRDefault="00A43292" w:rsidP="00F14109">
      <w:pPr>
        <w:widowControl w:val="0"/>
        <w:jc w:val="both"/>
        <w:rPr>
          <w:rFonts w:ascii="Arial" w:hAnsi="Arial" w:cs="Arial"/>
          <w:szCs w:val="24"/>
        </w:rPr>
      </w:pPr>
    </w:p>
    <w:p w:rsidR="00EB2C6E" w:rsidRPr="0002573E" w:rsidRDefault="00EB2C6E"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Eлектронска лицитација: не</w:t>
      </w:r>
    </w:p>
    <w:p w:rsidR="00EB2C6E" w:rsidRPr="0002573E" w:rsidRDefault="00EB2C6E" w:rsidP="00F14109">
      <w:pPr>
        <w:pStyle w:val="ListParagraph"/>
        <w:spacing w:after="0" w:line="240" w:lineRule="auto"/>
        <w:rPr>
          <w:rFonts w:ascii="Arial" w:hAnsi="Arial" w:cs="Arial"/>
          <w:sz w:val="24"/>
          <w:szCs w:val="24"/>
        </w:rPr>
      </w:pP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Намена поступка: поступак се спроводи ради закључења уговора о јавној набавци</w:t>
      </w:r>
    </w:p>
    <w:p w:rsidR="00A43292" w:rsidRPr="0002573E" w:rsidRDefault="00A43292" w:rsidP="00F14109">
      <w:pPr>
        <w:widowControl w:val="0"/>
        <w:jc w:val="both"/>
        <w:rPr>
          <w:rFonts w:ascii="Arial" w:hAnsi="Arial" w:cs="Arial"/>
          <w:szCs w:val="24"/>
        </w:rPr>
      </w:pPr>
    </w:p>
    <w:p w:rsidR="005C6D4C"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Контакт:</w:t>
      </w:r>
      <w:r w:rsidR="00387188" w:rsidRPr="0002573E">
        <w:rPr>
          <w:rFonts w:ascii="Arial" w:hAnsi="Arial" w:cs="Arial"/>
          <w:sz w:val="24"/>
          <w:szCs w:val="24"/>
        </w:rPr>
        <w:t xml:space="preserve"> </w:t>
      </w:r>
      <w:r w:rsidR="00387188" w:rsidRPr="0002573E">
        <w:rPr>
          <w:rFonts w:ascii="Arial" w:hAnsi="Arial" w:cs="Arial"/>
          <w:sz w:val="24"/>
          <w:szCs w:val="24"/>
          <w:lang w:val="sr-Cyrl-RS"/>
        </w:rPr>
        <w:t>Гордана Јовановић,</w:t>
      </w:r>
      <w:r w:rsidRPr="0002573E">
        <w:rPr>
          <w:rFonts w:ascii="Arial" w:hAnsi="Arial" w:cs="Arial"/>
          <w:sz w:val="24"/>
          <w:szCs w:val="24"/>
        </w:rPr>
        <w:t xml:space="preserve"> </w:t>
      </w:r>
      <w:hyperlink r:id="rId117" w:history="1">
        <w:r w:rsidR="00387188" w:rsidRPr="0002573E">
          <w:rPr>
            <w:rStyle w:val="Hyperlink"/>
            <w:rFonts w:ascii="Arial" w:hAnsi="Arial" w:cs="Arial"/>
            <w:sz w:val="24"/>
            <w:szCs w:val="24"/>
          </w:rPr>
          <w:t>gordana.jovanovic@eps.rs</w:t>
        </w:r>
      </w:hyperlink>
      <w:r w:rsidR="00387188" w:rsidRPr="0002573E">
        <w:rPr>
          <w:rFonts w:ascii="Arial" w:hAnsi="Arial" w:cs="Arial"/>
          <w:sz w:val="24"/>
          <w:szCs w:val="24"/>
        </w:rPr>
        <w:t xml:space="preserve"> </w:t>
      </w:r>
    </w:p>
    <w:p w:rsidR="005C6D4C" w:rsidRPr="0002573E" w:rsidRDefault="005C6D4C" w:rsidP="00A43292">
      <w:pPr>
        <w:rPr>
          <w:rFonts w:ascii="Arial" w:hAnsi="Arial" w:cs="Arial"/>
          <w:szCs w:val="24"/>
        </w:rPr>
      </w:pPr>
    </w:p>
    <w:p w:rsidR="001558D3" w:rsidRPr="0002573E" w:rsidRDefault="001558D3" w:rsidP="00B96448">
      <w:pPr>
        <w:pStyle w:val="ListParagraph"/>
        <w:numPr>
          <w:ilvl w:val="0"/>
          <w:numId w:val="4"/>
        </w:numPr>
        <w:spacing w:after="0" w:line="240" w:lineRule="auto"/>
        <w:rPr>
          <w:rFonts w:ascii="Arial" w:hAnsi="Arial" w:cs="Arial"/>
          <w:b/>
          <w:sz w:val="24"/>
          <w:szCs w:val="24"/>
        </w:rPr>
      </w:pPr>
      <w:r w:rsidRPr="0002573E">
        <w:rPr>
          <w:rFonts w:ascii="Arial" w:hAnsi="Arial" w:cs="Arial"/>
          <w:b/>
          <w:sz w:val="24"/>
          <w:szCs w:val="24"/>
        </w:rPr>
        <w:t>ПОДАЦИ О ПРЕДМЕТУ ЈАВНЕ НАБАВКЕ</w:t>
      </w:r>
    </w:p>
    <w:p w:rsidR="001558D3" w:rsidRPr="0002573E" w:rsidRDefault="001558D3" w:rsidP="00A43292">
      <w:pPr>
        <w:rPr>
          <w:rFonts w:ascii="Arial" w:hAnsi="Arial" w:cs="Arial"/>
          <w:b/>
          <w:szCs w:val="24"/>
        </w:rPr>
      </w:pPr>
    </w:p>
    <w:p w:rsidR="0028182A" w:rsidRPr="0028182A" w:rsidRDefault="001558D3" w:rsidP="0028182A">
      <w:pPr>
        <w:pStyle w:val="ListParagraph"/>
        <w:widowControl w:val="0"/>
        <w:numPr>
          <w:ilvl w:val="0"/>
          <w:numId w:val="8"/>
        </w:numPr>
        <w:spacing w:after="0" w:line="240" w:lineRule="auto"/>
        <w:jc w:val="both"/>
        <w:rPr>
          <w:rFonts w:ascii="Arial" w:hAnsi="Arial" w:cs="Arial"/>
          <w:sz w:val="24"/>
          <w:szCs w:val="24"/>
        </w:rPr>
      </w:pPr>
      <w:r w:rsidRPr="0002573E">
        <w:rPr>
          <w:rFonts w:ascii="Arial" w:hAnsi="Arial" w:cs="Arial"/>
          <w:sz w:val="24"/>
          <w:szCs w:val="24"/>
        </w:rPr>
        <w:t xml:space="preserve">Опис предмета набавке, назив и ознака из општег речника набавке: </w:t>
      </w:r>
      <w:r w:rsidR="00964E0D" w:rsidRPr="0002573E">
        <w:rPr>
          <w:rFonts w:ascii="Arial" w:hAnsi="Arial" w:cs="Arial"/>
          <w:sz w:val="24"/>
          <w:szCs w:val="24"/>
        </w:rPr>
        <w:t>Предмет</w:t>
      </w:r>
      <w:r w:rsidR="006129AF" w:rsidRPr="0002573E">
        <w:rPr>
          <w:rFonts w:ascii="Arial" w:hAnsi="Arial" w:cs="Arial"/>
          <w:sz w:val="24"/>
          <w:szCs w:val="24"/>
        </w:rPr>
        <w:t xml:space="preserve"> јавне набавке број ЈN/1000/0138</w:t>
      </w:r>
      <w:r w:rsidR="00964E0D" w:rsidRPr="0002573E">
        <w:rPr>
          <w:rFonts w:ascii="Arial" w:hAnsi="Arial" w:cs="Arial"/>
          <w:sz w:val="24"/>
          <w:szCs w:val="24"/>
        </w:rPr>
        <w:t xml:space="preserve">/2015 су добра – Набавка ситног инвентара </w:t>
      </w:r>
    </w:p>
    <w:p w:rsidR="00964E0D" w:rsidRPr="0002573E" w:rsidRDefault="00964E0D" w:rsidP="00964E0D">
      <w:pPr>
        <w:pStyle w:val="ListParagraph"/>
        <w:widowControl w:val="0"/>
        <w:spacing w:after="0" w:line="240" w:lineRule="auto"/>
        <w:jc w:val="both"/>
        <w:rPr>
          <w:rFonts w:ascii="Arial" w:hAnsi="Arial" w:cs="Arial"/>
          <w:sz w:val="24"/>
          <w:szCs w:val="24"/>
        </w:rPr>
      </w:pPr>
    </w:p>
    <w:p w:rsidR="001558D3" w:rsidRPr="0002573E" w:rsidRDefault="001558D3" w:rsidP="00B96448">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02573E">
        <w:rPr>
          <w:rFonts w:ascii="Arial" w:hAnsi="Arial" w:cs="Arial"/>
          <w:sz w:val="24"/>
          <w:szCs w:val="24"/>
          <w:lang w:eastAsia="sr-Latn-CS"/>
        </w:rPr>
        <w:t>Опис партије, назив и ознака из општег речника набавке:</w:t>
      </w:r>
      <w:r w:rsidR="005C6D4C" w:rsidRPr="0002573E">
        <w:rPr>
          <w:rFonts w:ascii="Arial" w:hAnsi="Arial" w:cs="Arial"/>
          <w:sz w:val="24"/>
          <w:szCs w:val="24"/>
          <w:lang w:val="sr-Cyrl-CS" w:eastAsia="sr-Latn-CS"/>
        </w:rPr>
        <w:t xml:space="preserve"> </w:t>
      </w:r>
    </w:p>
    <w:p w:rsidR="00B82EE8" w:rsidRPr="0002573E" w:rsidRDefault="00B82EE8" w:rsidP="00A43292">
      <w:pPr>
        <w:widowControl w:val="0"/>
        <w:tabs>
          <w:tab w:val="left" w:pos="735"/>
        </w:tabs>
        <w:jc w:val="both"/>
        <w:rPr>
          <w:rFonts w:ascii="Arial" w:hAnsi="Arial" w:cs="Arial"/>
          <w:szCs w:val="24"/>
        </w:rPr>
      </w:pPr>
    </w:p>
    <w:p w:rsidR="001558D3" w:rsidRPr="0002573E" w:rsidRDefault="00964E0D" w:rsidP="00A43292">
      <w:pPr>
        <w:rPr>
          <w:rFonts w:ascii="Arial" w:hAnsi="Arial" w:cs="Arial"/>
          <w:szCs w:val="24"/>
        </w:rPr>
      </w:pPr>
      <w:r w:rsidRPr="0002573E">
        <w:rPr>
          <w:rFonts w:ascii="Arial" w:hAnsi="Arial" w:cs="Arial"/>
          <w:szCs w:val="24"/>
        </w:rPr>
        <w:t xml:space="preserve">Јавна набавка је обликована у </w:t>
      </w:r>
      <w:r w:rsidR="00C62E5F" w:rsidRPr="0002573E">
        <w:rPr>
          <w:rFonts w:ascii="Arial" w:hAnsi="Arial" w:cs="Arial"/>
          <w:szCs w:val="24"/>
          <w:lang w:val="sr-Cyrl-RS"/>
        </w:rPr>
        <w:t>две</w:t>
      </w:r>
      <w:r w:rsidRPr="0002573E">
        <w:rPr>
          <w:rFonts w:ascii="Arial" w:hAnsi="Arial" w:cs="Arial"/>
          <w:szCs w:val="24"/>
          <w:lang w:val="sr-Cyrl-RS"/>
        </w:rPr>
        <w:t xml:space="preserve"> </w:t>
      </w:r>
      <w:r w:rsidRPr="0002573E">
        <w:rPr>
          <w:rFonts w:ascii="Arial" w:hAnsi="Arial" w:cs="Arial"/>
          <w:szCs w:val="24"/>
        </w:rPr>
        <w:t>партије и то:</w:t>
      </w:r>
    </w:p>
    <w:p w:rsidR="00CE7DA2" w:rsidRPr="0002573E" w:rsidRDefault="00CE7DA2" w:rsidP="00CE7DA2">
      <w:pPr>
        <w:rPr>
          <w:rFonts w:ascii="Arial" w:hAnsi="Arial" w:cs="Arial"/>
          <w:szCs w:val="24"/>
        </w:rPr>
      </w:pPr>
    </w:p>
    <w:p w:rsidR="00CE7DA2" w:rsidRPr="0002573E" w:rsidRDefault="00CE7DA2" w:rsidP="00CE7DA2">
      <w:pPr>
        <w:rPr>
          <w:rFonts w:ascii="Arial" w:hAnsi="Arial" w:cs="Arial"/>
          <w:szCs w:val="24"/>
        </w:rPr>
      </w:pPr>
      <w:r w:rsidRPr="0002573E">
        <w:rPr>
          <w:rFonts w:ascii="Arial" w:hAnsi="Arial" w:cs="Arial"/>
          <w:b/>
          <w:szCs w:val="24"/>
        </w:rPr>
        <w:t xml:space="preserve">Партија </w:t>
      </w:r>
      <w:r w:rsidRPr="0002573E">
        <w:rPr>
          <w:rFonts w:ascii="Arial" w:hAnsi="Arial" w:cs="Arial"/>
          <w:b/>
          <w:szCs w:val="24"/>
          <w:lang w:val="sr-Cyrl-RS"/>
        </w:rPr>
        <w:t>1</w:t>
      </w:r>
      <w:r w:rsidRPr="0002573E">
        <w:rPr>
          <w:rFonts w:ascii="Arial" w:hAnsi="Arial" w:cs="Arial"/>
          <w:szCs w:val="24"/>
        </w:rPr>
        <w:t xml:space="preserve">: </w:t>
      </w:r>
      <w:r w:rsidR="00C62E5F" w:rsidRPr="0002573E">
        <w:rPr>
          <w:rFonts w:ascii="Arial" w:hAnsi="Arial" w:cs="Arial"/>
          <w:szCs w:val="24"/>
          <w:lang w:val="sr-Cyrl-RS"/>
        </w:rPr>
        <w:t>Алати и машине</w:t>
      </w:r>
      <w:r w:rsidRPr="0002573E">
        <w:rPr>
          <w:rFonts w:ascii="Arial" w:hAnsi="Arial" w:cs="Arial"/>
          <w:szCs w:val="24"/>
        </w:rPr>
        <w:t xml:space="preserve"> </w:t>
      </w:r>
    </w:p>
    <w:p w:rsidR="00CE7DA2" w:rsidRPr="0002573E" w:rsidRDefault="00CE7DA2" w:rsidP="00CE7DA2">
      <w:pPr>
        <w:rPr>
          <w:rFonts w:ascii="Arial" w:hAnsi="Arial" w:cs="Arial"/>
          <w:szCs w:val="24"/>
          <w:lang w:val="sr-Cyrl-RS"/>
        </w:rPr>
      </w:pPr>
      <w:r w:rsidRPr="0002573E">
        <w:rPr>
          <w:rFonts w:ascii="Arial" w:hAnsi="Arial" w:cs="Arial"/>
          <w:szCs w:val="24"/>
        </w:rPr>
        <w:t>Назив и озн</w:t>
      </w:r>
      <w:r w:rsidR="006129AF" w:rsidRPr="0002573E">
        <w:rPr>
          <w:rFonts w:ascii="Arial" w:hAnsi="Arial" w:cs="Arial"/>
          <w:szCs w:val="24"/>
        </w:rPr>
        <w:t xml:space="preserve">ака из општег речника набавке: </w:t>
      </w:r>
      <w:r w:rsidRPr="0002573E">
        <w:rPr>
          <w:rFonts w:ascii="Arial" w:hAnsi="Arial" w:cs="Arial"/>
          <w:szCs w:val="24"/>
        </w:rPr>
        <w:t>4</w:t>
      </w:r>
      <w:r w:rsidR="00C62E5F" w:rsidRPr="0002573E">
        <w:rPr>
          <w:rFonts w:ascii="Arial" w:hAnsi="Arial" w:cs="Arial"/>
          <w:szCs w:val="24"/>
          <w:lang w:val="sr-Cyrl-RS"/>
        </w:rPr>
        <w:t>4510000</w:t>
      </w:r>
      <w:r w:rsidRPr="0002573E">
        <w:rPr>
          <w:rFonts w:ascii="Arial" w:hAnsi="Arial" w:cs="Arial"/>
          <w:szCs w:val="24"/>
        </w:rPr>
        <w:t xml:space="preserve"> – </w:t>
      </w:r>
      <w:r w:rsidR="00C62E5F" w:rsidRPr="0002573E">
        <w:rPr>
          <w:rFonts w:ascii="Arial" w:hAnsi="Arial" w:cs="Arial"/>
          <w:szCs w:val="24"/>
          <w:lang w:val="sr-Cyrl-RS"/>
        </w:rPr>
        <w:t>Алати</w:t>
      </w:r>
    </w:p>
    <w:p w:rsidR="001558D3" w:rsidRPr="0002573E" w:rsidRDefault="001558D3" w:rsidP="00A43292">
      <w:pPr>
        <w:rPr>
          <w:rFonts w:ascii="Arial" w:hAnsi="Arial" w:cs="Arial"/>
          <w:szCs w:val="24"/>
        </w:rPr>
      </w:pPr>
    </w:p>
    <w:p w:rsidR="00C62E5F" w:rsidRPr="0002573E" w:rsidRDefault="00CE7DA2" w:rsidP="00CE7DA2">
      <w:pPr>
        <w:suppressAutoHyphens w:val="0"/>
        <w:rPr>
          <w:rFonts w:ascii="Arial" w:hAnsi="Arial" w:cs="Arial"/>
          <w:szCs w:val="24"/>
        </w:rPr>
      </w:pPr>
      <w:r w:rsidRPr="0002573E">
        <w:rPr>
          <w:rFonts w:ascii="Arial" w:hAnsi="Arial" w:cs="Arial"/>
          <w:b/>
          <w:szCs w:val="24"/>
        </w:rPr>
        <w:t xml:space="preserve">Партија </w:t>
      </w:r>
      <w:r w:rsidRPr="0002573E">
        <w:rPr>
          <w:rFonts w:ascii="Arial" w:hAnsi="Arial" w:cs="Arial"/>
          <w:b/>
          <w:szCs w:val="24"/>
          <w:lang w:val="sr-Cyrl-RS"/>
        </w:rPr>
        <w:t>2</w:t>
      </w:r>
      <w:r w:rsidRPr="0002573E">
        <w:rPr>
          <w:rFonts w:ascii="Arial" w:hAnsi="Arial" w:cs="Arial"/>
          <w:szCs w:val="24"/>
        </w:rPr>
        <w:t xml:space="preserve">: </w:t>
      </w:r>
      <w:r w:rsidR="00980E7D" w:rsidRPr="00980E7D">
        <w:rPr>
          <w:rFonts w:ascii="Arial" w:hAnsi="Arial" w:cs="Arial"/>
          <w:szCs w:val="24"/>
        </w:rPr>
        <w:t>Остали ситан инвентар</w:t>
      </w:r>
      <w:r w:rsidRPr="0002573E">
        <w:rPr>
          <w:rFonts w:ascii="Arial" w:hAnsi="Arial" w:cs="Arial"/>
          <w:szCs w:val="24"/>
        </w:rPr>
        <w:t xml:space="preserve"> </w:t>
      </w:r>
    </w:p>
    <w:p w:rsidR="00CE7DA2" w:rsidRPr="0002573E" w:rsidRDefault="00CE7DA2" w:rsidP="00CE7DA2">
      <w:pPr>
        <w:suppressAutoHyphens w:val="0"/>
        <w:rPr>
          <w:rFonts w:ascii="Arial" w:hAnsi="Arial" w:cs="Arial"/>
          <w:szCs w:val="24"/>
          <w:lang w:val="sr-Cyrl-RS"/>
        </w:rPr>
      </w:pPr>
      <w:r w:rsidRPr="0002573E">
        <w:rPr>
          <w:rFonts w:ascii="Arial" w:hAnsi="Arial" w:cs="Arial"/>
          <w:szCs w:val="24"/>
        </w:rPr>
        <w:t xml:space="preserve">Назив и ознака из општег речника набавке: </w:t>
      </w:r>
      <w:r w:rsidR="00C62E5F" w:rsidRPr="0002573E">
        <w:rPr>
          <w:rFonts w:ascii="Arial" w:hAnsi="Arial" w:cs="Arial"/>
          <w:szCs w:val="24"/>
          <w:lang w:val="sr-Cyrl-RS"/>
        </w:rPr>
        <w:t>429682000 – Дозатори санитарног материјала;</w:t>
      </w:r>
      <w:r w:rsidRPr="0002573E">
        <w:rPr>
          <w:rFonts w:ascii="Arial" w:hAnsi="Arial" w:cs="Arial"/>
          <w:szCs w:val="24"/>
        </w:rPr>
        <w:t xml:space="preserve"> </w:t>
      </w:r>
      <w:r w:rsidR="00C62E5F" w:rsidRPr="0002573E">
        <w:rPr>
          <w:rFonts w:ascii="Arial" w:hAnsi="Arial" w:cs="Arial"/>
          <w:szCs w:val="24"/>
          <w:lang w:val="sr-Cyrl-RS"/>
        </w:rPr>
        <w:t>18920000</w:t>
      </w:r>
      <w:r w:rsidRPr="0002573E">
        <w:rPr>
          <w:rFonts w:ascii="Arial" w:hAnsi="Arial" w:cs="Arial"/>
          <w:szCs w:val="24"/>
        </w:rPr>
        <w:t xml:space="preserve"> – </w:t>
      </w:r>
      <w:r w:rsidR="00C62E5F" w:rsidRPr="0002573E">
        <w:rPr>
          <w:rFonts w:ascii="Arial" w:hAnsi="Arial" w:cs="Arial"/>
          <w:szCs w:val="24"/>
          <w:lang w:val="sr-Cyrl-RS"/>
        </w:rPr>
        <w:t>Пртљаг</w:t>
      </w:r>
    </w:p>
    <w:p w:rsidR="00FE53F6" w:rsidRPr="0002573E" w:rsidRDefault="00FE53F6" w:rsidP="00CE7DA2">
      <w:pPr>
        <w:suppressAutoHyphens w:val="0"/>
        <w:rPr>
          <w:rFonts w:ascii="Arial" w:hAnsi="Arial" w:cs="Arial"/>
          <w:szCs w:val="24"/>
          <w:lang w:val="sr-Cyrl-RS"/>
        </w:rPr>
      </w:pPr>
    </w:p>
    <w:p w:rsidR="00FE53F6" w:rsidRPr="0002573E"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Default="00FE53F6" w:rsidP="00CE7DA2">
      <w:pPr>
        <w:suppressAutoHyphens w:val="0"/>
        <w:rPr>
          <w:rFonts w:ascii="Arial" w:hAnsi="Arial" w:cs="Arial"/>
          <w:szCs w:val="24"/>
          <w:lang w:val="sr-Cyrl-RS"/>
        </w:rPr>
      </w:pPr>
    </w:p>
    <w:p w:rsidR="00FE53F6" w:rsidRPr="00C62E5F" w:rsidRDefault="00FE53F6" w:rsidP="00CE7DA2">
      <w:pPr>
        <w:suppressAutoHyphens w:val="0"/>
        <w:rPr>
          <w:rFonts w:ascii="Arial" w:hAnsi="Arial" w:cs="Arial"/>
          <w:szCs w:val="24"/>
          <w:lang w:val="sr-Cyrl-RS"/>
        </w:rPr>
      </w:pPr>
    </w:p>
    <w:p w:rsidR="00CE7DA2" w:rsidRDefault="00CE7DA2" w:rsidP="00CE7DA2">
      <w:pPr>
        <w:suppressAutoHyphens w:val="0"/>
        <w:rPr>
          <w:rFonts w:ascii="Arial" w:hAnsi="Arial" w:cs="Arial"/>
          <w:szCs w:val="24"/>
        </w:rPr>
      </w:pPr>
    </w:p>
    <w:p w:rsidR="00925102" w:rsidRPr="00991A45" w:rsidRDefault="004C2BB8" w:rsidP="00B96448">
      <w:pPr>
        <w:pStyle w:val="Heading10"/>
        <w:numPr>
          <w:ilvl w:val="0"/>
          <w:numId w:val="4"/>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91A45">
        <w:rPr>
          <w:rFonts w:cs="Arial"/>
          <w:sz w:val="24"/>
          <w:szCs w:val="24"/>
        </w:rPr>
        <w:t>УПУТСТВО ПОНУЂАЧ</w:t>
      </w:r>
      <w:r w:rsidR="007649C8" w:rsidRPr="00991A45">
        <w:rPr>
          <w:rFonts w:cs="Arial"/>
          <w:sz w:val="24"/>
          <w:szCs w:val="24"/>
        </w:rPr>
        <w:t>И</w:t>
      </w:r>
      <w:r w:rsidRPr="00991A45">
        <w:rPr>
          <w:rFonts w:cs="Arial"/>
          <w:sz w:val="24"/>
          <w:szCs w:val="24"/>
        </w:rPr>
        <w:t>МА ЗА САЧ</w:t>
      </w:r>
      <w:r w:rsidR="007649C8" w:rsidRPr="00991A45">
        <w:rPr>
          <w:rFonts w:cs="Arial"/>
          <w:sz w:val="24"/>
          <w:szCs w:val="24"/>
        </w:rPr>
        <w:t>И</w:t>
      </w:r>
      <w:r w:rsidRPr="00991A45">
        <w:rPr>
          <w:rFonts w:cs="Arial"/>
          <w:sz w:val="24"/>
          <w:szCs w:val="24"/>
        </w:rPr>
        <w:t>ЊАВАЊЕ ПОНУДЕ</w:t>
      </w:r>
      <w:bookmarkEnd w:id="171"/>
      <w:bookmarkEnd w:id="172"/>
      <w:bookmarkEnd w:id="173"/>
      <w:bookmarkEnd w:id="174"/>
    </w:p>
    <w:p w:rsidR="00593434" w:rsidRPr="00991A45" w:rsidRDefault="00593434" w:rsidP="00071074">
      <w:pPr>
        <w:jc w:val="both"/>
        <w:rPr>
          <w:rFonts w:ascii="Arial" w:hAnsi="Arial" w:cs="Arial"/>
          <w:szCs w:val="24"/>
        </w:rPr>
      </w:pPr>
    </w:p>
    <w:p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rsidR="0071137E"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rsidR="006129AF" w:rsidRPr="00991A45" w:rsidRDefault="006129AF" w:rsidP="00071074">
      <w:pPr>
        <w:ind w:firstLine="720"/>
        <w:jc w:val="both"/>
        <w:rPr>
          <w:rFonts w:ascii="Arial" w:hAnsi="Arial" w:cs="Arial"/>
          <w:szCs w:val="24"/>
        </w:rPr>
      </w:pPr>
    </w:p>
    <w:p w:rsidR="00D23169" w:rsidRPr="00991A45" w:rsidRDefault="00D23169" w:rsidP="00071074">
      <w:pPr>
        <w:jc w:val="both"/>
        <w:rPr>
          <w:rFonts w:ascii="Arial" w:hAnsi="Arial" w:cs="Arial"/>
          <w:szCs w:val="24"/>
        </w:rPr>
      </w:pPr>
    </w:p>
    <w:p w:rsidR="004973F2" w:rsidRPr="00991A45" w:rsidRDefault="004973F2" w:rsidP="004973F2">
      <w:pPr>
        <w:pStyle w:val="Heading2"/>
        <w:rPr>
          <w:rFonts w:cs="Arial"/>
          <w:sz w:val="24"/>
          <w:szCs w:val="24"/>
        </w:rPr>
      </w:pPr>
      <w:bookmarkStart w:id="175" w:name="_Toc297798705"/>
      <w:r w:rsidRPr="00991A45">
        <w:rPr>
          <w:rFonts w:cs="Arial"/>
          <w:sz w:val="24"/>
          <w:szCs w:val="24"/>
        </w:rPr>
        <w:t>3</w:t>
      </w:r>
      <w:r w:rsidR="00A444CB" w:rsidRPr="00991A45">
        <w:rPr>
          <w:rFonts w:cs="Arial"/>
          <w:sz w:val="24"/>
          <w:szCs w:val="24"/>
        </w:rPr>
        <w:t>.1</w:t>
      </w:r>
      <w:r w:rsidR="00593434" w:rsidRPr="00991A45">
        <w:rPr>
          <w:rFonts w:cs="Arial"/>
          <w:sz w:val="24"/>
          <w:szCs w:val="24"/>
        </w:rPr>
        <w:tab/>
      </w:r>
      <w:r w:rsidRPr="00991A45">
        <w:rPr>
          <w:rFonts w:cs="Arial"/>
          <w:sz w:val="24"/>
          <w:szCs w:val="24"/>
        </w:rPr>
        <w:t>ПОДАЦИ О ЈЕЗИКУ У ПОСТУПКУ ЈАВНЕ НАБАВКЕ</w:t>
      </w:r>
    </w:p>
    <w:p w:rsidR="004973F2" w:rsidRPr="00991A45" w:rsidRDefault="004973F2" w:rsidP="004973F2">
      <w:pPr>
        <w:rPr>
          <w:rFonts w:ascii="Arial" w:hAnsi="Arial" w:cs="Arial"/>
          <w:szCs w:val="24"/>
        </w:rPr>
      </w:pP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rsidR="00820B40" w:rsidRPr="00820B40" w:rsidRDefault="00820B40" w:rsidP="00820B40">
      <w:pPr>
        <w:ind w:firstLine="720"/>
        <w:jc w:val="both"/>
        <w:rPr>
          <w:rFonts w:ascii="Arial" w:hAnsi="Arial" w:cs="Arial"/>
          <w:szCs w:val="24"/>
        </w:rPr>
      </w:pPr>
      <w:r w:rsidRPr="00820B40">
        <w:rPr>
          <w:rFonts w:ascii="Arial" w:hAnsi="Arial" w:cs="Arial"/>
          <w:szCs w:val="24"/>
        </w:rPr>
        <w:t xml:space="preserve">Изузетак представљају само докази који су оригинално на енглеском језику </w:t>
      </w:r>
      <w:r w:rsidR="00A65E60">
        <w:rPr>
          <w:rFonts w:ascii="Arial" w:hAnsi="Arial" w:cs="Arial"/>
          <w:szCs w:val="24"/>
        </w:rPr>
        <w:t>а</w:t>
      </w:r>
      <w:r w:rsidRPr="00820B40">
        <w:rPr>
          <w:rFonts w:ascii="Arial" w:hAnsi="Arial" w:cs="Arial"/>
          <w:szCs w:val="24"/>
        </w:rPr>
        <w:t xml:space="preserve"> који не морају бити преведени на српски језик, већ се у понуди могу доставити на енглеском језику.</w:t>
      </w:r>
    </w:p>
    <w:p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00820B40">
        <w:rPr>
          <w:rFonts w:ascii="Arial" w:hAnsi="Arial" w:cs="Arial"/>
          <w:szCs w:val="24"/>
        </w:rPr>
        <w:t xml:space="preserve">осим наведених доказа </w:t>
      </w:r>
      <w:r w:rsidR="00303D7D">
        <w:rPr>
          <w:rFonts w:ascii="Arial" w:hAnsi="Arial" w:cs="Arial"/>
          <w:szCs w:val="24"/>
        </w:rPr>
        <w:t xml:space="preserve">оригинално </w:t>
      </w:r>
      <w:r w:rsidR="00820B40">
        <w:rPr>
          <w:rFonts w:ascii="Arial" w:hAnsi="Arial" w:cs="Arial"/>
          <w:szCs w:val="24"/>
        </w:rPr>
        <w:t xml:space="preserve">на енглеском језику,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rsidR="004973F2" w:rsidRPr="00991A45" w:rsidRDefault="004973F2" w:rsidP="00071074">
      <w:pPr>
        <w:pStyle w:val="Heading2"/>
        <w:rPr>
          <w:rFonts w:cs="Arial"/>
          <w:sz w:val="24"/>
          <w:szCs w:val="24"/>
        </w:rPr>
      </w:pPr>
    </w:p>
    <w:p w:rsidR="00A444CB" w:rsidRPr="00991A45" w:rsidRDefault="004973F2" w:rsidP="00071074">
      <w:pPr>
        <w:pStyle w:val="Heading2"/>
        <w:rPr>
          <w:rFonts w:cs="Arial"/>
          <w:sz w:val="24"/>
          <w:szCs w:val="24"/>
        </w:rPr>
      </w:pPr>
      <w:r w:rsidRPr="00991A45">
        <w:rPr>
          <w:rFonts w:cs="Arial"/>
          <w:sz w:val="24"/>
          <w:szCs w:val="24"/>
        </w:rPr>
        <w:t xml:space="preserve">3.2 </w:t>
      </w:r>
      <w:r w:rsidRPr="00991A45">
        <w:rPr>
          <w:rFonts w:cs="Arial"/>
          <w:sz w:val="24"/>
          <w:szCs w:val="24"/>
        </w:rPr>
        <w:tab/>
      </w:r>
      <w:r w:rsidR="00A444CB" w:rsidRPr="00991A45">
        <w:rPr>
          <w:rFonts w:cs="Arial"/>
          <w:sz w:val="24"/>
          <w:szCs w:val="24"/>
        </w:rPr>
        <w:t>НАЧ</w:t>
      </w:r>
      <w:r w:rsidR="00DF4B13" w:rsidRPr="00991A45">
        <w:rPr>
          <w:rFonts w:cs="Arial"/>
          <w:sz w:val="24"/>
          <w:szCs w:val="24"/>
        </w:rPr>
        <w:t>И</w:t>
      </w:r>
      <w:r w:rsidR="00920E0C" w:rsidRPr="00991A45">
        <w:rPr>
          <w:rFonts w:cs="Arial"/>
          <w:sz w:val="24"/>
          <w:szCs w:val="24"/>
        </w:rPr>
        <w:t>Н</w:t>
      </w:r>
      <w:r w:rsidR="00FE1D17" w:rsidRPr="00991A45">
        <w:rPr>
          <w:rFonts w:cs="Arial"/>
          <w:sz w:val="24"/>
          <w:szCs w:val="24"/>
        </w:rPr>
        <w:t xml:space="preserve"> </w:t>
      </w:r>
      <w:r w:rsidR="0038206D" w:rsidRPr="00991A45">
        <w:rPr>
          <w:rFonts w:cs="Arial"/>
          <w:sz w:val="24"/>
          <w:szCs w:val="24"/>
        </w:rPr>
        <w:t xml:space="preserve">САСТАВЉАЊА ПОНУДЕ И </w:t>
      </w:r>
      <w:r w:rsidR="00A444CB" w:rsidRPr="00991A45">
        <w:rPr>
          <w:rFonts w:cs="Arial"/>
          <w:sz w:val="24"/>
          <w:szCs w:val="24"/>
        </w:rPr>
        <w:t>ПОПУЊАВАЊА ОБРАСЦА ПОНУДЕ</w:t>
      </w:r>
      <w:bookmarkEnd w:id="175"/>
    </w:p>
    <w:p w:rsidR="00A444CB" w:rsidRPr="00991A45" w:rsidRDefault="00A444CB" w:rsidP="00071074">
      <w:pPr>
        <w:rPr>
          <w:rFonts w:ascii="Arial" w:hAnsi="Arial" w:cs="Arial"/>
          <w:szCs w:val="24"/>
        </w:rPr>
      </w:pPr>
    </w:p>
    <w:p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BC4E75" w:rsidRPr="00991A45">
        <w:rPr>
          <w:rFonts w:ascii="Arial" w:hAnsi="Arial" w:cs="Arial"/>
          <w:szCs w:val="24"/>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w:t>
      </w:r>
      <w:r w:rsidR="00980E7D">
        <w:rPr>
          <w:rFonts w:ascii="Arial" w:hAnsi="Arial" w:cs="Arial"/>
          <w:szCs w:val="24"/>
        </w:rPr>
        <w:t>чени бројем (</w:t>
      </w:r>
      <w:r w:rsidR="0068305D" w:rsidRPr="00991A45">
        <w:rPr>
          <w:rFonts w:ascii="Arial" w:hAnsi="Arial" w:cs="Arial"/>
          <w:szCs w:val="24"/>
        </w:rPr>
        <w:t>меница</w:t>
      </w:r>
      <w:r w:rsidRPr="00991A45">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Default="004973F2" w:rsidP="004973F2">
      <w:pPr>
        <w:ind w:firstLine="720"/>
        <w:jc w:val="both"/>
        <w:rPr>
          <w:rFonts w:ascii="Arial" w:hAnsi="Arial" w:cs="Arial"/>
          <w:szCs w:val="24"/>
        </w:rPr>
      </w:pPr>
      <w:r w:rsidRPr="00991A45">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E7DA2">
        <w:rPr>
          <w:rFonts w:ascii="Arial" w:hAnsi="Arial" w:cs="Arial"/>
          <w:szCs w:val="24"/>
          <w:lang w:val="sr-Cyrl-RS"/>
        </w:rPr>
        <w:t>Балканска</w:t>
      </w:r>
      <w:r w:rsidR="009761ED" w:rsidRPr="00991A45">
        <w:rPr>
          <w:rFonts w:ascii="Arial" w:hAnsi="Arial" w:cs="Arial"/>
          <w:szCs w:val="24"/>
        </w:rPr>
        <w:t xml:space="preserve"> бр. </w:t>
      </w:r>
      <w:r w:rsidR="00CE7DA2">
        <w:rPr>
          <w:rFonts w:ascii="Arial" w:hAnsi="Arial" w:cs="Arial"/>
          <w:szCs w:val="24"/>
          <w:lang w:val="sr-Cyrl-RS"/>
        </w:rPr>
        <w:t>13</w:t>
      </w:r>
      <w:r w:rsidRPr="00991A45">
        <w:rPr>
          <w:rFonts w:ascii="Arial" w:hAnsi="Arial" w:cs="Arial"/>
          <w:szCs w:val="24"/>
        </w:rPr>
        <w:t xml:space="preserve">, - писарница - са назнаком: „Понуда за јавну набавку </w:t>
      </w:r>
      <w:r w:rsidR="00CE7DA2">
        <w:rPr>
          <w:rFonts w:ascii="Arial" w:hAnsi="Arial" w:cs="Arial"/>
          <w:szCs w:val="24"/>
          <w:lang w:val="sr-Cyrl-RS"/>
        </w:rPr>
        <w:t xml:space="preserve"> добара „</w:t>
      </w:r>
      <w:r w:rsidR="00C62E5F">
        <w:rPr>
          <w:rFonts w:ascii="Arial" w:hAnsi="Arial" w:cs="Arial"/>
          <w:szCs w:val="24"/>
        </w:rPr>
        <w:t>Набавка ситног инвентара</w:t>
      </w:r>
      <w:r w:rsidR="00CE7DA2">
        <w:rPr>
          <w:rFonts w:ascii="Arial" w:hAnsi="Arial" w:cs="Arial"/>
          <w:szCs w:val="24"/>
          <w:lang w:val="sr-Cyrl-RS"/>
        </w:rPr>
        <w:t>“</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CE7DA2" w:rsidRPr="00CE7DA2">
        <w:rPr>
          <w:rFonts w:ascii="Arial" w:hAnsi="Arial" w:cs="Arial"/>
          <w:szCs w:val="24"/>
        </w:rPr>
        <w:t>ЈN/1000/0</w:t>
      </w:r>
      <w:r w:rsidR="00C62E5F">
        <w:rPr>
          <w:rFonts w:ascii="Arial" w:hAnsi="Arial" w:cs="Arial"/>
          <w:szCs w:val="24"/>
          <w:lang w:val="sr-Cyrl-RS"/>
        </w:rPr>
        <w:t>138</w:t>
      </w:r>
      <w:r w:rsidR="00CE7DA2" w:rsidRPr="00CE7DA2">
        <w:rPr>
          <w:rFonts w:ascii="Arial" w:hAnsi="Arial" w:cs="Arial"/>
          <w:szCs w:val="24"/>
        </w:rPr>
        <w:t>/2015</w:t>
      </w:r>
      <w:r w:rsidR="002C4F23">
        <w:rPr>
          <w:rFonts w:ascii="Arial" w:hAnsi="Arial" w:cs="Arial"/>
          <w:szCs w:val="24"/>
          <w:lang w:val="en-US"/>
        </w:rPr>
        <w:t xml:space="preserve">, </w:t>
      </w:r>
      <w:r w:rsidR="002C4F23">
        <w:rPr>
          <w:rFonts w:ascii="Arial" w:hAnsi="Arial" w:cs="Arial"/>
          <w:szCs w:val="24"/>
          <w:lang w:val="sr-Cyrl-RS"/>
        </w:rPr>
        <w:t>Партија____</w:t>
      </w:r>
      <w:r w:rsidR="005C6D4C" w:rsidRPr="00991A45">
        <w:rPr>
          <w:rFonts w:ascii="Arial" w:hAnsi="Arial" w:cs="Arial"/>
          <w:szCs w:val="24"/>
        </w:rPr>
        <w:t xml:space="preserve"> </w:t>
      </w:r>
      <w:r w:rsidRPr="00991A45">
        <w:rPr>
          <w:rFonts w:ascii="Arial" w:hAnsi="Arial" w:cs="Arial"/>
          <w:szCs w:val="24"/>
        </w:rPr>
        <w:t xml:space="preserve">- НЕ ОТВАРАТИ“. </w:t>
      </w:r>
    </w:p>
    <w:p w:rsidR="00D96671" w:rsidRPr="00D96671" w:rsidRDefault="00D96671" w:rsidP="004973F2">
      <w:pPr>
        <w:ind w:firstLine="720"/>
        <w:jc w:val="both"/>
        <w:rPr>
          <w:rFonts w:ascii="Arial" w:hAnsi="Arial" w:cs="Arial"/>
          <w:szCs w:val="24"/>
          <w:lang w:val="sr-Cyrl-RS"/>
        </w:rPr>
      </w:pPr>
      <w:r w:rsidRPr="00D96671">
        <w:rPr>
          <w:rFonts w:ascii="Arial" w:hAnsi="Arial" w:cs="Arial"/>
          <w:szCs w:val="24"/>
        </w:rPr>
        <w:t>Понуђач подноси понуду</w:t>
      </w:r>
      <w:r>
        <w:rPr>
          <w:rFonts w:ascii="Arial" w:hAnsi="Arial" w:cs="Arial"/>
          <w:szCs w:val="24"/>
          <w:lang w:val="en-US"/>
        </w:rPr>
        <w:t xml:space="preserve"> за сваку партију посебно у </w:t>
      </w:r>
      <w:r>
        <w:rPr>
          <w:rFonts w:ascii="Arial" w:hAnsi="Arial" w:cs="Arial"/>
          <w:szCs w:val="24"/>
          <w:lang w:val="sr-Cyrl-RS"/>
        </w:rPr>
        <w:t>одвојеним ковертама, са назнаком броја партије.</w:t>
      </w:r>
    </w:p>
    <w:p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rsidR="00915590" w:rsidRPr="00991A45" w:rsidRDefault="00915590" w:rsidP="00071074">
      <w:pPr>
        <w:rPr>
          <w:rFonts w:ascii="Arial" w:hAnsi="Arial" w:cs="Arial"/>
          <w:szCs w:val="24"/>
        </w:rPr>
      </w:pPr>
    </w:p>
    <w:p w:rsidR="004312D3" w:rsidRPr="00991A45" w:rsidRDefault="004973F2" w:rsidP="002C6229">
      <w:pPr>
        <w:pStyle w:val="Heading2"/>
        <w:ind w:left="0" w:firstLine="0"/>
        <w:rPr>
          <w:rFonts w:cs="Arial"/>
          <w:sz w:val="24"/>
          <w:szCs w:val="24"/>
        </w:rPr>
      </w:pPr>
      <w:bookmarkStart w:id="176" w:name="_Toc297798706"/>
      <w:r w:rsidRPr="00991A45">
        <w:rPr>
          <w:rFonts w:cs="Arial"/>
          <w:sz w:val="24"/>
          <w:szCs w:val="24"/>
        </w:rPr>
        <w:t>3.3</w:t>
      </w:r>
      <w:r w:rsidR="002C6229" w:rsidRPr="00991A45">
        <w:rPr>
          <w:rFonts w:cs="Arial"/>
          <w:sz w:val="24"/>
          <w:szCs w:val="24"/>
        </w:rPr>
        <w:tab/>
      </w:r>
      <w:r w:rsidR="00DB3ECF" w:rsidRPr="00991A45">
        <w:rPr>
          <w:rFonts w:cs="Arial"/>
          <w:sz w:val="24"/>
          <w:szCs w:val="24"/>
        </w:rPr>
        <w:t>ПОДНОШЕЊЕ</w:t>
      </w:r>
      <w:bookmarkEnd w:id="176"/>
      <w:r w:rsidRPr="00991A45">
        <w:rPr>
          <w:rFonts w:cs="Arial"/>
          <w:sz w:val="24"/>
          <w:szCs w:val="24"/>
        </w:rPr>
        <w:t>, ИЗМЕНА, ДОПУНА И ОПОЗИВ ПОНУДЕ</w:t>
      </w:r>
    </w:p>
    <w:p w:rsidR="00D14065" w:rsidRPr="00991A45" w:rsidRDefault="00D14065" w:rsidP="001C4B47">
      <w:pPr>
        <w:ind w:firstLine="720"/>
        <w:jc w:val="both"/>
        <w:rPr>
          <w:rFonts w:ascii="Arial" w:hAnsi="Arial" w:cs="Arial"/>
          <w:szCs w:val="24"/>
        </w:rPr>
      </w:pPr>
    </w:p>
    <w:p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rsidR="009F0D52"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087D31">
        <w:rPr>
          <w:rFonts w:ascii="Arial" w:hAnsi="Arial" w:cs="Arial"/>
          <w:szCs w:val="24"/>
        </w:rPr>
        <w:t xml:space="preserve"> </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rsidR="00087D31" w:rsidRPr="00991A45" w:rsidRDefault="00087D31" w:rsidP="00087D31">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C6229" w:rsidRPr="00991A45" w:rsidRDefault="00C34B7A" w:rsidP="00CE7DA2">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 xml:space="preserve">јавну набавку </w:t>
      </w:r>
      <w:r w:rsidR="00CE7DA2" w:rsidRPr="00CE7DA2">
        <w:rPr>
          <w:rFonts w:ascii="Arial" w:hAnsi="Arial" w:cs="Arial"/>
          <w:szCs w:val="24"/>
        </w:rPr>
        <w:t>добара „Набавка ситног инвентара“ - Јавна набавка број ЈN/1000/0</w:t>
      </w:r>
      <w:r w:rsidR="00744B6F">
        <w:rPr>
          <w:rFonts w:ascii="Arial" w:hAnsi="Arial" w:cs="Arial"/>
          <w:szCs w:val="24"/>
          <w:lang w:val="en-US"/>
        </w:rPr>
        <w:t>1</w:t>
      </w:r>
      <w:r w:rsidR="00D92C5B">
        <w:rPr>
          <w:rFonts w:ascii="Arial" w:hAnsi="Arial" w:cs="Arial"/>
          <w:szCs w:val="24"/>
          <w:lang w:val="en-US"/>
        </w:rPr>
        <w:t>38</w:t>
      </w:r>
      <w:r w:rsidR="00CE7DA2" w:rsidRPr="00CE7DA2">
        <w:rPr>
          <w:rFonts w:ascii="Arial" w:hAnsi="Arial" w:cs="Arial"/>
          <w:szCs w:val="24"/>
        </w:rPr>
        <w:t>/2015</w:t>
      </w:r>
      <w:r w:rsidR="002C4F23">
        <w:rPr>
          <w:rFonts w:ascii="Arial" w:hAnsi="Arial" w:cs="Arial"/>
          <w:szCs w:val="24"/>
          <w:lang w:val="sr-Cyrl-RS"/>
        </w:rPr>
        <w:t>, Партија_____</w:t>
      </w:r>
      <w:r w:rsidR="00CE7DA2" w:rsidRPr="00CE7DA2">
        <w:rPr>
          <w:rFonts w:ascii="Arial" w:hAnsi="Arial" w:cs="Arial"/>
          <w:szCs w:val="24"/>
        </w:rPr>
        <w:t xml:space="preserve"> - НЕ ОТВАРАТИ“. </w:t>
      </w:r>
      <w:r w:rsidR="003E6C0E"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003E6C0E" w:rsidRPr="00991A45">
        <w:rPr>
          <w:rFonts w:ascii="Arial" w:hAnsi="Arial" w:cs="Arial"/>
          <w:szCs w:val="24"/>
        </w:rPr>
        <w:t xml:space="preserve">, Наручилац ће </w:t>
      </w:r>
      <w:r w:rsidR="00973585" w:rsidRPr="00991A45">
        <w:rPr>
          <w:rFonts w:ascii="Arial" w:hAnsi="Arial" w:cs="Arial"/>
          <w:szCs w:val="24"/>
        </w:rPr>
        <w:t>приликом</w:t>
      </w:r>
      <w:r w:rsidR="003E6C0E"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003E6C0E" w:rsidRPr="00991A45">
        <w:rPr>
          <w:rFonts w:ascii="Arial" w:hAnsi="Arial" w:cs="Arial"/>
          <w:szCs w:val="24"/>
        </w:rPr>
        <w:t>према обрасцу на кој</w:t>
      </w:r>
      <w:r w:rsidR="00973585" w:rsidRPr="00991A45">
        <w:rPr>
          <w:rFonts w:ascii="Arial" w:hAnsi="Arial" w:cs="Arial"/>
          <w:szCs w:val="24"/>
        </w:rPr>
        <w:t>и</w:t>
      </w:r>
      <w:r w:rsidR="003E6C0E"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003E6C0E"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rsidR="00CE7DA2" w:rsidRDefault="00ED5CEC" w:rsidP="00071074">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CE7DA2" w:rsidRPr="00CE7DA2">
        <w:rPr>
          <w:rFonts w:ascii="Arial" w:hAnsi="Arial" w:cs="Arial"/>
          <w:szCs w:val="24"/>
        </w:rPr>
        <w:t>д</w:t>
      </w:r>
      <w:r w:rsidR="00D92C5B">
        <w:rPr>
          <w:rFonts w:ascii="Arial" w:hAnsi="Arial" w:cs="Arial"/>
          <w:szCs w:val="24"/>
        </w:rPr>
        <w:t>обара „Набавка ситног инвентара</w:t>
      </w:r>
      <w:r w:rsidR="002C46C8">
        <w:rPr>
          <w:rFonts w:ascii="Arial" w:hAnsi="Arial" w:cs="Arial"/>
          <w:szCs w:val="24"/>
        </w:rPr>
        <w:t>“</w:t>
      </w:r>
      <w:r w:rsidR="002C46C8">
        <w:rPr>
          <w:rFonts w:ascii="Arial" w:hAnsi="Arial" w:cs="Arial"/>
          <w:szCs w:val="24"/>
          <w:lang w:val="en-US"/>
        </w:rPr>
        <w:t xml:space="preserve"> </w:t>
      </w:r>
      <w:r w:rsidR="002C46C8">
        <w:rPr>
          <w:rFonts w:ascii="Arial" w:hAnsi="Arial" w:cs="Arial"/>
          <w:szCs w:val="24"/>
        </w:rPr>
        <w:t xml:space="preserve">- </w:t>
      </w:r>
      <w:r w:rsidR="00CE7DA2" w:rsidRPr="00CE7DA2">
        <w:rPr>
          <w:rFonts w:ascii="Arial" w:hAnsi="Arial" w:cs="Arial"/>
          <w:szCs w:val="24"/>
        </w:rPr>
        <w:t>Јавна набавка број ЈN/1000/01</w:t>
      </w:r>
      <w:r w:rsidR="00D92C5B">
        <w:rPr>
          <w:rFonts w:ascii="Arial" w:hAnsi="Arial" w:cs="Arial"/>
          <w:szCs w:val="24"/>
          <w:lang w:val="en-US"/>
        </w:rPr>
        <w:t>38</w:t>
      </w:r>
      <w:r w:rsidR="00CE7DA2" w:rsidRPr="00CE7DA2">
        <w:rPr>
          <w:rFonts w:ascii="Arial" w:hAnsi="Arial" w:cs="Arial"/>
          <w:szCs w:val="24"/>
        </w:rPr>
        <w:t xml:space="preserve">/2015 - НЕ ОТВАРАТИ“. </w:t>
      </w:r>
    </w:p>
    <w:p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rsidR="00AA3E74" w:rsidRPr="00991A45" w:rsidRDefault="00AA3E74" w:rsidP="00071074">
      <w:pPr>
        <w:suppressAutoHyphens w:val="0"/>
        <w:rPr>
          <w:rFonts w:ascii="Arial" w:hAnsi="Arial" w:cs="Arial"/>
          <w:b/>
          <w:szCs w:val="24"/>
        </w:rPr>
      </w:pPr>
      <w:bookmarkStart w:id="177" w:name="_Toc297798707"/>
    </w:p>
    <w:p w:rsidR="004973F2" w:rsidRPr="00991A45" w:rsidRDefault="004973F2" w:rsidP="004973F2">
      <w:pPr>
        <w:pStyle w:val="Heading2"/>
        <w:rPr>
          <w:rFonts w:cs="Arial"/>
          <w:szCs w:val="24"/>
        </w:rPr>
      </w:pPr>
      <w:r w:rsidRPr="00991A45">
        <w:rPr>
          <w:rFonts w:cs="Arial"/>
          <w:sz w:val="24"/>
          <w:szCs w:val="24"/>
        </w:rPr>
        <w:t>3.4</w:t>
      </w:r>
      <w:r w:rsidR="005C4F53" w:rsidRPr="00991A45">
        <w:rPr>
          <w:rFonts w:cs="Arial"/>
          <w:sz w:val="24"/>
          <w:szCs w:val="24"/>
        </w:rPr>
        <w:tab/>
      </w:r>
      <w:bookmarkEnd w:id="177"/>
      <w:r w:rsidRPr="00991A45">
        <w:rPr>
          <w:rFonts w:cs="Arial"/>
          <w:sz w:val="24"/>
          <w:szCs w:val="24"/>
        </w:rPr>
        <w:t>ПАРТИЈЕ</w:t>
      </w:r>
    </w:p>
    <w:p w:rsidR="004973F2" w:rsidRPr="00991A45" w:rsidRDefault="004973F2" w:rsidP="004973F2">
      <w:pPr>
        <w:jc w:val="both"/>
        <w:rPr>
          <w:rFonts w:ascii="Arial" w:hAnsi="Arial" w:cs="Arial"/>
          <w:szCs w:val="24"/>
        </w:rPr>
      </w:pPr>
    </w:p>
    <w:p w:rsidR="004973F2" w:rsidRDefault="00702A5A" w:rsidP="004973F2">
      <w:pPr>
        <w:ind w:firstLine="708"/>
        <w:jc w:val="both"/>
        <w:rPr>
          <w:rFonts w:ascii="Arial" w:hAnsi="Arial" w:cs="Arial"/>
          <w:szCs w:val="24"/>
        </w:rPr>
      </w:pPr>
      <w:r>
        <w:rPr>
          <w:rFonts w:ascii="Arial" w:hAnsi="Arial" w:cs="Arial"/>
          <w:szCs w:val="24"/>
        </w:rPr>
        <w:t>Предметна јавна набавка je</w:t>
      </w:r>
      <w:r w:rsidR="00DC3B25" w:rsidRPr="00991A45">
        <w:rPr>
          <w:rFonts w:ascii="Arial" w:hAnsi="Arial" w:cs="Arial"/>
          <w:szCs w:val="24"/>
        </w:rPr>
        <w:t xml:space="preserve"> </w:t>
      </w:r>
      <w:r w:rsidR="00CC2EED" w:rsidRPr="00991A45">
        <w:rPr>
          <w:rFonts w:ascii="Arial" w:hAnsi="Arial" w:cs="Arial"/>
          <w:szCs w:val="24"/>
        </w:rPr>
        <w:t>обликована</w:t>
      </w:r>
      <w:r w:rsidR="004973F2" w:rsidRPr="00991A45">
        <w:rPr>
          <w:rFonts w:ascii="Arial" w:hAnsi="Arial" w:cs="Arial"/>
          <w:szCs w:val="24"/>
        </w:rPr>
        <w:t xml:space="preserve"> </w:t>
      </w:r>
      <w:r w:rsidR="005C6D4C" w:rsidRPr="00991A45">
        <w:rPr>
          <w:rFonts w:ascii="Arial" w:hAnsi="Arial" w:cs="Arial"/>
          <w:szCs w:val="24"/>
        </w:rPr>
        <w:t>по партијама</w:t>
      </w:r>
      <w:r w:rsidR="004973F2" w:rsidRPr="00991A45">
        <w:rPr>
          <w:rFonts w:ascii="Arial" w:hAnsi="Arial" w:cs="Arial"/>
          <w:szCs w:val="24"/>
        </w:rPr>
        <w:t>.</w:t>
      </w:r>
    </w:p>
    <w:p w:rsidR="00DC3B25" w:rsidRPr="00991A45" w:rsidRDefault="00DC3B25" w:rsidP="006129AF">
      <w:pPr>
        <w:jc w:val="both"/>
        <w:rPr>
          <w:rFonts w:ascii="Arial" w:hAnsi="Arial" w:cs="Arial"/>
          <w:szCs w:val="24"/>
        </w:rPr>
      </w:pPr>
    </w:p>
    <w:p w:rsidR="004973F2" w:rsidRPr="00991A45" w:rsidRDefault="004973F2" w:rsidP="004973F2">
      <w:pPr>
        <w:pStyle w:val="Heading2"/>
        <w:ind w:left="0" w:firstLine="0"/>
        <w:rPr>
          <w:rFonts w:cs="Arial"/>
          <w:sz w:val="24"/>
          <w:szCs w:val="24"/>
        </w:rPr>
      </w:pPr>
      <w:r w:rsidRPr="00991A45">
        <w:rPr>
          <w:rFonts w:cs="Arial"/>
          <w:sz w:val="24"/>
          <w:szCs w:val="24"/>
        </w:rPr>
        <w:lastRenderedPageBreak/>
        <w:t>3.5</w:t>
      </w:r>
      <w:r w:rsidRPr="00991A45">
        <w:rPr>
          <w:rFonts w:cs="Arial"/>
          <w:sz w:val="24"/>
          <w:szCs w:val="24"/>
        </w:rPr>
        <w:tab/>
        <w:t xml:space="preserve">ПОНУДА СА ВАРИЈАНТАМА </w:t>
      </w:r>
    </w:p>
    <w:p w:rsidR="00CD7631" w:rsidRPr="00991A45" w:rsidRDefault="00CD7631" w:rsidP="006A6575">
      <w:pPr>
        <w:ind w:firstLine="708"/>
        <w:rPr>
          <w:rFonts w:ascii="Arial" w:hAnsi="Arial" w:cs="Arial"/>
          <w:szCs w:val="24"/>
        </w:rPr>
      </w:pPr>
    </w:p>
    <w:p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rsidR="00636C2C" w:rsidRPr="00991A45" w:rsidRDefault="00636C2C" w:rsidP="006A6575">
      <w:pPr>
        <w:ind w:firstLine="708"/>
        <w:rPr>
          <w:rFonts w:ascii="Arial" w:hAnsi="Arial" w:cs="Arial"/>
          <w:szCs w:val="24"/>
        </w:rPr>
      </w:pPr>
    </w:p>
    <w:p w:rsidR="004973F2" w:rsidRPr="00991A45" w:rsidRDefault="004973F2" w:rsidP="004973F2">
      <w:pPr>
        <w:pStyle w:val="Heading2"/>
        <w:rPr>
          <w:rFonts w:cs="Arial"/>
          <w:sz w:val="24"/>
          <w:szCs w:val="24"/>
        </w:rPr>
      </w:pPr>
      <w:r w:rsidRPr="00991A45">
        <w:rPr>
          <w:rFonts w:cs="Arial"/>
          <w:sz w:val="24"/>
          <w:szCs w:val="24"/>
        </w:rPr>
        <w:t>3.6</w:t>
      </w:r>
      <w:r w:rsidRPr="00991A45">
        <w:rPr>
          <w:rFonts w:cs="Arial"/>
          <w:b w:val="0"/>
          <w:szCs w:val="24"/>
        </w:rPr>
        <w:tab/>
      </w:r>
      <w:r w:rsidRPr="00991A45">
        <w:rPr>
          <w:rFonts w:cs="Arial"/>
          <w:sz w:val="24"/>
          <w:szCs w:val="24"/>
        </w:rPr>
        <w:t>РОК ЗА ПОДНОШЕЊЕ ПОНУДА И ОТВАРАЊЕ ПОНУДА</w:t>
      </w:r>
    </w:p>
    <w:p w:rsidR="004973F2" w:rsidRPr="00991A45" w:rsidRDefault="004973F2" w:rsidP="004973F2">
      <w:pPr>
        <w:tabs>
          <w:tab w:val="left" w:pos="993"/>
        </w:tabs>
        <w:jc w:val="both"/>
        <w:rPr>
          <w:rFonts w:ascii="Arial" w:hAnsi="Arial" w:cs="Arial"/>
          <w:szCs w:val="24"/>
        </w:rPr>
      </w:pPr>
    </w:p>
    <w:p w:rsidR="004973F2" w:rsidRPr="00012769" w:rsidRDefault="004973F2" w:rsidP="001C4B47">
      <w:pPr>
        <w:ind w:firstLine="720"/>
        <w:jc w:val="both"/>
        <w:rPr>
          <w:rFonts w:ascii="Arial" w:hAnsi="Arial" w:cs="Arial"/>
          <w:szCs w:val="24"/>
        </w:rPr>
      </w:pPr>
      <w:r w:rsidRPr="00991A45">
        <w:rPr>
          <w:rFonts w:ascii="Arial" w:hAnsi="Arial" w:cs="Arial"/>
          <w:szCs w:val="24"/>
        </w:rPr>
        <w:t xml:space="preserve">Благовременим се сматрају понуде које су примљене и оверене печатом </w:t>
      </w:r>
      <w:r w:rsidRPr="00012769">
        <w:rPr>
          <w:rFonts w:ascii="Arial" w:hAnsi="Arial" w:cs="Arial"/>
          <w:szCs w:val="24"/>
        </w:rPr>
        <w:t>пријема у писар</w:t>
      </w:r>
      <w:r w:rsidR="00770350" w:rsidRPr="00012769">
        <w:rPr>
          <w:rFonts w:ascii="Arial" w:hAnsi="Arial" w:cs="Arial"/>
          <w:szCs w:val="24"/>
        </w:rPr>
        <w:t>ници Наручиоца, најкасније до</w:t>
      </w:r>
      <w:r w:rsidR="00C72EC9">
        <w:rPr>
          <w:rFonts w:ascii="Arial" w:hAnsi="Arial" w:cs="Arial"/>
          <w:szCs w:val="24"/>
          <w:lang w:val="sr-Cyrl-RS"/>
        </w:rPr>
        <w:t xml:space="preserve"> 26.02.2016. године до</w:t>
      </w:r>
      <w:r w:rsidR="00770350" w:rsidRPr="00012769">
        <w:rPr>
          <w:rFonts w:ascii="Arial" w:hAnsi="Arial" w:cs="Arial"/>
          <w:szCs w:val="24"/>
        </w:rPr>
        <w:t xml:space="preserve"> 12</w:t>
      </w:r>
      <w:r w:rsidR="00D92C5B">
        <w:rPr>
          <w:rFonts w:ascii="Arial" w:hAnsi="Arial" w:cs="Arial"/>
          <w:szCs w:val="24"/>
          <w:lang w:val="en-US"/>
        </w:rPr>
        <w:t>,</w:t>
      </w:r>
      <w:r w:rsidR="00915590" w:rsidRPr="00012769">
        <w:rPr>
          <w:rFonts w:ascii="Arial" w:hAnsi="Arial" w:cs="Arial"/>
          <w:szCs w:val="24"/>
        </w:rPr>
        <w:t>00</w:t>
      </w:r>
      <w:r w:rsidR="00C72EC9">
        <w:rPr>
          <w:rFonts w:ascii="Arial" w:hAnsi="Arial" w:cs="Arial"/>
          <w:szCs w:val="24"/>
        </w:rPr>
        <w:t xml:space="preserve"> часова.</w:t>
      </w:r>
    </w:p>
    <w:p w:rsidR="004973F2" w:rsidRPr="00012769" w:rsidRDefault="004973F2" w:rsidP="004973F2">
      <w:pPr>
        <w:ind w:firstLine="710"/>
        <w:jc w:val="both"/>
        <w:rPr>
          <w:rFonts w:ascii="Arial" w:hAnsi="Arial" w:cs="Arial"/>
          <w:b/>
          <w:szCs w:val="24"/>
        </w:rPr>
      </w:pPr>
      <w:r w:rsidRPr="00012769">
        <w:rPr>
          <w:rFonts w:ascii="Arial" w:hAnsi="Arial" w:cs="Arial"/>
          <w:szCs w:val="24"/>
        </w:rPr>
        <w:t xml:space="preserve">Имајући у виду да је позив за предметну набавку објављен дана </w:t>
      </w:r>
      <w:r w:rsidR="00C72EC9">
        <w:rPr>
          <w:rFonts w:ascii="Arial" w:hAnsi="Arial" w:cs="Arial"/>
          <w:szCs w:val="24"/>
          <w:lang w:val="sr-Cyrl-RS"/>
        </w:rPr>
        <w:t>27.01.</w:t>
      </w:r>
      <w:r w:rsidR="00003023" w:rsidRPr="00012769">
        <w:rPr>
          <w:rFonts w:ascii="Arial" w:hAnsi="Arial" w:cs="Arial"/>
          <w:szCs w:val="24"/>
        </w:rPr>
        <w:t>201</w:t>
      </w:r>
      <w:r w:rsidR="000832B9">
        <w:rPr>
          <w:rFonts w:ascii="Arial" w:hAnsi="Arial" w:cs="Arial"/>
          <w:szCs w:val="24"/>
          <w:lang w:val="sr-Cyrl-RS"/>
        </w:rPr>
        <w:t>6</w:t>
      </w:r>
      <w:r w:rsidR="00003023" w:rsidRPr="00012769">
        <w:rPr>
          <w:rFonts w:ascii="Arial" w:hAnsi="Arial" w:cs="Arial"/>
          <w:szCs w:val="24"/>
        </w:rPr>
        <w:t>.</w:t>
      </w:r>
      <w:r w:rsidRPr="00012769">
        <w:rPr>
          <w:rFonts w:ascii="Arial" w:hAnsi="Arial" w:cs="Arial"/>
          <w:szCs w:val="24"/>
        </w:rPr>
        <w:t xml:space="preserve"> године на Порталу јавних набавки то је самим тим рок за подношење понуда </w:t>
      </w:r>
      <w:r w:rsidR="00C72EC9" w:rsidRPr="00C72EC9">
        <w:rPr>
          <w:rFonts w:ascii="Arial" w:hAnsi="Arial" w:cs="Arial"/>
          <w:b/>
          <w:szCs w:val="24"/>
          <w:lang w:val="sr-Cyrl-RS"/>
        </w:rPr>
        <w:t>26.02</w:t>
      </w:r>
      <w:r w:rsidRPr="00C72EC9">
        <w:rPr>
          <w:rFonts w:ascii="Arial" w:hAnsi="Arial" w:cs="Arial"/>
          <w:b/>
          <w:szCs w:val="24"/>
        </w:rPr>
        <w:t>.</w:t>
      </w:r>
      <w:r w:rsidR="00413BCE" w:rsidRPr="00012769">
        <w:rPr>
          <w:rFonts w:ascii="Arial" w:hAnsi="Arial" w:cs="Arial"/>
          <w:b/>
          <w:szCs w:val="24"/>
        </w:rPr>
        <w:t>201</w:t>
      </w:r>
      <w:r w:rsidR="000832B9">
        <w:rPr>
          <w:rFonts w:ascii="Arial" w:hAnsi="Arial" w:cs="Arial"/>
          <w:b/>
          <w:szCs w:val="24"/>
          <w:lang w:val="sr-Cyrl-RS"/>
        </w:rPr>
        <w:t>6</w:t>
      </w:r>
      <w:r w:rsidR="00413BCE" w:rsidRPr="00012769">
        <w:rPr>
          <w:rFonts w:ascii="Arial" w:hAnsi="Arial" w:cs="Arial"/>
          <w:b/>
          <w:szCs w:val="24"/>
        </w:rPr>
        <w:t>.</w:t>
      </w:r>
      <w:r w:rsidR="00770350" w:rsidRPr="00012769">
        <w:rPr>
          <w:rFonts w:ascii="Arial" w:hAnsi="Arial" w:cs="Arial"/>
          <w:b/>
          <w:szCs w:val="24"/>
        </w:rPr>
        <w:t xml:space="preserve"> године до 12</w:t>
      </w:r>
      <w:r w:rsidR="00D92C5B">
        <w:rPr>
          <w:rFonts w:ascii="Arial" w:hAnsi="Arial" w:cs="Arial"/>
          <w:b/>
          <w:szCs w:val="24"/>
          <w:lang w:val="en-US"/>
        </w:rPr>
        <w:t>,</w:t>
      </w:r>
      <w:r w:rsidR="00915590" w:rsidRPr="00012769">
        <w:rPr>
          <w:rFonts w:ascii="Arial" w:hAnsi="Arial" w:cs="Arial"/>
          <w:b/>
          <w:szCs w:val="24"/>
        </w:rPr>
        <w:t>00</w:t>
      </w:r>
      <w:r w:rsidRPr="00012769">
        <w:rPr>
          <w:rFonts w:ascii="Arial" w:hAnsi="Arial" w:cs="Arial"/>
          <w:b/>
          <w:szCs w:val="24"/>
        </w:rPr>
        <w:t xml:space="preserve"> часова.</w:t>
      </w:r>
    </w:p>
    <w:p w:rsidR="004973F2" w:rsidRPr="00012769" w:rsidRDefault="004973F2" w:rsidP="001C4B47">
      <w:pPr>
        <w:ind w:firstLine="720"/>
        <w:jc w:val="both"/>
        <w:rPr>
          <w:rFonts w:ascii="Arial" w:hAnsi="Arial" w:cs="Arial"/>
          <w:szCs w:val="24"/>
        </w:rPr>
      </w:pPr>
      <w:r w:rsidRPr="0001276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991A45" w:rsidRDefault="004973F2" w:rsidP="001C4B47">
      <w:pPr>
        <w:ind w:firstLine="720"/>
        <w:jc w:val="both"/>
        <w:rPr>
          <w:rFonts w:ascii="Arial" w:hAnsi="Arial" w:cs="Arial"/>
          <w:szCs w:val="24"/>
        </w:rPr>
      </w:pPr>
      <w:r w:rsidRPr="00012769">
        <w:rPr>
          <w:rFonts w:ascii="Arial" w:hAnsi="Arial" w:cs="Arial"/>
          <w:szCs w:val="24"/>
        </w:rPr>
        <w:t xml:space="preserve">Комисија за јавне набавке ће благовремено поднете понуде јавно отворити дана </w:t>
      </w:r>
      <w:r w:rsidR="00C72EC9">
        <w:rPr>
          <w:rFonts w:ascii="Arial" w:hAnsi="Arial" w:cs="Arial"/>
          <w:szCs w:val="24"/>
          <w:lang w:val="sr-Cyrl-RS"/>
        </w:rPr>
        <w:t>26.02.2016.</w:t>
      </w:r>
      <w:r w:rsidR="00770350" w:rsidRPr="00012769">
        <w:rPr>
          <w:rFonts w:ascii="Arial" w:hAnsi="Arial" w:cs="Arial"/>
          <w:b/>
          <w:szCs w:val="24"/>
        </w:rPr>
        <w:t xml:space="preserve"> </w:t>
      </w:r>
      <w:r w:rsidR="00770350" w:rsidRPr="00C72EC9">
        <w:rPr>
          <w:rFonts w:ascii="Arial" w:hAnsi="Arial" w:cs="Arial"/>
          <w:szCs w:val="24"/>
        </w:rPr>
        <w:t>године у 12</w:t>
      </w:r>
      <w:r w:rsidR="00D92C5B" w:rsidRPr="00C72EC9">
        <w:rPr>
          <w:rFonts w:ascii="Arial" w:hAnsi="Arial" w:cs="Arial"/>
          <w:szCs w:val="24"/>
          <w:lang w:val="en-US"/>
        </w:rPr>
        <w:t>,</w:t>
      </w:r>
      <w:r w:rsidR="00971D11" w:rsidRPr="00C72EC9">
        <w:rPr>
          <w:rFonts w:ascii="Arial" w:hAnsi="Arial" w:cs="Arial"/>
          <w:szCs w:val="24"/>
        </w:rPr>
        <w:t>30</w:t>
      </w:r>
      <w:r w:rsidRPr="00012769">
        <w:rPr>
          <w:rFonts w:ascii="Arial" w:hAnsi="Arial" w:cs="Arial"/>
          <w:szCs w:val="24"/>
        </w:rPr>
        <w:t xml:space="preserve"> часова</w:t>
      </w:r>
      <w:r w:rsidRPr="00991A45">
        <w:rPr>
          <w:rFonts w:ascii="Arial" w:hAnsi="Arial" w:cs="Arial"/>
          <w:szCs w:val="24"/>
        </w:rPr>
        <w:t xml:space="preserve"> у просторијама Јавног предузећа „Електропривреда Србије“, Београд, </w:t>
      </w:r>
      <w:r w:rsidR="00D92C5B">
        <w:rPr>
          <w:rFonts w:ascii="Arial" w:hAnsi="Arial" w:cs="Arial"/>
        </w:rPr>
        <w:t xml:space="preserve">Улицa </w:t>
      </w:r>
      <w:r w:rsidR="00FB5199">
        <w:rPr>
          <w:rFonts w:ascii="Arial" w:hAnsi="Arial" w:cs="Arial"/>
          <w:lang w:val="sr-Cyrl-RS"/>
        </w:rPr>
        <w:t>Балканска 13</w:t>
      </w:r>
      <w:r w:rsidR="00413BCE" w:rsidRPr="00991A45">
        <w:rPr>
          <w:rFonts w:ascii="Arial" w:hAnsi="Arial" w:cs="Arial"/>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w:t>
      </w:r>
      <w:r w:rsidR="0034372E">
        <w:rPr>
          <w:rFonts w:ascii="Arial" w:hAnsi="Arial" w:cs="Arial"/>
          <w:szCs w:val="24"/>
        </w:rPr>
        <w:t>три</w:t>
      </w:r>
      <w:r w:rsidRPr="00991A45">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rsidR="003D6480" w:rsidRPr="00991A45" w:rsidRDefault="003D6480" w:rsidP="004973F2">
      <w:pPr>
        <w:ind w:firstLine="709"/>
        <w:jc w:val="both"/>
        <w:rPr>
          <w:rFonts w:ascii="Arial" w:hAnsi="Arial" w:cs="Arial"/>
          <w:szCs w:val="24"/>
        </w:rPr>
      </w:pPr>
    </w:p>
    <w:p w:rsidR="00840364" w:rsidRPr="00991A45" w:rsidRDefault="00840364" w:rsidP="00840364">
      <w:pPr>
        <w:pStyle w:val="Heading2"/>
        <w:rPr>
          <w:rFonts w:cs="Arial"/>
          <w:sz w:val="24"/>
          <w:szCs w:val="24"/>
        </w:rPr>
      </w:pPr>
      <w:r w:rsidRPr="00991A45">
        <w:rPr>
          <w:rFonts w:cs="Arial"/>
          <w:sz w:val="24"/>
          <w:szCs w:val="24"/>
        </w:rPr>
        <w:t>3.7</w:t>
      </w:r>
      <w:r w:rsidRPr="00991A45">
        <w:rPr>
          <w:rFonts w:cs="Arial"/>
          <w:sz w:val="24"/>
          <w:szCs w:val="24"/>
        </w:rPr>
        <w:tab/>
        <w:t>ПОДИЗВОЂАЧИ</w:t>
      </w:r>
    </w:p>
    <w:p w:rsidR="00840364" w:rsidRPr="00991A45" w:rsidRDefault="00840364" w:rsidP="00840364">
      <w:pPr>
        <w:rPr>
          <w:rFonts w:ascii="Arial" w:hAnsi="Arial" w:cs="Arial"/>
          <w:szCs w:val="24"/>
        </w:rPr>
      </w:pPr>
    </w:p>
    <w:p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012769" w:rsidRPr="00012769" w:rsidRDefault="00840364" w:rsidP="00012769">
      <w:pPr>
        <w:ind w:firstLine="720"/>
        <w:jc w:val="both"/>
        <w:rPr>
          <w:rFonts w:ascii="Arial" w:hAnsi="Arial" w:cs="Arial"/>
          <w:szCs w:val="24"/>
        </w:rPr>
      </w:pPr>
      <w:r w:rsidRPr="00DB6873">
        <w:rPr>
          <w:rFonts w:ascii="Arial" w:hAnsi="Arial" w:cs="Arial"/>
          <w:szCs w:val="24"/>
        </w:rPr>
        <w:t>Сваки</w:t>
      </w:r>
      <w:r w:rsidRPr="00991A45">
        <w:rPr>
          <w:rFonts w:ascii="Arial" w:hAnsi="Arial" w:cs="Arial"/>
          <w:szCs w:val="24"/>
        </w:rPr>
        <w:t xml:space="preserve"> подизвођач, којега понуђач ангажује, мора да испуњава услове из члана 75. став 1. тачка 1)</w:t>
      </w:r>
      <w:r w:rsidR="0034372E">
        <w:rPr>
          <w:rFonts w:ascii="Arial" w:hAnsi="Arial" w:cs="Arial"/>
          <w:szCs w:val="24"/>
        </w:rPr>
        <w:t>, 2) и</w:t>
      </w:r>
      <w:r w:rsidRPr="00991A45">
        <w:rPr>
          <w:rFonts w:ascii="Arial" w:hAnsi="Arial" w:cs="Arial"/>
          <w:szCs w:val="24"/>
        </w:rPr>
        <w:t xml:space="preserve"> 4) Закона, што доказује достављањем </w:t>
      </w:r>
      <w:r w:rsidR="00D604D9">
        <w:rPr>
          <w:rFonts w:ascii="Arial" w:hAnsi="Arial" w:cs="Arial"/>
          <w:szCs w:val="24"/>
        </w:rPr>
        <w:t xml:space="preserve">Изјаве </w:t>
      </w:r>
      <w:r w:rsidR="00D604D9" w:rsidRPr="00991A45">
        <w:rPr>
          <w:rFonts w:ascii="Arial" w:hAnsi="Arial" w:cs="Arial"/>
          <w:szCs w:val="24"/>
        </w:rPr>
        <w:t>наведен</w:t>
      </w:r>
      <w:r w:rsidR="00D604D9">
        <w:rPr>
          <w:rFonts w:ascii="Arial" w:hAnsi="Arial" w:cs="Arial"/>
          <w:szCs w:val="24"/>
        </w:rPr>
        <w:t xml:space="preserve">е у </w:t>
      </w:r>
      <w:r w:rsidRPr="00991A45">
        <w:rPr>
          <w:rFonts w:ascii="Arial" w:hAnsi="Arial" w:cs="Arial"/>
          <w:szCs w:val="24"/>
        </w:rPr>
        <w:t>одељку Услови за учешће из члана 75. и 76. Закона и Упутство како се доказује испуњеност тих услова.</w:t>
      </w:r>
      <w:r w:rsidR="00012769">
        <w:rPr>
          <w:rFonts w:ascii="Arial" w:hAnsi="Arial" w:cs="Arial"/>
          <w:szCs w:val="24"/>
        </w:rPr>
        <w:t xml:space="preserve"> </w:t>
      </w:r>
    </w:p>
    <w:p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lastRenderedPageBreak/>
        <w:t xml:space="preserve">Све обрасце у понуди потписује и оверава понуђач, </w:t>
      </w:r>
      <w:r w:rsidR="00AE1FC9" w:rsidRPr="004424A0">
        <w:rPr>
          <w:rFonts w:ascii="Arial" w:hAnsi="Arial" w:cs="Arial"/>
          <w:szCs w:val="24"/>
        </w:rPr>
        <w:t>изузев Обрасца 3.</w:t>
      </w:r>
      <w:r w:rsidRPr="00991A45">
        <w:rPr>
          <w:rFonts w:ascii="Arial" w:hAnsi="Arial" w:cs="Arial"/>
          <w:szCs w:val="24"/>
        </w:rPr>
        <w:t xml:space="preserve"> </w:t>
      </w:r>
      <w:r w:rsidR="004424A0">
        <w:rPr>
          <w:rFonts w:ascii="Arial" w:hAnsi="Arial" w:cs="Arial"/>
          <w:szCs w:val="24"/>
        </w:rPr>
        <w:t>и Обрасца 7. које</w:t>
      </w:r>
      <w:r w:rsidRPr="00991A45">
        <w:rPr>
          <w:rFonts w:ascii="Arial" w:hAnsi="Arial" w:cs="Arial"/>
          <w:szCs w:val="24"/>
        </w:rPr>
        <w:t xml:space="preserve"> попуњава, потписује и оверава </w:t>
      </w:r>
      <w:r w:rsidRPr="00DB6873">
        <w:rPr>
          <w:rFonts w:ascii="Arial" w:hAnsi="Arial" w:cs="Arial"/>
          <w:szCs w:val="24"/>
        </w:rPr>
        <w:t>сваки</w:t>
      </w:r>
      <w:r w:rsidRPr="00991A45">
        <w:rPr>
          <w:rFonts w:ascii="Arial" w:hAnsi="Arial" w:cs="Arial"/>
          <w:szCs w:val="24"/>
        </w:rPr>
        <w:t xml:space="preserve"> подизвођач у своје име.</w:t>
      </w:r>
    </w:p>
    <w:p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ascii="Arial" w:hAnsi="Arial" w:cs="Arial"/>
          <w:szCs w:val="24"/>
        </w:rPr>
      </w:pPr>
    </w:p>
    <w:p w:rsidR="00840364" w:rsidRPr="00991A45" w:rsidRDefault="001D4DC7" w:rsidP="00214046">
      <w:pPr>
        <w:pStyle w:val="Heading2"/>
        <w:rPr>
          <w:rFonts w:cs="Arial"/>
          <w:sz w:val="24"/>
          <w:szCs w:val="24"/>
        </w:rPr>
      </w:pPr>
      <w:bookmarkStart w:id="178" w:name="_Toc297798721"/>
      <w:r w:rsidRPr="00991A45">
        <w:rPr>
          <w:rFonts w:cs="Arial"/>
          <w:sz w:val="24"/>
          <w:szCs w:val="24"/>
        </w:rPr>
        <w:t xml:space="preserve">3.8 </w:t>
      </w:r>
      <w:r w:rsidRPr="00991A45">
        <w:rPr>
          <w:rFonts w:cs="Arial"/>
          <w:sz w:val="24"/>
          <w:szCs w:val="24"/>
        </w:rPr>
        <w:tab/>
      </w:r>
      <w:r w:rsidR="00840364" w:rsidRPr="00991A45">
        <w:rPr>
          <w:rFonts w:cs="Arial"/>
          <w:sz w:val="24"/>
          <w:szCs w:val="24"/>
        </w:rPr>
        <w:t>ГРУПА ПОНУЂАЧА (ЗАЈЕДНИЧКА ПОНУДА)</w:t>
      </w:r>
      <w:bookmarkEnd w:id="178"/>
    </w:p>
    <w:p w:rsidR="00840364" w:rsidRPr="00991A45" w:rsidRDefault="00840364" w:rsidP="00840364">
      <w:pPr>
        <w:rPr>
          <w:rFonts w:ascii="Arial" w:hAnsi="Arial" w:cs="Arial"/>
          <w:szCs w:val="24"/>
        </w:rPr>
      </w:pPr>
    </w:p>
    <w:p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w:t>
      </w:r>
      <w:r w:rsidR="00A004AB">
        <w:rPr>
          <w:rFonts w:ascii="Arial" w:hAnsi="Arial" w:cs="Arial"/>
          <w:szCs w:val="24"/>
        </w:rPr>
        <w:t>ни део понуде морају доставити С</w:t>
      </w:r>
      <w:r w:rsidRPr="00991A45">
        <w:rPr>
          <w:rFonts w:ascii="Arial" w:hAnsi="Arial" w:cs="Arial"/>
          <w:szCs w:val="24"/>
        </w:rPr>
        <w:t>поразум о заједничком извршењу наба</w:t>
      </w:r>
      <w:r w:rsidR="00A004AB">
        <w:rPr>
          <w:rFonts w:ascii="Arial" w:hAnsi="Arial" w:cs="Arial"/>
          <w:szCs w:val="24"/>
        </w:rPr>
        <w:t>вке, који се међусобно и према Н</w:t>
      </w:r>
      <w:r w:rsidRPr="00991A45">
        <w:rPr>
          <w:rFonts w:ascii="Arial" w:hAnsi="Arial" w:cs="Arial"/>
          <w:szCs w:val="24"/>
        </w:rPr>
        <w:t>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0D468D">
        <w:rPr>
          <w:rFonts w:ascii="Arial" w:hAnsi="Arial" w:cs="Arial"/>
          <w:szCs w:val="24"/>
        </w:rPr>
        <w:t xml:space="preserve"> и 5.</w:t>
      </w:r>
      <w:r w:rsidR="00904D15">
        <w:rPr>
          <w:rFonts w:ascii="Arial" w:hAnsi="Arial" w:cs="Arial"/>
          <w:szCs w:val="24"/>
        </w:rPr>
        <w:t xml:space="preserve"> </w:t>
      </w:r>
      <w:r w:rsidRPr="00991A45">
        <w:rPr>
          <w:rFonts w:ascii="Arial" w:hAnsi="Arial" w:cs="Arial"/>
          <w:szCs w:val="24"/>
        </w:rPr>
        <w:t>Закона о јавним набавкама</w:t>
      </w:r>
      <w:r w:rsidR="0065720C" w:rsidRPr="00991A45">
        <w:rPr>
          <w:rFonts w:ascii="Arial" w:hAnsi="Arial" w:cs="Arial"/>
          <w:szCs w:val="24"/>
        </w:rPr>
        <w:t xml:space="preserve"> и то: </w:t>
      </w:r>
    </w:p>
    <w:p w:rsidR="0065720C" w:rsidRPr="000D468D" w:rsidRDefault="000D468D" w:rsidP="00814791">
      <w:pPr>
        <w:pStyle w:val="ListParagraph"/>
        <w:numPr>
          <w:ilvl w:val="1"/>
          <w:numId w:val="16"/>
        </w:numPr>
        <w:spacing w:after="0" w:line="240" w:lineRule="auto"/>
        <w:ind w:left="1080" w:hanging="360"/>
        <w:jc w:val="both"/>
        <w:rPr>
          <w:rFonts w:ascii="Arial" w:hAnsi="Arial" w:cs="Arial"/>
          <w:sz w:val="24"/>
          <w:szCs w:val="24"/>
        </w:rPr>
      </w:pPr>
      <w:r>
        <w:rPr>
          <w:rFonts w:ascii="Arial" w:hAnsi="Arial" w:cs="Arial"/>
          <w:sz w:val="24"/>
          <w:szCs w:val="24"/>
          <w:lang w:val="sr-Cyrl-CS"/>
        </w:rPr>
        <w:t xml:space="preserve">податке о </w:t>
      </w:r>
      <w:r w:rsidR="00A004AB">
        <w:rPr>
          <w:rFonts w:ascii="Arial" w:hAnsi="Arial" w:cs="Arial"/>
          <w:sz w:val="24"/>
          <w:szCs w:val="24"/>
        </w:rPr>
        <w:t xml:space="preserve">члану групе који ће бити </w:t>
      </w:r>
      <w:r w:rsidR="00A004AB">
        <w:rPr>
          <w:rFonts w:ascii="Arial" w:hAnsi="Arial" w:cs="Arial"/>
          <w:sz w:val="24"/>
          <w:szCs w:val="24"/>
          <w:lang w:val="sr-Cyrl-CS"/>
        </w:rPr>
        <w:t>Н</w:t>
      </w:r>
      <w:r w:rsidR="0065720C" w:rsidRPr="00991A45">
        <w:rPr>
          <w:rFonts w:ascii="Arial" w:hAnsi="Arial" w:cs="Arial"/>
          <w:sz w:val="24"/>
          <w:szCs w:val="24"/>
        </w:rPr>
        <w:t xml:space="preserve">осилац посла, односно који ће </w:t>
      </w:r>
      <w:r w:rsidR="0065720C" w:rsidRPr="000D468D">
        <w:rPr>
          <w:rFonts w:ascii="Arial" w:hAnsi="Arial" w:cs="Arial"/>
          <w:sz w:val="24"/>
          <w:szCs w:val="24"/>
        </w:rPr>
        <w:t>поднети понуду и који ће</w:t>
      </w:r>
      <w:r w:rsidR="008C76EA">
        <w:rPr>
          <w:rFonts w:ascii="Arial" w:hAnsi="Arial" w:cs="Arial"/>
          <w:sz w:val="24"/>
          <w:szCs w:val="24"/>
        </w:rPr>
        <w:t xml:space="preserve"> заступати групу понуђача пред </w:t>
      </w:r>
      <w:r w:rsidR="008C76EA">
        <w:rPr>
          <w:rFonts w:ascii="Arial" w:hAnsi="Arial" w:cs="Arial"/>
          <w:sz w:val="24"/>
          <w:szCs w:val="24"/>
          <w:lang w:val="sr-Cyrl-CS"/>
        </w:rPr>
        <w:t>Н</w:t>
      </w:r>
      <w:r w:rsidR="0065720C" w:rsidRPr="000D468D">
        <w:rPr>
          <w:rFonts w:ascii="Arial" w:hAnsi="Arial" w:cs="Arial"/>
          <w:sz w:val="24"/>
          <w:szCs w:val="24"/>
        </w:rPr>
        <w:t>аручиоцем;</w:t>
      </w:r>
    </w:p>
    <w:p w:rsidR="000D468D" w:rsidRPr="000D468D" w:rsidRDefault="000D468D" w:rsidP="00814791">
      <w:pPr>
        <w:pStyle w:val="ListParagraph"/>
        <w:numPr>
          <w:ilvl w:val="1"/>
          <w:numId w:val="16"/>
        </w:numPr>
        <w:spacing w:after="0" w:line="240" w:lineRule="auto"/>
        <w:ind w:left="1080" w:hanging="360"/>
        <w:jc w:val="both"/>
        <w:rPr>
          <w:rFonts w:ascii="Arial" w:hAnsi="Arial" w:cs="Arial"/>
          <w:sz w:val="24"/>
          <w:szCs w:val="24"/>
        </w:rPr>
      </w:pPr>
      <w:r w:rsidRPr="000D468D">
        <w:rPr>
          <w:rFonts w:ascii="Arial" w:hAnsi="Arial" w:cs="Arial"/>
          <w:sz w:val="24"/>
          <w:szCs w:val="24"/>
          <w:lang w:val="sr-Cyrl-CS"/>
        </w:rPr>
        <w:t>опис послова сваког од понуђача из групе понуђача у извршењу уговора.</w:t>
      </w:r>
    </w:p>
    <w:p w:rsidR="00214046" w:rsidRPr="000D468D" w:rsidRDefault="00971D11" w:rsidP="00814791">
      <w:pPr>
        <w:pStyle w:val="ListParagraph"/>
        <w:numPr>
          <w:ilvl w:val="1"/>
          <w:numId w:val="16"/>
        </w:numPr>
        <w:spacing w:after="0" w:line="240" w:lineRule="auto"/>
        <w:ind w:left="1080" w:hanging="360"/>
        <w:jc w:val="both"/>
        <w:rPr>
          <w:rFonts w:ascii="Arial" w:hAnsi="Arial" w:cs="Arial"/>
          <w:sz w:val="24"/>
          <w:szCs w:val="24"/>
        </w:rPr>
      </w:pPr>
      <w:r w:rsidRPr="000D468D">
        <w:rPr>
          <w:rFonts w:ascii="Arial" w:hAnsi="Arial" w:cs="Arial"/>
          <w:sz w:val="24"/>
          <w:szCs w:val="24"/>
        </w:rPr>
        <w:t>неограниченој, солидарној одговорности сваког члана, према Наручиоцу</w:t>
      </w:r>
      <w:r w:rsidR="000D468D" w:rsidRPr="000D468D">
        <w:rPr>
          <w:rFonts w:ascii="Arial" w:hAnsi="Arial" w:cs="Arial"/>
          <w:sz w:val="24"/>
          <w:szCs w:val="24"/>
          <w:lang w:val="sr-Cyrl-CS"/>
        </w:rPr>
        <w:t xml:space="preserve"> </w:t>
      </w:r>
      <w:r w:rsidR="00214046" w:rsidRPr="000D468D">
        <w:rPr>
          <w:rFonts w:ascii="Arial" w:hAnsi="Arial" w:cs="Arial"/>
          <w:sz w:val="24"/>
          <w:szCs w:val="24"/>
        </w:rPr>
        <w:t xml:space="preserve">у складу са Законом. </w:t>
      </w:r>
    </w:p>
    <w:p w:rsidR="00214046" w:rsidRPr="00012769" w:rsidRDefault="00214046" w:rsidP="000D468D">
      <w:pPr>
        <w:ind w:firstLine="720"/>
        <w:jc w:val="both"/>
        <w:rPr>
          <w:rFonts w:ascii="Arial" w:hAnsi="Arial" w:cs="Arial"/>
        </w:rPr>
      </w:pPr>
      <w:r w:rsidRPr="00DB6873">
        <w:rPr>
          <w:rFonts w:ascii="Arial" w:hAnsi="Arial" w:cs="Arial"/>
          <w:szCs w:val="24"/>
        </w:rPr>
        <w:t>Сваки</w:t>
      </w:r>
      <w:r w:rsidRPr="00991A45">
        <w:rPr>
          <w:rFonts w:ascii="Arial" w:hAnsi="Arial" w:cs="Arial"/>
          <w:szCs w:val="24"/>
        </w:rPr>
        <w:t xml:space="preserve"> понуђач из групе понуђача  која подноси заједничку понуду мора да испуњава услове из члана 75.  став 1. тачка 1)</w:t>
      </w:r>
      <w:r w:rsidR="000D468D">
        <w:rPr>
          <w:rFonts w:ascii="Arial" w:hAnsi="Arial" w:cs="Arial"/>
          <w:szCs w:val="24"/>
        </w:rPr>
        <w:t xml:space="preserve">, 2) и </w:t>
      </w:r>
      <w:r w:rsidRPr="00991A45">
        <w:rPr>
          <w:rFonts w:ascii="Arial" w:hAnsi="Arial" w:cs="Arial"/>
          <w:szCs w:val="24"/>
        </w:rPr>
        <w:t xml:space="preserve">4) Закона, што доказује достављањем </w:t>
      </w:r>
      <w:r w:rsidR="004424A0">
        <w:rPr>
          <w:rFonts w:ascii="Arial" w:hAnsi="Arial" w:cs="Arial"/>
          <w:szCs w:val="24"/>
        </w:rPr>
        <w:t xml:space="preserve">Изјаве </w:t>
      </w:r>
      <w:r w:rsidRPr="00991A45">
        <w:rPr>
          <w:rFonts w:ascii="Arial" w:hAnsi="Arial" w:cs="Arial"/>
          <w:szCs w:val="24"/>
        </w:rPr>
        <w:t>наведен</w:t>
      </w:r>
      <w:r w:rsidR="004424A0">
        <w:rPr>
          <w:rFonts w:ascii="Arial" w:hAnsi="Arial" w:cs="Arial"/>
          <w:szCs w:val="24"/>
        </w:rPr>
        <w:t xml:space="preserve">е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ascii="Arial" w:hAnsi="Arial" w:cs="Arial"/>
          <w:szCs w:val="24"/>
          <w:lang w:eastAsia="en-US" w:bidi="en-US"/>
        </w:rPr>
        <w:t>је одређен као Носилац посла у С</w:t>
      </w:r>
      <w:r w:rsidRPr="00991A45">
        <w:rPr>
          <w:rFonts w:ascii="Arial" w:hAnsi="Arial" w:cs="Arial"/>
          <w:szCs w:val="24"/>
          <w:lang w:eastAsia="en-US" w:bidi="en-US"/>
        </w:rPr>
        <w:t xml:space="preserve">поразуму чланова групе понуђача, </w:t>
      </w:r>
      <w:r w:rsidR="004424A0" w:rsidRPr="004424A0">
        <w:rPr>
          <w:rFonts w:ascii="Arial" w:hAnsi="Arial" w:cs="Arial"/>
          <w:szCs w:val="24"/>
          <w:lang w:eastAsia="en-US" w:bidi="en-US"/>
        </w:rPr>
        <w:t xml:space="preserve">изузев Обрасца 1, </w:t>
      </w:r>
      <w:r w:rsidR="00AE1FC9" w:rsidRPr="004424A0">
        <w:rPr>
          <w:rFonts w:ascii="Arial" w:hAnsi="Arial" w:cs="Arial"/>
          <w:szCs w:val="24"/>
          <w:lang w:eastAsia="en-US" w:bidi="en-US"/>
        </w:rPr>
        <w:t>Обрасца 3.</w:t>
      </w:r>
      <w:r w:rsidR="00AE3287" w:rsidRPr="004424A0">
        <w:rPr>
          <w:rFonts w:ascii="Arial" w:hAnsi="Arial" w:cs="Arial"/>
          <w:szCs w:val="24"/>
          <w:lang w:eastAsia="en-US" w:bidi="en-US"/>
        </w:rPr>
        <w:t xml:space="preserve"> </w:t>
      </w:r>
      <w:r w:rsidR="004424A0" w:rsidRPr="004424A0">
        <w:rPr>
          <w:rFonts w:ascii="Arial" w:hAnsi="Arial" w:cs="Arial"/>
          <w:szCs w:val="24"/>
          <w:lang w:eastAsia="en-US" w:bidi="en-US"/>
        </w:rPr>
        <w:t xml:space="preserve">и Обрасца 7. </w:t>
      </w:r>
      <w:r w:rsidR="00AE3287" w:rsidRPr="004424A0">
        <w:rPr>
          <w:rFonts w:ascii="Arial" w:hAnsi="Arial" w:cs="Arial"/>
          <w:szCs w:val="24"/>
          <w:lang w:eastAsia="en-US" w:bidi="en-US"/>
        </w:rPr>
        <w:t>које</w:t>
      </w:r>
      <w:r w:rsidRPr="00991A45">
        <w:rPr>
          <w:rFonts w:ascii="Arial" w:hAnsi="Arial" w:cs="Arial"/>
          <w:szCs w:val="24"/>
          <w:lang w:eastAsia="en-US" w:bidi="en-US"/>
        </w:rPr>
        <w:t xml:space="preserve"> попуњава, потписује и оверава </w:t>
      </w:r>
      <w:r w:rsidRPr="00DB6873">
        <w:rPr>
          <w:rFonts w:ascii="Arial" w:hAnsi="Arial" w:cs="Arial"/>
          <w:szCs w:val="24"/>
          <w:lang w:eastAsia="en-US" w:bidi="en-US"/>
        </w:rPr>
        <w:t>сваки</w:t>
      </w:r>
      <w:r w:rsidRPr="00991A45">
        <w:rPr>
          <w:rFonts w:ascii="Arial" w:hAnsi="Arial" w:cs="Arial"/>
          <w:szCs w:val="24"/>
          <w:lang w:eastAsia="en-US" w:bidi="en-US"/>
        </w:rPr>
        <w:t xml:space="preserve"> члан групе понуђача у своје име.</w:t>
      </w:r>
    </w:p>
    <w:p w:rsidR="00840364" w:rsidRPr="00991A45" w:rsidRDefault="00840364" w:rsidP="00071074">
      <w:pPr>
        <w:rPr>
          <w:rFonts w:ascii="Arial" w:hAnsi="Arial" w:cs="Arial"/>
          <w:szCs w:val="24"/>
        </w:rPr>
      </w:pPr>
    </w:p>
    <w:p w:rsidR="003A5AD4" w:rsidRPr="00991A45" w:rsidRDefault="00474F43" w:rsidP="003A5AD4">
      <w:pPr>
        <w:rPr>
          <w:rFonts w:ascii="Arial" w:hAnsi="Arial" w:cs="Arial"/>
          <w:b/>
          <w:szCs w:val="24"/>
        </w:rPr>
      </w:pPr>
      <w:r>
        <w:rPr>
          <w:rFonts w:ascii="Arial" w:hAnsi="Arial" w:cs="Arial"/>
          <w:b/>
          <w:szCs w:val="24"/>
        </w:rPr>
        <w:t>3.9</w:t>
      </w:r>
      <w:r>
        <w:rPr>
          <w:rFonts w:ascii="Arial" w:hAnsi="Arial" w:cs="Arial"/>
          <w:b/>
          <w:szCs w:val="24"/>
        </w:rPr>
        <w:tab/>
      </w:r>
      <w:r w:rsidR="003A5AD4" w:rsidRPr="00991A45">
        <w:rPr>
          <w:rFonts w:ascii="Arial" w:hAnsi="Arial" w:cs="Arial"/>
          <w:b/>
          <w:szCs w:val="24"/>
        </w:rPr>
        <w:t>НАЧИН И УСЛОВИ ПЛАЋАЊА</w:t>
      </w:r>
    </w:p>
    <w:p w:rsidR="002E2018" w:rsidRDefault="002E2018" w:rsidP="002E2018">
      <w:pPr>
        <w:jc w:val="both"/>
        <w:rPr>
          <w:rFonts w:ascii="Arial Narrow" w:hAnsi="Arial Narrow" w:cs="Arial"/>
          <w:szCs w:val="24"/>
        </w:rPr>
      </w:pPr>
    </w:p>
    <w:p w:rsidR="003A0993" w:rsidRDefault="00123A1E" w:rsidP="003A0993">
      <w:pPr>
        <w:tabs>
          <w:tab w:val="left" w:pos="709"/>
        </w:tabs>
        <w:jc w:val="both"/>
        <w:rPr>
          <w:rFonts w:ascii="Arial" w:eastAsia="Calibri" w:hAnsi="Arial" w:cs="Arial"/>
          <w:szCs w:val="24"/>
          <w:lang w:eastAsia="en-US"/>
        </w:rPr>
      </w:pPr>
      <w:bookmarkStart w:id="179" w:name="_Toc297798717"/>
      <w:r>
        <w:rPr>
          <w:rFonts w:ascii="Arial" w:eastAsia="Calibri" w:hAnsi="Arial" w:cs="Arial"/>
          <w:szCs w:val="24"/>
          <w:lang w:val="en-US" w:eastAsia="en-US"/>
        </w:rPr>
        <w:t xml:space="preserve">        </w:t>
      </w:r>
      <w:r w:rsidR="003A0993" w:rsidRPr="003A0993">
        <w:rPr>
          <w:rFonts w:ascii="Arial" w:eastAsia="Calibri" w:hAnsi="Arial" w:cs="Arial"/>
          <w:szCs w:val="24"/>
          <w:lang w:eastAsia="en-US"/>
        </w:rPr>
        <w:t>Наручилац се обавезује да Понуђачу плати цену за испоручена добра</w:t>
      </w:r>
      <w:r w:rsidR="003A0993" w:rsidRPr="003A0993">
        <w:rPr>
          <w:rFonts w:ascii="Arial" w:eastAsia="Calibri" w:hAnsi="Arial" w:cs="Arial"/>
          <w:szCs w:val="24"/>
          <w:lang w:val="sr-Cyrl-RS" w:eastAsia="en-US"/>
        </w:rPr>
        <w:t>,</w:t>
      </w:r>
      <w:r w:rsidR="003A0993" w:rsidRPr="003A0993">
        <w:rPr>
          <w:rFonts w:ascii="Arial" w:eastAsia="Calibri" w:hAnsi="Arial" w:cs="Arial"/>
          <w:szCs w:val="24"/>
          <w:lang w:eastAsia="en-US"/>
        </w:rPr>
        <w:t xml:space="preserve"> у року од 45</w:t>
      </w:r>
      <w:r w:rsidR="003A0993" w:rsidRPr="003A0993">
        <w:rPr>
          <w:rFonts w:ascii="Arial" w:eastAsia="Calibri" w:hAnsi="Arial" w:cs="Arial"/>
          <w:szCs w:val="24"/>
          <w:lang w:val="sr-Latn-CS" w:eastAsia="en-US"/>
        </w:rPr>
        <w:t xml:space="preserve"> </w:t>
      </w:r>
      <w:r w:rsidR="003A0993" w:rsidRPr="003A0993">
        <w:rPr>
          <w:rFonts w:ascii="Arial" w:eastAsia="Calibri" w:hAnsi="Arial" w:cs="Arial"/>
          <w:szCs w:val="24"/>
          <w:lang w:eastAsia="en-US"/>
        </w:rPr>
        <w:t>дана од дана</w:t>
      </w:r>
      <w:r w:rsidR="003A0993" w:rsidRPr="003A0993">
        <w:rPr>
          <w:rFonts w:ascii="Arial" w:eastAsia="Calibri" w:hAnsi="Arial" w:cs="Arial"/>
          <w:szCs w:val="24"/>
          <w:lang w:val="en-US" w:eastAsia="en-US"/>
        </w:rPr>
        <w:t xml:space="preserve"> </w:t>
      </w:r>
      <w:r w:rsidR="003A0993" w:rsidRPr="003A0993">
        <w:rPr>
          <w:rFonts w:ascii="Arial" w:eastAsia="Calibri" w:hAnsi="Arial" w:cs="Arial"/>
          <w:szCs w:val="24"/>
          <w:lang w:val="sr-Cyrl-RS" w:eastAsia="en-US"/>
        </w:rPr>
        <w:t>пријема исправне фактуре са отпремницом у прилогу, испостављене</w:t>
      </w:r>
      <w:r w:rsidR="003A0993" w:rsidRPr="003A0993">
        <w:rPr>
          <w:rFonts w:ascii="Arial" w:eastAsia="Calibri" w:hAnsi="Arial" w:cs="Arial"/>
          <w:szCs w:val="24"/>
          <w:lang w:eastAsia="en-US"/>
        </w:rPr>
        <w:t xml:space="preserve"> на основу обострано потписаног Записника о квалитативном и квантитативном пријему. </w:t>
      </w:r>
    </w:p>
    <w:p w:rsidR="003A0993" w:rsidRPr="003A0993" w:rsidRDefault="00123A1E" w:rsidP="003A0993">
      <w:pPr>
        <w:tabs>
          <w:tab w:val="left" w:pos="709"/>
        </w:tabs>
        <w:jc w:val="both"/>
        <w:rPr>
          <w:rFonts w:ascii="Arial" w:eastAsia="Calibri" w:hAnsi="Arial" w:cs="Arial"/>
          <w:szCs w:val="24"/>
          <w:lang w:eastAsia="en-US"/>
        </w:rPr>
      </w:pPr>
      <w:r>
        <w:rPr>
          <w:rFonts w:ascii="Arial" w:eastAsia="Calibri" w:hAnsi="Arial" w:cs="Arial"/>
          <w:szCs w:val="24"/>
          <w:lang w:val="en-US" w:eastAsia="en-US"/>
        </w:rPr>
        <w:t xml:space="preserve">       </w:t>
      </w:r>
      <w:r w:rsidR="003A0993" w:rsidRPr="003A0993">
        <w:rPr>
          <w:rFonts w:ascii="Arial" w:eastAsia="Calibri" w:hAnsi="Arial" w:cs="Arial"/>
          <w:szCs w:val="24"/>
          <w:lang w:val="sr-Cyrl-RS" w:eastAsia="en-US"/>
        </w:rPr>
        <w:t xml:space="preserve"> </w:t>
      </w:r>
      <w:r w:rsidR="003A0993" w:rsidRPr="003A0993">
        <w:rPr>
          <w:rFonts w:ascii="Arial" w:eastAsia="Calibri" w:hAnsi="Arial" w:cs="Arial"/>
          <w:szCs w:val="24"/>
          <w:lang w:eastAsia="en-US"/>
        </w:rPr>
        <w:t>Понуђачу није дозвољено да захтева аванс.</w:t>
      </w:r>
    </w:p>
    <w:p w:rsidR="00810146" w:rsidRPr="00991A45" w:rsidRDefault="00810146" w:rsidP="003A5AD4">
      <w:pPr>
        <w:pStyle w:val="Heading2"/>
        <w:ind w:left="0" w:firstLine="0"/>
        <w:rPr>
          <w:rFonts w:cs="Arial"/>
          <w:sz w:val="24"/>
          <w:szCs w:val="24"/>
        </w:rPr>
      </w:pPr>
    </w:p>
    <w:p w:rsidR="00966ED3" w:rsidRDefault="003A5AD4" w:rsidP="000832B9">
      <w:pPr>
        <w:pStyle w:val="Heading2"/>
        <w:ind w:left="0" w:firstLine="0"/>
        <w:rPr>
          <w:rFonts w:cs="Arial"/>
          <w:sz w:val="24"/>
          <w:szCs w:val="24"/>
        </w:rPr>
      </w:pPr>
      <w:r w:rsidRPr="00962838">
        <w:rPr>
          <w:rFonts w:cs="Arial"/>
          <w:sz w:val="24"/>
          <w:szCs w:val="24"/>
        </w:rPr>
        <w:t xml:space="preserve">3.10   </w:t>
      </w:r>
      <w:r w:rsidR="00474F43">
        <w:rPr>
          <w:rFonts w:cs="Arial"/>
          <w:sz w:val="24"/>
          <w:szCs w:val="24"/>
        </w:rPr>
        <w:tab/>
      </w:r>
      <w:bookmarkEnd w:id="179"/>
      <w:r w:rsidR="003A0993" w:rsidRPr="003A0993">
        <w:rPr>
          <w:rFonts w:cs="Arial"/>
          <w:sz w:val="24"/>
          <w:szCs w:val="24"/>
        </w:rPr>
        <w:t>НАЧИН, РОК И МЕСТО ИСПОРУКЕ</w:t>
      </w:r>
    </w:p>
    <w:p w:rsidR="003A0993" w:rsidRPr="003A0993" w:rsidRDefault="003A0993" w:rsidP="003A0993"/>
    <w:p w:rsidR="003A0993" w:rsidRDefault="00123A1E" w:rsidP="003A0993">
      <w:pPr>
        <w:jc w:val="both"/>
        <w:rPr>
          <w:rFonts w:ascii="Arial" w:hAnsi="Arial" w:cs="Arial"/>
          <w:iCs/>
          <w:lang w:val="sr-Cyrl-RS"/>
        </w:rPr>
      </w:pPr>
      <w:r>
        <w:rPr>
          <w:rFonts w:ascii="Arial" w:hAnsi="Arial" w:cs="Arial"/>
          <w:iCs/>
          <w:lang w:val="en-US"/>
        </w:rPr>
        <w:lastRenderedPageBreak/>
        <w:t xml:space="preserve">        </w:t>
      </w:r>
      <w:r w:rsidR="003A0993" w:rsidRPr="006A3261">
        <w:rPr>
          <w:rFonts w:ascii="Arial" w:hAnsi="Arial" w:cs="Arial"/>
          <w:iCs/>
        </w:rPr>
        <w:t>Рок</w:t>
      </w:r>
      <w:r w:rsidR="003A0993" w:rsidRPr="006A3261">
        <w:rPr>
          <w:rFonts w:ascii="Arial" w:hAnsi="Arial" w:cs="Arial"/>
          <w:iCs/>
          <w:lang w:val="sr-Cyrl-RS"/>
        </w:rPr>
        <w:t xml:space="preserve"> </w:t>
      </w:r>
      <w:r w:rsidR="003A0993" w:rsidRPr="006A3261">
        <w:rPr>
          <w:rFonts w:ascii="Arial" w:hAnsi="Arial" w:cs="Arial"/>
          <w:iCs/>
        </w:rPr>
        <w:t>испоруке добара</w:t>
      </w:r>
      <w:r w:rsidR="003A0993" w:rsidRPr="006A3261">
        <w:rPr>
          <w:rFonts w:ascii="Arial" w:hAnsi="Arial" w:cs="Arial"/>
          <w:iCs/>
          <w:lang w:val="sr-Cyrl-RS"/>
        </w:rPr>
        <w:t xml:space="preserve"> </w:t>
      </w:r>
      <w:r w:rsidR="003A0993" w:rsidRPr="006A3261">
        <w:rPr>
          <w:rFonts w:ascii="Arial" w:hAnsi="Arial" w:cs="Arial"/>
          <w:iCs/>
        </w:rPr>
        <w:t xml:space="preserve">не може бити дужи од </w:t>
      </w:r>
      <w:r w:rsidR="007835A4">
        <w:rPr>
          <w:rFonts w:ascii="Arial" w:hAnsi="Arial" w:cs="Arial"/>
          <w:iCs/>
          <w:lang w:val="sr-Cyrl-RS"/>
        </w:rPr>
        <w:t>15</w:t>
      </w:r>
      <w:r w:rsidR="003A0993">
        <w:rPr>
          <w:rFonts w:ascii="Arial" w:hAnsi="Arial" w:cs="Arial"/>
          <w:iCs/>
          <w:lang w:val="en-US"/>
        </w:rPr>
        <w:t xml:space="preserve"> </w:t>
      </w:r>
      <w:r w:rsidR="003A0993" w:rsidRPr="006A3261">
        <w:rPr>
          <w:rFonts w:ascii="Arial" w:hAnsi="Arial" w:cs="Arial"/>
          <w:iCs/>
        </w:rPr>
        <w:t>дана од дана закључења уговора.</w:t>
      </w:r>
      <w:r>
        <w:rPr>
          <w:rFonts w:ascii="Arial" w:hAnsi="Arial" w:cs="Arial"/>
          <w:iCs/>
          <w:lang w:val="en-US"/>
        </w:rPr>
        <w:t xml:space="preserve"> </w:t>
      </w:r>
      <w:r w:rsidR="003A0993" w:rsidRPr="006A3261">
        <w:rPr>
          <w:rFonts w:ascii="Arial" w:hAnsi="Arial" w:cs="Arial"/>
          <w:iCs/>
        </w:rPr>
        <w:t>Место испоруке</w:t>
      </w:r>
      <w:r w:rsidR="003A0993" w:rsidRPr="006A3261">
        <w:rPr>
          <w:rFonts w:ascii="Arial" w:hAnsi="Arial" w:cs="Arial"/>
          <w:iCs/>
          <w:lang w:val="sr-Cyrl-RS"/>
        </w:rPr>
        <w:t xml:space="preserve"> добара</w:t>
      </w:r>
      <w:r w:rsidR="003A0993">
        <w:rPr>
          <w:rFonts w:ascii="Arial" w:hAnsi="Arial" w:cs="Arial"/>
          <w:iCs/>
        </w:rPr>
        <w:t xml:space="preserve"> </w:t>
      </w:r>
      <w:r w:rsidR="003A0993" w:rsidRPr="006A3261">
        <w:rPr>
          <w:rFonts w:ascii="Arial" w:hAnsi="Arial" w:cs="Arial"/>
          <w:iCs/>
        </w:rPr>
        <w:t>– на адресу наручиоца:</w:t>
      </w:r>
      <w:r w:rsidR="003A0993" w:rsidRPr="006A3261">
        <w:rPr>
          <w:rFonts w:ascii="Arial" w:hAnsi="Arial" w:cs="Arial"/>
          <w:iCs/>
          <w:lang w:val="sr-Cyrl-RS"/>
        </w:rPr>
        <w:t xml:space="preserve"> Јавно предузеће „Електропривреда Србије“,Балканска 13, 11000 Београд.</w:t>
      </w:r>
    </w:p>
    <w:p w:rsidR="009C217C" w:rsidRDefault="009C217C" w:rsidP="003A0993">
      <w:pPr>
        <w:tabs>
          <w:tab w:val="left" w:pos="709"/>
        </w:tabs>
        <w:jc w:val="both"/>
      </w:pPr>
    </w:p>
    <w:p w:rsidR="00F91C14" w:rsidRDefault="003A0993" w:rsidP="00F91C14">
      <w:pPr>
        <w:jc w:val="both"/>
        <w:rPr>
          <w:rFonts w:ascii="Arial" w:hAnsi="Arial" w:cs="Arial"/>
          <w:color w:val="000000"/>
          <w:sz w:val="22"/>
          <w:szCs w:val="22"/>
          <w:lang w:val="sr-Cyrl-RS" w:eastAsia="en-US"/>
        </w:rPr>
      </w:pPr>
      <w:r>
        <w:rPr>
          <w:rFonts w:ascii="Arial" w:hAnsi="Arial" w:cs="Arial"/>
          <w:b/>
          <w:iCs/>
          <w:szCs w:val="24"/>
          <w:lang w:val="en-US"/>
        </w:rPr>
        <w:t xml:space="preserve">3.11    </w:t>
      </w:r>
      <w:r w:rsidRPr="003A0993">
        <w:rPr>
          <w:rFonts w:ascii="Arial" w:hAnsi="Arial" w:cs="Arial"/>
          <w:b/>
          <w:iCs/>
          <w:szCs w:val="24"/>
          <w:lang w:val="am-ET"/>
        </w:rPr>
        <w:t>Г</w:t>
      </w:r>
      <w:r w:rsidRPr="003A0993">
        <w:rPr>
          <w:rFonts w:ascii="Arial" w:hAnsi="Arial" w:cs="Arial"/>
          <w:b/>
          <w:iCs/>
          <w:szCs w:val="24"/>
          <w:lang w:val="sr-Cyrl-RS"/>
        </w:rPr>
        <w:t>АРАНТНИ РОК</w:t>
      </w:r>
      <w:r w:rsidR="00F91C14" w:rsidRPr="00F91C14">
        <w:rPr>
          <w:rFonts w:ascii="Arial" w:hAnsi="Arial" w:cs="Arial"/>
          <w:color w:val="000000"/>
          <w:sz w:val="22"/>
          <w:szCs w:val="22"/>
          <w:lang w:val="sr-Cyrl-RS" w:eastAsia="en-US"/>
        </w:rPr>
        <w:t xml:space="preserve"> </w:t>
      </w:r>
    </w:p>
    <w:p w:rsidR="00F91C14" w:rsidRDefault="00F91C14" w:rsidP="00F91C14">
      <w:pPr>
        <w:jc w:val="both"/>
        <w:rPr>
          <w:rFonts w:ascii="Arial" w:hAnsi="Arial" w:cs="Arial"/>
          <w:color w:val="000000"/>
          <w:sz w:val="22"/>
          <w:szCs w:val="22"/>
          <w:lang w:val="sr-Cyrl-RS" w:eastAsia="en-US"/>
        </w:rPr>
      </w:pPr>
    </w:p>
    <w:p w:rsidR="000832B9" w:rsidRDefault="00F91C14" w:rsidP="003A0993">
      <w:pPr>
        <w:jc w:val="both"/>
        <w:rPr>
          <w:rFonts w:ascii="Arial" w:hAnsi="Arial" w:cs="Arial"/>
          <w:color w:val="000000"/>
          <w:szCs w:val="24"/>
          <w:lang w:val="sr-Cyrl-RS" w:eastAsia="en-US"/>
        </w:rPr>
      </w:pPr>
      <w:r>
        <w:rPr>
          <w:rFonts w:ascii="Arial" w:hAnsi="Arial" w:cs="Arial"/>
          <w:color w:val="000000"/>
          <w:szCs w:val="24"/>
          <w:lang w:val="sr-Cyrl-RS" w:eastAsia="en-US"/>
        </w:rPr>
        <w:t xml:space="preserve">           </w:t>
      </w:r>
      <w:r w:rsidRPr="00F91C14">
        <w:rPr>
          <w:rFonts w:ascii="Arial" w:hAnsi="Arial" w:cs="Arial"/>
          <w:color w:val="000000"/>
          <w:szCs w:val="24"/>
          <w:lang w:val="sr-Cyrl-RS" w:eastAsia="en-US"/>
        </w:rPr>
        <w:t xml:space="preserve">Гарантни рок уобичајен за </w:t>
      </w:r>
      <w:r>
        <w:rPr>
          <w:rFonts w:ascii="Arial" w:hAnsi="Arial" w:cs="Arial"/>
          <w:color w:val="000000"/>
          <w:szCs w:val="24"/>
          <w:lang w:val="sr-Cyrl-RS" w:eastAsia="en-US"/>
        </w:rPr>
        <w:t>тражена</w:t>
      </w:r>
      <w:r w:rsidRPr="00F91C14">
        <w:rPr>
          <w:rFonts w:ascii="Arial" w:hAnsi="Arial" w:cs="Arial"/>
          <w:color w:val="000000"/>
          <w:szCs w:val="24"/>
          <w:lang w:val="sr-Cyrl-RS" w:eastAsia="en-US"/>
        </w:rPr>
        <w:t xml:space="preserve"> доб</w:t>
      </w:r>
      <w:r>
        <w:rPr>
          <w:rFonts w:ascii="Arial" w:hAnsi="Arial" w:cs="Arial"/>
          <w:color w:val="000000"/>
          <w:szCs w:val="24"/>
          <w:lang w:val="sr-Cyrl-RS" w:eastAsia="en-US"/>
        </w:rPr>
        <w:t>ра.</w:t>
      </w:r>
    </w:p>
    <w:p w:rsidR="00F91C14" w:rsidRPr="00F91C14" w:rsidRDefault="00F91C14" w:rsidP="003A0993">
      <w:pPr>
        <w:jc w:val="both"/>
        <w:rPr>
          <w:rFonts w:ascii="Arial" w:hAnsi="Arial" w:cs="Arial"/>
          <w:szCs w:val="24"/>
          <w:lang w:val="sr-Cyrl-RS" w:eastAsia="en-US"/>
        </w:rPr>
      </w:pPr>
    </w:p>
    <w:p w:rsidR="003A5AD4" w:rsidRPr="00991A45" w:rsidRDefault="0015293D" w:rsidP="003A5AD4">
      <w:pPr>
        <w:pStyle w:val="Heading2"/>
        <w:ind w:left="0" w:firstLine="0"/>
        <w:rPr>
          <w:rFonts w:cs="Arial"/>
          <w:sz w:val="24"/>
          <w:szCs w:val="24"/>
        </w:rPr>
      </w:pPr>
      <w:r w:rsidRPr="00962838">
        <w:rPr>
          <w:rFonts w:cs="Arial"/>
          <w:sz w:val="24"/>
          <w:szCs w:val="24"/>
        </w:rPr>
        <w:t>3.1</w:t>
      </w:r>
      <w:r w:rsidR="00FE53F6">
        <w:rPr>
          <w:rFonts w:cs="Arial"/>
          <w:sz w:val="24"/>
          <w:szCs w:val="24"/>
          <w:lang w:val="en-US"/>
        </w:rPr>
        <w:t>2</w:t>
      </w:r>
      <w:r w:rsidR="00754EF3" w:rsidRPr="00962838">
        <w:rPr>
          <w:rFonts w:cs="Arial"/>
          <w:sz w:val="24"/>
          <w:szCs w:val="24"/>
        </w:rPr>
        <w:t xml:space="preserve"> </w:t>
      </w:r>
      <w:r w:rsidR="00D56B3E" w:rsidRPr="00962838">
        <w:rPr>
          <w:rFonts w:cs="Arial"/>
          <w:sz w:val="24"/>
          <w:szCs w:val="24"/>
        </w:rPr>
        <w:tab/>
      </w:r>
      <w:r w:rsidR="003A5AD4" w:rsidRPr="00991A45">
        <w:rPr>
          <w:rFonts w:cs="Arial"/>
          <w:sz w:val="24"/>
          <w:szCs w:val="24"/>
        </w:rPr>
        <w:t>ЦЕНА</w:t>
      </w:r>
    </w:p>
    <w:p w:rsidR="008A22E4" w:rsidRPr="00991A45" w:rsidRDefault="008A22E4" w:rsidP="003A5AD4">
      <w:pPr>
        <w:jc w:val="both"/>
        <w:rPr>
          <w:rFonts w:ascii="Arial" w:hAnsi="Arial" w:cs="Arial"/>
          <w:szCs w:val="24"/>
        </w:rPr>
      </w:pPr>
    </w:p>
    <w:p w:rsidR="009E2DD3" w:rsidRPr="00550B45" w:rsidRDefault="009E2DD3" w:rsidP="009E2DD3">
      <w:pPr>
        <w:tabs>
          <w:tab w:val="left" w:pos="709"/>
        </w:tabs>
        <w:jc w:val="both"/>
        <w:rPr>
          <w:rFonts w:ascii="Arial" w:hAnsi="Arial" w:cs="Arial"/>
          <w:szCs w:val="24"/>
        </w:rPr>
      </w:pPr>
      <w:r>
        <w:rPr>
          <w:rFonts w:ascii="Arial" w:hAnsi="Arial" w:cs="Arial"/>
          <w:szCs w:val="24"/>
        </w:rPr>
        <w:tab/>
      </w:r>
      <w:r w:rsidRPr="00550B45">
        <w:rPr>
          <w:rFonts w:ascii="Arial" w:hAnsi="Arial" w:cs="Arial"/>
          <w:szCs w:val="24"/>
        </w:rPr>
        <w:t>Цена се исказује у динарима, без пореза на додату вредност.</w:t>
      </w:r>
    </w:p>
    <w:p w:rsidR="009E2DD3" w:rsidRPr="00550B45" w:rsidRDefault="009E2DD3" w:rsidP="009E2DD3">
      <w:pPr>
        <w:ind w:firstLine="708"/>
        <w:jc w:val="both"/>
        <w:rPr>
          <w:rFonts w:ascii="Arial" w:hAnsi="Arial" w:cs="Arial"/>
          <w:szCs w:val="24"/>
        </w:rPr>
      </w:pPr>
      <w:r w:rsidRPr="00550B45">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E2DD3" w:rsidRPr="00550B45" w:rsidRDefault="009E2DD3" w:rsidP="009E2DD3">
      <w:pPr>
        <w:tabs>
          <w:tab w:val="left" w:pos="709"/>
        </w:tabs>
        <w:jc w:val="both"/>
        <w:rPr>
          <w:rFonts w:ascii="Arial" w:hAnsi="Arial"/>
        </w:rPr>
      </w:pPr>
      <w:r w:rsidRPr="00550B45">
        <w:rPr>
          <w:rFonts w:ascii="Arial" w:hAnsi="Arial" w:cs="Arial"/>
          <w:szCs w:val="24"/>
        </w:rPr>
        <w:tab/>
      </w:r>
      <w:r w:rsidRPr="00550B45">
        <w:rPr>
          <w:rFonts w:ascii="Arial" w:hAnsi="Arial"/>
          <w:szCs w:val="24"/>
        </w:rPr>
        <w:t xml:space="preserve">Понуђач може цену исказати у </w:t>
      </w:r>
      <w:r w:rsidR="00966ED3">
        <w:rPr>
          <w:rFonts w:ascii="Arial" w:hAnsi="Arial"/>
          <w:szCs w:val="24"/>
        </w:rPr>
        <w:t>еврима</w:t>
      </w:r>
      <w:r w:rsidRPr="00550B45">
        <w:rPr>
          <w:rFonts w:ascii="Arial" w:hAnsi="Arial"/>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rsidR="00BD1EF7" w:rsidRPr="00BD1EF7" w:rsidRDefault="00BD1EF7" w:rsidP="00BD1EF7">
      <w:pPr>
        <w:ind w:firstLine="709"/>
        <w:jc w:val="both"/>
        <w:rPr>
          <w:rFonts w:ascii="Arial" w:hAnsi="Arial" w:cs="Arial"/>
          <w:szCs w:val="24"/>
        </w:rPr>
      </w:pPr>
      <w:r w:rsidRPr="00BD1EF7">
        <w:rPr>
          <w:rFonts w:ascii="Arial" w:hAnsi="Arial" w:cs="Arial"/>
          <w:szCs w:val="24"/>
          <w:lang w:eastAsia="sr-Latn-CS"/>
        </w:rPr>
        <w:t xml:space="preserve">Променом цене не сматра се усклађивање цене са унапред јасно дефинисаним параметрима у уговору и </w:t>
      </w:r>
      <w:r>
        <w:rPr>
          <w:rFonts w:ascii="Arial" w:hAnsi="Arial" w:cs="Arial"/>
          <w:szCs w:val="24"/>
          <w:lang w:eastAsia="sr-Latn-CS"/>
        </w:rPr>
        <w:t xml:space="preserve">овој </w:t>
      </w:r>
      <w:r w:rsidRPr="00BD1EF7">
        <w:rPr>
          <w:rFonts w:ascii="Arial" w:hAnsi="Arial" w:cs="Arial"/>
          <w:szCs w:val="24"/>
          <w:lang w:eastAsia="sr-Latn-CS"/>
        </w:rPr>
        <w:t>конкурсној документацији</w:t>
      </w:r>
      <w:r>
        <w:rPr>
          <w:rFonts w:ascii="Arial" w:hAnsi="Arial" w:cs="Arial"/>
          <w:szCs w:val="24"/>
          <w:lang w:eastAsia="sr-Latn-CS"/>
        </w:rPr>
        <w:t>.</w:t>
      </w:r>
    </w:p>
    <w:p w:rsidR="009E2DD3" w:rsidRPr="00550B45" w:rsidRDefault="00AE1FC9" w:rsidP="009E2DD3">
      <w:pPr>
        <w:keepNext/>
        <w:ind w:firstLine="709"/>
        <w:jc w:val="both"/>
        <w:rPr>
          <w:rFonts w:ascii="Arial" w:hAnsi="Arial" w:cs="Arial"/>
          <w:noProof/>
        </w:rPr>
      </w:pPr>
      <w:r w:rsidRPr="00AE1FC9">
        <w:rPr>
          <w:rFonts w:ascii="Arial" w:hAnsi="Arial" w:cs="Arial"/>
          <w:noProof/>
          <w:szCs w:val="24"/>
        </w:rPr>
        <w:t>Понуђена цена мора да покрива и укључује</w:t>
      </w:r>
      <w:r w:rsidR="009E2DD3" w:rsidRPr="00550B45">
        <w:rPr>
          <w:rFonts w:ascii="Arial" w:hAnsi="Arial" w:cs="Arial"/>
          <w:noProof/>
        </w:rPr>
        <w:t xml:space="preserve"> све трошкове које понуђач има у реализацији набавке.</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r>
      <w:r w:rsidRPr="00550B45">
        <w:rPr>
          <w:rFonts w:ascii="Arial" w:hAnsi="Arial" w:cs="Arial"/>
          <w:szCs w:val="24"/>
        </w:rPr>
        <w:tab/>
        <w:t>Ако је у понуди исказана неуобичајено ниска цена, Наручилац ће поступити у складу са чланом 92. Закона.</w:t>
      </w:r>
    </w:p>
    <w:p w:rsidR="00042D8E" w:rsidRPr="00BD1EF7" w:rsidRDefault="009E2DD3" w:rsidP="003A5AD4">
      <w:pPr>
        <w:tabs>
          <w:tab w:val="left" w:pos="709"/>
        </w:tabs>
        <w:jc w:val="both"/>
        <w:rPr>
          <w:rFonts w:ascii="Arial" w:hAnsi="Arial" w:cs="Arial"/>
          <w:szCs w:val="24"/>
        </w:rPr>
      </w:pPr>
      <w:r w:rsidRPr="00550B45">
        <w:rPr>
          <w:rFonts w:ascii="Arial" w:hAnsi="Arial" w:cs="Arial"/>
          <w:szCs w:val="24"/>
        </w:rPr>
        <w:tab/>
      </w:r>
    </w:p>
    <w:p w:rsidR="002C4F23" w:rsidRDefault="003A5AD4" w:rsidP="003A5AD4">
      <w:pPr>
        <w:pStyle w:val="Heading2"/>
        <w:rPr>
          <w:rFonts w:cs="Arial"/>
          <w:sz w:val="24"/>
          <w:szCs w:val="24"/>
        </w:rPr>
      </w:pPr>
      <w:r w:rsidRPr="00991A45">
        <w:rPr>
          <w:rFonts w:cs="Arial"/>
          <w:sz w:val="24"/>
          <w:szCs w:val="24"/>
        </w:rPr>
        <w:t>3.</w:t>
      </w:r>
      <w:r w:rsidR="00F63C26">
        <w:rPr>
          <w:rFonts w:cs="Arial"/>
          <w:sz w:val="24"/>
          <w:szCs w:val="24"/>
        </w:rPr>
        <w:t>1</w:t>
      </w:r>
      <w:r w:rsidR="00FE53F6">
        <w:rPr>
          <w:rFonts w:cs="Arial"/>
          <w:sz w:val="24"/>
          <w:szCs w:val="24"/>
          <w:lang w:val="en-US"/>
        </w:rPr>
        <w:t>3</w:t>
      </w:r>
      <w:r w:rsidRPr="00991A45">
        <w:rPr>
          <w:rFonts w:cs="Arial"/>
          <w:sz w:val="24"/>
          <w:szCs w:val="24"/>
        </w:rPr>
        <w:tab/>
        <w:t>СРЕДСТВА ФИНАНСИЈСКОГ ОБЕЗБЕЂЕЊА</w:t>
      </w:r>
    </w:p>
    <w:p w:rsidR="003A5AD4" w:rsidRPr="00991A45" w:rsidRDefault="003A5AD4" w:rsidP="003A5AD4">
      <w:pPr>
        <w:pStyle w:val="Heading2"/>
        <w:rPr>
          <w:rFonts w:cs="Arial"/>
          <w:sz w:val="24"/>
          <w:szCs w:val="24"/>
        </w:rPr>
      </w:pPr>
      <w:r w:rsidRPr="00991A45">
        <w:rPr>
          <w:rFonts w:cs="Arial"/>
          <w:sz w:val="24"/>
          <w:szCs w:val="24"/>
        </w:rPr>
        <w:t xml:space="preserve"> </w:t>
      </w:r>
    </w:p>
    <w:p w:rsidR="003A5AD4" w:rsidRPr="00991A45" w:rsidRDefault="003710E7" w:rsidP="003A5AD4">
      <w:pPr>
        <w:ind w:firstLine="708"/>
        <w:jc w:val="both"/>
        <w:rPr>
          <w:rFonts w:ascii="Arial" w:hAnsi="Arial" w:cs="Arial"/>
          <w:szCs w:val="24"/>
        </w:rPr>
      </w:pPr>
      <w:r w:rsidRPr="003710E7">
        <w:rPr>
          <w:rFonts w:ascii="Arial" w:hAnsi="Arial" w:cs="Arial"/>
          <w:szCs w:val="24"/>
        </w:rPr>
        <w:t>Понуђач је дужан да достави следећа средства финансијског обезбеђења приликом закључења Уговора и то:</w:t>
      </w:r>
    </w:p>
    <w:p w:rsidR="00786904" w:rsidRPr="00D92C5B" w:rsidRDefault="00786904" w:rsidP="00D92C5B">
      <w:pPr>
        <w:jc w:val="both"/>
        <w:rPr>
          <w:rFonts w:ascii="Arial" w:hAnsi="Arial" w:cs="Arial"/>
          <w:szCs w:val="24"/>
        </w:rPr>
      </w:pPr>
    </w:p>
    <w:p w:rsidR="00786904" w:rsidRPr="00991A45" w:rsidRDefault="00786904" w:rsidP="00B96448">
      <w:pPr>
        <w:pStyle w:val="ListParagraph"/>
        <w:numPr>
          <w:ilvl w:val="0"/>
          <w:numId w:val="5"/>
        </w:numPr>
        <w:tabs>
          <w:tab w:val="left" w:pos="1701"/>
          <w:tab w:val="left" w:pos="1786"/>
        </w:tabs>
        <w:jc w:val="both"/>
        <w:rPr>
          <w:rFonts w:ascii="Arial" w:hAnsi="Arial" w:cs="Arial"/>
          <w:b/>
          <w:i/>
          <w:sz w:val="24"/>
          <w:szCs w:val="24"/>
        </w:rPr>
      </w:pPr>
      <w:r w:rsidRPr="00786904">
        <w:rPr>
          <w:rFonts w:ascii="Arial" w:hAnsi="Arial" w:cs="Arial"/>
          <w:b/>
          <w:sz w:val="24"/>
          <w:szCs w:val="24"/>
        </w:rPr>
        <w:t xml:space="preserve">Меница за </w:t>
      </w:r>
      <w:r w:rsidRPr="00786904">
        <w:rPr>
          <w:rFonts w:ascii="Arial" w:hAnsi="Arial" w:cs="Arial"/>
          <w:b/>
          <w:sz w:val="24"/>
          <w:szCs w:val="24"/>
          <w:lang w:val="sr-Cyrl-CS"/>
        </w:rPr>
        <w:t>добро извршење посла</w:t>
      </w:r>
      <w:r w:rsidRPr="00991A45">
        <w:rPr>
          <w:rFonts w:ascii="Arial" w:hAnsi="Arial" w:cs="Arial"/>
          <w:sz w:val="24"/>
          <w:szCs w:val="24"/>
        </w:rPr>
        <w:t xml:space="preserve"> </w:t>
      </w:r>
    </w:p>
    <w:p w:rsidR="00786904" w:rsidRPr="00991A45" w:rsidRDefault="00786904" w:rsidP="00786904">
      <w:pPr>
        <w:pStyle w:val="Lista03"/>
        <w:spacing w:after="0"/>
        <w:rPr>
          <w:rFonts w:cs="Arial"/>
          <w:sz w:val="24"/>
        </w:rPr>
      </w:pPr>
      <w:r w:rsidRPr="00991A45">
        <w:rPr>
          <w:rFonts w:cs="Arial"/>
          <w:sz w:val="24"/>
        </w:rPr>
        <w:t>1. бланко соло меница која мора бити:</w:t>
      </w:r>
    </w:p>
    <w:p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xml:space="preserve">.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6904" w:rsidRPr="00991A45" w:rsidRDefault="00786904" w:rsidP="00786904">
      <w:pPr>
        <w:suppressAutoHyphens w:val="0"/>
        <w:ind w:left="1070" w:right="-6"/>
        <w:contextualSpacing/>
        <w:jc w:val="both"/>
        <w:rPr>
          <w:rFonts w:ascii="Arial" w:eastAsia="Calibri" w:hAnsi="Arial" w:cs="Arial"/>
          <w:szCs w:val="24"/>
        </w:rPr>
      </w:pPr>
      <w:r w:rsidRPr="00991A45">
        <w:rPr>
          <w:rFonts w:ascii="Arial" w:hAnsi="Arial" w:cs="Arial"/>
          <w:szCs w:val="24"/>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szCs w:val="24"/>
        </w:rPr>
        <w:t>х инструмената платног промета“</w:t>
      </w:r>
      <w:r w:rsidRPr="00991A45">
        <w:rPr>
          <w:rFonts w:ascii="Arial" w:hAnsi="Arial" w:cs="Arial"/>
          <w:szCs w:val="24"/>
        </w:rPr>
        <w:t xml:space="preserve">. </w:t>
      </w:r>
      <w:r w:rsidRPr="00991A45">
        <w:rPr>
          <w:rFonts w:ascii="Arial" w:eastAsia="Calibri" w:hAnsi="Arial" w:cs="Arial"/>
          <w:szCs w:val="24"/>
        </w:rPr>
        <w:t xml:space="preserve">Менично </w:t>
      </w:r>
      <w:r w:rsidRPr="00991A45">
        <w:rPr>
          <w:rFonts w:ascii="Arial" w:eastAsia="Calibri" w:hAnsi="Arial" w:cs="Arial"/>
          <w:szCs w:val="24"/>
        </w:rPr>
        <w:lastRenderedPageBreak/>
        <w:t xml:space="preserve">писмо мора да буде неопозиво и безусловно овлашћење којим </w:t>
      </w:r>
      <w:r w:rsidR="00805811">
        <w:rPr>
          <w:rFonts w:ascii="Arial" w:eastAsia="Calibri" w:hAnsi="Arial" w:cs="Arial"/>
          <w:szCs w:val="24"/>
        </w:rPr>
        <w:t xml:space="preserve">изабрани </w:t>
      </w:r>
      <w:r>
        <w:rPr>
          <w:rFonts w:ascii="Arial" w:eastAsia="Calibri" w:hAnsi="Arial" w:cs="Arial"/>
          <w:szCs w:val="24"/>
        </w:rPr>
        <w:t xml:space="preserve">понуђач </w:t>
      </w:r>
      <w:r w:rsidRPr="00991A45">
        <w:rPr>
          <w:rFonts w:ascii="Arial" w:eastAsia="Calibri" w:hAnsi="Arial" w:cs="Arial"/>
          <w:szCs w:val="24"/>
        </w:rPr>
        <w:t xml:space="preserve">наручиоца овлашћује да може, без протеста, приговора и трошкова попунити </w:t>
      </w:r>
      <w:r>
        <w:rPr>
          <w:rFonts w:ascii="Arial" w:eastAsia="Calibri" w:hAnsi="Arial" w:cs="Arial"/>
          <w:szCs w:val="24"/>
        </w:rPr>
        <w:t>и наплатити меницу на износ од 10</w:t>
      </w:r>
      <w:r w:rsidRPr="00991A45">
        <w:rPr>
          <w:rFonts w:ascii="Arial" w:eastAsia="Calibri" w:hAnsi="Arial" w:cs="Arial"/>
          <w:szCs w:val="24"/>
        </w:rPr>
        <w:t xml:space="preserve">% вредности </w:t>
      </w:r>
      <w:r>
        <w:rPr>
          <w:rFonts w:ascii="Arial" w:eastAsia="Calibri" w:hAnsi="Arial" w:cs="Arial"/>
          <w:szCs w:val="24"/>
        </w:rPr>
        <w:t>уговора</w:t>
      </w:r>
      <w:r w:rsidRPr="00991A45">
        <w:rPr>
          <w:rFonts w:ascii="Arial" w:eastAsia="Calibri" w:hAnsi="Arial" w:cs="Arial"/>
          <w:szCs w:val="24"/>
        </w:rPr>
        <w:t xml:space="preserve"> без ПДВ, у року</w:t>
      </w:r>
      <w:r>
        <w:rPr>
          <w:rFonts w:ascii="Arial" w:eastAsia="Calibri" w:hAnsi="Arial" w:cs="Arial"/>
          <w:szCs w:val="24"/>
        </w:rPr>
        <w:t xml:space="preserve"> најкасније  до истека рока од 3</w:t>
      </w:r>
      <w:r w:rsidRPr="00991A45">
        <w:rPr>
          <w:rFonts w:ascii="Arial" w:eastAsia="Calibri" w:hAnsi="Arial" w:cs="Arial"/>
          <w:szCs w:val="24"/>
        </w:rPr>
        <w:t xml:space="preserve">0 дана од дана </w:t>
      </w:r>
      <w:r>
        <w:rPr>
          <w:rFonts w:ascii="Arial" w:eastAsia="Calibri" w:hAnsi="Arial" w:cs="Arial"/>
          <w:szCs w:val="24"/>
        </w:rPr>
        <w:t>одређеног за коначно извршење посла</w:t>
      </w:r>
      <w:r w:rsidRPr="00991A45">
        <w:rPr>
          <w:rFonts w:ascii="Arial" w:eastAsia="Calibri" w:hAnsi="Arial" w:cs="Arial"/>
          <w:szCs w:val="24"/>
        </w:rPr>
        <w:t xml:space="preserve">, с тим да евентуални продужетак рока </w:t>
      </w:r>
      <w:r>
        <w:rPr>
          <w:rFonts w:ascii="Arial" w:eastAsia="Calibri" w:hAnsi="Arial" w:cs="Arial"/>
          <w:szCs w:val="24"/>
        </w:rPr>
        <w:t xml:space="preserve">извршења уговорних обавеза </w:t>
      </w:r>
      <w:r w:rsidRPr="00991A45">
        <w:rPr>
          <w:rFonts w:ascii="Arial" w:eastAsia="Calibri" w:hAnsi="Arial" w:cs="Arial"/>
          <w:szCs w:val="24"/>
        </w:rPr>
        <w:t>има за последицу и продужење рока важења менице и меничног овлашћења за исти број дана.</w:t>
      </w:r>
    </w:p>
    <w:p w:rsidR="00786904" w:rsidRPr="00991A45" w:rsidRDefault="00786904" w:rsidP="00786904">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786904" w:rsidRPr="00991A45" w:rsidRDefault="00786904" w:rsidP="00786904">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786904" w:rsidRPr="00991A45" w:rsidRDefault="00786904" w:rsidP="00786904">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6904" w:rsidRPr="00991A45" w:rsidRDefault="00786904" w:rsidP="00786904">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786904" w:rsidRPr="00D80316" w:rsidRDefault="00786904" w:rsidP="00786904">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rsidR="00786904" w:rsidRPr="00991A45" w:rsidRDefault="00786904" w:rsidP="000832B9">
      <w:pPr>
        <w:pStyle w:val="Bulit03"/>
      </w:pPr>
      <w:proofErr w:type="gramStart"/>
      <w:r w:rsidRPr="00991A45">
        <w:t>у</w:t>
      </w:r>
      <w:proofErr w:type="gramEnd"/>
      <w:r w:rsidRPr="00991A45">
        <w:t xml:space="preserve"> колони „Основ издавања менице“ мора се навести: </w:t>
      </w:r>
      <w:r>
        <w:rPr>
          <w:lang w:val="sr-Cyrl-CS"/>
        </w:rPr>
        <w:t>Уговор</w:t>
      </w:r>
      <w:r w:rsidRPr="00991A45">
        <w:t xml:space="preserve"> </w:t>
      </w:r>
      <w:r w:rsidR="001676E7">
        <w:t xml:space="preserve">o </w:t>
      </w:r>
      <w:r w:rsidR="001676E7">
        <w:rPr>
          <w:lang w:val="sr-Cyrl-CS"/>
        </w:rPr>
        <w:t xml:space="preserve">јавној набавци </w:t>
      </w:r>
      <w:r w:rsidRPr="00991A45">
        <w:t xml:space="preserve">број </w:t>
      </w:r>
      <w:r w:rsidR="000832B9" w:rsidRPr="000832B9">
        <w:rPr>
          <w:rFonts w:cs="Arial"/>
          <w:szCs w:val="24"/>
          <w:lang w:val="sr-Cyrl-CS"/>
        </w:rPr>
        <w:t>ЈN/1000/0</w:t>
      </w:r>
      <w:r w:rsidR="007F4E4E">
        <w:rPr>
          <w:rFonts w:cs="Arial"/>
          <w:szCs w:val="24"/>
        </w:rPr>
        <w:t>138</w:t>
      </w:r>
      <w:r w:rsidR="000832B9" w:rsidRPr="000832B9">
        <w:rPr>
          <w:rFonts w:cs="Arial"/>
          <w:szCs w:val="24"/>
          <w:lang w:val="sr-Cyrl-CS"/>
        </w:rPr>
        <w:t>/2015</w:t>
      </w:r>
      <w:r w:rsidRPr="00991A45">
        <w:t>, а све у складу са Одлуком о ближим условима, садржини и начину вођења Регистра меница и овлашћења („Службени гласник Републике Србије“ број 56/11).</w:t>
      </w:r>
    </w:p>
    <w:p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rsidR="00786904" w:rsidRPr="00991A45" w:rsidRDefault="00786904" w:rsidP="00786904">
      <w:pPr>
        <w:ind w:left="1134" w:right="-6"/>
        <w:jc w:val="both"/>
        <w:rPr>
          <w:rFonts w:ascii="Arial" w:hAnsi="Arial" w:cs="Arial"/>
          <w:szCs w:val="24"/>
        </w:rPr>
      </w:pPr>
      <w:r w:rsidRPr="00991A45">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86904" w:rsidRPr="00991A45" w:rsidRDefault="00786904" w:rsidP="00786904">
      <w:pPr>
        <w:ind w:left="1418"/>
        <w:jc w:val="both"/>
        <w:rPr>
          <w:rFonts w:ascii="Arial" w:hAnsi="Arial" w:cs="Arial"/>
          <w:szCs w:val="24"/>
        </w:rPr>
      </w:pPr>
    </w:p>
    <w:p w:rsidR="0045685C" w:rsidRPr="00991A45" w:rsidRDefault="003A5AD4" w:rsidP="00F35F61">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sidR="00464D1D">
        <w:rPr>
          <w:rFonts w:ascii="Arial" w:hAnsi="Arial" w:cs="Arial"/>
          <w:szCs w:val="24"/>
        </w:rPr>
        <w:t>средстава обезбеђења</w:t>
      </w:r>
      <w:r w:rsidRPr="00991A45">
        <w:rPr>
          <w:rFonts w:ascii="Arial" w:hAnsi="Arial" w:cs="Arial"/>
          <w:szCs w:val="24"/>
        </w:rPr>
        <w:t xml:space="preserve"> падају на тере</w:t>
      </w:r>
      <w:r w:rsidR="00F2028B" w:rsidRPr="00991A45">
        <w:rPr>
          <w:rFonts w:ascii="Arial" w:hAnsi="Arial" w:cs="Arial"/>
          <w:szCs w:val="24"/>
        </w:rPr>
        <w:t>т п</w:t>
      </w:r>
      <w:r w:rsidRPr="00991A45">
        <w:rPr>
          <w:rFonts w:ascii="Arial" w:hAnsi="Arial" w:cs="Arial"/>
          <w:szCs w:val="24"/>
        </w:rPr>
        <w:t>онуђ</w:t>
      </w:r>
      <w:r w:rsidR="00F35F61" w:rsidRPr="00991A45">
        <w:rPr>
          <w:rFonts w:ascii="Arial" w:hAnsi="Arial" w:cs="Arial"/>
          <w:szCs w:val="24"/>
        </w:rPr>
        <w:t xml:space="preserve">ача, а и исти могу бити наведени у </w:t>
      </w:r>
      <w:r w:rsidR="00B84B07" w:rsidRPr="00991A45">
        <w:rPr>
          <w:rFonts w:ascii="Arial" w:hAnsi="Arial" w:cs="Arial"/>
          <w:szCs w:val="24"/>
        </w:rPr>
        <w:t>Обрасцу трошкова припреме понуде.</w:t>
      </w:r>
    </w:p>
    <w:p w:rsidR="00FA28DD" w:rsidRPr="00991A45" w:rsidRDefault="00FA28DD" w:rsidP="00FA28DD">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FA28DD" w:rsidRPr="00991A45" w:rsidRDefault="00FA28DD" w:rsidP="00FA28DD">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rsidR="00FA28DD" w:rsidRDefault="00FA28DD" w:rsidP="00FA28DD">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w:t>
      </w:r>
      <w:r w:rsidR="00DB38AE">
        <w:rPr>
          <w:rFonts w:ascii="Arial" w:hAnsi="Arial" w:cs="Arial"/>
        </w:rPr>
        <w:t xml:space="preserve">рне обавезе, важност банкарске </w:t>
      </w:r>
      <w:r w:rsidRPr="00991A45">
        <w:rPr>
          <w:rFonts w:ascii="Arial" w:hAnsi="Arial" w:cs="Arial"/>
        </w:rPr>
        <w:t>гаранциј</w:t>
      </w:r>
      <w:r w:rsidR="00DB38AE">
        <w:rPr>
          <w:rFonts w:ascii="Arial" w:hAnsi="Arial" w:cs="Arial"/>
        </w:rPr>
        <w:t xml:space="preserve">е / менице </w:t>
      </w:r>
      <w:r w:rsidRPr="00991A45">
        <w:rPr>
          <w:rFonts w:ascii="Arial" w:hAnsi="Arial" w:cs="Arial"/>
        </w:rPr>
        <w:t xml:space="preserve">мора се продужити. </w:t>
      </w:r>
    </w:p>
    <w:p w:rsidR="002C4F23" w:rsidRDefault="002C4F23" w:rsidP="00FA28DD">
      <w:pPr>
        <w:ind w:firstLine="709"/>
        <w:jc w:val="both"/>
        <w:rPr>
          <w:rFonts w:ascii="Arial" w:hAnsi="Arial" w:cs="Arial"/>
        </w:rPr>
      </w:pPr>
    </w:p>
    <w:p w:rsidR="003A5AD4" w:rsidRDefault="002C4F23" w:rsidP="003A5AD4">
      <w:pPr>
        <w:tabs>
          <w:tab w:val="left" w:pos="709"/>
        </w:tabs>
        <w:jc w:val="both"/>
        <w:rPr>
          <w:rFonts w:ascii="Arial" w:hAnsi="Arial" w:cs="Arial"/>
          <w:szCs w:val="24"/>
        </w:rPr>
      </w:pPr>
      <w:r w:rsidRPr="002C4F23">
        <w:rPr>
          <w:rFonts w:ascii="Arial" w:hAnsi="Arial" w:cs="Arial"/>
          <w:szCs w:val="24"/>
        </w:rPr>
        <w:t>Средства  финансијског обезбеђења се достављају за сваку партију посебно.</w:t>
      </w:r>
    </w:p>
    <w:p w:rsidR="00764762" w:rsidRDefault="00764762" w:rsidP="003A5AD4">
      <w:pPr>
        <w:tabs>
          <w:tab w:val="left" w:pos="709"/>
        </w:tabs>
        <w:jc w:val="both"/>
        <w:rPr>
          <w:rFonts w:ascii="Arial" w:hAnsi="Arial" w:cs="Arial"/>
          <w:szCs w:val="24"/>
        </w:rPr>
      </w:pPr>
    </w:p>
    <w:p w:rsidR="002C4F23" w:rsidRPr="00991A45" w:rsidRDefault="002C4F23" w:rsidP="003A5AD4">
      <w:pPr>
        <w:tabs>
          <w:tab w:val="left" w:pos="709"/>
        </w:tabs>
        <w:jc w:val="both"/>
        <w:rPr>
          <w:rFonts w:ascii="Arial" w:hAnsi="Arial" w:cs="Arial"/>
          <w:szCs w:val="24"/>
        </w:rPr>
      </w:pPr>
    </w:p>
    <w:p w:rsidR="00A23FE0" w:rsidRPr="00991A45" w:rsidRDefault="00A23FE0" w:rsidP="00A23FE0">
      <w:pPr>
        <w:pStyle w:val="Heading2"/>
        <w:rPr>
          <w:rFonts w:cs="Arial"/>
          <w:sz w:val="24"/>
          <w:szCs w:val="24"/>
        </w:rPr>
      </w:pPr>
      <w:r w:rsidRPr="00991A45">
        <w:rPr>
          <w:rFonts w:cs="Arial"/>
          <w:sz w:val="24"/>
          <w:szCs w:val="24"/>
        </w:rPr>
        <w:lastRenderedPageBreak/>
        <w:t>3.</w:t>
      </w:r>
      <w:r w:rsidR="003E1D89">
        <w:rPr>
          <w:rFonts w:cs="Arial"/>
          <w:sz w:val="24"/>
          <w:szCs w:val="24"/>
        </w:rPr>
        <w:t>1</w:t>
      </w:r>
      <w:r w:rsidR="00FE53F6">
        <w:rPr>
          <w:rFonts w:cs="Arial"/>
          <w:sz w:val="24"/>
          <w:szCs w:val="24"/>
          <w:lang w:val="en-US"/>
        </w:rPr>
        <w:t>4</w:t>
      </w:r>
      <w:r w:rsidRPr="00991A45">
        <w:rPr>
          <w:rFonts w:cs="Arial"/>
          <w:sz w:val="24"/>
          <w:szCs w:val="24"/>
        </w:rPr>
        <w:tab/>
        <w:t>ДОДАТНЕ ИНФОРМАЦИЈЕ И ПОЈАШЊЕЊА</w:t>
      </w:r>
    </w:p>
    <w:p w:rsidR="00A23FE0" w:rsidRPr="00991A45" w:rsidRDefault="00A23FE0" w:rsidP="00A23FE0">
      <w:pPr>
        <w:tabs>
          <w:tab w:val="center" w:pos="2268"/>
          <w:tab w:val="center" w:pos="7938"/>
        </w:tabs>
        <w:rPr>
          <w:rFonts w:ascii="Arial" w:hAnsi="Arial" w:cs="Arial"/>
          <w:szCs w:val="24"/>
        </w:rPr>
      </w:pPr>
    </w:p>
    <w:p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123A1E">
        <w:rPr>
          <w:rFonts w:ascii="Arial" w:hAnsi="Arial" w:cs="Arial"/>
          <w:szCs w:val="24"/>
          <w:lang w:val="sr-Latn-RS"/>
        </w:rPr>
        <w:t xml:space="preserve"> JN/1000/0138/2015</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w:t>
      </w:r>
      <w:r w:rsidR="00233B0E" w:rsidRPr="00233B0E">
        <w:rPr>
          <w:rFonts w:ascii="Arial" w:hAnsi="Arial" w:cs="Arial"/>
          <w:szCs w:val="24"/>
        </w:rPr>
        <w:t xml:space="preserve"> </w:t>
      </w:r>
      <w:hyperlink r:id="rId118" w:history="1">
        <w:r w:rsidR="00123A1E" w:rsidRPr="00336386">
          <w:rPr>
            <w:rStyle w:val="Hyperlink"/>
            <w:rFonts w:ascii="Arial" w:hAnsi="Arial" w:cs="Arial"/>
            <w:szCs w:val="24"/>
            <w:lang w:val="sr-Latn-RS"/>
          </w:rPr>
          <w:t>gordana.jovanovic</w:t>
        </w:r>
        <w:r w:rsidR="00123A1E" w:rsidRPr="00336386">
          <w:rPr>
            <w:rStyle w:val="Hyperlink"/>
            <w:rFonts w:ascii="Arial" w:hAnsi="Arial" w:cs="Arial"/>
            <w:szCs w:val="24"/>
          </w:rPr>
          <w:t>@eps.rs</w:t>
        </w:r>
      </w:hyperlink>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w:t>
      </w:r>
      <w:r w:rsidR="00123A1E">
        <w:rPr>
          <w:rFonts w:ascii="Arial" w:hAnsi="Arial" w:cs="Arial"/>
          <w:szCs w:val="24"/>
          <w:lang w:val="sr-Latn-RS"/>
        </w:rPr>
        <w:t>,00</w:t>
      </w:r>
      <w:r w:rsidR="00FA28DD" w:rsidRPr="00991A45">
        <w:rPr>
          <w:rFonts w:ascii="Arial" w:hAnsi="Arial" w:cs="Arial"/>
          <w:szCs w:val="24"/>
        </w:rPr>
        <w:t xml:space="preserve"> до 1</w:t>
      </w:r>
      <w:r w:rsidR="007B6D0D">
        <w:rPr>
          <w:rFonts w:ascii="Arial" w:hAnsi="Arial" w:cs="Arial"/>
          <w:szCs w:val="24"/>
          <w:lang w:val="sr-Cyrl-RS"/>
        </w:rPr>
        <w:t>5</w:t>
      </w:r>
      <w:r w:rsidR="00123A1E">
        <w:rPr>
          <w:rFonts w:ascii="Arial" w:hAnsi="Arial" w:cs="Arial"/>
          <w:szCs w:val="24"/>
          <w:lang w:val="sr-Latn-RS"/>
        </w:rPr>
        <w:t>,00</w:t>
      </w:r>
      <w:r w:rsidR="00FA28DD" w:rsidRPr="00991A45">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r w:rsidR="00B17150">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991A45" w:rsidRDefault="00A23FE0" w:rsidP="00A23FE0">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w:t>
      </w:r>
      <w:r w:rsidR="00B17150">
        <w:rPr>
          <w:rFonts w:ascii="Arial" w:hAnsi="Arial" w:cs="Arial"/>
          <w:szCs w:val="24"/>
        </w:rPr>
        <w:t xml:space="preserve"> објавити</w:t>
      </w:r>
      <w:r w:rsidRPr="00991A45">
        <w:rPr>
          <w:rFonts w:ascii="Arial" w:hAnsi="Arial" w:cs="Arial"/>
          <w:szCs w:val="24"/>
        </w:rPr>
        <w:t xml:space="preserve"> на Порталу јавних набавки и својој интернет страници.</w:t>
      </w:r>
    </w:p>
    <w:p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rsidR="00FB669B" w:rsidRPr="00991A45" w:rsidRDefault="00FB669B" w:rsidP="00A23FE0">
      <w:pPr>
        <w:tabs>
          <w:tab w:val="left" w:pos="709"/>
        </w:tabs>
        <w:jc w:val="both"/>
        <w:rPr>
          <w:rFonts w:ascii="Arial" w:hAnsi="Arial" w:cs="Arial"/>
          <w:szCs w:val="24"/>
        </w:rPr>
      </w:pPr>
    </w:p>
    <w:p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w:t>
      </w:r>
      <w:r w:rsidR="00FE53F6">
        <w:rPr>
          <w:rFonts w:cs="Arial"/>
          <w:sz w:val="24"/>
          <w:szCs w:val="24"/>
          <w:lang w:val="en-US"/>
        </w:rPr>
        <w:t>5</w:t>
      </w:r>
      <w:r w:rsidRPr="00991A45">
        <w:rPr>
          <w:rFonts w:cs="Arial"/>
          <w:sz w:val="24"/>
          <w:szCs w:val="24"/>
        </w:rPr>
        <w:tab/>
        <w:t>ДОДАТНА ОБЈАШЊЕЊА, КОНТРОЛА И ДОПУШТЕНЕ ИСПРАВКЕ</w:t>
      </w:r>
    </w:p>
    <w:p w:rsidR="00A23FE0" w:rsidRPr="00991A45" w:rsidRDefault="00A23FE0" w:rsidP="00A23FE0">
      <w:pPr>
        <w:jc w:val="both"/>
        <w:rPr>
          <w:rFonts w:ascii="Arial" w:hAnsi="Arial" w:cs="Arial"/>
          <w:szCs w:val="24"/>
        </w:rPr>
      </w:pPr>
    </w:p>
    <w:p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991A45" w:rsidRDefault="00A23FE0" w:rsidP="00A23FE0">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79796E">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rsidR="00042D8E" w:rsidRPr="00042D8E" w:rsidRDefault="00042D8E" w:rsidP="00A23FE0">
      <w:pPr>
        <w:tabs>
          <w:tab w:val="left" w:pos="709"/>
        </w:tabs>
        <w:jc w:val="both"/>
        <w:rPr>
          <w:rFonts w:ascii="Arial" w:hAnsi="Arial" w:cs="Arial"/>
        </w:rPr>
      </w:pPr>
    </w:p>
    <w:p w:rsidR="003A5AD4" w:rsidRPr="00991A45" w:rsidRDefault="009E49BB" w:rsidP="003A5AD4">
      <w:pPr>
        <w:tabs>
          <w:tab w:val="left" w:pos="709"/>
        </w:tabs>
        <w:jc w:val="both"/>
        <w:rPr>
          <w:rFonts w:ascii="Arial" w:hAnsi="Arial" w:cs="Arial"/>
          <w:b/>
          <w:szCs w:val="24"/>
        </w:rPr>
      </w:pPr>
      <w:r w:rsidRPr="00991A45">
        <w:rPr>
          <w:rFonts w:ascii="Arial" w:hAnsi="Arial" w:cs="Arial"/>
          <w:b/>
          <w:szCs w:val="24"/>
        </w:rPr>
        <w:t>3.</w:t>
      </w:r>
      <w:r w:rsidR="0015293D" w:rsidRPr="00991A45">
        <w:rPr>
          <w:rFonts w:ascii="Arial" w:hAnsi="Arial" w:cs="Arial"/>
          <w:b/>
          <w:szCs w:val="24"/>
        </w:rPr>
        <w:t>1</w:t>
      </w:r>
      <w:r w:rsidR="00FE53F6">
        <w:rPr>
          <w:rFonts w:ascii="Arial" w:hAnsi="Arial" w:cs="Arial"/>
          <w:b/>
          <w:szCs w:val="24"/>
          <w:lang w:val="en-US"/>
        </w:rPr>
        <w:t>6</w:t>
      </w:r>
      <w:r w:rsidRPr="00991A45">
        <w:rPr>
          <w:rFonts w:ascii="Arial" w:hAnsi="Arial" w:cs="Arial"/>
          <w:b/>
          <w:szCs w:val="24"/>
        </w:rPr>
        <w:tab/>
        <w:t>НЕГАТИВНЕ РЕФЕРЕНЦЕ</w:t>
      </w:r>
    </w:p>
    <w:p w:rsidR="009E49BB" w:rsidRPr="00991A45" w:rsidRDefault="009E49BB" w:rsidP="003A5AD4">
      <w:pPr>
        <w:tabs>
          <w:tab w:val="left" w:pos="709"/>
        </w:tabs>
        <w:jc w:val="both"/>
        <w:rPr>
          <w:rFonts w:ascii="Arial" w:hAnsi="Arial" w:cs="Arial"/>
          <w:szCs w:val="24"/>
        </w:rPr>
      </w:pPr>
    </w:p>
    <w:p w:rsidR="009E49BB" w:rsidRPr="00991A45" w:rsidRDefault="009E49BB" w:rsidP="009E49BB">
      <w:pPr>
        <w:ind w:firstLine="709"/>
        <w:jc w:val="both"/>
        <w:rPr>
          <w:rFonts w:ascii="Arial" w:hAnsi="Arial" w:cs="Arial"/>
          <w:szCs w:val="24"/>
        </w:rPr>
      </w:pPr>
      <w:r w:rsidRPr="00991A45">
        <w:rPr>
          <w:rFonts w:ascii="Arial" w:hAnsi="Arial" w:cs="Arial"/>
        </w:rPr>
        <w:t xml:space="preserve">Наручилац </w:t>
      </w:r>
      <w:r w:rsidR="00F55B22">
        <w:rPr>
          <w:rFonts w:ascii="Arial" w:hAnsi="Arial" w:cs="Arial"/>
          <w:szCs w:val="24"/>
        </w:rPr>
        <w:t>може</w:t>
      </w:r>
      <w:r w:rsidRPr="00991A45">
        <w:rPr>
          <w:rFonts w:ascii="Arial" w:hAnsi="Arial" w:cs="Arial"/>
          <w:szCs w:val="24"/>
        </w:rPr>
        <w:t xml:space="preserve"> одбити</w:t>
      </w:r>
      <w:r w:rsidRPr="00991A45">
        <w:rPr>
          <w:rFonts w:ascii="Arial" w:hAnsi="Arial" w:cs="Arial"/>
        </w:rPr>
        <w:t xml:space="preserve"> понуду </w:t>
      </w:r>
      <w:r w:rsidRPr="00991A45">
        <w:rPr>
          <w:rFonts w:ascii="Arial" w:hAnsi="Arial" w:cs="Arial"/>
          <w:szCs w:val="24"/>
        </w:rPr>
        <w:t xml:space="preserve">уколико поседује доказ да је понуђач у претходне три године </w:t>
      </w:r>
      <w:r w:rsidR="00F55B22">
        <w:rPr>
          <w:rFonts w:ascii="Arial" w:hAnsi="Arial" w:cs="Arial"/>
          <w:szCs w:val="24"/>
        </w:rPr>
        <w:t xml:space="preserve">пре објављивања позива за подношење понуда, </w:t>
      </w:r>
      <w:r w:rsidRPr="00991A45">
        <w:rPr>
          <w:rFonts w:ascii="Arial" w:hAnsi="Arial" w:cs="Arial"/>
          <w:szCs w:val="24"/>
        </w:rPr>
        <w:t>у поступку јавне набавке:</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rsidR="00F55B22" w:rsidRDefault="009E49BB" w:rsidP="009E49BB">
      <w:pPr>
        <w:ind w:firstLine="720"/>
        <w:jc w:val="both"/>
        <w:rPr>
          <w:rFonts w:ascii="Arial" w:hAnsi="Arial" w:cs="Arial"/>
          <w:szCs w:val="24"/>
        </w:rPr>
      </w:pPr>
      <w:r w:rsidRPr="00991A45">
        <w:rPr>
          <w:rFonts w:ascii="Arial" w:hAnsi="Arial" w:cs="Arial"/>
          <w:szCs w:val="24"/>
        </w:rPr>
        <w:t xml:space="preserve">Наручилац </w:t>
      </w:r>
      <w:r w:rsidR="00F55B22">
        <w:rPr>
          <w:rFonts w:ascii="Arial" w:hAnsi="Arial" w:cs="Arial"/>
          <w:szCs w:val="24"/>
        </w:rPr>
        <w:t xml:space="preserve">може </w:t>
      </w:r>
      <w:r w:rsidRPr="00991A45">
        <w:rPr>
          <w:rFonts w:ascii="Arial" w:hAnsi="Arial"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00F55B22" w:rsidRPr="00F55B22">
        <w:rPr>
          <w:rFonts w:ascii="Arial" w:hAnsi="Arial" w:cs="Arial"/>
          <w:szCs w:val="24"/>
        </w:rPr>
        <w:t xml:space="preserve"> </w:t>
      </w:r>
      <w:r w:rsidR="00F55B22">
        <w:rPr>
          <w:rFonts w:ascii="Arial" w:hAnsi="Arial" w:cs="Arial"/>
          <w:szCs w:val="24"/>
        </w:rPr>
        <w:t>пре објављивања позива за подношење понуда</w:t>
      </w:r>
      <w:r w:rsidRPr="00991A45">
        <w:rPr>
          <w:rFonts w:ascii="Arial" w:hAnsi="Arial" w:cs="Arial"/>
          <w:szCs w:val="24"/>
        </w:rPr>
        <w:t xml:space="preserve">. </w:t>
      </w:r>
    </w:p>
    <w:p w:rsidR="009E49BB" w:rsidRPr="00991A45" w:rsidRDefault="009E49BB" w:rsidP="009E49BB">
      <w:pPr>
        <w:ind w:firstLine="720"/>
        <w:jc w:val="both"/>
        <w:rPr>
          <w:rFonts w:ascii="Arial" w:hAnsi="Arial" w:cs="Arial"/>
        </w:rPr>
      </w:pPr>
      <w:r w:rsidRPr="00991A45">
        <w:rPr>
          <w:rFonts w:ascii="Arial" w:hAnsi="Arial" w:cs="Arial"/>
          <w:szCs w:val="24"/>
        </w:rPr>
        <w:t>Доказ наведеног може бити:</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rsidR="009E49BB" w:rsidRPr="00991A45" w:rsidRDefault="00003023" w:rsidP="00B96448">
      <w:pPr>
        <w:numPr>
          <w:ilvl w:val="0"/>
          <w:numId w:val="10"/>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lastRenderedPageBreak/>
        <w:t>рекламације потрошача, односно корисника, ако нису отклоњене у уговореном року;</w:t>
      </w:r>
    </w:p>
    <w:p w:rsidR="009E49BB" w:rsidRPr="00991A45" w:rsidRDefault="00003023"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rsidR="009E49BB"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991A45" w:rsidRDefault="00F55B22" w:rsidP="00B96448">
      <w:pPr>
        <w:numPr>
          <w:ilvl w:val="0"/>
          <w:numId w:val="10"/>
        </w:numPr>
        <w:tabs>
          <w:tab w:val="clear" w:pos="720"/>
          <w:tab w:val="num" w:pos="1077"/>
        </w:tabs>
        <w:suppressAutoHyphens w:val="0"/>
        <w:ind w:firstLine="720"/>
        <w:jc w:val="both"/>
        <w:rPr>
          <w:rFonts w:ascii="Arial" w:hAnsi="Arial" w:cs="Arial"/>
          <w:szCs w:val="24"/>
        </w:rPr>
      </w:pPr>
      <w:r>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991A45" w:rsidRDefault="009E49BB" w:rsidP="009E49BB">
      <w:pPr>
        <w:ind w:firstLine="720"/>
        <w:jc w:val="both"/>
        <w:rPr>
          <w:rFonts w:ascii="Arial" w:hAnsi="Arial" w:cs="Arial"/>
          <w:szCs w:val="24"/>
        </w:rPr>
      </w:pPr>
      <w:r w:rsidRPr="00991A4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991A45" w:rsidRDefault="009E49BB" w:rsidP="009E49BB">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30177" w:rsidRDefault="00D30177" w:rsidP="003A5AD4">
      <w:pPr>
        <w:tabs>
          <w:tab w:val="left" w:pos="709"/>
        </w:tabs>
        <w:jc w:val="both"/>
        <w:rPr>
          <w:rFonts w:ascii="Arial" w:hAnsi="Arial" w:cs="Arial"/>
          <w:b/>
          <w:szCs w:val="24"/>
        </w:rPr>
      </w:pPr>
    </w:p>
    <w:p w:rsidR="00574472" w:rsidRPr="00991A45" w:rsidRDefault="00574472" w:rsidP="003A5AD4">
      <w:pPr>
        <w:tabs>
          <w:tab w:val="left" w:pos="709"/>
        </w:tabs>
        <w:jc w:val="both"/>
        <w:rPr>
          <w:rFonts w:ascii="Arial" w:hAnsi="Arial" w:cs="Arial"/>
          <w:b/>
          <w:szCs w:val="24"/>
        </w:rPr>
      </w:pPr>
      <w:r w:rsidRPr="00991A45">
        <w:rPr>
          <w:rFonts w:ascii="Arial" w:hAnsi="Arial" w:cs="Arial"/>
          <w:b/>
          <w:szCs w:val="24"/>
        </w:rPr>
        <w:t>3.</w:t>
      </w:r>
      <w:r w:rsidR="001D7032">
        <w:rPr>
          <w:rFonts w:ascii="Arial" w:hAnsi="Arial" w:cs="Arial"/>
          <w:b/>
          <w:szCs w:val="24"/>
        </w:rPr>
        <w:t>1</w:t>
      </w:r>
      <w:r w:rsidR="00FE53F6">
        <w:rPr>
          <w:rFonts w:ascii="Arial" w:hAnsi="Arial" w:cs="Arial"/>
          <w:b/>
          <w:szCs w:val="24"/>
          <w:lang w:val="en-US"/>
        </w:rPr>
        <w:t>7</w:t>
      </w:r>
      <w:r w:rsidRPr="00991A45">
        <w:rPr>
          <w:rFonts w:ascii="Arial" w:hAnsi="Arial" w:cs="Arial"/>
          <w:b/>
          <w:szCs w:val="24"/>
        </w:rPr>
        <w:tab/>
        <w:t>КРИТЕРИЈУМ ЗА ДОДЕЛУ УГОВОРА</w:t>
      </w:r>
    </w:p>
    <w:p w:rsidR="00574472" w:rsidRPr="00E30F60" w:rsidRDefault="00574472" w:rsidP="003A5AD4">
      <w:pPr>
        <w:tabs>
          <w:tab w:val="left" w:pos="709"/>
        </w:tabs>
        <w:jc w:val="both"/>
        <w:rPr>
          <w:rFonts w:ascii="Arial" w:hAnsi="Arial" w:cs="Arial"/>
          <w:b/>
          <w:szCs w:val="24"/>
        </w:rPr>
      </w:pPr>
    </w:p>
    <w:p w:rsidR="00702A5A" w:rsidRDefault="00123A1E" w:rsidP="000042FE">
      <w:pPr>
        <w:tabs>
          <w:tab w:val="left" w:pos="709"/>
        </w:tabs>
        <w:jc w:val="both"/>
        <w:rPr>
          <w:rFonts w:ascii="Arial" w:hAnsi="Arial" w:cs="Arial"/>
          <w:szCs w:val="24"/>
        </w:rPr>
      </w:pPr>
      <w:r>
        <w:rPr>
          <w:rFonts w:ascii="Arial" w:hAnsi="Arial" w:cs="Arial"/>
          <w:szCs w:val="24"/>
          <w:lang w:val="sr-Latn-RS"/>
        </w:rPr>
        <w:t xml:space="preserve">         </w:t>
      </w:r>
      <w:r w:rsidR="000832B9" w:rsidRPr="000832B9">
        <w:rPr>
          <w:rFonts w:ascii="Arial" w:hAnsi="Arial" w:cs="Arial"/>
          <w:szCs w:val="24"/>
        </w:rPr>
        <w:t>Избор најповољније понуде ће се извршити применом критеријума „Најнижа понуђена цена“.</w:t>
      </w:r>
    </w:p>
    <w:p w:rsidR="00702A5A" w:rsidRPr="000832B9" w:rsidRDefault="00702A5A" w:rsidP="000042FE">
      <w:pPr>
        <w:tabs>
          <w:tab w:val="left" w:pos="709"/>
        </w:tabs>
        <w:jc w:val="both"/>
        <w:rPr>
          <w:rFonts w:ascii="Arial" w:hAnsi="Arial" w:cs="Arial"/>
          <w:szCs w:val="24"/>
        </w:rPr>
      </w:pPr>
      <w:r>
        <w:rPr>
          <w:rFonts w:ascii="Arial" w:hAnsi="Arial" w:cs="Arial"/>
          <w:szCs w:val="24"/>
          <w:lang w:val="en-US"/>
        </w:rPr>
        <w:t xml:space="preserve">         </w:t>
      </w:r>
      <w:r w:rsidRPr="00702A5A">
        <w:rPr>
          <w:rFonts w:ascii="Arial" w:hAnsi="Arial" w:cs="Arial"/>
          <w:szCs w:val="24"/>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w:t>
      </w:r>
      <w:r>
        <w:rPr>
          <w:rFonts w:ascii="Arial" w:hAnsi="Arial" w:cs="Arial"/>
          <w:szCs w:val="24"/>
          <w:lang w:val="sr-Cyrl-RS"/>
        </w:rPr>
        <w:t>, а</w:t>
      </w:r>
      <w:r w:rsidRPr="00702A5A">
        <w:rPr>
          <w:rFonts w:ascii="Arial" w:hAnsi="Arial" w:cs="Arial"/>
          <w:szCs w:val="24"/>
        </w:rPr>
        <w:t xml:space="preserve"> који не може бити дужи од </w:t>
      </w:r>
      <w:r>
        <w:rPr>
          <w:rFonts w:ascii="Arial" w:hAnsi="Arial" w:cs="Arial"/>
          <w:szCs w:val="24"/>
          <w:lang w:val="en-US"/>
        </w:rPr>
        <w:t>15</w:t>
      </w:r>
      <w:r w:rsidRPr="00702A5A">
        <w:rPr>
          <w:rFonts w:ascii="Arial" w:hAnsi="Arial" w:cs="Arial"/>
          <w:szCs w:val="24"/>
        </w:rPr>
        <w:t xml:space="preserve"> календарска дана од дана </w:t>
      </w:r>
      <w:r>
        <w:rPr>
          <w:rFonts w:ascii="Arial" w:hAnsi="Arial" w:cs="Arial"/>
          <w:szCs w:val="24"/>
          <w:lang w:val="sr-Cyrl-RS"/>
        </w:rPr>
        <w:t>закључења уговора.</w:t>
      </w:r>
    </w:p>
    <w:p w:rsidR="000832B9" w:rsidRDefault="000832B9" w:rsidP="000042FE">
      <w:pPr>
        <w:tabs>
          <w:tab w:val="left" w:pos="709"/>
        </w:tabs>
        <w:jc w:val="both"/>
        <w:rPr>
          <w:rFonts w:ascii="Arial" w:hAnsi="Arial" w:cs="Arial"/>
          <w:b/>
          <w:szCs w:val="24"/>
        </w:rPr>
      </w:pPr>
    </w:p>
    <w:p w:rsidR="009E49BB" w:rsidRPr="00991A45" w:rsidRDefault="00574472" w:rsidP="000042FE">
      <w:pPr>
        <w:tabs>
          <w:tab w:val="left" w:pos="709"/>
        </w:tabs>
        <w:jc w:val="both"/>
        <w:rPr>
          <w:rFonts w:ascii="Arial" w:hAnsi="Arial" w:cs="Arial"/>
          <w:b/>
          <w:szCs w:val="24"/>
        </w:rPr>
      </w:pPr>
      <w:r w:rsidRPr="003E6573">
        <w:rPr>
          <w:rFonts w:ascii="Arial" w:hAnsi="Arial" w:cs="Arial"/>
          <w:b/>
          <w:szCs w:val="24"/>
        </w:rPr>
        <w:t>3.</w:t>
      </w:r>
      <w:r w:rsidR="00A239AC" w:rsidRPr="003E6573">
        <w:rPr>
          <w:rFonts w:ascii="Arial" w:hAnsi="Arial" w:cs="Arial"/>
          <w:b/>
          <w:szCs w:val="24"/>
        </w:rPr>
        <w:t>1</w:t>
      </w:r>
      <w:r w:rsidR="00FE53F6">
        <w:rPr>
          <w:rFonts w:ascii="Arial" w:hAnsi="Arial" w:cs="Arial"/>
          <w:b/>
          <w:szCs w:val="24"/>
          <w:lang w:val="en-US"/>
        </w:rPr>
        <w:t>8</w:t>
      </w:r>
      <w:r w:rsidR="00FA28DD" w:rsidRPr="003E6573">
        <w:rPr>
          <w:rFonts w:ascii="Arial" w:hAnsi="Arial" w:cs="Arial"/>
          <w:b/>
          <w:szCs w:val="24"/>
        </w:rPr>
        <w:tab/>
        <w:t>ПОШТОВАЊЕ ОБАВЕЗА КОЈЕ ПРОИЗ</w:t>
      </w:r>
      <w:r w:rsidRPr="003E6573">
        <w:rPr>
          <w:rFonts w:ascii="Arial" w:hAnsi="Arial" w:cs="Arial"/>
          <w:b/>
          <w:szCs w:val="24"/>
        </w:rPr>
        <w:t>ЛАЗЕ</w:t>
      </w:r>
      <w:r w:rsidRPr="00991A45">
        <w:rPr>
          <w:rFonts w:ascii="Arial" w:hAnsi="Arial" w:cs="Arial"/>
          <w:b/>
          <w:szCs w:val="24"/>
        </w:rPr>
        <w:t xml:space="preserve"> ИЗ ПРОПИСА О ЗАШТИТИ НА РАДУ И ДРУГИХ ПРОПИСА</w:t>
      </w:r>
    </w:p>
    <w:p w:rsidR="00574472" w:rsidRPr="00991A45" w:rsidRDefault="00574472" w:rsidP="00071074">
      <w:pPr>
        <w:rPr>
          <w:rFonts w:ascii="Arial" w:hAnsi="Arial" w:cs="Arial"/>
        </w:rPr>
      </w:pPr>
    </w:p>
    <w:p w:rsidR="00840364" w:rsidRPr="00991A45" w:rsidRDefault="00574472" w:rsidP="00574472">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ascii="Arial" w:hAnsi="Arial" w:cs="Arial"/>
        </w:rPr>
        <w:t xml:space="preserve">нема забрану обављања делатности која је на снази у време подношења понуде </w:t>
      </w:r>
      <w:r w:rsidRPr="00991A45">
        <w:rPr>
          <w:rFonts w:ascii="Arial" w:hAnsi="Arial" w:cs="Arial"/>
        </w:rPr>
        <w:t xml:space="preserve"> (Образац 3. из конкурсне документације).</w:t>
      </w:r>
    </w:p>
    <w:p w:rsidR="00035C04" w:rsidRPr="00991A45" w:rsidRDefault="00035C04" w:rsidP="00035C04">
      <w:pPr>
        <w:rPr>
          <w:rFonts w:ascii="Arial" w:hAnsi="Arial" w:cs="Arial"/>
        </w:rPr>
      </w:pPr>
      <w:bookmarkStart w:id="180" w:name="_Toc297798709"/>
    </w:p>
    <w:p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1</w:t>
      </w:r>
      <w:r w:rsidR="00FE53F6">
        <w:rPr>
          <w:rFonts w:cs="Arial"/>
          <w:sz w:val="24"/>
          <w:szCs w:val="24"/>
          <w:lang w:val="en-US"/>
        </w:rPr>
        <w:t>9</w:t>
      </w:r>
      <w:r w:rsidRPr="00991A45">
        <w:rPr>
          <w:rFonts w:cs="Arial"/>
          <w:sz w:val="24"/>
        </w:rPr>
        <w:tab/>
      </w:r>
      <w:r w:rsidRPr="00991A45">
        <w:rPr>
          <w:rFonts w:cs="Arial"/>
          <w:sz w:val="24"/>
          <w:szCs w:val="24"/>
        </w:rPr>
        <w:t>НАКНАДА ЗА КОРИШЋЕЊЕ ПАТЕНАТА</w:t>
      </w:r>
    </w:p>
    <w:p w:rsidR="00574472" w:rsidRPr="00991A45" w:rsidRDefault="00574472" w:rsidP="00574472">
      <w:pPr>
        <w:jc w:val="both"/>
        <w:rPr>
          <w:rFonts w:ascii="Arial" w:hAnsi="Arial" w:cs="Arial"/>
          <w:b/>
          <w:szCs w:val="24"/>
        </w:rPr>
      </w:pPr>
    </w:p>
    <w:p w:rsidR="00574472" w:rsidRDefault="00574472" w:rsidP="00574472">
      <w:pPr>
        <w:ind w:firstLine="709"/>
        <w:jc w:val="both"/>
        <w:rPr>
          <w:rFonts w:ascii="Arial" w:hAnsi="Arial" w:cs="Arial"/>
          <w:szCs w:val="24"/>
          <w:lang w:eastAsia="sr-Latn-CS"/>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991A45" w:rsidRDefault="00E75615" w:rsidP="00574472">
      <w:pPr>
        <w:ind w:firstLine="709"/>
        <w:jc w:val="both"/>
        <w:rPr>
          <w:rFonts w:ascii="Arial" w:hAnsi="Arial" w:cs="Arial"/>
          <w:b/>
          <w:szCs w:val="24"/>
        </w:rPr>
      </w:pPr>
    </w:p>
    <w:p w:rsidR="00574472" w:rsidRPr="00991A45" w:rsidRDefault="00574472" w:rsidP="00574472">
      <w:pPr>
        <w:rPr>
          <w:rFonts w:ascii="Arial" w:hAnsi="Arial" w:cs="Arial"/>
          <w:b/>
        </w:rPr>
      </w:pPr>
      <w:r w:rsidRPr="00991A45">
        <w:rPr>
          <w:rFonts w:ascii="Arial" w:hAnsi="Arial" w:cs="Arial"/>
          <w:b/>
        </w:rPr>
        <w:t>3.</w:t>
      </w:r>
      <w:r w:rsidR="00FE53F6">
        <w:rPr>
          <w:rFonts w:ascii="Arial" w:hAnsi="Arial" w:cs="Arial"/>
          <w:b/>
          <w:lang w:val="en-US"/>
        </w:rPr>
        <w:t>20</w:t>
      </w:r>
      <w:r w:rsidRPr="00991A45">
        <w:rPr>
          <w:rFonts w:ascii="Arial" w:hAnsi="Arial" w:cs="Arial"/>
          <w:b/>
        </w:rPr>
        <w:tab/>
      </w:r>
      <w:r w:rsidRPr="00991A45">
        <w:rPr>
          <w:rFonts w:ascii="Arial" w:hAnsi="Arial" w:cs="Arial"/>
          <w:b/>
          <w:szCs w:val="24"/>
        </w:rPr>
        <w:t xml:space="preserve">РОК ВАЖЕЊА ПОНУДЕ </w:t>
      </w:r>
    </w:p>
    <w:p w:rsidR="00574472" w:rsidRPr="00991A45" w:rsidRDefault="00574472" w:rsidP="00574472">
      <w:pPr>
        <w:rPr>
          <w:rFonts w:ascii="Arial" w:hAnsi="Arial" w:cs="Arial"/>
          <w:b/>
        </w:rPr>
      </w:pPr>
    </w:p>
    <w:p w:rsidR="00574472" w:rsidRPr="00991A45" w:rsidRDefault="00574472" w:rsidP="00574472">
      <w:pPr>
        <w:ind w:firstLine="708"/>
        <w:jc w:val="both"/>
        <w:rPr>
          <w:rFonts w:ascii="Arial" w:hAnsi="Arial" w:cs="Arial"/>
        </w:rPr>
      </w:pPr>
      <w:r w:rsidRPr="00991A45">
        <w:rPr>
          <w:rFonts w:ascii="Arial" w:hAnsi="Arial" w:cs="Arial"/>
        </w:rPr>
        <w:t>Понуда мора да важи најмање 60 (словима:</w:t>
      </w:r>
      <w:r w:rsidR="00B84B07" w:rsidRPr="00991A45">
        <w:rPr>
          <w:rFonts w:ascii="Arial" w:hAnsi="Arial" w:cs="Arial"/>
        </w:rPr>
        <w:t xml:space="preserve"> </w:t>
      </w:r>
      <w:r w:rsidRPr="00991A45">
        <w:rPr>
          <w:rFonts w:ascii="Arial" w:hAnsi="Arial" w:cs="Arial"/>
        </w:rPr>
        <w:t xml:space="preserve">шездесет) дана од дана отварања понуда. </w:t>
      </w:r>
    </w:p>
    <w:p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rsidR="00716938" w:rsidRPr="00991A45" w:rsidRDefault="00716938" w:rsidP="00716938">
      <w:pPr>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2</w:t>
      </w:r>
      <w:r w:rsidR="00FE53F6">
        <w:rPr>
          <w:rFonts w:cs="Arial"/>
          <w:sz w:val="24"/>
          <w:szCs w:val="24"/>
          <w:lang w:val="en-US"/>
        </w:rPr>
        <w:t>1</w:t>
      </w:r>
      <w:r w:rsidRPr="00991A45">
        <w:rPr>
          <w:rFonts w:cs="Arial"/>
          <w:sz w:val="24"/>
          <w:szCs w:val="24"/>
        </w:rPr>
        <w:tab/>
        <w:t xml:space="preserve">РОК </w:t>
      </w:r>
      <w:r w:rsidR="008770C4" w:rsidRPr="00991A45">
        <w:rPr>
          <w:rFonts w:cs="Arial"/>
          <w:sz w:val="24"/>
          <w:szCs w:val="24"/>
        </w:rPr>
        <w:t xml:space="preserve">ЗА </w:t>
      </w:r>
      <w:r w:rsidRPr="00991A45">
        <w:rPr>
          <w:rFonts w:cs="Arial"/>
          <w:sz w:val="24"/>
          <w:szCs w:val="24"/>
        </w:rPr>
        <w:t>ЗАКЉУЧЕЊЕ УГОВОРА</w:t>
      </w:r>
    </w:p>
    <w:p w:rsidR="00574472" w:rsidRPr="00991A45" w:rsidRDefault="00574472" w:rsidP="00574472">
      <w:pPr>
        <w:jc w:val="both"/>
        <w:rPr>
          <w:rFonts w:ascii="Arial" w:hAnsi="Arial" w:cs="Arial"/>
        </w:rPr>
      </w:pPr>
    </w:p>
    <w:p w:rsidR="00574472" w:rsidRPr="00991A45" w:rsidRDefault="00C7065A" w:rsidP="00574472">
      <w:pPr>
        <w:ind w:firstLine="720"/>
        <w:jc w:val="both"/>
        <w:rPr>
          <w:rFonts w:ascii="Arial" w:hAnsi="Arial" w:cs="Arial"/>
          <w:szCs w:val="24"/>
        </w:rPr>
      </w:pPr>
      <w:r>
        <w:rPr>
          <w:rFonts w:ascii="Arial" w:hAnsi="Arial" w:cs="Arial"/>
          <w:szCs w:val="24"/>
        </w:rPr>
        <w:t xml:space="preserve">Наручилац ће доставити уговор о јавној набавци понуђачу којем је додељен уговор у року </w:t>
      </w:r>
      <w:r w:rsidRPr="00220B82">
        <w:rPr>
          <w:rFonts w:ascii="Arial" w:hAnsi="Arial" w:cs="Arial"/>
          <w:szCs w:val="24"/>
        </w:rPr>
        <w:t xml:space="preserve">од </w:t>
      </w:r>
      <w:r w:rsidR="00220B82" w:rsidRPr="00220B82">
        <w:rPr>
          <w:rFonts w:ascii="Arial" w:hAnsi="Arial" w:cs="Arial"/>
          <w:szCs w:val="24"/>
        </w:rPr>
        <w:t>осам</w:t>
      </w:r>
      <w:r w:rsidRPr="00220B82">
        <w:rPr>
          <w:rFonts w:ascii="Arial" w:hAnsi="Arial" w:cs="Arial"/>
          <w:szCs w:val="24"/>
        </w:rPr>
        <w:t xml:space="preserve"> дана од</w:t>
      </w:r>
      <w:r>
        <w:rPr>
          <w:rFonts w:ascii="Arial" w:hAnsi="Arial" w:cs="Arial"/>
          <w:szCs w:val="24"/>
        </w:rPr>
        <w:t xml:space="preserve"> протека</w:t>
      </w:r>
      <w:r w:rsidRPr="00C7065A">
        <w:rPr>
          <w:rFonts w:ascii="Arial" w:hAnsi="Arial" w:cs="Arial"/>
          <w:szCs w:val="24"/>
        </w:rPr>
        <w:t xml:space="preserve"> </w:t>
      </w:r>
      <w:r w:rsidRPr="00991A45">
        <w:rPr>
          <w:rFonts w:ascii="Arial" w:hAnsi="Arial" w:cs="Arial"/>
          <w:szCs w:val="24"/>
        </w:rPr>
        <w:t>рока за подношење захтева за заштиту права,</w:t>
      </w:r>
    </w:p>
    <w:p w:rsidR="00893261" w:rsidRPr="00991A45" w:rsidRDefault="00893261" w:rsidP="00893261">
      <w:pPr>
        <w:ind w:firstLine="720"/>
        <w:jc w:val="both"/>
        <w:rPr>
          <w:rFonts w:ascii="Arial" w:hAnsi="Arial" w:cs="Arial"/>
          <w:szCs w:val="24"/>
        </w:rPr>
      </w:pPr>
      <w:r w:rsidRPr="00991A45">
        <w:rPr>
          <w:rFonts w:ascii="Arial" w:hAnsi="Arial" w:cs="Arial"/>
          <w:szCs w:val="24"/>
        </w:rPr>
        <w:lastRenderedPageBreak/>
        <w:t>Ако по</w:t>
      </w:r>
      <w:r>
        <w:rPr>
          <w:rFonts w:ascii="Arial" w:hAnsi="Arial" w:cs="Arial"/>
          <w:szCs w:val="24"/>
        </w:rPr>
        <w:t>нуђач којем је додељен уговор одбије да</w:t>
      </w:r>
      <w:r w:rsidRPr="00991A45">
        <w:rPr>
          <w:rFonts w:ascii="Arial" w:hAnsi="Arial" w:cs="Arial"/>
          <w:szCs w:val="24"/>
        </w:rPr>
        <w:t xml:space="preserve"> потпише уговор </w:t>
      </w:r>
      <w:r>
        <w:rPr>
          <w:rFonts w:ascii="Arial" w:hAnsi="Arial" w:cs="Arial"/>
          <w:szCs w:val="24"/>
        </w:rPr>
        <w:t xml:space="preserve">или уговор не потпише </w:t>
      </w:r>
      <w:r w:rsidRPr="00991A45">
        <w:rPr>
          <w:rFonts w:ascii="Arial" w:hAnsi="Arial" w:cs="Arial"/>
          <w:szCs w:val="24"/>
        </w:rPr>
        <w:t>у наведеном року, Наручилац  ће одлучити да ли ће уговор о јавној набавци закључити са првим следећим најповољнијим понуђачем.</w:t>
      </w:r>
    </w:p>
    <w:p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p>
    <w:p w:rsidR="00BA3153" w:rsidRPr="00991A45" w:rsidRDefault="00BA3153" w:rsidP="00574472">
      <w:pPr>
        <w:ind w:firstLine="720"/>
        <w:jc w:val="both"/>
        <w:rPr>
          <w:rFonts w:ascii="Arial" w:hAnsi="Arial" w:cs="Arial"/>
        </w:rPr>
      </w:pPr>
    </w:p>
    <w:p w:rsidR="00574472" w:rsidRPr="00991A45" w:rsidRDefault="00574472" w:rsidP="00574472">
      <w:pPr>
        <w:pStyle w:val="Heading2"/>
        <w:ind w:left="0" w:firstLine="0"/>
        <w:rPr>
          <w:rFonts w:cs="Arial"/>
          <w:sz w:val="24"/>
          <w:szCs w:val="24"/>
        </w:rPr>
      </w:pPr>
      <w:r w:rsidRPr="00991A45">
        <w:rPr>
          <w:rFonts w:cs="Arial"/>
          <w:sz w:val="24"/>
          <w:szCs w:val="24"/>
        </w:rPr>
        <w:t>3.</w:t>
      </w:r>
      <w:r w:rsidR="00F657D5">
        <w:rPr>
          <w:rFonts w:cs="Arial"/>
          <w:sz w:val="24"/>
          <w:szCs w:val="24"/>
        </w:rPr>
        <w:t>2</w:t>
      </w:r>
      <w:r w:rsidR="00FE53F6">
        <w:rPr>
          <w:rFonts w:cs="Arial"/>
          <w:sz w:val="24"/>
          <w:szCs w:val="24"/>
          <w:lang w:val="en-US"/>
        </w:rPr>
        <w:t>2</w:t>
      </w:r>
      <w:r w:rsidRPr="00991A45">
        <w:rPr>
          <w:rFonts w:cs="Arial"/>
          <w:sz w:val="24"/>
          <w:szCs w:val="24"/>
        </w:rPr>
        <w:tab/>
        <w:t>НАЧИН ОЗНАЧАВАЊА ПОВЕРЉИВИХ ПОДАТАКА</w:t>
      </w:r>
    </w:p>
    <w:p w:rsidR="00574472" w:rsidRPr="00991A45" w:rsidRDefault="00574472" w:rsidP="00574472">
      <w:pPr>
        <w:jc w:val="both"/>
        <w:rPr>
          <w:rFonts w:ascii="Arial" w:hAnsi="Arial" w:cs="Arial"/>
        </w:rPr>
      </w:pPr>
    </w:p>
    <w:p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rsidR="00574472" w:rsidRPr="00991A45" w:rsidRDefault="00574472" w:rsidP="00574472">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rsidR="00574472" w:rsidRPr="00991A45" w:rsidRDefault="00574472" w:rsidP="00574472">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832B9" w:rsidRPr="00966D81" w:rsidRDefault="00574472" w:rsidP="00966D81">
      <w:pPr>
        <w:ind w:firstLine="709"/>
        <w:jc w:val="both"/>
        <w:rPr>
          <w:rFonts w:ascii="Arial" w:hAnsi="Arial" w:cs="Arial"/>
          <w:szCs w:val="24"/>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rsidR="00574472" w:rsidRPr="00991A45" w:rsidRDefault="00574472" w:rsidP="00574472">
      <w:pPr>
        <w:tabs>
          <w:tab w:val="center" w:pos="2268"/>
          <w:tab w:val="center" w:pos="7938"/>
        </w:tabs>
        <w:rPr>
          <w:rFonts w:ascii="Arial" w:hAnsi="Arial" w:cs="Arial"/>
          <w:szCs w:val="24"/>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E53F6">
        <w:rPr>
          <w:rFonts w:cs="Arial"/>
          <w:sz w:val="24"/>
          <w:szCs w:val="24"/>
          <w:lang w:val="en-US"/>
        </w:rPr>
        <w:t>3</w:t>
      </w:r>
      <w:r w:rsidRPr="00991A45">
        <w:rPr>
          <w:rFonts w:cs="Arial"/>
          <w:sz w:val="24"/>
          <w:szCs w:val="24"/>
        </w:rPr>
        <w:tab/>
        <w:t>ТРОШКОВИ ПОНУДЕ</w:t>
      </w:r>
    </w:p>
    <w:p w:rsidR="00574472" w:rsidRPr="00991A45" w:rsidRDefault="00574472" w:rsidP="00574472">
      <w:pPr>
        <w:pStyle w:val="BodyText"/>
        <w:rPr>
          <w:rFonts w:ascii="Arial" w:hAnsi="Arial" w:cs="Arial"/>
        </w:rPr>
      </w:pPr>
    </w:p>
    <w:p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64762" w:rsidRDefault="00FA28DD" w:rsidP="00764762">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4762" w:rsidRDefault="00764762" w:rsidP="00764762">
      <w:pPr>
        <w:ind w:firstLine="709"/>
        <w:jc w:val="both"/>
        <w:rPr>
          <w:rFonts w:ascii="Arial" w:hAnsi="Arial" w:cs="Arial"/>
          <w:szCs w:val="24"/>
        </w:rPr>
      </w:pPr>
    </w:p>
    <w:p w:rsidR="00764762" w:rsidRDefault="00764762" w:rsidP="00764762">
      <w:pPr>
        <w:ind w:firstLine="709"/>
        <w:jc w:val="both"/>
        <w:rPr>
          <w:rFonts w:ascii="Arial" w:hAnsi="Arial" w:cs="Arial"/>
          <w:szCs w:val="24"/>
        </w:rPr>
      </w:pPr>
    </w:p>
    <w:p w:rsidR="00764762" w:rsidRPr="00991A45" w:rsidRDefault="00764762" w:rsidP="00764762">
      <w:pPr>
        <w:ind w:firstLine="709"/>
        <w:jc w:val="both"/>
        <w:rPr>
          <w:rFonts w:ascii="Arial" w:hAnsi="Arial" w:cs="Arial"/>
          <w:szCs w:val="24"/>
        </w:rPr>
      </w:pPr>
    </w:p>
    <w:p w:rsidR="00D30177" w:rsidRPr="00D30177" w:rsidRDefault="00D30177" w:rsidP="00D30177"/>
    <w:p w:rsidR="00574472" w:rsidRPr="00991A45" w:rsidRDefault="00574472" w:rsidP="00574472">
      <w:pPr>
        <w:pStyle w:val="Heading2"/>
        <w:rPr>
          <w:rFonts w:cs="Arial"/>
          <w:sz w:val="24"/>
          <w:szCs w:val="24"/>
        </w:rPr>
      </w:pPr>
      <w:r w:rsidRPr="00991A45">
        <w:rPr>
          <w:rFonts w:cs="Arial"/>
          <w:sz w:val="24"/>
          <w:szCs w:val="24"/>
        </w:rPr>
        <w:lastRenderedPageBreak/>
        <w:t>3.</w:t>
      </w:r>
      <w:r w:rsidR="00F657D5">
        <w:rPr>
          <w:rFonts w:cs="Arial"/>
          <w:sz w:val="24"/>
          <w:szCs w:val="24"/>
        </w:rPr>
        <w:t>2</w:t>
      </w:r>
      <w:r w:rsidR="00FE53F6">
        <w:rPr>
          <w:rFonts w:cs="Arial"/>
          <w:sz w:val="24"/>
          <w:szCs w:val="24"/>
          <w:lang w:val="en-US"/>
        </w:rPr>
        <w:t>4</w:t>
      </w:r>
      <w:r w:rsidRPr="00991A45">
        <w:rPr>
          <w:rFonts w:cs="Arial"/>
          <w:sz w:val="24"/>
          <w:szCs w:val="24"/>
        </w:rPr>
        <w:tab/>
        <w:t>ОБРАЗАЦ СТРУКТУРЕ ЦЕНЕ</w:t>
      </w:r>
    </w:p>
    <w:p w:rsidR="00574472" w:rsidRPr="00991A45" w:rsidRDefault="00574472" w:rsidP="00574472">
      <w:pPr>
        <w:jc w:val="both"/>
        <w:rPr>
          <w:rFonts w:ascii="Arial" w:hAnsi="Arial" w:cs="Arial"/>
        </w:rPr>
      </w:pPr>
    </w:p>
    <w:p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rsidR="00B259EF" w:rsidRPr="00991A45" w:rsidRDefault="00B259EF" w:rsidP="00574472">
      <w:pPr>
        <w:jc w:val="both"/>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E53F6">
        <w:rPr>
          <w:rFonts w:cs="Arial"/>
          <w:sz w:val="24"/>
          <w:szCs w:val="24"/>
          <w:lang w:val="en-US"/>
        </w:rPr>
        <w:t>5</w:t>
      </w:r>
      <w:r w:rsidRPr="00991A45">
        <w:rPr>
          <w:rFonts w:cs="Arial"/>
          <w:sz w:val="24"/>
          <w:szCs w:val="24"/>
        </w:rPr>
        <w:tab/>
        <w:t>МОДЕЛ УГОВОРА</w:t>
      </w:r>
    </w:p>
    <w:p w:rsidR="00574472" w:rsidRPr="00991A45" w:rsidRDefault="00574472" w:rsidP="00574472">
      <w:pPr>
        <w:jc w:val="both"/>
        <w:rPr>
          <w:rFonts w:ascii="Arial" w:hAnsi="Arial" w:cs="Arial"/>
        </w:rPr>
      </w:pPr>
    </w:p>
    <w:p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0E12D6">
        <w:rPr>
          <w:rFonts w:ascii="Arial" w:hAnsi="Arial" w:cs="Arial"/>
          <w:szCs w:val="24"/>
        </w:rPr>
        <w:t>(</w:t>
      </w:r>
      <w:r w:rsidR="000E12D6" w:rsidRPr="000E12D6">
        <w:rPr>
          <w:rFonts w:ascii="Arial" w:hAnsi="Arial" w:cs="Arial"/>
          <w:szCs w:val="24"/>
          <w:lang w:val="sr-Cyrl-RS"/>
        </w:rPr>
        <w:t>Одељак</w:t>
      </w:r>
      <w:r w:rsidR="00D63B35" w:rsidRPr="000E12D6">
        <w:rPr>
          <w:rFonts w:ascii="Arial" w:hAnsi="Arial" w:cs="Arial"/>
          <w:szCs w:val="24"/>
        </w:rPr>
        <w:t xml:space="preserve"> </w:t>
      </w:r>
      <w:r w:rsidR="00D96671" w:rsidRPr="000E12D6">
        <w:rPr>
          <w:rFonts w:ascii="Arial" w:hAnsi="Arial" w:cs="Arial"/>
          <w:szCs w:val="24"/>
          <w:lang w:val="en-US"/>
        </w:rPr>
        <w:t>7</w:t>
      </w:r>
      <w:r w:rsidR="00364E8B" w:rsidRPr="000E12D6">
        <w:rPr>
          <w:rFonts w:ascii="Arial" w:hAnsi="Arial" w:cs="Arial"/>
          <w:szCs w:val="24"/>
        </w:rPr>
        <w:t>.</w:t>
      </w:r>
      <w:r w:rsidR="000E12D6">
        <w:rPr>
          <w:rFonts w:ascii="Arial" w:hAnsi="Arial" w:cs="Arial"/>
          <w:szCs w:val="24"/>
        </w:rPr>
        <w:t xml:space="preserve"> </w:t>
      </w:r>
      <w:r w:rsidR="003737F4" w:rsidRPr="00991A45">
        <w:rPr>
          <w:rFonts w:ascii="Arial" w:hAnsi="Arial" w:cs="Arial"/>
        </w:rPr>
        <w:t>из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45D79" w:rsidRPr="00991A45" w:rsidRDefault="00F45D79" w:rsidP="00730405">
      <w:pPr>
        <w:jc w:val="both"/>
        <w:rPr>
          <w:rFonts w:ascii="Arial" w:hAnsi="Arial" w:cs="Arial"/>
          <w:szCs w:val="24"/>
        </w:rPr>
      </w:pPr>
      <w:r>
        <w:rPr>
          <w:rFonts w:ascii="Arial" w:hAnsi="Arial" w:cs="Arial"/>
          <w:szCs w:val="24"/>
        </w:rPr>
        <w:tab/>
      </w:r>
    </w:p>
    <w:p w:rsidR="007B14BE" w:rsidRDefault="00574472" w:rsidP="00117C4F">
      <w:pPr>
        <w:pStyle w:val="Heading2"/>
        <w:rPr>
          <w:rFonts w:cs="Arial"/>
          <w:sz w:val="24"/>
        </w:rPr>
      </w:pPr>
      <w:r w:rsidRPr="00991A45">
        <w:rPr>
          <w:rFonts w:cs="Arial"/>
          <w:sz w:val="24"/>
          <w:szCs w:val="24"/>
        </w:rPr>
        <w:t>3.</w:t>
      </w:r>
      <w:r w:rsidR="00A239AC" w:rsidRPr="00991A45">
        <w:rPr>
          <w:rFonts w:cs="Arial"/>
          <w:sz w:val="24"/>
          <w:szCs w:val="24"/>
        </w:rPr>
        <w:t>2</w:t>
      </w:r>
      <w:r w:rsidR="00FE53F6">
        <w:rPr>
          <w:rFonts w:cs="Arial"/>
          <w:sz w:val="24"/>
          <w:szCs w:val="24"/>
          <w:lang w:val="en-US"/>
        </w:rPr>
        <w:t>6</w:t>
      </w:r>
      <w:r w:rsidRPr="00991A45">
        <w:rPr>
          <w:rFonts w:cs="Arial"/>
          <w:sz w:val="24"/>
        </w:rPr>
        <w:tab/>
      </w:r>
      <w:r w:rsidR="007B14BE">
        <w:rPr>
          <w:rFonts w:cs="Arial"/>
          <w:sz w:val="24"/>
        </w:rPr>
        <w:t xml:space="preserve">ИЗМЕНЕ </w:t>
      </w:r>
      <w:r w:rsidR="00144917">
        <w:rPr>
          <w:rFonts w:cs="Arial"/>
          <w:sz w:val="24"/>
        </w:rPr>
        <w:t xml:space="preserve">ТОКОМ ТРАЈАЊА </w:t>
      </w:r>
      <w:r w:rsidR="007B14BE">
        <w:rPr>
          <w:rFonts w:cs="Arial"/>
          <w:sz w:val="24"/>
        </w:rPr>
        <w:t>УГОВОРА</w:t>
      </w:r>
    </w:p>
    <w:p w:rsidR="000D7B65" w:rsidRDefault="000D7B65" w:rsidP="000D7B65">
      <w:pPr>
        <w:jc w:val="both"/>
        <w:rPr>
          <w:rFonts w:ascii="Arial" w:hAnsi="Arial" w:cs="Arial"/>
          <w:szCs w:val="24"/>
          <w:lang w:eastAsia="sr-Latn-CS"/>
        </w:rPr>
      </w:pPr>
    </w:p>
    <w:p w:rsidR="00852C22" w:rsidRDefault="00852C22" w:rsidP="00852C22">
      <w:pPr>
        <w:ind w:firstLine="709"/>
        <w:jc w:val="both"/>
        <w:rPr>
          <w:rFonts w:ascii="Arial" w:hAnsi="Arial" w:cs="Arial"/>
          <w:szCs w:val="24"/>
          <w:lang w:eastAsia="sr-Latn-CS"/>
        </w:rPr>
      </w:pPr>
      <w:r w:rsidRPr="000D7B65">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szCs w:val="24"/>
          <w:lang w:eastAsia="sr-Latn-CS"/>
        </w:rPr>
        <w:t xml:space="preserve"> </w:t>
      </w:r>
      <w:r w:rsidR="006B2301">
        <w:rPr>
          <w:rFonts w:ascii="Arial" w:hAnsi="Arial" w:cs="Arial"/>
          <w:szCs w:val="24"/>
          <w:lang w:eastAsia="sr-Latn-CS"/>
        </w:rPr>
        <w:t>до лимита прописаног чланом 115. став 1. Закона о јавним набавкама</w:t>
      </w:r>
      <w:r w:rsidRPr="000D7B65">
        <w:rPr>
          <w:rFonts w:ascii="Arial" w:hAnsi="Arial" w:cs="Arial"/>
          <w:szCs w:val="24"/>
          <w:lang w:eastAsia="sr-Latn-CS"/>
        </w:rPr>
        <w:t>.</w:t>
      </w:r>
    </w:p>
    <w:p w:rsidR="00144917" w:rsidRDefault="00144917" w:rsidP="000D7B65">
      <w:pPr>
        <w:ind w:firstLine="709"/>
        <w:jc w:val="both"/>
        <w:rPr>
          <w:rFonts w:ascii="Arial" w:hAnsi="Arial" w:cs="Arial"/>
          <w:szCs w:val="24"/>
          <w:lang w:eastAsia="sr-Latn-CS"/>
        </w:rPr>
      </w:pPr>
      <w:r>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ascii="Arial" w:hAnsi="Arial" w:cs="Arial"/>
          <w:szCs w:val="24"/>
          <w:lang w:eastAsia="sr-Latn-CS"/>
        </w:rPr>
        <w:t xml:space="preserve">Закона </w:t>
      </w:r>
      <w:r>
        <w:rPr>
          <w:rFonts w:ascii="Arial" w:hAnsi="Arial"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D7B65" w:rsidRDefault="000D7B65" w:rsidP="000D7B65">
      <w:pPr>
        <w:pStyle w:val="Heading2"/>
        <w:rPr>
          <w:rFonts w:cs="Arial"/>
          <w:sz w:val="24"/>
          <w:szCs w:val="24"/>
        </w:rPr>
      </w:pPr>
    </w:p>
    <w:p w:rsidR="00117C4F" w:rsidRPr="00991A45" w:rsidRDefault="007B14BE" w:rsidP="00117C4F">
      <w:pPr>
        <w:pStyle w:val="Heading2"/>
        <w:rPr>
          <w:rFonts w:cs="Arial"/>
          <w:sz w:val="24"/>
        </w:rPr>
      </w:pPr>
      <w:r>
        <w:rPr>
          <w:rFonts w:cs="Arial"/>
          <w:sz w:val="24"/>
          <w:szCs w:val="24"/>
        </w:rPr>
        <w:t>3.2</w:t>
      </w:r>
      <w:r w:rsidR="00FE53F6">
        <w:rPr>
          <w:rFonts w:cs="Arial"/>
          <w:sz w:val="24"/>
          <w:szCs w:val="24"/>
          <w:lang w:val="en-US"/>
        </w:rPr>
        <w:t>7</w:t>
      </w:r>
      <w:r>
        <w:rPr>
          <w:rFonts w:cs="Arial"/>
          <w:sz w:val="24"/>
          <w:szCs w:val="24"/>
        </w:rPr>
        <w:t xml:space="preserve"> </w:t>
      </w:r>
      <w:r>
        <w:rPr>
          <w:rFonts w:cs="Arial"/>
          <w:sz w:val="24"/>
          <w:szCs w:val="24"/>
        </w:rPr>
        <w:tab/>
      </w:r>
      <w:r w:rsidR="00117C4F" w:rsidRPr="00991A45">
        <w:rPr>
          <w:rFonts w:cs="Arial"/>
          <w:sz w:val="24"/>
          <w:szCs w:val="24"/>
        </w:rPr>
        <w:t>РАЗЛОЗИ ЗА ОДБИЈАЊЕ ПОНУДЕ И ОБУСТАВУ ПОСТУПКА</w:t>
      </w:r>
    </w:p>
    <w:p w:rsidR="00117C4F" w:rsidRPr="00991A45" w:rsidRDefault="00117C4F" w:rsidP="00117C4F">
      <w:pPr>
        <w:jc w:val="both"/>
        <w:rPr>
          <w:rFonts w:ascii="Arial" w:hAnsi="Arial" w:cs="Arial"/>
        </w:rPr>
      </w:pPr>
    </w:p>
    <w:p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rsidR="00117C4F" w:rsidRPr="00D94EA0" w:rsidRDefault="00117C4F" w:rsidP="00D94EA0">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rsidR="00B36326" w:rsidRPr="00B36326" w:rsidRDefault="00B36326" w:rsidP="00D94EA0">
      <w:pPr>
        <w:ind w:firstLine="709"/>
        <w:jc w:val="both"/>
        <w:rPr>
          <w:rFonts w:ascii="Arial" w:hAnsi="Arial" w:cs="Arial"/>
          <w:szCs w:val="24"/>
        </w:rPr>
      </w:pPr>
    </w:p>
    <w:p w:rsidR="00574472" w:rsidRPr="00991A45" w:rsidRDefault="002E6CD1" w:rsidP="002E6CD1">
      <w:pPr>
        <w:pStyle w:val="Heading2"/>
        <w:ind w:left="0" w:firstLine="0"/>
        <w:rPr>
          <w:rFonts w:cs="Arial"/>
          <w:sz w:val="24"/>
          <w:szCs w:val="24"/>
        </w:rPr>
      </w:pPr>
      <w:r w:rsidRPr="00991A45">
        <w:rPr>
          <w:rFonts w:cs="Arial"/>
          <w:sz w:val="24"/>
        </w:rPr>
        <w:t>3.</w:t>
      </w:r>
      <w:r w:rsidR="00F657D5">
        <w:rPr>
          <w:rFonts w:cs="Arial"/>
          <w:sz w:val="24"/>
        </w:rPr>
        <w:t>2</w:t>
      </w:r>
      <w:r w:rsidR="00FE53F6">
        <w:rPr>
          <w:rFonts w:cs="Arial"/>
          <w:sz w:val="24"/>
          <w:lang w:val="en-US"/>
        </w:rPr>
        <w:t>8</w:t>
      </w:r>
      <w:r w:rsidRPr="00991A45">
        <w:rPr>
          <w:rFonts w:cs="Arial"/>
          <w:sz w:val="24"/>
        </w:rPr>
        <w:tab/>
      </w:r>
      <w:r w:rsidR="00574472" w:rsidRPr="00991A45">
        <w:rPr>
          <w:rFonts w:cs="Arial"/>
          <w:sz w:val="24"/>
          <w:szCs w:val="24"/>
        </w:rPr>
        <w:t>ПОДАЦИ О САДРЖИНИ ПОНУДЕ</w:t>
      </w:r>
    </w:p>
    <w:p w:rsidR="00574472" w:rsidRPr="00991A45" w:rsidRDefault="00574472" w:rsidP="00574472">
      <w:pPr>
        <w:rPr>
          <w:rFonts w:ascii="Arial" w:hAnsi="Arial" w:cs="Arial"/>
          <w:color w:val="FF0000"/>
          <w:szCs w:val="24"/>
        </w:rPr>
      </w:pPr>
    </w:p>
    <w:p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 о јавним</w:t>
      </w:r>
      <w:r w:rsidRPr="00991A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rsidR="006B3210" w:rsidRPr="00991A45" w:rsidRDefault="006B3210" w:rsidP="006B3210">
      <w:pPr>
        <w:tabs>
          <w:tab w:val="left" w:pos="993"/>
        </w:tabs>
        <w:jc w:val="both"/>
        <w:rPr>
          <w:rFonts w:ascii="Arial" w:hAnsi="Arial" w:cs="Arial"/>
          <w:color w:val="FF0000"/>
          <w:szCs w:val="24"/>
        </w:rPr>
      </w:pPr>
    </w:p>
    <w:p w:rsidR="00574472"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rsidR="00574472"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rsidR="006B3210"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rsidR="006B3210" w:rsidRPr="005F10B7" w:rsidRDefault="006B3210" w:rsidP="00B96448">
      <w:pPr>
        <w:numPr>
          <w:ilvl w:val="0"/>
          <w:numId w:val="6"/>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rsidR="007014DA" w:rsidRPr="005F10B7" w:rsidRDefault="007014DA" w:rsidP="00B96448">
      <w:pPr>
        <w:numPr>
          <w:ilvl w:val="0"/>
          <w:numId w:val="6"/>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rsidR="00D547ED" w:rsidRPr="005F10B7" w:rsidRDefault="00962838" w:rsidP="00B96448">
      <w:pPr>
        <w:numPr>
          <w:ilvl w:val="0"/>
          <w:numId w:val="6"/>
        </w:numPr>
        <w:suppressAutoHyphens w:val="0"/>
        <w:jc w:val="both"/>
        <w:rPr>
          <w:rFonts w:ascii="Arial" w:hAnsi="Arial" w:cs="Arial"/>
          <w:szCs w:val="24"/>
        </w:rPr>
      </w:pPr>
      <w:r>
        <w:rPr>
          <w:rFonts w:ascii="Arial" w:hAnsi="Arial" w:cs="Arial"/>
          <w:szCs w:val="24"/>
        </w:rPr>
        <w:t xml:space="preserve">попуњен, потписан и печатом оверен образац </w:t>
      </w:r>
      <w:r w:rsidR="00730405">
        <w:rPr>
          <w:rFonts w:ascii="Arial" w:hAnsi="Arial" w:cs="Arial"/>
          <w:szCs w:val="24"/>
        </w:rPr>
        <w:t>„</w:t>
      </w:r>
      <w:r w:rsidR="009C51AF">
        <w:rPr>
          <w:rFonts w:ascii="Arial" w:hAnsi="Arial" w:cs="Arial"/>
          <w:szCs w:val="24"/>
        </w:rPr>
        <w:t>Изјава о испуњавању услова из чл. 75. Закона у поступку јавне набавке“</w:t>
      </w:r>
    </w:p>
    <w:p w:rsidR="000A2227" w:rsidRPr="005F10B7" w:rsidRDefault="000A2227" w:rsidP="00B96448">
      <w:pPr>
        <w:numPr>
          <w:ilvl w:val="0"/>
          <w:numId w:val="6"/>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rsidR="007014DA" w:rsidRPr="005F10B7" w:rsidRDefault="007014DA" w:rsidP="00B96448">
      <w:pPr>
        <w:numPr>
          <w:ilvl w:val="0"/>
          <w:numId w:val="6"/>
        </w:numPr>
        <w:suppressAutoHyphens w:val="0"/>
        <w:jc w:val="both"/>
        <w:rPr>
          <w:rFonts w:ascii="Arial" w:hAnsi="Arial" w:cs="Arial"/>
          <w:szCs w:val="24"/>
        </w:rPr>
      </w:pPr>
      <w:r w:rsidRPr="005F10B7">
        <w:rPr>
          <w:rFonts w:ascii="Arial" w:hAnsi="Arial" w:cs="Arial"/>
          <w:szCs w:val="24"/>
        </w:rPr>
        <w:lastRenderedPageBreak/>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Pr>
          <w:rFonts w:ascii="Arial" w:hAnsi="Arial" w:cs="Arial"/>
          <w:szCs w:val="24"/>
        </w:rPr>
        <w:t>група понуђача</w:t>
      </w:r>
    </w:p>
    <w:p w:rsidR="00A310F5" w:rsidRPr="00730405" w:rsidRDefault="00AE1FC9" w:rsidP="00B96448">
      <w:pPr>
        <w:numPr>
          <w:ilvl w:val="0"/>
          <w:numId w:val="6"/>
        </w:numPr>
        <w:suppressAutoHyphens w:val="0"/>
        <w:jc w:val="both"/>
        <w:rPr>
          <w:rFonts w:ascii="Arial" w:hAnsi="Arial" w:cs="Arial"/>
          <w:szCs w:val="24"/>
        </w:rPr>
      </w:pPr>
      <w:r w:rsidRPr="00730405">
        <w:rPr>
          <w:rFonts w:ascii="Arial" w:hAnsi="Arial" w:cs="Arial"/>
          <w:szCs w:val="24"/>
        </w:rPr>
        <w:t xml:space="preserve">докази о испуњености </w:t>
      </w:r>
      <w:r w:rsidR="00220B82">
        <w:rPr>
          <w:rFonts w:ascii="Arial" w:hAnsi="Arial" w:cs="Arial"/>
          <w:szCs w:val="24"/>
        </w:rPr>
        <w:t xml:space="preserve">услова </w:t>
      </w:r>
      <w:r w:rsidRPr="00730405">
        <w:rPr>
          <w:rFonts w:ascii="Arial" w:hAnsi="Arial" w:cs="Arial"/>
          <w:lang w:eastAsia="en-US" w:bidi="en-US"/>
        </w:rPr>
        <w:t>из чл. 76.</w:t>
      </w:r>
      <w:r w:rsidR="00A310F5" w:rsidRPr="00730405">
        <w:rPr>
          <w:rFonts w:ascii="Arial" w:hAnsi="Arial" w:cs="Arial"/>
        </w:rPr>
        <w:t xml:space="preserve"> Закона </w:t>
      </w:r>
      <w:r w:rsidR="00A310F5" w:rsidRPr="00730405">
        <w:rPr>
          <w:rFonts w:ascii="Arial" w:hAnsi="Arial" w:cs="Arial"/>
          <w:szCs w:val="24"/>
        </w:rPr>
        <w:t>у складу са чланом 77. Закон и Одељком 4. конкурсне документације</w:t>
      </w:r>
      <w:r w:rsidR="00730405">
        <w:rPr>
          <w:rFonts w:ascii="Arial" w:hAnsi="Arial" w:cs="Arial"/>
          <w:szCs w:val="24"/>
        </w:rPr>
        <w:t>.</w:t>
      </w:r>
    </w:p>
    <w:p w:rsidR="00730405" w:rsidRDefault="00730405" w:rsidP="00574472">
      <w:pPr>
        <w:pStyle w:val="Heading2"/>
        <w:ind w:left="0" w:firstLine="0"/>
        <w:rPr>
          <w:rFonts w:cs="Arial"/>
          <w:sz w:val="24"/>
        </w:rPr>
      </w:pPr>
    </w:p>
    <w:p w:rsidR="00574472" w:rsidRPr="00991A45" w:rsidRDefault="00574472" w:rsidP="00574472">
      <w:pPr>
        <w:pStyle w:val="Heading2"/>
        <w:ind w:left="0" w:firstLine="0"/>
        <w:rPr>
          <w:rFonts w:cs="Arial"/>
          <w:sz w:val="24"/>
          <w:szCs w:val="24"/>
        </w:rPr>
      </w:pPr>
      <w:r w:rsidRPr="00991A45">
        <w:rPr>
          <w:rFonts w:cs="Arial"/>
          <w:sz w:val="24"/>
        </w:rPr>
        <w:t>3</w:t>
      </w:r>
      <w:r w:rsidR="002E6CD1" w:rsidRPr="00991A45">
        <w:rPr>
          <w:rFonts w:cs="Arial"/>
          <w:sz w:val="24"/>
        </w:rPr>
        <w:t>.</w:t>
      </w:r>
      <w:r w:rsidR="00A239AC" w:rsidRPr="00991A45">
        <w:rPr>
          <w:rFonts w:cs="Arial"/>
          <w:sz w:val="24"/>
        </w:rPr>
        <w:t>2</w:t>
      </w:r>
      <w:r w:rsidR="00FE53F6">
        <w:rPr>
          <w:rFonts w:cs="Arial"/>
          <w:sz w:val="24"/>
          <w:lang w:val="en-US"/>
        </w:rPr>
        <w:t>9</w:t>
      </w:r>
      <w:r w:rsidR="002E6CD1" w:rsidRPr="00991A45">
        <w:rPr>
          <w:rFonts w:cs="Arial"/>
          <w:sz w:val="24"/>
        </w:rPr>
        <w:tab/>
      </w:r>
      <w:r w:rsidRPr="00991A45">
        <w:rPr>
          <w:rFonts w:cs="Arial"/>
          <w:sz w:val="24"/>
          <w:szCs w:val="24"/>
        </w:rPr>
        <w:t>ЗАШТИТА ПРАВА ПОНУЂАЧА</w:t>
      </w:r>
    </w:p>
    <w:p w:rsidR="00574472" w:rsidRPr="00991A45" w:rsidRDefault="00574472" w:rsidP="00574472">
      <w:pPr>
        <w:jc w:val="both"/>
        <w:rPr>
          <w:rFonts w:ascii="Arial" w:hAnsi="Arial" w:cs="Arial"/>
        </w:rPr>
      </w:pP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val="sr-Latn-CS" w:eastAsia="sr-Latn-CS"/>
        </w:rPr>
        <w:t>понуђач</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rsidR="00574472" w:rsidRPr="003D7DC1" w:rsidRDefault="00574472" w:rsidP="003D7DC1">
      <w:pPr>
        <w:ind w:firstLine="720"/>
        <w:jc w:val="both"/>
        <w:rPr>
          <w:rFonts w:ascii="Arial" w:hAnsi="Arial" w:cs="Arial"/>
          <w:szCs w:val="24"/>
        </w:rPr>
      </w:pPr>
      <w:r w:rsidRPr="003D7DC1">
        <w:rPr>
          <w:rFonts w:ascii="Arial" w:hAnsi="Arial" w:cs="Arial"/>
          <w:szCs w:val="24"/>
        </w:rPr>
        <w:t xml:space="preserve">Захтев за заштиту права </w:t>
      </w:r>
      <w:r w:rsidR="00571570" w:rsidRPr="003D7DC1">
        <w:rPr>
          <w:rFonts w:ascii="Arial" w:hAnsi="Arial" w:cs="Arial"/>
          <w:szCs w:val="24"/>
        </w:rPr>
        <w:t>се подноси Наручиоцу</w:t>
      </w:r>
      <w:r w:rsidRPr="003D7DC1">
        <w:rPr>
          <w:rFonts w:ascii="Arial" w:hAnsi="Arial" w:cs="Arial"/>
          <w:szCs w:val="24"/>
        </w:rPr>
        <w:t xml:space="preserve">, са назнаком „Захтев за заштиту права јн. бр. </w:t>
      </w:r>
      <w:r w:rsidR="000832B9" w:rsidRPr="000832B9">
        <w:rPr>
          <w:rFonts w:ascii="Arial" w:hAnsi="Arial" w:cs="Arial"/>
          <w:szCs w:val="24"/>
        </w:rPr>
        <w:t>ЈN/1000/0</w:t>
      </w:r>
      <w:r w:rsidR="007F4E4E">
        <w:rPr>
          <w:rFonts w:ascii="Arial" w:hAnsi="Arial" w:cs="Arial"/>
          <w:szCs w:val="24"/>
          <w:lang w:val="en-US"/>
        </w:rPr>
        <w:t>138</w:t>
      </w:r>
      <w:r w:rsidR="000832B9" w:rsidRPr="000832B9">
        <w:rPr>
          <w:rFonts w:ascii="Arial" w:hAnsi="Arial" w:cs="Arial"/>
          <w:szCs w:val="24"/>
        </w:rPr>
        <w:t>/2015</w:t>
      </w:r>
      <w:r w:rsidR="002C4F23">
        <w:rPr>
          <w:rFonts w:ascii="Arial" w:hAnsi="Arial" w:cs="Arial"/>
          <w:szCs w:val="24"/>
          <w:lang w:val="sr-Cyrl-RS"/>
        </w:rPr>
        <w:t>, Партија_____</w:t>
      </w:r>
      <w:r w:rsidRPr="003D7DC1">
        <w:rPr>
          <w:rFonts w:ascii="Arial" w:hAnsi="Arial" w:cs="Arial"/>
          <w:szCs w:val="24"/>
        </w:rPr>
        <w:t>“.</w:t>
      </w:r>
    </w:p>
    <w:p w:rsidR="000E1C4A" w:rsidRPr="003D7DC1" w:rsidRDefault="003D7DC1" w:rsidP="003D7DC1">
      <w:pPr>
        <w:ind w:firstLine="720"/>
        <w:jc w:val="both"/>
        <w:rPr>
          <w:rFonts w:ascii="Arial" w:hAnsi="Arial" w:cs="Arial"/>
          <w:szCs w:val="24"/>
        </w:rPr>
      </w:pPr>
      <w:r>
        <w:rPr>
          <w:rFonts w:ascii="Arial" w:hAnsi="Arial" w:cs="Arial"/>
          <w:szCs w:val="24"/>
          <w:lang w:val="sr-Latn-CS"/>
        </w:rPr>
        <w:t>Ко</w:t>
      </w:r>
      <w:r w:rsidR="000961F7" w:rsidRPr="003D7DC1">
        <w:rPr>
          <w:rFonts w:ascii="Arial" w:hAnsi="Arial" w:cs="Arial"/>
          <w:szCs w:val="24"/>
        </w:rPr>
        <w:t>пиј</w:t>
      </w:r>
      <w:r w:rsidR="009E52BA">
        <w:rPr>
          <w:rFonts w:ascii="Arial" w:hAnsi="Arial" w:cs="Arial"/>
          <w:szCs w:val="24"/>
        </w:rPr>
        <w:t>у</w:t>
      </w:r>
      <w:r w:rsidR="000961F7" w:rsidRPr="003D7DC1">
        <w:rPr>
          <w:rFonts w:ascii="Arial" w:hAnsi="Arial" w:cs="Arial"/>
          <w:szCs w:val="24"/>
        </w:rPr>
        <w:t xml:space="preserve"> </w:t>
      </w:r>
      <w:r w:rsidR="00574472" w:rsidRPr="003D7DC1">
        <w:rPr>
          <w:rFonts w:ascii="Arial" w:hAnsi="Arial" w:cs="Arial"/>
          <w:szCs w:val="24"/>
        </w:rPr>
        <w:t>захтева за заштиту права подносилац истовремено</w:t>
      </w:r>
      <w:r w:rsidR="003503BE" w:rsidRPr="003D7DC1">
        <w:rPr>
          <w:rFonts w:ascii="Arial" w:hAnsi="Arial" w:cs="Arial"/>
          <w:szCs w:val="24"/>
        </w:rPr>
        <w:t xml:space="preserve"> </w:t>
      </w:r>
      <w:r w:rsidR="00574472" w:rsidRPr="003D7DC1">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ascii="Arial" w:hAnsi="Arial" w:cs="Arial"/>
          <w:szCs w:val="24"/>
        </w:rPr>
        <w:t>меним ако је примљен од стране Н</w:t>
      </w:r>
      <w:r w:rsidRPr="003D7DC1">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3D7DC1">
        <w:rPr>
          <w:rFonts w:ascii="Arial" w:hAnsi="Arial" w:cs="Arial"/>
          <w:szCs w:val="24"/>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уколико</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подносилац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захтева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складу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чланом</w:t>
      </w:r>
      <w:r w:rsidR="003D7DC1" w:rsidRPr="003D7DC1">
        <w:rPr>
          <w:rFonts w:ascii="Arial" w:hAnsi="Arial" w:cs="Arial"/>
          <w:szCs w:val="24"/>
          <w:lang w:val="sr-Latn-CS" w:eastAsia="sr-Latn-CS"/>
        </w:rPr>
        <w:t xml:space="preserve"> 63. </w:t>
      </w:r>
      <w:r w:rsidR="003D7DC1">
        <w:rPr>
          <w:rFonts w:ascii="Arial" w:hAnsi="Arial" w:cs="Arial"/>
          <w:szCs w:val="24"/>
          <w:lang w:val="sr-Latn-CS" w:eastAsia="sr-Latn-CS"/>
        </w:rPr>
        <w:t>став</w:t>
      </w:r>
      <w:r w:rsidR="003D7DC1" w:rsidRPr="003D7DC1">
        <w:rPr>
          <w:rFonts w:ascii="Arial" w:hAnsi="Arial" w:cs="Arial"/>
          <w:szCs w:val="24"/>
          <w:lang w:val="sr-Latn-CS" w:eastAsia="sr-Latn-CS"/>
        </w:rPr>
        <w:t xml:space="preserve"> 2. </w:t>
      </w:r>
      <w:r w:rsidR="003D7DC1" w:rsidRPr="003D7DC1">
        <w:rPr>
          <w:rFonts w:ascii="Arial" w:hAnsi="Arial" w:cs="Arial"/>
          <w:szCs w:val="24"/>
          <w:lang w:eastAsia="sr-Latn-CS"/>
        </w:rPr>
        <w:t>Закона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указао</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аручиоцу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евентуалне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недостатке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неправилности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а</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исте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није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отклонио</w:t>
      </w:r>
      <w:r w:rsidRPr="003D7DC1">
        <w:rPr>
          <w:rFonts w:ascii="Arial" w:hAnsi="Arial" w:cs="Arial"/>
          <w:szCs w:val="24"/>
        </w:rPr>
        <w:t>.</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којим</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оспоравају</w:t>
      </w:r>
      <w:r w:rsidRPr="003D7DC1">
        <w:rPr>
          <w:rFonts w:ascii="Arial" w:hAnsi="Arial" w:cs="Arial"/>
          <w:szCs w:val="24"/>
          <w:lang w:val="sr-Latn-CS" w:eastAsia="sr-Latn-CS"/>
        </w:rPr>
        <w:t xml:space="preserve"> </w:t>
      </w:r>
      <w:r>
        <w:rPr>
          <w:rFonts w:ascii="Arial" w:hAnsi="Arial" w:cs="Arial"/>
          <w:szCs w:val="24"/>
          <w:lang w:val="sr-Latn-CS" w:eastAsia="sr-Latn-CS"/>
        </w:rPr>
        <w:t>радње</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sidR="00AD3CB9">
        <w:rPr>
          <w:rFonts w:ascii="Arial" w:hAnsi="Arial" w:cs="Arial"/>
          <w:szCs w:val="24"/>
          <w:lang w:eastAsia="sr-Latn-CS"/>
        </w:rPr>
        <w:t>Н</w:t>
      </w:r>
      <w:r>
        <w:rPr>
          <w:rFonts w:ascii="Arial" w:hAnsi="Arial" w:cs="Arial"/>
          <w:szCs w:val="24"/>
          <w:lang w:val="sr-Latn-CS" w:eastAsia="sr-Latn-CS"/>
        </w:rPr>
        <w:t>аручилац</w:t>
      </w:r>
      <w:r w:rsidRPr="003D7DC1">
        <w:rPr>
          <w:rFonts w:ascii="Arial" w:hAnsi="Arial" w:cs="Arial"/>
          <w:szCs w:val="24"/>
          <w:lang w:val="sr-Latn-CS" w:eastAsia="sr-Latn-CS"/>
        </w:rPr>
        <w:t xml:space="preserve"> </w:t>
      </w:r>
      <w:r>
        <w:rPr>
          <w:rFonts w:ascii="Arial" w:hAnsi="Arial" w:cs="Arial"/>
          <w:szCs w:val="24"/>
          <w:lang w:val="sr-Latn-CS" w:eastAsia="sr-Latn-CS"/>
        </w:rPr>
        <w:t>предузме</w:t>
      </w:r>
      <w:r w:rsidRPr="003D7DC1">
        <w:rPr>
          <w:rFonts w:ascii="Arial" w:hAnsi="Arial" w:cs="Arial"/>
          <w:szCs w:val="24"/>
          <w:lang w:val="sr-Latn-CS" w:eastAsia="sr-Latn-CS"/>
        </w:rPr>
        <w:t xml:space="preserve"> </w:t>
      </w:r>
      <w:r>
        <w:rPr>
          <w:rFonts w:ascii="Arial" w:hAnsi="Arial" w:cs="Arial"/>
          <w:szCs w:val="24"/>
          <w:lang w:val="sr-Latn-CS" w:eastAsia="sr-Latn-CS"/>
        </w:rPr>
        <w:t>пре</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r>
        <w:rPr>
          <w:rFonts w:ascii="Arial" w:hAnsi="Arial" w:cs="Arial"/>
          <w:szCs w:val="24"/>
          <w:lang w:val="sr-Latn-CS" w:eastAsia="sr-Latn-CS"/>
        </w:rPr>
        <w:t>а</w:t>
      </w:r>
      <w:r w:rsidRPr="003D7DC1">
        <w:rPr>
          <w:rFonts w:ascii="Arial" w:hAnsi="Arial" w:cs="Arial"/>
          <w:szCs w:val="24"/>
          <w:lang w:val="sr-Latn-CS" w:eastAsia="sr-Latn-CS"/>
        </w:rPr>
        <w:t xml:space="preserve"> </w:t>
      </w:r>
      <w:r>
        <w:rPr>
          <w:rFonts w:ascii="Arial" w:hAnsi="Arial" w:cs="Arial"/>
          <w:szCs w:val="24"/>
          <w:lang w:val="sr-Latn-CS" w:eastAsia="sr-Latn-CS"/>
        </w:rPr>
        <w:t>након</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sidR="00AD3CB9">
        <w:rPr>
          <w:rFonts w:ascii="Arial" w:hAnsi="Arial" w:cs="Arial"/>
          <w:szCs w:val="24"/>
          <w:lang w:eastAsia="sr-Latn-CS"/>
        </w:rPr>
        <w:t xml:space="preserve">претходног </w:t>
      </w:r>
      <w:r>
        <w:rPr>
          <w:rFonts w:ascii="Arial" w:hAnsi="Arial" w:cs="Arial"/>
          <w:szCs w:val="24"/>
          <w:lang w:val="sr-Latn-CS" w:eastAsia="sr-Latn-CS"/>
        </w:rPr>
        <w:t>става</w:t>
      </w:r>
      <w:r w:rsidRPr="003D7DC1">
        <w:rPr>
          <w:rFonts w:ascii="Arial" w:hAnsi="Arial" w:cs="Arial"/>
          <w:szCs w:val="24"/>
          <w:lang w:val="sr-Latn-CS" w:eastAsia="sr-Latn-CS"/>
        </w:rPr>
        <w:t xml:space="preserve">, </w:t>
      </w:r>
      <w:r>
        <w:rPr>
          <w:rFonts w:ascii="Arial" w:hAnsi="Arial" w:cs="Arial"/>
          <w:szCs w:val="24"/>
          <w:lang w:val="sr-Latn-CS" w:eastAsia="sr-Latn-CS"/>
        </w:rPr>
        <w:t>сматраће</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благовременим</w:t>
      </w:r>
      <w:r w:rsidRPr="003D7DC1">
        <w:rPr>
          <w:rFonts w:ascii="Arial" w:hAnsi="Arial" w:cs="Arial"/>
          <w:szCs w:val="24"/>
          <w:lang w:val="sr-Latn-CS" w:eastAsia="sr-Latn-CS"/>
        </w:rPr>
        <w:t xml:space="preserve"> </w:t>
      </w:r>
      <w:r>
        <w:rPr>
          <w:rFonts w:ascii="Arial" w:hAnsi="Arial" w:cs="Arial"/>
          <w:szCs w:val="24"/>
          <w:lang w:val="sr-Latn-CS" w:eastAsia="sr-Latn-CS"/>
        </w:rPr>
        <w:t>уколико</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поднет</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до</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p>
    <w:p w:rsidR="003D7DC1" w:rsidRPr="003D7DC1" w:rsidRDefault="00574472" w:rsidP="003D7DC1">
      <w:pPr>
        <w:ind w:firstLine="720"/>
        <w:jc w:val="both"/>
        <w:rPr>
          <w:rFonts w:ascii="Arial" w:hAnsi="Arial" w:cs="Arial"/>
          <w:szCs w:val="24"/>
        </w:rPr>
      </w:pPr>
      <w:r w:rsidRPr="003D7DC1">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ascii="Arial" w:hAnsi="Arial" w:cs="Arial"/>
          <w:szCs w:val="24"/>
        </w:rPr>
        <w:t>објављивања одлуке на Порталу јавних набавки.</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rsidR="001D6C0F" w:rsidRPr="00AD3CB9" w:rsidRDefault="001D6C0F" w:rsidP="001D6C0F">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sidR="00AD3CB9">
        <w:rPr>
          <w:rFonts w:ascii="Arial" w:hAnsi="Arial" w:cs="Arial"/>
          <w:szCs w:val="24"/>
          <w:lang w:eastAsia="sr-Latn-CS"/>
        </w:rPr>
        <w:t xml:space="preserve"> Закона.</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sidR="00AD3CB9">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rsidR="003D7DC1" w:rsidRPr="00482CFA" w:rsidRDefault="00574472" w:rsidP="003D7DC1">
      <w:pPr>
        <w:ind w:firstLine="720"/>
        <w:jc w:val="both"/>
        <w:rPr>
          <w:rFonts w:ascii="Arial" w:hAnsi="Arial"/>
        </w:rPr>
      </w:pPr>
      <w:r w:rsidRPr="003D7DC1">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3D7DC1">
        <w:rPr>
          <w:rFonts w:ascii="Arial" w:hAnsi="Arial" w:cs="Arial"/>
          <w:szCs w:val="24"/>
          <w:lang w:val="ru-RU"/>
        </w:rPr>
        <w:t>840-</w:t>
      </w:r>
      <w:r w:rsidR="000A2227" w:rsidRPr="003D7DC1">
        <w:rPr>
          <w:rFonts w:ascii="Arial" w:hAnsi="Arial" w:cs="Arial"/>
          <w:bCs/>
          <w:iCs/>
          <w:szCs w:val="24"/>
        </w:rPr>
        <w:t>30678845-06</w:t>
      </w:r>
      <w:r w:rsidRPr="003D7DC1">
        <w:rPr>
          <w:rFonts w:ascii="Arial" w:hAnsi="Arial" w:cs="Arial"/>
          <w:szCs w:val="24"/>
        </w:rPr>
        <w:t>, шифра плаћања 153</w:t>
      </w:r>
      <w:r w:rsidR="000A2227" w:rsidRPr="003D7DC1">
        <w:rPr>
          <w:rFonts w:ascii="Arial" w:hAnsi="Arial" w:cs="Arial"/>
          <w:szCs w:val="24"/>
        </w:rPr>
        <w:t xml:space="preserve"> или 253</w:t>
      </w:r>
      <w:r w:rsidRPr="003D7DC1">
        <w:rPr>
          <w:rFonts w:ascii="Arial" w:hAnsi="Arial" w:cs="Arial"/>
          <w:szCs w:val="24"/>
        </w:rPr>
        <w:t xml:space="preserve">, позив на број </w:t>
      </w:r>
      <w:r w:rsidR="000832B9" w:rsidRPr="000832B9">
        <w:rPr>
          <w:rFonts w:ascii="Arial" w:hAnsi="Arial" w:cs="Arial"/>
          <w:szCs w:val="24"/>
        </w:rPr>
        <w:t>ЈN/1000/0</w:t>
      </w:r>
      <w:r w:rsidR="007F4E4E">
        <w:rPr>
          <w:rFonts w:ascii="Arial" w:hAnsi="Arial" w:cs="Arial"/>
          <w:szCs w:val="24"/>
          <w:lang w:val="en-US"/>
        </w:rPr>
        <w:t>138</w:t>
      </w:r>
      <w:r w:rsidR="000832B9" w:rsidRPr="000832B9">
        <w:rPr>
          <w:rFonts w:ascii="Arial" w:hAnsi="Arial" w:cs="Arial"/>
          <w:szCs w:val="24"/>
        </w:rPr>
        <w:t>/2015</w:t>
      </w:r>
      <w:r w:rsidRPr="003D7DC1">
        <w:rPr>
          <w:rFonts w:ascii="Arial" w:hAnsi="Arial" w:cs="Arial"/>
          <w:szCs w:val="24"/>
        </w:rPr>
        <w:t xml:space="preserve">, сврха: </w:t>
      </w:r>
      <w:r w:rsidR="000A2227" w:rsidRPr="003D7DC1">
        <w:rPr>
          <w:rFonts w:ascii="Arial" w:hAnsi="Arial" w:cs="Arial"/>
          <w:szCs w:val="24"/>
        </w:rPr>
        <w:t>ЗЗП, ЈП ЕПС,</w:t>
      </w:r>
      <w:r w:rsidRPr="003D7DC1">
        <w:rPr>
          <w:rFonts w:ascii="Arial" w:hAnsi="Arial" w:cs="Arial"/>
          <w:szCs w:val="24"/>
        </w:rPr>
        <w:t xml:space="preserve"> јн. бр.</w:t>
      </w:r>
      <w:r w:rsidR="00726EA7" w:rsidRPr="003D7DC1">
        <w:rPr>
          <w:rFonts w:ascii="Arial" w:hAnsi="Arial" w:cs="Arial"/>
          <w:szCs w:val="24"/>
        </w:rPr>
        <w:t xml:space="preserve"> </w:t>
      </w:r>
      <w:r w:rsidR="000832B9" w:rsidRPr="000832B9">
        <w:rPr>
          <w:rFonts w:ascii="Arial" w:hAnsi="Arial" w:cs="Arial"/>
          <w:szCs w:val="24"/>
        </w:rPr>
        <w:t>ЈN/1000/0</w:t>
      </w:r>
      <w:r w:rsidR="007F4E4E">
        <w:rPr>
          <w:rFonts w:ascii="Arial" w:hAnsi="Arial" w:cs="Arial"/>
          <w:szCs w:val="24"/>
          <w:lang w:val="en-US"/>
        </w:rPr>
        <w:t>138</w:t>
      </w:r>
      <w:r w:rsidR="000832B9" w:rsidRPr="000832B9">
        <w:rPr>
          <w:rFonts w:ascii="Arial" w:hAnsi="Arial" w:cs="Arial"/>
          <w:szCs w:val="24"/>
        </w:rPr>
        <w:t>/2015</w:t>
      </w:r>
      <w:r w:rsidRPr="003D7DC1">
        <w:rPr>
          <w:rFonts w:ascii="Arial" w:hAnsi="Arial" w:cs="Arial"/>
          <w:szCs w:val="24"/>
        </w:rPr>
        <w:t xml:space="preserve">, прималац уплате: буџет Републике Србије) уплати таксу </w:t>
      </w:r>
      <w:bookmarkStart w:id="181" w:name="_Toc299460573"/>
      <w:bookmarkEnd w:id="180"/>
      <w:r w:rsidR="003D7DC1" w:rsidRPr="00482CFA">
        <w:rPr>
          <w:rFonts w:ascii="Arial" w:hAnsi="Arial"/>
        </w:rPr>
        <w:t>и то:</w:t>
      </w:r>
    </w:p>
    <w:p w:rsidR="003D7DC1" w:rsidRPr="00482CFA" w:rsidRDefault="003D7DC1" w:rsidP="00814791">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sidR="00AD3CB9">
        <w:rPr>
          <w:rFonts w:ascii="Arial" w:hAnsi="Arial" w:cs="Arial"/>
          <w:sz w:val="24"/>
          <w:szCs w:val="24"/>
        </w:rPr>
        <w:t xml:space="preserve">ступка јавне набавке, садржина </w:t>
      </w:r>
      <w:r w:rsidR="00AD3CB9">
        <w:rPr>
          <w:rFonts w:ascii="Arial" w:hAnsi="Arial" w:cs="Arial"/>
          <w:sz w:val="24"/>
          <w:szCs w:val="24"/>
          <w:lang w:val="sr-Cyrl-CS"/>
        </w:rPr>
        <w:t>п</w:t>
      </w:r>
      <w:r w:rsidRPr="00482CFA">
        <w:rPr>
          <w:rFonts w:ascii="Arial" w:hAnsi="Arial" w:cs="Arial"/>
          <w:sz w:val="24"/>
          <w:szCs w:val="24"/>
        </w:rPr>
        <w:t>озива за подн</w:t>
      </w:r>
      <w:r w:rsidR="00AD3CB9">
        <w:rPr>
          <w:rFonts w:ascii="Arial" w:hAnsi="Arial" w:cs="Arial"/>
          <w:sz w:val="24"/>
          <w:szCs w:val="24"/>
        </w:rPr>
        <w:t xml:space="preserve">ошење понуда, односно садржина </w:t>
      </w:r>
      <w:r w:rsidR="00AD3CB9">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отварања понуда</w:t>
      </w:r>
      <w:r w:rsidRPr="00482CFA">
        <w:rPr>
          <w:rFonts w:ascii="Arial" w:hAnsi="Arial" w:cs="Arial"/>
          <w:sz w:val="24"/>
          <w:szCs w:val="24"/>
        </w:rPr>
        <w:t xml:space="preserve">, такса </w:t>
      </w:r>
      <w:r w:rsidRPr="00FB5199">
        <w:rPr>
          <w:rFonts w:ascii="Arial" w:hAnsi="Arial" w:cs="Arial"/>
          <w:sz w:val="24"/>
          <w:szCs w:val="24"/>
        </w:rPr>
        <w:t xml:space="preserve">износи </w:t>
      </w:r>
      <w:r w:rsidR="00FD0D7F" w:rsidRPr="00FB5199">
        <w:rPr>
          <w:rFonts w:ascii="Arial" w:hAnsi="Arial" w:cs="Arial"/>
          <w:sz w:val="24"/>
          <w:szCs w:val="24"/>
        </w:rPr>
        <w:t>120.000,00</w:t>
      </w:r>
      <w:r w:rsidRPr="00FB5199">
        <w:rPr>
          <w:rFonts w:ascii="Arial" w:hAnsi="Arial" w:cs="Arial"/>
          <w:sz w:val="24"/>
          <w:szCs w:val="24"/>
        </w:rPr>
        <w:t xml:space="preserve"> динара, </w:t>
      </w:r>
      <w:r w:rsidRPr="00FB5199">
        <w:rPr>
          <w:rFonts w:ascii="Arial" w:hAnsi="Arial" w:cs="Arial"/>
          <w:sz w:val="24"/>
          <w:szCs w:val="24"/>
          <w:lang w:val="sr-Cyrl-CS"/>
        </w:rPr>
        <w:t>обзиром да</w:t>
      </w:r>
      <w:r w:rsidRPr="00FB5199">
        <w:rPr>
          <w:rFonts w:ascii="Arial" w:hAnsi="Arial" w:cs="Arial"/>
          <w:sz w:val="24"/>
          <w:szCs w:val="24"/>
        </w:rPr>
        <w:t xml:space="preserve"> процењена вредност јавне набавке</w:t>
      </w:r>
      <w:r w:rsidRPr="00FB5199">
        <w:rPr>
          <w:rFonts w:ascii="Arial" w:hAnsi="Arial" w:cs="Arial"/>
          <w:sz w:val="24"/>
          <w:szCs w:val="24"/>
          <w:lang w:val="sr-Cyrl-CS"/>
        </w:rPr>
        <w:t xml:space="preserve"> </w:t>
      </w:r>
      <w:r w:rsidR="00FD0D7F" w:rsidRPr="00FB5199">
        <w:rPr>
          <w:rFonts w:ascii="Arial" w:hAnsi="Arial" w:cs="Arial"/>
          <w:sz w:val="24"/>
          <w:szCs w:val="24"/>
          <w:lang w:val="sr-Cyrl-CS"/>
        </w:rPr>
        <w:t xml:space="preserve">не </w:t>
      </w:r>
      <w:r w:rsidRPr="00FB5199">
        <w:rPr>
          <w:rFonts w:ascii="Arial" w:hAnsi="Arial" w:cs="Arial"/>
          <w:sz w:val="24"/>
          <w:szCs w:val="24"/>
          <w:lang w:val="sr-Cyrl-CS"/>
        </w:rPr>
        <w:t xml:space="preserve">прелази </w:t>
      </w:r>
      <w:r>
        <w:rPr>
          <w:rFonts w:ascii="Arial" w:hAnsi="Arial" w:cs="Arial"/>
          <w:sz w:val="24"/>
          <w:szCs w:val="24"/>
          <w:lang w:val="sr-Cyrl-CS"/>
        </w:rPr>
        <w:t>износ од 120.000.000,00 динара</w:t>
      </w:r>
      <w:r w:rsidRPr="00482CFA">
        <w:rPr>
          <w:rFonts w:ascii="Arial" w:hAnsi="Arial" w:cs="Arial"/>
          <w:sz w:val="24"/>
          <w:szCs w:val="24"/>
        </w:rPr>
        <w:t>;</w:t>
      </w:r>
    </w:p>
    <w:p w:rsidR="003D7DC1" w:rsidRPr="00482CFA" w:rsidRDefault="003D7DC1" w:rsidP="00814791">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lastRenderedPageBreak/>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lang w:val="sr-Cyrl-CS"/>
        </w:rPr>
        <w:t xml:space="preserve">и </w:t>
      </w:r>
      <w:r w:rsidRPr="00482CFA">
        <w:rPr>
          <w:rFonts w:ascii="Arial" w:hAnsi="Arial" w:cs="Arial"/>
          <w:sz w:val="24"/>
          <w:szCs w:val="24"/>
        </w:rPr>
        <w:t>износи 0,1% процењене вредности јавне набавке;</w:t>
      </w:r>
    </w:p>
    <w:p w:rsidR="00C30EC8" w:rsidRPr="0002573E" w:rsidRDefault="003D7DC1" w:rsidP="0002573E">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lang w:val="sr-Cyrl-CS"/>
        </w:rPr>
        <w:t>120</w:t>
      </w:r>
      <w:r w:rsidRPr="003D7DC1">
        <w:rPr>
          <w:rStyle w:val="Strong"/>
          <w:rFonts w:ascii="Arial" w:hAnsi="Arial" w:cs="Arial"/>
          <w:b w:val="0"/>
          <w:sz w:val="24"/>
          <w:szCs w:val="24"/>
        </w:rPr>
        <w:t>.000</w:t>
      </w:r>
      <w:r w:rsidRPr="003D7DC1">
        <w:rPr>
          <w:rStyle w:val="Strong"/>
          <w:rFonts w:ascii="Arial" w:hAnsi="Arial" w:cs="Arial"/>
          <w:b w:val="0"/>
          <w:sz w:val="24"/>
          <w:szCs w:val="24"/>
          <w:lang w:val="sr-Cyrl-CS"/>
        </w:rPr>
        <w:t>,00</w:t>
      </w:r>
      <w:r w:rsidRPr="003D7DC1">
        <w:rPr>
          <w:rStyle w:val="Strong"/>
          <w:rFonts w:ascii="Arial" w:hAnsi="Arial" w:cs="Arial"/>
          <w:b w:val="0"/>
          <w:sz w:val="24"/>
          <w:szCs w:val="24"/>
        </w:rPr>
        <w:t xml:space="preserve"> динара,</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00C30EC8" w:rsidRPr="0002573E">
        <w:rPr>
          <w:rFonts w:ascii="Arial" w:hAnsi="Arial" w:cs="Arial"/>
          <w:b/>
          <w:noProof/>
          <w:szCs w:val="24"/>
        </w:rPr>
        <w:br w:type="page"/>
      </w:r>
    </w:p>
    <w:p w:rsidR="00C71F22" w:rsidRPr="00991A45" w:rsidRDefault="005B14F4" w:rsidP="00B96448">
      <w:pPr>
        <w:pStyle w:val="Heading10"/>
        <w:numPr>
          <w:ilvl w:val="0"/>
          <w:numId w:val="4"/>
        </w:numPr>
        <w:jc w:val="both"/>
        <w:rPr>
          <w:rFonts w:cs="Arial"/>
          <w:sz w:val="24"/>
          <w:szCs w:val="24"/>
        </w:rPr>
      </w:pPr>
      <w:bookmarkStart w:id="182" w:name="_Toc374917438"/>
      <w:bookmarkStart w:id="183" w:name="_Toc415142478"/>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rsidR="003E3843" w:rsidRPr="00991A45" w:rsidRDefault="003E3843" w:rsidP="00490DA3">
      <w:pPr>
        <w:pStyle w:val="Heading2"/>
        <w:rPr>
          <w:rFonts w:cs="Arial"/>
          <w:sz w:val="24"/>
          <w:szCs w:val="24"/>
        </w:rPr>
      </w:pPr>
    </w:p>
    <w:p w:rsidR="00CC3260" w:rsidRPr="00991A45" w:rsidRDefault="00CC3260" w:rsidP="00CC3260">
      <w:pPr>
        <w:pStyle w:val="Heading2"/>
        <w:rPr>
          <w:rFonts w:cs="Arial"/>
          <w:sz w:val="24"/>
          <w:szCs w:val="24"/>
        </w:rPr>
      </w:pPr>
      <w:bookmarkStart w:id="184" w:name="_Toc310433004"/>
      <w:bookmarkStart w:id="185" w:name="_Toc362821711"/>
      <w:bookmarkStart w:id="186" w:name="_Toc374917439"/>
      <w:bookmarkStart w:id="187" w:name="_Toc415142479"/>
      <w:bookmarkEnd w:id="181"/>
      <w:r w:rsidRPr="00991A45">
        <w:rPr>
          <w:rFonts w:cs="Arial"/>
          <w:sz w:val="24"/>
          <w:szCs w:val="24"/>
        </w:rPr>
        <w:t>4.1</w:t>
      </w:r>
      <w:r w:rsidRPr="00991A45">
        <w:rPr>
          <w:rFonts w:cs="Arial"/>
          <w:sz w:val="24"/>
          <w:szCs w:val="24"/>
        </w:rPr>
        <w:tab/>
        <w:t>ОБАВЕЗНИ УСЛОВИ ЗА УЧЕШЋЕ У ПОСТУПКУ ЈАВНЕ НАБАВКЕ</w:t>
      </w:r>
    </w:p>
    <w:p w:rsidR="00CC3260" w:rsidRPr="00991A45" w:rsidRDefault="00CC3260" w:rsidP="00CC3260">
      <w:pPr>
        <w:tabs>
          <w:tab w:val="left" w:pos="1455"/>
        </w:tabs>
        <w:jc w:val="both"/>
        <w:rPr>
          <w:rFonts w:ascii="Arial" w:hAnsi="Arial" w:cs="Arial"/>
          <w:szCs w:val="24"/>
        </w:rPr>
      </w:pPr>
    </w:p>
    <w:p w:rsidR="00CC3260" w:rsidRPr="00991A45" w:rsidRDefault="00CC3260" w:rsidP="00CC3260">
      <w:pPr>
        <w:rPr>
          <w:rFonts w:ascii="Arial" w:hAnsi="Arial" w:cs="Arial"/>
          <w:szCs w:val="24"/>
        </w:rPr>
      </w:pPr>
      <w:r w:rsidRPr="00991A45">
        <w:rPr>
          <w:rFonts w:ascii="Arial" w:hAnsi="Arial" w:cs="Arial"/>
          <w:szCs w:val="24"/>
        </w:rPr>
        <w:t>Понуђач у поступку јавне набавке мора доказати:</w:t>
      </w:r>
    </w:p>
    <w:p w:rsidR="00CC3260" w:rsidRPr="00991A45" w:rsidRDefault="00CC3260" w:rsidP="00B96448">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rsidR="00CC3260" w:rsidRPr="00991A45" w:rsidRDefault="00CC3260" w:rsidP="00B96448">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6B420D" w:rsidRDefault="00CC3260" w:rsidP="00B96448">
      <w:pPr>
        <w:pStyle w:val="ListParagraph"/>
        <w:numPr>
          <w:ilvl w:val="0"/>
          <w:numId w:val="11"/>
        </w:numPr>
        <w:spacing w:after="0" w:line="240" w:lineRule="auto"/>
        <w:jc w:val="both"/>
        <w:rPr>
          <w:rFonts w:ascii="Arial" w:hAnsi="Arial" w:cs="Arial"/>
          <w:sz w:val="24"/>
          <w:szCs w:val="24"/>
        </w:rPr>
      </w:pPr>
      <w:r w:rsidRPr="006B420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ascii="Arial" w:hAnsi="Arial" w:cs="Arial"/>
          <w:sz w:val="24"/>
          <w:szCs w:val="24"/>
          <w:lang w:val="sr-Cyrl-CS"/>
        </w:rPr>
        <w:t>;</w:t>
      </w:r>
    </w:p>
    <w:p w:rsidR="00CC3260" w:rsidRPr="00292E14" w:rsidRDefault="00CC3260" w:rsidP="00CC3260">
      <w:pPr>
        <w:pStyle w:val="ListParagraph"/>
        <w:spacing w:after="0" w:line="240" w:lineRule="auto"/>
        <w:rPr>
          <w:rFonts w:ascii="Arial" w:hAnsi="Arial" w:cs="Arial"/>
          <w:sz w:val="24"/>
          <w:szCs w:val="24"/>
        </w:rPr>
      </w:pPr>
    </w:p>
    <w:p w:rsidR="00CC3260" w:rsidRPr="00991A45" w:rsidRDefault="00CC3260" w:rsidP="00CC3260">
      <w:pPr>
        <w:tabs>
          <w:tab w:val="left" w:pos="709"/>
        </w:tabs>
        <w:jc w:val="both"/>
        <w:rPr>
          <w:rFonts w:ascii="Arial" w:hAnsi="Arial" w:cs="Arial"/>
          <w:b/>
          <w:szCs w:val="24"/>
        </w:rPr>
      </w:pPr>
      <w:r w:rsidRPr="00991A45">
        <w:rPr>
          <w:rFonts w:ascii="Arial" w:hAnsi="Arial" w:cs="Arial"/>
          <w:b/>
          <w:szCs w:val="24"/>
        </w:rPr>
        <w:t>4.2</w:t>
      </w:r>
      <w:r w:rsidRPr="00991A45">
        <w:rPr>
          <w:rFonts w:ascii="Arial" w:hAnsi="Arial" w:cs="Arial"/>
          <w:b/>
          <w:szCs w:val="24"/>
        </w:rPr>
        <w:tab/>
      </w:r>
      <w:r w:rsidRPr="001A5B13">
        <w:rPr>
          <w:rFonts w:ascii="Arial" w:hAnsi="Arial" w:cs="Arial"/>
          <w:b/>
          <w:szCs w:val="24"/>
        </w:rPr>
        <w:t>ДОДАТНИ УСЛОВИ ЗА УЧЕШЋЕ У ПОСТУПКУ ЈАВНЕ НАБАВКЕ</w:t>
      </w:r>
    </w:p>
    <w:p w:rsidR="00CC3260" w:rsidRPr="00991A45" w:rsidRDefault="00CC3260" w:rsidP="00CC3260">
      <w:pPr>
        <w:tabs>
          <w:tab w:val="left" w:pos="1455"/>
        </w:tabs>
        <w:jc w:val="both"/>
        <w:rPr>
          <w:rFonts w:ascii="Arial" w:hAnsi="Arial" w:cs="Arial"/>
          <w:szCs w:val="24"/>
        </w:rPr>
      </w:pPr>
    </w:p>
    <w:p w:rsidR="00FE53F6" w:rsidRPr="00FE53F6" w:rsidRDefault="00FE53F6" w:rsidP="00FE53F6">
      <w:pPr>
        <w:tabs>
          <w:tab w:val="left" w:pos="1440"/>
        </w:tabs>
        <w:jc w:val="both"/>
        <w:rPr>
          <w:rFonts w:ascii="Arial" w:hAnsi="Arial" w:cs="Arial"/>
          <w:color w:val="000000"/>
          <w:szCs w:val="24"/>
        </w:rPr>
      </w:pPr>
      <w:r w:rsidRPr="00FE53F6">
        <w:rPr>
          <w:rFonts w:ascii="Arial" w:hAnsi="Arial" w:cs="Arial"/>
          <w:color w:val="000000"/>
          <w:szCs w:val="24"/>
        </w:rPr>
        <w:t>Понуђач у поступку јавне набавк</w:t>
      </w:r>
      <w:r>
        <w:rPr>
          <w:rFonts w:ascii="Arial" w:hAnsi="Arial" w:cs="Arial"/>
          <w:color w:val="000000"/>
          <w:szCs w:val="24"/>
        </w:rPr>
        <w:t xml:space="preserve">е мора доказати да </w:t>
      </w:r>
      <w:r w:rsidRPr="00FE53F6">
        <w:rPr>
          <w:rFonts w:ascii="Arial" w:hAnsi="Arial" w:cs="Arial"/>
          <w:color w:val="000000"/>
          <w:szCs w:val="24"/>
        </w:rPr>
        <w:t>располаже неопходним финансијским капацитетом:</w:t>
      </w:r>
    </w:p>
    <w:p w:rsidR="00FE53F6" w:rsidRDefault="00FE53F6" w:rsidP="00FE53F6">
      <w:pPr>
        <w:tabs>
          <w:tab w:val="left" w:pos="1440"/>
        </w:tabs>
        <w:jc w:val="both"/>
        <w:rPr>
          <w:rFonts w:ascii="Arial" w:hAnsi="Arial" w:cs="Arial"/>
          <w:color w:val="000000"/>
          <w:szCs w:val="24"/>
        </w:rPr>
      </w:pPr>
      <w:r>
        <w:rPr>
          <w:rFonts w:ascii="Arial" w:hAnsi="Arial" w:cs="Arial"/>
          <w:color w:val="000000"/>
          <w:szCs w:val="24"/>
          <w:lang w:val="en-US"/>
        </w:rPr>
        <w:t xml:space="preserve">    1. </w:t>
      </w:r>
      <w:proofErr w:type="gramStart"/>
      <w:r w:rsidRPr="00FE53F6">
        <w:rPr>
          <w:rFonts w:ascii="Arial" w:hAnsi="Arial" w:cs="Arial"/>
          <w:color w:val="000000"/>
          <w:szCs w:val="24"/>
        </w:rPr>
        <w:t>да</w:t>
      </w:r>
      <w:proofErr w:type="gramEnd"/>
      <w:r w:rsidRPr="00FE53F6">
        <w:rPr>
          <w:rFonts w:ascii="Arial" w:hAnsi="Arial" w:cs="Arial"/>
          <w:color w:val="000000"/>
          <w:szCs w:val="24"/>
        </w:rPr>
        <w:t xml:space="preserve"> у претходних 6 месеци пре дана објављивања позива на Порталу јавних </w:t>
      </w:r>
    </w:p>
    <w:p w:rsidR="00FE53F6" w:rsidRPr="00FE53F6" w:rsidRDefault="00FE53F6" w:rsidP="00FE53F6">
      <w:pPr>
        <w:tabs>
          <w:tab w:val="left" w:pos="1440"/>
        </w:tabs>
        <w:jc w:val="both"/>
        <w:rPr>
          <w:rFonts w:ascii="Arial" w:hAnsi="Arial" w:cs="Arial"/>
          <w:color w:val="000000"/>
          <w:szCs w:val="24"/>
        </w:rPr>
      </w:pPr>
      <w:r>
        <w:rPr>
          <w:rFonts w:ascii="Arial" w:hAnsi="Arial" w:cs="Arial"/>
          <w:color w:val="000000"/>
          <w:szCs w:val="24"/>
          <w:lang w:val="en-US"/>
        </w:rPr>
        <w:t xml:space="preserve">        </w:t>
      </w:r>
      <w:r w:rsidRPr="00FE53F6">
        <w:rPr>
          <w:rFonts w:ascii="Arial" w:hAnsi="Arial" w:cs="Arial"/>
          <w:color w:val="000000"/>
          <w:szCs w:val="24"/>
        </w:rPr>
        <w:t>набавки није имао блокаду на својим текућим рачунима;</w:t>
      </w:r>
    </w:p>
    <w:p w:rsidR="00CC3260" w:rsidRPr="007116C0" w:rsidRDefault="00CC3260" w:rsidP="00CC3260">
      <w:pPr>
        <w:tabs>
          <w:tab w:val="left" w:pos="1440"/>
        </w:tabs>
        <w:ind w:left="1083"/>
        <w:jc w:val="both"/>
        <w:rPr>
          <w:rFonts w:ascii="Arial" w:hAnsi="Arial" w:cs="Arial"/>
          <w:szCs w:val="24"/>
        </w:rPr>
      </w:pPr>
    </w:p>
    <w:p w:rsidR="00CC3260" w:rsidRPr="00991A45" w:rsidRDefault="00123A1E" w:rsidP="00CC3260">
      <w:pPr>
        <w:jc w:val="both"/>
        <w:rPr>
          <w:rFonts w:ascii="Arial" w:hAnsi="Arial" w:cs="Arial"/>
          <w:b/>
          <w:szCs w:val="24"/>
        </w:rPr>
      </w:pPr>
      <w:r>
        <w:rPr>
          <w:rFonts w:ascii="Arial" w:hAnsi="Arial" w:cs="Arial"/>
          <w:b/>
          <w:szCs w:val="24"/>
        </w:rPr>
        <w:t>4.3</w:t>
      </w:r>
      <w:r>
        <w:rPr>
          <w:rFonts w:ascii="Arial" w:hAnsi="Arial" w:cs="Arial"/>
          <w:b/>
          <w:szCs w:val="24"/>
        </w:rPr>
        <w:tab/>
      </w:r>
      <w:r w:rsidR="00CC3260" w:rsidRPr="001A5B13">
        <w:rPr>
          <w:rFonts w:ascii="Arial" w:hAnsi="Arial" w:cs="Arial"/>
          <w:b/>
          <w:szCs w:val="24"/>
        </w:rPr>
        <w:t>УПУТСТВО КАКО СЕ ДОКАЗУЈЕ ИСПУЊЕНОСТ УСЛОВА</w:t>
      </w:r>
    </w:p>
    <w:p w:rsidR="00CC3260" w:rsidRPr="00991A45" w:rsidRDefault="00CC3260" w:rsidP="00CC3260">
      <w:pPr>
        <w:tabs>
          <w:tab w:val="left" w:pos="1455"/>
        </w:tabs>
        <w:jc w:val="both"/>
        <w:rPr>
          <w:rFonts w:ascii="Arial" w:hAnsi="Arial" w:cs="Arial"/>
          <w:szCs w:val="24"/>
        </w:rPr>
      </w:pPr>
    </w:p>
    <w:p w:rsidR="00CC3260" w:rsidRPr="00F752FF" w:rsidRDefault="00DA5D40" w:rsidP="00CC3260">
      <w:pPr>
        <w:jc w:val="both"/>
        <w:rPr>
          <w:rFonts w:ascii="Arial" w:hAnsi="Arial" w:cs="Arial"/>
          <w:color w:val="000000" w:themeColor="text1"/>
        </w:rPr>
      </w:pPr>
      <w:r>
        <w:rPr>
          <w:rFonts w:ascii="Arial" w:hAnsi="Arial" w:cs="Arial"/>
          <w:bCs/>
          <w:color w:val="000000" w:themeColor="text1"/>
          <w:lang w:val="sr-Cyrl-RS" w:eastAsia="en-US" w:bidi="en-US"/>
        </w:rPr>
        <w:t xml:space="preserve">     </w:t>
      </w:r>
      <w:r w:rsidR="00CC3260" w:rsidRPr="00F752FF">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00CC3260" w:rsidRPr="00F752FF">
        <w:rPr>
          <w:rFonts w:ascii="Arial" w:hAnsi="Arial" w:cs="Arial"/>
          <w:color w:val="000000" w:themeColor="text1"/>
        </w:rPr>
        <w:t xml:space="preserve">којом </w:t>
      </w:r>
      <w:r w:rsidR="00CC3260">
        <w:rPr>
          <w:rFonts w:ascii="Arial" w:hAnsi="Arial" w:cs="Arial"/>
          <w:color w:val="000000" w:themeColor="text1"/>
        </w:rPr>
        <w:t xml:space="preserve">исти </w:t>
      </w:r>
      <w:r w:rsidR="00CC3260" w:rsidRPr="00F752FF">
        <w:rPr>
          <w:rFonts w:ascii="Arial" w:hAnsi="Arial" w:cs="Arial"/>
          <w:color w:val="000000" w:themeColor="text1"/>
        </w:rPr>
        <w:t xml:space="preserve">под пуном материјалном и кривичном одговорношћу потврђује да испуњава </w:t>
      </w:r>
      <w:r w:rsidR="00BF4F69">
        <w:rPr>
          <w:rFonts w:ascii="Arial" w:hAnsi="Arial" w:cs="Arial"/>
          <w:color w:val="000000" w:themeColor="text1"/>
        </w:rPr>
        <w:t xml:space="preserve">обавезне </w:t>
      </w:r>
      <w:r w:rsidR="00CC3260" w:rsidRPr="00F752FF">
        <w:rPr>
          <w:rFonts w:ascii="Arial" w:hAnsi="Arial" w:cs="Arial"/>
          <w:color w:val="000000" w:themeColor="text1"/>
        </w:rPr>
        <w:t>услове</w:t>
      </w:r>
      <w:r w:rsidR="00BF4F69">
        <w:rPr>
          <w:rFonts w:ascii="Arial" w:hAnsi="Arial" w:cs="Arial"/>
          <w:color w:val="000000" w:themeColor="text1"/>
        </w:rPr>
        <w:t xml:space="preserve"> за учешће</w:t>
      </w:r>
      <w:r w:rsidR="00CC3260" w:rsidRPr="00F752FF">
        <w:rPr>
          <w:rFonts w:ascii="Arial" w:hAnsi="Arial" w:cs="Arial"/>
          <w:color w:val="000000" w:themeColor="text1"/>
        </w:rPr>
        <w:t>, а у складу са чланом 77. став 4. Закона.</w:t>
      </w:r>
    </w:p>
    <w:p w:rsidR="00CC3260" w:rsidRPr="00DA5D40" w:rsidRDefault="00DA5D40" w:rsidP="00DA5D40">
      <w:pPr>
        <w:jc w:val="both"/>
        <w:rPr>
          <w:rFonts w:ascii="Arial" w:hAnsi="Arial" w:cs="Arial"/>
          <w:color w:val="000000" w:themeColor="text1"/>
        </w:rPr>
      </w:pPr>
      <w:r>
        <w:rPr>
          <w:rFonts w:ascii="Arial" w:hAnsi="Arial" w:cs="Arial"/>
          <w:color w:val="000000" w:themeColor="text1"/>
          <w:lang w:val="sr-Cyrl-RS"/>
        </w:rPr>
        <w:t xml:space="preserve">     </w:t>
      </w:r>
      <w:r w:rsidR="00CC3260" w:rsidRPr="00F752FF">
        <w:rPr>
          <w:rFonts w:ascii="Arial" w:hAnsi="Arial" w:cs="Arial"/>
          <w:color w:val="000000" w:themeColor="text1"/>
        </w:rPr>
        <w:t>Понуђач у пон</w:t>
      </w:r>
      <w:r w:rsidR="00F9046C">
        <w:rPr>
          <w:rFonts w:ascii="Arial" w:hAnsi="Arial" w:cs="Arial"/>
          <w:color w:val="000000" w:themeColor="text1"/>
        </w:rPr>
        <w:t>уди подноси Изјаву у складу са О</w:t>
      </w:r>
      <w:r w:rsidR="00CC3260" w:rsidRPr="00F752FF">
        <w:rPr>
          <w:rFonts w:ascii="Arial" w:hAnsi="Arial" w:cs="Arial"/>
          <w:color w:val="000000" w:themeColor="text1"/>
        </w:rPr>
        <w:t xml:space="preserve">брасцем </w:t>
      </w:r>
      <w:r w:rsidR="007C068F">
        <w:rPr>
          <w:rFonts w:ascii="Arial" w:hAnsi="Arial" w:cs="Arial"/>
          <w:color w:val="000000" w:themeColor="text1"/>
          <w:lang w:val="sr-Cyrl-RS"/>
        </w:rPr>
        <w:t>6</w:t>
      </w:r>
      <w:r w:rsidR="00F9046C" w:rsidRPr="00764762">
        <w:rPr>
          <w:rFonts w:ascii="Arial" w:hAnsi="Arial" w:cs="Arial"/>
          <w:color w:val="000000" w:themeColor="text1"/>
        </w:rPr>
        <w:t>.</w:t>
      </w:r>
      <w:r w:rsidR="00CC3260" w:rsidRPr="00F752FF">
        <w:rPr>
          <w:rFonts w:ascii="Arial" w:hAnsi="Arial" w:cs="Arial"/>
          <w:color w:val="000000" w:themeColor="text1"/>
        </w:rPr>
        <w:t xml:space="preserve"> конкурсне документације. Ова изјава се подноси, односно исту даје и сваки члан групе понуђача</w:t>
      </w:r>
      <w:r w:rsidR="00CC3260">
        <w:rPr>
          <w:rFonts w:ascii="Arial" w:hAnsi="Arial" w:cs="Arial"/>
          <w:color w:val="000000" w:themeColor="text1"/>
        </w:rPr>
        <w:t xml:space="preserve">, као и подизвођач, </w:t>
      </w:r>
      <w:r w:rsidR="00CC3260" w:rsidRPr="00F752FF">
        <w:rPr>
          <w:rFonts w:ascii="Arial" w:hAnsi="Arial" w:cs="Arial"/>
          <w:color w:val="000000" w:themeColor="text1"/>
        </w:rPr>
        <w:t>у своје име.</w:t>
      </w:r>
    </w:p>
    <w:p w:rsidR="00CC3260" w:rsidRPr="00991A45" w:rsidRDefault="00DA5D40" w:rsidP="00DA5D4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DA5D40" w:rsidRPr="00DA5D40" w:rsidRDefault="00DA5D40" w:rsidP="00DA5D40">
      <w:pPr>
        <w:tabs>
          <w:tab w:val="left" w:pos="993"/>
        </w:tabs>
        <w:jc w:val="both"/>
        <w:rPr>
          <w:rFonts w:ascii="Arial" w:hAnsi="Arial" w:cs="Arial"/>
          <w:szCs w:val="24"/>
        </w:rPr>
      </w:pPr>
      <w:r>
        <w:rPr>
          <w:rFonts w:ascii="Arial" w:hAnsi="Arial" w:cs="Arial"/>
          <w:szCs w:val="24"/>
          <w:lang w:val="sr-Cyrl-RS"/>
        </w:rPr>
        <w:t xml:space="preserve">      </w:t>
      </w:r>
      <w:r w:rsidR="00CC3260" w:rsidRPr="00861AFB">
        <w:rPr>
          <w:rFonts w:ascii="Arial" w:hAnsi="Arial" w:cs="Arial"/>
          <w:szCs w:val="24"/>
        </w:rPr>
        <w:t>Доказ</w:t>
      </w:r>
      <w:r w:rsidR="00CC3260">
        <w:rPr>
          <w:rFonts w:ascii="Arial" w:hAnsi="Arial" w:cs="Arial"/>
          <w:szCs w:val="24"/>
        </w:rPr>
        <w:t>и</w:t>
      </w:r>
      <w:r w:rsidR="00CC3260" w:rsidRPr="00861AFB">
        <w:rPr>
          <w:rFonts w:ascii="Arial" w:hAnsi="Arial" w:cs="Arial"/>
          <w:szCs w:val="24"/>
        </w:rPr>
        <w:t xml:space="preserve"> неопходног </w:t>
      </w:r>
      <w:r w:rsidR="00CC3260" w:rsidRPr="00550B45">
        <w:rPr>
          <w:rFonts w:ascii="Arial" w:hAnsi="Arial" w:cs="Arial"/>
          <w:szCs w:val="24"/>
        </w:rPr>
        <w:t>финансијског капацитета:</w:t>
      </w:r>
    </w:p>
    <w:p w:rsidR="00F9046C" w:rsidRPr="00DA5D40" w:rsidRDefault="00DA5D40" w:rsidP="00DA5D40">
      <w:pPr>
        <w:pStyle w:val="Bulit03"/>
        <w:numPr>
          <w:ilvl w:val="0"/>
          <w:numId w:val="0"/>
        </w:numPr>
        <w:ind w:left="1080"/>
      </w:pPr>
      <w:r w:rsidRPr="00DA5D40">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Pr>
          <w:lang w:val="sr-Cyrl-RS"/>
        </w:rPr>
        <w:t>.</w:t>
      </w:r>
    </w:p>
    <w:p w:rsidR="00CC3260" w:rsidRPr="00861AFB" w:rsidRDefault="00CC3260" w:rsidP="00CC3260">
      <w:pPr>
        <w:jc w:val="both"/>
        <w:rPr>
          <w:rFonts w:ascii="Arial" w:hAnsi="Arial" w:cs="Arial"/>
          <w:b/>
          <w:bCs/>
          <w:caps/>
          <w:szCs w:val="24"/>
          <w:lang w:eastAsia="en-US" w:bidi="en-US"/>
        </w:rPr>
      </w:pPr>
      <w:r w:rsidRPr="00861AFB">
        <w:rPr>
          <w:rFonts w:ascii="Arial" w:hAnsi="Arial" w:cs="Arial"/>
          <w:b/>
          <w:bCs/>
          <w:caps/>
          <w:szCs w:val="24"/>
          <w:lang w:eastAsia="en-US" w:bidi="en-US"/>
        </w:rPr>
        <w:t>4.4</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rsidR="00CC3260" w:rsidRPr="00991A45" w:rsidRDefault="00CC3260" w:rsidP="00CC3260">
      <w:pPr>
        <w:jc w:val="both"/>
        <w:rPr>
          <w:rFonts w:ascii="Arial" w:hAnsi="Arial" w:cs="Arial"/>
          <w:caps/>
          <w:szCs w:val="24"/>
        </w:rPr>
      </w:pP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Сваки подизвођач мора да испуњава услове из члана 75. став 1. тачка 1)</w:t>
      </w:r>
      <w:r w:rsidR="00CC3260">
        <w:rPr>
          <w:rFonts w:ascii="Arial" w:hAnsi="Arial" w:cs="Arial"/>
          <w:szCs w:val="24"/>
        </w:rPr>
        <w:t>, 2) и</w:t>
      </w:r>
      <w:r w:rsidR="00CC3260" w:rsidRPr="00991A45">
        <w:rPr>
          <w:rFonts w:ascii="Arial" w:hAnsi="Arial" w:cs="Arial"/>
          <w:szCs w:val="24"/>
        </w:rPr>
        <w:t xml:space="preserve"> 4) Закона, што доказује достављањем </w:t>
      </w:r>
      <w:r w:rsidR="00CC3260">
        <w:rPr>
          <w:rFonts w:ascii="Arial" w:hAnsi="Arial" w:cs="Arial"/>
          <w:szCs w:val="24"/>
        </w:rPr>
        <w:t>тражене Изјаве</w:t>
      </w:r>
      <w:r w:rsidR="00CC3260" w:rsidRPr="00991A45">
        <w:rPr>
          <w:rFonts w:ascii="Arial" w:hAnsi="Arial" w:cs="Arial"/>
          <w:szCs w:val="24"/>
        </w:rPr>
        <w:t>. Услове у вези са капацитетима из члана 76. Закона, понуђач испуњава самостално без обзира на ангажовање подизвођача</w:t>
      </w:r>
      <w:r w:rsidR="00CC3260">
        <w:rPr>
          <w:rFonts w:ascii="Arial" w:hAnsi="Arial" w:cs="Arial"/>
          <w:szCs w:val="24"/>
        </w:rPr>
        <w:t>,</w:t>
      </w:r>
      <w:r w:rsidR="00CC3260" w:rsidRPr="007A7F3B">
        <w:rPr>
          <w:rFonts w:ascii="Arial" w:hAnsi="Arial" w:cs="Arial"/>
          <w:szCs w:val="24"/>
        </w:rPr>
        <w:t xml:space="preserve"> </w:t>
      </w:r>
      <w:r w:rsidR="00CC3260" w:rsidRPr="00991A45">
        <w:rPr>
          <w:rFonts w:ascii="Arial" w:hAnsi="Arial" w:cs="Arial"/>
          <w:szCs w:val="24"/>
        </w:rPr>
        <w:t>на основу достављених доказа у складу oвим одељком конкурсне документације.</w:t>
      </w: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CC3260">
        <w:rPr>
          <w:rFonts w:ascii="Arial" w:hAnsi="Arial" w:cs="Arial"/>
          <w:szCs w:val="24"/>
        </w:rPr>
        <w:t>, 2) и</w:t>
      </w:r>
      <w:r w:rsidR="00CC3260" w:rsidRPr="00991A45">
        <w:rPr>
          <w:rFonts w:ascii="Arial" w:hAnsi="Arial" w:cs="Arial"/>
          <w:szCs w:val="24"/>
        </w:rPr>
        <w:t xml:space="preserve"> 4) Закона, што доказује достављањем </w:t>
      </w:r>
      <w:r w:rsidR="00CC3260">
        <w:rPr>
          <w:rFonts w:ascii="Arial" w:hAnsi="Arial" w:cs="Arial"/>
          <w:szCs w:val="24"/>
        </w:rPr>
        <w:t>тражене Изјаве</w:t>
      </w:r>
      <w:r w:rsidR="00CC3260" w:rsidRPr="00991A45">
        <w:rPr>
          <w:rFonts w:ascii="Arial" w:hAnsi="Arial"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CC3260" w:rsidRPr="00991A45" w:rsidRDefault="00CC3260" w:rsidP="00CC3260">
      <w:pPr>
        <w:jc w:val="both"/>
        <w:rPr>
          <w:rFonts w:ascii="Arial" w:hAnsi="Arial" w:cs="Arial"/>
          <w:b/>
          <w:szCs w:val="24"/>
          <w:u w:val="single"/>
        </w:rPr>
      </w:pPr>
    </w:p>
    <w:p w:rsidR="00CC3260" w:rsidRPr="00991A45" w:rsidRDefault="00CC3260" w:rsidP="00CC3260">
      <w:pPr>
        <w:jc w:val="both"/>
        <w:rPr>
          <w:rFonts w:ascii="Arial" w:hAnsi="Arial" w:cs="Arial"/>
          <w:b/>
          <w:bCs/>
          <w:caps/>
          <w:szCs w:val="24"/>
          <w:lang w:eastAsia="en-US" w:bidi="en-US"/>
        </w:rPr>
      </w:pPr>
      <w:r w:rsidRPr="00991A45">
        <w:rPr>
          <w:rFonts w:ascii="Arial" w:hAnsi="Arial" w:cs="Arial"/>
          <w:b/>
          <w:bCs/>
          <w:caps/>
          <w:szCs w:val="24"/>
          <w:lang w:eastAsia="en-US" w:bidi="en-US"/>
        </w:rPr>
        <w:t>4.5</w:t>
      </w:r>
      <w:r w:rsidRPr="00991A45">
        <w:rPr>
          <w:rFonts w:ascii="Arial" w:hAnsi="Arial" w:cs="Arial"/>
          <w:b/>
          <w:bCs/>
          <w:caps/>
          <w:szCs w:val="24"/>
          <w:lang w:eastAsia="en-US" w:bidi="en-US"/>
        </w:rPr>
        <w:tab/>
        <w:t>Испуњеност услова из члана 75. став 2. Закона</w:t>
      </w:r>
    </w:p>
    <w:p w:rsidR="00CC3260" w:rsidRPr="00991A45" w:rsidRDefault="00CC3260" w:rsidP="00CC3260">
      <w:pPr>
        <w:jc w:val="both"/>
        <w:rPr>
          <w:rFonts w:ascii="Arial" w:hAnsi="Arial" w:cs="Arial"/>
          <w:b/>
          <w:bCs/>
          <w:szCs w:val="24"/>
          <w:u w:val="single"/>
          <w:lang w:eastAsia="en-US" w:bidi="en-US"/>
        </w:rPr>
      </w:pP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CC3260">
        <w:rPr>
          <w:rFonts w:ascii="Arial" w:hAnsi="Arial" w:cs="Arial"/>
        </w:rPr>
        <w:t>нема забрану обављања делатности која је на снази у време подношења понуде</w:t>
      </w:r>
      <w:r w:rsidR="00CC3260" w:rsidRPr="00991A45">
        <w:rPr>
          <w:rFonts w:ascii="Arial" w:hAnsi="Arial" w:cs="Arial"/>
          <w:szCs w:val="24"/>
        </w:rPr>
        <w:t>.</w:t>
      </w:r>
    </w:p>
    <w:p w:rsidR="00CC3260" w:rsidRPr="00DA5D40" w:rsidRDefault="00DA5D40" w:rsidP="00CC3260">
      <w:pPr>
        <w:jc w:val="both"/>
        <w:rPr>
          <w:rFonts w:ascii="Arial" w:hAnsi="Arial" w:cs="Arial"/>
        </w:rPr>
      </w:pPr>
      <w:r>
        <w:rPr>
          <w:rFonts w:ascii="Arial" w:hAnsi="Arial" w:cs="Arial"/>
          <w:szCs w:val="24"/>
          <w:lang w:val="sr-Cyrl-RS"/>
        </w:rPr>
        <w:t xml:space="preserve">     </w:t>
      </w:r>
      <w:r w:rsidR="00CC3260" w:rsidRPr="00991A45">
        <w:rPr>
          <w:rFonts w:ascii="Arial" w:hAnsi="Arial" w:cs="Arial"/>
          <w:szCs w:val="24"/>
        </w:rPr>
        <w:t xml:space="preserve">У вези са овим условом понуђач у понуди подноси Изјаву - </w:t>
      </w:r>
      <w:r w:rsidR="00CC3260" w:rsidRPr="00991A45">
        <w:rPr>
          <w:rFonts w:ascii="Arial" w:hAnsi="Arial" w:cs="Arial"/>
        </w:rPr>
        <w:t>Образац 3. из конкурсне документације.</w:t>
      </w:r>
    </w:p>
    <w:p w:rsidR="00CC3260" w:rsidRPr="00991A45" w:rsidRDefault="00DA5D40" w:rsidP="00CC3260">
      <w:pPr>
        <w:jc w:val="both"/>
        <w:rPr>
          <w:rFonts w:ascii="Arial" w:hAnsi="Arial" w:cs="Arial"/>
          <w:b/>
          <w:bCs/>
          <w:szCs w:val="24"/>
          <w:u w:val="single"/>
          <w:lang w:eastAsia="en-US" w:bidi="en-US"/>
        </w:rPr>
      </w:pPr>
      <w:r>
        <w:rPr>
          <w:rFonts w:ascii="Arial" w:hAnsi="Arial" w:cs="Arial"/>
          <w:szCs w:val="24"/>
          <w:lang w:val="sr-Cyrl-RS"/>
        </w:rPr>
        <w:t xml:space="preserve">     </w:t>
      </w:r>
      <w:r w:rsidR="00CC3260" w:rsidRPr="00991A45">
        <w:rPr>
          <w:rFonts w:ascii="Arial" w:hAnsi="Arial" w:cs="Arial"/>
          <w:szCs w:val="24"/>
        </w:rPr>
        <w:t>Ова изјава се подноси, односно исту даје и сваки члан групе понуђача, односно подизвођач, у своје име.</w:t>
      </w:r>
    </w:p>
    <w:p w:rsidR="00CC3260" w:rsidRPr="00991A45" w:rsidRDefault="00CC3260" w:rsidP="00CC3260">
      <w:pPr>
        <w:jc w:val="both"/>
        <w:rPr>
          <w:rFonts w:ascii="Arial" w:hAnsi="Arial" w:cs="Arial"/>
          <w:b/>
          <w:bCs/>
          <w:szCs w:val="24"/>
          <w:u w:val="single"/>
          <w:lang w:eastAsia="en-US" w:bidi="en-US"/>
        </w:rPr>
      </w:pPr>
    </w:p>
    <w:p w:rsidR="00CC3260" w:rsidRPr="00991A45" w:rsidRDefault="00CC3260" w:rsidP="00CC3260">
      <w:pPr>
        <w:jc w:val="both"/>
        <w:rPr>
          <w:rFonts w:ascii="Arial" w:hAnsi="Arial" w:cs="Arial"/>
          <w:caps/>
          <w:szCs w:val="24"/>
          <w:lang w:eastAsia="en-US" w:bidi="en-US"/>
        </w:rPr>
      </w:pPr>
      <w:r w:rsidRPr="00991A45">
        <w:rPr>
          <w:rFonts w:ascii="Arial" w:hAnsi="Arial" w:cs="Arial"/>
          <w:b/>
          <w:bCs/>
          <w:caps/>
          <w:szCs w:val="24"/>
          <w:lang w:eastAsia="en-US" w:bidi="en-US"/>
        </w:rPr>
        <w:t>4.6</w:t>
      </w:r>
      <w:r w:rsidRPr="00991A45">
        <w:rPr>
          <w:rFonts w:ascii="Arial" w:hAnsi="Arial" w:cs="Arial"/>
          <w:b/>
          <w:bCs/>
          <w:caps/>
          <w:szCs w:val="24"/>
          <w:lang w:eastAsia="en-US" w:bidi="en-US"/>
        </w:rPr>
        <w:tab/>
        <w:t>Начин достављања доказа</w:t>
      </w:r>
    </w:p>
    <w:p w:rsidR="00CC3260" w:rsidRDefault="00CC3260" w:rsidP="00CC3260">
      <w:pPr>
        <w:jc w:val="both"/>
        <w:rPr>
          <w:rFonts w:ascii="Arial" w:hAnsi="Arial" w:cs="Arial"/>
          <w:szCs w:val="24"/>
        </w:rPr>
      </w:pPr>
    </w:p>
    <w:p w:rsidR="00CC3260"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Default="00CC3260" w:rsidP="00CC3260">
      <w:pPr>
        <w:jc w:val="both"/>
        <w:rPr>
          <w:rFonts w:ascii="Arial" w:hAnsi="Arial" w:cs="Arial"/>
          <w:szCs w:val="24"/>
        </w:rPr>
      </w:pPr>
    </w:p>
    <w:p w:rsidR="00CC3260" w:rsidRPr="00991A45" w:rsidRDefault="00CC3260" w:rsidP="00CC3260">
      <w:pPr>
        <w:jc w:val="both"/>
        <w:rPr>
          <w:rFonts w:ascii="Arial" w:hAnsi="Arial" w:cs="Arial"/>
          <w:szCs w:val="24"/>
        </w:rPr>
      </w:pPr>
      <w:r w:rsidRPr="00991A45">
        <w:rPr>
          <w:rFonts w:ascii="Arial" w:hAnsi="Arial" w:cs="Arial"/>
          <w:szCs w:val="24"/>
          <w:u w:val="single"/>
        </w:rPr>
        <w:t>Правно лице</w:t>
      </w:r>
      <w:r w:rsidRPr="00991A45">
        <w:rPr>
          <w:rFonts w:ascii="Arial" w:hAnsi="Arial" w:cs="Arial"/>
          <w:szCs w:val="24"/>
        </w:rPr>
        <w:t>:</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домаће понуђаче:</w:t>
      </w:r>
    </w:p>
    <w:p w:rsidR="00CC3260" w:rsidRPr="00991A45" w:rsidRDefault="00CC3260" w:rsidP="00814791">
      <w:pPr>
        <w:pStyle w:val="ListParagraph"/>
        <w:numPr>
          <w:ilvl w:val="0"/>
          <w:numId w:val="14"/>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991A45" w:rsidRDefault="00CC3260" w:rsidP="00814791">
      <w:pPr>
        <w:pStyle w:val="ListParagraph"/>
        <w:numPr>
          <w:ilvl w:val="0"/>
          <w:numId w:val="14"/>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rsidR="00CC3260" w:rsidRPr="00991A45" w:rsidRDefault="00CC3260" w:rsidP="00814791">
      <w:pPr>
        <w:pStyle w:val="ListParagraph"/>
        <w:numPr>
          <w:ilvl w:val="0"/>
          <w:numId w:val="14"/>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991A45" w:rsidRDefault="00CC3260" w:rsidP="00CC3260">
      <w:pPr>
        <w:ind w:left="1080"/>
        <w:jc w:val="both"/>
        <w:rPr>
          <w:rFonts w:ascii="Arial" w:hAnsi="Arial" w:cs="Arial"/>
          <w:color w:val="FF0000"/>
          <w:szCs w:val="24"/>
        </w:rPr>
      </w:pPr>
      <w:r w:rsidRPr="00991A45">
        <w:rPr>
          <w:rFonts w:ascii="Arial" w:hAnsi="Arial" w:cs="Arial"/>
          <w:i/>
          <w:szCs w:val="24"/>
        </w:rPr>
        <w:t>Ако је више законских заступника за сваког сe доставља уверење из казнене евиденц</w:t>
      </w:r>
      <w:r w:rsidRPr="00991A45">
        <w:rPr>
          <w:rFonts w:ascii="Arial" w:hAnsi="Arial" w:cs="Arial"/>
          <w:szCs w:val="24"/>
        </w:rPr>
        <w:t>ије.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rsidR="00CC3260"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991A45"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w:t>
      </w:r>
      <w:r w:rsidRPr="00991A45">
        <w:rPr>
          <w:rFonts w:ascii="Arial" w:hAnsi="Arial" w:cs="Arial"/>
          <w:color w:val="FF0000"/>
          <w:szCs w:val="24"/>
          <w:lang w:eastAsia="sr-Latn-CS"/>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rsidR="00CC3260" w:rsidRPr="00991A45"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CC3260" w:rsidRPr="00991A45"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814791">
      <w:pPr>
        <w:pStyle w:val="ListParagraph"/>
        <w:widowControl w:val="0"/>
        <w:numPr>
          <w:ilvl w:val="0"/>
          <w:numId w:val="15"/>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rsidR="00CC3260" w:rsidRPr="006B420D"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6B420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6B420D" w:rsidRDefault="00CC3260" w:rsidP="00CC3260">
      <w:pPr>
        <w:tabs>
          <w:tab w:val="left" w:pos="993"/>
        </w:tabs>
        <w:jc w:val="both"/>
        <w:rPr>
          <w:rFonts w:ascii="Arial" w:hAnsi="Arial" w:cs="Arial"/>
          <w:szCs w:val="24"/>
          <w:lang w:eastAsia="sr-Latn-CS"/>
        </w:rPr>
      </w:pPr>
      <w:r w:rsidRPr="006B420D">
        <w:rPr>
          <w:rFonts w:ascii="Arial" w:hAnsi="Arial" w:cs="Arial"/>
          <w:szCs w:val="24"/>
          <w:lang w:eastAsia="sr-Latn-CS"/>
        </w:rPr>
        <w:t>За стране понуђаче потврда надлежног пореског органа државе у којој има седиште.</w:t>
      </w:r>
    </w:p>
    <w:p w:rsidR="00CC3260" w:rsidRPr="006B420D"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rsidR="00CC3260" w:rsidRPr="00991A45" w:rsidRDefault="00CC3260" w:rsidP="00814791">
      <w:pPr>
        <w:pStyle w:val="ListParagraph"/>
        <w:numPr>
          <w:ilvl w:val="0"/>
          <w:numId w:val="13"/>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814791">
      <w:pPr>
        <w:pStyle w:val="ListParagraph"/>
        <w:widowControl w:val="0"/>
        <w:numPr>
          <w:ilvl w:val="0"/>
          <w:numId w:val="15"/>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rsidR="00CC3260" w:rsidRPr="006B420D" w:rsidRDefault="00CC3260" w:rsidP="00814791">
      <w:pPr>
        <w:pStyle w:val="ListParagraph"/>
        <w:numPr>
          <w:ilvl w:val="0"/>
          <w:numId w:val="13"/>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p>
    <w:p w:rsidR="00CC3260" w:rsidRDefault="00CC3260" w:rsidP="00CC3260">
      <w:pPr>
        <w:jc w:val="both"/>
        <w:rPr>
          <w:rFonts w:ascii="Arial" w:hAnsi="Arial" w:cs="Arial"/>
          <w:szCs w:val="24"/>
          <w:lang w:eastAsia="sr-Latn-CS"/>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 xml:space="preserve">Доказ из тачке 1) и </w:t>
      </w:r>
      <w:r>
        <w:rPr>
          <w:rFonts w:ascii="Arial" w:hAnsi="Arial" w:cs="Arial"/>
          <w:szCs w:val="24"/>
          <w:lang w:eastAsia="sr-Latn-CS"/>
        </w:rPr>
        <w:t>2</w:t>
      </w:r>
      <w:r w:rsidRPr="00991A45">
        <w:rPr>
          <w:rFonts w:ascii="Arial" w:hAnsi="Arial" w:cs="Arial"/>
          <w:szCs w:val="24"/>
          <w:lang w:eastAsia="sr-Latn-CS"/>
        </w:rPr>
        <w:t>) не може бити старији од два месеца пре отварања понуда.</w:t>
      </w:r>
    </w:p>
    <w:p w:rsidR="00CC3260" w:rsidRDefault="00CC3260" w:rsidP="00CC3260">
      <w:pPr>
        <w:jc w:val="both"/>
        <w:rPr>
          <w:rFonts w:ascii="Arial" w:hAnsi="Arial" w:cs="Arial"/>
          <w:szCs w:val="24"/>
        </w:rPr>
      </w:pPr>
    </w:p>
    <w:p w:rsidR="00CC3260"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2B2134" w:rsidRDefault="00DA5D40" w:rsidP="00CC3260">
      <w:pPr>
        <w:jc w:val="both"/>
        <w:rPr>
          <w:rFonts w:ascii="Arial" w:hAnsi="Arial" w:cs="Arial"/>
          <w:szCs w:val="24"/>
        </w:rPr>
      </w:pPr>
      <w:r>
        <w:rPr>
          <w:rFonts w:ascii="Arial" w:hAnsi="Arial" w:cs="Arial"/>
          <w:szCs w:val="24"/>
          <w:lang w:val="sr-Cyrl-RS"/>
        </w:rPr>
        <w:t xml:space="preserve">     </w:t>
      </w:r>
      <w:r w:rsidR="002B2134" w:rsidRPr="00991A45">
        <w:rPr>
          <w:rFonts w:ascii="Arial" w:hAnsi="Arial" w:cs="Arial"/>
          <w:szCs w:val="24"/>
        </w:rPr>
        <w:t xml:space="preserve">Ако понуђач у остављеном, примереном року који не може бити краћи од пет дана, не достави </w:t>
      </w:r>
      <w:r w:rsidR="002B2134">
        <w:rPr>
          <w:rFonts w:ascii="Arial" w:hAnsi="Arial" w:cs="Arial"/>
          <w:szCs w:val="24"/>
        </w:rPr>
        <w:t>тражене доказе, Н</w:t>
      </w:r>
      <w:r w:rsidR="002B2134" w:rsidRPr="00991A45">
        <w:rPr>
          <w:rFonts w:ascii="Arial" w:hAnsi="Arial" w:cs="Arial"/>
          <w:szCs w:val="24"/>
        </w:rPr>
        <w:t>аручилац ће његову понуду одбити као неприхватљиву.</w:t>
      </w: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991A45" w:rsidRDefault="00CC3260" w:rsidP="00CC3260">
      <w:pPr>
        <w:tabs>
          <w:tab w:val="left" w:pos="360"/>
        </w:tabs>
        <w:jc w:val="both"/>
        <w:rPr>
          <w:rFonts w:ascii="Arial" w:hAnsi="Arial" w:cs="Arial"/>
          <w:szCs w:val="24"/>
        </w:rPr>
      </w:pPr>
    </w:p>
    <w:p w:rsidR="00CC3260" w:rsidRPr="00DA5D40" w:rsidRDefault="00DA5D40" w:rsidP="00DA5D40">
      <w:pPr>
        <w:pStyle w:val="ListParagraph"/>
        <w:tabs>
          <w:tab w:val="left" w:pos="680"/>
        </w:tabs>
        <w:spacing w:after="0" w:line="240" w:lineRule="auto"/>
        <w:ind w:left="0"/>
        <w:jc w:val="both"/>
        <w:rPr>
          <w:rFonts w:ascii="Arial" w:hAnsi="Arial" w:cs="Arial"/>
          <w:sz w:val="24"/>
          <w:szCs w:val="24"/>
          <w:lang w:val="sr-Cyrl-CS"/>
        </w:rPr>
      </w:pPr>
      <w:r>
        <w:rPr>
          <w:rFonts w:ascii="Arial" w:eastAsia="TimesNewRomanPS-BoldMT" w:hAnsi="Arial" w:cs="Arial"/>
          <w:bCs/>
          <w:sz w:val="24"/>
          <w:szCs w:val="24"/>
          <w:lang w:val="sr-Cyrl-RS"/>
        </w:rPr>
        <w:t xml:space="preserve">     </w:t>
      </w:r>
      <w:r w:rsidR="00CC3260" w:rsidRPr="00991A45">
        <w:rPr>
          <w:rFonts w:ascii="Arial" w:eastAsia="TimesNewRomanPS-BoldMT" w:hAnsi="Arial" w:cs="Arial"/>
          <w:bCs/>
          <w:sz w:val="24"/>
          <w:szCs w:val="24"/>
        </w:rPr>
        <w:t>П</w:t>
      </w:r>
      <w:r w:rsidR="00CC3260">
        <w:rPr>
          <w:rFonts w:ascii="Arial" w:eastAsia="TimesNewRomanPS-BoldMT" w:hAnsi="Arial" w:cs="Arial"/>
          <w:bCs/>
          <w:sz w:val="24"/>
          <w:szCs w:val="24"/>
        </w:rPr>
        <w:t xml:space="preserve">онуђачи који су регистровани у </w:t>
      </w:r>
      <w:r w:rsidR="00CC3260">
        <w:rPr>
          <w:rFonts w:ascii="Arial" w:eastAsia="TimesNewRomanPS-BoldMT" w:hAnsi="Arial" w:cs="Arial"/>
          <w:bCs/>
          <w:sz w:val="24"/>
          <w:szCs w:val="24"/>
          <w:lang w:val="sr-Cyrl-CS"/>
        </w:rPr>
        <w:t>Р</w:t>
      </w:r>
      <w:r w:rsidR="00CC3260" w:rsidRPr="00991A45">
        <w:rPr>
          <w:rFonts w:ascii="Arial" w:eastAsia="TimesNewRomanPS-BoldMT" w:hAnsi="Arial" w:cs="Arial"/>
          <w:bCs/>
          <w:sz w:val="24"/>
          <w:szCs w:val="24"/>
        </w:rPr>
        <w:t xml:space="preserve">егистру који води Агенција за привредне регистре </w:t>
      </w:r>
      <w:r w:rsidR="00CC3260">
        <w:rPr>
          <w:rFonts w:ascii="Arial" w:eastAsia="TimesNewRomanPS-BoldMT" w:hAnsi="Arial" w:cs="Arial"/>
          <w:bCs/>
          <w:sz w:val="24"/>
          <w:szCs w:val="24"/>
          <w:lang w:val="sr-Cyrl-CS"/>
        </w:rPr>
        <w:t xml:space="preserve">нису дужни да по позиву Наручиоца </w:t>
      </w:r>
      <w:r w:rsidR="00CC3260" w:rsidRPr="00991A45">
        <w:rPr>
          <w:rFonts w:ascii="Arial" w:eastAsia="TimesNewRomanPS-BoldMT" w:hAnsi="Arial" w:cs="Arial"/>
          <w:bCs/>
          <w:sz w:val="24"/>
          <w:szCs w:val="24"/>
        </w:rPr>
        <w:t>доставе доказ из чл.  75. став. 1. тачка 1)</w:t>
      </w:r>
      <w:r w:rsidR="00CC3260">
        <w:rPr>
          <w:rFonts w:ascii="Arial" w:eastAsia="TimesNewRomanPS-BoldMT" w:hAnsi="Arial" w:cs="Arial"/>
          <w:bCs/>
          <w:sz w:val="24"/>
          <w:szCs w:val="24"/>
          <w:lang w:val="sr-Cyrl-CS"/>
        </w:rPr>
        <w:t xml:space="preserve"> Закона -</w:t>
      </w:r>
      <w:r w:rsidR="00CC3260" w:rsidRPr="00991A45">
        <w:rPr>
          <w:rFonts w:ascii="Arial" w:eastAsia="TimesNewRomanPS-BoldMT" w:hAnsi="Arial" w:cs="Arial"/>
          <w:bCs/>
          <w:sz w:val="24"/>
          <w:szCs w:val="24"/>
        </w:rPr>
        <w:t xml:space="preserve"> Извод из регистра Агенције за привредне регистре, који је јавно </w:t>
      </w:r>
      <w:r w:rsidR="00CC3260" w:rsidRPr="00991A45">
        <w:rPr>
          <w:rFonts w:ascii="Arial" w:eastAsia="TimesNewRomanPS-BoldMT" w:hAnsi="Arial" w:cs="Arial"/>
          <w:bCs/>
          <w:sz w:val="24"/>
          <w:szCs w:val="24"/>
        </w:rPr>
        <w:lastRenderedPageBreak/>
        <w:t>доступан на интернет страници Агенције за привредне регистре.</w:t>
      </w:r>
      <w:r w:rsidR="00CC3260">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Pr>
          <w:rFonts w:ascii="Arial" w:eastAsia="TimesNewRomanPS-BoldMT" w:hAnsi="Arial" w:cs="Arial"/>
          <w:bCs/>
          <w:sz w:val="24"/>
          <w:szCs w:val="24"/>
          <w:lang w:val="en-US"/>
        </w:rPr>
        <w:t>hyperlink-u</w:t>
      </w:r>
      <w:r w:rsidR="00CC3260">
        <w:rPr>
          <w:rFonts w:ascii="Arial" w:eastAsia="TimesNewRomanPS-BoldMT" w:hAnsi="Arial" w:cs="Arial"/>
          <w:bCs/>
          <w:sz w:val="24"/>
          <w:szCs w:val="24"/>
          <w:lang w:val="sr-Cyrl-CS"/>
        </w:rPr>
        <w:t xml:space="preserve"> на ком су доступни подаци о регистрацији понуђача.</w:t>
      </w:r>
    </w:p>
    <w:p w:rsidR="00CC3260" w:rsidRPr="00DA5D40" w:rsidRDefault="00DA5D40" w:rsidP="00DA5D4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Понуђач</w:t>
      </w:r>
      <w:r w:rsidR="00CC3260">
        <w:rPr>
          <w:rFonts w:ascii="Arial" w:hAnsi="Arial" w:cs="Arial"/>
          <w:szCs w:val="24"/>
        </w:rPr>
        <w:t>и</w:t>
      </w:r>
      <w:r w:rsidR="00CC3260" w:rsidRPr="00991A45">
        <w:rPr>
          <w:rFonts w:ascii="Arial" w:hAnsi="Arial" w:cs="Arial"/>
          <w:szCs w:val="24"/>
        </w:rPr>
        <w:t xml:space="preserve"> уписан</w:t>
      </w:r>
      <w:r w:rsidR="00CC3260">
        <w:rPr>
          <w:rFonts w:ascii="Arial" w:hAnsi="Arial" w:cs="Arial"/>
          <w:szCs w:val="24"/>
        </w:rPr>
        <w:t>и</w:t>
      </w:r>
      <w:r w:rsidR="00CC3260" w:rsidRPr="00991A45">
        <w:rPr>
          <w:rFonts w:ascii="Arial" w:hAnsi="Arial" w:cs="Arial"/>
          <w:szCs w:val="24"/>
        </w:rPr>
        <w:t xml:space="preserve"> у Регистар понуђача </w:t>
      </w:r>
      <w:r w:rsidR="00CC3260">
        <w:rPr>
          <w:rFonts w:ascii="Arial" w:eastAsia="TimesNewRomanPS-BoldMT" w:hAnsi="Arial" w:cs="Arial"/>
          <w:bCs/>
          <w:szCs w:val="24"/>
        </w:rPr>
        <w:t xml:space="preserve">нису дужни да по позиву Наручиоца </w:t>
      </w:r>
      <w:r w:rsidR="00CC3260" w:rsidRPr="00991A45">
        <w:rPr>
          <w:rFonts w:ascii="Arial" w:eastAsia="TimesNewRomanPS-BoldMT" w:hAnsi="Arial" w:cs="Arial"/>
          <w:bCs/>
          <w:szCs w:val="24"/>
        </w:rPr>
        <w:t>доставе доказ</w:t>
      </w:r>
      <w:r w:rsidR="00CC3260">
        <w:rPr>
          <w:rFonts w:ascii="Arial" w:eastAsia="TimesNewRomanPS-BoldMT" w:hAnsi="Arial" w:cs="Arial"/>
          <w:bCs/>
          <w:szCs w:val="24"/>
        </w:rPr>
        <w:t>е из чл. 75. став 1. тачка 1), 2) и 4) Закона</w:t>
      </w:r>
      <w:r w:rsidR="00CC3260" w:rsidRPr="00991A45">
        <w:rPr>
          <w:rFonts w:ascii="Arial" w:hAnsi="Arial" w:cs="Arial"/>
          <w:szCs w:val="24"/>
        </w:rPr>
        <w:t xml:space="preserve">. Регистар понуђача је </w:t>
      </w:r>
      <w:r w:rsidR="006F570F">
        <w:rPr>
          <w:rFonts w:ascii="Arial" w:hAnsi="Arial" w:cs="Arial"/>
          <w:szCs w:val="24"/>
        </w:rPr>
        <w:t xml:space="preserve">јавно </w:t>
      </w:r>
      <w:r w:rsidR="00CC3260" w:rsidRPr="00991A45">
        <w:rPr>
          <w:rFonts w:ascii="Arial" w:hAnsi="Arial" w:cs="Arial"/>
          <w:szCs w:val="24"/>
        </w:rPr>
        <w:t>доступан на интернет страници</w:t>
      </w:r>
      <w:r w:rsidR="00CC3260" w:rsidRPr="00991A45">
        <w:rPr>
          <w:rFonts w:ascii="Arial" w:eastAsia="TimesNewRomanPS-BoldMT" w:hAnsi="Arial" w:cs="Arial"/>
          <w:bCs/>
          <w:szCs w:val="24"/>
        </w:rPr>
        <w:t xml:space="preserve"> Агенције за привредне регистре</w:t>
      </w:r>
      <w:r w:rsidR="00CC3260" w:rsidRPr="00991A45">
        <w:rPr>
          <w:rFonts w:ascii="Arial" w:hAnsi="Arial" w:cs="Arial"/>
          <w:szCs w:val="24"/>
        </w:rPr>
        <w:t>.</w:t>
      </w:r>
      <w:r w:rsidR="00CC3260" w:rsidRPr="00BD20CC">
        <w:rPr>
          <w:rFonts w:ascii="Arial" w:eastAsia="TimesNewRomanPS-BoldMT" w:hAnsi="Arial" w:cs="Arial"/>
          <w:bCs/>
          <w:szCs w:val="24"/>
        </w:rPr>
        <w:t xml:space="preserve"> </w:t>
      </w:r>
      <w:r w:rsidR="00CC3260">
        <w:rPr>
          <w:rFonts w:ascii="Arial" w:eastAsia="TimesNewRomanPS-BoldMT" w:hAnsi="Arial" w:cs="Arial"/>
          <w:bCs/>
          <w:szCs w:val="24"/>
        </w:rPr>
        <w:t xml:space="preserve">У овом случају понуђач ће Наручиоцу у наведеном року доставити писано обавештење са податаком о </w:t>
      </w:r>
      <w:r w:rsidR="00CC3260">
        <w:rPr>
          <w:rFonts w:ascii="Arial" w:eastAsia="TimesNewRomanPS-BoldMT" w:hAnsi="Arial" w:cs="Arial"/>
          <w:bCs/>
          <w:szCs w:val="24"/>
          <w:lang w:val="en-US"/>
        </w:rPr>
        <w:t>hyperlink-u</w:t>
      </w:r>
      <w:r w:rsidR="00CC3260">
        <w:rPr>
          <w:rFonts w:ascii="Arial" w:eastAsia="TimesNewRomanPS-BoldMT" w:hAnsi="Arial" w:cs="Arial"/>
          <w:bCs/>
          <w:szCs w:val="24"/>
        </w:rPr>
        <w:t xml:space="preserve"> на ком су доступни подаци о упису понуђача у Регист</w:t>
      </w:r>
      <w:r w:rsidR="006F570F">
        <w:rPr>
          <w:rFonts w:ascii="Arial" w:eastAsia="TimesNewRomanPS-BoldMT" w:hAnsi="Arial" w:cs="Arial"/>
          <w:bCs/>
          <w:szCs w:val="24"/>
        </w:rPr>
        <w:t>а</w:t>
      </w:r>
      <w:r w:rsidR="00CC3260">
        <w:rPr>
          <w:rFonts w:ascii="Arial" w:eastAsia="TimesNewRomanPS-BoldMT" w:hAnsi="Arial" w:cs="Arial"/>
          <w:bCs/>
          <w:szCs w:val="24"/>
        </w:rPr>
        <w:t>р понуђача.</w:t>
      </w:r>
    </w:p>
    <w:p w:rsidR="00CC3260" w:rsidRPr="00DA5D40" w:rsidRDefault="00DA5D40" w:rsidP="00DA5D40">
      <w:pPr>
        <w:pStyle w:val="ListParagraph"/>
        <w:tabs>
          <w:tab w:val="left" w:pos="680"/>
        </w:tabs>
        <w:spacing w:after="0" w:line="240" w:lineRule="auto"/>
        <w:ind w:left="0"/>
        <w:jc w:val="both"/>
        <w:rPr>
          <w:rFonts w:ascii="Arial" w:eastAsia="TimesNewRomanPS-BoldMT" w:hAnsi="Arial" w:cs="Arial"/>
          <w:bCs/>
          <w:sz w:val="24"/>
          <w:szCs w:val="24"/>
        </w:rPr>
      </w:pPr>
      <w:r>
        <w:rPr>
          <w:rFonts w:ascii="Arial" w:eastAsia="TimesNewRomanPS-BoldMT" w:hAnsi="Arial" w:cs="Arial"/>
          <w:bCs/>
          <w:sz w:val="24"/>
          <w:szCs w:val="24"/>
          <w:lang w:val="sr-Cyrl-RS"/>
        </w:rPr>
        <w:t xml:space="preserve">     </w:t>
      </w:r>
      <w:r w:rsidR="00CC3260"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sidR="00CC3260">
        <w:rPr>
          <w:rFonts w:ascii="Arial" w:eastAsia="TimesNewRomanPS-BoldMT" w:hAnsi="Arial" w:cs="Arial"/>
          <w:bCs/>
          <w:sz w:val="24"/>
          <w:szCs w:val="24"/>
          <w:lang w:val="sr-Cyrl-CS"/>
        </w:rPr>
        <w:t xml:space="preserve"> испуњености додатног услова за учешће </w:t>
      </w:r>
      <w:r w:rsidR="00CC3260"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DA5D40"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3260" w:rsidRPr="00991A45" w:rsidRDefault="00DA5D40" w:rsidP="00CC3260">
      <w:pPr>
        <w:jc w:val="both"/>
        <w:rPr>
          <w:rFonts w:ascii="Arial" w:hAnsi="Arial" w:cs="Arial"/>
        </w:rPr>
      </w:pPr>
      <w:r>
        <w:rPr>
          <w:rFonts w:ascii="Arial" w:hAnsi="Arial" w:cs="Arial"/>
          <w:lang w:val="sr-Cyrl-RS"/>
        </w:rPr>
        <w:t xml:space="preserve">     </w:t>
      </w:r>
      <w:r w:rsidR="00CC3260"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DA5D40" w:rsidRDefault="00DA5D40" w:rsidP="00DA5D40">
      <w:pPr>
        <w:jc w:val="both"/>
        <w:rPr>
          <w:rFonts w:ascii="Arial" w:hAnsi="Arial" w:cs="Arial"/>
        </w:rPr>
      </w:pPr>
      <w:r>
        <w:rPr>
          <w:rFonts w:ascii="Arial" w:hAnsi="Arial" w:cs="Arial"/>
          <w:lang w:val="sr-Cyrl-RS"/>
        </w:rPr>
        <w:t xml:space="preserve">     </w:t>
      </w:r>
      <w:r w:rsidR="00CC3260" w:rsidRPr="00991A45">
        <w:rPr>
          <w:rFonts w:ascii="Arial" w:hAnsi="Arial" w:cs="Arial"/>
        </w:rPr>
        <w:t>Ако се у држави у којој понуђач има седиште не издају докази из члана 77. став 1. тачка 1)</w:t>
      </w:r>
      <w:r w:rsidR="00CC3260">
        <w:rPr>
          <w:rFonts w:ascii="Arial" w:hAnsi="Arial" w:cs="Arial"/>
        </w:rPr>
        <w:t>, 2) и</w:t>
      </w:r>
      <w:r w:rsidR="00CC3260" w:rsidRPr="00991A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DA5D40" w:rsidRDefault="00DA5D40" w:rsidP="00DA5D40">
      <w:pPr>
        <w:jc w:val="both"/>
        <w:rPr>
          <w:rFonts w:ascii="Arial" w:hAnsi="Arial" w:cs="Arial"/>
        </w:rPr>
      </w:pPr>
      <w:r>
        <w:rPr>
          <w:rFonts w:ascii="Arial" w:hAnsi="Arial" w:cs="Arial"/>
          <w:lang w:val="sr-Cyrl-RS"/>
        </w:rPr>
        <w:t xml:space="preserve">     </w:t>
      </w:r>
      <w:r w:rsidR="00CC3260"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991A45" w:rsidRDefault="00DA5D40" w:rsidP="00CC3260">
      <w:pPr>
        <w:jc w:val="both"/>
        <w:rPr>
          <w:rFonts w:ascii="Arial" w:hAnsi="Arial" w:cs="Arial"/>
          <w:szCs w:val="24"/>
        </w:rPr>
      </w:pPr>
      <w:r>
        <w:rPr>
          <w:rFonts w:ascii="Arial" w:hAnsi="Arial" w:cs="Arial"/>
          <w:lang w:val="sr-Cyrl-RS"/>
        </w:rPr>
        <w:t xml:space="preserve">     </w:t>
      </w:r>
      <w:r w:rsidR="00CC3260" w:rsidRPr="00991A45">
        <w:rPr>
          <w:rFonts w:ascii="Arial" w:hAnsi="Arial" w:cs="Arial"/>
        </w:rPr>
        <w:t xml:space="preserve">Понуђач је дужан да без одлагања </w:t>
      </w:r>
      <w:r w:rsidR="00CC3260">
        <w:rPr>
          <w:rFonts w:ascii="Arial" w:hAnsi="Arial" w:cs="Arial"/>
        </w:rPr>
        <w:t>у писаном облику</w:t>
      </w:r>
      <w:r w:rsidR="00CC3260"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3260" w:rsidRDefault="00DA5D40" w:rsidP="00CC3260">
      <w:pPr>
        <w:jc w:val="both"/>
      </w:pPr>
      <w:r>
        <w:rPr>
          <w:rFonts w:ascii="Arial" w:hAnsi="Arial" w:cs="Arial"/>
          <w:lang w:val="sr-Cyrl-RS"/>
        </w:rPr>
        <w:t xml:space="preserve">     </w:t>
      </w:r>
      <w:r w:rsidR="00CC3260"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CC3260" w:rsidRPr="00BD20CC" w:rsidRDefault="00CC3260" w:rsidP="00CC3260"/>
    <w:p w:rsidR="007F66B8" w:rsidRDefault="007F66B8">
      <w:pPr>
        <w:suppressAutoHyphens w:val="0"/>
      </w:pPr>
      <w:r>
        <w:br w:type="page"/>
      </w:r>
    </w:p>
    <w:p w:rsidR="00786E03" w:rsidRPr="00123A1E" w:rsidRDefault="00123A1E" w:rsidP="00786E03">
      <w:pPr>
        <w:suppressAutoHyphens w:val="0"/>
        <w:spacing w:after="160" w:line="259" w:lineRule="auto"/>
        <w:rPr>
          <w:rFonts w:ascii="Arial" w:eastAsia="Calibri" w:hAnsi="Arial" w:cs="Arial"/>
          <w:b/>
          <w:szCs w:val="24"/>
          <w:lang w:val="sr-Cyrl-RS" w:eastAsia="en-US"/>
        </w:rPr>
      </w:pPr>
      <w:bookmarkStart w:id="188" w:name="_Toc297798744"/>
      <w:bookmarkEnd w:id="184"/>
      <w:bookmarkEnd w:id="185"/>
      <w:bookmarkEnd w:id="186"/>
      <w:bookmarkEnd w:id="187"/>
      <w:r w:rsidRPr="00123A1E">
        <w:rPr>
          <w:rFonts w:ascii="Arial" w:eastAsia="Calibri" w:hAnsi="Arial" w:cs="Arial"/>
          <w:b/>
          <w:szCs w:val="24"/>
          <w:lang w:val="sr-Latn-RS" w:eastAsia="en-US"/>
        </w:rPr>
        <w:lastRenderedPageBreak/>
        <w:t xml:space="preserve">5.  </w:t>
      </w:r>
      <w:r w:rsidR="00786E03" w:rsidRPr="00123A1E">
        <w:rPr>
          <w:rFonts w:ascii="Arial" w:eastAsia="Calibri" w:hAnsi="Arial" w:cs="Arial"/>
          <w:b/>
          <w:szCs w:val="24"/>
          <w:lang w:val="sr-Cyrl-RS" w:eastAsia="en-US"/>
        </w:rPr>
        <w:t>ТЕХНИЧКА СПЕЦИФИКАЦИЈА, ДОДАТНИ УСЛОВИ И ОСТАЛИ ЗАХТЕВИ НАРУЧИОЦА ЗА НАБАВКУ ДОБАРА СИТАН ИНВЕНТАР</w:t>
      </w:r>
    </w:p>
    <w:p w:rsidR="00786E03" w:rsidRPr="00786E03" w:rsidRDefault="00123A1E" w:rsidP="00786E03">
      <w:pPr>
        <w:suppressAutoHyphens w:val="0"/>
        <w:spacing w:after="160" w:line="259" w:lineRule="auto"/>
        <w:rPr>
          <w:rFonts w:ascii="Arial" w:eastAsia="Calibri" w:hAnsi="Arial" w:cs="Arial"/>
          <w:b/>
          <w:szCs w:val="24"/>
          <w:lang w:val="sr-Cyrl-RS" w:eastAsia="en-US"/>
        </w:rPr>
      </w:pPr>
      <w:r>
        <w:rPr>
          <w:rFonts w:ascii="Arial" w:eastAsia="Calibri" w:hAnsi="Arial" w:cs="Arial"/>
          <w:b/>
          <w:szCs w:val="24"/>
          <w:lang w:val="sr-Cyrl-RS" w:eastAsia="en-US"/>
        </w:rPr>
        <w:t xml:space="preserve">ПАРТИЈА 1 - </w:t>
      </w:r>
      <w:r w:rsidR="00786E03" w:rsidRPr="00786E03">
        <w:rPr>
          <w:rFonts w:ascii="Arial" w:eastAsia="Calibri" w:hAnsi="Arial" w:cs="Arial"/>
          <w:b/>
          <w:szCs w:val="24"/>
          <w:lang w:val="sr-Cyrl-RS" w:eastAsia="en-US"/>
        </w:rPr>
        <w:t xml:space="preserve"> АЛАТИ И МАШИНЕ (РУЧНИ И ЕЛЕКТРИЧНИ)</w:t>
      </w:r>
    </w:p>
    <w:p w:rsidR="00786E03" w:rsidRPr="003D0826" w:rsidRDefault="00786E03" w:rsidP="00786E03">
      <w:pPr>
        <w:suppressAutoHyphens w:val="0"/>
        <w:spacing w:after="160" w:line="259" w:lineRule="auto"/>
        <w:rPr>
          <w:rFonts w:ascii="Arial" w:eastAsia="Calibri" w:hAnsi="Arial" w:cs="Arial"/>
          <w:szCs w:val="24"/>
          <w:lang w:val="sr-Cyrl-RS" w:eastAsia="en-US"/>
        </w:rPr>
      </w:pPr>
      <w:r w:rsidRPr="003D0826">
        <w:rPr>
          <w:rFonts w:ascii="Arial" w:eastAsia="Calibri" w:hAnsi="Arial" w:cs="Arial"/>
          <w:szCs w:val="24"/>
          <w:lang w:val="sr-Cyrl-RS" w:eastAsia="en-US"/>
        </w:rPr>
        <w:t>ТЕХНИЧКА СПЕЦИФИКАЦИЈА</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D66DC3" w:rsidRPr="00786E03" w:rsidTr="00D66DC3">
        <w:trPr>
          <w:trHeight w:val="515"/>
        </w:trPr>
        <w:tc>
          <w:tcPr>
            <w:tcW w:w="90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Јединица меде</w:t>
            </w:r>
          </w:p>
        </w:tc>
        <w:tc>
          <w:tcPr>
            <w:tcW w:w="189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D66DC3" w:rsidRPr="00786E03" w:rsidTr="00D66DC3">
        <w:trPr>
          <w:trHeight w:val="287"/>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Дигитални мултиметар</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305"/>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en-US" w:eastAsia="en-US"/>
              </w:rPr>
            </w:pPr>
            <w:r w:rsidRPr="00786E03">
              <w:rPr>
                <w:rFonts w:ascii="Arial" w:eastAsia="Calibri" w:hAnsi="Arial" w:cs="Arial"/>
                <w:sz w:val="22"/>
                <w:szCs w:val="22"/>
                <w:lang w:val="en-US" w:eastAsia="en-US"/>
              </w:rPr>
              <w:t>2.</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Бушилица акумулаторска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323"/>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Бушилица вибрациона 220</w:t>
            </w:r>
            <w:r w:rsidRPr="00786E03">
              <w:rPr>
                <w:rFonts w:ascii="Arial" w:eastAsia="Calibri" w:hAnsi="Arial" w:cs="Arial"/>
                <w:sz w:val="22"/>
                <w:szCs w:val="22"/>
                <w:lang w:val="sr-Latn-RS" w:eastAsia="en-US"/>
              </w:rPr>
              <w:t>v</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4.</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Брусилица угаона 220</w:t>
            </w:r>
            <w:r w:rsidRPr="00786E03">
              <w:rPr>
                <w:rFonts w:ascii="Arial" w:eastAsia="Calibri" w:hAnsi="Arial" w:cs="Arial"/>
                <w:sz w:val="22"/>
                <w:szCs w:val="22"/>
                <w:lang w:val="sr-Latn-RS" w:eastAsia="en-US"/>
              </w:rPr>
              <w:t>v</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1</w:t>
            </w:r>
          </w:p>
        </w:tc>
      </w:tr>
      <w:tr w:rsidR="00D66DC3" w:rsidRPr="00786E03" w:rsidTr="00D66DC3">
        <w:trPr>
          <w:trHeight w:val="323"/>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5.</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АКУ одвртач</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60"/>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6.</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Електрична бушилица 220</w:t>
            </w:r>
            <w:r w:rsidRPr="00786E03">
              <w:rPr>
                <w:rFonts w:ascii="Arial" w:eastAsia="Calibri" w:hAnsi="Arial" w:cs="Arial"/>
                <w:sz w:val="22"/>
                <w:szCs w:val="22"/>
                <w:lang w:val="sr-Latn-RS" w:eastAsia="en-US"/>
              </w:rPr>
              <w:t>v</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33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7.</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Пиштољ електрични са грајачем за лепак у шипкама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r>
      <w:tr w:rsidR="00D66DC3" w:rsidRPr="00786E03" w:rsidTr="00D66DC3">
        <w:trPr>
          <w:trHeight w:val="278"/>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8.</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Глинерица мања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5</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9.</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Глинерица већа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5</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10.</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4 степеника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11.</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5 степеника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12.</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6 степеника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13.</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Торба за алат - кофер</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14.</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Торба за алат - кожна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15.</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Електричарски нож за бланкирање каблова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16.</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 папагај - штелујућа</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17.</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за водовод штелујућа - мања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18.</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за водовод штелујућа - већа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 xml:space="preserve">ком </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19.</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Сет одвијача комбиновани</w:t>
            </w: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комплет</w:t>
            </w:r>
          </w:p>
        </w:tc>
        <w:tc>
          <w:tcPr>
            <w:tcW w:w="189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20.</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комбинована изолована</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21.</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 xml:space="preserve">Клешта сечице </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22.</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бланкерице</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23.</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Бургија за бравице 0,22</w:t>
            </w:r>
            <w:r w:rsidRPr="00786E03">
              <w:rPr>
                <w:rFonts w:ascii="Arial" w:eastAsia="Calibri" w:hAnsi="Arial" w:cs="Arial"/>
                <w:sz w:val="22"/>
                <w:szCs w:val="22"/>
                <w:lang w:val="sr-Latn-RS" w:eastAsia="en-US"/>
              </w:rPr>
              <w:t>mm</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24.</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Бургија за бравице 0,25</w:t>
            </w:r>
            <w:r w:rsidRPr="00786E03">
              <w:rPr>
                <w:rFonts w:ascii="Arial" w:eastAsia="Calibri" w:hAnsi="Arial" w:cs="Arial"/>
                <w:sz w:val="22"/>
                <w:szCs w:val="22"/>
                <w:lang w:val="sr-Latn-RS" w:eastAsia="en-US"/>
              </w:rPr>
              <w:t>mm</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r w:rsidR="00D66DC3" w:rsidRPr="00786E03" w:rsidTr="00D66DC3">
        <w:trPr>
          <w:trHeight w:val="242"/>
        </w:trPr>
        <w:tc>
          <w:tcPr>
            <w:tcW w:w="90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25.</w:t>
            </w:r>
          </w:p>
        </w:tc>
        <w:tc>
          <w:tcPr>
            <w:tcW w:w="5760" w:type="dxa"/>
            <w:vAlign w:val="center"/>
          </w:tcPr>
          <w:p w:rsidR="00D66DC3" w:rsidRPr="00786E03" w:rsidRDefault="00D66DC3" w:rsidP="00786E03">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Бургија за бравице 0,35</w:t>
            </w:r>
            <w:r w:rsidRPr="00786E03">
              <w:rPr>
                <w:rFonts w:ascii="Arial" w:eastAsia="Calibri" w:hAnsi="Arial" w:cs="Arial"/>
                <w:sz w:val="22"/>
                <w:szCs w:val="22"/>
                <w:lang w:val="sr-Latn-RS" w:eastAsia="en-US"/>
              </w:rPr>
              <w:t>mm</w:t>
            </w:r>
          </w:p>
        </w:tc>
        <w:tc>
          <w:tcPr>
            <w:tcW w:w="135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r>
    </w:tbl>
    <w:p w:rsidR="00786E03" w:rsidRPr="00786E03" w:rsidRDefault="00786E03" w:rsidP="00786E03">
      <w:pPr>
        <w:suppressAutoHyphens w:val="0"/>
        <w:spacing w:after="160" w:line="259" w:lineRule="auto"/>
        <w:rPr>
          <w:rFonts w:ascii="Arial" w:eastAsia="Calibri" w:hAnsi="Arial" w:cs="Arial"/>
          <w:b/>
          <w:sz w:val="28"/>
          <w:szCs w:val="28"/>
          <w:lang w:val="sr-Cyrl-RS" w:eastAsia="en-US"/>
        </w:rPr>
      </w:pPr>
    </w:p>
    <w:p w:rsidR="00786E03" w:rsidRPr="00786E03" w:rsidRDefault="00786E03" w:rsidP="00786E03">
      <w:pPr>
        <w:suppressAutoHyphens w:val="0"/>
        <w:spacing w:after="160" w:line="259" w:lineRule="auto"/>
        <w:rPr>
          <w:rFonts w:ascii="Arial" w:eastAsia="Calibri" w:hAnsi="Arial" w:cs="Arial"/>
          <w:szCs w:val="24"/>
          <w:lang w:val="sr-Cyrl-RS" w:eastAsia="en-US"/>
        </w:rPr>
      </w:pPr>
      <w:r w:rsidRPr="00786E03">
        <w:rPr>
          <w:rFonts w:ascii="Arial" w:eastAsia="Calibri" w:hAnsi="Arial" w:cs="Arial"/>
          <w:szCs w:val="24"/>
          <w:lang w:val="sr-Cyrl-RS" w:eastAsia="en-US"/>
        </w:rPr>
        <w:t>Техничке карактеристике:</w:t>
      </w:r>
    </w:p>
    <w:p w:rsidR="002C46C8" w:rsidRPr="002C46C8" w:rsidRDefault="005A29EC" w:rsidP="005A29EC">
      <w:pPr>
        <w:suppressAutoHyphens w:val="0"/>
        <w:spacing w:after="160" w:line="259" w:lineRule="auto"/>
        <w:contextualSpacing/>
        <w:rPr>
          <w:rFonts w:ascii="Arial" w:eastAsia="Calibri" w:hAnsi="Arial" w:cs="Arial"/>
          <w:szCs w:val="24"/>
          <w:lang w:val="en-US" w:eastAsia="en-US"/>
        </w:rPr>
      </w:pPr>
      <w:r>
        <w:rPr>
          <w:rFonts w:ascii="Arial" w:eastAsia="Calibri" w:hAnsi="Arial" w:cs="Arial"/>
          <w:b/>
          <w:szCs w:val="24"/>
          <w:lang w:val="sr-Cyrl-RS" w:eastAsia="en-US"/>
        </w:rPr>
        <w:t xml:space="preserve">1. </w:t>
      </w:r>
      <w:r w:rsidR="002C46C8">
        <w:rPr>
          <w:rFonts w:ascii="Arial" w:eastAsia="Calibri" w:hAnsi="Arial" w:cs="Arial"/>
          <w:b/>
          <w:szCs w:val="24"/>
          <w:lang w:val="sr-Cyrl-RS" w:eastAsia="en-US"/>
        </w:rPr>
        <w:t>Дигитални мултиметар</w:t>
      </w:r>
    </w:p>
    <w:p w:rsidR="00786E03" w:rsidRPr="00786E03" w:rsidRDefault="00786E03" w:rsidP="00814791">
      <w:pPr>
        <w:numPr>
          <w:ilvl w:val="0"/>
          <w:numId w:val="22"/>
        </w:numPr>
        <w:suppressAutoHyphens w:val="0"/>
        <w:spacing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AC / DCV + DCA + Resistance + Kontinuitet + dioda</w:t>
      </w:r>
    </w:p>
    <w:p w:rsidR="00786E03" w:rsidRPr="00786E03" w:rsidRDefault="00786E03" w:rsidP="00814791">
      <w:pPr>
        <w:numPr>
          <w:ilvl w:val="0"/>
          <w:numId w:val="22"/>
        </w:numPr>
        <w:suppressAutoHyphens w:val="0"/>
        <w:spacing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LCD displej sa maksimalnim čitanjem 1,999</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LCD Display / tačke / 2000</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Napon DC 200m / 2 / 20 / 200V ± 0,5% , 600V ± 0.8%</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Napon AC 200 / 600V ± 1,2%</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Trenutna DC 200u / 2m / 20mA ± 1,0% , 200mA ± 1,5% , 3,0% 10A ±</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Trenutna AC 200u / 2000U / 20m / 200mA ± 1,5% , 2 / 20A ± 3.0 %</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Otpor 200 / 2K / 20K / 200Kohm ± 0.8% , 2Mohm ± 1,0%</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dioda TestIES</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Hold IES podataka</w:t>
      </w:r>
    </w:p>
    <w:p w:rsidR="00786E03" w:rsidRPr="00786E03" w:rsidRDefault="00786E03" w:rsidP="00814791">
      <w:pPr>
        <w:numPr>
          <w:ilvl w:val="0"/>
          <w:numId w:val="22"/>
        </w:numPr>
        <w:suppressAutoHyphens w:val="0"/>
        <w:spacing w:before="100" w:beforeAutospacing="1" w:after="100" w:afterAutospacing="1"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Baterija Tipe9V / 6F22</w:t>
      </w:r>
    </w:p>
    <w:p w:rsidR="00786E03" w:rsidRPr="00786E03" w:rsidRDefault="005A29EC" w:rsidP="005A29EC">
      <w:pPr>
        <w:suppressAutoHyphens w:val="0"/>
        <w:spacing w:after="160" w:line="259" w:lineRule="auto"/>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lastRenderedPageBreak/>
        <w:t xml:space="preserve">2. </w:t>
      </w:r>
      <w:r w:rsidR="002C46C8" w:rsidRPr="002C46C8">
        <w:rPr>
          <w:rFonts w:ascii="Arial" w:eastAsia="Calibri" w:hAnsi="Arial" w:cs="Arial"/>
          <w:b/>
          <w:color w:val="000000"/>
          <w:szCs w:val="24"/>
          <w:lang w:val="en-US" w:eastAsia="en-US"/>
        </w:rPr>
        <w:t>Бушилица акумулаторска</w:t>
      </w:r>
      <w:r w:rsidR="00786E03" w:rsidRPr="00786E03">
        <w:rPr>
          <w:rFonts w:ascii="Arial" w:eastAsia="Calibri" w:hAnsi="Arial" w:cs="Arial"/>
          <w:b/>
          <w:color w:val="000000"/>
          <w:szCs w:val="24"/>
          <w:lang w:val="en-US" w:eastAsia="en-US"/>
        </w:rPr>
        <w:t>:</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Kapacitet akumulatora 1,3 Ah</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 xml:space="preserve">Tip akumulatora Li-ion </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obrtaja - 1. brzina 0 - 350 min-1</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obrtaja - 2. brzina 0 - 1.300 min-1</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 bušenje (čelik Ø) :10 mm</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 bušenje (drvo Ø): 21 mm</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 xml:space="preserve">Izbor obrtnog momenta: 18 + D </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Prihvat alata :1/4 "</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 xml:space="preserve">Tip prihvata alata :Šestougaono </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Najveći obrtni moment-tvrd :24 Nm</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Najveći obrtni moment-mekan: 14 Nm</w:t>
      </w:r>
    </w:p>
    <w:p w:rsidR="00786E03" w:rsidRPr="00786E03" w:rsidRDefault="00786E03" w:rsidP="00814791">
      <w:pPr>
        <w:numPr>
          <w:ilvl w:val="0"/>
          <w:numId w:val="23"/>
        </w:numPr>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mehaničkih brzina: 2</w:t>
      </w:r>
    </w:p>
    <w:p w:rsidR="00786E03" w:rsidRPr="00786E03" w:rsidRDefault="00786E03" w:rsidP="00786E03">
      <w:pPr>
        <w:suppressAutoHyphens w:val="0"/>
        <w:rPr>
          <w:rFonts w:ascii="Arial" w:eastAsia="Calibri" w:hAnsi="Arial" w:cs="Arial"/>
          <w:color w:val="000000"/>
          <w:sz w:val="22"/>
          <w:szCs w:val="22"/>
          <w:lang w:val="en-US" w:eastAsia="en-US"/>
        </w:rPr>
      </w:pPr>
    </w:p>
    <w:p w:rsidR="00786E03" w:rsidRPr="00786E03" w:rsidRDefault="005A29EC" w:rsidP="005A29EC">
      <w:pPr>
        <w:suppressAutoHyphens w:val="0"/>
        <w:spacing w:after="160" w:line="259" w:lineRule="auto"/>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3. </w:t>
      </w:r>
      <w:r w:rsidR="002C46C8" w:rsidRPr="002C46C8">
        <w:rPr>
          <w:rFonts w:ascii="Arial" w:eastAsia="Calibri" w:hAnsi="Arial" w:cs="Arial"/>
          <w:b/>
          <w:color w:val="000000"/>
          <w:szCs w:val="24"/>
          <w:lang w:val="en-US" w:eastAsia="en-US"/>
        </w:rPr>
        <w:t>Бушилица вибрациона 220</w:t>
      </w:r>
      <w:r w:rsidR="00D05821">
        <w:rPr>
          <w:rFonts w:ascii="Arial" w:eastAsia="Calibri" w:hAnsi="Arial" w:cs="Arial"/>
          <w:b/>
          <w:color w:val="000000"/>
          <w:szCs w:val="24"/>
          <w:lang w:val="en-US" w:eastAsia="en-US"/>
        </w:rPr>
        <w:t>V</w:t>
      </w:r>
      <w:r w:rsidR="00786E03" w:rsidRPr="00786E03">
        <w:rPr>
          <w:rFonts w:ascii="Arial" w:eastAsia="Calibri" w:hAnsi="Arial" w:cs="Arial"/>
          <w:b/>
          <w:color w:val="000000"/>
          <w:szCs w:val="24"/>
          <w:lang w:val="en-US" w:eastAsia="en-US"/>
        </w:rPr>
        <w:t>:</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Kontinuirana ulazna snaga 190 W</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hodova u minutu 8.000 - 22.000 min</w:t>
      </w:r>
      <w:r w:rsidRPr="00786E03">
        <w:rPr>
          <w:rFonts w:ascii="Arial" w:eastAsia="Calibri" w:hAnsi="Arial" w:cs="Arial"/>
          <w:color w:val="000000"/>
          <w:sz w:val="22"/>
          <w:szCs w:val="22"/>
          <w:vertAlign w:val="superscript"/>
          <w:lang w:val="en-US" w:eastAsia="en-US"/>
        </w:rPr>
        <w:t>-1</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Veličina brusnog papira 93 x 228 mm</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Veličina podložnog jastučića 93 x 185 mm</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Prečnik ekscentra 2 mm</w:t>
      </w:r>
    </w:p>
    <w:p w:rsidR="00786E03" w:rsidRPr="00786E03"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Oscilacije u minutu 4.000 - 11.000 min</w:t>
      </w:r>
      <w:r w:rsidRPr="00786E03">
        <w:rPr>
          <w:rFonts w:ascii="Arial" w:eastAsia="Calibri" w:hAnsi="Arial" w:cs="Arial"/>
          <w:color w:val="000000"/>
          <w:sz w:val="22"/>
          <w:szCs w:val="22"/>
          <w:vertAlign w:val="superscript"/>
          <w:lang w:val="en-US" w:eastAsia="en-US"/>
        </w:rPr>
        <w:t>-1</w:t>
      </w:r>
    </w:p>
    <w:p w:rsidR="00786E03" w:rsidRPr="00DC07EE" w:rsidRDefault="00786E03" w:rsidP="003A224F">
      <w:pPr>
        <w:numPr>
          <w:ilvl w:val="0"/>
          <w:numId w:val="24"/>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Vibracije: brušenje 3,5 m/s²</w:t>
      </w:r>
    </w:p>
    <w:p w:rsidR="00786E03" w:rsidRPr="00786E03" w:rsidRDefault="005A29EC" w:rsidP="005A29EC">
      <w:pPr>
        <w:shd w:val="clear" w:color="auto" w:fill="FFFFFF"/>
        <w:suppressAutoHyphens w:val="0"/>
        <w:spacing w:after="160" w:line="300" w:lineRule="atLeast"/>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4. </w:t>
      </w:r>
      <w:r w:rsidR="002C46C8" w:rsidRPr="002C46C8">
        <w:rPr>
          <w:rFonts w:ascii="Arial" w:eastAsia="Calibri" w:hAnsi="Arial" w:cs="Arial"/>
          <w:b/>
          <w:color w:val="000000"/>
          <w:szCs w:val="24"/>
          <w:lang w:val="en-US" w:eastAsia="en-US"/>
        </w:rPr>
        <w:t>Брусилица угаона 220</w:t>
      </w:r>
      <w:r w:rsidR="00D05821">
        <w:rPr>
          <w:rFonts w:ascii="Arial" w:eastAsia="Calibri" w:hAnsi="Arial" w:cs="Arial"/>
          <w:b/>
          <w:color w:val="000000"/>
          <w:szCs w:val="24"/>
          <w:lang w:val="en-US" w:eastAsia="en-US"/>
        </w:rPr>
        <w:t>V</w:t>
      </w:r>
      <w:r w:rsidR="00786E03" w:rsidRPr="00786E03">
        <w:rPr>
          <w:rFonts w:ascii="Arial" w:eastAsia="Calibri" w:hAnsi="Arial" w:cs="Arial"/>
          <w:b/>
          <w:color w:val="000000"/>
          <w:szCs w:val="24"/>
          <w:lang w:val="en-US" w:eastAsia="en-US"/>
        </w:rPr>
        <w:t>:</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Nominalna snaga 280 W</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Broj vibracija 13.000 – 19.000 min-</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 xml:space="preserve">1 Brusna ploča od ugla do ugla 92 mm </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Prečnik vibracionog kruga 2,0 mm</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Obim isporuke: 1/1 L-BOXX uložak za uređaj,</w:t>
      </w:r>
    </w:p>
    <w:p w:rsidR="00786E03" w:rsidRPr="00786E03" w:rsidRDefault="00786E03" w:rsidP="003A224F">
      <w:pPr>
        <w:numPr>
          <w:ilvl w:val="0"/>
          <w:numId w:val="25"/>
        </w:numPr>
        <w:shd w:val="clear" w:color="auto" w:fill="FFFFFF"/>
        <w:suppressAutoHyphens w:val="0"/>
        <w:spacing w:line="300" w:lineRule="atLeast"/>
        <w:ind w:left="1080"/>
        <w:rPr>
          <w:rFonts w:ascii="Arial" w:eastAsia="Calibri" w:hAnsi="Arial" w:cs="Arial"/>
          <w:color w:val="222222"/>
          <w:sz w:val="22"/>
          <w:szCs w:val="22"/>
          <w:lang w:val="en-US" w:eastAsia="en-US"/>
        </w:rPr>
      </w:pPr>
      <w:r w:rsidRPr="00786E03">
        <w:rPr>
          <w:rFonts w:ascii="Arial" w:eastAsia="Calibri" w:hAnsi="Arial" w:cs="Arial"/>
          <w:color w:val="222222"/>
          <w:sz w:val="22"/>
          <w:szCs w:val="22"/>
          <w:lang w:val="en-US" w:eastAsia="en-US"/>
        </w:rPr>
        <w:t>1/1 L-BOXX uložak za uređaje,</w:t>
      </w:r>
    </w:p>
    <w:p w:rsidR="00786E03" w:rsidRPr="00DC07EE" w:rsidRDefault="00786E03" w:rsidP="003A224F">
      <w:pPr>
        <w:numPr>
          <w:ilvl w:val="0"/>
          <w:numId w:val="25"/>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222222"/>
          <w:sz w:val="22"/>
          <w:szCs w:val="22"/>
          <w:lang w:val="en-US" w:eastAsia="en-US"/>
        </w:rPr>
        <w:t>Brusni jezičak ovalni</w:t>
      </w:r>
    </w:p>
    <w:p w:rsidR="00786E03" w:rsidRPr="00786E03" w:rsidRDefault="005A29EC" w:rsidP="005A29EC">
      <w:pPr>
        <w:suppressAutoHyphens w:val="0"/>
        <w:spacing w:after="160" w:line="259" w:lineRule="auto"/>
        <w:contextualSpacing/>
        <w:rPr>
          <w:rFonts w:ascii="Arial" w:eastAsia="Calibri" w:hAnsi="Arial" w:cs="Arial"/>
          <w:b/>
          <w:szCs w:val="24"/>
          <w:lang w:val="en-US" w:eastAsia="en-US"/>
        </w:rPr>
      </w:pPr>
      <w:r>
        <w:rPr>
          <w:rFonts w:ascii="Arial" w:eastAsia="Calibri" w:hAnsi="Arial" w:cs="Arial"/>
          <w:b/>
          <w:szCs w:val="24"/>
          <w:lang w:val="sr-Cyrl-RS" w:eastAsia="en-US"/>
        </w:rPr>
        <w:t xml:space="preserve">5. </w:t>
      </w:r>
      <w:r w:rsidR="002C46C8" w:rsidRPr="002C46C8">
        <w:rPr>
          <w:rFonts w:ascii="Arial" w:eastAsia="Calibri" w:hAnsi="Arial" w:cs="Arial"/>
          <w:b/>
          <w:szCs w:val="24"/>
          <w:lang w:val="en-US" w:eastAsia="en-US"/>
        </w:rPr>
        <w:t>АКУ одвртач</w:t>
      </w:r>
      <w:r w:rsidR="00786E03" w:rsidRPr="00786E03">
        <w:rPr>
          <w:rFonts w:ascii="Arial" w:eastAsia="Calibri" w:hAnsi="Arial" w:cs="Arial"/>
          <w:b/>
          <w:szCs w:val="24"/>
          <w:lang w:val="en-US" w:eastAsia="en-US"/>
        </w:rPr>
        <w:t>:</w:t>
      </w:r>
    </w:p>
    <w:p w:rsidR="00786E03" w:rsidRPr="00786E03"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obrtaja 220 min</w:t>
      </w:r>
      <w:r w:rsidRPr="00786E03">
        <w:rPr>
          <w:rFonts w:ascii="Arial" w:eastAsia="Calibri" w:hAnsi="Arial" w:cs="Arial"/>
          <w:color w:val="000000"/>
          <w:sz w:val="22"/>
          <w:szCs w:val="22"/>
          <w:vertAlign w:val="superscript"/>
          <w:lang w:val="en-US" w:eastAsia="en-US"/>
        </w:rPr>
        <w:t>-1</w:t>
      </w:r>
    </w:p>
    <w:p w:rsidR="00786E03" w:rsidRPr="00786E03"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 obrtni moment 4,5 Nm</w:t>
      </w:r>
    </w:p>
    <w:p w:rsidR="00786E03" w:rsidRPr="00786E03"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4.8V akumulator koji se puni, dierktinm punjenjem na struju</w:t>
      </w:r>
    </w:p>
    <w:p w:rsidR="00786E03" w:rsidRPr="00786E03"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Ugrađeno LED radno svetlo za osvetljenje posla, može da se uključuje/isključuje sa nezavisnim prekidačem</w:t>
      </w:r>
    </w:p>
    <w:p w:rsidR="00786E03" w:rsidRPr="00786E03"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Uključen je transportni kofer priborom</w:t>
      </w:r>
    </w:p>
    <w:p w:rsidR="00786E03" w:rsidRPr="002C46C8" w:rsidRDefault="00786E03" w:rsidP="003A224F">
      <w:pPr>
        <w:numPr>
          <w:ilvl w:val="0"/>
          <w:numId w:val="26"/>
        </w:numPr>
        <w:shd w:val="clear" w:color="auto" w:fill="FFFFFF"/>
        <w:suppressAutoHyphens w:val="0"/>
        <w:spacing w:line="300" w:lineRule="atLeast"/>
        <w:ind w:left="1080"/>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Kruto reduktrosko kuićište od livenog aluminijuma</w:t>
      </w:r>
    </w:p>
    <w:p w:rsidR="00786E03" w:rsidRPr="00786E03" w:rsidRDefault="005A29EC" w:rsidP="005A29EC">
      <w:pPr>
        <w:shd w:val="clear" w:color="auto" w:fill="FFFFFF"/>
        <w:suppressAutoHyphens w:val="0"/>
        <w:spacing w:after="160" w:line="300" w:lineRule="atLeast"/>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6. </w:t>
      </w:r>
      <w:r w:rsidR="00D05821">
        <w:rPr>
          <w:rFonts w:ascii="Arial" w:eastAsia="Calibri" w:hAnsi="Arial" w:cs="Arial"/>
          <w:b/>
          <w:color w:val="000000"/>
          <w:szCs w:val="24"/>
          <w:lang w:val="en-US" w:eastAsia="en-US"/>
        </w:rPr>
        <w:t>Електрична бушилица 220</w:t>
      </w:r>
      <w:r w:rsidR="00D05821">
        <w:rPr>
          <w:rFonts w:ascii="Arial" w:eastAsia="Calibri" w:hAnsi="Arial" w:cs="Arial"/>
          <w:b/>
          <w:color w:val="000000"/>
          <w:szCs w:val="24"/>
          <w:lang w:val="sr-Latn-RS" w:eastAsia="en-US"/>
        </w:rPr>
        <w:t>V</w:t>
      </w:r>
      <w:r w:rsidR="00786E03" w:rsidRPr="00786E03">
        <w:rPr>
          <w:rFonts w:ascii="Arial" w:eastAsia="Calibri" w:hAnsi="Arial" w:cs="Arial"/>
          <w:b/>
          <w:color w:val="000000"/>
          <w:szCs w:val="24"/>
          <w:lang w:val="en-US" w:eastAsia="en-US"/>
        </w:rPr>
        <w:t xml:space="preserve">: </w:t>
      </w:r>
    </w:p>
    <w:p w:rsidR="00786E03" w:rsidRPr="00786E03" w:rsidRDefault="00786E03" w:rsidP="00814791">
      <w:pPr>
        <w:numPr>
          <w:ilvl w:val="0"/>
          <w:numId w:val="27"/>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Kontinuirana ulazna snaga 450 W</w:t>
      </w:r>
    </w:p>
    <w:p w:rsidR="00786E03" w:rsidRPr="00786E03" w:rsidRDefault="00786E03" w:rsidP="00814791">
      <w:pPr>
        <w:numPr>
          <w:ilvl w:val="0"/>
          <w:numId w:val="27"/>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Broj obrtaja 0 - 3.000 min-1</w:t>
      </w:r>
    </w:p>
    <w:p w:rsidR="00786E03" w:rsidRPr="00786E03" w:rsidRDefault="00786E03" w:rsidP="00814791">
      <w:pPr>
        <w:numPr>
          <w:ilvl w:val="0"/>
          <w:numId w:val="27"/>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Kapacitet stezne glave 1,5 - 10 mm</w:t>
      </w:r>
    </w:p>
    <w:p w:rsidR="00786E03" w:rsidRPr="00786E03" w:rsidRDefault="00786E03" w:rsidP="00814791">
      <w:pPr>
        <w:numPr>
          <w:ilvl w:val="0"/>
          <w:numId w:val="27"/>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 bušenje (čelik Ø) 10 mm</w:t>
      </w:r>
    </w:p>
    <w:p w:rsidR="00786E03" w:rsidRPr="00786E03" w:rsidRDefault="00786E03" w:rsidP="00814791">
      <w:pPr>
        <w:numPr>
          <w:ilvl w:val="0"/>
          <w:numId w:val="27"/>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 bušenje (drvo Ø) 25 mm</w:t>
      </w:r>
    </w:p>
    <w:p w:rsidR="00786E03" w:rsidRPr="00786E03" w:rsidRDefault="00786E03" w:rsidP="00786E03">
      <w:pPr>
        <w:shd w:val="clear" w:color="auto" w:fill="FFFFFF"/>
        <w:suppressAutoHyphens w:val="0"/>
        <w:spacing w:line="300" w:lineRule="atLeast"/>
        <w:ind w:left="1080"/>
        <w:contextualSpacing/>
        <w:rPr>
          <w:rFonts w:ascii="Arial" w:eastAsia="Calibri" w:hAnsi="Arial" w:cs="Arial"/>
          <w:color w:val="000000"/>
          <w:sz w:val="22"/>
          <w:szCs w:val="22"/>
          <w:lang w:val="en-US" w:eastAsia="en-US"/>
        </w:rPr>
      </w:pPr>
    </w:p>
    <w:p w:rsidR="00786E03" w:rsidRPr="00786E03" w:rsidRDefault="005A29EC" w:rsidP="005A29EC">
      <w:pPr>
        <w:shd w:val="clear" w:color="auto" w:fill="FFFFFF"/>
        <w:suppressAutoHyphens w:val="0"/>
        <w:spacing w:after="160" w:line="300" w:lineRule="atLeast"/>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7. </w:t>
      </w:r>
      <w:r w:rsidR="00D05821" w:rsidRPr="00D05821">
        <w:rPr>
          <w:rFonts w:ascii="Arial" w:eastAsia="Calibri" w:hAnsi="Arial" w:cs="Arial"/>
          <w:b/>
          <w:color w:val="000000"/>
          <w:szCs w:val="24"/>
          <w:lang w:val="en-US" w:eastAsia="en-US"/>
        </w:rPr>
        <w:t>Пиштољ електрични са грајачем за лепак у шипкама</w:t>
      </w:r>
      <w:r w:rsidR="00786E03" w:rsidRPr="00786E03">
        <w:rPr>
          <w:rFonts w:ascii="Arial" w:eastAsia="Calibri" w:hAnsi="Arial" w:cs="Arial"/>
          <w:b/>
          <w:color w:val="000000"/>
          <w:szCs w:val="24"/>
          <w:lang w:val="en-US" w:eastAsia="en-US"/>
        </w:rPr>
        <w:t>:</w:t>
      </w:r>
    </w:p>
    <w:p w:rsidR="00786E03" w:rsidRPr="00786E03" w:rsidRDefault="00786E03" w:rsidP="00814791">
      <w:pPr>
        <w:numPr>
          <w:ilvl w:val="0"/>
          <w:numId w:val="28"/>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Maksimalni učinak lepljenja: 18 g/min</w:t>
      </w:r>
    </w:p>
    <w:p w:rsidR="00786E03" w:rsidRPr="00786E03" w:rsidRDefault="00786E03" w:rsidP="00814791">
      <w:pPr>
        <w:numPr>
          <w:ilvl w:val="0"/>
          <w:numId w:val="28"/>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Vreme zagrevanja: oko 6 min</w:t>
      </w:r>
    </w:p>
    <w:p w:rsidR="00786E03" w:rsidRPr="00786E03" w:rsidRDefault="00786E03" w:rsidP="00814791">
      <w:pPr>
        <w:numPr>
          <w:ilvl w:val="0"/>
          <w:numId w:val="28"/>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Radna temperatura: oko 2000C</w:t>
      </w:r>
    </w:p>
    <w:p w:rsidR="00786E03" w:rsidRPr="00786E03" w:rsidRDefault="00786E03" w:rsidP="00814791">
      <w:pPr>
        <w:numPr>
          <w:ilvl w:val="0"/>
          <w:numId w:val="28"/>
        </w:numPr>
        <w:shd w:val="clear" w:color="auto" w:fill="FFFFFF"/>
        <w:suppressAutoHyphens w:val="0"/>
        <w:spacing w:after="160" w:line="300" w:lineRule="atLeast"/>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lastRenderedPageBreak/>
        <w:t>Koristi topive štapove: Ø 11x200mm</w:t>
      </w:r>
    </w:p>
    <w:p w:rsidR="00786E03" w:rsidRPr="00786E03" w:rsidRDefault="00786E03" w:rsidP="00786E03">
      <w:pPr>
        <w:shd w:val="clear" w:color="auto" w:fill="FFFFFF"/>
        <w:suppressAutoHyphens w:val="0"/>
        <w:spacing w:line="300" w:lineRule="atLeast"/>
        <w:rPr>
          <w:rFonts w:ascii="Arial" w:eastAsia="Calibri" w:hAnsi="Arial" w:cs="Arial"/>
          <w:color w:val="000000"/>
          <w:sz w:val="22"/>
          <w:szCs w:val="22"/>
          <w:lang w:val="en-US" w:eastAsia="en-US"/>
        </w:rPr>
      </w:pPr>
    </w:p>
    <w:p w:rsidR="00786E03" w:rsidRPr="00786E03" w:rsidRDefault="005A29EC" w:rsidP="005A29EC">
      <w:pPr>
        <w:suppressAutoHyphens w:val="0"/>
        <w:spacing w:after="160" w:line="259" w:lineRule="auto"/>
        <w:contextualSpacing/>
        <w:rPr>
          <w:rFonts w:ascii="Arial" w:eastAsia="Calibri" w:hAnsi="Arial" w:cs="Arial"/>
          <w:b/>
          <w:szCs w:val="24"/>
          <w:lang w:val="en-US" w:eastAsia="en-US"/>
        </w:rPr>
      </w:pPr>
      <w:r>
        <w:rPr>
          <w:rFonts w:ascii="Arial" w:eastAsia="Calibri" w:hAnsi="Arial" w:cs="Arial"/>
          <w:b/>
          <w:szCs w:val="24"/>
          <w:lang w:val="sr-Cyrl-RS" w:eastAsia="en-US"/>
        </w:rPr>
        <w:t xml:space="preserve">8. </w:t>
      </w:r>
      <w:r w:rsidR="00D05821">
        <w:rPr>
          <w:rFonts w:ascii="Arial" w:eastAsia="Calibri" w:hAnsi="Arial" w:cs="Arial"/>
          <w:b/>
          <w:szCs w:val="24"/>
          <w:lang w:val="sr-Cyrl-RS" w:eastAsia="en-US"/>
        </w:rPr>
        <w:t>Испитивач напона</w:t>
      </w:r>
      <w:r w:rsidR="00786E03" w:rsidRPr="00786E03">
        <w:rPr>
          <w:rFonts w:ascii="Arial" w:eastAsia="Calibri" w:hAnsi="Arial" w:cs="Arial"/>
          <w:b/>
          <w:szCs w:val="24"/>
          <w:lang w:val="en-US" w:eastAsia="en-US"/>
        </w:rPr>
        <w:t xml:space="preserve"> </w:t>
      </w:r>
      <w:r w:rsidR="00D05821">
        <w:rPr>
          <w:rFonts w:ascii="Arial" w:eastAsia="Calibri" w:hAnsi="Arial" w:cs="Arial"/>
          <w:b/>
          <w:szCs w:val="24"/>
          <w:lang w:val="en-US" w:eastAsia="en-US"/>
        </w:rPr>
        <w:t>(</w:t>
      </w:r>
      <w:r w:rsidR="00D05821" w:rsidRPr="00D05821">
        <w:rPr>
          <w:rFonts w:ascii="Arial" w:eastAsia="Calibri" w:hAnsi="Arial" w:cs="Arial"/>
          <w:b/>
          <w:szCs w:val="24"/>
          <w:lang w:val="en-US" w:eastAsia="en-US"/>
        </w:rPr>
        <w:t>Глинерица мања</w:t>
      </w:r>
      <w:r w:rsidR="00D05821">
        <w:rPr>
          <w:rFonts w:ascii="Arial" w:eastAsia="Calibri" w:hAnsi="Arial" w:cs="Arial"/>
          <w:b/>
          <w:szCs w:val="24"/>
          <w:lang w:val="en-US" w:eastAsia="en-US"/>
        </w:rPr>
        <w:t>)</w:t>
      </w:r>
      <w:r w:rsidR="00D05821">
        <w:rPr>
          <w:rFonts w:ascii="Arial" w:eastAsia="Calibri" w:hAnsi="Arial" w:cs="Arial"/>
          <w:b/>
          <w:szCs w:val="24"/>
          <w:lang w:val="sr-Cyrl-RS" w:eastAsia="en-US"/>
        </w:rPr>
        <w:t>:</w:t>
      </w:r>
    </w:p>
    <w:p w:rsidR="00786E03" w:rsidRPr="002C46C8" w:rsidRDefault="00786E03" w:rsidP="00814791">
      <w:pPr>
        <w:numPr>
          <w:ilvl w:val="0"/>
          <w:numId w:val="29"/>
        </w:numPr>
        <w:suppressAutoHyphens w:val="0"/>
        <w:spacing w:after="160"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Dužina  140mm</w:t>
      </w:r>
    </w:p>
    <w:p w:rsidR="00786E03" w:rsidRPr="00786E03" w:rsidRDefault="005A29EC" w:rsidP="005A29EC">
      <w:pPr>
        <w:suppressAutoHyphens w:val="0"/>
        <w:spacing w:after="160" w:line="259" w:lineRule="auto"/>
        <w:contextualSpacing/>
        <w:rPr>
          <w:rFonts w:ascii="Arial" w:eastAsia="Calibri" w:hAnsi="Arial" w:cs="Arial"/>
          <w:b/>
          <w:szCs w:val="24"/>
          <w:lang w:val="en-US" w:eastAsia="en-US"/>
        </w:rPr>
      </w:pPr>
      <w:r>
        <w:rPr>
          <w:rFonts w:ascii="Arial" w:eastAsia="Calibri" w:hAnsi="Arial" w:cs="Arial"/>
          <w:b/>
          <w:szCs w:val="24"/>
          <w:lang w:val="sr-Cyrl-RS" w:eastAsia="en-US"/>
        </w:rPr>
        <w:t xml:space="preserve">9. </w:t>
      </w:r>
      <w:r w:rsidR="00D05821" w:rsidRPr="00D05821">
        <w:rPr>
          <w:rFonts w:ascii="Arial" w:eastAsia="Calibri" w:hAnsi="Arial" w:cs="Arial"/>
          <w:b/>
          <w:szCs w:val="24"/>
          <w:lang w:val="en-US" w:eastAsia="en-US"/>
        </w:rPr>
        <w:t>Испитивач напона</w:t>
      </w:r>
      <w:r w:rsidR="00D05821">
        <w:rPr>
          <w:rFonts w:ascii="Arial" w:eastAsia="Calibri" w:hAnsi="Arial" w:cs="Arial"/>
          <w:b/>
          <w:szCs w:val="24"/>
          <w:lang w:val="en-US" w:eastAsia="en-US"/>
        </w:rPr>
        <w:t xml:space="preserve"> (</w:t>
      </w:r>
      <w:r w:rsidR="00D05821" w:rsidRPr="00D05821">
        <w:rPr>
          <w:rFonts w:ascii="Arial" w:eastAsia="Calibri" w:hAnsi="Arial" w:cs="Arial"/>
          <w:b/>
          <w:szCs w:val="24"/>
          <w:lang w:val="en-US" w:eastAsia="en-US"/>
        </w:rPr>
        <w:t>Глинерица већа</w:t>
      </w:r>
      <w:r w:rsidR="00D05821">
        <w:rPr>
          <w:rFonts w:ascii="Arial" w:eastAsia="Calibri" w:hAnsi="Arial" w:cs="Arial"/>
          <w:b/>
          <w:szCs w:val="24"/>
          <w:lang w:val="sr-Cyrl-RS" w:eastAsia="en-US"/>
        </w:rPr>
        <w:t>):</w:t>
      </w:r>
    </w:p>
    <w:p w:rsidR="00786E03" w:rsidRPr="002C46C8" w:rsidRDefault="00786E03" w:rsidP="00814791">
      <w:pPr>
        <w:numPr>
          <w:ilvl w:val="0"/>
          <w:numId w:val="29"/>
        </w:numPr>
        <w:suppressAutoHyphens w:val="0"/>
        <w:spacing w:after="160"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Dužina   160mm</w:t>
      </w:r>
    </w:p>
    <w:p w:rsidR="00786E03" w:rsidRPr="00786E03" w:rsidRDefault="005A29EC" w:rsidP="005A29EC">
      <w:pPr>
        <w:shd w:val="clear" w:color="auto" w:fill="FFFFFF"/>
        <w:suppressAutoHyphens w:val="0"/>
        <w:spacing w:line="259" w:lineRule="auto"/>
        <w:outlineLvl w:val="1"/>
        <w:rPr>
          <w:rFonts w:ascii="Arial" w:hAnsi="Arial" w:cs="Arial"/>
          <w:b/>
          <w:bCs/>
          <w:color w:val="203548"/>
          <w:szCs w:val="24"/>
          <w:lang w:val="en-AU" w:eastAsia="en-AU"/>
        </w:rPr>
      </w:pPr>
      <w:r>
        <w:rPr>
          <w:rFonts w:ascii="Arial" w:eastAsia="Calibri" w:hAnsi="Arial" w:cs="Arial"/>
          <w:szCs w:val="24"/>
          <w:lang w:val="sr-Cyrl-RS" w:eastAsia="en-US"/>
        </w:rPr>
        <w:t xml:space="preserve">10. </w:t>
      </w:r>
      <w:r w:rsidR="00D05821" w:rsidRPr="00D05821">
        <w:rPr>
          <w:rFonts w:ascii="Arial" w:eastAsia="Calibri" w:hAnsi="Arial" w:cs="Arial"/>
          <w:b/>
          <w:szCs w:val="24"/>
          <w:lang w:val="sr-Cyrl-RS" w:eastAsia="en-US"/>
        </w:rPr>
        <w:t>Мердевине алуминујумске</w:t>
      </w:r>
      <w:r w:rsidR="00D05821">
        <w:rPr>
          <w:rFonts w:ascii="Arial" w:eastAsia="Calibri" w:hAnsi="Arial" w:cs="Arial"/>
          <w:b/>
          <w:szCs w:val="24"/>
          <w:lang w:val="sr-Cyrl-RS" w:eastAsia="en-US"/>
        </w:rPr>
        <w:t xml:space="preserve"> са</w:t>
      </w:r>
      <w:r w:rsidR="00D05821" w:rsidRPr="00D05821">
        <w:rPr>
          <w:rFonts w:ascii="Arial" w:eastAsia="Calibri" w:hAnsi="Arial" w:cs="Arial"/>
          <w:b/>
          <w:szCs w:val="24"/>
          <w:lang w:val="sr-Cyrl-RS" w:eastAsia="en-US"/>
        </w:rPr>
        <w:t xml:space="preserve"> 4 степеника</w:t>
      </w:r>
      <w:r w:rsidR="00786E03" w:rsidRPr="00786E03">
        <w:rPr>
          <w:rFonts w:ascii="Arial" w:hAnsi="Arial" w:cs="Arial"/>
          <w:b/>
          <w:bCs/>
          <w:color w:val="203548"/>
          <w:szCs w:val="24"/>
          <w:lang w:val="en-AU" w:eastAsia="en-AU"/>
        </w:rPr>
        <w:t>:</w:t>
      </w:r>
    </w:p>
    <w:p w:rsidR="00786E03" w:rsidRPr="00786E03" w:rsidRDefault="00786E03" w:rsidP="00814791">
      <w:pPr>
        <w:numPr>
          <w:ilvl w:val="0"/>
          <w:numId w:val="30"/>
        </w:numPr>
        <w:shd w:val="clear" w:color="auto" w:fill="FFFFFF"/>
        <w:suppressAutoHyphens w:val="0"/>
        <w:spacing w:line="243" w:lineRule="atLeast"/>
        <w:ind w:left="1080"/>
        <w:rPr>
          <w:rFonts w:ascii="Arial" w:eastAsia="Calibri" w:hAnsi="Arial" w:cs="Arial"/>
          <w:b/>
          <w:color w:val="555555"/>
          <w:sz w:val="22"/>
          <w:szCs w:val="22"/>
          <w:lang w:val="en-US" w:eastAsia="en-US"/>
        </w:rPr>
      </w:pPr>
      <w:r w:rsidRPr="00D05821">
        <w:rPr>
          <w:rFonts w:ascii="Arial" w:eastAsia="Calibri" w:hAnsi="Arial" w:cs="Arial"/>
          <w:bCs/>
          <w:color w:val="000000"/>
          <w:sz w:val="22"/>
          <w:szCs w:val="22"/>
          <w:lang w:val="en-US" w:eastAsia="en-US"/>
        </w:rPr>
        <w:t>Dimenzije:</w:t>
      </w:r>
      <w:r w:rsidRPr="00786E03">
        <w:rPr>
          <w:rFonts w:ascii="Arial" w:eastAsia="Calibri" w:hAnsi="Arial" w:cs="Arial"/>
          <w:b/>
          <w:color w:val="555555"/>
          <w:sz w:val="22"/>
          <w:szCs w:val="22"/>
          <w:lang w:val="en-US" w:eastAsia="en-US"/>
        </w:rPr>
        <w:t> </w:t>
      </w:r>
      <w:r w:rsidRPr="00786E03">
        <w:rPr>
          <w:rFonts w:ascii="Arial" w:eastAsia="Calibri" w:hAnsi="Arial" w:cs="Arial"/>
          <w:color w:val="555555"/>
          <w:sz w:val="22"/>
          <w:szCs w:val="22"/>
          <w:lang w:val="en-US" w:eastAsia="en-US"/>
        </w:rPr>
        <w:t>43x84x145cm</w:t>
      </w:r>
    </w:p>
    <w:p w:rsidR="00786E03" w:rsidRPr="005A29EC" w:rsidRDefault="00786E03" w:rsidP="00814791">
      <w:pPr>
        <w:numPr>
          <w:ilvl w:val="0"/>
          <w:numId w:val="30"/>
        </w:numPr>
        <w:shd w:val="clear" w:color="auto" w:fill="FFFFFF"/>
        <w:suppressAutoHyphens w:val="0"/>
        <w:spacing w:line="243" w:lineRule="atLeast"/>
        <w:ind w:left="1080"/>
        <w:rPr>
          <w:rFonts w:ascii="Arial" w:eastAsia="Calibri" w:hAnsi="Arial" w:cs="Arial"/>
          <w:b/>
          <w:color w:val="555555"/>
          <w:sz w:val="22"/>
          <w:szCs w:val="22"/>
          <w:lang w:val="en-US" w:eastAsia="en-US"/>
        </w:rPr>
      </w:pPr>
      <w:r w:rsidRPr="00D05821">
        <w:rPr>
          <w:rFonts w:ascii="Arial" w:eastAsia="Calibri" w:hAnsi="Arial" w:cs="Arial"/>
          <w:bCs/>
          <w:color w:val="000000"/>
          <w:sz w:val="22"/>
          <w:szCs w:val="22"/>
          <w:lang w:val="en-US" w:eastAsia="en-US"/>
        </w:rPr>
        <w:t>Masa</w:t>
      </w:r>
      <w:r w:rsidRPr="00786E03">
        <w:rPr>
          <w:rFonts w:ascii="Arial" w:eastAsia="Calibri" w:hAnsi="Arial" w:cs="Arial"/>
          <w:b/>
          <w:bCs/>
          <w:color w:val="000000"/>
          <w:sz w:val="22"/>
          <w:szCs w:val="22"/>
          <w:lang w:val="en-US" w:eastAsia="en-US"/>
        </w:rPr>
        <w:t>:</w:t>
      </w:r>
      <w:r w:rsidRPr="00786E03">
        <w:rPr>
          <w:rFonts w:ascii="Arial" w:eastAsia="Calibri" w:hAnsi="Arial" w:cs="Arial"/>
          <w:color w:val="555555"/>
          <w:sz w:val="22"/>
          <w:szCs w:val="22"/>
          <w:lang w:val="en-US" w:eastAsia="en-US"/>
        </w:rPr>
        <w:t> 3.7kg</w:t>
      </w:r>
    </w:p>
    <w:p w:rsidR="005A29EC" w:rsidRPr="002C46C8" w:rsidRDefault="005A29EC" w:rsidP="005A29EC">
      <w:pPr>
        <w:shd w:val="clear" w:color="auto" w:fill="FFFFFF"/>
        <w:suppressAutoHyphens w:val="0"/>
        <w:spacing w:line="243" w:lineRule="atLeast"/>
        <w:ind w:left="1080"/>
        <w:rPr>
          <w:rFonts w:ascii="Arial" w:eastAsia="Calibri" w:hAnsi="Arial" w:cs="Arial"/>
          <w:b/>
          <w:color w:val="555555"/>
          <w:sz w:val="22"/>
          <w:szCs w:val="22"/>
          <w:lang w:val="en-US" w:eastAsia="en-US"/>
        </w:rPr>
      </w:pPr>
    </w:p>
    <w:p w:rsidR="00786E03" w:rsidRPr="00786E03" w:rsidRDefault="005A29EC" w:rsidP="005A29EC">
      <w:pPr>
        <w:shd w:val="clear" w:color="auto" w:fill="FFFFFF"/>
        <w:suppressAutoHyphens w:val="0"/>
        <w:spacing w:line="259" w:lineRule="auto"/>
        <w:outlineLvl w:val="1"/>
        <w:rPr>
          <w:rFonts w:ascii="Arial" w:hAnsi="Arial" w:cs="Arial"/>
          <w:b/>
          <w:bCs/>
          <w:color w:val="203548"/>
          <w:szCs w:val="24"/>
          <w:lang w:val="en-AU" w:eastAsia="en-AU"/>
        </w:rPr>
      </w:pPr>
      <w:r>
        <w:rPr>
          <w:rFonts w:ascii="Arial" w:eastAsia="Calibri" w:hAnsi="Arial" w:cs="Arial"/>
          <w:b/>
          <w:szCs w:val="24"/>
          <w:lang w:val="sr-Cyrl-RS" w:eastAsia="en-US"/>
        </w:rPr>
        <w:t xml:space="preserve">11. </w:t>
      </w:r>
      <w:r w:rsidR="00D05821" w:rsidRPr="00D05821">
        <w:rPr>
          <w:rFonts w:ascii="Arial" w:eastAsia="Calibri" w:hAnsi="Arial" w:cs="Arial"/>
          <w:b/>
          <w:szCs w:val="24"/>
          <w:lang w:val="sr-Cyrl-RS" w:eastAsia="en-US"/>
        </w:rPr>
        <w:t xml:space="preserve">Мердевине алуминујумске </w:t>
      </w:r>
      <w:r w:rsidR="00D05821">
        <w:rPr>
          <w:rFonts w:ascii="Arial" w:eastAsia="Calibri" w:hAnsi="Arial" w:cs="Arial"/>
          <w:b/>
          <w:szCs w:val="24"/>
          <w:lang w:val="sr-Cyrl-RS" w:eastAsia="en-US"/>
        </w:rPr>
        <w:t xml:space="preserve"> са 5</w:t>
      </w:r>
      <w:r w:rsidR="00D05821" w:rsidRPr="00D05821">
        <w:rPr>
          <w:rFonts w:ascii="Arial" w:eastAsia="Calibri" w:hAnsi="Arial" w:cs="Arial"/>
          <w:b/>
          <w:szCs w:val="24"/>
          <w:lang w:val="sr-Cyrl-RS" w:eastAsia="en-US"/>
        </w:rPr>
        <w:t xml:space="preserve"> степеника</w:t>
      </w:r>
      <w:r w:rsidR="00786E03" w:rsidRPr="00786E03">
        <w:rPr>
          <w:rFonts w:ascii="Arial" w:hAnsi="Arial" w:cs="Arial"/>
          <w:b/>
          <w:bCs/>
          <w:color w:val="203548"/>
          <w:szCs w:val="24"/>
          <w:lang w:val="en-AU" w:eastAsia="en-AU"/>
        </w:rPr>
        <w:t>:</w:t>
      </w:r>
    </w:p>
    <w:p w:rsidR="00786E03" w:rsidRPr="00786E03" w:rsidRDefault="00786E03" w:rsidP="00814791">
      <w:pPr>
        <w:numPr>
          <w:ilvl w:val="0"/>
          <w:numId w:val="31"/>
        </w:numPr>
        <w:shd w:val="clear" w:color="auto" w:fill="FFFFFF"/>
        <w:suppressAutoHyphens w:val="0"/>
        <w:spacing w:line="243" w:lineRule="atLeast"/>
        <w:ind w:left="1080"/>
        <w:rPr>
          <w:rFonts w:ascii="Arial" w:eastAsia="Calibri" w:hAnsi="Arial" w:cs="Arial"/>
          <w:b/>
          <w:color w:val="555555"/>
          <w:sz w:val="22"/>
          <w:szCs w:val="22"/>
          <w:lang w:val="en-US" w:eastAsia="en-US"/>
        </w:rPr>
      </w:pPr>
      <w:r w:rsidRPr="00D05821">
        <w:rPr>
          <w:rFonts w:ascii="Arial" w:eastAsia="Calibri" w:hAnsi="Arial" w:cs="Arial"/>
          <w:bCs/>
          <w:color w:val="000000"/>
          <w:sz w:val="22"/>
          <w:szCs w:val="22"/>
          <w:lang w:val="en-US" w:eastAsia="en-US"/>
        </w:rPr>
        <w:t>Dimenzije:</w:t>
      </w:r>
      <w:r w:rsidRPr="00786E03">
        <w:rPr>
          <w:rFonts w:ascii="Arial" w:eastAsia="Calibri" w:hAnsi="Arial" w:cs="Arial"/>
          <w:b/>
          <w:color w:val="555555"/>
          <w:sz w:val="22"/>
          <w:szCs w:val="22"/>
          <w:lang w:val="en-US" w:eastAsia="en-US"/>
        </w:rPr>
        <w:t> </w:t>
      </w:r>
      <w:r w:rsidRPr="00786E03">
        <w:rPr>
          <w:rFonts w:ascii="Arial" w:eastAsia="Calibri" w:hAnsi="Arial" w:cs="Arial"/>
          <w:color w:val="555555"/>
          <w:sz w:val="22"/>
          <w:szCs w:val="22"/>
          <w:lang w:val="en-US" w:eastAsia="en-US"/>
        </w:rPr>
        <w:t>46x100x167cm</w:t>
      </w:r>
    </w:p>
    <w:p w:rsidR="00786E03" w:rsidRPr="005A29EC" w:rsidRDefault="00786E03" w:rsidP="00814791">
      <w:pPr>
        <w:numPr>
          <w:ilvl w:val="0"/>
          <w:numId w:val="31"/>
        </w:numPr>
        <w:shd w:val="clear" w:color="auto" w:fill="FFFFFF"/>
        <w:suppressAutoHyphens w:val="0"/>
        <w:spacing w:line="243" w:lineRule="atLeast"/>
        <w:ind w:left="1080"/>
        <w:rPr>
          <w:rFonts w:ascii="Arial" w:eastAsia="Calibri" w:hAnsi="Arial" w:cs="Arial"/>
          <w:b/>
          <w:color w:val="555555"/>
          <w:sz w:val="22"/>
          <w:szCs w:val="22"/>
          <w:lang w:val="en-US" w:eastAsia="en-US"/>
        </w:rPr>
      </w:pPr>
      <w:r w:rsidRPr="00D05821">
        <w:rPr>
          <w:rFonts w:ascii="Arial" w:eastAsia="Calibri" w:hAnsi="Arial" w:cs="Arial"/>
          <w:bCs/>
          <w:color w:val="000000"/>
          <w:sz w:val="22"/>
          <w:szCs w:val="22"/>
          <w:lang w:val="en-US" w:eastAsia="en-US"/>
        </w:rPr>
        <w:t>Masa:</w:t>
      </w:r>
      <w:r w:rsidRPr="00786E03">
        <w:rPr>
          <w:rFonts w:ascii="Arial" w:eastAsia="Calibri" w:hAnsi="Arial" w:cs="Arial"/>
          <w:color w:val="555555"/>
          <w:sz w:val="22"/>
          <w:szCs w:val="22"/>
          <w:lang w:val="en-US" w:eastAsia="en-US"/>
        </w:rPr>
        <w:t> 4.3kg</w:t>
      </w:r>
    </w:p>
    <w:p w:rsidR="005A29EC" w:rsidRPr="002C46C8" w:rsidRDefault="005A29EC" w:rsidP="005A29EC">
      <w:pPr>
        <w:shd w:val="clear" w:color="auto" w:fill="FFFFFF"/>
        <w:suppressAutoHyphens w:val="0"/>
        <w:spacing w:line="243" w:lineRule="atLeast"/>
        <w:ind w:left="1080"/>
        <w:rPr>
          <w:rFonts w:ascii="Arial" w:eastAsia="Calibri" w:hAnsi="Arial" w:cs="Arial"/>
          <w:b/>
          <w:color w:val="555555"/>
          <w:sz w:val="22"/>
          <w:szCs w:val="22"/>
          <w:lang w:val="en-US" w:eastAsia="en-US"/>
        </w:rPr>
      </w:pPr>
    </w:p>
    <w:p w:rsidR="00786E03" w:rsidRPr="00786E03" w:rsidRDefault="005A29EC" w:rsidP="005A29EC">
      <w:pPr>
        <w:shd w:val="clear" w:color="auto" w:fill="FFFFFF"/>
        <w:suppressAutoHyphens w:val="0"/>
        <w:spacing w:line="259" w:lineRule="auto"/>
        <w:outlineLvl w:val="1"/>
        <w:rPr>
          <w:rFonts w:ascii="Arial" w:hAnsi="Arial" w:cs="Arial"/>
          <w:b/>
          <w:bCs/>
          <w:szCs w:val="24"/>
          <w:lang w:val="en-AU" w:eastAsia="en-AU"/>
        </w:rPr>
      </w:pPr>
      <w:r>
        <w:rPr>
          <w:rFonts w:ascii="Arial" w:eastAsia="Calibri" w:hAnsi="Arial" w:cs="Arial"/>
          <w:b/>
          <w:szCs w:val="24"/>
          <w:lang w:val="sr-Cyrl-RS" w:eastAsia="en-US"/>
        </w:rPr>
        <w:t xml:space="preserve">12. </w:t>
      </w:r>
      <w:r w:rsidR="00D05821" w:rsidRPr="00D05821">
        <w:rPr>
          <w:rFonts w:ascii="Arial" w:eastAsia="Calibri" w:hAnsi="Arial" w:cs="Arial"/>
          <w:b/>
          <w:szCs w:val="24"/>
          <w:lang w:val="sr-Cyrl-RS" w:eastAsia="en-US"/>
        </w:rPr>
        <w:t xml:space="preserve">Мердевине алуминујумске </w:t>
      </w:r>
      <w:r w:rsidR="00D05821">
        <w:rPr>
          <w:rFonts w:ascii="Arial" w:eastAsia="Calibri" w:hAnsi="Arial" w:cs="Arial"/>
          <w:b/>
          <w:szCs w:val="24"/>
          <w:lang w:val="sr-Cyrl-RS" w:eastAsia="en-US"/>
        </w:rPr>
        <w:t xml:space="preserve"> са 6</w:t>
      </w:r>
      <w:r w:rsidR="00D05821" w:rsidRPr="00D05821">
        <w:rPr>
          <w:rFonts w:ascii="Arial" w:eastAsia="Calibri" w:hAnsi="Arial" w:cs="Arial"/>
          <w:b/>
          <w:szCs w:val="24"/>
          <w:lang w:val="sr-Cyrl-RS" w:eastAsia="en-US"/>
        </w:rPr>
        <w:t xml:space="preserve"> степеника</w:t>
      </w:r>
      <w:r w:rsidR="00786E03" w:rsidRPr="00786E03">
        <w:rPr>
          <w:rFonts w:ascii="Arial" w:hAnsi="Arial" w:cs="Arial"/>
          <w:b/>
          <w:bCs/>
          <w:szCs w:val="24"/>
          <w:lang w:val="en-AU" w:eastAsia="en-AU"/>
        </w:rPr>
        <w:t>:</w:t>
      </w:r>
    </w:p>
    <w:p w:rsidR="00786E03" w:rsidRPr="00786E03" w:rsidRDefault="00786E03" w:rsidP="00814791">
      <w:pPr>
        <w:numPr>
          <w:ilvl w:val="0"/>
          <w:numId w:val="32"/>
        </w:numPr>
        <w:shd w:val="clear" w:color="auto" w:fill="FFFFFF"/>
        <w:suppressAutoHyphens w:val="0"/>
        <w:spacing w:line="243" w:lineRule="atLeast"/>
        <w:ind w:left="1080"/>
        <w:rPr>
          <w:rFonts w:ascii="Arial" w:eastAsia="Calibri" w:hAnsi="Arial" w:cs="Arial"/>
          <w:b/>
          <w:color w:val="555555"/>
          <w:sz w:val="22"/>
          <w:szCs w:val="22"/>
          <w:lang w:val="en-US" w:eastAsia="en-US"/>
        </w:rPr>
      </w:pPr>
      <w:r w:rsidRPr="00D05821">
        <w:rPr>
          <w:rFonts w:ascii="Arial" w:eastAsia="Calibri" w:hAnsi="Arial" w:cs="Arial"/>
          <w:bCs/>
          <w:color w:val="000000"/>
          <w:sz w:val="22"/>
          <w:szCs w:val="22"/>
          <w:lang w:val="en-US" w:eastAsia="en-US"/>
        </w:rPr>
        <w:t>Dimenzije:</w:t>
      </w:r>
      <w:r w:rsidRPr="00786E03">
        <w:rPr>
          <w:rFonts w:ascii="Arial" w:eastAsia="Calibri" w:hAnsi="Arial" w:cs="Arial"/>
          <w:b/>
          <w:color w:val="555555"/>
          <w:sz w:val="22"/>
          <w:szCs w:val="22"/>
          <w:lang w:val="en-US" w:eastAsia="en-US"/>
        </w:rPr>
        <w:t> </w:t>
      </w:r>
      <w:r w:rsidRPr="00786E03">
        <w:rPr>
          <w:rFonts w:ascii="Arial" w:eastAsia="Calibri" w:hAnsi="Arial" w:cs="Arial"/>
          <w:color w:val="555555"/>
          <w:sz w:val="22"/>
          <w:szCs w:val="22"/>
          <w:lang w:val="en-US" w:eastAsia="en-US"/>
        </w:rPr>
        <w:t>48x115x189cm</w:t>
      </w:r>
    </w:p>
    <w:p w:rsidR="00786E03" w:rsidRDefault="00786E03" w:rsidP="00814791">
      <w:pPr>
        <w:numPr>
          <w:ilvl w:val="0"/>
          <w:numId w:val="32"/>
        </w:numPr>
        <w:shd w:val="clear" w:color="auto" w:fill="FFFFFF"/>
        <w:suppressAutoHyphens w:val="0"/>
        <w:spacing w:line="243" w:lineRule="atLeast"/>
        <w:ind w:left="1080"/>
        <w:rPr>
          <w:rFonts w:ascii="Arial" w:eastAsia="Calibri" w:hAnsi="Arial" w:cs="Arial"/>
          <w:color w:val="555555"/>
          <w:sz w:val="22"/>
          <w:szCs w:val="22"/>
          <w:lang w:val="en-US" w:eastAsia="en-US"/>
        </w:rPr>
      </w:pPr>
      <w:r w:rsidRPr="00D05821">
        <w:rPr>
          <w:rFonts w:ascii="Arial" w:eastAsia="Calibri" w:hAnsi="Arial" w:cs="Arial"/>
          <w:bCs/>
          <w:color w:val="000000"/>
          <w:sz w:val="22"/>
          <w:szCs w:val="22"/>
          <w:lang w:val="en-US" w:eastAsia="en-US"/>
        </w:rPr>
        <w:t>Masa:</w:t>
      </w:r>
      <w:r w:rsidRPr="00786E03">
        <w:rPr>
          <w:rFonts w:ascii="Arial" w:eastAsia="Calibri" w:hAnsi="Arial" w:cs="Arial"/>
          <w:color w:val="555555"/>
          <w:sz w:val="22"/>
          <w:szCs w:val="22"/>
          <w:lang w:val="en-US" w:eastAsia="en-US"/>
        </w:rPr>
        <w:t> 5kg</w:t>
      </w:r>
    </w:p>
    <w:p w:rsidR="005A29EC" w:rsidRPr="002C46C8" w:rsidRDefault="005A29EC" w:rsidP="005A29EC">
      <w:pPr>
        <w:shd w:val="clear" w:color="auto" w:fill="FFFFFF"/>
        <w:suppressAutoHyphens w:val="0"/>
        <w:spacing w:line="243" w:lineRule="atLeast"/>
        <w:ind w:left="1080"/>
        <w:rPr>
          <w:rFonts w:ascii="Arial" w:eastAsia="Calibri" w:hAnsi="Arial" w:cs="Arial"/>
          <w:color w:val="555555"/>
          <w:sz w:val="22"/>
          <w:szCs w:val="22"/>
          <w:lang w:val="en-US" w:eastAsia="en-US"/>
        </w:rPr>
      </w:pPr>
    </w:p>
    <w:p w:rsidR="00D05821" w:rsidRPr="00D05821" w:rsidRDefault="005A29EC" w:rsidP="00D30E1B">
      <w:pPr>
        <w:shd w:val="clear" w:color="auto" w:fill="FFFFFF"/>
        <w:suppressAutoHyphens w:val="0"/>
        <w:spacing w:line="243" w:lineRule="atLeast"/>
        <w:contextualSpacing/>
        <w:rPr>
          <w:rFonts w:ascii="Arial" w:eastAsia="Calibri" w:hAnsi="Arial" w:cs="Arial"/>
          <w:b/>
          <w:color w:val="555555"/>
          <w:sz w:val="22"/>
          <w:szCs w:val="22"/>
          <w:lang w:val="en-US" w:eastAsia="en-US"/>
        </w:rPr>
      </w:pPr>
      <w:r>
        <w:rPr>
          <w:rFonts w:ascii="Arial" w:eastAsia="Calibri" w:hAnsi="Arial" w:cs="Arial"/>
          <w:b/>
          <w:color w:val="555555"/>
          <w:szCs w:val="24"/>
          <w:lang w:val="sr-Cyrl-RS" w:eastAsia="en-US"/>
        </w:rPr>
        <w:t xml:space="preserve">13. </w:t>
      </w:r>
      <w:r w:rsidR="00D05821" w:rsidRPr="00D05821">
        <w:rPr>
          <w:rFonts w:ascii="Arial" w:eastAsia="Calibri" w:hAnsi="Arial" w:cs="Arial"/>
          <w:b/>
          <w:color w:val="555555"/>
          <w:szCs w:val="24"/>
          <w:lang w:val="en-US" w:eastAsia="en-US"/>
        </w:rPr>
        <w:t xml:space="preserve">Торба за алат - кофер </w:t>
      </w:r>
    </w:p>
    <w:p w:rsidR="00786E03" w:rsidRPr="00D05821" w:rsidRDefault="00786E03" w:rsidP="00814791">
      <w:pPr>
        <w:pStyle w:val="ListParagraph"/>
        <w:numPr>
          <w:ilvl w:val="0"/>
          <w:numId w:val="40"/>
        </w:numPr>
        <w:shd w:val="clear" w:color="auto" w:fill="FFFFFF"/>
        <w:spacing w:after="0" w:line="243" w:lineRule="atLeast"/>
        <w:rPr>
          <w:rFonts w:ascii="Arial" w:hAnsi="Arial" w:cs="Arial"/>
          <w:color w:val="555555"/>
          <w:lang w:val="en-US"/>
        </w:rPr>
      </w:pPr>
      <w:r w:rsidRPr="00D05821">
        <w:rPr>
          <w:rFonts w:ascii="Arial" w:hAnsi="Arial" w:cs="Arial"/>
          <w:color w:val="555555"/>
          <w:lang w:val="en-US"/>
        </w:rPr>
        <w:t xml:space="preserve">Dimenzije: 536 x 292 x 271 mm </w:t>
      </w:r>
    </w:p>
    <w:p w:rsidR="00786E03" w:rsidRPr="00D05821" w:rsidRDefault="00786E03" w:rsidP="00814791">
      <w:pPr>
        <w:pStyle w:val="ListParagraph"/>
        <w:numPr>
          <w:ilvl w:val="0"/>
          <w:numId w:val="40"/>
        </w:numPr>
        <w:shd w:val="clear" w:color="auto" w:fill="FFFFFF"/>
        <w:spacing w:after="0" w:line="243" w:lineRule="atLeast"/>
        <w:rPr>
          <w:rFonts w:ascii="Arial" w:hAnsi="Arial" w:cs="Arial"/>
          <w:color w:val="555555"/>
          <w:lang w:val="en-US"/>
        </w:rPr>
      </w:pPr>
      <w:r w:rsidRPr="00D05821">
        <w:rPr>
          <w:rFonts w:ascii="Arial" w:hAnsi="Arial" w:cs="Arial"/>
          <w:color w:val="555555"/>
          <w:lang w:val="en-US"/>
        </w:rPr>
        <w:t>Materijal izrade: plastika</w:t>
      </w:r>
    </w:p>
    <w:p w:rsidR="00786E03" w:rsidRPr="00786E03" w:rsidRDefault="00786E03" w:rsidP="00786E03">
      <w:pPr>
        <w:shd w:val="clear" w:color="auto" w:fill="FFFFFF"/>
        <w:suppressAutoHyphens w:val="0"/>
        <w:spacing w:line="243" w:lineRule="atLeast"/>
        <w:rPr>
          <w:rFonts w:ascii="Arial" w:eastAsia="Calibri" w:hAnsi="Arial" w:cs="Arial"/>
          <w:color w:val="555555"/>
          <w:sz w:val="22"/>
          <w:szCs w:val="22"/>
          <w:lang w:val="en-US" w:eastAsia="en-US"/>
        </w:rPr>
      </w:pPr>
    </w:p>
    <w:p w:rsidR="00786E03" w:rsidRPr="00786E03" w:rsidRDefault="005A29EC" w:rsidP="005A29EC">
      <w:pPr>
        <w:suppressAutoHyphens w:val="0"/>
        <w:spacing w:after="160" w:line="259" w:lineRule="auto"/>
        <w:contextualSpacing/>
        <w:rPr>
          <w:rFonts w:ascii="Arial" w:eastAsia="Calibri" w:hAnsi="Arial" w:cs="Arial"/>
          <w:b/>
          <w:szCs w:val="24"/>
          <w:lang w:val="en-AU" w:eastAsia="en-US"/>
        </w:rPr>
      </w:pPr>
      <w:r>
        <w:rPr>
          <w:rFonts w:ascii="Arial" w:eastAsia="Calibri" w:hAnsi="Arial" w:cs="Arial"/>
          <w:b/>
          <w:szCs w:val="24"/>
          <w:lang w:val="sr-Cyrl-RS" w:eastAsia="en-US"/>
        </w:rPr>
        <w:t xml:space="preserve">14. </w:t>
      </w:r>
      <w:r w:rsidRPr="005A29EC">
        <w:rPr>
          <w:rFonts w:ascii="Arial" w:eastAsia="Calibri" w:hAnsi="Arial" w:cs="Arial"/>
          <w:b/>
          <w:szCs w:val="24"/>
          <w:lang w:val="en-AU" w:eastAsia="en-US"/>
        </w:rPr>
        <w:t>Торба за алат - кожна</w:t>
      </w:r>
      <w:r w:rsidR="00786E03" w:rsidRPr="00786E03">
        <w:rPr>
          <w:rFonts w:ascii="Arial" w:eastAsia="Calibri" w:hAnsi="Arial" w:cs="Arial"/>
          <w:b/>
          <w:szCs w:val="24"/>
          <w:lang w:val="en-AU" w:eastAsia="en-US"/>
        </w:rPr>
        <w:t>:</w:t>
      </w:r>
    </w:p>
    <w:p w:rsidR="00786E03" w:rsidRPr="00786E03" w:rsidRDefault="00786E03" w:rsidP="00814791">
      <w:pPr>
        <w:numPr>
          <w:ilvl w:val="0"/>
          <w:numId w:val="33"/>
        </w:numPr>
        <w:suppressAutoHyphens w:val="0"/>
        <w:spacing w:after="160" w:line="259" w:lineRule="auto"/>
        <w:ind w:left="1080"/>
        <w:contextualSpacing/>
        <w:rPr>
          <w:rFonts w:ascii="Arial" w:eastAsia="Calibri" w:hAnsi="Arial" w:cs="Arial"/>
          <w:sz w:val="22"/>
          <w:szCs w:val="22"/>
          <w:lang w:val="en-AU" w:eastAsia="en-US"/>
        </w:rPr>
      </w:pPr>
      <w:r w:rsidRPr="00786E03">
        <w:rPr>
          <w:rFonts w:ascii="Arial" w:eastAsia="Calibri" w:hAnsi="Arial" w:cs="Arial"/>
          <w:sz w:val="22"/>
          <w:szCs w:val="22"/>
          <w:lang w:val="en-AU" w:eastAsia="en-US"/>
        </w:rPr>
        <w:t>Materijal: koža minimalne dimenzije 300mm x 350 mm x 160 mm</w:t>
      </w:r>
    </w:p>
    <w:p w:rsidR="00786E03" w:rsidRPr="00786E03" w:rsidRDefault="00786E03" w:rsidP="00814791">
      <w:pPr>
        <w:numPr>
          <w:ilvl w:val="0"/>
          <w:numId w:val="33"/>
        </w:numPr>
        <w:shd w:val="clear" w:color="auto" w:fill="FFFFFF"/>
        <w:suppressAutoHyphens w:val="0"/>
        <w:spacing w:after="160" w:line="243" w:lineRule="atLeast"/>
        <w:ind w:left="1080"/>
        <w:contextualSpacing/>
        <w:rPr>
          <w:rFonts w:ascii="Arial" w:eastAsia="Calibri" w:hAnsi="Arial" w:cs="Arial"/>
          <w:color w:val="555555"/>
          <w:sz w:val="22"/>
          <w:szCs w:val="22"/>
          <w:lang w:val="en-US" w:eastAsia="en-US"/>
        </w:rPr>
      </w:pPr>
      <w:r w:rsidRPr="00786E03">
        <w:rPr>
          <w:rFonts w:ascii="Arial" w:eastAsia="Calibri" w:hAnsi="Arial" w:cs="Arial"/>
          <w:sz w:val="22"/>
          <w:szCs w:val="22"/>
          <w:lang w:val="en-AU" w:eastAsia="en-US"/>
        </w:rPr>
        <w:t>Izvedba torbe: ranac sa kaišem za rame</w:t>
      </w:r>
    </w:p>
    <w:p w:rsidR="00786E03" w:rsidRPr="00786E03" w:rsidRDefault="00786E03" w:rsidP="00786E03">
      <w:pPr>
        <w:shd w:val="clear" w:color="auto" w:fill="FFFFFF"/>
        <w:suppressAutoHyphens w:val="0"/>
        <w:spacing w:line="243" w:lineRule="atLeast"/>
        <w:rPr>
          <w:rFonts w:ascii="Arial" w:eastAsia="Calibri" w:hAnsi="Arial" w:cs="Arial"/>
          <w:color w:val="555555"/>
          <w:sz w:val="22"/>
          <w:szCs w:val="22"/>
          <w:lang w:val="en-US" w:eastAsia="en-US"/>
        </w:rPr>
      </w:pPr>
    </w:p>
    <w:p w:rsidR="00786E03" w:rsidRPr="005A29EC" w:rsidRDefault="005A29EC" w:rsidP="005A29EC">
      <w:pPr>
        <w:suppressAutoHyphens w:val="0"/>
        <w:spacing w:line="259" w:lineRule="auto"/>
        <w:contextualSpacing/>
        <w:rPr>
          <w:rFonts w:ascii="Arial" w:eastAsia="Calibri" w:hAnsi="Arial" w:cs="Arial"/>
          <w:b/>
          <w:szCs w:val="24"/>
          <w:lang w:val="sr-Cyrl-RS" w:eastAsia="en-US"/>
        </w:rPr>
      </w:pPr>
      <w:r>
        <w:rPr>
          <w:rFonts w:ascii="Arial" w:eastAsia="Calibri" w:hAnsi="Arial" w:cs="Arial"/>
          <w:b/>
          <w:szCs w:val="24"/>
          <w:lang w:val="sr-Cyrl-RS" w:eastAsia="en-US"/>
        </w:rPr>
        <w:t xml:space="preserve">15. </w:t>
      </w:r>
      <w:r w:rsidRPr="005A29EC">
        <w:rPr>
          <w:rFonts w:ascii="Arial" w:eastAsia="Calibri" w:hAnsi="Arial" w:cs="Arial"/>
          <w:b/>
          <w:szCs w:val="24"/>
          <w:lang w:val="en-AU" w:eastAsia="en-US"/>
        </w:rPr>
        <w:t>Електричарски нож за бланкирање каблова</w:t>
      </w:r>
      <w:r>
        <w:rPr>
          <w:rFonts w:ascii="Arial" w:eastAsia="Calibri" w:hAnsi="Arial" w:cs="Arial"/>
          <w:b/>
          <w:szCs w:val="24"/>
          <w:lang w:val="sr-Cyrl-RS" w:eastAsia="en-US"/>
        </w:rPr>
        <w:t>:</w:t>
      </w:r>
    </w:p>
    <w:p w:rsidR="00786E03" w:rsidRPr="00786E03" w:rsidRDefault="00786E03" w:rsidP="00814791">
      <w:pPr>
        <w:numPr>
          <w:ilvl w:val="0"/>
          <w:numId w:val="34"/>
        </w:numPr>
        <w:suppressAutoHyphens w:val="0"/>
        <w:spacing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Nož za skidanje izolacije sa kablova 8-28mm</w:t>
      </w:r>
    </w:p>
    <w:p w:rsidR="00786E03" w:rsidRPr="00786E03" w:rsidRDefault="00786E03" w:rsidP="00814791">
      <w:pPr>
        <w:numPr>
          <w:ilvl w:val="0"/>
          <w:numId w:val="34"/>
        </w:numPr>
        <w:suppressAutoHyphens w:val="0"/>
        <w:spacing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Podešavanje dubine</w:t>
      </w:r>
    </w:p>
    <w:p w:rsidR="00786E03" w:rsidRPr="00786E03" w:rsidRDefault="00786E03" w:rsidP="00814791">
      <w:pPr>
        <w:numPr>
          <w:ilvl w:val="0"/>
          <w:numId w:val="34"/>
        </w:numPr>
        <w:suppressAutoHyphens w:val="0"/>
        <w:spacing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Rezervni nož u telu</w:t>
      </w:r>
    </w:p>
    <w:p w:rsidR="00786E03" w:rsidRPr="002C46C8" w:rsidRDefault="00786E03" w:rsidP="00814791">
      <w:pPr>
        <w:numPr>
          <w:ilvl w:val="0"/>
          <w:numId w:val="34"/>
        </w:numPr>
        <w:suppressAutoHyphens w:val="0"/>
        <w:spacing w:line="259" w:lineRule="auto"/>
        <w:ind w:left="1080"/>
        <w:rPr>
          <w:rFonts w:ascii="Arial" w:eastAsia="Calibri" w:hAnsi="Arial" w:cs="Arial"/>
          <w:color w:val="000000"/>
          <w:sz w:val="18"/>
          <w:szCs w:val="18"/>
          <w:lang w:val="en-US" w:eastAsia="en-US"/>
        </w:rPr>
      </w:pPr>
      <w:r w:rsidRPr="00786E03">
        <w:rPr>
          <w:rFonts w:ascii="Arial" w:eastAsia="Calibri" w:hAnsi="Arial" w:cs="Arial"/>
          <w:color w:val="000000"/>
          <w:sz w:val="22"/>
          <w:szCs w:val="22"/>
          <w:lang w:val="en-US" w:eastAsia="en-US"/>
        </w:rPr>
        <w:t>Kukasti nož na vrhu</w:t>
      </w:r>
    </w:p>
    <w:p w:rsidR="00786E03" w:rsidRPr="00786E03" w:rsidRDefault="005A29EC" w:rsidP="005A29EC">
      <w:pPr>
        <w:suppressAutoHyphens w:val="0"/>
        <w:spacing w:line="259" w:lineRule="auto"/>
        <w:contextualSpacing/>
        <w:rPr>
          <w:rFonts w:ascii="Arial" w:eastAsia="Calibri" w:hAnsi="Arial" w:cs="Arial"/>
          <w:b/>
          <w:szCs w:val="24"/>
          <w:lang w:val="en-AU" w:eastAsia="en-US"/>
        </w:rPr>
      </w:pPr>
      <w:r>
        <w:rPr>
          <w:rFonts w:ascii="Arial" w:eastAsia="Calibri" w:hAnsi="Arial" w:cs="Arial"/>
          <w:b/>
          <w:szCs w:val="24"/>
          <w:lang w:val="sr-Cyrl-RS" w:eastAsia="en-US"/>
        </w:rPr>
        <w:t xml:space="preserve">16. </w:t>
      </w:r>
      <w:r>
        <w:rPr>
          <w:rFonts w:ascii="Arial" w:eastAsia="Calibri" w:hAnsi="Arial" w:cs="Arial"/>
          <w:b/>
          <w:szCs w:val="24"/>
          <w:lang w:val="en-AU" w:eastAsia="en-US"/>
        </w:rPr>
        <w:t>Клешта</w:t>
      </w:r>
      <w:r w:rsidRPr="005A29EC">
        <w:rPr>
          <w:rFonts w:ascii="Arial" w:eastAsia="Calibri" w:hAnsi="Arial" w:cs="Arial"/>
          <w:b/>
          <w:szCs w:val="24"/>
          <w:lang w:val="en-AU" w:eastAsia="en-US"/>
        </w:rPr>
        <w:t xml:space="preserve"> </w:t>
      </w:r>
      <w:r>
        <w:rPr>
          <w:rFonts w:ascii="Arial" w:eastAsia="Calibri" w:hAnsi="Arial" w:cs="Arial"/>
          <w:b/>
          <w:szCs w:val="24"/>
          <w:lang w:val="sr-Cyrl-RS" w:eastAsia="en-US"/>
        </w:rPr>
        <w:t>„</w:t>
      </w:r>
      <w:r w:rsidRPr="005A29EC">
        <w:rPr>
          <w:rFonts w:ascii="Arial" w:eastAsia="Calibri" w:hAnsi="Arial" w:cs="Arial"/>
          <w:b/>
          <w:szCs w:val="24"/>
          <w:lang w:val="en-AU" w:eastAsia="en-US"/>
        </w:rPr>
        <w:t>папагај</w:t>
      </w:r>
      <w:proofErr w:type="gramStart"/>
      <w:r>
        <w:rPr>
          <w:rFonts w:ascii="Arial" w:eastAsia="Calibri" w:hAnsi="Arial" w:cs="Arial"/>
          <w:b/>
          <w:szCs w:val="24"/>
          <w:lang w:val="sr-Cyrl-RS" w:eastAsia="en-US"/>
        </w:rPr>
        <w:t>“</w:t>
      </w:r>
      <w:r w:rsidRPr="005A29EC">
        <w:rPr>
          <w:rFonts w:ascii="Arial" w:eastAsia="Calibri" w:hAnsi="Arial" w:cs="Arial"/>
          <w:b/>
          <w:szCs w:val="24"/>
          <w:lang w:val="en-AU" w:eastAsia="en-US"/>
        </w:rPr>
        <w:t xml:space="preserve"> -</w:t>
      </w:r>
      <w:proofErr w:type="gramEnd"/>
      <w:r w:rsidRPr="005A29EC">
        <w:rPr>
          <w:rFonts w:ascii="Arial" w:eastAsia="Calibri" w:hAnsi="Arial" w:cs="Arial"/>
          <w:b/>
          <w:szCs w:val="24"/>
          <w:lang w:val="en-AU" w:eastAsia="en-US"/>
        </w:rPr>
        <w:t xml:space="preserve"> штелујућа</w:t>
      </w:r>
    </w:p>
    <w:p w:rsidR="00786E03" w:rsidRPr="00786E03" w:rsidRDefault="00786E03" w:rsidP="00814791">
      <w:pPr>
        <w:numPr>
          <w:ilvl w:val="0"/>
          <w:numId w:val="35"/>
        </w:numPr>
        <w:suppressAutoHyphens w:val="0"/>
        <w:spacing w:line="285" w:lineRule="atLeast"/>
        <w:ind w:left="1080"/>
        <w:rPr>
          <w:rFonts w:ascii="Arial" w:eastAsia="Calibri" w:hAnsi="Arial" w:cs="Arial"/>
          <w:color w:val="333333"/>
          <w:sz w:val="22"/>
          <w:szCs w:val="22"/>
          <w:lang w:val="en-US" w:eastAsia="en-US"/>
        </w:rPr>
      </w:pPr>
      <w:r w:rsidRPr="00786E03">
        <w:rPr>
          <w:rFonts w:ascii="Arial" w:eastAsia="Calibri" w:hAnsi="Arial" w:cs="Arial"/>
          <w:color w:val="333333"/>
          <w:sz w:val="22"/>
          <w:szCs w:val="22"/>
          <w:lang w:val="en-US" w:eastAsia="en-US"/>
        </w:rPr>
        <w:t>240 mm dugačka klešta</w:t>
      </w:r>
    </w:p>
    <w:p w:rsidR="00786E03" w:rsidRPr="00786E03" w:rsidRDefault="00786E03" w:rsidP="00814791">
      <w:pPr>
        <w:numPr>
          <w:ilvl w:val="0"/>
          <w:numId w:val="35"/>
        </w:numPr>
        <w:suppressAutoHyphens w:val="0"/>
        <w:spacing w:line="285" w:lineRule="atLeast"/>
        <w:ind w:left="1080"/>
        <w:rPr>
          <w:rFonts w:ascii="Arial" w:eastAsia="Calibri" w:hAnsi="Arial" w:cs="Arial"/>
          <w:color w:val="333333"/>
          <w:sz w:val="22"/>
          <w:szCs w:val="22"/>
          <w:lang w:val="en-US" w:eastAsia="en-US"/>
        </w:rPr>
      </w:pPr>
      <w:r w:rsidRPr="00786E03">
        <w:rPr>
          <w:rFonts w:ascii="Arial" w:eastAsia="Calibri" w:hAnsi="Arial" w:cs="Arial"/>
          <w:color w:val="333333"/>
          <w:sz w:val="22"/>
          <w:szCs w:val="22"/>
          <w:lang w:val="en-US" w:eastAsia="en-US"/>
        </w:rPr>
        <w:t xml:space="preserve">Rukohvat od Bi-materijala </w:t>
      </w:r>
    </w:p>
    <w:p w:rsidR="00786E03" w:rsidRPr="00786E03" w:rsidRDefault="00786E03" w:rsidP="00814791">
      <w:pPr>
        <w:numPr>
          <w:ilvl w:val="0"/>
          <w:numId w:val="35"/>
        </w:numPr>
        <w:suppressAutoHyphens w:val="0"/>
        <w:spacing w:line="285" w:lineRule="atLeast"/>
        <w:ind w:left="1080"/>
        <w:rPr>
          <w:rFonts w:ascii="Arial" w:eastAsia="Calibri" w:hAnsi="Arial" w:cs="Arial"/>
          <w:color w:val="333333"/>
          <w:sz w:val="22"/>
          <w:szCs w:val="22"/>
          <w:lang w:val="en-US" w:eastAsia="en-US"/>
        </w:rPr>
      </w:pPr>
      <w:r w:rsidRPr="00786E03">
        <w:rPr>
          <w:rFonts w:ascii="Arial" w:eastAsia="Calibri" w:hAnsi="Arial" w:cs="Arial"/>
          <w:color w:val="333333"/>
          <w:sz w:val="22"/>
          <w:szCs w:val="22"/>
          <w:lang w:val="en-US" w:eastAsia="en-US"/>
        </w:rPr>
        <w:t xml:space="preserve">Ergonomski dizajn </w:t>
      </w:r>
    </w:p>
    <w:p w:rsidR="00786E03" w:rsidRPr="002C46C8" w:rsidRDefault="00786E03" w:rsidP="00814791">
      <w:pPr>
        <w:numPr>
          <w:ilvl w:val="0"/>
          <w:numId w:val="35"/>
        </w:numPr>
        <w:suppressAutoHyphens w:val="0"/>
        <w:spacing w:line="285" w:lineRule="atLeast"/>
        <w:ind w:left="1080"/>
        <w:rPr>
          <w:rFonts w:ascii="Arial" w:eastAsia="Calibri" w:hAnsi="Arial" w:cs="Arial"/>
          <w:color w:val="333333"/>
          <w:sz w:val="22"/>
          <w:szCs w:val="22"/>
          <w:lang w:val="en-US" w:eastAsia="en-US"/>
        </w:rPr>
      </w:pPr>
      <w:r w:rsidRPr="00786E03">
        <w:rPr>
          <w:rFonts w:ascii="Arial" w:eastAsia="Calibri" w:hAnsi="Arial" w:cs="Arial"/>
          <w:color w:val="333333"/>
          <w:sz w:val="22"/>
          <w:szCs w:val="22"/>
          <w:lang w:val="en-US" w:eastAsia="en-US"/>
        </w:rPr>
        <w:t>Pokretni deo - tri položaja</w:t>
      </w:r>
    </w:p>
    <w:p w:rsidR="00786E03" w:rsidRPr="00786E03" w:rsidRDefault="005A29EC" w:rsidP="005A29EC">
      <w:pPr>
        <w:keepNext/>
        <w:shd w:val="clear" w:color="auto" w:fill="FFFFFF"/>
        <w:suppressAutoHyphens w:val="0"/>
        <w:spacing w:line="259" w:lineRule="auto"/>
        <w:textAlignment w:val="baseline"/>
        <w:outlineLvl w:val="0"/>
        <w:rPr>
          <w:rFonts w:ascii="Arial" w:hAnsi="Arial" w:cs="Arial"/>
          <w:b/>
          <w:color w:val="353535"/>
          <w:kern w:val="32"/>
          <w:szCs w:val="24"/>
          <w:lang w:val="sr-Latn-CS" w:eastAsia="sr-Latn-CS"/>
        </w:rPr>
      </w:pPr>
      <w:r>
        <w:rPr>
          <w:rFonts w:ascii="Arial" w:hAnsi="Arial" w:cs="Arial"/>
          <w:b/>
          <w:color w:val="353535"/>
          <w:kern w:val="32"/>
          <w:szCs w:val="24"/>
          <w:lang w:val="sr-Cyrl-RS" w:eastAsia="sr-Latn-CS"/>
        </w:rPr>
        <w:t xml:space="preserve">17. </w:t>
      </w:r>
      <w:r w:rsidRPr="005A29EC">
        <w:rPr>
          <w:rFonts w:ascii="Arial" w:hAnsi="Arial" w:cs="Arial"/>
          <w:b/>
          <w:color w:val="353535"/>
          <w:kern w:val="32"/>
          <w:szCs w:val="24"/>
          <w:lang w:val="sr-Latn-CS" w:eastAsia="sr-Latn-CS"/>
        </w:rPr>
        <w:t>Клешта за водовод штелујућа - мања</w:t>
      </w:r>
      <w:r w:rsidR="00786E03" w:rsidRPr="00786E03">
        <w:rPr>
          <w:rFonts w:ascii="Arial" w:hAnsi="Arial" w:cs="Arial"/>
          <w:b/>
          <w:color w:val="353535"/>
          <w:kern w:val="32"/>
          <w:szCs w:val="24"/>
          <w:lang w:val="sr-Latn-CS" w:eastAsia="sr-Latn-CS"/>
        </w:rPr>
        <w:t>:</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materijal: hrom-vanadijum</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lakirana</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čeljusti ozubljene, zubi induktivno okaljeni</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kovana</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oblik A</w:t>
      </w:r>
    </w:p>
    <w:p w:rsid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dimenzije :1“</w:t>
      </w:r>
    </w:p>
    <w:p w:rsidR="005A29EC" w:rsidRPr="002C46C8" w:rsidRDefault="005A29EC" w:rsidP="005A29EC">
      <w:pPr>
        <w:shd w:val="clear" w:color="auto" w:fill="FFFFFF"/>
        <w:suppressAutoHyphens w:val="0"/>
        <w:spacing w:line="279" w:lineRule="atLeast"/>
        <w:ind w:left="720"/>
        <w:textAlignment w:val="baseline"/>
        <w:rPr>
          <w:rFonts w:ascii="Arial" w:eastAsia="Calibri" w:hAnsi="Arial" w:cs="Arial"/>
          <w:color w:val="555555"/>
          <w:sz w:val="22"/>
          <w:szCs w:val="22"/>
          <w:lang w:val="en-US" w:eastAsia="en-US"/>
        </w:rPr>
      </w:pPr>
    </w:p>
    <w:p w:rsidR="00786E03" w:rsidRPr="00786E03" w:rsidRDefault="005A29EC" w:rsidP="005A29EC">
      <w:pPr>
        <w:keepNext/>
        <w:shd w:val="clear" w:color="auto" w:fill="FFFFFF"/>
        <w:suppressAutoHyphens w:val="0"/>
        <w:spacing w:line="259" w:lineRule="auto"/>
        <w:textAlignment w:val="baseline"/>
        <w:outlineLvl w:val="0"/>
        <w:rPr>
          <w:rFonts w:ascii="Arial" w:hAnsi="Arial" w:cs="Arial"/>
          <w:b/>
          <w:color w:val="353535"/>
          <w:kern w:val="32"/>
          <w:szCs w:val="24"/>
          <w:lang w:val="sr-Latn-CS" w:eastAsia="sr-Latn-CS"/>
        </w:rPr>
      </w:pPr>
      <w:r>
        <w:rPr>
          <w:rFonts w:ascii="Arial" w:hAnsi="Arial" w:cs="Arial"/>
          <w:b/>
          <w:color w:val="353535"/>
          <w:kern w:val="32"/>
          <w:szCs w:val="24"/>
          <w:lang w:val="sr-Cyrl-RS" w:eastAsia="sr-Latn-CS"/>
        </w:rPr>
        <w:t xml:space="preserve">18. </w:t>
      </w:r>
      <w:r w:rsidRPr="005A29EC">
        <w:rPr>
          <w:rFonts w:ascii="Arial" w:hAnsi="Arial" w:cs="Arial"/>
          <w:b/>
          <w:color w:val="353535"/>
          <w:kern w:val="32"/>
          <w:szCs w:val="24"/>
          <w:lang w:val="sr-Latn-CS" w:eastAsia="sr-Latn-CS"/>
        </w:rPr>
        <w:t>Клешта за водовод штелујућа - већа</w:t>
      </w:r>
      <w:r w:rsidR="00786E03" w:rsidRPr="00786E03">
        <w:rPr>
          <w:rFonts w:ascii="Arial" w:hAnsi="Arial" w:cs="Arial"/>
          <w:b/>
          <w:color w:val="353535"/>
          <w:kern w:val="32"/>
          <w:szCs w:val="24"/>
          <w:lang w:val="sr-Latn-CS" w:eastAsia="sr-Latn-CS"/>
        </w:rPr>
        <w:t>:</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materijal: hrom-vanadijum</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lakirana</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čeljusti ozubljene, zubi induktivno okaljeni</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kovana</w:t>
      </w:r>
    </w:p>
    <w:p w:rsidR="00786E03" w:rsidRPr="00786E03" w:rsidRDefault="00786E03" w:rsidP="00814791">
      <w:pPr>
        <w:numPr>
          <w:ilvl w:val="0"/>
          <w:numId w:val="36"/>
        </w:numPr>
        <w:shd w:val="clear" w:color="auto" w:fill="FFFFFF"/>
        <w:suppressAutoHyphens w:val="0"/>
        <w:spacing w:line="279" w:lineRule="atLeast"/>
        <w:textAlignment w:val="baseline"/>
        <w:rPr>
          <w:rFonts w:ascii="Arial" w:eastAsia="Calibri" w:hAnsi="Arial" w:cs="Arial"/>
          <w:color w:val="555555"/>
          <w:sz w:val="22"/>
          <w:szCs w:val="22"/>
          <w:lang w:val="en-US" w:eastAsia="en-US"/>
        </w:rPr>
      </w:pPr>
      <w:r w:rsidRPr="00786E03">
        <w:rPr>
          <w:rFonts w:ascii="Arial" w:eastAsia="Calibri" w:hAnsi="Arial" w:cs="Arial"/>
          <w:color w:val="555555"/>
          <w:sz w:val="22"/>
          <w:szCs w:val="22"/>
          <w:lang w:val="en-US" w:eastAsia="en-US"/>
        </w:rPr>
        <w:t>oblik A</w:t>
      </w:r>
    </w:p>
    <w:p w:rsidR="00786E03" w:rsidRPr="002C46C8" w:rsidRDefault="00786E03" w:rsidP="00814791">
      <w:pPr>
        <w:numPr>
          <w:ilvl w:val="0"/>
          <w:numId w:val="36"/>
        </w:numPr>
        <w:shd w:val="clear" w:color="auto" w:fill="FFFFFF"/>
        <w:suppressAutoHyphens w:val="0"/>
        <w:spacing w:after="160" w:line="279" w:lineRule="atLeast"/>
        <w:textAlignment w:val="baseline"/>
        <w:rPr>
          <w:rFonts w:ascii="Arial" w:eastAsia="Calibri" w:hAnsi="Arial" w:cs="Arial"/>
          <w:color w:val="555555"/>
          <w:sz w:val="22"/>
          <w:szCs w:val="22"/>
          <w:lang w:val="en-US" w:eastAsia="en-US"/>
        </w:rPr>
      </w:pPr>
      <w:proofErr w:type="gramStart"/>
      <w:r w:rsidRPr="00786E03">
        <w:rPr>
          <w:rFonts w:ascii="Arial" w:eastAsia="Calibri" w:hAnsi="Arial" w:cs="Arial"/>
          <w:color w:val="555555"/>
          <w:sz w:val="22"/>
          <w:szCs w:val="22"/>
          <w:lang w:val="en-US" w:eastAsia="en-US"/>
        </w:rPr>
        <w:t>dimenzija:</w:t>
      </w:r>
      <w:proofErr w:type="gramEnd"/>
      <w:r w:rsidRPr="00786E03">
        <w:rPr>
          <w:rFonts w:ascii="Arial" w:eastAsia="Calibri" w:hAnsi="Arial" w:cs="Arial"/>
          <w:color w:val="555555"/>
          <w:sz w:val="22"/>
          <w:szCs w:val="22"/>
          <w:lang w:val="en-US" w:eastAsia="en-US"/>
        </w:rPr>
        <w:t>1“. 1/2“</w:t>
      </w:r>
    </w:p>
    <w:p w:rsidR="00786E03" w:rsidRPr="00786E03" w:rsidRDefault="005A29EC" w:rsidP="005A29EC">
      <w:pPr>
        <w:suppressAutoHyphens w:val="0"/>
        <w:spacing w:line="259" w:lineRule="auto"/>
        <w:contextualSpacing/>
        <w:rPr>
          <w:rFonts w:ascii="Arial" w:eastAsia="Calibri" w:hAnsi="Arial" w:cs="Arial"/>
          <w:b/>
          <w:szCs w:val="24"/>
          <w:lang w:val="en-US" w:eastAsia="en-US"/>
        </w:rPr>
      </w:pPr>
      <w:r>
        <w:rPr>
          <w:rFonts w:ascii="Arial" w:eastAsia="Calibri" w:hAnsi="Arial" w:cs="Arial"/>
          <w:b/>
          <w:szCs w:val="24"/>
          <w:lang w:val="sr-Cyrl-RS" w:eastAsia="en-US"/>
        </w:rPr>
        <w:lastRenderedPageBreak/>
        <w:t xml:space="preserve">19. </w:t>
      </w:r>
      <w:r w:rsidR="00D30E1B" w:rsidRPr="00D30E1B">
        <w:rPr>
          <w:rFonts w:ascii="Arial" w:eastAsia="Calibri" w:hAnsi="Arial" w:cs="Arial"/>
          <w:b/>
          <w:szCs w:val="24"/>
          <w:lang w:val="en-US" w:eastAsia="en-US"/>
        </w:rPr>
        <w:t>Сет одвијача комбиновани</w:t>
      </w:r>
      <w:r w:rsidR="00786E03" w:rsidRPr="00786E03">
        <w:rPr>
          <w:rFonts w:ascii="Arial" w:eastAsia="Calibri" w:hAnsi="Arial" w:cs="Arial"/>
          <w:b/>
          <w:szCs w:val="24"/>
          <w:lang w:val="en-US" w:eastAsia="en-US"/>
        </w:rPr>
        <w:t>:</w:t>
      </w:r>
    </w:p>
    <w:p w:rsidR="00786E03" w:rsidRPr="00786E03" w:rsidRDefault="00786E03" w:rsidP="00814791">
      <w:pPr>
        <w:numPr>
          <w:ilvl w:val="0"/>
          <w:numId w:val="37"/>
        </w:numPr>
        <w:shd w:val="clear" w:color="auto" w:fill="FFFFFF"/>
        <w:suppressAutoHyphens w:val="0"/>
        <w:spacing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Set odvijača 8/1 sa ergonomskim rukohvatom</w:t>
      </w:r>
    </w:p>
    <w:p w:rsidR="005A29EC" w:rsidRDefault="00786E03" w:rsidP="005A29EC">
      <w:pPr>
        <w:numPr>
          <w:ilvl w:val="0"/>
          <w:numId w:val="37"/>
        </w:numPr>
        <w:shd w:val="clear" w:color="auto" w:fill="FFFFFF"/>
        <w:suppressAutoHyphens w:val="0"/>
        <w:spacing w:line="259" w:lineRule="auto"/>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Dimenzije:</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2.5x50mm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3x75mm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4x100mm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5.5x100mm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6.5x150mm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PH1x80mm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PH2x100mm</w:t>
      </w:r>
      <w:r w:rsidRPr="00786E03">
        <w:rPr>
          <w:rFonts w:ascii="Arial" w:eastAsia="Calibri" w:hAnsi="Arial" w:cs="Arial"/>
          <w:color w:val="000000"/>
          <w:sz w:val="22"/>
          <w:szCs w:val="22"/>
          <w:lang w:val="sr-Cyrl-RS" w:eastAsia="en-US"/>
        </w:rPr>
        <w:t xml:space="preserve">, </w:t>
      </w:r>
      <w:r w:rsidRPr="00786E03">
        <w:rPr>
          <w:rFonts w:ascii="Arial" w:eastAsia="Calibri" w:hAnsi="Arial" w:cs="Arial"/>
          <w:color w:val="000000"/>
          <w:sz w:val="22"/>
          <w:szCs w:val="22"/>
          <w:lang w:val="en-US" w:eastAsia="en-US"/>
        </w:rPr>
        <w:t>PH3x150mm</w:t>
      </w:r>
    </w:p>
    <w:p w:rsidR="003A224F" w:rsidRPr="003A224F" w:rsidRDefault="003A224F" w:rsidP="005A29EC">
      <w:pPr>
        <w:numPr>
          <w:ilvl w:val="0"/>
          <w:numId w:val="37"/>
        </w:numPr>
        <w:shd w:val="clear" w:color="auto" w:fill="FFFFFF"/>
        <w:suppressAutoHyphens w:val="0"/>
        <w:spacing w:line="259" w:lineRule="auto"/>
        <w:rPr>
          <w:rFonts w:ascii="Arial" w:eastAsia="Calibri" w:hAnsi="Arial" w:cs="Arial"/>
          <w:color w:val="000000"/>
          <w:sz w:val="22"/>
          <w:szCs w:val="22"/>
          <w:lang w:val="en-US" w:eastAsia="en-US"/>
        </w:rPr>
      </w:pPr>
    </w:p>
    <w:p w:rsidR="00786E03" w:rsidRPr="00786E03" w:rsidRDefault="005A29EC" w:rsidP="005A29EC">
      <w:pPr>
        <w:shd w:val="clear" w:color="auto" w:fill="FFFFFF"/>
        <w:suppressAutoHyphens w:val="0"/>
        <w:spacing w:after="160" w:line="259" w:lineRule="auto"/>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20. </w:t>
      </w:r>
      <w:r w:rsidR="00D30E1B" w:rsidRPr="00D30E1B">
        <w:rPr>
          <w:rFonts w:ascii="Arial" w:eastAsia="Calibri" w:hAnsi="Arial" w:cs="Arial"/>
          <w:b/>
          <w:color w:val="000000"/>
          <w:szCs w:val="24"/>
          <w:lang w:val="en-US" w:eastAsia="en-US"/>
        </w:rPr>
        <w:t>Клешта комбинована изолована</w:t>
      </w:r>
      <w:r w:rsidR="00786E03" w:rsidRPr="00786E03">
        <w:rPr>
          <w:rFonts w:ascii="Arial" w:eastAsia="Calibri" w:hAnsi="Arial" w:cs="Arial"/>
          <w:b/>
          <w:color w:val="000000"/>
          <w:szCs w:val="24"/>
          <w:lang w:val="en-US" w:eastAsia="en-US"/>
        </w:rPr>
        <w:t>:</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Klešta kombinovana - 405/4G</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Materijal: specijalni alatni čelik</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 xml:space="preserve">kovana, </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rezne ivice induktivno okaljene</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čeljusti fino brušene</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robusne ručke izolovane plastičnim navlakama</w:t>
      </w:r>
    </w:p>
    <w:p w:rsidR="00786E03" w:rsidRPr="00786E03" w:rsidRDefault="00786E03" w:rsidP="00814791">
      <w:pPr>
        <w:numPr>
          <w:ilvl w:val="0"/>
          <w:numId w:val="38"/>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dimenzija: 200mm</w:t>
      </w:r>
    </w:p>
    <w:p w:rsidR="00786E03" w:rsidRPr="00786E03" w:rsidRDefault="00786E03" w:rsidP="00786E03">
      <w:pPr>
        <w:shd w:val="clear" w:color="auto" w:fill="FFFFFF"/>
        <w:suppressAutoHyphens w:val="0"/>
        <w:ind w:left="1080"/>
        <w:contextualSpacing/>
        <w:rPr>
          <w:rFonts w:ascii="Arial" w:eastAsia="Calibri" w:hAnsi="Arial" w:cs="Arial"/>
          <w:color w:val="000000"/>
          <w:sz w:val="22"/>
          <w:szCs w:val="22"/>
          <w:lang w:val="en-US" w:eastAsia="en-US"/>
        </w:rPr>
      </w:pPr>
    </w:p>
    <w:p w:rsidR="00786E03" w:rsidRPr="00D30E1B" w:rsidRDefault="005A29EC" w:rsidP="005A29EC">
      <w:pPr>
        <w:shd w:val="clear" w:color="auto" w:fill="FFFFFF"/>
        <w:suppressAutoHyphens w:val="0"/>
        <w:spacing w:after="160" w:line="259" w:lineRule="auto"/>
        <w:contextualSpacing/>
        <w:rPr>
          <w:rFonts w:ascii="Arial" w:eastAsia="Calibri" w:hAnsi="Arial" w:cs="Arial"/>
          <w:b/>
          <w:color w:val="000000"/>
          <w:szCs w:val="24"/>
          <w:lang w:val="sr-Cyrl-RS" w:eastAsia="en-US"/>
        </w:rPr>
      </w:pPr>
      <w:r>
        <w:rPr>
          <w:rFonts w:ascii="Arial" w:eastAsia="Calibri" w:hAnsi="Arial" w:cs="Arial"/>
          <w:b/>
          <w:color w:val="000000"/>
          <w:szCs w:val="24"/>
          <w:lang w:val="sr-Cyrl-RS" w:eastAsia="en-US"/>
        </w:rPr>
        <w:t xml:space="preserve">21. </w:t>
      </w:r>
      <w:r w:rsidR="00D30E1B" w:rsidRPr="00D30E1B">
        <w:rPr>
          <w:rFonts w:ascii="Arial" w:eastAsia="Calibri" w:hAnsi="Arial" w:cs="Arial"/>
          <w:b/>
          <w:color w:val="000000"/>
          <w:szCs w:val="24"/>
          <w:lang w:val="en-US" w:eastAsia="en-US"/>
        </w:rPr>
        <w:t>Клешта сечице</w:t>
      </w:r>
      <w:r w:rsidR="00D30E1B">
        <w:rPr>
          <w:rFonts w:ascii="Arial" w:eastAsia="Calibri" w:hAnsi="Arial" w:cs="Arial"/>
          <w:b/>
          <w:color w:val="000000"/>
          <w:szCs w:val="24"/>
          <w:lang w:val="sr-Cyrl-RS" w:eastAsia="en-US"/>
        </w:rPr>
        <w:t xml:space="preserve"> косе:</w:t>
      </w:r>
    </w:p>
    <w:p w:rsidR="00786E03" w:rsidRPr="00786E03" w:rsidRDefault="00786E03" w:rsidP="00814791">
      <w:pPr>
        <w:numPr>
          <w:ilvl w:val="0"/>
          <w:numId w:val="39"/>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izolaciona navlaka</w:t>
      </w:r>
    </w:p>
    <w:p w:rsidR="00786E03" w:rsidRPr="00786E03" w:rsidRDefault="00786E03" w:rsidP="00814791">
      <w:pPr>
        <w:numPr>
          <w:ilvl w:val="0"/>
          <w:numId w:val="39"/>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dimenzije 160 mm</w:t>
      </w:r>
    </w:p>
    <w:p w:rsidR="00786E03" w:rsidRPr="00786E03" w:rsidRDefault="00786E03" w:rsidP="00786E03">
      <w:pPr>
        <w:shd w:val="clear" w:color="auto" w:fill="FFFFFF"/>
        <w:suppressAutoHyphens w:val="0"/>
        <w:ind w:left="1080"/>
        <w:contextualSpacing/>
        <w:rPr>
          <w:rFonts w:ascii="Arial" w:eastAsia="Calibri" w:hAnsi="Arial" w:cs="Arial"/>
          <w:color w:val="000000"/>
          <w:sz w:val="22"/>
          <w:szCs w:val="22"/>
          <w:lang w:val="en-US" w:eastAsia="en-US"/>
        </w:rPr>
      </w:pPr>
    </w:p>
    <w:p w:rsidR="00786E03" w:rsidRPr="00786E03" w:rsidRDefault="005A29EC" w:rsidP="005A29EC">
      <w:pPr>
        <w:shd w:val="clear" w:color="auto" w:fill="FFFFFF"/>
        <w:suppressAutoHyphens w:val="0"/>
        <w:spacing w:after="160" w:line="259" w:lineRule="auto"/>
        <w:contextualSpacing/>
        <w:rPr>
          <w:rFonts w:ascii="Arial" w:eastAsia="Calibri" w:hAnsi="Arial" w:cs="Arial"/>
          <w:b/>
          <w:color w:val="000000"/>
          <w:szCs w:val="24"/>
          <w:lang w:val="en-US" w:eastAsia="en-US"/>
        </w:rPr>
      </w:pPr>
      <w:r>
        <w:rPr>
          <w:rFonts w:ascii="Arial" w:eastAsia="Calibri" w:hAnsi="Arial" w:cs="Arial"/>
          <w:b/>
          <w:color w:val="000000"/>
          <w:szCs w:val="24"/>
          <w:lang w:val="sr-Cyrl-RS" w:eastAsia="en-US"/>
        </w:rPr>
        <w:t xml:space="preserve">22. </w:t>
      </w:r>
      <w:r w:rsidR="00D30E1B" w:rsidRPr="00D30E1B">
        <w:rPr>
          <w:rFonts w:ascii="Arial" w:eastAsia="Calibri" w:hAnsi="Arial" w:cs="Arial"/>
          <w:b/>
          <w:color w:val="000000"/>
          <w:szCs w:val="24"/>
          <w:lang w:val="en-US" w:eastAsia="en-US"/>
        </w:rPr>
        <w:t>Клешта бланкерице</w:t>
      </w:r>
      <w:r w:rsidR="00786E03" w:rsidRPr="00786E03">
        <w:rPr>
          <w:rFonts w:ascii="Arial" w:eastAsia="Calibri" w:hAnsi="Arial" w:cs="Arial"/>
          <w:b/>
          <w:color w:val="000000"/>
          <w:szCs w:val="24"/>
          <w:lang w:val="en-US" w:eastAsia="en-US"/>
        </w:rPr>
        <w:t>:</w:t>
      </w:r>
    </w:p>
    <w:p w:rsidR="00786E03" w:rsidRPr="00786E03" w:rsidRDefault="00786E03" w:rsidP="00814791">
      <w:pPr>
        <w:numPr>
          <w:ilvl w:val="0"/>
          <w:numId w:val="39"/>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izolaciona navlaka</w:t>
      </w:r>
    </w:p>
    <w:p w:rsidR="00786E03" w:rsidRPr="00786E03" w:rsidRDefault="00786E03" w:rsidP="00814791">
      <w:pPr>
        <w:numPr>
          <w:ilvl w:val="0"/>
          <w:numId w:val="39"/>
        </w:numPr>
        <w:shd w:val="clear" w:color="auto" w:fill="FFFFFF"/>
        <w:suppressAutoHyphens w:val="0"/>
        <w:spacing w:after="160" w:line="259" w:lineRule="auto"/>
        <w:ind w:left="1080"/>
        <w:contextualSpacing/>
        <w:rPr>
          <w:rFonts w:ascii="Arial" w:eastAsia="Calibri" w:hAnsi="Arial" w:cs="Arial"/>
          <w:color w:val="000000"/>
          <w:sz w:val="22"/>
          <w:szCs w:val="22"/>
          <w:lang w:val="en-US" w:eastAsia="en-US"/>
        </w:rPr>
      </w:pPr>
      <w:r w:rsidRPr="00786E03">
        <w:rPr>
          <w:rFonts w:ascii="Arial" w:eastAsia="Calibri" w:hAnsi="Arial" w:cs="Arial"/>
          <w:color w:val="000000"/>
          <w:sz w:val="22"/>
          <w:szCs w:val="22"/>
          <w:lang w:val="en-US" w:eastAsia="en-US"/>
        </w:rPr>
        <w:t>dimenzije 160 mm</w:t>
      </w:r>
    </w:p>
    <w:p w:rsidR="00786E03" w:rsidRPr="00786E03" w:rsidRDefault="00786E03" w:rsidP="00786E03">
      <w:pPr>
        <w:shd w:val="clear" w:color="auto" w:fill="FFFFFF"/>
        <w:suppressAutoHyphens w:val="0"/>
        <w:ind w:left="1080"/>
        <w:contextualSpacing/>
        <w:rPr>
          <w:rFonts w:ascii="Arial" w:eastAsia="Calibri" w:hAnsi="Arial" w:cs="Arial"/>
          <w:color w:val="000000"/>
          <w:sz w:val="22"/>
          <w:szCs w:val="22"/>
          <w:lang w:val="en-US" w:eastAsia="en-US"/>
        </w:rPr>
      </w:pPr>
    </w:p>
    <w:p w:rsidR="00786E03" w:rsidRPr="00786E03" w:rsidRDefault="005A29EC" w:rsidP="005A29EC">
      <w:pPr>
        <w:shd w:val="clear" w:color="auto" w:fill="FFFFFF"/>
        <w:suppressAutoHyphens w:val="0"/>
        <w:spacing w:after="160" w:line="259" w:lineRule="auto"/>
        <w:contextualSpacing/>
        <w:rPr>
          <w:rFonts w:ascii="Arial" w:eastAsia="Calibri" w:hAnsi="Arial" w:cs="Arial"/>
          <w:b/>
          <w:szCs w:val="24"/>
          <w:lang w:val="sr-Latn-RS" w:eastAsia="en-US"/>
        </w:rPr>
      </w:pPr>
      <w:r>
        <w:rPr>
          <w:rFonts w:ascii="Arial" w:eastAsia="Calibri" w:hAnsi="Arial" w:cs="Arial"/>
          <w:b/>
          <w:szCs w:val="24"/>
          <w:lang w:val="sr-Cyrl-RS" w:eastAsia="en-US"/>
        </w:rPr>
        <w:t xml:space="preserve">23. </w:t>
      </w:r>
      <w:r w:rsidR="00786E03" w:rsidRPr="00786E03">
        <w:rPr>
          <w:rFonts w:ascii="Arial" w:eastAsia="Calibri" w:hAnsi="Arial" w:cs="Arial"/>
          <w:b/>
          <w:szCs w:val="24"/>
          <w:lang w:val="sr-Cyrl-RS" w:eastAsia="en-US"/>
        </w:rPr>
        <w:t>Бургија за бравице 0,22</w:t>
      </w:r>
      <w:r w:rsidR="00786E03" w:rsidRPr="00786E03">
        <w:rPr>
          <w:rFonts w:ascii="Arial" w:eastAsia="Calibri" w:hAnsi="Arial" w:cs="Arial"/>
          <w:b/>
          <w:szCs w:val="24"/>
          <w:lang w:val="sr-Latn-RS" w:eastAsia="en-US"/>
        </w:rPr>
        <w:t>mm</w:t>
      </w:r>
    </w:p>
    <w:p w:rsidR="00786E03" w:rsidRPr="00786E03" w:rsidRDefault="00786E03" w:rsidP="00786E03">
      <w:pPr>
        <w:shd w:val="clear" w:color="auto" w:fill="FFFFFF"/>
        <w:suppressAutoHyphens w:val="0"/>
        <w:ind w:left="720"/>
        <w:contextualSpacing/>
        <w:rPr>
          <w:rFonts w:ascii="Arial" w:eastAsia="Calibri" w:hAnsi="Arial" w:cs="Arial"/>
          <w:b/>
          <w:szCs w:val="24"/>
          <w:lang w:val="sr-Latn-RS" w:eastAsia="en-US"/>
        </w:rPr>
      </w:pPr>
    </w:p>
    <w:p w:rsidR="00786E03" w:rsidRPr="00786E03" w:rsidRDefault="005A29EC" w:rsidP="005A29EC">
      <w:pPr>
        <w:shd w:val="clear" w:color="auto" w:fill="FFFFFF"/>
        <w:suppressAutoHyphens w:val="0"/>
        <w:spacing w:after="160" w:line="259" w:lineRule="auto"/>
        <w:contextualSpacing/>
        <w:rPr>
          <w:rFonts w:ascii="Arial" w:eastAsia="Calibri" w:hAnsi="Arial" w:cs="Arial"/>
          <w:b/>
          <w:szCs w:val="24"/>
          <w:lang w:val="sr-Latn-RS" w:eastAsia="en-US"/>
        </w:rPr>
      </w:pPr>
      <w:r>
        <w:rPr>
          <w:rFonts w:ascii="Arial" w:eastAsia="Calibri" w:hAnsi="Arial" w:cs="Arial"/>
          <w:b/>
          <w:szCs w:val="24"/>
          <w:lang w:val="sr-Cyrl-RS" w:eastAsia="en-US"/>
        </w:rPr>
        <w:t xml:space="preserve">24. </w:t>
      </w:r>
      <w:r w:rsidR="00786E03" w:rsidRPr="00786E03">
        <w:rPr>
          <w:rFonts w:ascii="Arial" w:eastAsia="Calibri" w:hAnsi="Arial" w:cs="Arial"/>
          <w:b/>
          <w:szCs w:val="24"/>
          <w:lang w:val="sr-Cyrl-RS" w:eastAsia="en-US"/>
        </w:rPr>
        <w:t>Бургија за бравице 0,25</w:t>
      </w:r>
      <w:r w:rsidR="00786E03" w:rsidRPr="00786E03">
        <w:rPr>
          <w:rFonts w:ascii="Arial" w:eastAsia="Calibri" w:hAnsi="Arial" w:cs="Arial"/>
          <w:b/>
          <w:szCs w:val="24"/>
          <w:lang w:val="sr-Latn-RS" w:eastAsia="en-US"/>
        </w:rPr>
        <w:t>mm</w:t>
      </w:r>
    </w:p>
    <w:p w:rsidR="00786E03" w:rsidRPr="00786E03" w:rsidRDefault="00786E03" w:rsidP="00786E03">
      <w:pPr>
        <w:shd w:val="clear" w:color="auto" w:fill="FFFFFF"/>
        <w:suppressAutoHyphens w:val="0"/>
        <w:rPr>
          <w:rFonts w:ascii="Arial" w:eastAsia="Calibri" w:hAnsi="Arial" w:cs="Arial"/>
          <w:b/>
          <w:szCs w:val="24"/>
          <w:lang w:val="sr-Latn-RS" w:eastAsia="en-US"/>
        </w:rPr>
      </w:pPr>
    </w:p>
    <w:p w:rsidR="00786E03" w:rsidRPr="00786E03" w:rsidRDefault="005A29EC" w:rsidP="005A29EC">
      <w:pPr>
        <w:shd w:val="clear" w:color="auto" w:fill="FFFFFF"/>
        <w:suppressAutoHyphens w:val="0"/>
        <w:spacing w:after="160" w:line="259" w:lineRule="auto"/>
        <w:contextualSpacing/>
        <w:rPr>
          <w:rFonts w:ascii="Arial" w:eastAsia="Calibri" w:hAnsi="Arial" w:cs="Arial"/>
          <w:b/>
          <w:color w:val="000000"/>
          <w:szCs w:val="24"/>
          <w:lang w:val="en-US" w:eastAsia="en-US"/>
        </w:rPr>
      </w:pPr>
      <w:r>
        <w:rPr>
          <w:rFonts w:ascii="Arial" w:eastAsia="Calibri" w:hAnsi="Arial" w:cs="Arial"/>
          <w:b/>
          <w:szCs w:val="24"/>
          <w:lang w:val="sr-Cyrl-RS" w:eastAsia="en-US"/>
        </w:rPr>
        <w:t xml:space="preserve">25. </w:t>
      </w:r>
      <w:r w:rsidR="00786E03" w:rsidRPr="00786E03">
        <w:rPr>
          <w:rFonts w:ascii="Arial" w:eastAsia="Calibri" w:hAnsi="Arial" w:cs="Arial"/>
          <w:b/>
          <w:szCs w:val="24"/>
          <w:lang w:val="sr-Cyrl-RS" w:eastAsia="en-US"/>
        </w:rPr>
        <w:t>Бургија за бравице 0,35</w:t>
      </w:r>
      <w:r w:rsidR="00786E03" w:rsidRPr="00786E03">
        <w:rPr>
          <w:rFonts w:ascii="Arial" w:eastAsia="Calibri" w:hAnsi="Arial" w:cs="Arial"/>
          <w:b/>
          <w:szCs w:val="24"/>
          <w:lang w:val="sr-Latn-RS" w:eastAsia="en-US"/>
        </w:rPr>
        <w:t>mm</w:t>
      </w:r>
    </w:p>
    <w:p w:rsidR="00786E03" w:rsidRPr="00786E03" w:rsidRDefault="00786E03" w:rsidP="00786E03">
      <w:pPr>
        <w:shd w:val="clear" w:color="auto" w:fill="FFFFFF"/>
        <w:suppressAutoHyphens w:val="0"/>
        <w:rPr>
          <w:rFonts w:ascii="Arial" w:eastAsia="Calibri" w:hAnsi="Arial" w:cs="Arial"/>
          <w:color w:val="000000"/>
          <w:sz w:val="22"/>
          <w:szCs w:val="22"/>
          <w:lang w:val="en-US" w:eastAsia="en-US"/>
        </w:rPr>
      </w:pPr>
    </w:p>
    <w:p w:rsidR="000832B9" w:rsidRDefault="000832B9" w:rsidP="000832B9">
      <w:pPr>
        <w:suppressAutoHyphens w:val="0"/>
        <w:rPr>
          <w:rFonts w:ascii="Arial" w:hAnsi="Arial" w:cs="Arial"/>
          <w:bCs/>
          <w:i/>
          <w:iCs/>
          <w:szCs w:val="24"/>
        </w:rPr>
      </w:pPr>
    </w:p>
    <w:p w:rsidR="005A29EC" w:rsidRDefault="005A29EC" w:rsidP="000832B9">
      <w:pPr>
        <w:suppressAutoHyphens w:val="0"/>
        <w:rPr>
          <w:rFonts w:ascii="Arial" w:hAnsi="Arial" w:cs="Arial"/>
          <w:bCs/>
          <w:i/>
          <w:iCs/>
          <w:szCs w:val="24"/>
        </w:rPr>
      </w:pPr>
    </w:p>
    <w:p w:rsidR="005A29EC" w:rsidRDefault="005A29EC" w:rsidP="000832B9">
      <w:pPr>
        <w:suppressAutoHyphens w:val="0"/>
        <w:rPr>
          <w:rFonts w:ascii="Arial" w:hAnsi="Arial" w:cs="Arial"/>
          <w:bCs/>
          <w:i/>
          <w:iCs/>
          <w:szCs w:val="24"/>
        </w:rPr>
      </w:pPr>
    </w:p>
    <w:p w:rsidR="005A29EC" w:rsidRDefault="005A29EC" w:rsidP="000832B9">
      <w:pPr>
        <w:suppressAutoHyphens w:val="0"/>
        <w:rPr>
          <w:rFonts w:ascii="Arial" w:hAnsi="Arial" w:cs="Arial"/>
          <w:bCs/>
          <w:i/>
          <w:iCs/>
          <w:szCs w:val="24"/>
        </w:rPr>
      </w:pPr>
    </w:p>
    <w:p w:rsidR="003D0826" w:rsidRDefault="003D0826" w:rsidP="000832B9">
      <w:pPr>
        <w:suppressAutoHyphens w:val="0"/>
        <w:rPr>
          <w:rFonts w:ascii="Arial" w:hAnsi="Arial" w:cs="Arial"/>
          <w:bCs/>
          <w:i/>
          <w:iCs/>
          <w:szCs w:val="24"/>
        </w:rPr>
      </w:pPr>
    </w:p>
    <w:p w:rsidR="003D0826" w:rsidRDefault="003D0826" w:rsidP="000832B9">
      <w:pPr>
        <w:suppressAutoHyphens w:val="0"/>
        <w:rPr>
          <w:rFonts w:ascii="Arial" w:hAnsi="Arial" w:cs="Arial"/>
          <w:bCs/>
          <w:i/>
          <w:iCs/>
          <w:szCs w:val="24"/>
        </w:rPr>
      </w:pPr>
    </w:p>
    <w:p w:rsidR="003D0826" w:rsidRDefault="003D0826" w:rsidP="000832B9">
      <w:pPr>
        <w:suppressAutoHyphens w:val="0"/>
        <w:rPr>
          <w:rFonts w:ascii="Arial" w:hAnsi="Arial" w:cs="Arial"/>
          <w:bCs/>
          <w:i/>
          <w:iCs/>
          <w:szCs w:val="24"/>
        </w:rPr>
      </w:pPr>
    </w:p>
    <w:p w:rsidR="003D0826" w:rsidRDefault="003D0826" w:rsidP="000832B9">
      <w:pPr>
        <w:suppressAutoHyphens w:val="0"/>
        <w:rPr>
          <w:rFonts w:ascii="Arial" w:hAnsi="Arial" w:cs="Arial"/>
          <w:bCs/>
          <w:i/>
          <w:iCs/>
          <w:szCs w:val="24"/>
        </w:rPr>
      </w:pPr>
    </w:p>
    <w:p w:rsidR="005A29EC" w:rsidRDefault="005A29EC"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3A224F" w:rsidRDefault="003A224F" w:rsidP="000832B9">
      <w:pPr>
        <w:suppressAutoHyphens w:val="0"/>
        <w:rPr>
          <w:rFonts w:ascii="Arial" w:hAnsi="Arial" w:cs="Arial"/>
          <w:bCs/>
          <w:i/>
          <w:iCs/>
          <w:szCs w:val="24"/>
        </w:rPr>
      </w:pPr>
    </w:p>
    <w:p w:rsidR="00DC07EE" w:rsidRDefault="00DC07EE" w:rsidP="000832B9">
      <w:pPr>
        <w:suppressAutoHyphens w:val="0"/>
        <w:rPr>
          <w:rFonts w:ascii="Arial" w:hAnsi="Arial" w:cs="Arial"/>
          <w:bCs/>
          <w:i/>
          <w:iCs/>
          <w:szCs w:val="24"/>
        </w:rPr>
      </w:pPr>
    </w:p>
    <w:p w:rsidR="00DC07EE" w:rsidRPr="000832B9" w:rsidRDefault="00DC07EE" w:rsidP="000832B9">
      <w:pPr>
        <w:suppressAutoHyphens w:val="0"/>
        <w:rPr>
          <w:rFonts w:ascii="Arial" w:hAnsi="Arial" w:cs="Arial"/>
          <w:bCs/>
          <w:i/>
          <w:iCs/>
          <w:szCs w:val="24"/>
        </w:rPr>
      </w:pPr>
    </w:p>
    <w:p w:rsidR="00786E03" w:rsidRDefault="00786E03" w:rsidP="00786E03">
      <w:pPr>
        <w:suppressAutoHyphens w:val="0"/>
        <w:rPr>
          <w:rFonts w:ascii="Arial" w:hAnsi="Arial" w:cs="Arial"/>
          <w:b/>
          <w:bCs/>
          <w:szCs w:val="24"/>
          <w:lang w:val="sr-Cyrl-RS"/>
        </w:rPr>
      </w:pPr>
      <w:r w:rsidRPr="00786E03">
        <w:rPr>
          <w:rFonts w:ascii="Arial" w:hAnsi="Arial" w:cs="Arial"/>
          <w:b/>
          <w:bCs/>
          <w:szCs w:val="24"/>
          <w:lang w:val="sr-Cyrl-RS"/>
        </w:rPr>
        <w:t xml:space="preserve">ПАРТИЈА </w:t>
      </w:r>
      <w:r w:rsidRPr="00786E03">
        <w:rPr>
          <w:rFonts w:ascii="Arial" w:hAnsi="Arial" w:cs="Arial"/>
          <w:b/>
          <w:bCs/>
          <w:szCs w:val="24"/>
          <w:lang w:val="en-US"/>
        </w:rPr>
        <w:t>2</w:t>
      </w:r>
      <w:r w:rsidRPr="00786E03">
        <w:rPr>
          <w:rFonts w:ascii="Arial" w:hAnsi="Arial" w:cs="Arial"/>
          <w:b/>
          <w:bCs/>
          <w:szCs w:val="24"/>
          <w:lang w:val="sr-Cyrl-RS"/>
        </w:rPr>
        <w:t xml:space="preserve"> </w:t>
      </w:r>
      <w:r w:rsidR="00123A1E">
        <w:rPr>
          <w:rFonts w:ascii="Arial" w:hAnsi="Arial" w:cs="Arial"/>
          <w:b/>
          <w:bCs/>
          <w:szCs w:val="24"/>
          <w:lang w:val="sr-Latn-RS"/>
        </w:rPr>
        <w:t xml:space="preserve">- </w:t>
      </w:r>
      <w:r w:rsidRPr="00786E03">
        <w:rPr>
          <w:rFonts w:ascii="Arial" w:hAnsi="Arial" w:cs="Arial"/>
          <w:b/>
          <w:bCs/>
          <w:szCs w:val="24"/>
          <w:lang w:val="sr-Cyrl-RS"/>
        </w:rPr>
        <w:t>ОСТАЛИ СИТАН ИНВЕНТАР</w:t>
      </w:r>
    </w:p>
    <w:p w:rsidR="00786E03" w:rsidRPr="00786E03" w:rsidRDefault="00786E03" w:rsidP="00786E03">
      <w:pPr>
        <w:suppressAutoHyphens w:val="0"/>
        <w:rPr>
          <w:rFonts w:ascii="Arial" w:hAnsi="Arial" w:cs="Arial"/>
          <w:b/>
          <w:bCs/>
          <w:szCs w:val="24"/>
          <w:lang w:val="en-US"/>
        </w:rPr>
      </w:pPr>
    </w:p>
    <w:p w:rsidR="00786E03" w:rsidRPr="00F82E52" w:rsidRDefault="00786E03" w:rsidP="00786E03">
      <w:pPr>
        <w:suppressAutoHyphens w:val="0"/>
        <w:rPr>
          <w:rFonts w:ascii="Arial" w:hAnsi="Arial" w:cs="Arial"/>
          <w:bCs/>
          <w:szCs w:val="24"/>
          <w:lang w:val="sr-Cyrl-RS"/>
        </w:rPr>
      </w:pPr>
      <w:r w:rsidRPr="00123A1E">
        <w:rPr>
          <w:rFonts w:ascii="Arial" w:hAnsi="Arial" w:cs="Arial"/>
          <w:bCs/>
          <w:szCs w:val="24"/>
          <w:lang w:val="sr-Cyrl-RS"/>
        </w:rPr>
        <w:t>ТЕХНИЧКА СПЕЦИФИКАЦИЈА</w:t>
      </w:r>
      <w:r w:rsidR="00F82E52">
        <w:rPr>
          <w:rFonts w:ascii="Arial" w:hAnsi="Arial" w:cs="Arial"/>
          <w:bCs/>
          <w:szCs w:val="24"/>
          <w:lang w:val="en-US"/>
        </w:rPr>
        <w:t xml:space="preserve"> </w:t>
      </w:r>
      <w:r w:rsidR="00F82E52">
        <w:rPr>
          <w:rFonts w:ascii="Arial" w:hAnsi="Arial" w:cs="Arial"/>
          <w:bCs/>
          <w:szCs w:val="24"/>
          <w:lang w:val="sr-Cyrl-RS"/>
        </w:rPr>
        <w:t>СА КАРАКТЕРИСТИКАМА</w:t>
      </w:r>
    </w:p>
    <w:p w:rsidR="003D0826" w:rsidRPr="00786E03" w:rsidRDefault="003D0826" w:rsidP="00786E03">
      <w:pPr>
        <w:suppressAutoHyphens w:val="0"/>
        <w:rPr>
          <w:rFonts w:ascii="Arial" w:hAnsi="Arial" w:cs="Arial"/>
          <w:b/>
          <w:bCs/>
          <w:szCs w:val="24"/>
          <w:lang w:val="sr-Cyrl-RS"/>
        </w:rPr>
      </w:pPr>
    </w:p>
    <w:tbl>
      <w:tblPr>
        <w:tblW w:w="101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940"/>
        <w:gridCol w:w="1620"/>
        <w:gridCol w:w="1710"/>
      </w:tblGrid>
      <w:tr w:rsidR="00A92EF4" w:rsidRPr="00786E03" w:rsidTr="00D66DC3">
        <w:trPr>
          <w:trHeight w:val="497"/>
        </w:trPr>
        <w:tc>
          <w:tcPr>
            <w:tcW w:w="90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Редни број</w:t>
            </w:r>
          </w:p>
        </w:tc>
        <w:tc>
          <w:tcPr>
            <w:tcW w:w="594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Назив артикла</w:t>
            </w:r>
          </w:p>
        </w:tc>
        <w:tc>
          <w:tcPr>
            <w:tcW w:w="1620" w:type="dxa"/>
          </w:tcPr>
          <w:p w:rsidR="00A92EF4" w:rsidRPr="00786E03" w:rsidRDefault="004120FE" w:rsidP="00D66DC3">
            <w:pPr>
              <w:suppressAutoHyphens w:val="0"/>
              <w:jc w:val="center"/>
              <w:rPr>
                <w:rFonts w:ascii="Arial" w:hAnsi="Arial" w:cs="Arial"/>
                <w:bCs/>
                <w:sz w:val="22"/>
                <w:szCs w:val="22"/>
                <w:lang w:val="sr-Cyrl-RS"/>
              </w:rPr>
            </w:pPr>
            <w:r>
              <w:rPr>
                <w:rFonts w:ascii="Arial" w:hAnsi="Arial" w:cs="Arial"/>
                <w:bCs/>
                <w:sz w:val="22"/>
                <w:szCs w:val="22"/>
                <w:lang w:val="sr-Cyrl-RS"/>
              </w:rPr>
              <w:t>Јединица мер</w:t>
            </w:r>
            <w:r w:rsidR="00A92EF4" w:rsidRPr="00786E03">
              <w:rPr>
                <w:rFonts w:ascii="Arial" w:hAnsi="Arial" w:cs="Arial"/>
                <w:bCs/>
                <w:sz w:val="22"/>
                <w:szCs w:val="22"/>
                <w:lang w:val="sr-Cyrl-RS"/>
              </w:rPr>
              <w:t>е</w:t>
            </w:r>
          </w:p>
        </w:tc>
        <w:tc>
          <w:tcPr>
            <w:tcW w:w="171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Количина</w:t>
            </w:r>
          </w:p>
        </w:tc>
      </w:tr>
      <w:tr w:rsidR="00A92EF4" w:rsidRPr="00786E03" w:rsidTr="00A92EF4">
        <w:trPr>
          <w:trHeight w:val="287"/>
        </w:trPr>
        <w:tc>
          <w:tcPr>
            <w:tcW w:w="90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1.</w:t>
            </w:r>
          </w:p>
        </w:tc>
        <w:tc>
          <w:tcPr>
            <w:tcW w:w="5940" w:type="dxa"/>
            <w:vAlign w:val="center"/>
          </w:tcPr>
          <w:p w:rsidR="004120FE" w:rsidRPr="004120FE" w:rsidRDefault="00A92EF4" w:rsidP="004120FE">
            <w:pPr>
              <w:suppressAutoHyphens w:val="0"/>
              <w:rPr>
                <w:rFonts w:ascii="Arial" w:hAnsi="Arial" w:cs="Arial"/>
                <w:bCs/>
                <w:sz w:val="22"/>
                <w:szCs w:val="22"/>
                <w:lang w:val="sr-Cyrl-RS"/>
              </w:rPr>
            </w:pPr>
            <w:r w:rsidRPr="00786E03">
              <w:rPr>
                <w:rFonts w:ascii="Arial" w:hAnsi="Arial" w:cs="Arial"/>
                <w:bCs/>
                <w:sz w:val="22"/>
                <w:szCs w:val="22"/>
                <w:lang w:val="sr-Cyrl-RS"/>
              </w:rPr>
              <w:t>Касета за убрус папир</w:t>
            </w:r>
            <w:r w:rsidR="004120FE">
              <w:t xml:space="preserve"> </w:t>
            </w:r>
            <w:r w:rsidR="004120FE" w:rsidRPr="004120FE">
              <w:rPr>
                <w:rFonts w:ascii="Arial" w:hAnsi="Arial" w:cs="Arial"/>
                <w:bCs/>
                <w:sz w:val="22"/>
                <w:szCs w:val="22"/>
                <w:lang w:val="sr-Cyrl-RS"/>
              </w:rPr>
              <w:t xml:space="preserve">АБС </w:t>
            </w:r>
            <w:r w:rsidR="004120FE">
              <w:rPr>
                <w:rFonts w:ascii="Arial" w:hAnsi="Arial" w:cs="Arial"/>
                <w:bCs/>
                <w:sz w:val="22"/>
                <w:szCs w:val="22"/>
                <w:lang w:val="sr-Cyrl-RS"/>
              </w:rPr>
              <w:t>пластика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w:t>
            </w:r>
            <w:r>
              <w:rPr>
                <w:rFonts w:ascii="Arial" w:hAnsi="Arial" w:cs="Arial"/>
                <w:bCs/>
                <w:sz w:val="22"/>
                <w:szCs w:val="22"/>
                <w:lang w:val="en-US"/>
              </w:rPr>
              <w:t xml:space="preserve">oja </w:t>
            </w:r>
            <w:r>
              <w:rPr>
                <w:rFonts w:ascii="Arial" w:hAnsi="Arial" w:cs="Arial"/>
                <w:bCs/>
                <w:sz w:val="22"/>
                <w:szCs w:val="22"/>
                <w:lang w:val="sr-Cyrl-RS"/>
              </w:rPr>
              <w:t>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w:t>
            </w:r>
            <w:r>
              <w:rPr>
                <w:rFonts w:ascii="Arial" w:hAnsi="Arial" w:cs="Arial"/>
                <w:bCs/>
                <w:sz w:val="22"/>
                <w:szCs w:val="22"/>
                <w:lang w:val="sr-Cyrl-RS"/>
              </w:rPr>
              <w:t>имензије</w:t>
            </w:r>
            <w:r w:rsidRPr="004120FE">
              <w:rPr>
                <w:rFonts w:ascii="Arial" w:hAnsi="Arial" w:cs="Arial"/>
                <w:bCs/>
                <w:sz w:val="22"/>
                <w:szCs w:val="22"/>
                <w:lang w:val="sr-Cyrl-RS"/>
              </w:rPr>
              <w:t>: 32,3 X 16,9 X 40,1 цм</w:t>
            </w:r>
          </w:p>
          <w:p w:rsidR="00A92EF4" w:rsidRPr="00786E03" w:rsidRDefault="004120FE" w:rsidP="004120FE">
            <w:pPr>
              <w:suppressAutoHyphens w:val="0"/>
              <w:rPr>
                <w:rFonts w:ascii="Arial" w:hAnsi="Arial" w:cs="Arial"/>
                <w:bCs/>
                <w:sz w:val="22"/>
                <w:szCs w:val="22"/>
                <w:lang w:val="sr-Latn-RS"/>
              </w:rPr>
            </w:pPr>
            <w:r w:rsidRPr="004120FE">
              <w:rPr>
                <w:rFonts w:ascii="Arial" w:hAnsi="Arial" w:cs="Arial"/>
                <w:bCs/>
                <w:sz w:val="22"/>
                <w:szCs w:val="22"/>
                <w:lang w:val="sr-Cyrl-RS"/>
              </w:rPr>
              <w:t>Напомена: Дозовљено одступање димензијама +/- 10</w:t>
            </w:r>
          </w:p>
        </w:tc>
        <w:tc>
          <w:tcPr>
            <w:tcW w:w="162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4</w:t>
            </w:r>
          </w:p>
        </w:tc>
      </w:tr>
      <w:tr w:rsidR="00A92EF4" w:rsidRPr="00786E03" w:rsidTr="00A92EF4">
        <w:trPr>
          <w:trHeight w:val="305"/>
        </w:trPr>
        <w:tc>
          <w:tcPr>
            <w:tcW w:w="900" w:type="dxa"/>
            <w:vAlign w:val="center"/>
          </w:tcPr>
          <w:p w:rsidR="00A92EF4" w:rsidRPr="00786E03" w:rsidRDefault="00A92EF4" w:rsidP="00D66DC3">
            <w:pPr>
              <w:suppressAutoHyphens w:val="0"/>
              <w:jc w:val="center"/>
              <w:rPr>
                <w:rFonts w:ascii="Arial" w:hAnsi="Arial" w:cs="Arial"/>
                <w:bCs/>
                <w:sz w:val="22"/>
                <w:szCs w:val="22"/>
                <w:lang w:val="en-US"/>
              </w:rPr>
            </w:pPr>
            <w:r w:rsidRPr="00786E03">
              <w:rPr>
                <w:rFonts w:ascii="Arial" w:hAnsi="Arial" w:cs="Arial"/>
                <w:bCs/>
                <w:sz w:val="22"/>
                <w:szCs w:val="22"/>
                <w:lang w:val="en-US"/>
              </w:rPr>
              <w:t>2.</w:t>
            </w:r>
          </w:p>
        </w:tc>
        <w:tc>
          <w:tcPr>
            <w:tcW w:w="5940" w:type="dxa"/>
            <w:vAlign w:val="center"/>
          </w:tcPr>
          <w:p w:rsidR="004120FE" w:rsidRPr="004120FE" w:rsidRDefault="00A92EF4" w:rsidP="004120FE">
            <w:pPr>
              <w:suppressAutoHyphens w:val="0"/>
              <w:rPr>
                <w:rFonts w:ascii="Arial" w:hAnsi="Arial" w:cs="Arial"/>
                <w:bCs/>
                <w:sz w:val="22"/>
                <w:szCs w:val="22"/>
                <w:lang w:val="sr-Cyrl-RS"/>
              </w:rPr>
            </w:pPr>
            <w:r w:rsidRPr="00786E03">
              <w:rPr>
                <w:rFonts w:ascii="Arial" w:hAnsi="Arial" w:cs="Arial"/>
                <w:bCs/>
                <w:sz w:val="22"/>
                <w:szCs w:val="22"/>
                <w:lang w:val="sr-Cyrl-RS"/>
              </w:rPr>
              <w:t>Држач тоалет листића</w:t>
            </w:r>
            <w:r w:rsidR="004120FE">
              <w:t xml:space="preserve"> </w:t>
            </w:r>
            <w:r w:rsidR="004120FE" w:rsidRPr="004120FE">
              <w:rPr>
                <w:rFonts w:ascii="Arial" w:hAnsi="Arial" w:cs="Arial"/>
                <w:bCs/>
                <w:sz w:val="22"/>
                <w:szCs w:val="22"/>
                <w:lang w:val="sr-Cyrl-RS"/>
              </w:rPr>
              <w:t>АБС пластика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w:t>
            </w:r>
            <w:r>
              <w:rPr>
                <w:rFonts w:ascii="Arial" w:hAnsi="Arial" w:cs="Arial"/>
                <w:bCs/>
                <w:sz w:val="22"/>
                <w:szCs w:val="22"/>
                <w:lang w:val="sr-Cyrl-RS"/>
              </w:rPr>
              <w:t>оја 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Димензије: 20 X 14,3 X 33,7 цм.</w:t>
            </w:r>
          </w:p>
          <w:p w:rsidR="00A92EF4" w:rsidRPr="00786E03"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Напомена: Дозовљено одступање димензијама +/- 10</w:t>
            </w:r>
          </w:p>
        </w:tc>
        <w:tc>
          <w:tcPr>
            <w:tcW w:w="162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5</w:t>
            </w:r>
          </w:p>
        </w:tc>
      </w:tr>
      <w:tr w:rsidR="00A92EF4" w:rsidRPr="00786E03" w:rsidTr="00A92EF4">
        <w:trPr>
          <w:trHeight w:val="323"/>
        </w:trPr>
        <w:tc>
          <w:tcPr>
            <w:tcW w:w="90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3.</w:t>
            </w:r>
          </w:p>
        </w:tc>
        <w:tc>
          <w:tcPr>
            <w:tcW w:w="5940" w:type="dxa"/>
            <w:vAlign w:val="center"/>
          </w:tcPr>
          <w:p w:rsidR="004120FE" w:rsidRDefault="00A92EF4" w:rsidP="004120FE">
            <w:pPr>
              <w:suppressAutoHyphens w:val="0"/>
              <w:rPr>
                <w:rFonts w:ascii="Arial" w:hAnsi="Arial" w:cs="Arial"/>
                <w:bCs/>
                <w:sz w:val="22"/>
                <w:szCs w:val="22"/>
                <w:lang w:val="sr-Cyrl-RS"/>
              </w:rPr>
            </w:pPr>
            <w:r w:rsidRPr="00786E03">
              <w:rPr>
                <w:rFonts w:ascii="Arial" w:hAnsi="Arial" w:cs="Arial"/>
                <w:bCs/>
                <w:sz w:val="22"/>
                <w:szCs w:val="22"/>
                <w:lang w:val="sr-Cyrl-RS"/>
              </w:rPr>
              <w:t>Држач течног сапуна</w:t>
            </w:r>
            <w:r w:rsidR="004120FE">
              <w:t xml:space="preserve"> </w:t>
            </w:r>
            <w:r w:rsidR="004120FE" w:rsidRPr="004120FE">
              <w:rPr>
                <w:rFonts w:ascii="Arial" w:hAnsi="Arial" w:cs="Arial"/>
                <w:bCs/>
                <w:sz w:val="22"/>
                <w:szCs w:val="22"/>
                <w:lang w:val="sr-Cyrl-RS"/>
              </w:rPr>
              <w:t xml:space="preserve">АБС пластика </w:t>
            </w:r>
          </w:p>
          <w:p w:rsid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Боја 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Димензије</w:t>
            </w:r>
            <w:r>
              <w:rPr>
                <w:rFonts w:ascii="Arial" w:hAnsi="Arial" w:cs="Arial"/>
                <w:bCs/>
                <w:sz w:val="22"/>
                <w:szCs w:val="22"/>
                <w:lang w:val="sr-Cyrl-RS"/>
              </w:rPr>
              <w:t>:</w:t>
            </w:r>
            <w:r w:rsidRPr="004120FE">
              <w:rPr>
                <w:rFonts w:ascii="Arial" w:hAnsi="Arial" w:cs="Arial"/>
                <w:bCs/>
                <w:sz w:val="22"/>
                <w:szCs w:val="22"/>
                <w:lang w:val="sr-Cyrl-RS"/>
              </w:rPr>
              <w:t xml:space="preserve"> 23,5 x 11,5 x 11,5 цм</w:t>
            </w:r>
          </w:p>
          <w:p w:rsidR="00A92EF4" w:rsidRPr="00786E03" w:rsidRDefault="004120FE" w:rsidP="004120FE">
            <w:pPr>
              <w:suppressAutoHyphens w:val="0"/>
              <w:rPr>
                <w:rFonts w:ascii="Arial" w:hAnsi="Arial" w:cs="Arial"/>
                <w:bCs/>
                <w:sz w:val="22"/>
                <w:szCs w:val="22"/>
                <w:lang w:val="sr-Latn-RS"/>
              </w:rPr>
            </w:pPr>
            <w:r w:rsidRPr="004120FE">
              <w:rPr>
                <w:rFonts w:ascii="Arial" w:hAnsi="Arial" w:cs="Arial"/>
                <w:bCs/>
                <w:sz w:val="22"/>
                <w:szCs w:val="22"/>
                <w:lang w:val="sr-Cyrl-RS"/>
              </w:rPr>
              <w:t>Напомена: Дозовљено одступање димензијама +/- 10</w:t>
            </w:r>
          </w:p>
        </w:tc>
        <w:tc>
          <w:tcPr>
            <w:tcW w:w="162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6</w:t>
            </w:r>
          </w:p>
        </w:tc>
      </w:tr>
      <w:tr w:rsidR="00A92EF4" w:rsidRPr="00786E03" w:rsidTr="00A92EF4">
        <w:trPr>
          <w:trHeight w:val="242"/>
        </w:trPr>
        <w:tc>
          <w:tcPr>
            <w:tcW w:w="900" w:type="dxa"/>
            <w:vAlign w:val="center"/>
          </w:tcPr>
          <w:p w:rsidR="00A92EF4" w:rsidRPr="00786E03" w:rsidRDefault="00A92EF4" w:rsidP="00D66DC3">
            <w:pPr>
              <w:suppressAutoHyphens w:val="0"/>
              <w:jc w:val="center"/>
              <w:rPr>
                <w:rFonts w:ascii="Arial" w:hAnsi="Arial" w:cs="Arial"/>
                <w:bCs/>
                <w:sz w:val="22"/>
                <w:szCs w:val="22"/>
                <w:lang w:val="sr-Latn-RS"/>
              </w:rPr>
            </w:pPr>
            <w:r w:rsidRPr="00786E03">
              <w:rPr>
                <w:rFonts w:ascii="Arial" w:hAnsi="Arial" w:cs="Arial"/>
                <w:bCs/>
                <w:sz w:val="22"/>
                <w:szCs w:val="22"/>
                <w:lang w:val="sr-Latn-RS"/>
              </w:rPr>
              <w:t>4.</w:t>
            </w:r>
          </w:p>
        </w:tc>
        <w:tc>
          <w:tcPr>
            <w:tcW w:w="5940" w:type="dxa"/>
            <w:vAlign w:val="center"/>
          </w:tcPr>
          <w:p w:rsidR="00A92EF4" w:rsidRPr="00786E03" w:rsidRDefault="00A92EF4" w:rsidP="00786E03">
            <w:pPr>
              <w:suppressAutoHyphens w:val="0"/>
              <w:rPr>
                <w:rFonts w:ascii="Arial" w:hAnsi="Arial" w:cs="Arial"/>
                <w:bCs/>
                <w:sz w:val="22"/>
                <w:szCs w:val="22"/>
                <w:lang w:val="sr-Cyrl-RS"/>
              </w:rPr>
            </w:pPr>
            <w:r w:rsidRPr="00786E03">
              <w:rPr>
                <w:rFonts w:ascii="Arial" w:hAnsi="Arial" w:cs="Arial"/>
                <w:bCs/>
                <w:sz w:val="22"/>
                <w:szCs w:val="22"/>
                <w:lang w:val="sr-Cyrl-RS"/>
              </w:rPr>
              <w:t>Кофер за писарницу са точкићима</w:t>
            </w:r>
            <w:r w:rsidRPr="00786E03">
              <w:rPr>
                <w:rFonts w:ascii="Arial" w:hAnsi="Arial" w:cs="Arial"/>
                <w:bCs/>
                <w:sz w:val="22"/>
                <w:szCs w:val="22"/>
                <w:lang w:val="sr-Latn-RS"/>
              </w:rPr>
              <w:t xml:space="preserve"> </w:t>
            </w:r>
            <w:r w:rsidRPr="00786E03">
              <w:rPr>
                <w:rFonts w:ascii="Arial" w:hAnsi="Arial" w:cs="Arial"/>
                <w:bCs/>
                <w:sz w:val="22"/>
                <w:szCs w:val="22"/>
                <w:lang w:val="sr-Cyrl-RS"/>
              </w:rPr>
              <w:t xml:space="preserve">и ручком (димензије: дужима 30 </w:t>
            </w:r>
            <w:r w:rsidRPr="00786E03">
              <w:rPr>
                <w:rFonts w:ascii="Arial" w:hAnsi="Arial" w:cs="Arial"/>
                <w:bCs/>
                <w:sz w:val="22"/>
                <w:szCs w:val="22"/>
                <w:lang w:val="sr-Latn-RS"/>
              </w:rPr>
              <w:t xml:space="preserve">cm, </w:t>
            </w:r>
            <w:r w:rsidRPr="00786E03">
              <w:rPr>
                <w:rFonts w:ascii="Arial" w:hAnsi="Arial" w:cs="Arial"/>
                <w:bCs/>
                <w:sz w:val="22"/>
                <w:szCs w:val="22"/>
                <w:lang w:val="sr-Cyrl-RS"/>
              </w:rPr>
              <w:t xml:space="preserve">ширина 60 </w:t>
            </w:r>
            <w:r w:rsidRPr="00786E03">
              <w:rPr>
                <w:rFonts w:ascii="Arial" w:hAnsi="Arial" w:cs="Arial"/>
                <w:bCs/>
                <w:sz w:val="22"/>
                <w:szCs w:val="22"/>
                <w:lang w:val="sr-Latn-RS"/>
              </w:rPr>
              <w:t>cm</w:t>
            </w:r>
            <w:r w:rsidRPr="00786E03">
              <w:rPr>
                <w:rFonts w:ascii="Arial" w:hAnsi="Arial" w:cs="Arial"/>
                <w:bCs/>
                <w:sz w:val="22"/>
                <w:szCs w:val="22"/>
                <w:lang w:val="sr-Cyrl-RS"/>
              </w:rPr>
              <w:t xml:space="preserve">, висина 90 </w:t>
            </w:r>
            <w:r w:rsidRPr="00786E03">
              <w:rPr>
                <w:rFonts w:ascii="Arial" w:hAnsi="Arial" w:cs="Arial"/>
                <w:bCs/>
                <w:sz w:val="22"/>
                <w:szCs w:val="22"/>
                <w:lang w:val="sr-Latn-RS"/>
              </w:rPr>
              <w:t>cm</w:t>
            </w:r>
            <w:r w:rsidRPr="00786E03">
              <w:rPr>
                <w:rFonts w:ascii="Arial" w:hAnsi="Arial" w:cs="Arial"/>
                <w:bCs/>
                <w:sz w:val="22"/>
                <w:szCs w:val="22"/>
                <w:lang w:val="sr-Cyrl-RS"/>
              </w:rPr>
              <w:t>)</w:t>
            </w:r>
          </w:p>
          <w:p w:rsidR="00A92EF4" w:rsidRPr="00786E03" w:rsidRDefault="00A92EF4" w:rsidP="00786E03">
            <w:pPr>
              <w:suppressAutoHyphens w:val="0"/>
              <w:rPr>
                <w:rFonts w:ascii="Arial" w:hAnsi="Arial" w:cs="Arial"/>
                <w:bCs/>
                <w:sz w:val="22"/>
                <w:szCs w:val="22"/>
                <w:lang w:val="sr-Cyrl-RS"/>
              </w:rPr>
            </w:pPr>
            <w:r w:rsidRPr="00786E03">
              <w:rPr>
                <w:rFonts w:ascii="Arial" w:hAnsi="Arial" w:cs="Arial"/>
                <w:bCs/>
                <w:sz w:val="22"/>
                <w:szCs w:val="22"/>
                <w:lang w:val="sr-Cyrl-RS"/>
              </w:rPr>
              <w:t>За све димензије, дозвољено одступање +/- 10%</w:t>
            </w:r>
          </w:p>
        </w:tc>
        <w:tc>
          <w:tcPr>
            <w:tcW w:w="162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1</w:t>
            </w:r>
          </w:p>
        </w:tc>
      </w:tr>
      <w:tr w:rsidR="00A92EF4" w:rsidRPr="00786E03" w:rsidTr="00A92EF4">
        <w:trPr>
          <w:trHeight w:val="323"/>
        </w:trPr>
        <w:tc>
          <w:tcPr>
            <w:tcW w:w="900" w:type="dxa"/>
            <w:vAlign w:val="center"/>
          </w:tcPr>
          <w:p w:rsidR="00A92EF4" w:rsidRPr="00786E03" w:rsidRDefault="00A92EF4" w:rsidP="00D66DC3">
            <w:pPr>
              <w:suppressAutoHyphens w:val="0"/>
              <w:jc w:val="center"/>
              <w:rPr>
                <w:rFonts w:ascii="Arial" w:hAnsi="Arial" w:cs="Arial"/>
                <w:bCs/>
                <w:sz w:val="22"/>
                <w:szCs w:val="22"/>
                <w:lang w:val="sr-Latn-RS"/>
              </w:rPr>
            </w:pPr>
            <w:r w:rsidRPr="00786E03">
              <w:rPr>
                <w:rFonts w:ascii="Arial" w:hAnsi="Arial" w:cs="Arial"/>
                <w:bCs/>
                <w:sz w:val="22"/>
                <w:szCs w:val="22"/>
                <w:lang w:val="sr-Latn-RS"/>
              </w:rPr>
              <w:t>5.</w:t>
            </w:r>
          </w:p>
        </w:tc>
        <w:tc>
          <w:tcPr>
            <w:tcW w:w="5940" w:type="dxa"/>
            <w:vAlign w:val="center"/>
          </w:tcPr>
          <w:p w:rsidR="00A92EF4" w:rsidRDefault="00A92EF4" w:rsidP="00786E03">
            <w:pPr>
              <w:suppressAutoHyphens w:val="0"/>
              <w:rPr>
                <w:rFonts w:ascii="Arial" w:hAnsi="Arial" w:cs="Arial"/>
                <w:bCs/>
                <w:sz w:val="22"/>
                <w:szCs w:val="22"/>
                <w:lang w:val="sr-Cyrl-RS"/>
              </w:rPr>
            </w:pPr>
            <w:r w:rsidRPr="00786E03">
              <w:rPr>
                <w:rFonts w:ascii="Arial" w:hAnsi="Arial" w:cs="Arial"/>
                <w:bCs/>
                <w:sz w:val="22"/>
                <w:szCs w:val="22"/>
                <w:lang w:val="sr-Cyrl-RS"/>
              </w:rPr>
              <w:t xml:space="preserve">Ранац за курире (димензије: ширина 40 </w:t>
            </w:r>
            <w:r w:rsidRPr="00786E03">
              <w:rPr>
                <w:rFonts w:ascii="Arial" w:hAnsi="Arial" w:cs="Arial"/>
                <w:bCs/>
                <w:sz w:val="22"/>
                <w:szCs w:val="22"/>
                <w:lang w:val="sr-Latn-RS"/>
              </w:rPr>
              <w:t>cm</w:t>
            </w:r>
            <w:r w:rsidRPr="00786E03">
              <w:rPr>
                <w:rFonts w:ascii="Arial" w:hAnsi="Arial" w:cs="Arial"/>
                <w:bCs/>
                <w:sz w:val="22"/>
                <w:szCs w:val="22"/>
                <w:lang w:val="sr-Cyrl-RS"/>
              </w:rPr>
              <w:t xml:space="preserve">, висина 60 </w:t>
            </w:r>
            <w:r w:rsidRPr="00786E03">
              <w:rPr>
                <w:rFonts w:ascii="Arial" w:hAnsi="Arial" w:cs="Arial"/>
                <w:bCs/>
                <w:sz w:val="22"/>
                <w:szCs w:val="22"/>
                <w:lang w:val="sr-Latn-RS"/>
              </w:rPr>
              <w:t>cm</w:t>
            </w:r>
            <w:r w:rsidRPr="00786E03">
              <w:rPr>
                <w:rFonts w:ascii="Arial" w:hAnsi="Arial" w:cs="Arial"/>
                <w:bCs/>
                <w:sz w:val="22"/>
                <w:szCs w:val="22"/>
                <w:lang w:val="sr-Cyrl-RS"/>
              </w:rPr>
              <w:t>)</w:t>
            </w:r>
          </w:p>
          <w:p w:rsidR="00123A1E" w:rsidRPr="00786E03" w:rsidRDefault="00123A1E" w:rsidP="00786E03">
            <w:pPr>
              <w:suppressAutoHyphens w:val="0"/>
              <w:rPr>
                <w:rFonts w:ascii="Arial" w:hAnsi="Arial" w:cs="Arial"/>
                <w:bCs/>
                <w:sz w:val="22"/>
                <w:szCs w:val="22"/>
                <w:lang w:val="sr-Cyrl-RS"/>
              </w:rPr>
            </w:pPr>
            <w:r w:rsidRPr="00123A1E">
              <w:rPr>
                <w:rFonts w:ascii="Arial" w:hAnsi="Arial" w:cs="Arial"/>
                <w:bCs/>
                <w:sz w:val="22"/>
                <w:szCs w:val="22"/>
                <w:lang w:val="sr-Cyrl-RS"/>
              </w:rPr>
              <w:t>За све димензије, дозвољено одступање +/- 10%</w:t>
            </w:r>
          </w:p>
        </w:tc>
        <w:tc>
          <w:tcPr>
            <w:tcW w:w="1620" w:type="dxa"/>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2</w:t>
            </w:r>
          </w:p>
        </w:tc>
      </w:tr>
      <w:tr w:rsidR="00A92EF4" w:rsidRPr="00786E03" w:rsidTr="004120FE">
        <w:trPr>
          <w:trHeight w:val="443"/>
        </w:trPr>
        <w:tc>
          <w:tcPr>
            <w:tcW w:w="90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6.</w:t>
            </w:r>
          </w:p>
        </w:tc>
        <w:tc>
          <w:tcPr>
            <w:tcW w:w="5940" w:type="dxa"/>
            <w:vAlign w:val="center"/>
          </w:tcPr>
          <w:p w:rsidR="00A92EF4" w:rsidRPr="00786E03" w:rsidRDefault="00A92EF4" w:rsidP="00786E03">
            <w:pPr>
              <w:suppressAutoHyphens w:val="0"/>
              <w:rPr>
                <w:rFonts w:ascii="Arial" w:hAnsi="Arial" w:cs="Arial"/>
                <w:bCs/>
                <w:sz w:val="22"/>
                <w:szCs w:val="22"/>
                <w:lang w:val="sr-Cyrl-RS"/>
              </w:rPr>
            </w:pPr>
            <w:r w:rsidRPr="00786E03">
              <w:rPr>
                <w:rFonts w:ascii="Arial" w:hAnsi="Arial" w:cs="Arial"/>
                <w:bCs/>
                <w:sz w:val="22"/>
                <w:szCs w:val="22"/>
                <w:lang w:val="sr-Cyrl-RS"/>
              </w:rPr>
              <w:t xml:space="preserve">Постоље за четке, са четком за </w:t>
            </w:r>
            <w:r w:rsidRPr="00786E03">
              <w:rPr>
                <w:rFonts w:ascii="Arial" w:hAnsi="Arial" w:cs="Arial"/>
                <w:bCs/>
                <w:sz w:val="22"/>
                <w:szCs w:val="22"/>
                <w:lang w:val="en-US"/>
              </w:rPr>
              <w:t xml:space="preserve">WC, </w:t>
            </w:r>
            <w:r w:rsidRPr="00786E03">
              <w:rPr>
                <w:rFonts w:ascii="Arial" w:hAnsi="Arial" w:cs="Arial"/>
                <w:bCs/>
                <w:sz w:val="22"/>
                <w:szCs w:val="22"/>
                <w:lang w:val="sr-Cyrl-RS"/>
              </w:rPr>
              <w:t>од рос</w:t>
            </w:r>
            <w:r w:rsidR="00DC07EE">
              <w:rPr>
                <w:rFonts w:ascii="Arial" w:hAnsi="Arial" w:cs="Arial"/>
                <w:bCs/>
                <w:sz w:val="22"/>
                <w:szCs w:val="22"/>
                <w:lang w:val="sr-Cyrl-RS"/>
              </w:rPr>
              <w:t>т</w:t>
            </w:r>
            <w:r w:rsidRPr="00786E03">
              <w:rPr>
                <w:rFonts w:ascii="Arial" w:hAnsi="Arial" w:cs="Arial"/>
                <w:bCs/>
                <w:sz w:val="22"/>
                <w:szCs w:val="22"/>
                <w:lang w:val="sr-Cyrl-RS"/>
              </w:rPr>
              <w:t>фраја</w:t>
            </w:r>
          </w:p>
        </w:tc>
        <w:tc>
          <w:tcPr>
            <w:tcW w:w="162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ком</w:t>
            </w:r>
          </w:p>
        </w:tc>
        <w:tc>
          <w:tcPr>
            <w:tcW w:w="1710" w:type="dxa"/>
            <w:vAlign w:val="center"/>
          </w:tcPr>
          <w:p w:rsidR="00A92EF4" w:rsidRPr="00786E03" w:rsidRDefault="00A92EF4" w:rsidP="00D66DC3">
            <w:pPr>
              <w:suppressAutoHyphens w:val="0"/>
              <w:jc w:val="center"/>
              <w:rPr>
                <w:rFonts w:ascii="Arial" w:hAnsi="Arial" w:cs="Arial"/>
                <w:bCs/>
                <w:sz w:val="22"/>
                <w:szCs w:val="22"/>
                <w:lang w:val="sr-Cyrl-RS"/>
              </w:rPr>
            </w:pPr>
            <w:r w:rsidRPr="00786E03">
              <w:rPr>
                <w:rFonts w:ascii="Arial" w:hAnsi="Arial" w:cs="Arial"/>
                <w:bCs/>
                <w:sz w:val="22"/>
                <w:szCs w:val="22"/>
                <w:lang w:val="sr-Cyrl-RS"/>
              </w:rPr>
              <w:t>4</w:t>
            </w:r>
          </w:p>
        </w:tc>
      </w:tr>
    </w:tbl>
    <w:p w:rsidR="00DC07EE" w:rsidRDefault="00DC07EE">
      <w:pPr>
        <w:suppressAutoHyphens w:val="0"/>
        <w:rPr>
          <w:rFonts w:ascii="Arial" w:hAnsi="Arial" w:cs="Arial"/>
          <w:bCs/>
          <w:szCs w:val="24"/>
          <w:lang w:val="sr-Cyrl-RS"/>
        </w:rPr>
      </w:pPr>
    </w:p>
    <w:p w:rsidR="0074417D" w:rsidRDefault="0074417D">
      <w:pPr>
        <w:suppressAutoHyphens w:val="0"/>
        <w:rPr>
          <w:rFonts w:ascii="Arial" w:hAnsi="Arial" w:cs="Arial"/>
          <w:b/>
          <w:szCs w:val="24"/>
        </w:rPr>
      </w:pPr>
      <w:bookmarkStart w:id="189" w:name="_Toc310433005"/>
      <w:bookmarkStart w:id="190" w:name="_Toc362821712"/>
      <w:bookmarkStart w:id="191" w:name="_Toc374917440"/>
      <w:bookmarkStart w:id="192" w:name="_Toc415142480"/>
      <w:bookmarkEnd w:id="188"/>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305592" w:rsidRPr="00991A45" w:rsidRDefault="007835A4" w:rsidP="007835A4">
      <w:pPr>
        <w:pStyle w:val="Heading10"/>
        <w:ind w:left="360" w:firstLine="0"/>
        <w:rPr>
          <w:rFonts w:cs="Arial"/>
          <w:sz w:val="24"/>
          <w:szCs w:val="24"/>
        </w:rPr>
      </w:pPr>
      <w:r>
        <w:rPr>
          <w:rFonts w:cs="Arial"/>
          <w:sz w:val="24"/>
          <w:szCs w:val="24"/>
          <w:lang w:val="sr-Cyrl-RS"/>
        </w:rPr>
        <w:t xml:space="preserve">6.  </w:t>
      </w:r>
      <w:r w:rsidR="003969D8" w:rsidRPr="00991A45">
        <w:rPr>
          <w:rFonts w:cs="Arial"/>
          <w:sz w:val="24"/>
          <w:szCs w:val="24"/>
        </w:rPr>
        <w:t>ОБРАСЦИ</w:t>
      </w:r>
      <w:bookmarkEnd w:id="189"/>
      <w:bookmarkEnd w:id="190"/>
      <w:bookmarkEnd w:id="191"/>
      <w:bookmarkEnd w:id="192"/>
    </w:p>
    <w:p w:rsidR="003969D8" w:rsidRPr="00991A45" w:rsidRDefault="003969D8" w:rsidP="00071074">
      <w:pPr>
        <w:rPr>
          <w:rFonts w:ascii="Arial" w:hAnsi="Arial" w:cs="Arial"/>
          <w:szCs w:val="24"/>
        </w:rPr>
      </w:pPr>
    </w:p>
    <w:p w:rsidR="00DC343E" w:rsidRPr="00991A45" w:rsidRDefault="00DC343E" w:rsidP="00071074">
      <w:pPr>
        <w:rPr>
          <w:rFonts w:ascii="Arial" w:hAnsi="Arial" w:cs="Arial"/>
          <w:szCs w:val="24"/>
        </w:rPr>
      </w:pPr>
    </w:p>
    <w:p w:rsidR="000B1C19" w:rsidRPr="00991A45" w:rsidRDefault="00965AEB" w:rsidP="00B84B07">
      <w:pPr>
        <w:pStyle w:val="Heading10"/>
        <w:jc w:val="right"/>
        <w:rPr>
          <w:rFonts w:cs="Arial"/>
          <w:sz w:val="24"/>
          <w:szCs w:val="24"/>
        </w:rPr>
      </w:pPr>
      <w:bookmarkStart w:id="193" w:name="_Toc374917441"/>
      <w:bookmarkStart w:id="194" w:name="_Toc415142481"/>
      <w:r w:rsidRPr="00991A45">
        <w:rPr>
          <w:rFonts w:cs="Arial"/>
          <w:sz w:val="24"/>
          <w:szCs w:val="24"/>
        </w:rPr>
        <w:t>ОБРАЗАЦ</w:t>
      </w:r>
      <w:r w:rsidR="00ED704C" w:rsidRPr="00991A45">
        <w:rPr>
          <w:rFonts w:cs="Arial"/>
          <w:sz w:val="24"/>
          <w:szCs w:val="24"/>
        </w:rPr>
        <w:t xml:space="preserve"> </w:t>
      </w:r>
      <w:r w:rsidR="003969D8" w:rsidRPr="00991A45">
        <w:rPr>
          <w:rFonts w:cs="Arial"/>
          <w:sz w:val="24"/>
          <w:szCs w:val="24"/>
        </w:rPr>
        <w:t>1</w:t>
      </w:r>
      <w:r w:rsidR="0023668D" w:rsidRPr="00991A45">
        <w:rPr>
          <w:rFonts w:cs="Arial"/>
          <w:sz w:val="24"/>
          <w:szCs w:val="24"/>
        </w:rPr>
        <w:t>.</w:t>
      </w:r>
      <w:bookmarkEnd w:id="193"/>
      <w:bookmarkEnd w:id="194"/>
    </w:p>
    <w:p w:rsidR="00B42D76" w:rsidRPr="00991A45" w:rsidRDefault="00B42D76" w:rsidP="00071074">
      <w:pPr>
        <w:rPr>
          <w:rFonts w:ascii="Arial" w:hAnsi="Arial" w:cs="Arial"/>
          <w:szCs w:val="24"/>
        </w:rPr>
      </w:pPr>
    </w:p>
    <w:p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rsidR="00DC343E" w:rsidRPr="00991A45" w:rsidRDefault="00DC343E" w:rsidP="00DC343E">
      <w:pPr>
        <w:jc w:val="center"/>
        <w:rPr>
          <w:rFonts w:ascii="Arial" w:hAnsi="Arial" w:cs="Arial"/>
          <w:szCs w:val="24"/>
        </w:rPr>
      </w:pPr>
    </w:p>
    <w:p w:rsidR="00DC343E" w:rsidRPr="00991A45" w:rsidRDefault="00DC343E" w:rsidP="00DC343E">
      <w:pPr>
        <w:jc w:val="center"/>
        <w:rPr>
          <w:rFonts w:ascii="Arial" w:hAnsi="Arial" w:cs="Arial"/>
          <w:szCs w:val="24"/>
        </w:rPr>
      </w:pPr>
    </w:p>
    <w:p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rsidR="00DC343E" w:rsidRPr="00991A45" w:rsidRDefault="00DC343E" w:rsidP="00DC343E">
      <w:pPr>
        <w:jc w:val="center"/>
        <w:rPr>
          <w:rFonts w:ascii="Arial" w:hAnsi="Arial" w:cs="Arial"/>
          <w:szCs w:val="24"/>
        </w:rPr>
      </w:pPr>
    </w:p>
    <w:p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rsidR="00DC343E" w:rsidRPr="00991A45" w:rsidRDefault="00DC343E" w:rsidP="00DC343E">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C57E44" w:rsidRPr="00991A45" w:rsidRDefault="00C57E44" w:rsidP="00C57E44">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DC343E" w:rsidRPr="00991A45" w:rsidRDefault="00DC343E" w:rsidP="00DC343E">
      <w:pPr>
        <w:jc w:val="center"/>
        <w:rPr>
          <w:rFonts w:ascii="Arial" w:hAnsi="Arial" w:cs="Arial"/>
          <w:b/>
          <w:bCs/>
          <w:szCs w:val="24"/>
        </w:rPr>
      </w:pPr>
    </w:p>
    <w:p w:rsidR="00DC343E" w:rsidRPr="00991A45" w:rsidRDefault="00DC343E" w:rsidP="00DC343E">
      <w:pPr>
        <w:jc w:val="center"/>
        <w:rPr>
          <w:rFonts w:ascii="Arial" w:hAnsi="Arial" w:cs="Arial"/>
          <w:szCs w:val="24"/>
        </w:rPr>
      </w:pPr>
    </w:p>
    <w:p w:rsidR="00DC343E" w:rsidRPr="00991A45" w:rsidRDefault="007835A4" w:rsidP="00DC343E">
      <w:pPr>
        <w:pStyle w:val="BodyText"/>
        <w:rPr>
          <w:rFonts w:ascii="Arial" w:hAnsi="Arial" w:cs="Arial"/>
          <w:szCs w:val="24"/>
        </w:rPr>
      </w:pPr>
      <w:r w:rsidRPr="007835A4">
        <w:rPr>
          <w:rFonts w:ascii="Arial" w:hAnsi="Arial" w:cs="Arial"/>
          <w:szCs w:val="24"/>
        </w:rPr>
        <w:t>(заједничку) понуду у отвореном поступку ЈН број ЈН/1000/0</w:t>
      </w:r>
      <w:r w:rsidR="00B13C3E">
        <w:rPr>
          <w:rFonts w:ascii="Arial" w:hAnsi="Arial" w:cs="Arial"/>
          <w:szCs w:val="24"/>
          <w:lang w:val="sr-Cyrl-RS"/>
        </w:rPr>
        <w:t>1</w:t>
      </w:r>
      <w:r>
        <w:rPr>
          <w:rFonts w:ascii="Arial" w:hAnsi="Arial" w:cs="Arial"/>
          <w:szCs w:val="24"/>
          <w:lang w:val="sr-Cyrl-RS"/>
        </w:rPr>
        <w:t>38</w:t>
      </w:r>
      <w:r w:rsidRPr="007835A4">
        <w:rPr>
          <w:rFonts w:ascii="Arial" w:hAnsi="Arial" w:cs="Arial"/>
          <w:szCs w:val="24"/>
        </w:rPr>
        <w:t>/2015,</w:t>
      </w:r>
      <w:r>
        <w:rPr>
          <w:rFonts w:ascii="Arial" w:hAnsi="Arial" w:cs="Arial"/>
          <w:szCs w:val="24"/>
          <w:lang w:val="sr-Cyrl-RS"/>
        </w:rPr>
        <w:t xml:space="preserve"> Партија број____,</w:t>
      </w:r>
      <w:r w:rsidRPr="007835A4">
        <w:rPr>
          <w:rFonts w:ascii="Arial" w:hAnsi="Arial" w:cs="Arial"/>
          <w:szCs w:val="24"/>
        </w:rPr>
        <w:t xml:space="preserve"> Наручиоца – Јавно предузеће „Е</w:t>
      </w:r>
      <w:r>
        <w:rPr>
          <w:rFonts w:ascii="Arial" w:hAnsi="Arial" w:cs="Arial"/>
          <w:szCs w:val="24"/>
        </w:rPr>
        <w:t>лектропривреда Србије“, Београд</w:t>
      </w:r>
      <w:r w:rsidRPr="007835A4">
        <w:rPr>
          <w:rFonts w:ascii="Arial" w:hAnsi="Arial" w:cs="Arial"/>
          <w:szCs w:val="24"/>
        </w:rPr>
        <w:t>, подносим/о независно, без договора са другим понуђачима или заинтересованим лицима.</w:t>
      </w:r>
    </w:p>
    <w:p w:rsidR="00DC343E" w:rsidRPr="00991A45" w:rsidRDefault="00DC343E" w:rsidP="00DC343E">
      <w:pPr>
        <w:pStyle w:val="BodyText"/>
        <w:rPr>
          <w:rFonts w:ascii="Arial" w:hAnsi="Arial" w:cs="Arial"/>
          <w:szCs w:val="24"/>
        </w:rPr>
      </w:pPr>
    </w:p>
    <w:p w:rsidR="00DC343E" w:rsidRPr="00991A45" w:rsidRDefault="00DC343E" w:rsidP="00DC343E">
      <w:pPr>
        <w:jc w:val="both"/>
        <w:rPr>
          <w:rFonts w:ascii="Arial" w:hAnsi="Arial" w:cs="Arial"/>
          <w:b/>
          <w:bCs/>
          <w:szCs w:val="24"/>
          <w:lang w:eastAsia="en-US" w:bidi="en-US"/>
        </w:rPr>
      </w:pPr>
    </w:p>
    <w:p w:rsidR="00DC343E" w:rsidRPr="00991A45" w:rsidRDefault="00DC343E" w:rsidP="00DC343E">
      <w:pPr>
        <w:ind w:left="2880" w:firstLine="720"/>
        <w:rPr>
          <w:rFonts w:ascii="Arial" w:hAnsi="Arial" w:cs="Arial"/>
          <w:szCs w:val="24"/>
        </w:rPr>
      </w:pPr>
    </w:p>
    <w:p w:rsidR="00DC343E" w:rsidRPr="00991A45" w:rsidRDefault="00DC343E" w:rsidP="00DC343E">
      <w:pPr>
        <w:ind w:left="2880" w:firstLine="720"/>
        <w:rPr>
          <w:rFonts w:ascii="Arial" w:hAnsi="Arial" w:cs="Arial"/>
          <w:szCs w:val="24"/>
        </w:rPr>
      </w:pPr>
    </w:p>
    <w:p w:rsidR="00DC343E" w:rsidRPr="00991A45" w:rsidRDefault="00DC343E" w:rsidP="00DC343E">
      <w:pPr>
        <w:jc w:val="both"/>
        <w:rPr>
          <w:rFonts w:ascii="Arial" w:hAnsi="Arial" w:cs="Arial"/>
          <w:b/>
          <w:bCs/>
          <w:szCs w:val="24"/>
        </w:rPr>
      </w:pPr>
    </w:p>
    <w:p w:rsidR="00DC343E" w:rsidRPr="00991A45" w:rsidRDefault="00DC343E" w:rsidP="00DC343E">
      <w:pPr>
        <w:pStyle w:val="BodyText"/>
        <w:ind w:left="-540" w:right="-16"/>
        <w:rPr>
          <w:rFonts w:ascii="Arial" w:hAnsi="Arial" w:cs="Arial"/>
          <w:szCs w:val="24"/>
        </w:rPr>
      </w:pPr>
    </w:p>
    <w:p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rsidTr="006225D2">
        <w:trPr>
          <w:jc w:val="center"/>
        </w:trPr>
        <w:tc>
          <w:tcPr>
            <w:tcW w:w="3652" w:type="dxa"/>
          </w:tcPr>
          <w:p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rsidR="00DC343E" w:rsidRPr="00991A45" w:rsidRDefault="00DC343E" w:rsidP="006225D2">
            <w:pPr>
              <w:jc w:val="center"/>
              <w:rPr>
                <w:rFonts w:ascii="Arial" w:hAnsi="Arial" w:cs="Arial"/>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w:t>
            </w:r>
          </w:p>
        </w:tc>
      </w:tr>
      <w:tr w:rsidR="00DC343E" w:rsidRPr="00991A45" w:rsidTr="006225D2">
        <w:trPr>
          <w:jc w:val="center"/>
        </w:trPr>
        <w:tc>
          <w:tcPr>
            <w:tcW w:w="3652" w:type="dxa"/>
            <w:vAlign w:val="center"/>
          </w:tcPr>
          <w:p w:rsidR="00DC343E" w:rsidRPr="00991A45" w:rsidRDefault="00DC343E" w:rsidP="006225D2">
            <w:pPr>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vAlign w:val="center"/>
          </w:tcPr>
          <w:p w:rsidR="00DC343E" w:rsidRPr="00991A45" w:rsidRDefault="00DC343E" w:rsidP="006225D2">
            <w:pPr>
              <w:jc w:val="both"/>
              <w:rPr>
                <w:rFonts w:ascii="Arial" w:hAnsi="Arial" w:cs="Arial"/>
              </w:rPr>
            </w:pPr>
          </w:p>
        </w:tc>
      </w:tr>
      <w:tr w:rsidR="00DC343E" w:rsidRPr="00991A45" w:rsidTr="006225D2">
        <w:trPr>
          <w:jc w:val="center"/>
        </w:trPr>
        <w:tc>
          <w:tcPr>
            <w:tcW w:w="3652" w:type="dxa"/>
            <w:tcBorders>
              <w:bottom w:val="single" w:sz="4" w:space="0" w:color="auto"/>
            </w:tcBorders>
            <w:vAlign w:val="center"/>
          </w:tcPr>
          <w:p w:rsidR="00DC343E" w:rsidRPr="00991A45" w:rsidRDefault="00DC343E" w:rsidP="006225D2">
            <w:pPr>
              <w:jc w:val="both"/>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tcBorders>
              <w:bottom w:val="single" w:sz="4" w:space="0" w:color="auto"/>
            </w:tcBorders>
            <w:vAlign w:val="center"/>
          </w:tcPr>
          <w:p w:rsidR="00DC343E" w:rsidRPr="00991A45" w:rsidRDefault="00DC343E" w:rsidP="006225D2">
            <w:pPr>
              <w:jc w:val="both"/>
              <w:rPr>
                <w:rFonts w:ascii="Arial" w:hAnsi="Arial" w:cs="Arial"/>
              </w:rPr>
            </w:pPr>
          </w:p>
        </w:tc>
      </w:tr>
    </w:tbl>
    <w:p w:rsidR="007307E9" w:rsidRPr="00991A45" w:rsidRDefault="007307E9">
      <w:pPr>
        <w:suppressAutoHyphens w:val="0"/>
        <w:rPr>
          <w:rFonts w:ascii="Arial" w:hAnsi="Arial" w:cs="Arial"/>
          <w:b/>
          <w:i/>
          <w:szCs w:val="24"/>
        </w:rPr>
      </w:pPr>
      <w:r w:rsidRPr="00991A45">
        <w:rPr>
          <w:rFonts w:ascii="Arial" w:hAnsi="Arial" w:cs="Arial"/>
          <w:b/>
          <w:i/>
          <w:szCs w:val="24"/>
        </w:rPr>
        <w:br w:type="page"/>
      </w:r>
    </w:p>
    <w:p w:rsidR="00FE1D17" w:rsidRDefault="00677CF8" w:rsidP="00B84B07">
      <w:pPr>
        <w:pStyle w:val="Heading10"/>
        <w:jc w:val="right"/>
        <w:rPr>
          <w:rFonts w:cs="Arial"/>
          <w:sz w:val="24"/>
          <w:szCs w:val="24"/>
        </w:rPr>
      </w:pPr>
      <w:bookmarkStart w:id="195" w:name="_Toc374917443"/>
      <w:bookmarkStart w:id="196" w:name="_Toc415142482"/>
      <w:r w:rsidRPr="00991A45">
        <w:rPr>
          <w:rFonts w:cs="Arial"/>
          <w:sz w:val="24"/>
          <w:szCs w:val="24"/>
        </w:rPr>
        <w:lastRenderedPageBreak/>
        <w:t xml:space="preserve">ОБРАЗАЦ </w:t>
      </w:r>
      <w:r w:rsidR="008537FB" w:rsidRPr="00991A45">
        <w:rPr>
          <w:rFonts w:cs="Arial"/>
          <w:sz w:val="24"/>
          <w:szCs w:val="24"/>
        </w:rPr>
        <w:t>2</w:t>
      </w:r>
      <w:r w:rsidR="008A2CDE" w:rsidRPr="00991A45">
        <w:rPr>
          <w:rFonts w:cs="Arial"/>
          <w:sz w:val="24"/>
          <w:szCs w:val="24"/>
        </w:rPr>
        <w:t>.</w:t>
      </w:r>
      <w:bookmarkEnd w:id="195"/>
      <w:bookmarkEnd w:id="196"/>
    </w:p>
    <w:p w:rsidR="00A92EF4" w:rsidRPr="00A92EF4" w:rsidRDefault="00A92EF4" w:rsidP="00A92EF4"/>
    <w:p w:rsidR="00745C70" w:rsidRPr="00A74F43" w:rsidRDefault="00745C70" w:rsidP="00A74F43">
      <w:pPr>
        <w:pStyle w:val="Heading10"/>
        <w:rPr>
          <w:rStyle w:val="BookTitle"/>
          <w:rFonts w:cs="Arial"/>
          <w:b/>
          <w:sz w:val="24"/>
          <w:szCs w:val="24"/>
          <w:lang w:val="sr-Cyrl-RS"/>
        </w:rPr>
      </w:pPr>
      <w:bookmarkStart w:id="197" w:name="_Toc310433006"/>
      <w:bookmarkStart w:id="198" w:name="_Toc361395923"/>
      <w:bookmarkStart w:id="199" w:name="_Toc361395988"/>
      <w:bookmarkStart w:id="200" w:name="_Toc371073627"/>
      <w:bookmarkStart w:id="201" w:name="_Toc415142483"/>
      <w:bookmarkStart w:id="202" w:name="_Toc374917444"/>
      <w:r w:rsidRPr="00991A45">
        <w:rPr>
          <w:rStyle w:val="BookTitle"/>
          <w:rFonts w:cs="Arial"/>
          <w:b/>
          <w:sz w:val="24"/>
          <w:szCs w:val="24"/>
        </w:rPr>
        <w:t>ОБРАЗАЦ ПОНУДЕ</w:t>
      </w:r>
      <w:bookmarkEnd w:id="197"/>
      <w:bookmarkEnd w:id="198"/>
      <w:bookmarkEnd w:id="199"/>
      <w:bookmarkEnd w:id="200"/>
      <w:bookmarkEnd w:id="201"/>
      <w:r w:rsidR="00571EC5" w:rsidRPr="00991A45">
        <w:rPr>
          <w:rStyle w:val="BookTitle"/>
          <w:rFonts w:cs="Arial"/>
          <w:b/>
          <w:sz w:val="24"/>
          <w:szCs w:val="24"/>
        </w:rPr>
        <w:t xml:space="preserve"> </w:t>
      </w:r>
      <w:bookmarkEnd w:id="202"/>
      <w:r w:rsidR="00A74F43">
        <w:rPr>
          <w:rStyle w:val="BookTitle"/>
          <w:rFonts w:cs="Arial"/>
          <w:b/>
          <w:sz w:val="24"/>
          <w:szCs w:val="24"/>
          <w:lang w:val="sr-Cyrl-RS"/>
        </w:rPr>
        <w:t>– ПАРТИЈА 1</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szCs w:val="24"/>
        </w:rPr>
      </w:pPr>
      <w:r w:rsidRPr="00A92EF4">
        <w:rPr>
          <w:rFonts w:ascii="Arial" w:hAnsi="Arial" w:cs="Arial"/>
          <w:szCs w:val="24"/>
        </w:rPr>
        <w:t>Назив понуђача ___________________________</w:t>
      </w:r>
    </w:p>
    <w:p w:rsidR="00A92EF4" w:rsidRPr="00A92EF4" w:rsidRDefault="00A92EF4" w:rsidP="00A92EF4">
      <w:pPr>
        <w:jc w:val="both"/>
        <w:rPr>
          <w:rFonts w:ascii="Arial" w:hAnsi="Arial" w:cs="Arial"/>
          <w:szCs w:val="24"/>
        </w:rPr>
      </w:pPr>
      <w:r w:rsidRPr="00A92EF4">
        <w:rPr>
          <w:rFonts w:ascii="Arial" w:hAnsi="Arial" w:cs="Arial"/>
          <w:szCs w:val="24"/>
        </w:rPr>
        <w:t>Адреса понуђача __________________________</w:t>
      </w:r>
    </w:p>
    <w:p w:rsidR="00A92EF4" w:rsidRPr="00A92EF4" w:rsidRDefault="00A92EF4" w:rsidP="00A92EF4">
      <w:pPr>
        <w:jc w:val="both"/>
        <w:rPr>
          <w:rFonts w:ascii="Arial" w:hAnsi="Arial" w:cs="Arial"/>
          <w:szCs w:val="24"/>
        </w:rPr>
      </w:pPr>
      <w:r w:rsidRPr="00A92EF4">
        <w:rPr>
          <w:rFonts w:ascii="Arial" w:hAnsi="Arial" w:cs="Arial"/>
          <w:szCs w:val="24"/>
        </w:rPr>
        <w:t xml:space="preserve">Број дел. протокола понуђача _________________ </w:t>
      </w:r>
    </w:p>
    <w:p w:rsidR="00A92EF4" w:rsidRPr="00A92EF4" w:rsidRDefault="00A92EF4" w:rsidP="00A92EF4">
      <w:pPr>
        <w:jc w:val="both"/>
        <w:rPr>
          <w:rFonts w:ascii="Arial" w:hAnsi="Arial" w:cs="Arial"/>
          <w:szCs w:val="24"/>
        </w:rPr>
      </w:pPr>
      <w:r w:rsidRPr="00A92EF4">
        <w:rPr>
          <w:rFonts w:ascii="Arial" w:hAnsi="Arial" w:cs="Arial"/>
          <w:szCs w:val="24"/>
        </w:rPr>
        <w:t>Датум: __________  године</w:t>
      </w:r>
    </w:p>
    <w:p w:rsidR="00A92EF4" w:rsidRPr="00A92EF4" w:rsidRDefault="00A92EF4" w:rsidP="00A92EF4">
      <w:pPr>
        <w:jc w:val="both"/>
        <w:rPr>
          <w:rFonts w:ascii="Arial" w:hAnsi="Arial" w:cs="Arial"/>
          <w:szCs w:val="24"/>
        </w:rPr>
      </w:pPr>
      <w:r w:rsidRPr="00A92EF4">
        <w:rPr>
          <w:rFonts w:ascii="Arial" w:hAnsi="Arial" w:cs="Arial"/>
          <w:szCs w:val="24"/>
        </w:rPr>
        <w:t>Место: _________________</w:t>
      </w:r>
    </w:p>
    <w:p w:rsidR="00A92EF4" w:rsidRPr="00A92EF4" w:rsidRDefault="00A92EF4" w:rsidP="00A92EF4">
      <w:pPr>
        <w:jc w:val="both"/>
        <w:rPr>
          <w:rFonts w:ascii="Arial" w:hAnsi="Arial" w:cs="Arial"/>
          <w:sz w:val="20"/>
        </w:rPr>
      </w:pPr>
      <w:r w:rsidRPr="00A92EF4">
        <w:rPr>
          <w:rFonts w:ascii="Arial" w:hAnsi="Arial" w:cs="Arial"/>
          <w:sz w:val="20"/>
        </w:rPr>
        <w:t>(у случају заједничке понуде уносе се подаци за носиоца посла)</w:t>
      </w:r>
    </w:p>
    <w:p w:rsidR="00A92EF4" w:rsidRPr="00A92EF4" w:rsidRDefault="00A92EF4" w:rsidP="00A92EF4">
      <w:pPr>
        <w:jc w:val="both"/>
        <w:rPr>
          <w:rFonts w:ascii="Arial" w:hAnsi="Arial" w:cs="Arial"/>
          <w:szCs w:val="24"/>
        </w:rPr>
      </w:pPr>
    </w:p>
    <w:p w:rsidR="00A92EF4" w:rsidRPr="00A92EF4" w:rsidRDefault="00A92EF4" w:rsidP="00A92EF4">
      <w:pPr>
        <w:jc w:val="both"/>
        <w:rPr>
          <w:rFonts w:ascii="Arial" w:hAnsi="Arial" w:cs="Arial"/>
          <w:szCs w:val="24"/>
        </w:rPr>
      </w:pPr>
      <w:r w:rsidRPr="00A92EF4">
        <w:rPr>
          <w:rFonts w:ascii="Arial" w:hAnsi="Arial" w:cs="Arial"/>
          <w:szCs w:val="24"/>
        </w:rPr>
        <w:t xml:space="preserve">На основу позива за подношење понуда у отвореном поступку јавне набавке </w:t>
      </w:r>
      <w:r w:rsidRPr="00A92EF4">
        <w:rPr>
          <w:rFonts w:ascii="Arial" w:hAnsi="Arial" w:cs="Arial"/>
          <w:szCs w:val="24"/>
          <w:lang w:val="sr-Cyrl-RS"/>
        </w:rPr>
        <w:t xml:space="preserve">добара </w:t>
      </w:r>
      <w:r w:rsidR="003D0826">
        <w:rPr>
          <w:rFonts w:ascii="Arial" w:hAnsi="Arial" w:cs="Arial"/>
          <w:szCs w:val="24"/>
          <w:lang w:val="sr-Cyrl-RS"/>
        </w:rPr>
        <w:t>–</w:t>
      </w:r>
      <w:r w:rsidRPr="00A92EF4">
        <w:rPr>
          <w:rFonts w:ascii="Arial" w:hAnsi="Arial" w:cs="Arial"/>
          <w:szCs w:val="24"/>
          <w:lang w:val="sr-Cyrl-RS"/>
        </w:rPr>
        <w:t xml:space="preserve"> </w:t>
      </w:r>
      <w:r w:rsidR="003D0826">
        <w:rPr>
          <w:rFonts w:ascii="Arial" w:hAnsi="Arial" w:cs="Arial"/>
          <w:szCs w:val="24"/>
          <w:lang w:val="sr-Cyrl-RS"/>
        </w:rPr>
        <w:t>Набавка ситног инвентара</w:t>
      </w:r>
      <w:r w:rsidRPr="00A92EF4">
        <w:rPr>
          <w:rFonts w:ascii="Arial" w:hAnsi="Arial" w:cs="Arial"/>
          <w:szCs w:val="24"/>
        </w:rPr>
        <w:t>,</w:t>
      </w:r>
      <w:r w:rsidR="00986238">
        <w:rPr>
          <w:rFonts w:ascii="Arial" w:hAnsi="Arial" w:cs="Arial"/>
          <w:szCs w:val="24"/>
          <w:lang w:val="sr-Cyrl-RS"/>
        </w:rPr>
        <w:t xml:space="preserve"> Партија 1</w:t>
      </w:r>
      <w:r w:rsidRPr="00A92EF4">
        <w:rPr>
          <w:rFonts w:ascii="Arial" w:hAnsi="Arial" w:cs="Arial"/>
          <w:szCs w:val="24"/>
        </w:rPr>
        <w:t xml:space="preserve"> објављеног дана</w:t>
      </w:r>
      <w:r w:rsidR="00D946FB">
        <w:rPr>
          <w:rFonts w:ascii="Arial" w:hAnsi="Arial" w:cs="Arial"/>
          <w:szCs w:val="24"/>
          <w:lang w:val="en-US"/>
        </w:rPr>
        <w:t xml:space="preserve"> 27.01.</w:t>
      </w:r>
      <w:r w:rsidRPr="00A92EF4">
        <w:rPr>
          <w:rFonts w:ascii="Arial" w:hAnsi="Arial" w:cs="Arial"/>
          <w:szCs w:val="24"/>
          <w:lang w:val="sr-Cyrl-RS"/>
        </w:rPr>
        <w:t xml:space="preserve">2016. </w:t>
      </w:r>
      <w:r w:rsidRPr="00A92EF4">
        <w:rPr>
          <w:rFonts w:ascii="Arial" w:hAnsi="Arial" w:cs="Arial"/>
          <w:szCs w:val="24"/>
        </w:rPr>
        <w:t xml:space="preserve">године на Порталу јавних набавки, подносимо </w:t>
      </w:r>
    </w:p>
    <w:p w:rsidR="00A92EF4" w:rsidRPr="00A92EF4" w:rsidRDefault="00A92EF4" w:rsidP="00A92EF4">
      <w:pPr>
        <w:jc w:val="both"/>
        <w:rPr>
          <w:rFonts w:ascii="Arial" w:hAnsi="Arial" w:cs="Arial"/>
          <w:szCs w:val="24"/>
        </w:rPr>
      </w:pPr>
    </w:p>
    <w:p w:rsidR="00A92EF4" w:rsidRPr="00A92EF4" w:rsidRDefault="00A92EF4" w:rsidP="00A92EF4">
      <w:pPr>
        <w:jc w:val="center"/>
        <w:rPr>
          <w:rFonts w:ascii="Arial" w:hAnsi="Arial" w:cs="Arial"/>
          <w:b/>
          <w:szCs w:val="24"/>
        </w:rPr>
      </w:pPr>
      <w:r w:rsidRPr="00A92EF4">
        <w:rPr>
          <w:rFonts w:ascii="Arial" w:hAnsi="Arial" w:cs="Arial"/>
          <w:b/>
          <w:szCs w:val="24"/>
        </w:rPr>
        <w:t>П О Н У Д У</w:t>
      </w:r>
    </w:p>
    <w:p w:rsidR="00A92EF4" w:rsidRPr="00A92EF4" w:rsidRDefault="00A92EF4" w:rsidP="00A92EF4">
      <w:pPr>
        <w:jc w:val="both"/>
        <w:rPr>
          <w:rFonts w:ascii="Arial" w:hAnsi="Arial" w:cs="Arial"/>
          <w:szCs w:val="24"/>
        </w:rPr>
      </w:pPr>
      <w:r w:rsidRPr="00A92EF4">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A92EF4" w:rsidRPr="00A92EF4" w:rsidRDefault="00A92EF4" w:rsidP="00A92EF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1"/>
        <w:gridCol w:w="4399"/>
      </w:tblGrid>
      <w:tr w:rsidR="00A92EF4" w:rsidRPr="00A92EF4" w:rsidTr="003A0993">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r w:rsidRPr="00A92EF4">
              <w:rPr>
                <w:rFonts w:ascii="Arial" w:hAnsi="Arial" w:cs="Arial"/>
                <w:szCs w:val="24"/>
              </w:rPr>
              <w:t>ЈN/1000/0</w:t>
            </w:r>
            <w:r>
              <w:rPr>
                <w:rFonts w:ascii="Arial" w:hAnsi="Arial" w:cs="Arial"/>
                <w:szCs w:val="24"/>
                <w:lang w:val="en-US"/>
              </w:rPr>
              <w:t>138</w:t>
            </w:r>
            <w:r w:rsidRPr="00A92EF4">
              <w:rPr>
                <w:rFonts w:ascii="Arial" w:hAnsi="Arial" w:cs="Arial"/>
                <w:szCs w:val="24"/>
              </w:rPr>
              <w:t>/2015</w:t>
            </w:r>
          </w:p>
        </w:tc>
      </w:tr>
    </w:tbl>
    <w:p w:rsidR="00A92EF4" w:rsidRPr="00A92EF4" w:rsidRDefault="00A92EF4" w:rsidP="00A92EF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НАЗИВ И СЕДИШТЕ ПОНУЂАЧА</w:t>
            </w: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szCs w:val="24"/>
              </w:rPr>
            </w:pPr>
            <w:r w:rsidRPr="00A92EF4">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 xml:space="preserve">ДЕЛАТНОСТ ПОНУЂАЧА </w:t>
            </w:r>
            <w:r w:rsidRPr="00A92EF4">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bl>
    <w:p w:rsidR="00A92EF4" w:rsidRPr="00A92EF4" w:rsidRDefault="00A92EF4" w:rsidP="00A92EF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bl>
    <w:p w:rsidR="00A92EF4" w:rsidRPr="00A92EF4" w:rsidRDefault="00A92EF4" w:rsidP="00A92EF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0"/>
        <w:gridCol w:w="4408"/>
      </w:tblGrid>
      <w:tr w:rsidR="00A92EF4" w:rsidRPr="00A92EF4" w:rsidTr="003A0993">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НАЧИН ПОДНОШЕЊА ПОНУДЕ</w:t>
            </w:r>
          </w:p>
          <w:p w:rsidR="00A92EF4" w:rsidRPr="00A92EF4" w:rsidRDefault="00A92EF4" w:rsidP="00A92EF4">
            <w:pPr>
              <w:jc w:val="center"/>
              <w:rPr>
                <w:rFonts w:ascii="Arial" w:hAnsi="Arial" w:cs="Arial"/>
                <w:bCs/>
                <w:szCs w:val="24"/>
              </w:rPr>
            </w:pPr>
            <w:r w:rsidRPr="00A92EF4">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самостално</w:t>
            </w:r>
          </w:p>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заједничка понуда</w:t>
            </w:r>
          </w:p>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са подизвођачем</w:t>
            </w:r>
          </w:p>
        </w:tc>
      </w:tr>
      <w:tr w:rsidR="00A92EF4" w:rsidRPr="00A92EF4" w:rsidTr="003A0993">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suppressAutoHyphens w:val="0"/>
              <w:rPr>
                <w:rFonts w:ascii="Arial" w:hAnsi="Arial" w:cs="Arial"/>
                <w:szCs w:val="24"/>
              </w:rPr>
            </w:pPr>
          </w:p>
        </w:tc>
      </w:tr>
      <w:tr w:rsidR="00A92EF4" w:rsidRPr="00A92EF4" w:rsidTr="003A0993">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r w:rsidRPr="00A92EF4">
              <w:rPr>
                <w:rFonts w:ascii="Arial" w:hAnsi="Arial" w:cs="Arial"/>
                <w:b/>
                <w:bCs/>
                <w:szCs w:val="24"/>
              </w:rPr>
              <w:t>НАЗИВ, СЕДИШТЕ, МАТИЧНИ БРОЈ И ПИБ ОСТАЛИХ ЧЛАНОВА ГРУПЕ ПОНУЂАЧА ИЛИ ПОДИЗВОЂАЧА</w:t>
            </w: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ind w:left="1260"/>
              <w:rPr>
                <w:rFonts w:ascii="Arial" w:hAnsi="Arial" w:cs="Arial"/>
                <w:szCs w:val="24"/>
              </w:rPr>
            </w:pPr>
          </w:p>
        </w:tc>
      </w:tr>
    </w:tbl>
    <w:p w:rsidR="00A92EF4" w:rsidRPr="00A92EF4" w:rsidRDefault="00A92EF4" w:rsidP="00A92EF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07"/>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(Е-М</w:t>
            </w:r>
            <w:r w:rsidRPr="00A92EF4">
              <w:rPr>
                <w:rFonts w:ascii="Arial" w:hAnsi="Arial" w:cs="Arial"/>
                <w:b/>
                <w:bCs/>
                <w:szCs w:val="24"/>
                <w:lang w:val="sr-Latn-RS"/>
              </w:rPr>
              <w:t>AIL</w:t>
            </w:r>
            <w:r w:rsidRPr="00A92EF4">
              <w:rPr>
                <w:rFonts w:ascii="Arial" w:hAnsi="Arial" w:cs="Arial"/>
                <w:b/>
                <w:bCs/>
                <w:szCs w:val="24"/>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lang w:val="sr-Cyrl-RS"/>
              </w:rPr>
            </w:pPr>
            <w:r w:rsidRPr="00A92EF4">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lastRenderedPageBreak/>
              <w:t>ТЕКУЋИ РАЧУН ПОНУЂАЧА</w:t>
            </w:r>
          </w:p>
          <w:p w:rsidR="00A92EF4" w:rsidRPr="00A92EF4" w:rsidRDefault="00A92EF4" w:rsidP="00A92EF4">
            <w:pPr>
              <w:jc w:val="center"/>
              <w:rPr>
                <w:rFonts w:ascii="Arial" w:hAnsi="Arial" w:cs="Arial"/>
                <w:b/>
                <w:bCs/>
                <w:szCs w:val="24"/>
              </w:rPr>
            </w:pPr>
            <w:r w:rsidRPr="00A92EF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ind w:left="180"/>
        <w:jc w:val="both"/>
        <w:rPr>
          <w:rFonts w:ascii="Arial" w:hAnsi="Arial" w:cs="Arial"/>
          <w:szCs w:val="24"/>
        </w:rPr>
      </w:pPr>
    </w:p>
    <w:p w:rsidR="00A92EF4" w:rsidRPr="00A92EF4" w:rsidRDefault="00A92EF4" w:rsidP="00A92EF4">
      <w:pPr>
        <w:jc w:val="both"/>
        <w:rPr>
          <w:rFonts w:ascii="Arial" w:hAnsi="Arial" w:cs="Arial"/>
          <w:b/>
          <w:szCs w:val="24"/>
        </w:rPr>
      </w:pPr>
      <w:r w:rsidRPr="00A92EF4">
        <w:rPr>
          <w:rFonts w:ascii="Arial" w:hAnsi="Arial" w:cs="Arial"/>
          <w:b/>
          <w:szCs w:val="24"/>
          <w:lang w:val="sr-Cyrl-RS"/>
        </w:rPr>
        <w:t xml:space="preserve">   </w:t>
      </w:r>
      <w:r>
        <w:rPr>
          <w:rFonts w:ascii="Arial" w:hAnsi="Arial" w:cs="Arial"/>
          <w:b/>
          <w:szCs w:val="24"/>
          <w:lang w:val="en-US"/>
        </w:rPr>
        <w:t xml:space="preserve"> </w:t>
      </w:r>
      <w:r w:rsidRPr="00A92EF4">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3"/>
        <w:gridCol w:w="4365"/>
      </w:tblGrid>
      <w:tr w:rsidR="00A92EF4" w:rsidRPr="00A92EF4" w:rsidTr="003A0993">
        <w:trPr>
          <w:trHeight w:val="472"/>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НАЗИВ</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СЕДИШТЕ</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МАТИЧНИ БРОЈ</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ПИБ</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382"/>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ОСОБЕ ЗА КОНТАКТ</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bl>
    <w:p w:rsidR="00A92EF4" w:rsidRPr="00A92EF4" w:rsidRDefault="00A92EF4" w:rsidP="00A92EF4">
      <w:pPr>
        <w:jc w:val="both"/>
        <w:rPr>
          <w:rFonts w:ascii="Arial" w:hAnsi="Arial" w:cs="Arial"/>
          <w:szCs w:val="24"/>
        </w:rPr>
      </w:pPr>
      <w:r w:rsidRPr="00A92EF4">
        <w:rPr>
          <w:rFonts w:ascii="Arial" w:hAnsi="Arial" w:cs="Arial"/>
          <w:b/>
          <w:szCs w:val="24"/>
        </w:rPr>
        <w:t xml:space="preserve">Напомена: </w:t>
      </w:r>
      <w:r w:rsidRPr="00A92EF4">
        <w:rPr>
          <w:rFonts w:ascii="Arial" w:hAnsi="Arial"/>
          <w:i/>
        </w:rPr>
        <w:t>Табелу “</w:t>
      </w:r>
      <w:r w:rsidRPr="00A92EF4">
        <w:rPr>
          <w:rFonts w:ascii="Arial" w:hAnsi="Arial"/>
          <w:b/>
          <w:i/>
        </w:rPr>
        <w:t>Подаци о осталим члановима групе понуђача или подизвођачима</w:t>
      </w:r>
      <w:r w:rsidRPr="00A92EF4">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92EF4">
        <w:rPr>
          <w:rFonts w:ascii="Arial" w:hAnsi="Arial" w:cs="Arial"/>
          <w:szCs w:val="24"/>
        </w:rPr>
        <w:t xml:space="preserve">  </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b/>
          <w:szCs w:val="24"/>
        </w:rPr>
      </w:pPr>
      <w:r w:rsidRPr="00A92EF4">
        <w:rPr>
          <w:rFonts w:ascii="Arial" w:hAnsi="Arial" w:cs="Arial"/>
          <w:b/>
          <w:szCs w:val="24"/>
        </w:rPr>
        <w:t>У случају ангажовања подизвођача:</w:t>
      </w:r>
    </w:p>
    <w:p w:rsidR="00A92EF4" w:rsidRPr="00A92EF4" w:rsidRDefault="00A92EF4" w:rsidP="00A92EF4">
      <w:pPr>
        <w:widowControl w:val="0"/>
        <w:jc w:val="both"/>
        <w:rPr>
          <w:rFonts w:ascii="Arial" w:hAnsi="Arial" w:cs="Arial"/>
          <w:lang w:eastAsia="sr-Latn-CS"/>
        </w:rPr>
      </w:pPr>
      <w:r w:rsidRPr="00A92EF4">
        <w:rPr>
          <w:rFonts w:ascii="Arial" w:hAnsi="Arial" w:cs="Arial"/>
        </w:rPr>
        <w:t xml:space="preserve">Подаци о </w:t>
      </w:r>
      <w:r w:rsidRPr="00A92EF4">
        <w:rPr>
          <w:rFonts w:ascii="Arial" w:hAnsi="Arial" w:cs="Arial"/>
          <w:lang w:eastAsia="sr-Latn-CS"/>
        </w:rPr>
        <w:t>проценту укупне вредности набавке који ће бити поверен подизвођачу: _____________________</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szCs w:val="24"/>
        </w:rPr>
      </w:pPr>
      <w:r w:rsidRPr="00A92EF4">
        <w:rPr>
          <w:rFonts w:ascii="Arial" w:hAnsi="Arial" w:cs="Arial"/>
          <w:b/>
          <w:szCs w:val="24"/>
        </w:rPr>
        <w:t xml:space="preserve">1. </w:t>
      </w:r>
      <w:r w:rsidRPr="00A92EF4">
        <w:rPr>
          <w:rFonts w:ascii="Arial" w:hAnsi="Arial" w:cs="Arial"/>
          <w:b/>
          <w:szCs w:val="24"/>
          <w:lang w:val="sr-Cyrl-RS"/>
        </w:rPr>
        <w:t xml:space="preserve">   </w:t>
      </w:r>
      <w:r w:rsidRPr="00A92EF4">
        <w:rPr>
          <w:rFonts w:ascii="Arial" w:hAnsi="Arial" w:cs="Arial"/>
          <w:b/>
          <w:szCs w:val="24"/>
        </w:rPr>
        <w:t>УКУПНА ЦЕНА</w:t>
      </w:r>
      <w:r w:rsidRPr="00A92EF4">
        <w:rPr>
          <w:rFonts w:ascii="Arial" w:hAnsi="Arial" w:cs="Arial"/>
          <w:b/>
          <w:szCs w:val="24"/>
          <w:lang w:val="sr-Cyrl-RS"/>
        </w:rPr>
        <w:t>:</w:t>
      </w:r>
      <w:r w:rsidRPr="00A92EF4">
        <w:rPr>
          <w:rFonts w:ascii="Arial" w:hAnsi="Arial" w:cs="Arial"/>
          <w:szCs w:val="24"/>
        </w:rPr>
        <w:t>_____________РСД</w:t>
      </w:r>
      <w:r w:rsidRPr="00A92EF4">
        <w:rPr>
          <w:rFonts w:ascii="Arial" w:hAnsi="Arial" w:cs="Arial"/>
          <w:szCs w:val="24"/>
          <w:lang w:val="sr-Cyrl-RS"/>
        </w:rPr>
        <w:t xml:space="preserve"> </w:t>
      </w:r>
      <w:r w:rsidRPr="00A92EF4">
        <w:rPr>
          <w:rFonts w:ascii="Arial" w:hAnsi="Arial" w:cs="Arial"/>
          <w:szCs w:val="24"/>
        </w:rPr>
        <w:t>(словима:___________ РСД)  без ПДВ.</w:t>
      </w:r>
    </w:p>
    <w:p w:rsidR="00A92EF4" w:rsidRPr="00A92EF4" w:rsidRDefault="00A92EF4" w:rsidP="00A92EF4">
      <w:pPr>
        <w:jc w:val="both"/>
        <w:rPr>
          <w:rFonts w:ascii="Arial" w:hAnsi="Arial" w:cs="Arial"/>
          <w:szCs w:val="24"/>
        </w:rPr>
      </w:pPr>
    </w:p>
    <w:p w:rsidR="00A92EF4" w:rsidRPr="007835A4" w:rsidRDefault="00A92EF4" w:rsidP="00A92EF4">
      <w:pPr>
        <w:jc w:val="both"/>
        <w:rPr>
          <w:rFonts w:ascii="Arial" w:hAnsi="Arial" w:cs="Arial"/>
          <w:szCs w:val="24"/>
          <w:lang w:val="sr-Cyrl-RS"/>
        </w:rPr>
      </w:pPr>
      <w:r w:rsidRPr="00A92EF4">
        <w:rPr>
          <w:rFonts w:ascii="Arial" w:hAnsi="Arial" w:cs="Arial"/>
          <w:b/>
          <w:szCs w:val="24"/>
        </w:rPr>
        <w:t>2.  УСЛОВИ И НАЧИН ПЛАЋАЊА</w:t>
      </w:r>
      <w:r w:rsidRPr="00A92EF4">
        <w:rPr>
          <w:rFonts w:ascii="Arial" w:hAnsi="Arial" w:cs="Arial"/>
          <w:b/>
          <w:szCs w:val="24"/>
          <w:lang w:val="sr-Cyrl-RS"/>
        </w:rPr>
        <w:t xml:space="preserve">: </w:t>
      </w:r>
      <w:r w:rsidR="007835A4" w:rsidRPr="007835A4">
        <w:rPr>
          <w:rFonts w:ascii="Arial" w:hAnsi="Arial" w:cs="Arial"/>
          <w:szCs w:val="24"/>
        </w:rPr>
        <w:t>Наручилац се обавезује да Понуђачу плати цену за испоручена добра, у року од 45 дана од дана пријема исправне фактуре са отпремницом у прилогу, испостављене на основу обострано потписаног Записника о квалитативном</w:t>
      </w:r>
      <w:r w:rsidR="007835A4">
        <w:rPr>
          <w:rFonts w:ascii="Arial" w:hAnsi="Arial" w:cs="Arial"/>
          <w:szCs w:val="24"/>
          <w:lang w:val="sr-Cyrl-RS"/>
        </w:rPr>
        <w:t>.</w:t>
      </w:r>
    </w:p>
    <w:p w:rsidR="007835A4" w:rsidRPr="00A92EF4" w:rsidRDefault="007835A4" w:rsidP="00A92EF4">
      <w:pPr>
        <w:jc w:val="both"/>
        <w:rPr>
          <w:rFonts w:ascii="Arial" w:hAnsi="Arial" w:cs="Arial"/>
          <w:szCs w:val="24"/>
        </w:rPr>
      </w:pPr>
    </w:p>
    <w:p w:rsidR="00A92EF4" w:rsidRPr="00A92EF4" w:rsidRDefault="00A92EF4" w:rsidP="00A92EF4">
      <w:pPr>
        <w:jc w:val="both"/>
        <w:rPr>
          <w:rFonts w:ascii="Arial" w:hAnsi="Arial" w:cs="Arial"/>
          <w:szCs w:val="24"/>
        </w:rPr>
      </w:pPr>
      <w:r w:rsidRPr="00A92EF4">
        <w:rPr>
          <w:rFonts w:ascii="Arial" w:hAnsi="Arial" w:cs="Arial"/>
          <w:b/>
          <w:szCs w:val="24"/>
        </w:rPr>
        <w:t xml:space="preserve">3. </w:t>
      </w:r>
      <w:r w:rsidRPr="00A92EF4">
        <w:rPr>
          <w:rFonts w:ascii="Arial" w:hAnsi="Arial" w:cs="Arial"/>
          <w:b/>
          <w:szCs w:val="24"/>
          <w:lang w:val="sr-Cyrl-RS"/>
        </w:rPr>
        <w:t xml:space="preserve">  </w:t>
      </w:r>
      <w:r w:rsidRPr="00A92EF4">
        <w:rPr>
          <w:rFonts w:ascii="Arial" w:hAnsi="Arial" w:cs="Arial"/>
          <w:b/>
          <w:szCs w:val="24"/>
        </w:rPr>
        <w:t>РОК И НАЧИН И</w:t>
      </w:r>
      <w:r w:rsidRPr="00A92EF4">
        <w:rPr>
          <w:rFonts w:ascii="Arial" w:hAnsi="Arial" w:cs="Arial"/>
          <w:b/>
          <w:szCs w:val="24"/>
          <w:lang w:val="sr-Cyrl-RS"/>
        </w:rPr>
        <w:t>СПОРУКЕ:</w:t>
      </w:r>
      <w:r w:rsidRPr="00A92EF4">
        <w:rPr>
          <w:rFonts w:ascii="Arial" w:hAnsi="Arial" w:cs="Arial"/>
          <w:b/>
          <w:szCs w:val="24"/>
        </w:rPr>
        <w:t xml:space="preserve"> </w:t>
      </w:r>
      <w:r w:rsidRPr="00A92EF4">
        <w:rPr>
          <w:rFonts w:ascii="Arial" w:hAnsi="Arial" w:cs="Arial"/>
          <w:szCs w:val="24"/>
        </w:rPr>
        <w:t xml:space="preserve">_______________ </w:t>
      </w:r>
      <w:r w:rsidR="002C4F23" w:rsidRPr="002C4F23">
        <w:rPr>
          <w:rFonts w:ascii="Arial" w:hAnsi="Arial" w:cs="Arial"/>
          <w:szCs w:val="24"/>
        </w:rPr>
        <w:t>од дана закључења уговора</w:t>
      </w:r>
    </w:p>
    <w:p w:rsidR="00A92EF4" w:rsidRPr="00A92EF4" w:rsidRDefault="00A92EF4" w:rsidP="00A92EF4">
      <w:pPr>
        <w:jc w:val="both"/>
        <w:rPr>
          <w:rFonts w:ascii="Arial" w:hAnsi="Arial" w:cs="Arial"/>
          <w:szCs w:val="24"/>
        </w:rPr>
      </w:pPr>
      <w:r w:rsidRPr="00A92EF4">
        <w:rPr>
          <w:rFonts w:ascii="Arial" w:hAnsi="Arial" w:cs="Arial"/>
          <w:szCs w:val="24"/>
          <w:lang w:val="sr-Cyrl-RS"/>
        </w:rPr>
        <w:t>(</w:t>
      </w:r>
      <w:r w:rsidRPr="00A92EF4">
        <w:rPr>
          <w:rFonts w:ascii="Arial" w:hAnsi="Arial" w:cs="Arial"/>
          <w:szCs w:val="24"/>
        </w:rPr>
        <w:t xml:space="preserve">не може бити дужи од </w:t>
      </w:r>
      <w:r w:rsidR="007835A4">
        <w:rPr>
          <w:rFonts w:ascii="Arial" w:hAnsi="Arial" w:cs="Arial"/>
          <w:szCs w:val="24"/>
          <w:lang w:val="sr-Cyrl-RS"/>
        </w:rPr>
        <w:t>15</w:t>
      </w:r>
      <w:r w:rsidRPr="00A92EF4">
        <w:rPr>
          <w:rFonts w:ascii="Arial" w:hAnsi="Arial" w:cs="Arial"/>
          <w:szCs w:val="24"/>
        </w:rPr>
        <w:t xml:space="preserve"> данa</w:t>
      </w:r>
      <w:r w:rsidR="002C4F23" w:rsidRPr="002C4F23">
        <w:t xml:space="preserve"> </w:t>
      </w:r>
      <w:r w:rsidR="002C4F23" w:rsidRPr="002C4F23">
        <w:rPr>
          <w:rFonts w:ascii="Arial" w:hAnsi="Arial" w:cs="Arial"/>
          <w:szCs w:val="24"/>
        </w:rPr>
        <w:t>од дана закључења уговора</w:t>
      </w:r>
      <w:r w:rsidRPr="00A92EF4">
        <w:rPr>
          <w:rFonts w:ascii="Arial" w:hAnsi="Arial" w:cs="Arial"/>
          <w:szCs w:val="24"/>
        </w:rPr>
        <w:t>)</w:t>
      </w:r>
    </w:p>
    <w:p w:rsidR="00A92EF4" w:rsidRPr="00A92EF4" w:rsidRDefault="00A92EF4" w:rsidP="00A92EF4">
      <w:pPr>
        <w:jc w:val="both"/>
        <w:rPr>
          <w:rFonts w:ascii="Arial" w:hAnsi="Arial" w:cs="Arial"/>
          <w:szCs w:val="24"/>
        </w:rPr>
      </w:pPr>
    </w:p>
    <w:p w:rsidR="00A92EF4" w:rsidRPr="00A92EF4" w:rsidRDefault="00A92EF4" w:rsidP="00A92EF4">
      <w:pPr>
        <w:rPr>
          <w:rFonts w:ascii="Arial" w:hAnsi="Arial" w:cs="Arial"/>
          <w:szCs w:val="24"/>
        </w:rPr>
      </w:pPr>
      <w:r w:rsidRPr="00A92EF4">
        <w:rPr>
          <w:rFonts w:ascii="Arial" w:hAnsi="Arial" w:cs="Arial"/>
          <w:b/>
          <w:szCs w:val="24"/>
        </w:rPr>
        <w:t xml:space="preserve">4. </w:t>
      </w:r>
      <w:r w:rsidRPr="00A92EF4">
        <w:rPr>
          <w:rFonts w:ascii="Arial" w:hAnsi="Arial" w:cs="Arial"/>
          <w:b/>
          <w:szCs w:val="24"/>
          <w:lang w:val="sr-Cyrl-RS"/>
        </w:rPr>
        <w:t xml:space="preserve">  </w:t>
      </w:r>
      <w:r w:rsidRPr="00A92EF4">
        <w:rPr>
          <w:rFonts w:ascii="Arial" w:hAnsi="Arial" w:cs="Arial"/>
          <w:b/>
          <w:szCs w:val="24"/>
        </w:rPr>
        <w:t xml:space="preserve">РОК ВАЖЕЊА ПОНУДЕ: </w:t>
      </w:r>
      <w:r w:rsidRPr="00A92EF4">
        <w:rPr>
          <w:rFonts w:ascii="Arial" w:hAnsi="Arial" w:cs="Arial"/>
          <w:szCs w:val="24"/>
        </w:rPr>
        <w:t>_________________од дана отварања понуда</w:t>
      </w:r>
    </w:p>
    <w:p w:rsidR="00A92EF4" w:rsidRPr="00A92EF4" w:rsidRDefault="00A92EF4" w:rsidP="00A92EF4">
      <w:pPr>
        <w:jc w:val="both"/>
        <w:rPr>
          <w:rFonts w:ascii="Arial" w:hAnsi="Arial" w:cs="Arial"/>
          <w:szCs w:val="24"/>
        </w:rPr>
      </w:pPr>
      <w:r w:rsidRPr="00A92EF4">
        <w:rPr>
          <w:rFonts w:ascii="Arial" w:hAnsi="Arial" w:cs="Arial"/>
          <w:szCs w:val="24"/>
        </w:rPr>
        <w:t>(понуда мора да важи најмање 60 дана од дана отварања понуда)</w:t>
      </w:r>
    </w:p>
    <w:p w:rsidR="00A92EF4" w:rsidRPr="00A92EF4" w:rsidRDefault="00A92EF4" w:rsidP="00A92EF4">
      <w:pPr>
        <w:jc w:val="both"/>
        <w:rPr>
          <w:rFonts w:ascii="Arial" w:hAnsi="Arial" w:cs="Arial"/>
          <w:szCs w:val="24"/>
        </w:rPr>
      </w:pPr>
    </w:p>
    <w:p w:rsidR="00A92EF4" w:rsidRDefault="00A92EF4" w:rsidP="00A92EF4">
      <w:pPr>
        <w:jc w:val="both"/>
        <w:rPr>
          <w:rFonts w:ascii="Arial" w:hAnsi="Arial" w:cs="Arial"/>
          <w:szCs w:val="24"/>
        </w:rPr>
      </w:pPr>
      <w:r w:rsidRPr="00A92EF4">
        <w:rPr>
          <w:rFonts w:ascii="Arial" w:hAnsi="Arial" w:cs="Arial"/>
          <w:b/>
          <w:szCs w:val="24"/>
          <w:lang w:val="sr-Cyrl-RS"/>
        </w:rPr>
        <w:t>5.  ГАРАНТНИ РОК</w:t>
      </w:r>
      <w:r w:rsidRPr="00A92EF4">
        <w:rPr>
          <w:rFonts w:ascii="Arial" w:hAnsi="Arial" w:cs="Arial"/>
          <w:szCs w:val="24"/>
          <w:lang w:val="sr-Cyrl-RS"/>
        </w:rPr>
        <w:t>:</w:t>
      </w:r>
      <w:r w:rsidR="00F91C14">
        <w:rPr>
          <w:rFonts w:ascii="Arial" w:hAnsi="Arial" w:cs="Arial"/>
          <w:szCs w:val="24"/>
        </w:rPr>
        <w:t xml:space="preserve"> </w:t>
      </w:r>
      <w:r w:rsidR="00F91C14" w:rsidRPr="00F91C14">
        <w:rPr>
          <w:rFonts w:ascii="Arial" w:hAnsi="Arial" w:cs="Arial"/>
          <w:szCs w:val="24"/>
        </w:rPr>
        <w:t>Гарантни рок уобичајен за тражена добра.</w:t>
      </w:r>
    </w:p>
    <w:p w:rsidR="002C4F23" w:rsidRDefault="002C4F23" w:rsidP="00A92EF4">
      <w:pPr>
        <w:jc w:val="both"/>
        <w:rPr>
          <w:rFonts w:ascii="Arial" w:hAnsi="Arial" w:cs="Arial"/>
          <w:szCs w:val="24"/>
        </w:rPr>
      </w:pPr>
    </w:p>
    <w:p w:rsidR="002C4F23" w:rsidRPr="002C4F23" w:rsidRDefault="002C4F23" w:rsidP="00A92EF4">
      <w:pPr>
        <w:jc w:val="both"/>
        <w:rPr>
          <w:rFonts w:ascii="Arial" w:hAnsi="Arial" w:cs="Arial"/>
          <w:szCs w:val="24"/>
          <w:lang w:val="sr-Cyrl-RS"/>
        </w:rPr>
      </w:pPr>
      <w:r>
        <w:rPr>
          <w:rFonts w:ascii="Arial" w:hAnsi="Arial" w:cs="Arial"/>
          <w:b/>
          <w:szCs w:val="24"/>
          <w:lang w:val="sr-Cyrl-RS"/>
        </w:rPr>
        <w:t>6</w:t>
      </w:r>
      <w:r w:rsidRPr="002C4F23">
        <w:rPr>
          <w:rFonts w:ascii="Arial" w:hAnsi="Arial" w:cs="Arial"/>
          <w:szCs w:val="24"/>
        </w:rPr>
        <w:t>.</w:t>
      </w:r>
      <w:r>
        <w:rPr>
          <w:rFonts w:ascii="Arial" w:hAnsi="Arial" w:cs="Arial"/>
          <w:szCs w:val="24"/>
          <w:lang w:val="sr-Cyrl-RS"/>
        </w:rPr>
        <w:t xml:space="preserve"> </w:t>
      </w:r>
      <w:r w:rsidRPr="002C4F23">
        <w:rPr>
          <w:rFonts w:ascii="Arial" w:hAnsi="Arial" w:cs="Arial"/>
          <w:b/>
          <w:szCs w:val="24"/>
          <w:lang w:val="sr-Cyrl-RS"/>
        </w:rPr>
        <w:t>МЕСТО ИСПОРУКЕ</w:t>
      </w:r>
      <w:r>
        <w:rPr>
          <w:rFonts w:ascii="Arial" w:hAnsi="Arial" w:cs="Arial"/>
          <w:szCs w:val="24"/>
          <w:lang w:val="sr-Cyrl-RS"/>
        </w:rPr>
        <w:t>:</w:t>
      </w:r>
      <w:r w:rsidR="00EF4832">
        <w:rPr>
          <w:rFonts w:ascii="Arial" w:hAnsi="Arial" w:cs="Arial"/>
          <w:szCs w:val="24"/>
          <w:lang w:val="sr-Cyrl-RS"/>
        </w:rPr>
        <w:t xml:space="preserve">  Магацин Наручиоца, Балканска 13, Београд</w:t>
      </w:r>
    </w:p>
    <w:p w:rsidR="00F91C14" w:rsidRDefault="00F91C14" w:rsidP="00A92EF4">
      <w:pPr>
        <w:jc w:val="both"/>
        <w:rPr>
          <w:rFonts w:ascii="Arial" w:hAnsi="Arial" w:cs="Arial"/>
          <w:szCs w:val="24"/>
        </w:rPr>
      </w:pPr>
    </w:p>
    <w:p w:rsidR="00F91C14" w:rsidRPr="00A92EF4" w:rsidRDefault="00F91C14" w:rsidP="00A92EF4">
      <w:pPr>
        <w:jc w:val="both"/>
        <w:rPr>
          <w:rFonts w:ascii="Arial" w:hAnsi="Arial"/>
        </w:rPr>
      </w:pPr>
    </w:p>
    <w:tbl>
      <w:tblPr>
        <w:tblW w:w="0" w:type="auto"/>
        <w:jc w:val="center"/>
        <w:tblLook w:val="01E0" w:firstRow="1" w:lastRow="1" w:firstColumn="1" w:lastColumn="1" w:noHBand="0" w:noVBand="0"/>
      </w:tblPr>
      <w:tblGrid>
        <w:gridCol w:w="3506"/>
        <w:gridCol w:w="1917"/>
        <w:gridCol w:w="3645"/>
      </w:tblGrid>
      <w:tr w:rsidR="00A92EF4" w:rsidRPr="00A92EF4" w:rsidTr="003A0993">
        <w:trPr>
          <w:jc w:val="center"/>
        </w:trPr>
        <w:tc>
          <w:tcPr>
            <w:tcW w:w="3652" w:type="dxa"/>
          </w:tcPr>
          <w:p w:rsidR="00A92EF4" w:rsidRPr="00A92EF4" w:rsidRDefault="00A92EF4" w:rsidP="00A92EF4">
            <w:pPr>
              <w:jc w:val="center"/>
              <w:rPr>
                <w:rFonts w:ascii="Arial" w:hAnsi="Arial" w:cs="Arial"/>
                <w:szCs w:val="24"/>
              </w:rPr>
            </w:pPr>
            <w:r w:rsidRPr="00A92EF4">
              <w:rPr>
                <w:rFonts w:ascii="Arial" w:hAnsi="Arial" w:cs="Arial"/>
                <w:szCs w:val="24"/>
              </w:rPr>
              <w:t>Место и датум:</w:t>
            </w:r>
          </w:p>
        </w:tc>
        <w:tc>
          <w:tcPr>
            <w:tcW w:w="1985" w:type="dxa"/>
          </w:tcPr>
          <w:p w:rsidR="00A92EF4" w:rsidRPr="00A92EF4" w:rsidRDefault="00A92EF4" w:rsidP="00A92EF4">
            <w:pPr>
              <w:jc w:val="center"/>
              <w:rPr>
                <w:rFonts w:ascii="Arial" w:hAnsi="Arial" w:cs="Arial"/>
                <w:szCs w:val="24"/>
              </w:rPr>
            </w:pPr>
            <w:r w:rsidRPr="00A92EF4">
              <w:rPr>
                <w:rFonts w:ascii="Arial" w:hAnsi="Arial" w:cs="Arial"/>
                <w:szCs w:val="24"/>
              </w:rPr>
              <w:t>М.П.</w:t>
            </w:r>
          </w:p>
        </w:tc>
        <w:tc>
          <w:tcPr>
            <w:tcW w:w="3782" w:type="dxa"/>
          </w:tcPr>
          <w:p w:rsidR="00A92EF4" w:rsidRPr="00A92EF4" w:rsidRDefault="00A92EF4" w:rsidP="00A92EF4">
            <w:pPr>
              <w:jc w:val="center"/>
              <w:rPr>
                <w:rFonts w:ascii="Arial" w:hAnsi="Arial" w:cs="Arial"/>
                <w:szCs w:val="24"/>
              </w:rPr>
            </w:pPr>
            <w:r w:rsidRPr="00A92EF4">
              <w:rPr>
                <w:rFonts w:ascii="Arial" w:hAnsi="Arial" w:cs="Arial"/>
                <w:szCs w:val="24"/>
              </w:rPr>
              <w:t>Понуђач:</w:t>
            </w:r>
          </w:p>
        </w:tc>
      </w:tr>
      <w:tr w:rsidR="00A92EF4" w:rsidRPr="00A92EF4" w:rsidTr="003A0993">
        <w:trPr>
          <w:jc w:val="center"/>
        </w:trPr>
        <w:tc>
          <w:tcPr>
            <w:tcW w:w="3652" w:type="dxa"/>
            <w:vAlign w:val="center"/>
          </w:tcPr>
          <w:p w:rsidR="00A92EF4" w:rsidRPr="00A92EF4" w:rsidRDefault="00A92EF4" w:rsidP="00A92EF4">
            <w:pPr>
              <w:jc w:val="both"/>
              <w:rPr>
                <w:rFonts w:ascii="Arial" w:hAnsi="Arial" w:cs="Arial"/>
                <w:szCs w:val="24"/>
              </w:rPr>
            </w:pPr>
          </w:p>
        </w:tc>
        <w:tc>
          <w:tcPr>
            <w:tcW w:w="1985" w:type="dxa"/>
            <w:vAlign w:val="center"/>
          </w:tcPr>
          <w:p w:rsidR="00A92EF4" w:rsidRPr="00A92EF4" w:rsidRDefault="00A92EF4" w:rsidP="00A92EF4">
            <w:pPr>
              <w:jc w:val="both"/>
              <w:rPr>
                <w:rFonts w:ascii="Arial" w:hAnsi="Arial" w:cs="Arial"/>
                <w:szCs w:val="24"/>
              </w:rPr>
            </w:pPr>
          </w:p>
        </w:tc>
        <w:tc>
          <w:tcPr>
            <w:tcW w:w="3782" w:type="dxa"/>
            <w:vAlign w:val="center"/>
          </w:tcPr>
          <w:p w:rsidR="00A92EF4" w:rsidRPr="00A92EF4" w:rsidRDefault="00A92EF4" w:rsidP="00A92EF4">
            <w:pPr>
              <w:jc w:val="both"/>
              <w:rPr>
                <w:rFonts w:ascii="Arial" w:hAnsi="Arial" w:cs="Arial"/>
                <w:szCs w:val="24"/>
              </w:rPr>
            </w:pPr>
          </w:p>
        </w:tc>
      </w:tr>
      <w:tr w:rsidR="00A92EF4" w:rsidRPr="00A92EF4" w:rsidTr="003A0993">
        <w:trPr>
          <w:jc w:val="center"/>
        </w:trPr>
        <w:tc>
          <w:tcPr>
            <w:tcW w:w="3652" w:type="dxa"/>
            <w:tcBorders>
              <w:bottom w:val="single" w:sz="4" w:space="0" w:color="auto"/>
            </w:tcBorders>
            <w:vAlign w:val="center"/>
          </w:tcPr>
          <w:p w:rsidR="00A92EF4" w:rsidRPr="00A92EF4" w:rsidRDefault="00A92EF4" w:rsidP="00A92EF4">
            <w:pPr>
              <w:jc w:val="both"/>
              <w:rPr>
                <w:rFonts w:ascii="Arial" w:hAnsi="Arial" w:cs="Arial"/>
                <w:szCs w:val="24"/>
              </w:rPr>
            </w:pPr>
          </w:p>
        </w:tc>
        <w:tc>
          <w:tcPr>
            <w:tcW w:w="1985" w:type="dxa"/>
            <w:vAlign w:val="center"/>
          </w:tcPr>
          <w:p w:rsidR="00A92EF4" w:rsidRPr="00A92EF4" w:rsidRDefault="00A92EF4" w:rsidP="00A92EF4">
            <w:pPr>
              <w:jc w:val="both"/>
              <w:rPr>
                <w:rFonts w:ascii="Arial" w:hAnsi="Arial" w:cs="Arial"/>
                <w:szCs w:val="24"/>
              </w:rPr>
            </w:pPr>
          </w:p>
        </w:tc>
        <w:tc>
          <w:tcPr>
            <w:tcW w:w="3782" w:type="dxa"/>
            <w:tcBorders>
              <w:bottom w:val="single" w:sz="4" w:space="0" w:color="auto"/>
            </w:tcBorders>
            <w:vAlign w:val="center"/>
          </w:tcPr>
          <w:p w:rsidR="00A92EF4" w:rsidRPr="00A92EF4" w:rsidRDefault="00A92EF4" w:rsidP="00A92EF4">
            <w:pPr>
              <w:jc w:val="both"/>
              <w:rPr>
                <w:rFonts w:ascii="Arial" w:hAnsi="Arial" w:cs="Arial"/>
                <w:szCs w:val="24"/>
              </w:rPr>
            </w:pPr>
          </w:p>
        </w:tc>
      </w:tr>
    </w:tbl>
    <w:p w:rsidR="00A74F43" w:rsidRPr="00A74F43" w:rsidRDefault="00A74F43" w:rsidP="00A74F43">
      <w:pPr>
        <w:spacing w:line="100" w:lineRule="atLeast"/>
        <w:jc w:val="both"/>
        <w:rPr>
          <w:rFonts w:ascii="Arial" w:eastAsia="Arial Unicode MS" w:hAnsi="Arial" w:cs="Arial"/>
          <w:b/>
          <w:i/>
          <w:iCs/>
          <w:color w:val="FF0000"/>
          <w:kern w:val="1"/>
          <w:szCs w:val="24"/>
          <w:lang w:val="sr-Cyrl-RS"/>
        </w:rPr>
      </w:pPr>
    </w:p>
    <w:p w:rsidR="00A74F43" w:rsidRPr="00A74F43" w:rsidRDefault="00A74F43" w:rsidP="00A74F43">
      <w:pPr>
        <w:spacing w:line="100" w:lineRule="atLeast"/>
        <w:jc w:val="both"/>
        <w:rPr>
          <w:rFonts w:ascii="Arial" w:eastAsia="Arial Unicode MS" w:hAnsi="Arial" w:cs="Arial"/>
          <w:b/>
          <w:i/>
          <w:iCs/>
          <w:color w:val="FF0000"/>
          <w:kern w:val="1"/>
          <w:szCs w:val="24"/>
          <w:lang w:val="sr-Cyrl-RS"/>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786E03" w:rsidRPr="00786E03" w:rsidRDefault="00786E03" w:rsidP="00786E03"/>
    <w:p w:rsidR="007835A4" w:rsidRPr="007835A4" w:rsidRDefault="007835A4" w:rsidP="007835A4"/>
    <w:p w:rsidR="007835A4" w:rsidRPr="007835A4" w:rsidRDefault="007835A4" w:rsidP="007835A4">
      <w:pPr>
        <w:ind w:left="709" w:hanging="709"/>
        <w:outlineLvl w:val="0"/>
        <w:rPr>
          <w:rFonts w:ascii="Arial" w:hAnsi="Arial" w:cs="Arial"/>
          <w:b/>
          <w:bCs/>
          <w:smallCaps/>
          <w:spacing w:val="5"/>
          <w:szCs w:val="24"/>
          <w:lang w:val="sr-Cyrl-RS"/>
        </w:rPr>
      </w:pPr>
      <w:r w:rsidRPr="007835A4">
        <w:rPr>
          <w:rFonts w:ascii="Arial" w:hAnsi="Arial" w:cs="Arial"/>
          <w:b/>
          <w:bCs/>
          <w:smallCaps/>
          <w:spacing w:val="5"/>
          <w:szCs w:val="24"/>
        </w:rPr>
        <w:t xml:space="preserve">ОБРАЗАЦ ПОНУДЕ </w:t>
      </w:r>
      <w:r w:rsidRPr="007835A4">
        <w:rPr>
          <w:rFonts w:ascii="Arial" w:hAnsi="Arial" w:cs="Arial"/>
          <w:b/>
          <w:bCs/>
          <w:smallCaps/>
          <w:spacing w:val="5"/>
          <w:szCs w:val="24"/>
          <w:lang w:val="sr-Cyrl-RS"/>
        </w:rPr>
        <w:t xml:space="preserve">– ПАРТИЈА </w:t>
      </w:r>
      <w:r>
        <w:rPr>
          <w:rFonts w:ascii="Arial" w:hAnsi="Arial" w:cs="Arial"/>
          <w:b/>
          <w:bCs/>
          <w:smallCaps/>
          <w:spacing w:val="5"/>
          <w:szCs w:val="24"/>
          <w:lang w:val="sr-Cyrl-RS"/>
        </w:rPr>
        <w:t>2</w:t>
      </w:r>
    </w:p>
    <w:p w:rsidR="007835A4" w:rsidRPr="007835A4" w:rsidRDefault="007835A4" w:rsidP="007835A4">
      <w:pPr>
        <w:jc w:val="both"/>
        <w:rPr>
          <w:rFonts w:ascii="Arial" w:hAnsi="Arial" w:cs="Arial"/>
          <w:b/>
          <w:szCs w:val="24"/>
        </w:rPr>
      </w:pPr>
    </w:p>
    <w:p w:rsidR="007835A4" w:rsidRPr="007835A4" w:rsidRDefault="007835A4" w:rsidP="007835A4">
      <w:pPr>
        <w:jc w:val="both"/>
        <w:rPr>
          <w:rFonts w:ascii="Arial" w:hAnsi="Arial" w:cs="Arial"/>
          <w:szCs w:val="24"/>
        </w:rPr>
      </w:pPr>
      <w:r w:rsidRPr="007835A4">
        <w:rPr>
          <w:rFonts w:ascii="Arial" w:hAnsi="Arial" w:cs="Arial"/>
          <w:szCs w:val="24"/>
        </w:rPr>
        <w:t>Назив понуђача ___________________________</w:t>
      </w:r>
    </w:p>
    <w:p w:rsidR="007835A4" w:rsidRPr="007835A4" w:rsidRDefault="007835A4" w:rsidP="007835A4">
      <w:pPr>
        <w:jc w:val="both"/>
        <w:rPr>
          <w:rFonts w:ascii="Arial" w:hAnsi="Arial" w:cs="Arial"/>
          <w:szCs w:val="24"/>
        </w:rPr>
      </w:pPr>
      <w:r w:rsidRPr="007835A4">
        <w:rPr>
          <w:rFonts w:ascii="Arial" w:hAnsi="Arial" w:cs="Arial"/>
          <w:szCs w:val="24"/>
        </w:rPr>
        <w:t>Адреса понуђача __________________________</w:t>
      </w:r>
    </w:p>
    <w:p w:rsidR="007835A4" w:rsidRPr="007835A4" w:rsidRDefault="007835A4" w:rsidP="007835A4">
      <w:pPr>
        <w:jc w:val="both"/>
        <w:rPr>
          <w:rFonts w:ascii="Arial" w:hAnsi="Arial" w:cs="Arial"/>
          <w:szCs w:val="24"/>
        </w:rPr>
      </w:pPr>
      <w:r w:rsidRPr="007835A4">
        <w:rPr>
          <w:rFonts w:ascii="Arial" w:hAnsi="Arial" w:cs="Arial"/>
          <w:szCs w:val="24"/>
        </w:rPr>
        <w:t xml:space="preserve">Број дел. протокола понуђача _________________ </w:t>
      </w:r>
    </w:p>
    <w:p w:rsidR="007835A4" w:rsidRPr="007835A4" w:rsidRDefault="007835A4" w:rsidP="007835A4">
      <w:pPr>
        <w:jc w:val="both"/>
        <w:rPr>
          <w:rFonts w:ascii="Arial" w:hAnsi="Arial" w:cs="Arial"/>
          <w:szCs w:val="24"/>
        </w:rPr>
      </w:pPr>
      <w:r w:rsidRPr="007835A4">
        <w:rPr>
          <w:rFonts w:ascii="Arial" w:hAnsi="Arial" w:cs="Arial"/>
          <w:szCs w:val="24"/>
        </w:rPr>
        <w:t>Датум: __________  године</w:t>
      </w:r>
    </w:p>
    <w:p w:rsidR="007835A4" w:rsidRPr="007835A4" w:rsidRDefault="007835A4" w:rsidP="007835A4">
      <w:pPr>
        <w:jc w:val="both"/>
        <w:rPr>
          <w:rFonts w:ascii="Arial" w:hAnsi="Arial" w:cs="Arial"/>
          <w:szCs w:val="24"/>
        </w:rPr>
      </w:pPr>
      <w:r w:rsidRPr="007835A4">
        <w:rPr>
          <w:rFonts w:ascii="Arial" w:hAnsi="Arial" w:cs="Arial"/>
          <w:szCs w:val="24"/>
        </w:rPr>
        <w:t>Место: _________________</w:t>
      </w:r>
    </w:p>
    <w:p w:rsidR="007835A4" w:rsidRPr="007835A4" w:rsidRDefault="007835A4" w:rsidP="007835A4">
      <w:pPr>
        <w:jc w:val="both"/>
        <w:rPr>
          <w:rFonts w:ascii="Arial" w:hAnsi="Arial" w:cs="Arial"/>
          <w:sz w:val="20"/>
        </w:rPr>
      </w:pPr>
      <w:r w:rsidRPr="007835A4">
        <w:rPr>
          <w:rFonts w:ascii="Arial" w:hAnsi="Arial" w:cs="Arial"/>
          <w:sz w:val="20"/>
        </w:rPr>
        <w:t>(у случају заједничке понуде уносе се подаци за носиоца посла)</w:t>
      </w:r>
    </w:p>
    <w:p w:rsidR="007835A4" w:rsidRPr="007835A4" w:rsidRDefault="007835A4" w:rsidP="007835A4">
      <w:pPr>
        <w:jc w:val="both"/>
        <w:rPr>
          <w:rFonts w:ascii="Arial" w:hAnsi="Arial" w:cs="Arial"/>
          <w:szCs w:val="24"/>
        </w:rPr>
      </w:pPr>
    </w:p>
    <w:p w:rsidR="007835A4" w:rsidRPr="007835A4" w:rsidRDefault="007835A4" w:rsidP="007835A4">
      <w:pPr>
        <w:jc w:val="both"/>
        <w:rPr>
          <w:rFonts w:ascii="Arial" w:hAnsi="Arial" w:cs="Arial"/>
          <w:szCs w:val="24"/>
        </w:rPr>
      </w:pPr>
      <w:r w:rsidRPr="007835A4">
        <w:rPr>
          <w:rFonts w:ascii="Arial" w:hAnsi="Arial" w:cs="Arial"/>
          <w:szCs w:val="24"/>
        </w:rPr>
        <w:t xml:space="preserve">На основу позива за подношење понуда у отвореном поступку јавне набавке </w:t>
      </w:r>
      <w:r w:rsidRPr="007835A4">
        <w:rPr>
          <w:rFonts w:ascii="Arial" w:hAnsi="Arial" w:cs="Arial"/>
          <w:szCs w:val="24"/>
          <w:lang w:val="sr-Cyrl-RS"/>
        </w:rPr>
        <w:t>добара – Набавка ситног инвентара</w:t>
      </w:r>
      <w:r w:rsidRPr="007835A4">
        <w:rPr>
          <w:rFonts w:ascii="Arial" w:hAnsi="Arial" w:cs="Arial"/>
          <w:szCs w:val="24"/>
        </w:rPr>
        <w:t>,</w:t>
      </w:r>
      <w:r w:rsidR="00EF4832">
        <w:rPr>
          <w:rFonts w:ascii="Arial" w:hAnsi="Arial" w:cs="Arial"/>
          <w:szCs w:val="24"/>
          <w:lang w:val="sr-Cyrl-RS"/>
        </w:rPr>
        <w:t xml:space="preserve"> Партија 2,</w:t>
      </w:r>
      <w:r w:rsidRPr="007835A4">
        <w:rPr>
          <w:rFonts w:ascii="Arial" w:hAnsi="Arial" w:cs="Arial"/>
          <w:szCs w:val="24"/>
        </w:rPr>
        <w:t xml:space="preserve"> објављеног дана</w:t>
      </w:r>
      <w:r w:rsidR="00D946FB">
        <w:rPr>
          <w:rFonts w:ascii="Arial" w:hAnsi="Arial" w:cs="Arial"/>
          <w:szCs w:val="24"/>
          <w:lang w:val="en-US"/>
        </w:rPr>
        <w:t xml:space="preserve"> 27.01.</w:t>
      </w:r>
      <w:r w:rsidRPr="007835A4">
        <w:rPr>
          <w:rFonts w:ascii="Arial" w:hAnsi="Arial" w:cs="Arial"/>
          <w:szCs w:val="24"/>
          <w:lang w:val="sr-Cyrl-RS"/>
        </w:rPr>
        <w:t xml:space="preserve">2016. </w:t>
      </w:r>
      <w:r w:rsidRPr="007835A4">
        <w:rPr>
          <w:rFonts w:ascii="Arial" w:hAnsi="Arial" w:cs="Arial"/>
          <w:szCs w:val="24"/>
        </w:rPr>
        <w:t xml:space="preserve">године на Порталу јавних набавки, подносимо </w:t>
      </w:r>
    </w:p>
    <w:p w:rsidR="007835A4" w:rsidRPr="007835A4" w:rsidRDefault="007835A4" w:rsidP="007835A4">
      <w:pPr>
        <w:jc w:val="both"/>
        <w:rPr>
          <w:rFonts w:ascii="Arial" w:hAnsi="Arial" w:cs="Arial"/>
          <w:szCs w:val="24"/>
        </w:rPr>
      </w:pPr>
    </w:p>
    <w:p w:rsidR="007835A4" w:rsidRPr="007835A4" w:rsidRDefault="007835A4" w:rsidP="007835A4">
      <w:pPr>
        <w:jc w:val="center"/>
        <w:rPr>
          <w:rFonts w:ascii="Arial" w:hAnsi="Arial" w:cs="Arial"/>
          <w:b/>
          <w:szCs w:val="24"/>
        </w:rPr>
      </w:pPr>
      <w:r w:rsidRPr="007835A4">
        <w:rPr>
          <w:rFonts w:ascii="Arial" w:hAnsi="Arial" w:cs="Arial"/>
          <w:b/>
          <w:szCs w:val="24"/>
        </w:rPr>
        <w:t>П О Н У Д У</w:t>
      </w:r>
    </w:p>
    <w:p w:rsidR="007835A4" w:rsidRPr="007835A4" w:rsidRDefault="007835A4" w:rsidP="007835A4">
      <w:pPr>
        <w:jc w:val="both"/>
        <w:rPr>
          <w:rFonts w:ascii="Arial" w:hAnsi="Arial" w:cs="Arial"/>
          <w:szCs w:val="24"/>
        </w:rPr>
      </w:pPr>
      <w:r w:rsidRPr="007835A4">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7835A4" w:rsidRPr="007835A4" w:rsidRDefault="007835A4" w:rsidP="007835A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1"/>
        <w:gridCol w:w="4399"/>
      </w:tblGrid>
      <w:tr w:rsidR="007835A4" w:rsidRPr="007835A4" w:rsidTr="00DA5D4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szCs w:val="24"/>
              </w:rPr>
            </w:pPr>
            <w:r w:rsidRPr="007835A4">
              <w:rPr>
                <w:rFonts w:ascii="Arial" w:hAnsi="Arial" w:cs="Arial"/>
                <w:szCs w:val="24"/>
              </w:rPr>
              <w:t>ЈN/1000/0</w:t>
            </w:r>
            <w:r w:rsidRPr="007835A4">
              <w:rPr>
                <w:rFonts w:ascii="Arial" w:hAnsi="Arial" w:cs="Arial"/>
                <w:szCs w:val="24"/>
                <w:lang w:val="en-US"/>
              </w:rPr>
              <w:t>138</w:t>
            </w:r>
            <w:r w:rsidRPr="007835A4">
              <w:rPr>
                <w:rFonts w:ascii="Arial" w:hAnsi="Arial" w:cs="Arial"/>
                <w:szCs w:val="24"/>
              </w:rPr>
              <w:t>/2015</w:t>
            </w:r>
          </w:p>
        </w:tc>
      </w:tr>
    </w:tbl>
    <w:p w:rsidR="007835A4" w:rsidRPr="007835A4" w:rsidRDefault="007835A4" w:rsidP="007835A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7835A4" w:rsidRPr="007835A4" w:rsidTr="00DA5D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НАЗИВ И СЕДИШТЕ ПОНУЂАЧА</w:t>
            </w:r>
          </w:p>
          <w:p w:rsidR="007835A4" w:rsidRPr="007835A4" w:rsidRDefault="007835A4" w:rsidP="007835A4">
            <w:pPr>
              <w:jc w:val="center"/>
              <w:rPr>
                <w:rFonts w:ascii="Arial" w:hAnsi="Arial" w:cs="Arial"/>
                <w:b/>
                <w:bCs/>
                <w:szCs w:val="24"/>
              </w:rPr>
            </w:pPr>
          </w:p>
          <w:p w:rsidR="007835A4" w:rsidRPr="007835A4" w:rsidRDefault="007835A4" w:rsidP="007835A4">
            <w:pPr>
              <w:jc w:val="center"/>
              <w:rPr>
                <w:rFonts w:ascii="Arial" w:hAnsi="Arial" w:cs="Arial"/>
                <w:b/>
                <w:szCs w:val="24"/>
              </w:rPr>
            </w:pPr>
            <w:r w:rsidRPr="007835A4">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szCs w:val="24"/>
              </w:rPr>
            </w:pPr>
          </w:p>
        </w:tc>
      </w:tr>
      <w:tr w:rsidR="007835A4" w:rsidRPr="007835A4" w:rsidTr="00DA5D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 xml:space="preserve">ДЕЛАТНОСТ ПОНУЂАЧА </w:t>
            </w:r>
            <w:r w:rsidRPr="007835A4">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szCs w:val="24"/>
              </w:rPr>
            </w:pPr>
          </w:p>
        </w:tc>
      </w:tr>
    </w:tbl>
    <w:p w:rsidR="007835A4" w:rsidRPr="007835A4" w:rsidRDefault="007835A4" w:rsidP="007835A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7835A4" w:rsidRPr="007835A4" w:rsidTr="00DA5D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szCs w:val="24"/>
              </w:rPr>
            </w:pPr>
          </w:p>
        </w:tc>
      </w:tr>
    </w:tbl>
    <w:p w:rsidR="007835A4" w:rsidRPr="007835A4" w:rsidRDefault="007835A4" w:rsidP="007835A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0"/>
        <w:gridCol w:w="4408"/>
      </w:tblGrid>
      <w:tr w:rsidR="007835A4" w:rsidRPr="007835A4" w:rsidTr="00DA5D4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НАЧИН ПОДНОШЕЊА ПОНУДЕ</w:t>
            </w:r>
          </w:p>
          <w:p w:rsidR="007835A4" w:rsidRPr="007835A4" w:rsidRDefault="007835A4" w:rsidP="007835A4">
            <w:pPr>
              <w:jc w:val="center"/>
              <w:rPr>
                <w:rFonts w:ascii="Arial" w:hAnsi="Arial" w:cs="Arial"/>
                <w:bCs/>
                <w:szCs w:val="24"/>
              </w:rPr>
            </w:pPr>
            <w:r w:rsidRPr="007835A4">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5A4" w:rsidRPr="007835A4" w:rsidRDefault="007835A4" w:rsidP="00814791">
            <w:pPr>
              <w:numPr>
                <w:ilvl w:val="0"/>
                <w:numId w:val="41"/>
              </w:numPr>
              <w:suppressAutoHyphens w:val="0"/>
              <w:rPr>
                <w:rFonts w:ascii="Arial" w:hAnsi="Arial" w:cs="Arial"/>
                <w:szCs w:val="24"/>
              </w:rPr>
            </w:pPr>
            <w:r w:rsidRPr="007835A4">
              <w:rPr>
                <w:rFonts w:ascii="Arial" w:hAnsi="Arial" w:cs="Arial"/>
                <w:szCs w:val="24"/>
              </w:rPr>
              <w:t>самостално</w:t>
            </w:r>
          </w:p>
          <w:p w:rsidR="007835A4" w:rsidRPr="007835A4" w:rsidRDefault="007835A4" w:rsidP="00814791">
            <w:pPr>
              <w:numPr>
                <w:ilvl w:val="0"/>
                <w:numId w:val="41"/>
              </w:numPr>
              <w:suppressAutoHyphens w:val="0"/>
              <w:rPr>
                <w:rFonts w:ascii="Arial" w:hAnsi="Arial" w:cs="Arial"/>
                <w:szCs w:val="24"/>
              </w:rPr>
            </w:pPr>
            <w:r w:rsidRPr="007835A4">
              <w:rPr>
                <w:rFonts w:ascii="Arial" w:hAnsi="Arial" w:cs="Arial"/>
                <w:szCs w:val="24"/>
              </w:rPr>
              <w:t>заједничка понуда</w:t>
            </w:r>
          </w:p>
          <w:p w:rsidR="007835A4" w:rsidRPr="007835A4" w:rsidRDefault="007835A4" w:rsidP="00814791">
            <w:pPr>
              <w:numPr>
                <w:ilvl w:val="0"/>
                <w:numId w:val="41"/>
              </w:numPr>
              <w:suppressAutoHyphens w:val="0"/>
              <w:rPr>
                <w:rFonts w:ascii="Arial" w:hAnsi="Arial" w:cs="Arial"/>
                <w:szCs w:val="24"/>
              </w:rPr>
            </w:pPr>
            <w:r w:rsidRPr="007835A4">
              <w:rPr>
                <w:rFonts w:ascii="Arial" w:hAnsi="Arial" w:cs="Arial"/>
                <w:szCs w:val="24"/>
              </w:rPr>
              <w:t>са подизвођачем</w:t>
            </w:r>
          </w:p>
        </w:tc>
      </w:tr>
      <w:tr w:rsidR="007835A4" w:rsidRPr="007835A4" w:rsidTr="00DA5D4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5A4" w:rsidRPr="007835A4" w:rsidRDefault="007835A4" w:rsidP="007835A4">
            <w:pPr>
              <w:suppressAutoHyphens w:val="0"/>
              <w:rPr>
                <w:rFonts w:ascii="Arial" w:hAnsi="Arial" w:cs="Arial"/>
                <w:szCs w:val="24"/>
              </w:rPr>
            </w:pPr>
          </w:p>
        </w:tc>
      </w:tr>
      <w:tr w:rsidR="007835A4" w:rsidRPr="007835A4" w:rsidTr="00DA5D4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p w:rsidR="007835A4" w:rsidRPr="007835A4" w:rsidRDefault="007835A4" w:rsidP="007835A4">
            <w:pPr>
              <w:jc w:val="center"/>
              <w:rPr>
                <w:rFonts w:ascii="Arial" w:hAnsi="Arial" w:cs="Arial"/>
                <w:b/>
                <w:bCs/>
                <w:szCs w:val="24"/>
              </w:rPr>
            </w:pPr>
          </w:p>
          <w:p w:rsidR="007835A4" w:rsidRPr="007835A4" w:rsidRDefault="007835A4" w:rsidP="007835A4">
            <w:pPr>
              <w:jc w:val="center"/>
              <w:rPr>
                <w:rFonts w:ascii="Arial" w:hAnsi="Arial" w:cs="Arial"/>
                <w:b/>
                <w:bCs/>
                <w:szCs w:val="24"/>
              </w:rPr>
            </w:pPr>
            <w:r w:rsidRPr="007835A4">
              <w:rPr>
                <w:rFonts w:ascii="Arial" w:hAnsi="Arial" w:cs="Arial"/>
                <w:b/>
                <w:bCs/>
                <w:szCs w:val="24"/>
              </w:rPr>
              <w:t>НАЗИВ, СЕДИШТЕ, МАТИЧНИ БРОЈ И ПИБ ОСТАЛИХ ЧЛАНОВА ГРУПЕ ПОНУЂАЧА ИЛИ ПОДИЗВОЂАЧА</w:t>
            </w:r>
          </w:p>
          <w:p w:rsidR="007835A4" w:rsidRPr="007835A4" w:rsidRDefault="007835A4" w:rsidP="007835A4">
            <w:pPr>
              <w:jc w:val="center"/>
              <w:rPr>
                <w:rFonts w:ascii="Arial" w:hAnsi="Arial" w:cs="Arial"/>
                <w:b/>
                <w:bCs/>
                <w:szCs w:val="24"/>
              </w:rPr>
            </w:pPr>
          </w:p>
          <w:p w:rsidR="007835A4" w:rsidRPr="007835A4" w:rsidRDefault="007835A4" w:rsidP="007835A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5A4" w:rsidRPr="007835A4" w:rsidRDefault="007835A4" w:rsidP="007835A4">
            <w:pPr>
              <w:ind w:left="1260"/>
              <w:rPr>
                <w:rFonts w:ascii="Arial" w:hAnsi="Arial" w:cs="Arial"/>
                <w:szCs w:val="24"/>
              </w:rPr>
            </w:pPr>
          </w:p>
        </w:tc>
      </w:tr>
    </w:tbl>
    <w:p w:rsidR="007835A4" w:rsidRPr="007835A4" w:rsidRDefault="007835A4" w:rsidP="007835A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7835A4" w:rsidRPr="007835A4" w:rsidTr="00DA5D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bl>
    <w:p w:rsidR="007835A4" w:rsidRPr="007835A4" w:rsidRDefault="007835A4" w:rsidP="007835A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7835A4" w:rsidRPr="007835A4" w:rsidTr="00DA5D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bl>
    <w:p w:rsidR="007835A4" w:rsidRPr="007835A4" w:rsidRDefault="007835A4" w:rsidP="007835A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07"/>
      </w:tblGrid>
      <w:tr w:rsidR="007835A4" w:rsidRPr="007835A4" w:rsidTr="00DA5D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r w:rsidR="007835A4" w:rsidRPr="007835A4" w:rsidTr="00DA5D40">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(Е-М</w:t>
            </w:r>
            <w:r w:rsidRPr="007835A4">
              <w:rPr>
                <w:rFonts w:ascii="Arial" w:hAnsi="Arial" w:cs="Arial"/>
                <w:b/>
                <w:bCs/>
                <w:szCs w:val="24"/>
                <w:lang w:val="sr-Latn-RS"/>
              </w:rPr>
              <w:t>AIL</w:t>
            </w:r>
            <w:r w:rsidRPr="007835A4">
              <w:rPr>
                <w:rFonts w:ascii="Arial" w:hAnsi="Arial" w:cs="Arial"/>
                <w:b/>
                <w:bCs/>
                <w:szCs w:val="24"/>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r w:rsidR="007835A4" w:rsidRPr="007835A4" w:rsidTr="00DA5D40">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lang w:val="sr-Cyrl-RS"/>
              </w:rPr>
            </w:pPr>
            <w:r w:rsidRPr="007835A4">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r w:rsidR="007835A4" w:rsidRPr="007835A4" w:rsidTr="00DA5D40">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ТЕКУЋИ РАЧУН ПОНУЂАЧА</w:t>
            </w:r>
          </w:p>
          <w:p w:rsidR="007835A4" w:rsidRPr="007835A4" w:rsidRDefault="007835A4" w:rsidP="007835A4">
            <w:pPr>
              <w:jc w:val="center"/>
              <w:rPr>
                <w:rFonts w:ascii="Arial" w:hAnsi="Arial" w:cs="Arial"/>
                <w:b/>
                <w:bCs/>
                <w:szCs w:val="24"/>
              </w:rPr>
            </w:pPr>
            <w:r w:rsidRPr="007835A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835A4" w:rsidRPr="007835A4" w:rsidRDefault="007835A4" w:rsidP="007835A4">
            <w:pPr>
              <w:jc w:val="center"/>
              <w:rPr>
                <w:rFonts w:ascii="Arial" w:hAnsi="Arial" w:cs="Arial"/>
                <w:b/>
                <w:bCs/>
                <w:szCs w:val="24"/>
              </w:rPr>
            </w:pPr>
          </w:p>
        </w:tc>
      </w:tr>
    </w:tbl>
    <w:p w:rsidR="007835A4" w:rsidRPr="007835A4" w:rsidRDefault="007835A4" w:rsidP="007835A4">
      <w:pPr>
        <w:ind w:left="180"/>
        <w:jc w:val="both"/>
        <w:rPr>
          <w:rFonts w:ascii="Arial" w:hAnsi="Arial" w:cs="Arial"/>
          <w:szCs w:val="24"/>
        </w:rPr>
      </w:pPr>
    </w:p>
    <w:p w:rsidR="007835A4" w:rsidRPr="007835A4" w:rsidRDefault="007835A4" w:rsidP="007835A4">
      <w:pPr>
        <w:jc w:val="both"/>
        <w:rPr>
          <w:rFonts w:ascii="Arial" w:hAnsi="Arial" w:cs="Arial"/>
          <w:b/>
          <w:szCs w:val="24"/>
        </w:rPr>
      </w:pPr>
      <w:r w:rsidRPr="007835A4">
        <w:rPr>
          <w:rFonts w:ascii="Arial" w:hAnsi="Arial" w:cs="Arial"/>
          <w:b/>
          <w:szCs w:val="24"/>
          <w:lang w:val="sr-Cyrl-RS"/>
        </w:rPr>
        <w:t xml:space="preserve">   </w:t>
      </w:r>
      <w:r w:rsidRPr="007835A4">
        <w:rPr>
          <w:rFonts w:ascii="Arial" w:hAnsi="Arial" w:cs="Arial"/>
          <w:b/>
          <w:szCs w:val="24"/>
          <w:lang w:val="en-US"/>
        </w:rPr>
        <w:t xml:space="preserve"> </w:t>
      </w:r>
      <w:r w:rsidRPr="007835A4">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3"/>
        <w:gridCol w:w="4365"/>
      </w:tblGrid>
      <w:tr w:rsidR="007835A4" w:rsidRPr="007835A4" w:rsidTr="00DA5D40">
        <w:trPr>
          <w:trHeight w:val="472"/>
        </w:trPr>
        <w:tc>
          <w:tcPr>
            <w:tcW w:w="4428" w:type="dxa"/>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НАЗИВ</w:t>
            </w:r>
          </w:p>
          <w:p w:rsidR="007835A4" w:rsidRPr="007835A4" w:rsidRDefault="007835A4" w:rsidP="007835A4">
            <w:pPr>
              <w:jc w:val="center"/>
              <w:rPr>
                <w:rFonts w:ascii="Arial" w:hAnsi="Arial" w:cs="Arial"/>
                <w:b/>
                <w:bCs/>
                <w:szCs w:val="24"/>
              </w:rPr>
            </w:pPr>
          </w:p>
        </w:tc>
        <w:tc>
          <w:tcPr>
            <w:tcW w:w="4500" w:type="dxa"/>
            <w:tcMar>
              <w:top w:w="0" w:type="dxa"/>
              <w:left w:w="108" w:type="dxa"/>
              <w:bottom w:w="0" w:type="dxa"/>
              <w:right w:w="108" w:type="dxa"/>
            </w:tcMar>
          </w:tcPr>
          <w:p w:rsidR="007835A4" w:rsidRPr="007835A4" w:rsidRDefault="007835A4" w:rsidP="007835A4">
            <w:pPr>
              <w:ind w:left="1260"/>
              <w:rPr>
                <w:rFonts w:ascii="Arial" w:hAnsi="Arial" w:cs="Arial"/>
                <w:szCs w:val="24"/>
              </w:rPr>
            </w:pPr>
          </w:p>
        </w:tc>
      </w:tr>
      <w:tr w:rsidR="007835A4" w:rsidRPr="007835A4" w:rsidTr="00DA5D40">
        <w:trPr>
          <w:trHeight w:val="498"/>
        </w:trPr>
        <w:tc>
          <w:tcPr>
            <w:tcW w:w="4428" w:type="dxa"/>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СЕДИШТЕ</w:t>
            </w:r>
          </w:p>
          <w:p w:rsidR="007835A4" w:rsidRPr="007835A4" w:rsidRDefault="007835A4" w:rsidP="007835A4">
            <w:pPr>
              <w:jc w:val="center"/>
              <w:rPr>
                <w:rFonts w:ascii="Arial" w:hAnsi="Arial" w:cs="Arial"/>
                <w:b/>
                <w:bCs/>
                <w:szCs w:val="24"/>
              </w:rPr>
            </w:pPr>
          </w:p>
        </w:tc>
        <w:tc>
          <w:tcPr>
            <w:tcW w:w="4500" w:type="dxa"/>
            <w:tcMar>
              <w:top w:w="0" w:type="dxa"/>
              <w:left w:w="108" w:type="dxa"/>
              <w:bottom w:w="0" w:type="dxa"/>
              <w:right w:w="108" w:type="dxa"/>
            </w:tcMar>
          </w:tcPr>
          <w:p w:rsidR="007835A4" w:rsidRPr="007835A4" w:rsidRDefault="007835A4" w:rsidP="007835A4">
            <w:pPr>
              <w:ind w:left="1260"/>
              <w:rPr>
                <w:rFonts w:ascii="Arial" w:hAnsi="Arial" w:cs="Arial"/>
                <w:szCs w:val="24"/>
              </w:rPr>
            </w:pPr>
          </w:p>
        </w:tc>
      </w:tr>
      <w:tr w:rsidR="007835A4" w:rsidRPr="007835A4" w:rsidTr="00DA5D40">
        <w:trPr>
          <w:trHeight w:val="498"/>
        </w:trPr>
        <w:tc>
          <w:tcPr>
            <w:tcW w:w="4428" w:type="dxa"/>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МАТИЧНИ БРОЈ</w:t>
            </w:r>
          </w:p>
          <w:p w:rsidR="007835A4" w:rsidRPr="007835A4" w:rsidRDefault="007835A4" w:rsidP="007835A4">
            <w:pPr>
              <w:jc w:val="center"/>
              <w:rPr>
                <w:rFonts w:ascii="Arial" w:hAnsi="Arial" w:cs="Arial"/>
                <w:b/>
                <w:bCs/>
                <w:szCs w:val="24"/>
              </w:rPr>
            </w:pPr>
          </w:p>
        </w:tc>
        <w:tc>
          <w:tcPr>
            <w:tcW w:w="4500" w:type="dxa"/>
            <w:tcMar>
              <w:top w:w="0" w:type="dxa"/>
              <w:left w:w="108" w:type="dxa"/>
              <w:bottom w:w="0" w:type="dxa"/>
              <w:right w:w="108" w:type="dxa"/>
            </w:tcMar>
          </w:tcPr>
          <w:p w:rsidR="007835A4" w:rsidRPr="007835A4" w:rsidRDefault="007835A4" w:rsidP="007835A4">
            <w:pPr>
              <w:ind w:left="1260"/>
              <w:rPr>
                <w:rFonts w:ascii="Arial" w:hAnsi="Arial" w:cs="Arial"/>
                <w:szCs w:val="24"/>
              </w:rPr>
            </w:pPr>
          </w:p>
        </w:tc>
      </w:tr>
      <w:tr w:rsidR="007835A4" w:rsidRPr="007835A4" w:rsidTr="00DA5D40">
        <w:trPr>
          <w:trHeight w:val="498"/>
        </w:trPr>
        <w:tc>
          <w:tcPr>
            <w:tcW w:w="4428" w:type="dxa"/>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ПИБ</w:t>
            </w:r>
          </w:p>
          <w:p w:rsidR="007835A4" w:rsidRPr="007835A4" w:rsidRDefault="007835A4" w:rsidP="007835A4">
            <w:pPr>
              <w:jc w:val="center"/>
              <w:rPr>
                <w:rFonts w:ascii="Arial" w:hAnsi="Arial" w:cs="Arial"/>
                <w:b/>
                <w:bCs/>
                <w:szCs w:val="24"/>
              </w:rPr>
            </w:pPr>
          </w:p>
        </w:tc>
        <w:tc>
          <w:tcPr>
            <w:tcW w:w="4500" w:type="dxa"/>
            <w:tcMar>
              <w:top w:w="0" w:type="dxa"/>
              <w:left w:w="108" w:type="dxa"/>
              <w:bottom w:w="0" w:type="dxa"/>
              <w:right w:w="108" w:type="dxa"/>
            </w:tcMar>
          </w:tcPr>
          <w:p w:rsidR="007835A4" w:rsidRPr="007835A4" w:rsidRDefault="007835A4" w:rsidP="007835A4">
            <w:pPr>
              <w:ind w:left="1260"/>
              <w:rPr>
                <w:rFonts w:ascii="Arial" w:hAnsi="Arial" w:cs="Arial"/>
                <w:szCs w:val="24"/>
              </w:rPr>
            </w:pPr>
          </w:p>
        </w:tc>
      </w:tr>
      <w:tr w:rsidR="007835A4" w:rsidRPr="007835A4" w:rsidTr="00DA5D40">
        <w:trPr>
          <w:trHeight w:val="382"/>
        </w:trPr>
        <w:tc>
          <w:tcPr>
            <w:tcW w:w="4428" w:type="dxa"/>
            <w:tcMar>
              <w:top w:w="0" w:type="dxa"/>
              <w:left w:w="108" w:type="dxa"/>
              <w:bottom w:w="0" w:type="dxa"/>
              <w:right w:w="108" w:type="dxa"/>
            </w:tcMar>
          </w:tcPr>
          <w:p w:rsidR="007835A4" w:rsidRPr="007835A4" w:rsidRDefault="007835A4" w:rsidP="007835A4">
            <w:pPr>
              <w:jc w:val="center"/>
              <w:rPr>
                <w:rFonts w:ascii="Arial" w:hAnsi="Arial" w:cs="Arial"/>
                <w:b/>
                <w:bCs/>
                <w:szCs w:val="24"/>
              </w:rPr>
            </w:pPr>
            <w:r w:rsidRPr="007835A4">
              <w:rPr>
                <w:rFonts w:ascii="Arial" w:hAnsi="Arial" w:cs="Arial"/>
                <w:b/>
                <w:bCs/>
                <w:szCs w:val="24"/>
              </w:rPr>
              <w:t>ИМЕ ОСОБЕ ЗА КОНТАКТ</w:t>
            </w:r>
          </w:p>
          <w:p w:rsidR="007835A4" w:rsidRPr="007835A4" w:rsidRDefault="007835A4" w:rsidP="007835A4">
            <w:pPr>
              <w:jc w:val="center"/>
              <w:rPr>
                <w:rFonts w:ascii="Arial" w:hAnsi="Arial" w:cs="Arial"/>
                <w:b/>
                <w:bCs/>
                <w:szCs w:val="24"/>
              </w:rPr>
            </w:pPr>
          </w:p>
        </w:tc>
        <w:tc>
          <w:tcPr>
            <w:tcW w:w="4500" w:type="dxa"/>
            <w:tcMar>
              <w:top w:w="0" w:type="dxa"/>
              <w:left w:w="108" w:type="dxa"/>
              <w:bottom w:w="0" w:type="dxa"/>
              <w:right w:w="108" w:type="dxa"/>
            </w:tcMar>
          </w:tcPr>
          <w:p w:rsidR="007835A4" w:rsidRPr="007835A4" w:rsidRDefault="007835A4" w:rsidP="007835A4">
            <w:pPr>
              <w:ind w:left="1260"/>
              <w:rPr>
                <w:rFonts w:ascii="Arial" w:hAnsi="Arial" w:cs="Arial"/>
                <w:szCs w:val="24"/>
              </w:rPr>
            </w:pPr>
          </w:p>
        </w:tc>
      </w:tr>
    </w:tbl>
    <w:p w:rsidR="007835A4" w:rsidRPr="007835A4" w:rsidRDefault="007835A4" w:rsidP="007835A4">
      <w:pPr>
        <w:jc w:val="both"/>
        <w:rPr>
          <w:rFonts w:ascii="Arial" w:hAnsi="Arial" w:cs="Arial"/>
          <w:szCs w:val="24"/>
        </w:rPr>
      </w:pPr>
      <w:r w:rsidRPr="007835A4">
        <w:rPr>
          <w:rFonts w:ascii="Arial" w:hAnsi="Arial" w:cs="Arial"/>
          <w:b/>
          <w:szCs w:val="24"/>
        </w:rPr>
        <w:t xml:space="preserve">Напомена: </w:t>
      </w:r>
      <w:r w:rsidRPr="007835A4">
        <w:rPr>
          <w:rFonts w:ascii="Arial" w:hAnsi="Arial"/>
          <w:i/>
        </w:rPr>
        <w:t>Табелу “</w:t>
      </w:r>
      <w:r w:rsidRPr="007835A4">
        <w:rPr>
          <w:rFonts w:ascii="Arial" w:hAnsi="Arial"/>
          <w:b/>
          <w:i/>
        </w:rPr>
        <w:t>Подаци о осталим члановима групе понуђача или подизвођачима</w:t>
      </w:r>
      <w:r w:rsidRPr="007835A4">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7835A4">
        <w:rPr>
          <w:rFonts w:ascii="Arial" w:hAnsi="Arial" w:cs="Arial"/>
          <w:szCs w:val="24"/>
        </w:rPr>
        <w:t xml:space="preserve">  </w:t>
      </w:r>
    </w:p>
    <w:p w:rsidR="007835A4" w:rsidRPr="007835A4" w:rsidRDefault="007835A4" w:rsidP="007835A4">
      <w:pPr>
        <w:jc w:val="both"/>
        <w:rPr>
          <w:rFonts w:ascii="Arial" w:hAnsi="Arial" w:cs="Arial"/>
          <w:b/>
          <w:szCs w:val="24"/>
        </w:rPr>
      </w:pPr>
    </w:p>
    <w:p w:rsidR="007835A4" w:rsidRPr="007835A4" w:rsidRDefault="007835A4" w:rsidP="007835A4">
      <w:pPr>
        <w:jc w:val="both"/>
        <w:rPr>
          <w:rFonts w:ascii="Arial" w:hAnsi="Arial" w:cs="Arial"/>
          <w:b/>
          <w:szCs w:val="24"/>
        </w:rPr>
      </w:pPr>
      <w:r w:rsidRPr="007835A4">
        <w:rPr>
          <w:rFonts w:ascii="Arial" w:hAnsi="Arial" w:cs="Arial"/>
          <w:b/>
          <w:szCs w:val="24"/>
        </w:rPr>
        <w:t>У случају ангажовања подизвођача:</w:t>
      </w:r>
    </w:p>
    <w:p w:rsidR="007835A4" w:rsidRPr="007835A4" w:rsidRDefault="007835A4" w:rsidP="007835A4">
      <w:pPr>
        <w:widowControl w:val="0"/>
        <w:jc w:val="both"/>
        <w:rPr>
          <w:rFonts w:ascii="Arial" w:hAnsi="Arial" w:cs="Arial"/>
          <w:lang w:eastAsia="sr-Latn-CS"/>
        </w:rPr>
      </w:pPr>
      <w:r w:rsidRPr="007835A4">
        <w:rPr>
          <w:rFonts w:ascii="Arial" w:hAnsi="Arial" w:cs="Arial"/>
        </w:rPr>
        <w:t xml:space="preserve">Подаци о </w:t>
      </w:r>
      <w:r w:rsidRPr="007835A4">
        <w:rPr>
          <w:rFonts w:ascii="Arial" w:hAnsi="Arial" w:cs="Arial"/>
          <w:lang w:eastAsia="sr-Latn-CS"/>
        </w:rPr>
        <w:t>проценту укупне вредности набавке који ће бити поверен подизвођачу: _____________________</w:t>
      </w:r>
    </w:p>
    <w:p w:rsidR="007835A4" w:rsidRPr="007835A4" w:rsidRDefault="007835A4" w:rsidP="007835A4">
      <w:pPr>
        <w:jc w:val="both"/>
        <w:rPr>
          <w:rFonts w:ascii="Arial" w:hAnsi="Arial" w:cs="Arial"/>
          <w:b/>
          <w:szCs w:val="24"/>
        </w:rPr>
      </w:pPr>
    </w:p>
    <w:p w:rsidR="007835A4" w:rsidRPr="007835A4" w:rsidRDefault="007835A4" w:rsidP="007835A4">
      <w:pPr>
        <w:jc w:val="both"/>
        <w:rPr>
          <w:rFonts w:ascii="Arial" w:hAnsi="Arial" w:cs="Arial"/>
          <w:szCs w:val="24"/>
        </w:rPr>
      </w:pPr>
      <w:r w:rsidRPr="007835A4">
        <w:rPr>
          <w:rFonts w:ascii="Arial" w:hAnsi="Arial" w:cs="Arial"/>
          <w:b/>
          <w:szCs w:val="24"/>
        </w:rPr>
        <w:t xml:space="preserve">1. </w:t>
      </w:r>
      <w:r w:rsidRPr="007835A4">
        <w:rPr>
          <w:rFonts w:ascii="Arial" w:hAnsi="Arial" w:cs="Arial"/>
          <w:b/>
          <w:szCs w:val="24"/>
          <w:lang w:val="sr-Cyrl-RS"/>
        </w:rPr>
        <w:t xml:space="preserve">   </w:t>
      </w:r>
      <w:r w:rsidRPr="007835A4">
        <w:rPr>
          <w:rFonts w:ascii="Arial" w:hAnsi="Arial" w:cs="Arial"/>
          <w:b/>
          <w:szCs w:val="24"/>
        </w:rPr>
        <w:t>УКУПНА ЦЕНА</w:t>
      </w:r>
      <w:r w:rsidRPr="007835A4">
        <w:rPr>
          <w:rFonts w:ascii="Arial" w:hAnsi="Arial" w:cs="Arial"/>
          <w:b/>
          <w:szCs w:val="24"/>
          <w:lang w:val="sr-Cyrl-RS"/>
        </w:rPr>
        <w:t>:</w:t>
      </w:r>
      <w:r w:rsidRPr="007835A4">
        <w:rPr>
          <w:rFonts w:ascii="Arial" w:hAnsi="Arial" w:cs="Arial"/>
          <w:szCs w:val="24"/>
        </w:rPr>
        <w:t>_____________РСД</w:t>
      </w:r>
      <w:r w:rsidRPr="007835A4">
        <w:rPr>
          <w:rFonts w:ascii="Arial" w:hAnsi="Arial" w:cs="Arial"/>
          <w:szCs w:val="24"/>
          <w:lang w:val="sr-Cyrl-RS"/>
        </w:rPr>
        <w:t xml:space="preserve"> </w:t>
      </w:r>
      <w:r w:rsidRPr="007835A4">
        <w:rPr>
          <w:rFonts w:ascii="Arial" w:hAnsi="Arial" w:cs="Arial"/>
          <w:szCs w:val="24"/>
        </w:rPr>
        <w:t>(словима:___________ РСД)  без ПДВ.</w:t>
      </w:r>
    </w:p>
    <w:p w:rsidR="007835A4" w:rsidRPr="007835A4" w:rsidRDefault="007835A4" w:rsidP="007835A4">
      <w:pPr>
        <w:jc w:val="both"/>
        <w:rPr>
          <w:rFonts w:ascii="Arial" w:hAnsi="Arial" w:cs="Arial"/>
          <w:szCs w:val="24"/>
        </w:rPr>
      </w:pPr>
    </w:p>
    <w:p w:rsidR="007835A4" w:rsidRPr="007835A4" w:rsidRDefault="007835A4" w:rsidP="007835A4">
      <w:pPr>
        <w:jc w:val="both"/>
        <w:rPr>
          <w:rFonts w:ascii="Arial" w:hAnsi="Arial" w:cs="Arial"/>
          <w:szCs w:val="24"/>
          <w:lang w:val="sr-Cyrl-RS"/>
        </w:rPr>
      </w:pPr>
      <w:r w:rsidRPr="007835A4">
        <w:rPr>
          <w:rFonts w:ascii="Arial" w:hAnsi="Arial" w:cs="Arial"/>
          <w:b/>
          <w:szCs w:val="24"/>
        </w:rPr>
        <w:t>2.  УСЛОВИ И НАЧИН ПЛАЋАЊА</w:t>
      </w:r>
      <w:r w:rsidRPr="007835A4">
        <w:rPr>
          <w:rFonts w:ascii="Arial" w:hAnsi="Arial" w:cs="Arial"/>
          <w:b/>
          <w:szCs w:val="24"/>
          <w:lang w:val="sr-Cyrl-RS"/>
        </w:rPr>
        <w:t xml:space="preserve">: </w:t>
      </w:r>
      <w:r w:rsidRPr="007835A4">
        <w:rPr>
          <w:rFonts w:ascii="Arial" w:hAnsi="Arial" w:cs="Arial"/>
          <w:szCs w:val="24"/>
        </w:rPr>
        <w:t>Наручилац се обавезује да Понуђачу плати цену за испоручена добра, у року од 45 дана од дана пријема исправне фактуре са отпремницом у прилогу, испостављене на основу обострано потписаног Записника о квалитативном</w:t>
      </w:r>
      <w:r w:rsidRPr="007835A4">
        <w:rPr>
          <w:rFonts w:ascii="Arial" w:hAnsi="Arial" w:cs="Arial"/>
          <w:szCs w:val="24"/>
          <w:lang w:val="sr-Cyrl-RS"/>
        </w:rPr>
        <w:t>.</w:t>
      </w:r>
    </w:p>
    <w:p w:rsidR="007835A4" w:rsidRPr="007835A4" w:rsidRDefault="007835A4" w:rsidP="007835A4">
      <w:pPr>
        <w:jc w:val="both"/>
        <w:rPr>
          <w:rFonts w:ascii="Arial" w:hAnsi="Arial" w:cs="Arial"/>
          <w:szCs w:val="24"/>
        </w:rPr>
      </w:pPr>
    </w:p>
    <w:p w:rsidR="007835A4" w:rsidRPr="00632D3B" w:rsidRDefault="007835A4" w:rsidP="007835A4">
      <w:pPr>
        <w:jc w:val="both"/>
        <w:rPr>
          <w:rFonts w:ascii="Arial" w:hAnsi="Arial" w:cs="Arial"/>
          <w:szCs w:val="24"/>
          <w:lang w:val="sr-Cyrl-RS"/>
        </w:rPr>
      </w:pPr>
      <w:r w:rsidRPr="007835A4">
        <w:rPr>
          <w:rFonts w:ascii="Arial" w:hAnsi="Arial" w:cs="Arial"/>
          <w:b/>
          <w:szCs w:val="24"/>
        </w:rPr>
        <w:t xml:space="preserve">3. </w:t>
      </w:r>
      <w:r w:rsidRPr="007835A4">
        <w:rPr>
          <w:rFonts w:ascii="Arial" w:hAnsi="Arial" w:cs="Arial"/>
          <w:b/>
          <w:szCs w:val="24"/>
          <w:lang w:val="sr-Cyrl-RS"/>
        </w:rPr>
        <w:t xml:space="preserve">  </w:t>
      </w:r>
      <w:r w:rsidRPr="007835A4">
        <w:rPr>
          <w:rFonts w:ascii="Arial" w:hAnsi="Arial" w:cs="Arial"/>
          <w:b/>
          <w:szCs w:val="24"/>
        </w:rPr>
        <w:t>РОК И НАЧИН И</w:t>
      </w:r>
      <w:r w:rsidRPr="007835A4">
        <w:rPr>
          <w:rFonts w:ascii="Arial" w:hAnsi="Arial" w:cs="Arial"/>
          <w:b/>
          <w:szCs w:val="24"/>
          <w:lang w:val="sr-Cyrl-RS"/>
        </w:rPr>
        <w:t>СПОРУКЕ:</w:t>
      </w:r>
      <w:r w:rsidRPr="007835A4">
        <w:rPr>
          <w:rFonts w:ascii="Arial" w:hAnsi="Arial" w:cs="Arial"/>
          <w:b/>
          <w:szCs w:val="24"/>
        </w:rPr>
        <w:t xml:space="preserve"> </w:t>
      </w:r>
      <w:r w:rsidRPr="007835A4">
        <w:rPr>
          <w:rFonts w:ascii="Arial" w:hAnsi="Arial" w:cs="Arial"/>
          <w:szCs w:val="24"/>
        </w:rPr>
        <w:t xml:space="preserve">_______________ </w:t>
      </w:r>
      <w:r w:rsidR="00632D3B" w:rsidRPr="00632D3B">
        <w:rPr>
          <w:rFonts w:ascii="Arial" w:hAnsi="Arial" w:cs="Arial"/>
          <w:szCs w:val="24"/>
        </w:rPr>
        <w:t>од дана закључења уговора</w:t>
      </w:r>
      <w:r w:rsidR="00632D3B">
        <w:rPr>
          <w:rFonts w:ascii="Arial" w:hAnsi="Arial" w:cs="Arial"/>
          <w:szCs w:val="24"/>
          <w:lang w:val="sr-Cyrl-RS"/>
        </w:rPr>
        <w:t>.</w:t>
      </w:r>
    </w:p>
    <w:p w:rsidR="007835A4" w:rsidRPr="007835A4" w:rsidRDefault="007835A4" w:rsidP="007835A4">
      <w:pPr>
        <w:jc w:val="both"/>
        <w:rPr>
          <w:rFonts w:ascii="Arial" w:hAnsi="Arial" w:cs="Arial"/>
          <w:szCs w:val="24"/>
        </w:rPr>
      </w:pPr>
      <w:r w:rsidRPr="007835A4">
        <w:rPr>
          <w:rFonts w:ascii="Arial" w:hAnsi="Arial" w:cs="Arial"/>
          <w:szCs w:val="24"/>
          <w:lang w:val="sr-Cyrl-RS"/>
        </w:rPr>
        <w:t>(</w:t>
      </w:r>
      <w:r w:rsidRPr="007835A4">
        <w:rPr>
          <w:rFonts w:ascii="Arial" w:hAnsi="Arial" w:cs="Arial"/>
          <w:szCs w:val="24"/>
        </w:rPr>
        <w:t xml:space="preserve">не може бити дужи од </w:t>
      </w:r>
      <w:r w:rsidRPr="007835A4">
        <w:rPr>
          <w:rFonts w:ascii="Arial" w:hAnsi="Arial" w:cs="Arial"/>
          <w:szCs w:val="24"/>
          <w:lang w:val="sr-Cyrl-RS"/>
        </w:rPr>
        <w:t>15</w:t>
      </w:r>
      <w:r w:rsidRPr="007835A4">
        <w:rPr>
          <w:rFonts w:ascii="Arial" w:hAnsi="Arial" w:cs="Arial"/>
          <w:szCs w:val="24"/>
        </w:rPr>
        <w:t xml:space="preserve"> данa)</w:t>
      </w:r>
    </w:p>
    <w:p w:rsidR="007835A4" w:rsidRPr="007835A4" w:rsidRDefault="007835A4" w:rsidP="007835A4">
      <w:pPr>
        <w:jc w:val="both"/>
        <w:rPr>
          <w:rFonts w:ascii="Arial" w:hAnsi="Arial" w:cs="Arial"/>
          <w:szCs w:val="24"/>
        </w:rPr>
      </w:pPr>
    </w:p>
    <w:p w:rsidR="007835A4" w:rsidRPr="007835A4" w:rsidRDefault="007835A4" w:rsidP="007835A4">
      <w:pPr>
        <w:rPr>
          <w:rFonts w:ascii="Arial" w:hAnsi="Arial" w:cs="Arial"/>
          <w:szCs w:val="24"/>
        </w:rPr>
      </w:pPr>
      <w:r w:rsidRPr="007835A4">
        <w:rPr>
          <w:rFonts w:ascii="Arial" w:hAnsi="Arial" w:cs="Arial"/>
          <w:b/>
          <w:szCs w:val="24"/>
        </w:rPr>
        <w:t xml:space="preserve">4. </w:t>
      </w:r>
      <w:r w:rsidRPr="007835A4">
        <w:rPr>
          <w:rFonts w:ascii="Arial" w:hAnsi="Arial" w:cs="Arial"/>
          <w:b/>
          <w:szCs w:val="24"/>
          <w:lang w:val="sr-Cyrl-RS"/>
        </w:rPr>
        <w:t xml:space="preserve">  </w:t>
      </w:r>
      <w:r w:rsidRPr="007835A4">
        <w:rPr>
          <w:rFonts w:ascii="Arial" w:hAnsi="Arial" w:cs="Arial"/>
          <w:b/>
          <w:szCs w:val="24"/>
        </w:rPr>
        <w:t xml:space="preserve">РОК ВАЖЕЊА ПОНУДЕ: </w:t>
      </w:r>
      <w:r w:rsidRPr="007835A4">
        <w:rPr>
          <w:rFonts w:ascii="Arial" w:hAnsi="Arial" w:cs="Arial"/>
          <w:szCs w:val="24"/>
        </w:rPr>
        <w:t>_________________од дана отварања понуда</w:t>
      </w:r>
    </w:p>
    <w:p w:rsidR="007835A4" w:rsidRPr="007835A4" w:rsidRDefault="007835A4" w:rsidP="007835A4">
      <w:pPr>
        <w:jc w:val="both"/>
        <w:rPr>
          <w:rFonts w:ascii="Arial" w:hAnsi="Arial" w:cs="Arial"/>
          <w:szCs w:val="24"/>
        </w:rPr>
      </w:pPr>
      <w:r w:rsidRPr="007835A4">
        <w:rPr>
          <w:rFonts w:ascii="Arial" w:hAnsi="Arial" w:cs="Arial"/>
          <w:szCs w:val="24"/>
        </w:rPr>
        <w:t>(понуда мора да важи најмање 60 дана од дана отварања понуда)</w:t>
      </w:r>
    </w:p>
    <w:p w:rsidR="007835A4" w:rsidRPr="007835A4" w:rsidRDefault="007835A4" w:rsidP="007835A4">
      <w:pPr>
        <w:jc w:val="both"/>
        <w:rPr>
          <w:rFonts w:ascii="Arial" w:hAnsi="Arial" w:cs="Arial"/>
          <w:szCs w:val="24"/>
        </w:rPr>
      </w:pPr>
    </w:p>
    <w:p w:rsidR="007835A4" w:rsidRDefault="007835A4" w:rsidP="007835A4">
      <w:pPr>
        <w:jc w:val="both"/>
        <w:rPr>
          <w:rFonts w:ascii="Arial" w:hAnsi="Arial" w:cs="Arial"/>
          <w:szCs w:val="24"/>
        </w:rPr>
      </w:pPr>
      <w:r w:rsidRPr="007835A4">
        <w:rPr>
          <w:rFonts w:ascii="Arial" w:hAnsi="Arial" w:cs="Arial"/>
          <w:b/>
          <w:szCs w:val="24"/>
          <w:lang w:val="sr-Cyrl-RS"/>
        </w:rPr>
        <w:t>5.  ГАРАНТНИ РОК</w:t>
      </w:r>
      <w:r w:rsidRPr="007835A4">
        <w:rPr>
          <w:rFonts w:ascii="Arial" w:hAnsi="Arial" w:cs="Arial"/>
          <w:szCs w:val="24"/>
          <w:lang w:val="sr-Cyrl-RS"/>
        </w:rPr>
        <w:t>:</w:t>
      </w:r>
      <w:r w:rsidR="00F91C14">
        <w:rPr>
          <w:rFonts w:ascii="Arial" w:hAnsi="Arial" w:cs="Arial"/>
          <w:szCs w:val="24"/>
        </w:rPr>
        <w:t xml:space="preserve"> </w:t>
      </w:r>
      <w:r w:rsidR="00F91C14" w:rsidRPr="00F91C14">
        <w:rPr>
          <w:rFonts w:ascii="Arial" w:hAnsi="Arial" w:cs="Arial"/>
          <w:szCs w:val="24"/>
        </w:rPr>
        <w:t>Гарантни рок уобичајен за тражена добра.</w:t>
      </w:r>
    </w:p>
    <w:p w:rsidR="00F91C14" w:rsidRPr="007835A4" w:rsidRDefault="00F91C14" w:rsidP="007835A4">
      <w:pPr>
        <w:jc w:val="both"/>
        <w:rPr>
          <w:rFonts w:ascii="Arial" w:hAnsi="Arial" w:cs="Arial"/>
          <w:szCs w:val="24"/>
        </w:rPr>
      </w:pPr>
    </w:p>
    <w:p w:rsidR="00EF4832" w:rsidRDefault="00EF4832" w:rsidP="00EF4832">
      <w:pPr>
        <w:jc w:val="both"/>
        <w:rPr>
          <w:rFonts w:ascii="Arial" w:hAnsi="Arial"/>
          <w:lang w:val="sr-Cyrl-RS"/>
        </w:rPr>
      </w:pPr>
      <w:r w:rsidRPr="00EF4832">
        <w:rPr>
          <w:rFonts w:ascii="Arial" w:hAnsi="Arial"/>
          <w:b/>
          <w:lang w:val="sr-Cyrl-RS"/>
        </w:rPr>
        <w:t>6</w:t>
      </w:r>
      <w:r w:rsidRPr="00EF4832">
        <w:rPr>
          <w:rFonts w:ascii="Arial" w:hAnsi="Arial"/>
        </w:rPr>
        <w:t>.</w:t>
      </w:r>
      <w:r w:rsidRPr="00EF4832">
        <w:rPr>
          <w:rFonts w:ascii="Arial" w:hAnsi="Arial"/>
          <w:lang w:val="sr-Cyrl-RS"/>
        </w:rPr>
        <w:t xml:space="preserve"> </w:t>
      </w:r>
      <w:r w:rsidRPr="00EF4832">
        <w:rPr>
          <w:rFonts w:ascii="Arial" w:hAnsi="Arial"/>
          <w:b/>
          <w:lang w:val="sr-Cyrl-RS"/>
        </w:rPr>
        <w:t>МЕСТО ИСПОРУКЕ</w:t>
      </w:r>
      <w:r w:rsidRPr="00EF4832">
        <w:rPr>
          <w:rFonts w:ascii="Arial" w:hAnsi="Arial"/>
          <w:lang w:val="sr-Cyrl-RS"/>
        </w:rPr>
        <w:t>:  Магацин Наручиоца, Балканска 13, Београд</w:t>
      </w:r>
    </w:p>
    <w:p w:rsidR="00EF4832" w:rsidRPr="00EF4832" w:rsidRDefault="00EF4832" w:rsidP="00EF4832">
      <w:pPr>
        <w:jc w:val="both"/>
        <w:rPr>
          <w:rFonts w:ascii="Arial" w:hAnsi="Arial"/>
          <w:lang w:val="sr-Cyrl-RS"/>
        </w:rPr>
      </w:pPr>
    </w:p>
    <w:p w:rsidR="007835A4" w:rsidRPr="007835A4" w:rsidRDefault="007835A4" w:rsidP="007835A4">
      <w:pPr>
        <w:jc w:val="both"/>
        <w:rPr>
          <w:rFonts w:ascii="Arial" w:hAnsi="Arial"/>
        </w:rPr>
      </w:pPr>
    </w:p>
    <w:tbl>
      <w:tblPr>
        <w:tblW w:w="0" w:type="auto"/>
        <w:jc w:val="center"/>
        <w:tblLook w:val="01E0" w:firstRow="1" w:lastRow="1" w:firstColumn="1" w:lastColumn="1" w:noHBand="0" w:noVBand="0"/>
      </w:tblPr>
      <w:tblGrid>
        <w:gridCol w:w="3506"/>
        <w:gridCol w:w="1917"/>
        <w:gridCol w:w="3645"/>
      </w:tblGrid>
      <w:tr w:rsidR="007835A4" w:rsidRPr="007835A4" w:rsidTr="00DA5D40">
        <w:trPr>
          <w:jc w:val="center"/>
        </w:trPr>
        <w:tc>
          <w:tcPr>
            <w:tcW w:w="3652" w:type="dxa"/>
          </w:tcPr>
          <w:p w:rsidR="007835A4" w:rsidRPr="007835A4" w:rsidRDefault="007835A4" w:rsidP="007835A4">
            <w:pPr>
              <w:jc w:val="center"/>
              <w:rPr>
                <w:rFonts w:ascii="Arial" w:hAnsi="Arial" w:cs="Arial"/>
                <w:szCs w:val="24"/>
              </w:rPr>
            </w:pPr>
            <w:r w:rsidRPr="007835A4">
              <w:rPr>
                <w:rFonts w:ascii="Arial" w:hAnsi="Arial" w:cs="Arial"/>
                <w:szCs w:val="24"/>
              </w:rPr>
              <w:t>Место и датум:</w:t>
            </w:r>
          </w:p>
        </w:tc>
        <w:tc>
          <w:tcPr>
            <w:tcW w:w="1985" w:type="dxa"/>
          </w:tcPr>
          <w:p w:rsidR="007835A4" w:rsidRPr="007835A4" w:rsidRDefault="007835A4" w:rsidP="007835A4">
            <w:pPr>
              <w:jc w:val="center"/>
              <w:rPr>
                <w:rFonts w:ascii="Arial" w:hAnsi="Arial" w:cs="Arial"/>
                <w:szCs w:val="24"/>
              </w:rPr>
            </w:pPr>
            <w:r w:rsidRPr="007835A4">
              <w:rPr>
                <w:rFonts w:ascii="Arial" w:hAnsi="Arial" w:cs="Arial"/>
                <w:szCs w:val="24"/>
              </w:rPr>
              <w:t>М.П.</w:t>
            </w:r>
          </w:p>
        </w:tc>
        <w:tc>
          <w:tcPr>
            <w:tcW w:w="3782" w:type="dxa"/>
          </w:tcPr>
          <w:p w:rsidR="007835A4" w:rsidRPr="007835A4" w:rsidRDefault="007835A4" w:rsidP="007835A4">
            <w:pPr>
              <w:jc w:val="center"/>
              <w:rPr>
                <w:rFonts w:ascii="Arial" w:hAnsi="Arial" w:cs="Arial"/>
                <w:szCs w:val="24"/>
              </w:rPr>
            </w:pPr>
            <w:r w:rsidRPr="007835A4">
              <w:rPr>
                <w:rFonts w:ascii="Arial" w:hAnsi="Arial" w:cs="Arial"/>
                <w:szCs w:val="24"/>
              </w:rPr>
              <w:t>Понуђач:</w:t>
            </w:r>
          </w:p>
        </w:tc>
      </w:tr>
      <w:tr w:rsidR="007835A4" w:rsidRPr="007835A4" w:rsidTr="00DA5D40">
        <w:trPr>
          <w:jc w:val="center"/>
        </w:trPr>
        <w:tc>
          <w:tcPr>
            <w:tcW w:w="3652" w:type="dxa"/>
            <w:vAlign w:val="center"/>
          </w:tcPr>
          <w:p w:rsidR="007835A4" w:rsidRPr="007835A4" w:rsidRDefault="007835A4" w:rsidP="007835A4">
            <w:pPr>
              <w:jc w:val="both"/>
              <w:rPr>
                <w:rFonts w:ascii="Arial" w:hAnsi="Arial" w:cs="Arial"/>
                <w:szCs w:val="24"/>
              </w:rPr>
            </w:pPr>
          </w:p>
        </w:tc>
        <w:tc>
          <w:tcPr>
            <w:tcW w:w="1985" w:type="dxa"/>
            <w:vAlign w:val="center"/>
          </w:tcPr>
          <w:p w:rsidR="007835A4" w:rsidRPr="007835A4" w:rsidRDefault="007835A4" w:rsidP="007835A4">
            <w:pPr>
              <w:jc w:val="both"/>
              <w:rPr>
                <w:rFonts w:ascii="Arial" w:hAnsi="Arial" w:cs="Arial"/>
                <w:szCs w:val="24"/>
              </w:rPr>
            </w:pPr>
          </w:p>
        </w:tc>
        <w:tc>
          <w:tcPr>
            <w:tcW w:w="3782" w:type="dxa"/>
            <w:vAlign w:val="center"/>
          </w:tcPr>
          <w:p w:rsidR="007835A4" w:rsidRPr="007835A4" w:rsidRDefault="007835A4" w:rsidP="007835A4">
            <w:pPr>
              <w:jc w:val="both"/>
              <w:rPr>
                <w:rFonts w:ascii="Arial" w:hAnsi="Arial" w:cs="Arial"/>
                <w:szCs w:val="24"/>
              </w:rPr>
            </w:pPr>
          </w:p>
        </w:tc>
      </w:tr>
      <w:tr w:rsidR="007835A4" w:rsidRPr="007835A4" w:rsidTr="00DA5D40">
        <w:trPr>
          <w:jc w:val="center"/>
        </w:trPr>
        <w:tc>
          <w:tcPr>
            <w:tcW w:w="3652" w:type="dxa"/>
            <w:tcBorders>
              <w:bottom w:val="single" w:sz="4" w:space="0" w:color="auto"/>
            </w:tcBorders>
            <w:vAlign w:val="center"/>
          </w:tcPr>
          <w:p w:rsidR="007835A4" w:rsidRPr="007835A4" w:rsidRDefault="007835A4" w:rsidP="007835A4">
            <w:pPr>
              <w:jc w:val="both"/>
              <w:rPr>
                <w:rFonts w:ascii="Arial" w:hAnsi="Arial" w:cs="Arial"/>
                <w:szCs w:val="24"/>
              </w:rPr>
            </w:pPr>
          </w:p>
        </w:tc>
        <w:tc>
          <w:tcPr>
            <w:tcW w:w="1985" w:type="dxa"/>
            <w:vAlign w:val="center"/>
          </w:tcPr>
          <w:p w:rsidR="007835A4" w:rsidRPr="007835A4" w:rsidRDefault="007835A4" w:rsidP="007835A4">
            <w:pPr>
              <w:jc w:val="both"/>
              <w:rPr>
                <w:rFonts w:ascii="Arial" w:hAnsi="Arial" w:cs="Arial"/>
                <w:szCs w:val="24"/>
              </w:rPr>
            </w:pPr>
          </w:p>
        </w:tc>
        <w:tc>
          <w:tcPr>
            <w:tcW w:w="3782" w:type="dxa"/>
            <w:tcBorders>
              <w:bottom w:val="single" w:sz="4" w:space="0" w:color="auto"/>
            </w:tcBorders>
            <w:vAlign w:val="center"/>
          </w:tcPr>
          <w:p w:rsidR="007835A4" w:rsidRPr="007835A4" w:rsidRDefault="007835A4" w:rsidP="007835A4">
            <w:pPr>
              <w:jc w:val="both"/>
              <w:rPr>
                <w:rFonts w:ascii="Arial" w:hAnsi="Arial" w:cs="Arial"/>
                <w:szCs w:val="24"/>
              </w:rPr>
            </w:pPr>
          </w:p>
        </w:tc>
      </w:tr>
    </w:tbl>
    <w:p w:rsidR="007835A4" w:rsidRPr="007835A4" w:rsidRDefault="007835A4" w:rsidP="007835A4">
      <w:pPr>
        <w:spacing w:line="100" w:lineRule="atLeast"/>
        <w:jc w:val="both"/>
        <w:rPr>
          <w:rFonts w:ascii="Arial" w:eastAsia="Arial Unicode MS" w:hAnsi="Arial" w:cs="Arial"/>
          <w:b/>
          <w:i/>
          <w:iCs/>
          <w:color w:val="FF0000"/>
          <w:kern w:val="1"/>
          <w:szCs w:val="24"/>
          <w:lang w:val="sr-Cyrl-RS"/>
        </w:rPr>
      </w:pPr>
    </w:p>
    <w:p w:rsidR="007835A4" w:rsidRPr="007835A4" w:rsidRDefault="007835A4" w:rsidP="007835A4">
      <w:pPr>
        <w:spacing w:line="100" w:lineRule="atLeast"/>
        <w:jc w:val="both"/>
        <w:rPr>
          <w:rFonts w:ascii="Arial" w:eastAsia="Arial Unicode MS" w:hAnsi="Arial" w:cs="Arial"/>
          <w:b/>
          <w:i/>
          <w:iCs/>
          <w:color w:val="FF0000"/>
          <w:kern w:val="1"/>
          <w:szCs w:val="24"/>
          <w:lang w:val="sr-Cyrl-RS"/>
        </w:rPr>
      </w:pPr>
    </w:p>
    <w:p w:rsidR="007835A4" w:rsidRPr="007835A4" w:rsidRDefault="007835A4" w:rsidP="007835A4">
      <w:pPr>
        <w:ind w:left="709" w:hanging="709"/>
        <w:jc w:val="right"/>
        <w:outlineLvl w:val="0"/>
        <w:rPr>
          <w:rFonts w:ascii="Arial" w:hAnsi="Arial" w:cs="Arial"/>
          <w:b/>
          <w:sz w:val="22"/>
          <w:szCs w:val="22"/>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8020F5" w:rsidRPr="00991A45" w:rsidRDefault="008020F5" w:rsidP="007835A4">
      <w:pPr>
        <w:pStyle w:val="Heading10"/>
        <w:ind w:left="0" w:firstLine="0"/>
        <w:rPr>
          <w:rFonts w:cs="Arial"/>
          <w:sz w:val="24"/>
          <w:szCs w:val="24"/>
        </w:rPr>
      </w:pPr>
      <w:bookmarkStart w:id="203" w:name="_Toc371073628"/>
      <w:bookmarkStart w:id="204" w:name="_Toc374917447"/>
    </w:p>
    <w:p w:rsidR="00FE1D17" w:rsidRPr="00991A45" w:rsidRDefault="008A2CDE" w:rsidP="001B4A87">
      <w:pPr>
        <w:pStyle w:val="Heading10"/>
        <w:jc w:val="right"/>
        <w:rPr>
          <w:rFonts w:cs="Arial"/>
          <w:sz w:val="24"/>
          <w:szCs w:val="24"/>
        </w:rPr>
      </w:pPr>
      <w:bookmarkStart w:id="205" w:name="_Toc415142484"/>
      <w:r w:rsidRPr="00991A45">
        <w:rPr>
          <w:rFonts w:cs="Arial"/>
          <w:sz w:val="24"/>
          <w:szCs w:val="24"/>
        </w:rPr>
        <w:t xml:space="preserve">ОБРАЗАЦ </w:t>
      </w:r>
      <w:r w:rsidR="0059587B" w:rsidRPr="00991A45">
        <w:rPr>
          <w:rFonts w:cs="Arial"/>
          <w:sz w:val="24"/>
          <w:szCs w:val="24"/>
        </w:rPr>
        <w:t>3</w:t>
      </w:r>
      <w:r w:rsidR="006B1413" w:rsidRPr="00991A45">
        <w:rPr>
          <w:rFonts w:cs="Arial"/>
          <w:sz w:val="24"/>
          <w:szCs w:val="24"/>
        </w:rPr>
        <w:t>.</w:t>
      </w:r>
      <w:bookmarkEnd w:id="203"/>
      <w:bookmarkEnd w:id="204"/>
      <w:bookmarkEnd w:id="205"/>
    </w:p>
    <w:p w:rsidR="00DD3F67" w:rsidRPr="00991A45" w:rsidRDefault="00DD3F67" w:rsidP="00071074">
      <w:pPr>
        <w:tabs>
          <w:tab w:val="right" w:pos="9072"/>
        </w:tabs>
        <w:ind w:left="142"/>
        <w:jc w:val="right"/>
        <w:rPr>
          <w:rFonts w:ascii="Arial" w:hAnsi="Arial" w:cs="Arial"/>
          <w:szCs w:val="24"/>
        </w:rPr>
      </w:pPr>
    </w:p>
    <w:p w:rsidR="0086416E" w:rsidRPr="00991A45" w:rsidRDefault="0086416E" w:rsidP="00071074">
      <w:pPr>
        <w:pStyle w:val="BodyText"/>
        <w:ind w:left="-540" w:right="-16"/>
        <w:rPr>
          <w:rFonts w:ascii="Arial" w:hAnsi="Arial" w:cs="Arial"/>
          <w:szCs w:val="24"/>
        </w:rPr>
      </w:pPr>
    </w:p>
    <w:p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7C03EC" w:rsidRDefault="00603992" w:rsidP="00603992">
      <w:pPr>
        <w:jc w:val="center"/>
        <w:rPr>
          <w:rFonts w:ascii="Arial" w:hAnsi="Arial" w:cs="Arial"/>
          <w:b/>
          <w:bCs/>
          <w:szCs w:val="24"/>
          <w:lang w:val="sr-Cyrl-RS"/>
        </w:rPr>
      </w:pPr>
      <w:r w:rsidRPr="00991A45">
        <w:rPr>
          <w:rFonts w:ascii="Arial" w:hAnsi="Arial" w:cs="Arial"/>
          <w:b/>
          <w:bCs/>
          <w:szCs w:val="24"/>
        </w:rPr>
        <w:t xml:space="preserve">И З Ј А В У </w:t>
      </w:r>
      <w:r w:rsidR="007C03EC">
        <w:rPr>
          <w:rFonts w:ascii="Arial" w:hAnsi="Arial" w:cs="Arial"/>
          <w:b/>
          <w:bCs/>
          <w:szCs w:val="24"/>
          <w:lang w:val="sr-Cyrl-RS"/>
        </w:rPr>
        <w:t xml:space="preserve"> </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p>
    <w:p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603992" w:rsidRPr="00991A45" w:rsidRDefault="00603992" w:rsidP="00603992">
      <w:pPr>
        <w:rPr>
          <w:rFonts w:ascii="Arial" w:hAnsi="Arial" w:cs="Arial"/>
          <w:szCs w:val="24"/>
        </w:rPr>
      </w:pPr>
    </w:p>
    <w:p w:rsidR="00603992" w:rsidRPr="00991A45" w:rsidRDefault="00603992" w:rsidP="00603992">
      <w:pPr>
        <w:rPr>
          <w:rFonts w:ascii="Arial" w:hAnsi="Arial" w:cs="Arial"/>
          <w:szCs w:val="24"/>
        </w:rPr>
      </w:pPr>
    </w:p>
    <w:p w:rsidR="00603992" w:rsidRPr="00991A45" w:rsidRDefault="00603992" w:rsidP="00603992">
      <w:pPr>
        <w:jc w:val="both"/>
        <w:rPr>
          <w:rFonts w:ascii="Arial" w:hAnsi="Arial" w:cs="Arial"/>
          <w:color w:val="000000"/>
          <w:szCs w:val="24"/>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запошљавању и условима рада, заштити животне средине</w:t>
      </w:r>
      <w:r w:rsidR="00805811">
        <w:rPr>
          <w:rFonts w:ascii="Arial" w:hAnsi="Arial" w:cs="Arial"/>
          <w:szCs w:val="24"/>
        </w:rPr>
        <w:t>,</w:t>
      </w:r>
      <w:r w:rsidRPr="00991A45">
        <w:rPr>
          <w:rFonts w:ascii="Arial" w:hAnsi="Arial" w:cs="Arial"/>
          <w:szCs w:val="24"/>
        </w:rPr>
        <w:t xml:space="preserve"> </w:t>
      </w:r>
      <w:r w:rsidR="00BE471D">
        <w:rPr>
          <w:rFonts w:ascii="Arial" w:hAnsi="Arial" w:cs="Arial"/>
        </w:rPr>
        <w:t>и</w:t>
      </w:r>
      <w:r w:rsidR="00805811" w:rsidRPr="00991A45">
        <w:rPr>
          <w:rFonts w:ascii="Arial" w:hAnsi="Arial" w:cs="Arial"/>
        </w:rPr>
        <w:t xml:space="preserve"> </w:t>
      </w:r>
      <w:r w:rsidR="00805811">
        <w:rPr>
          <w:rFonts w:ascii="Arial" w:hAnsi="Arial" w:cs="Arial"/>
        </w:rPr>
        <w:t>нема забрану обављања делатности која је на снази у време подношења понуде</w:t>
      </w:r>
      <w:r w:rsidR="00F54D35">
        <w:rPr>
          <w:rFonts w:ascii="Arial" w:hAnsi="Arial" w:cs="Arial"/>
        </w:rPr>
        <w:t xml:space="preserve"> у поступку јавне набавке број </w:t>
      </w:r>
      <w:r w:rsidR="00142C83" w:rsidRPr="00142C83">
        <w:rPr>
          <w:rFonts w:ascii="Arial" w:hAnsi="Arial" w:cs="Arial"/>
        </w:rPr>
        <w:t xml:space="preserve">ЈN/1000/0138/2015 </w:t>
      </w:r>
      <w:r w:rsidR="007C03EC">
        <w:rPr>
          <w:rFonts w:ascii="Arial" w:hAnsi="Arial" w:cs="Arial"/>
          <w:lang w:val="sr-Cyrl-RS"/>
        </w:rPr>
        <w:t>Партија _____</w:t>
      </w:r>
      <w:r w:rsidRPr="00991A45">
        <w:rPr>
          <w:rFonts w:ascii="Arial" w:hAnsi="Arial" w:cs="Arial"/>
          <w:szCs w:val="24"/>
        </w:rPr>
        <w:t>.</w:t>
      </w:r>
    </w:p>
    <w:p w:rsidR="00603992" w:rsidRPr="00991A45" w:rsidRDefault="00603992" w:rsidP="00603992">
      <w:pPr>
        <w:jc w:val="both"/>
        <w:rPr>
          <w:rFonts w:ascii="Arial" w:hAnsi="Arial" w:cs="Arial"/>
          <w:szCs w:val="24"/>
        </w:rPr>
      </w:pPr>
    </w:p>
    <w:p w:rsidR="00603992" w:rsidRPr="00991A45" w:rsidRDefault="00603992" w:rsidP="00603992">
      <w:pPr>
        <w:jc w:val="both"/>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991A45" w:rsidTr="00142570">
        <w:trPr>
          <w:jc w:val="center"/>
        </w:trPr>
        <w:tc>
          <w:tcPr>
            <w:tcW w:w="3652" w:type="dxa"/>
          </w:tcPr>
          <w:p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w:t>
            </w:r>
            <w:r w:rsidR="009B2425">
              <w:rPr>
                <w:rFonts w:ascii="Arial" w:hAnsi="Arial" w:cs="Arial"/>
                <w:szCs w:val="24"/>
              </w:rPr>
              <w:t>члан групе/</w:t>
            </w:r>
            <w:r w:rsidR="00F14482" w:rsidRPr="00991A45">
              <w:rPr>
                <w:rFonts w:ascii="Arial" w:hAnsi="Arial" w:cs="Arial"/>
                <w:szCs w:val="24"/>
              </w:rPr>
              <w:t>подизвођач</w:t>
            </w:r>
            <w:r w:rsidRPr="00991A45">
              <w:rPr>
                <w:rFonts w:ascii="Arial" w:hAnsi="Arial"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vAlign w:val="center"/>
          </w:tcPr>
          <w:p w:rsidR="00AC55D0" w:rsidRPr="00991A45" w:rsidRDefault="00AC55D0" w:rsidP="00142570">
            <w:pPr>
              <w:jc w:val="both"/>
              <w:rPr>
                <w:rFonts w:ascii="Arial" w:hAnsi="Arial"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991A45" w:rsidRDefault="00AC55D0" w:rsidP="00142570">
            <w:pPr>
              <w:jc w:val="both"/>
              <w:rPr>
                <w:rFonts w:ascii="Arial" w:hAnsi="Arial" w:cs="Arial"/>
                <w:szCs w:val="24"/>
              </w:rPr>
            </w:pPr>
          </w:p>
        </w:tc>
      </w:tr>
    </w:tbl>
    <w:p w:rsidR="00DD3F67" w:rsidRPr="00991A45" w:rsidRDefault="00DD3F67" w:rsidP="00071074">
      <w:pPr>
        <w:ind w:left="142" w:right="-1096"/>
        <w:jc w:val="right"/>
        <w:rPr>
          <w:rFonts w:ascii="Arial" w:hAnsi="Arial" w:cs="Arial"/>
          <w:i/>
          <w:szCs w:val="24"/>
        </w:rPr>
      </w:pPr>
    </w:p>
    <w:p w:rsidR="00DD3F67" w:rsidRPr="00991A45" w:rsidRDefault="00DD3F67" w:rsidP="00986CBA">
      <w:pPr>
        <w:ind w:left="5954" w:right="-1096"/>
        <w:rPr>
          <w:rFonts w:ascii="Arial" w:hAnsi="Arial" w:cs="Arial"/>
          <w:szCs w:val="24"/>
        </w:rPr>
        <w:sectPr w:rsidR="00DD3F67" w:rsidRPr="00991A45" w:rsidSect="00B61AD9">
          <w:footerReference w:type="default" r:id="rId119"/>
          <w:footerReference w:type="first" r:id="rId120"/>
          <w:pgSz w:w="11909" w:h="16834" w:code="9"/>
          <w:pgMar w:top="1140" w:right="1140" w:bottom="1140" w:left="1701" w:header="720" w:footer="720" w:gutter="0"/>
          <w:cols w:space="720"/>
          <w:docGrid w:linePitch="360"/>
        </w:sectPr>
      </w:pPr>
    </w:p>
    <w:p w:rsidR="00D54619" w:rsidRDefault="008020F5" w:rsidP="00986CBA">
      <w:pPr>
        <w:pStyle w:val="Heading10"/>
        <w:ind w:left="0" w:firstLine="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991A45">
        <w:rPr>
          <w:rFonts w:cs="Arial"/>
          <w:sz w:val="24"/>
          <w:szCs w:val="24"/>
        </w:rPr>
        <w:lastRenderedPageBreak/>
        <w:t>ОБРАЗАЦ 4.</w:t>
      </w:r>
      <w:bookmarkStart w:id="212" w:name="_Toc415142486"/>
      <w:bookmarkEnd w:id="206"/>
    </w:p>
    <w:p w:rsidR="00753A5F" w:rsidRPr="00753A5F" w:rsidRDefault="00753A5F" w:rsidP="00753A5F"/>
    <w:p w:rsidR="00986CBA" w:rsidRPr="00902FF8" w:rsidRDefault="008020F5" w:rsidP="00986CBA">
      <w:pPr>
        <w:pStyle w:val="Heading10"/>
        <w:jc w:val="center"/>
        <w:rPr>
          <w:rFonts w:cs="Arial"/>
          <w:sz w:val="24"/>
          <w:szCs w:val="24"/>
          <w:lang w:val="en-US"/>
        </w:rPr>
      </w:pPr>
      <w:r w:rsidRPr="00D30E1B">
        <w:rPr>
          <w:rFonts w:cs="Arial"/>
          <w:sz w:val="24"/>
          <w:szCs w:val="24"/>
        </w:rPr>
        <w:t>СТРУКУТРА ЦЕНЕ</w:t>
      </w:r>
      <w:bookmarkEnd w:id="212"/>
      <w:r w:rsidR="00D30E1B">
        <w:rPr>
          <w:rFonts w:cs="Arial"/>
          <w:sz w:val="24"/>
          <w:szCs w:val="24"/>
          <w:lang w:val="sr-Cyrl-RS"/>
        </w:rPr>
        <w:t xml:space="preserve"> – ПАРТИЈА 1</w:t>
      </w:r>
      <w:r w:rsidR="00902FF8">
        <w:rPr>
          <w:rFonts w:cs="Arial"/>
          <w:sz w:val="24"/>
          <w:szCs w:val="24"/>
          <w:lang w:val="en-US"/>
        </w:rPr>
        <w:t xml:space="preserve"> </w:t>
      </w:r>
    </w:p>
    <w:p w:rsidR="006B2B89" w:rsidRDefault="006B2B89" w:rsidP="00BB5191">
      <w:pPr>
        <w:rPr>
          <w:rFonts w:ascii="Arial Narrow" w:hAnsi="Arial Narrow" w:cs="Arial"/>
          <w:szCs w:val="24"/>
        </w:rPr>
      </w:pPr>
      <w:bookmarkStart w:id="213" w:name="_Toc415142488"/>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240"/>
        <w:gridCol w:w="900"/>
        <w:gridCol w:w="630"/>
        <w:gridCol w:w="1170"/>
        <w:gridCol w:w="1080"/>
        <w:gridCol w:w="1260"/>
        <w:gridCol w:w="1170"/>
      </w:tblGrid>
      <w:tr w:rsidR="007835A4" w:rsidRPr="00786E03" w:rsidTr="003F61DD">
        <w:trPr>
          <w:trHeight w:val="1127"/>
        </w:trPr>
        <w:tc>
          <w:tcPr>
            <w:tcW w:w="90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324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900" w:type="dxa"/>
          </w:tcPr>
          <w:p w:rsidR="007835A4" w:rsidRPr="00786E03" w:rsidRDefault="007835A4" w:rsidP="00CB0E7C">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Једин</w:t>
            </w:r>
            <w:r w:rsidR="00CB0E7C">
              <w:rPr>
                <w:rFonts w:ascii="Arial" w:eastAsia="Calibri" w:hAnsi="Arial" w:cs="Arial"/>
                <w:sz w:val="22"/>
                <w:szCs w:val="22"/>
                <w:lang w:val="sr-Cyrl-RS" w:eastAsia="en-US"/>
              </w:rPr>
              <w:t>. мер</w:t>
            </w:r>
            <w:r w:rsidRPr="00786E03">
              <w:rPr>
                <w:rFonts w:ascii="Arial" w:eastAsia="Calibri" w:hAnsi="Arial" w:cs="Arial"/>
                <w:sz w:val="22"/>
                <w:szCs w:val="22"/>
                <w:lang w:val="sr-Cyrl-RS" w:eastAsia="en-US"/>
              </w:rPr>
              <w:t>е</w:t>
            </w:r>
          </w:p>
        </w:tc>
        <w:tc>
          <w:tcPr>
            <w:tcW w:w="63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c>
          <w:tcPr>
            <w:tcW w:w="117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Јединична цена (без ПДВ</w:t>
            </w:r>
            <w:r w:rsidRPr="00786E03">
              <w:rPr>
                <w:rFonts w:ascii="Arial" w:eastAsia="Calibri" w:hAnsi="Arial" w:cs="Arial"/>
                <w:sz w:val="22"/>
                <w:szCs w:val="22"/>
                <w:lang w:val="sr-Cyrl-RS" w:eastAsia="en-US"/>
              </w:rPr>
              <w:t>)</w:t>
            </w:r>
          </w:p>
        </w:tc>
        <w:tc>
          <w:tcPr>
            <w:tcW w:w="1080" w:type="dxa"/>
          </w:tcPr>
          <w:p w:rsidR="007835A4" w:rsidRPr="00786E03" w:rsidRDefault="007835A4" w:rsidP="007835A4">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Јединична цена (са ПДВ</w:t>
            </w:r>
            <w:r w:rsidRPr="00786E03">
              <w:rPr>
                <w:rFonts w:ascii="Arial" w:eastAsia="Calibri" w:hAnsi="Arial" w:cs="Arial"/>
                <w:sz w:val="22"/>
                <w:szCs w:val="22"/>
                <w:lang w:val="sr-Cyrl-RS" w:eastAsia="en-US"/>
              </w:rPr>
              <w:t>)</w:t>
            </w:r>
          </w:p>
        </w:tc>
        <w:tc>
          <w:tcPr>
            <w:tcW w:w="1260" w:type="dxa"/>
          </w:tcPr>
          <w:p w:rsidR="007835A4" w:rsidRPr="00CB0E7C" w:rsidRDefault="007835A4" w:rsidP="00986CBA">
            <w:pPr>
              <w:suppressAutoHyphens w:val="0"/>
              <w:spacing w:after="160" w:line="259" w:lineRule="auto"/>
              <w:jc w:val="center"/>
              <w:rPr>
                <w:rFonts w:ascii="Arial" w:eastAsia="Calibri" w:hAnsi="Arial" w:cs="Arial"/>
                <w:i/>
                <w:sz w:val="22"/>
                <w:szCs w:val="22"/>
                <w:lang w:val="sr-Cyrl-RS" w:eastAsia="en-US"/>
              </w:rPr>
            </w:pPr>
            <w:r w:rsidRPr="00CB0E7C">
              <w:rPr>
                <w:rFonts w:ascii="Arial" w:eastAsia="Calibri" w:hAnsi="Arial" w:cs="Arial"/>
                <w:i/>
                <w:sz w:val="22"/>
                <w:szCs w:val="22"/>
                <w:lang w:val="sr-Cyrl-RS" w:eastAsia="en-US"/>
              </w:rPr>
              <w:t>Укупна цена (без ПДВ)</w:t>
            </w:r>
          </w:p>
        </w:tc>
        <w:tc>
          <w:tcPr>
            <w:tcW w:w="117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Укупна цена (са ПДВ</w:t>
            </w:r>
            <w:r w:rsidRPr="007835A4">
              <w:rPr>
                <w:rFonts w:ascii="Arial" w:eastAsia="Calibri" w:hAnsi="Arial" w:cs="Arial"/>
                <w:sz w:val="22"/>
                <w:szCs w:val="22"/>
                <w:lang w:val="sr-Cyrl-RS" w:eastAsia="en-US"/>
              </w:rPr>
              <w:t>)</w:t>
            </w:r>
          </w:p>
        </w:tc>
      </w:tr>
      <w:tr w:rsidR="00CB0E7C" w:rsidRPr="00786E03" w:rsidTr="003F61DD">
        <w:trPr>
          <w:trHeight w:val="155"/>
        </w:trPr>
        <w:tc>
          <w:tcPr>
            <w:tcW w:w="90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1</w:t>
            </w:r>
          </w:p>
        </w:tc>
        <w:tc>
          <w:tcPr>
            <w:tcW w:w="324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2</w:t>
            </w:r>
          </w:p>
        </w:tc>
        <w:tc>
          <w:tcPr>
            <w:tcW w:w="90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3</w:t>
            </w:r>
          </w:p>
        </w:tc>
        <w:tc>
          <w:tcPr>
            <w:tcW w:w="63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4</w:t>
            </w:r>
          </w:p>
        </w:tc>
        <w:tc>
          <w:tcPr>
            <w:tcW w:w="117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5</w:t>
            </w:r>
          </w:p>
        </w:tc>
        <w:tc>
          <w:tcPr>
            <w:tcW w:w="108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6</w:t>
            </w:r>
          </w:p>
        </w:tc>
        <w:tc>
          <w:tcPr>
            <w:tcW w:w="126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7</w:t>
            </w:r>
          </w:p>
        </w:tc>
        <w:tc>
          <w:tcPr>
            <w:tcW w:w="117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8</w:t>
            </w:r>
          </w:p>
        </w:tc>
      </w:tr>
      <w:tr w:rsidR="007835A4" w:rsidRPr="00786E03" w:rsidTr="003F61DD">
        <w:trPr>
          <w:trHeight w:val="287"/>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Дигитални мултиметар</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305"/>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en-US" w:eastAsia="en-US"/>
              </w:rPr>
            </w:pPr>
            <w:r w:rsidRPr="00786E03">
              <w:rPr>
                <w:rFonts w:ascii="Arial" w:eastAsia="Calibri" w:hAnsi="Arial" w:cs="Arial"/>
                <w:sz w:val="22"/>
                <w:szCs w:val="22"/>
                <w:lang w:val="en-US" w:eastAsia="en-US"/>
              </w:rPr>
              <w:t>2.</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Бушилица акумулаторска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323"/>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Бушилица вибрациона 220</w:t>
            </w:r>
            <w:r w:rsidRPr="00786E03">
              <w:rPr>
                <w:rFonts w:ascii="Arial" w:eastAsia="Calibri" w:hAnsi="Arial" w:cs="Arial"/>
                <w:sz w:val="22"/>
                <w:szCs w:val="22"/>
                <w:lang w:val="sr-Latn-RS" w:eastAsia="en-US"/>
              </w:rPr>
              <w:t>v</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4.</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Брусилица угаона 220</w:t>
            </w:r>
            <w:r w:rsidRPr="00786E03">
              <w:rPr>
                <w:rFonts w:ascii="Arial" w:eastAsia="Calibri" w:hAnsi="Arial" w:cs="Arial"/>
                <w:sz w:val="22"/>
                <w:szCs w:val="22"/>
                <w:lang w:val="sr-Latn-RS" w:eastAsia="en-US"/>
              </w:rPr>
              <w:t>v</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323"/>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5.</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АКУ одвртач</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60"/>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6.</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Електрична бушилица 220</w:t>
            </w:r>
            <w:r w:rsidRPr="00786E03">
              <w:rPr>
                <w:rFonts w:ascii="Arial" w:eastAsia="Calibri" w:hAnsi="Arial" w:cs="Arial"/>
                <w:sz w:val="22"/>
                <w:szCs w:val="22"/>
                <w:lang w:val="sr-Latn-RS" w:eastAsia="en-US"/>
              </w:rPr>
              <w:t>v</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650"/>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7.</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 xml:space="preserve">Пиштољ електрични са </w:t>
            </w:r>
            <w:r w:rsidR="003F61DD">
              <w:rPr>
                <w:rFonts w:ascii="Arial" w:eastAsia="Calibri" w:hAnsi="Arial" w:cs="Arial"/>
                <w:sz w:val="22"/>
                <w:szCs w:val="22"/>
                <w:lang w:val="sr-Cyrl-RS" w:eastAsia="en-US"/>
              </w:rPr>
              <w:t>грајачем за лепак у</w:t>
            </w:r>
            <w:r w:rsidRPr="00786E03">
              <w:rPr>
                <w:rFonts w:ascii="Arial" w:eastAsia="Calibri" w:hAnsi="Arial" w:cs="Arial"/>
                <w:sz w:val="22"/>
                <w:szCs w:val="22"/>
                <w:lang w:val="sr-Cyrl-RS" w:eastAsia="en-US"/>
              </w:rPr>
              <w:t>шипкама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78"/>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8.</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Глинерица мања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5</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9.</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Глинерица већа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5</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10.</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4 степеника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11.</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5 степеника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12.</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Мердевине алуминујумске 6 степеника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13.</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Торба за алат - кофер</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14.</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Торба за алат - кожна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15.</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Електричарски нож за бланкирање каблова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16.</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 папагај - штелујућа</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17.</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за водовод штелујућа - мања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18.</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за водовод штелујућа - већа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 xml:space="preserve">ком </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19.</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Сет одвијача комбиновани</w:t>
            </w:r>
          </w:p>
        </w:tc>
        <w:tc>
          <w:tcPr>
            <w:tcW w:w="90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комплет</w:t>
            </w:r>
          </w:p>
        </w:tc>
        <w:tc>
          <w:tcPr>
            <w:tcW w:w="63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20.</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комбинована изолована</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21.</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 xml:space="preserve">Клешта сечице </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22.</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Клешта бланкерице</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3</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23.</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Latn-RS" w:eastAsia="en-US"/>
              </w:rPr>
            </w:pPr>
            <w:r w:rsidRPr="00786E03">
              <w:rPr>
                <w:rFonts w:ascii="Arial" w:eastAsia="Calibri" w:hAnsi="Arial" w:cs="Arial"/>
                <w:sz w:val="22"/>
                <w:szCs w:val="22"/>
                <w:lang w:val="sr-Cyrl-RS" w:eastAsia="en-US"/>
              </w:rPr>
              <w:t>Бургија за бравице 0,22</w:t>
            </w:r>
            <w:r w:rsidRPr="00786E03">
              <w:rPr>
                <w:rFonts w:ascii="Arial" w:eastAsia="Calibri" w:hAnsi="Arial" w:cs="Arial"/>
                <w:sz w:val="22"/>
                <w:szCs w:val="22"/>
                <w:lang w:val="sr-Latn-RS" w:eastAsia="en-US"/>
              </w:rPr>
              <w:t>mm</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24.</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Бургија за бравице 0,25</w:t>
            </w:r>
            <w:r w:rsidRPr="00786E03">
              <w:rPr>
                <w:rFonts w:ascii="Arial" w:eastAsia="Calibri" w:hAnsi="Arial" w:cs="Arial"/>
                <w:sz w:val="22"/>
                <w:szCs w:val="22"/>
                <w:lang w:val="sr-Latn-RS" w:eastAsia="en-US"/>
              </w:rPr>
              <w:t>mm</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r>
      <w:tr w:rsidR="007835A4" w:rsidRPr="00786E03" w:rsidTr="003F61DD">
        <w:trPr>
          <w:trHeight w:val="242"/>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r w:rsidRPr="00786E03">
              <w:rPr>
                <w:rFonts w:ascii="Arial" w:eastAsia="Calibri" w:hAnsi="Arial" w:cs="Arial"/>
                <w:sz w:val="22"/>
                <w:szCs w:val="22"/>
                <w:lang w:val="sr-Latn-RS" w:eastAsia="en-US"/>
              </w:rPr>
              <w:t>25.</w:t>
            </w:r>
          </w:p>
        </w:tc>
        <w:tc>
          <w:tcPr>
            <w:tcW w:w="3240" w:type="dxa"/>
            <w:vAlign w:val="center"/>
          </w:tcPr>
          <w:p w:rsidR="007835A4" w:rsidRPr="00786E03" w:rsidRDefault="007835A4" w:rsidP="00986CBA">
            <w:pPr>
              <w:suppressAutoHyphens w:val="0"/>
              <w:spacing w:line="259" w:lineRule="auto"/>
              <w:rPr>
                <w:rFonts w:ascii="Arial" w:eastAsia="Calibri" w:hAnsi="Arial" w:cs="Arial"/>
                <w:sz w:val="22"/>
                <w:szCs w:val="22"/>
                <w:lang w:val="sr-Cyrl-RS" w:eastAsia="en-US"/>
              </w:rPr>
            </w:pPr>
            <w:r w:rsidRPr="00786E03">
              <w:rPr>
                <w:rFonts w:ascii="Arial" w:eastAsia="Calibri" w:hAnsi="Arial" w:cs="Arial"/>
                <w:sz w:val="22"/>
                <w:szCs w:val="22"/>
                <w:lang w:val="sr-Cyrl-RS" w:eastAsia="en-US"/>
              </w:rPr>
              <w:t>Бургија за бравице 0,35</w:t>
            </w:r>
            <w:r w:rsidRPr="00786E03">
              <w:rPr>
                <w:rFonts w:ascii="Arial" w:eastAsia="Calibri" w:hAnsi="Arial" w:cs="Arial"/>
                <w:sz w:val="22"/>
                <w:szCs w:val="22"/>
                <w:lang w:val="sr-Latn-RS" w:eastAsia="en-US"/>
              </w:rPr>
              <w:t>mm</w:t>
            </w:r>
          </w:p>
        </w:tc>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63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117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108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26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c>
          <w:tcPr>
            <w:tcW w:w="1170" w:type="dxa"/>
          </w:tcPr>
          <w:p w:rsidR="007835A4" w:rsidRPr="00786E03" w:rsidRDefault="007835A4" w:rsidP="00986CBA">
            <w:pPr>
              <w:suppressAutoHyphens w:val="0"/>
              <w:spacing w:line="259" w:lineRule="auto"/>
              <w:rPr>
                <w:rFonts w:ascii="Arial" w:eastAsia="Calibri" w:hAnsi="Arial" w:cs="Arial"/>
                <w:sz w:val="22"/>
                <w:szCs w:val="22"/>
                <w:lang w:val="sr-Latn-RS" w:eastAsia="en-US"/>
              </w:rPr>
            </w:pPr>
          </w:p>
        </w:tc>
      </w:tr>
      <w:tr w:rsidR="00CB0E7C" w:rsidRPr="00986CBA" w:rsidTr="003F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rPr>
            </w:pPr>
            <w:r>
              <w:rPr>
                <w:rFonts w:ascii="Arial" w:hAnsi="Arial" w:cs="Arial"/>
                <w:b/>
                <w:sz w:val="20"/>
                <w:lang w:val="sr-Cyrl-RS"/>
              </w:rPr>
              <w:t xml:space="preserve">                                                                                          </w:t>
            </w:r>
            <w:r w:rsidRPr="00986CBA">
              <w:rPr>
                <w:rFonts w:ascii="Arial" w:hAnsi="Arial" w:cs="Arial"/>
                <w:b/>
                <w:sz w:val="20"/>
              </w:rPr>
              <w:t xml:space="preserve">УКУПНА ЦЕНА (1 – </w:t>
            </w:r>
            <w:r>
              <w:rPr>
                <w:rFonts w:ascii="Arial" w:hAnsi="Arial" w:cs="Arial"/>
                <w:b/>
                <w:sz w:val="20"/>
                <w:lang w:val="en-US"/>
              </w:rPr>
              <w:t>25</w:t>
            </w:r>
            <w:r w:rsidRPr="00986CBA">
              <w:rPr>
                <w:rFonts w:ascii="Arial" w:hAnsi="Arial" w:cs="Arial"/>
                <w:b/>
                <w:sz w:val="20"/>
              </w:rPr>
              <w:t>) БЕЗ ПДВ</w:t>
            </w:r>
          </w:p>
        </w:tc>
        <w:tc>
          <w:tcPr>
            <w:tcW w:w="117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r w:rsidR="00CB0E7C" w:rsidRPr="00986CBA" w:rsidTr="003F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lang w:val="sl-SI"/>
              </w:rPr>
            </w:pPr>
            <w:r>
              <w:rPr>
                <w:rFonts w:ascii="Arial" w:hAnsi="Arial" w:cs="Arial"/>
                <w:b/>
                <w:sz w:val="20"/>
                <w:lang w:val="sr-Cyrl-RS"/>
              </w:rPr>
              <w:t xml:space="preserve">                                                                                 </w:t>
            </w:r>
            <w:r w:rsidRPr="00986CBA">
              <w:rPr>
                <w:rFonts w:ascii="Arial" w:hAnsi="Arial" w:cs="Arial"/>
                <w:b/>
                <w:sz w:val="20"/>
              </w:rPr>
              <w:t>ПРИПАДАЈУЋИ УКУПАН ИЗНОС ПДВ</w:t>
            </w:r>
          </w:p>
        </w:tc>
        <w:tc>
          <w:tcPr>
            <w:tcW w:w="117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r w:rsidR="00CB0E7C" w:rsidRPr="00986CBA" w:rsidTr="003F61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lang w:val="sl-SI"/>
              </w:rPr>
            </w:pPr>
            <w:r>
              <w:rPr>
                <w:rFonts w:ascii="Arial" w:hAnsi="Arial" w:cs="Arial"/>
                <w:b/>
                <w:sz w:val="20"/>
                <w:lang w:val="sr-Cyrl-RS"/>
              </w:rPr>
              <w:t xml:space="preserve">                                                                                                 </w:t>
            </w:r>
            <w:r w:rsidRPr="00986CBA">
              <w:rPr>
                <w:rFonts w:ascii="Arial" w:hAnsi="Arial" w:cs="Arial"/>
                <w:b/>
                <w:sz w:val="20"/>
              </w:rPr>
              <w:t>УКУПНА ЦЕНА (1-</w:t>
            </w:r>
            <w:r>
              <w:rPr>
                <w:rFonts w:ascii="Arial" w:hAnsi="Arial" w:cs="Arial"/>
                <w:b/>
                <w:sz w:val="20"/>
                <w:lang w:val="en-US"/>
              </w:rPr>
              <w:t>25</w:t>
            </w:r>
            <w:r w:rsidRPr="00986CBA">
              <w:rPr>
                <w:rFonts w:ascii="Arial" w:hAnsi="Arial" w:cs="Arial"/>
                <w:b/>
                <w:sz w:val="20"/>
              </w:rPr>
              <w:t>) СА ПДВ</w:t>
            </w:r>
          </w:p>
        </w:tc>
        <w:tc>
          <w:tcPr>
            <w:tcW w:w="117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bl>
    <w:p w:rsidR="00986CBA" w:rsidRPr="00BB5191" w:rsidRDefault="00986CBA"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rsidTr="007616C4">
        <w:trPr>
          <w:jc w:val="center"/>
        </w:trPr>
        <w:tc>
          <w:tcPr>
            <w:tcW w:w="3652" w:type="dxa"/>
          </w:tcPr>
          <w:p w:rsidR="00BB5191" w:rsidRPr="00991A45" w:rsidRDefault="00BB5191" w:rsidP="007616C4">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BB5191" w:rsidRPr="00991A45" w:rsidRDefault="00BB5191" w:rsidP="007616C4">
            <w:pPr>
              <w:jc w:val="center"/>
              <w:rPr>
                <w:rFonts w:ascii="Arial" w:hAnsi="Arial" w:cs="Arial"/>
              </w:rPr>
            </w:pPr>
            <w:r w:rsidRPr="00991A45">
              <w:rPr>
                <w:rFonts w:ascii="Arial" w:hAnsi="Arial" w:cs="Arial"/>
                <w:szCs w:val="24"/>
              </w:rPr>
              <w:t>М.П.</w:t>
            </w:r>
          </w:p>
        </w:tc>
        <w:tc>
          <w:tcPr>
            <w:tcW w:w="3782" w:type="dxa"/>
          </w:tcPr>
          <w:p w:rsidR="00BB5191" w:rsidRPr="00991A45" w:rsidRDefault="00BB5191" w:rsidP="007616C4">
            <w:pPr>
              <w:jc w:val="center"/>
              <w:rPr>
                <w:rFonts w:ascii="Arial" w:hAnsi="Arial" w:cs="Arial"/>
              </w:rPr>
            </w:pPr>
            <w:r w:rsidRPr="00991A45">
              <w:rPr>
                <w:rFonts w:ascii="Arial" w:hAnsi="Arial" w:cs="Arial"/>
                <w:szCs w:val="24"/>
              </w:rPr>
              <w:t>Понуђач:</w:t>
            </w:r>
          </w:p>
        </w:tc>
      </w:tr>
      <w:tr w:rsidR="00BB5191" w:rsidRPr="00991A45" w:rsidTr="007616C4">
        <w:trPr>
          <w:jc w:val="center"/>
        </w:trPr>
        <w:tc>
          <w:tcPr>
            <w:tcW w:w="3652" w:type="dxa"/>
            <w:vAlign w:val="center"/>
          </w:tcPr>
          <w:p w:rsidR="00BB5191" w:rsidRPr="00991A45" w:rsidRDefault="00BB5191" w:rsidP="007616C4">
            <w:pPr>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vAlign w:val="center"/>
          </w:tcPr>
          <w:p w:rsidR="00BB5191" w:rsidRPr="00991A45" w:rsidRDefault="00BB5191" w:rsidP="007616C4">
            <w:pPr>
              <w:jc w:val="both"/>
              <w:rPr>
                <w:rFonts w:ascii="Arial" w:hAnsi="Arial" w:cs="Arial"/>
              </w:rPr>
            </w:pPr>
          </w:p>
        </w:tc>
      </w:tr>
      <w:tr w:rsidR="00BB5191" w:rsidRPr="00991A45" w:rsidTr="007616C4">
        <w:trPr>
          <w:jc w:val="center"/>
        </w:trPr>
        <w:tc>
          <w:tcPr>
            <w:tcW w:w="3652" w:type="dxa"/>
            <w:tcBorders>
              <w:bottom w:val="single" w:sz="4" w:space="0" w:color="auto"/>
            </w:tcBorders>
            <w:vAlign w:val="center"/>
          </w:tcPr>
          <w:p w:rsidR="00BB5191" w:rsidRPr="00991A45" w:rsidRDefault="00BB5191" w:rsidP="007616C4">
            <w:pPr>
              <w:jc w:val="both"/>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tcBorders>
              <w:bottom w:val="single" w:sz="4" w:space="0" w:color="auto"/>
            </w:tcBorders>
            <w:vAlign w:val="center"/>
          </w:tcPr>
          <w:p w:rsidR="00BB5191" w:rsidRPr="00991A45" w:rsidRDefault="00BB5191" w:rsidP="007616C4">
            <w:pPr>
              <w:jc w:val="both"/>
              <w:rPr>
                <w:rFonts w:ascii="Arial" w:hAnsi="Arial" w:cs="Arial"/>
              </w:rPr>
            </w:pPr>
          </w:p>
        </w:tc>
      </w:tr>
    </w:tbl>
    <w:p w:rsidR="00986CBA" w:rsidRDefault="00986CBA" w:rsidP="007A0C9E">
      <w:pPr>
        <w:tabs>
          <w:tab w:val="left" w:pos="1695"/>
        </w:tabs>
        <w:rPr>
          <w:rFonts w:ascii="Arial" w:hAnsi="Arial" w:cs="Arial"/>
          <w:b/>
          <w:i/>
          <w:sz w:val="22"/>
          <w:szCs w:val="22"/>
        </w:rPr>
      </w:pPr>
    </w:p>
    <w:p w:rsidR="00CB0E7C" w:rsidRDefault="00CB0E7C" w:rsidP="00CB0E7C">
      <w:pPr>
        <w:spacing w:line="100" w:lineRule="atLeast"/>
        <w:ind w:left="360"/>
        <w:jc w:val="both"/>
        <w:rPr>
          <w:rFonts w:ascii="Arial" w:eastAsia="Arial Unicode MS" w:hAnsi="Arial" w:cs="Arial"/>
          <w:b/>
          <w:bCs/>
          <w:iCs/>
          <w:color w:val="000000"/>
          <w:kern w:val="1"/>
          <w:szCs w:val="24"/>
          <w:u w:val="single"/>
        </w:rPr>
      </w:pPr>
    </w:p>
    <w:p w:rsidR="00CB0E7C" w:rsidRPr="00CB0E7C" w:rsidRDefault="00CB0E7C" w:rsidP="00CB0E7C">
      <w:pPr>
        <w:spacing w:line="100" w:lineRule="atLeast"/>
        <w:ind w:left="360"/>
        <w:jc w:val="both"/>
        <w:rPr>
          <w:rFonts w:ascii="Arial" w:eastAsia="Arial Unicode MS" w:hAnsi="Arial" w:cs="Arial"/>
          <w:b/>
          <w:bCs/>
          <w:iCs/>
          <w:color w:val="000000"/>
          <w:kern w:val="1"/>
          <w:szCs w:val="24"/>
          <w:u w:val="single"/>
          <w:lang w:val="sr-Cyrl-RS"/>
        </w:rPr>
      </w:pPr>
      <w:r w:rsidRPr="00CB0E7C">
        <w:rPr>
          <w:rFonts w:ascii="Arial" w:eastAsia="Arial Unicode MS" w:hAnsi="Arial" w:cs="Arial"/>
          <w:b/>
          <w:bCs/>
          <w:iCs/>
          <w:color w:val="000000"/>
          <w:kern w:val="1"/>
          <w:szCs w:val="24"/>
          <w:u w:val="single"/>
        </w:rPr>
        <w:t xml:space="preserve">Упутство за попуњавање обрасца структуре цене: </w:t>
      </w:r>
    </w:p>
    <w:p w:rsidR="00CB0E7C" w:rsidRPr="00CB0E7C" w:rsidRDefault="00CB0E7C" w:rsidP="00CB0E7C">
      <w:pPr>
        <w:spacing w:line="100" w:lineRule="atLeast"/>
        <w:ind w:left="360"/>
        <w:jc w:val="both"/>
        <w:rPr>
          <w:rFonts w:ascii="Arial" w:eastAsia="Arial Unicode MS" w:hAnsi="Arial" w:cs="Arial"/>
          <w:bCs/>
          <w:iCs/>
          <w:color w:val="002060"/>
          <w:kern w:val="1"/>
          <w:szCs w:val="24"/>
          <w:lang w:val="sr-Cyrl-RS"/>
        </w:rPr>
      </w:pPr>
    </w:p>
    <w:p w:rsidR="00CB0E7C" w:rsidRPr="00CB0E7C" w:rsidRDefault="00CB0E7C" w:rsidP="00CB0E7C">
      <w:pPr>
        <w:tabs>
          <w:tab w:val="left" w:pos="90"/>
        </w:tabs>
        <w:spacing w:line="100" w:lineRule="atLeast"/>
        <w:jc w:val="both"/>
        <w:rPr>
          <w:rFonts w:ascii="Arial" w:eastAsia="Arial Unicode MS" w:hAnsi="Arial" w:cs="Arial"/>
          <w:bCs/>
          <w:iCs/>
          <w:color w:val="000000"/>
          <w:kern w:val="1"/>
          <w:szCs w:val="24"/>
        </w:rPr>
      </w:pPr>
      <w:r w:rsidRPr="00CB0E7C">
        <w:rPr>
          <w:rFonts w:ascii="Arial" w:eastAsia="Arial Unicode MS" w:hAnsi="Arial" w:cs="Arial"/>
          <w:bCs/>
          <w:iCs/>
          <w:color w:val="000000"/>
          <w:kern w:val="1"/>
          <w:szCs w:val="24"/>
        </w:rPr>
        <w:t>Понуђач треба да попуни образац структуре цене на следећи начин:</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уписати колико износи јединична цена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lang w:val="sr-Cyrl-RS"/>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уписати колико износи</w:t>
      </w:r>
      <w:r w:rsidRPr="00CB0E7C">
        <w:rPr>
          <w:rFonts w:ascii="Arial" w:eastAsia="Arial Unicode MS" w:hAnsi="Arial" w:cs="Arial"/>
          <w:bCs/>
          <w:iCs/>
          <w:color w:val="000000"/>
          <w:kern w:val="1"/>
          <w:sz w:val="24"/>
          <w:szCs w:val="24"/>
          <w:lang w:val="sr-Cyrl-RS"/>
        </w:rPr>
        <w:t xml:space="preserve"> јединична цена са ПДВ, </w:t>
      </w:r>
      <w:r w:rsidRPr="00CB0E7C">
        <w:rPr>
          <w:rFonts w:ascii="Arial" w:eastAsia="Arial Unicode MS" w:hAnsi="Arial" w:cs="Arial"/>
          <w:bCs/>
          <w:iCs/>
          <w:color w:val="000000"/>
          <w:kern w:val="1"/>
          <w:sz w:val="24"/>
          <w:szCs w:val="24"/>
        </w:rPr>
        <w:t xml:space="preserve">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lang w:val="sr-Cyrl-RS"/>
        </w:rPr>
        <w:t xml:space="preserve">у колони 7 уписати </w:t>
      </w:r>
      <w:r w:rsidRPr="00CB0E7C">
        <w:rPr>
          <w:rFonts w:ascii="Arial" w:eastAsia="Arial Unicode MS" w:hAnsi="Arial" w:cs="Arial"/>
          <w:bCs/>
          <w:iCs/>
          <w:color w:val="000000"/>
          <w:kern w:val="1"/>
          <w:sz w:val="24"/>
          <w:szCs w:val="24"/>
        </w:rPr>
        <w:t>укупн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цен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r w:rsidRPr="00CB0E7C">
        <w:rPr>
          <w:rFonts w:ascii="Arial" w:eastAsia="Arial Unicode MS" w:hAnsi="Arial" w:cs="Arial"/>
          <w:bCs/>
          <w:iCs/>
          <w:color w:val="000000"/>
          <w:kern w:val="1"/>
          <w:sz w:val="24"/>
          <w:szCs w:val="24"/>
          <w:lang w:val="sr-Cyrl-RS"/>
        </w:rPr>
        <w:t xml:space="preserve"> </w:t>
      </w:r>
      <w:r w:rsidRPr="00CB0E7C">
        <w:rPr>
          <w:rFonts w:ascii="Arial" w:eastAsia="Arial Unicode MS" w:hAnsi="Arial" w:cs="Arial"/>
          <w:bCs/>
          <w:iCs/>
          <w:color w:val="000000"/>
          <w:kern w:val="1"/>
          <w:sz w:val="24"/>
          <w:szCs w:val="24"/>
        </w:rPr>
        <w:t xml:space="preserve">и то тако што ће помножити јединичну цену без ПДВ (наведену 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w:t>
      </w:r>
      <w:r w:rsidRPr="00CB0E7C">
        <w:rPr>
          <w:rFonts w:ascii="Arial" w:eastAsia="Arial Unicode MS" w:hAnsi="Arial" w:cs="Arial"/>
          <w:bCs/>
          <w:iCs/>
          <w:color w:val="000000"/>
          <w:kern w:val="1"/>
          <w:sz w:val="24"/>
          <w:szCs w:val="24"/>
        </w:rPr>
        <w:t>без ПДВ</w:t>
      </w:r>
      <w:r w:rsidRPr="00CB0E7C">
        <w:rPr>
          <w:rFonts w:ascii="Arial" w:eastAsia="Arial Unicode MS" w:hAnsi="Arial" w:cs="Arial"/>
          <w:bCs/>
          <w:iCs/>
          <w:color w:val="000000"/>
          <w:kern w:val="1"/>
          <w:sz w:val="24"/>
          <w:szCs w:val="24"/>
          <w:lang w:val="sr-Cyrl-RS"/>
        </w:rPr>
        <w:t>.</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8</w:t>
      </w:r>
      <w:r w:rsidRPr="00CB0E7C">
        <w:rPr>
          <w:rFonts w:ascii="Arial" w:eastAsia="Arial Unicode MS" w:hAnsi="Arial" w:cs="Arial"/>
          <w:bCs/>
          <w:iCs/>
          <w:color w:val="000000"/>
          <w:kern w:val="1"/>
          <w:sz w:val="24"/>
          <w:szCs w:val="24"/>
        </w:rPr>
        <w:t xml:space="preserve"> уписати колико износи укупна цена са ПДВ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 и то тако што ће помножити јединичну цену </w:t>
      </w:r>
      <w:r w:rsidRPr="00CB0E7C">
        <w:rPr>
          <w:rFonts w:ascii="Arial" w:eastAsia="Arial Unicode MS" w:hAnsi="Arial" w:cs="Arial"/>
          <w:bCs/>
          <w:iCs/>
          <w:color w:val="000000"/>
          <w:kern w:val="1"/>
          <w:sz w:val="24"/>
          <w:szCs w:val="24"/>
          <w:lang w:val="sr-Cyrl-RS"/>
        </w:rPr>
        <w:t>са</w:t>
      </w:r>
      <w:r w:rsidRPr="00CB0E7C">
        <w:rPr>
          <w:rFonts w:ascii="Arial" w:eastAsia="Arial Unicode MS" w:hAnsi="Arial" w:cs="Arial"/>
          <w:bCs/>
          <w:iCs/>
          <w:color w:val="000000"/>
          <w:kern w:val="1"/>
          <w:sz w:val="24"/>
          <w:szCs w:val="24"/>
        </w:rPr>
        <w:t xml:space="preserve"> ПДВ (наведену 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са и без</w:t>
      </w:r>
      <w:r w:rsidRPr="00CB0E7C">
        <w:rPr>
          <w:rFonts w:ascii="Arial" w:eastAsia="Arial Unicode MS" w:hAnsi="Arial" w:cs="Arial"/>
          <w:bCs/>
          <w:iCs/>
          <w:color w:val="000000"/>
          <w:kern w:val="1"/>
          <w:sz w:val="24"/>
          <w:szCs w:val="24"/>
        </w:rPr>
        <w:t xml:space="preserve"> ПДВ</w:t>
      </w:r>
      <w:r w:rsidRPr="00CB0E7C">
        <w:rPr>
          <w:rFonts w:ascii="Arial" w:eastAsia="Arial Unicode MS" w:hAnsi="Arial" w:cs="Arial"/>
          <w:bCs/>
          <w:iCs/>
          <w:color w:val="000000"/>
          <w:kern w:val="1"/>
          <w:sz w:val="24"/>
          <w:szCs w:val="24"/>
          <w:lang w:val="sr-Cyrl-RS"/>
        </w:rPr>
        <w:t>.</w:t>
      </w:r>
    </w:p>
    <w:p w:rsidR="00CB0E7C" w:rsidRPr="00CB0E7C" w:rsidRDefault="00CB0E7C" w:rsidP="00CB0E7C">
      <w:pPr>
        <w:tabs>
          <w:tab w:val="left" w:pos="1695"/>
        </w:tabs>
        <w:jc w:val="both"/>
        <w:rPr>
          <w:rFonts w:ascii="Arial" w:hAnsi="Arial" w:cs="Arial"/>
          <w:b/>
          <w:i/>
          <w:szCs w:val="24"/>
        </w:rPr>
      </w:pPr>
    </w:p>
    <w:p w:rsidR="007A0C9E" w:rsidRDefault="007A0C9E"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172083" w:rsidRDefault="00172083" w:rsidP="007A0C9E">
      <w:pPr>
        <w:rPr>
          <w:rFonts w:ascii="Arial Narrow" w:hAnsi="Arial Narrow" w:cs="Arial"/>
          <w:szCs w:val="24"/>
        </w:rPr>
      </w:pPr>
    </w:p>
    <w:p w:rsidR="00172083" w:rsidRDefault="00172083" w:rsidP="007A0C9E">
      <w:pPr>
        <w:rPr>
          <w:rFonts w:ascii="Arial Narrow" w:hAnsi="Arial Narrow" w:cs="Arial"/>
          <w:szCs w:val="24"/>
        </w:rPr>
      </w:pPr>
    </w:p>
    <w:p w:rsidR="00172083" w:rsidRDefault="00172083" w:rsidP="007A0C9E">
      <w:pPr>
        <w:rPr>
          <w:rFonts w:ascii="Arial Narrow" w:hAnsi="Arial Narrow" w:cs="Arial"/>
          <w:szCs w:val="24"/>
        </w:rPr>
      </w:pPr>
    </w:p>
    <w:p w:rsidR="00775543" w:rsidRDefault="00775543" w:rsidP="007A0C9E">
      <w:pPr>
        <w:rPr>
          <w:rFonts w:ascii="Arial Narrow" w:hAnsi="Arial Narrow" w:cs="Arial"/>
          <w:szCs w:val="24"/>
        </w:rPr>
      </w:pPr>
    </w:p>
    <w:p w:rsidR="003F61DD" w:rsidRDefault="003F61DD" w:rsidP="007A0C9E">
      <w:pPr>
        <w:rPr>
          <w:rFonts w:ascii="Arial Narrow" w:hAnsi="Arial Narrow" w:cs="Arial"/>
          <w:szCs w:val="24"/>
        </w:rPr>
      </w:pPr>
    </w:p>
    <w:p w:rsidR="003F61DD" w:rsidRDefault="003F61DD" w:rsidP="007A0C9E">
      <w:pPr>
        <w:rPr>
          <w:rFonts w:ascii="Arial Narrow" w:hAnsi="Arial Narrow" w:cs="Arial"/>
          <w:szCs w:val="24"/>
        </w:rPr>
      </w:pPr>
    </w:p>
    <w:p w:rsidR="00D30E1B" w:rsidRDefault="00D30E1B" w:rsidP="00D30E1B">
      <w:pPr>
        <w:ind w:left="709" w:hanging="709"/>
        <w:jc w:val="center"/>
        <w:outlineLvl w:val="0"/>
        <w:rPr>
          <w:rFonts w:ascii="Arial" w:hAnsi="Arial" w:cs="Arial"/>
          <w:b/>
          <w:szCs w:val="24"/>
        </w:rPr>
      </w:pPr>
    </w:p>
    <w:p w:rsidR="00D30E1B" w:rsidRPr="00CB0E7C" w:rsidRDefault="00D30E1B" w:rsidP="00CB0E7C">
      <w:pPr>
        <w:ind w:left="709" w:hanging="709"/>
        <w:jc w:val="center"/>
        <w:outlineLvl w:val="0"/>
        <w:rPr>
          <w:rFonts w:ascii="Arial" w:hAnsi="Arial" w:cs="Arial"/>
          <w:b/>
          <w:szCs w:val="24"/>
        </w:rPr>
      </w:pPr>
      <w:r w:rsidRPr="00D30E1B">
        <w:rPr>
          <w:rFonts w:ascii="Arial" w:hAnsi="Arial" w:cs="Arial"/>
          <w:b/>
          <w:szCs w:val="24"/>
        </w:rPr>
        <w:lastRenderedPageBreak/>
        <w:t>СТРУКУТРА ЦЕНЕ</w:t>
      </w:r>
      <w:r w:rsidRPr="00D30E1B">
        <w:t xml:space="preserve"> </w:t>
      </w:r>
      <w:r>
        <w:rPr>
          <w:lang w:val="sr-Cyrl-RS"/>
        </w:rPr>
        <w:t xml:space="preserve">- </w:t>
      </w:r>
      <w:r w:rsidRPr="00D30E1B">
        <w:rPr>
          <w:rFonts w:ascii="Arial" w:hAnsi="Arial" w:cs="Arial"/>
          <w:b/>
          <w:szCs w:val="24"/>
        </w:rPr>
        <w:t>ПАРТИЈА 2</w:t>
      </w:r>
    </w:p>
    <w:p w:rsidR="00D30E1B" w:rsidRDefault="00D30E1B" w:rsidP="007A0C9E">
      <w:pPr>
        <w:rPr>
          <w:rFonts w:ascii="Arial Narrow" w:hAnsi="Arial Narrow" w:cs="Arial"/>
          <w:szCs w:val="24"/>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420"/>
        <w:gridCol w:w="810"/>
        <w:gridCol w:w="810"/>
        <w:gridCol w:w="1350"/>
        <w:gridCol w:w="1350"/>
        <w:gridCol w:w="990"/>
        <w:gridCol w:w="990"/>
      </w:tblGrid>
      <w:tr w:rsidR="0002573E" w:rsidRPr="00786E03" w:rsidTr="00AB6E6B">
        <w:trPr>
          <w:trHeight w:val="840"/>
        </w:trPr>
        <w:tc>
          <w:tcPr>
            <w:tcW w:w="720" w:type="dxa"/>
          </w:tcPr>
          <w:p w:rsidR="0002573E" w:rsidRPr="00786E03" w:rsidRDefault="0002573E" w:rsidP="00AB6E6B">
            <w:pPr>
              <w:suppressAutoHyphens w:val="0"/>
              <w:jc w:val="center"/>
              <w:rPr>
                <w:rFonts w:ascii="Arial" w:hAnsi="Arial" w:cs="Arial"/>
                <w:bCs/>
                <w:sz w:val="22"/>
                <w:szCs w:val="22"/>
                <w:lang w:val="sr-Cyrl-RS"/>
              </w:rPr>
            </w:pPr>
            <w:r w:rsidRPr="00786E03">
              <w:rPr>
                <w:rFonts w:ascii="Arial" w:hAnsi="Arial" w:cs="Arial"/>
                <w:bCs/>
                <w:sz w:val="22"/>
                <w:szCs w:val="22"/>
                <w:lang w:val="sr-Cyrl-RS"/>
              </w:rPr>
              <w:t>Ред</w:t>
            </w:r>
            <w:r w:rsidR="00AB6E6B">
              <w:rPr>
                <w:rFonts w:ascii="Arial" w:hAnsi="Arial" w:cs="Arial"/>
                <w:bCs/>
                <w:sz w:val="22"/>
                <w:szCs w:val="22"/>
                <w:lang w:val="sr-Cyrl-RS"/>
              </w:rPr>
              <w:t>.</w:t>
            </w:r>
            <w:r w:rsidRPr="00786E03">
              <w:rPr>
                <w:rFonts w:ascii="Arial" w:hAnsi="Arial" w:cs="Arial"/>
                <w:bCs/>
                <w:sz w:val="22"/>
                <w:szCs w:val="22"/>
                <w:lang w:val="sr-Cyrl-RS"/>
              </w:rPr>
              <w:t xml:space="preserve"> број</w:t>
            </w:r>
          </w:p>
        </w:tc>
        <w:tc>
          <w:tcPr>
            <w:tcW w:w="3420" w:type="dxa"/>
          </w:tcPr>
          <w:p w:rsidR="0002573E" w:rsidRPr="00786E03" w:rsidRDefault="0002573E" w:rsidP="00AB6E6B">
            <w:pPr>
              <w:suppressAutoHyphens w:val="0"/>
              <w:jc w:val="center"/>
              <w:rPr>
                <w:rFonts w:ascii="Arial" w:hAnsi="Arial" w:cs="Arial"/>
                <w:bCs/>
                <w:sz w:val="22"/>
                <w:szCs w:val="22"/>
                <w:lang w:val="sr-Cyrl-RS"/>
              </w:rPr>
            </w:pPr>
            <w:r w:rsidRPr="00786E03">
              <w:rPr>
                <w:rFonts w:ascii="Arial" w:hAnsi="Arial" w:cs="Arial"/>
                <w:bCs/>
                <w:sz w:val="22"/>
                <w:szCs w:val="22"/>
                <w:lang w:val="sr-Cyrl-RS"/>
              </w:rPr>
              <w:t>Назив артикла</w:t>
            </w:r>
          </w:p>
        </w:tc>
        <w:tc>
          <w:tcPr>
            <w:tcW w:w="810" w:type="dxa"/>
          </w:tcPr>
          <w:p w:rsidR="00AB6E6B" w:rsidRDefault="00AB6E6B" w:rsidP="004120FE">
            <w:pPr>
              <w:suppressAutoHyphens w:val="0"/>
              <w:rPr>
                <w:rFonts w:ascii="Arial" w:hAnsi="Arial" w:cs="Arial"/>
                <w:bCs/>
                <w:sz w:val="22"/>
                <w:szCs w:val="22"/>
                <w:lang w:val="sr-Cyrl-RS"/>
              </w:rPr>
            </w:pPr>
            <w:r>
              <w:rPr>
                <w:rFonts w:ascii="Arial" w:hAnsi="Arial" w:cs="Arial"/>
                <w:bCs/>
                <w:sz w:val="22"/>
                <w:szCs w:val="22"/>
                <w:lang w:val="sr-Cyrl-RS"/>
              </w:rPr>
              <w:t>Јед.</w:t>
            </w:r>
          </w:p>
          <w:p w:rsidR="0002573E" w:rsidRPr="00786E03" w:rsidRDefault="0002573E" w:rsidP="004120FE">
            <w:pPr>
              <w:suppressAutoHyphens w:val="0"/>
              <w:rPr>
                <w:rFonts w:ascii="Arial" w:hAnsi="Arial" w:cs="Arial"/>
                <w:bCs/>
                <w:sz w:val="22"/>
                <w:szCs w:val="22"/>
                <w:lang w:val="sr-Cyrl-RS"/>
              </w:rPr>
            </w:pPr>
            <w:r>
              <w:rPr>
                <w:rFonts w:ascii="Arial" w:hAnsi="Arial" w:cs="Arial"/>
                <w:bCs/>
                <w:sz w:val="22"/>
                <w:szCs w:val="22"/>
                <w:lang w:val="sr-Cyrl-RS"/>
              </w:rPr>
              <w:t>мер</w:t>
            </w:r>
            <w:r w:rsidRPr="00786E03">
              <w:rPr>
                <w:rFonts w:ascii="Arial" w:hAnsi="Arial" w:cs="Arial"/>
                <w:bCs/>
                <w:sz w:val="22"/>
                <w:szCs w:val="22"/>
                <w:lang w:val="sr-Cyrl-RS"/>
              </w:rPr>
              <w:t>е</w:t>
            </w:r>
          </w:p>
        </w:tc>
        <w:tc>
          <w:tcPr>
            <w:tcW w:w="810" w:type="dxa"/>
          </w:tcPr>
          <w:p w:rsidR="0002573E" w:rsidRPr="00786E03" w:rsidRDefault="0002573E" w:rsidP="00D30E1B">
            <w:pPr>
              <w:suppressAutoHyphens w:val="0"/>
              <w:jc w:val="center"/>
              <w:rPr>
                <w:rFonts w:ascii="Arial" w:hAnsi="Arial" w:cs="Arial"/>
                <w:bCs/>
                <w:sz w:val="22"/>
                <w:szCs w:val="22"/>
                <w:lang w:val="sr-Cyrl-RS"/>
              </w:rPr>
            </w:pPr>
            <w:r w:rsidRPr="00786E03">
              <w:rPr>
                <w:rFonts w:ascii="Arial" w:hAnsi="Arial" w:cs="Arial"/>
                <w:bCs/>
                <w:sz w:val="22"/>
                <w:szCs w:val="22"/>
                <w:lang w:val="sr-Cyrl-RS"/>
              </w:rPr>
              <w:t>Количина</w:t>
            </w:r>
          </w:p>
        </w:tc>
        <w:tc>
          <w:tcPr>
            <w:tcW w:w="1350" w:type="dxa"/>
          </w:tcPr>
          <w:p w:rsidR="0002573E" w:rsidRPr="00786E03" w:rsidRDefault="0002573E" w:rsidP="00D30E1B">
            <w:pPr>
              <w:suppressAutoHyphens w:val="0"/>
              <w:rPr>
                <w:rFonts w:ascii="Arial" w:hAnsi="Arial" w:cs="Arial"/>
                <w:bCs/>
                <w:sz w:val="22"/>
                <w:szCs w:val="22"/>
                <w:lang w:val="sr-Cyrl-RS"/>
              </w:rPr>
            </w:pPr>
            <w:r w:rsidRPr="00786E03">
              <w:rPr>
                <w:rFonts w:ascii="Arial" w:hAnsi="Arial" w:cs="Arial"/>
                <w:bCs/>
                <w:sz w:val="22"/>
                <w:szCs w:val="22"/>
                <w:lang w:val="sr-Cyrl-RS"/>
              </w:rPr>
              <w:t>Јединична цена (без ПДВ)</w:t>
            </w:r>
          </w:p>
        </w:tc>
        <w:tc>
          <w:tcPr>
            <w:tcW w:w="1350" w:type="dxa"/>
          </w:tcPr>
          <w:p w:rsidR="0002573E" w:rsidRPr="00786E03" w:rsidRDefault="0002573E" w:rsidP="0002573E">
            <w:pPr>
              <w:suppressAutoHyphens w:val="0"/>
              <w:rPr>
                <w:rFonts w:ascii="Arial" w:hAnsi="Arial" w:cs="Arial"/>
                <w:bCs/>
                <w:sz w:val="22"/>
                <w:szCs w:val="22"/>
                <w:lang w:val="sr-Cyrl-RS"/>
              </w:rPr>
            </w:pPr>
            <w:r>
              <w:rPr>
                <w:rFonts w:ascii="Arial" w:hAnsi="Arial" w:cs="Arial"/>
                <w:bCs/>
                <w:sz w:val="22"/>
                <w:szCs w:val="22"/>
                <w:lang w:val="sr-Cyrl-RS"/>
              </w:rPr>
              <w:t xml:space="preserve">Јединична цена (са </w:t>
            </w:r>
            <w:r>
              <w:rPr>
                <w:rFonts w:ascii="Arial" w:hAnsi="Arial" w:cs="Arial"/>
                <w:bCs/>
                <w:sz w:val="22"/>
                <w:szCs w:val="22"/>
                <w:lang w:val="en-US"/>
              </w:rPr>
              <w:t xml:space="preserve"> </w:t>
            </w:r>
            <w:r>
              <w:rPr>
                <w:rFonts w:ascii="Arial" w:hAnsi="Arial" w:cs="Arial"/>
                <w:bCs/>
                <w:sz w:val="22"/>
                <w:szCs w:val="22"/>
                <w:lang w:val="sr-Cyrl-RS"/>
              </w:rPr>
              <w:t xml:space="preserve"> </w:t>
            </w:r>
            <w:r w:rsidRPr="0002573E">
              <w:rPr>
                <w:rFonts w:ascii="Arial" w:hAnsi="Arial" w:cs="Arial"/>
                <w:bCs/>
                <w:sz w:val="22"/>
                <w:szCs w:val="22"/>
                <w:lang w:val="sr-Cyrl-RS"/>
              </w:rPr>
              <w:t>ПДВ</w:t>
            </w:r>
            <w:r>
              <w:rPr>
                <w:rFonts w:ascii="Arial" w:hAnsi="Arial" w:cs="Arial"/>
                <w:bCs/>
                <w:sz w:val="22"/>
                <w:szCs w:val="22"/>
                <w:lang w:val="sr-Cyrl-RS"/>
              </w:rPr>
              <w:t>)</w:t>
            </w:r>
          </w:p>
        </w:tc>
        <w:tc>
          <w:tcPr>
            <w:tcW w:w="990" w:type="dxa"/>
          </w:tcPr>
          <w:p w:rsidR="0002573E" w:rsidRPr="00786E03" w:rsidRDefault="0002573E" w:rsidP="00D30E1B">
            <w:pPr>
              <w:suppressAutoHyphens w:val="0"/>
              <w:rPr>
                <w:rFonts w:ascii="Arial" w:hAnsi="Arial" w:cs="Arial"/>
                <w:bCs/>
                <w:sz w:val="22"/>
                <w:szCs w:val="22"/>
                <w:lang w:val="sr-Cyrl-RS"/>
              </w:rPr>
            </w:pPr>
            <w:r w:rsidRPr="0002573E">
              <w:rPr>
                <w:rFonts w:ascii="Arial" w:hAnsi="Arial" w:cs="Arial"/>
                <w:bCs/>
                <w:sz w:val="22"/>
                <w:szCs w:val="22"/>
                <w:lang w:val="sr-Cyrl-RS"/>
              </w:rPr>
              <w:t>Укупна цена (без ПДВ)</w:t>
            </w:r>
          </w:p>
        </w:tc>
        <w:tc>
          <w:tcPr>
            <w:tcW w:w="990" w:type="dxa"/>
          </w:tcPr>
          <w:p w:rsidR="0002573E" w:rsidRPr="00786E03" w:rsidRDefault="0002573E" w:rsidP="0002573E">
            <w:pPr>
              <w:suppressAutoHyphens w:val="0"/>
              <w:rPr>
                <w:rFonts w:ascii="Arial" w:hAnsi="Arial" w:cs="Arial"/>
                <w:bCs/>
                <w:sz w:val="22"/>
                <w:szCs w:val="22"/>
                <w:lang w:val="sr-Cyrl-RS"/>
              </w:rPr>
            </w:pPr>
            <w:r w:rsidRPr="0002573E">
              <w:rPr>
                <w:rFonts w:ascii="Arial" w:hAnsi="Arial" w:cs="Arial"/>
                <w:bCs/>
                <w:sz w:val="22"/>
                <w:szCs w:val="22"/>
                <w:lang w:val="sr-Cyrl-RS"/>
              </w:rPr>
              <w:t>Укупна цена (</w:t>
            </w:r>
            <w:r>
              <w:rPr>
                <w:rFonts w:ascii="Arial" w:hAnsi="Arial" w:cs="Arial"/>
                <w:bCs/>
                <w:sz w:val="22"/>
                <w:szCs w:val="22"/>
                <w:lang w:val="sr-Cyrl-RS"/>
              </w:rPr>
              <w:t>са</w:t>
            </w:r>
            <w:r w:rsidRPr="0002573E">
              <w:rPr>
                <w:rFonts w:ascii="Arial" w:hAnsi="Arial" w:cs="Arial"/>
                <w:bCs/>
                <w:sz w:val="22"/>
                <w:szCs w:val="22"/>
                <w:lang w:val="sr-Cyrl-RS"/>
              </w:rPr>
              <w:t xml:space="preserve"> ПДВ)</w:t>
            </w:r>
          </w:p>
        </w:tc>
      </w:tr>
      <w:tr w:rsidR="00775543" w:rsidRPr="00CB0E7C" w:rsidTr="00AB6E6B">
        <w:trPr>
          <w:trHeight w:val="110"/>
        </w:trPr>
        <w:tc>
          <w:tcPr>
            <w:tcW w:w="720" w:type="dxa"/>
            <w:vAlign w:val="center"/>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1</w:t>
            </w:r>
          </w:p>
        </w:tc>
        <w:tc>
          <w:tcPr>
            <w:tcW w:w="3420" w:type="dxa"/>
            <w:vAlign w:val="center"/>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2</w:t>
            </w:r>
          </w:p>
        </w:tc>
        <w:tc>
          <w:tcPr>
            <w:tcW w:w="810" w:type="dxa"/>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3</w:t>
            </w:r>
          </w:p>
        </w:tc>
        <w:tc>
          <w:tcPr>
            <w:tcW w:w="810" w:type="dxa"/>
            <w:vAlign w:val="center"/>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4</w:t>
            </w:r>
          </w:p>
        </w:tc>
        <w:tc>
          <w:tcPr>
            <w:tcW w:w="1350" w:type="dxa"/>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5</w:t>
            </w:r>
          </w:p>
        </w:tc>
        <w:tc>
          <w:tcPr>
            <w:tcW w:w="1350" w:type="dxa"/>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6</w:t>
            </w:r>
          </w:p>
        </w:tc>
        <w:tc>
          <w:tcPr>
            <w:tcW w:w="990" w:type="dxa"/>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7</w:t>
            </w:r>
          </w:p>
        </w:tc>
        <w:tc>
          <w:tcPr>
            <w:tcW w:w="990" w:type="dxa"/>
          </w:tcPr>
          <w:p w:rsidR="00775543" w:rsidRPr="00775543" w:rsidRDefault="00775543" w:rsidP="00775543">
            <w:pPr>
              <w:suppressAutoHyphens w:val="0"/>
              <w:jc w:val="center"/>
              <w:rPr>
                <w:rFonts w:ascii="Arial" w:hAnsi="Arial" w:cs="Arial"/>
                <w:bCs/>
                <w:sz w:val="20"/>
                <w:lang w:val="sr-Cyrl-RS"/>
              </w:rPr>
            </w:pPr>
            <w:r w:rsidRPr="00775543">
              <w:rPr>
                <w:rFonts w:ascii="Arial" w:hAnsi="Arial" w:cs="Arial"/>
                <w:bCs/>
                <w:sz w:val="20"/>
                <w:lang w:val="sr-Cyrl-RS"/>
              </w:rPr>
              <w:t>8</w:t>
            </w:r>
          </w:p>
        </w:tc>
      </w:tr>
      <w:tr w:rsidR="004120FE" w:rsidRPr="00CB0E7C" w:rsidTr="00AB6E6B">
        <w:trPr>
          <w:trHeight w:val="287"/>
        </w:trPr>
        <w:tc>
          <w:tcPr>
            <w:tcW w:w="72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1.</w:t>
            </w:r>
          </w:p>
        </w:tc>
        <w:tc>
          <w:tcPr>
            <w:tcW w:w="3420" w:type="dxa"/>
            <w:vAlign w:val="center"/>
          </w:tcPr>
          <w:p w:rsidR="004120FE" w:rsidRPr="004120FE"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Касета за убрус папир</w:t>
            </w:r>
            <w:r>
              <w:t xml:space="preserve"> </w:t>
            </w:r>
            <w:r w:rsidRPr="004120FE">
              <w:rPr>
                <w:rFonts w:ascii="Arial" w:hAnsi="Arial" w:cs="Arial"/>
                <w:bCs/>
                <w:sz w:val="22"/>
                <w:szCs w:val="22"/>
                <w:lang w:val="sr-Cyrl-RS"/>
              </w:rPr>
              <w:t xml:space="preserve">АБС </w:t>
            </w:r>
            <w:r>
              <w:rPr>
                <w:rFonts w:ascii="Arial" w:hAnsi="Arial" w:cs="Arial"/>
                <w:bCs/>
                <w:sz w:val="22"/>
                <w:szCs w:val="22"/>
                <w:lang w:val="sr-Cyrl-RS"/>
              </w:rPr>
              <w:t>пластика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w:t>
            </w:r>
            <w:r>
              <w:rPr>
                <w:rFonts w:ascii="Arial" w:hAnsi="Arial" w:cs="Arial"/>
                <w:bCs/>
                <w:sz w:val="22"/>
                <w:szCs w:val="22"/>
                <w:lang w:val="en-US"/>
              </w:rPr>
              <w:t xml:space="preserve">oja </w:t>
            </w:r>
            <w:r>
              <w:rPr>
                <w:rFonts w:ascii="Arial" w:hAnsi="Arial" w:cs="Arial"/>
                <w:bCs/>
                <w:sz w:val="22"/>
                <w:szCs w:val="22"/>
                <w:lang w:val="sr-Cyrl-RS"/>
              </w:rPr>
              <w:t>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w:t>
            </w:r>
            <w:r>
              <w:rPr>
                <w:rFonts w:ascii="Arial" w:hAnsi="Arial" w:cs="Arial"/>
                <w:bCs/>
                <w:sz w:val="22"/>
                <w:szCs w:val="22"/>
                <w:lang w:val="sr-Cyrl-RS"/>
              </w:rPr>
              <w:t>имензије</w:t>
            </w:r>
            <w:r w:rsidRPr="004120FE">
              <w:rPr>
                <w:rFonts w:ascii="Arial" w:hAnsi="Arial" w:cs="Arial"/>
                <w:bCs/>
                <w:sz w:val="22"/>
                <w:szCs w:val="22"/>
                <w:lang w:val="sr-Cyrl-RS"/>
              </w:rPr>
              <w:t>: 32,3 X 16,9 X 40,1 цм</w:t>
            </w:r>
          </w:p>
          <w:p w:rsidR="004120FE" w:rsidRPr="00786E03" w:rsidRDefault="004120FE" w:rsidP="004120FE">
            <w:pPr>
              <w:suppressAutoHyphens w:val="0"/>
              <w:rPr>
                <w:rFonts w:ascii="Arial" w:hAnsi="Arial" w:cs="Arial"/>
                <w:bCs/>
                <w:sz w:val="22"/>
                <w:szCs w:val="22"/>
                <w:lang w:val="sr-Latn-RS"/>
              </w:rPr>
            </w:pPr>
            <w:r w:rsidRPr="004120FE">
              <w:rPr>
                <w:rFonts w:ascii="Arial" w:hAnsi="Arial" w:cs="Arial"/>
                <w:bCs/>
                <w:sz w:val="22"/>
                <w:szCs w:val="22"/>
                <w:lang w:val="sr-Cyrl-RS"/>
              </w:rPr>
              <w:t>Напомена: Дозовљено одступање димензијама +/- 10</w:t>
            </w:r>
          </w:p>
        </w:tc>
        <w:tc>
          <w:tcPr>
            <w:tcW w:w="810" w:type="dxa"/>
          </w:tcPr>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4</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4120FE" w:rsidRPr="00CB0E7C" w:rsidTr="00AB6E6B">
        <w:trPr>
          <w:trHeight w:val="305"/>
        </w:trPr>
        <w:tc>
          <w:tcPr>
            <w:tcW w:w="720" w:type="dxa"/>
            <w:vAlign w:val="center"/>
          </w:tcPr>
          <w:p w:rsidR="004120FE" w:rsidRPr="00CB0E7C" w:rsidRDefault="004120FE" w:rsidP="004120FE">
            <w:pPr>
              <w:suppressAutoHyphens w:val="0"/>
              <w:jc w:val="center"/>
              <w:rPr>
                <w:rFonts w:ascii="Arial" w:hAnsi="Arial" w:cs="Arial"/>
                <w:bCs/>
                <w:sz w:val="22"/>
                <w:szCs w:val="22"/>
                <w:lang w:val="en-US"/>
              </w:rPr>
            </w:pPr>
            <w:r w:rsidRPr="00CB0E7C">
              <w:rPr>
                <w:rFonts w:ascii="Arial" w:hAnsi="Arial" w:cs="Arial"/>
                <w:bCs/>
                <w:sz w:val="22"/>
                <w:szCs w:val="22"/>
                <w:lang w:val="en-US"/>
              </w:rPr>
              <w:t>2.</w:t>
            </w:r>
          </w:p>
        </w:tc>
        <w:tc>
          <w:tcPr>
            <w:tcW w:w="3420" w:type="dxa"/>
            <w:vAlign w:val="center"/>
          </w:tcPr>
          <w:p w:rsidR="004120FE" w:rsidRPr="004120FE"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Држач тоалет листића</w:t>
            </w:r>
            <w:r>
              <w:t xml:space="preserve"> </w:t>
            </w:r>
            <w:r w:rsidRPr="004120FE">
              <w:rPr>
                <w:rFonts w:ascii="Arial" w:hAnsi="Arial" w:cs="Arial"/>
                <w:bCs/>
                <w:sz w:val="22"/>
                <w:szCs w:val="22"/>
                <w:lang w:val="sr-Cyrl-RS"/>
              </w:rPr>
              <w:t>АБС пластика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w:t>
            </w:r>
            <w:r>
              <w:rPr>
                <w:rFonts w:ascii="Arial" w:hAnsi="Arial" w:cs="Arial"/>
                <w:bCs/>
                <w:sz w:val="22"/>
                <w:szCs w:val="22"/>
                <w:lang w:val="sr-Cyrl-RS"/>
              </w:rPr>
              <w:t>оја 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Димензије: 20 X 14,3 X 33,7 цм.</w:t>
            </w:r>
          </w:p>
          <w:p w:rsidR="004120FE" w:rsidRPr="00786E03"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Напомена: Дозовљено одступање димензијама +/- 10</w:t>
            </w:r>
          </w:p>
        </w:tc>
        <w:tc>
          <w:tcPr>
            <w:tcW w:w="810" w:type="dxa"/>
          </w:tcPr>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5</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4120FE" w:rsidRPr="00CB0E7C" w:rsidTr="00AB6E6B">
        <w:trPr>
          <w:trHeight w:val="323"/>
        </w:trPr>
        <w:tc>
          <w:tcPr>
            <w:tcW w:w="72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3.</w:t>
            </w:r>
          </w:p>
        </w:tc>
        <w:tc>
          <w:tcPr>
            <w:tcW w:w="3420" w:type="dxa"/>
            <w:vAlign w:val="center"/>
          </w:tcPr>
          <w:p w:rsidR="004120FE"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Држач течног сапуна</w:t>
            </w:r>
            <w:r>
              <w:t xml:space="preserve"> </w:t>
            </w:r>
            <w:r w:rsidRPr="004120FE">
              <w:rPr>
                <w:rFonts w:ascii="Arial" w:hAnsi="Arial" w:cs="Arial"/>
                <w:bCs/>
                <w:sz w:val="22"/>
                <w:szCs w:val="22"/>
                <w:lang w:val="sr-Cyrl-RS"/>
              </w:rPr>
              <w:t xml:space="preserve">АБС пластика </w:t>
            </w:r>
          </w:p>
          <w:p w:rsid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Боја бела</w:t>
            </w:r>
          </w:p>
          <w:p w:rsidR="004120FE" w:rsidRPr="004120FE" w:rsidRDefault="004120FE" w:rsidP="004120FE">
            <w:pPr>
              <w:suppressAutoHyphens w:val="0"/>
              <w:rPr>
                <w:rFonts w:ascii="Arial" w:hAnsi="Arial" w:cs="Arial"/>
                <w:bCs/>
                <w:sz w:val="22"/>
                <w:szCs w:val="22"/>
                <w:lang w:val="sr-Cyrl-RS"/>
              </w:rPr>
            </w:pPr>
            <w:r w:rsidRPr="004120FE">
              <w:rPr>
                <w:rFonts w:ascii="Arial" w:hAnsi="Arial" w:cs="Arial"/>
                <w:bCs/>
                <w:sz w:val="22"/>
                <w:szCs w:val="22"/>
                <w:lang w:val="sr-Cyrl-RS"/>
              </w:rPr>
              <w:t>Димензије</w:t>
            </w:r>
            <w:r>
              <w:rPr>
                <w:rFonts w:ascii="Arial" w:hAnsi="Arial" w:cs="Arial"/>
                <w:bCs/>
                <w:sz w:val="22"/>
                <w:szCs w:val="22"/>
                <w:lang w:val="sr-Cyrl-RS"/>
              </w:rPr>
              <w:t>:</w:t>
            </w:r>
            <w:r w:rsidRPr="004120FE">
              <w:rPr>
                <w:rFonts w:ascii="Arial" w:hAnsi="Arial" w:cs="Arial"/>
                <w:bCs/>
                <w:sz w:val="22"/>
                <w:szCs w:val="22"/>
                <w:lang w:val="sr-Cyrl-RS"/>
              </w:rPr>
              <w:t xml:space="preserve"> 23,5 x 11,5 x 11,5 цм</w:t>
            </w:r>
          </w:p>
          <w:p w:rsidR="004120FE" w:rsidRPr="00786E03" w:rsidRDefault="004120FE" w:rsidP="004120FE">
            <w:pPr>
              <w:suppressAutoHyphens w:val="0"/>
              <w:rPr>
                <w:rFonts w:ascii="Arial" w:hAnsi="Arial" w:cs="Arial"/>
                <w:bCs/>
                <w:sz w:val="22"/>
                <w:szCs w:val="22"/>
                <w:lang w:val="sr-Latn-RS"/>
              </w:rPr>
            </w:pPr>
            <w:r w:rsidRPr="004120FE">
              <w:rPr>
                <w:rFonts w:ascii="Arial" w:hAnsi="Arial" w:cs="Arial"/>
                <w:bCs/>
                <w:sz w:val="22"/>
                <w:szCs w:val="22"/>
                <w:lang w:val="sr-Cyrl-RS"/>
              </w:rPr>
              <w:t>Напомена: Дозовљено одступање димензијама +/- 10</w:t>
            </w:r>
          </w:p>
        </w:tc>
        <w:tc>
          <w:tcPr>
            <w:tcW w:w="810" w:type="dxa"/>
          </w:tcPr>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6</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4120FE" w:rsidRPr="00CB0E7C" w:rsidTr="00AB6E6B">
        <w:trPr>
          <w:trHeight w:val="242"/>
        </w:trPr>
        <w:tc>
          <w:tcPr>
            <w:tcW w:w="720" w:type="dxa"/>
            <w:vAlign w:val="center"/>
          </w:tcPr>
          <w:p w:rsidR="004120FE" w:rsidRPr="00CB0E7C" w:rsidRDefault="004120FE" w:rsidP="004120FE">
            <w:pPr>
              <w:suppressAutoHyphens w:val="0"/>
              <w:jc w:val="center"/>
              <w:rPr>
                <w:rFonts w:ascii="Arial" w:hAnsi="Arial" w:cs="Arial"/>
                <w:bCs/>
                <w:sz w:val="22"/>
                <w:szCs w:val="22"/>
                <w:lang w:val="sr-Latn-RS"/>
              </w:rPr>
            </w:pPr>
            <w:r w:rsidRPr="00CB0E7C">
              <w:rPr>
                <w:rFonts w:ascii="Arial" w:hAnsi="Arial" w:cs="Arial"/>
                <w:bCs/>
                <w:sz w:val="22"/>
                <w:szCs w:val="22"/>
                <w:lang w:val="sr-Latn-RS"/>
              </w:rPr>
              <w:t>4.</w:t>
            </w:r>
          </w:p>
        </w:tc>
        <w:tc>
          <w:tcPr>
            <w:tcW w:w="3420" w:type="dxa"/>
            <w:vAlign w:val="center"/>
          </w:tcPr>
          <w:p w:rsidR="004120FE" w:rsidRPr="00786E03"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Кофер за писарницу са точкићима</w:t>
            </w:r>
            <w:r w:rsidRPr="00786E03">
              <w:rPr>
                <w:rFonts w:ascii="Arial" w:hAnsi="Arial" w:cs="Arial"/>
                <w:bCs/>
                <w:sz w:val="22"/>
                <w:szCs w:val="22"/>
                <w:lang w:val="sr-Latn-RS"/>
              </w:rPr>
              <w:t xml:space="preserve"> </w:t>
            </w:r>
            <w:r w:rsidRPr="00786E03">
              <w:rPr>
                <w:rFonts w:ascii="Arial" w:hAnsi="Arial" w:cs="Arial"/>
                <w:bCs/>
                <w:sz w:val="22"/>
                <w:szCs w:val="22"/>
                <w:lang w:val="sr-Cyrl-RS"/>
              </w:rPr>
              <w:t xml:space="preserve">и ручком (димензије: дужима 30 </w:t>
            </w:r>
            <w:r w:rsidRPr="00786E03">
              <w:rPr>
                <w:rFonts w:ascii="Arial" w:hAnsi="Arial" w:cs="Arial"/>
                <w:bCs/>
                <w:sz w:val="22"/>
                <w:szCs w:val="22"/>
                <w:lang w:val="sr-Latn-RS"/>
              </w:rPr>
              <w:t xml:space="preserve">cm, </w:t>
            </w:r>
            <w:r w:rsidRPr="00786E03">
              <w:rPr>
                <w:rFonts w:ascii="Arial" w:hAnsi="Arial" w:cs="Arial"/>
                <w:bCs/>
                <w:sz w:val="22"/>
                <w:szCs w:val="22"/>
                <w:lang w:val="sr-Cyrl-RS"/>
              </w:rPr>
              <w:t xml:space="preserve">ширина 60 </w:t>
            </w:r>
            <w:r w:rsidRPr="00786E03">
              <w:rPr>
                <w:rFonts w:ascii="Arial" w:hAnsi="Arial" w:cs="Arial"/>
                <w:bCs/>
                <w:sz w:val="22"/>
                <w:szCs w:val="22"/>
                <w:lang w:val="sr-Latn-RS"/>
              </w:rPr>
              <w:t>cm</w:t>
            </w:r>
            <w:r w:rsidRPr="00786E03">
              <w:rPr>
                <w:rFonts w:ascii="Arial" w:hAnsi="Arial" w:cs="Arial"/>
                <w:bCs/>
                <w:sz w:val="22"/>
                <w:szCs w:val="22"/>
                <w:lang w:val="sr-Cyrl-RS"/>
              </w:rPr>
              <w:t xml:space="preserve">, висина 90 </w:t>
            </w:r>
            <w:r w:rsidRPr="00786E03">
              <w:rPr>
                <w:rFonts w:ascii="Arial" w:hAnsi="Arial" w:cs="Arial"/>
                <w:bCs/>
                <w:sz w:val="22"/>
                <w:szCs w:val="22"/>
                <w:lang w:val="sr-Latn-RS"/>
              </w:rPr>
              <w:t>cm</w:t>
            </w:r>
            <w:r w:rsidRPr="00786E03">
              <w:rPr>
                <w:rFonts w:ascii="Arial" w:hAnsi="Arial" w:cs="Arial"/>
                <w:bCs/>
                <w:sz w:val="22"/>
                <w:szCs w:val="22"/>
                <w:lang w:val="sr-Cyrl-RS"/>
              </w:rPr>
              <w:t>)</w:t>
            </w:r>
          </w:p>
          <w:p w:rsidR="004120FE" w:rsidRPr="00786E03"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За све димензије, дозвољено одступање +/- 10%</w:t>
            </w:r>
          </w:p>
        </w:tc>
        <w:tc>
          <w:tcPr>
            <w:tcW w:w="810" w:type="dxa"/>
            <w:vAlign w:val="center"/>
          </w:tcPr>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1</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4120FE" w:rsidRPr="00CB0E7C" w:rsidTr="00AB6E6B">
        <w:trPr>
          <w:trHeight w:val="323"/>
        </w:trPr>
        <w:tc>
          <w:tcPr>
            <w:tcW w:w="720" w:type="dxa"/>
            <w:vAlign w:val="center"/>
          </w:tcPr>
          <w:p w:rsidR="004120FE" w:rsidRPr="00CB0E7C" w:rsidRDefault="004120FE" w:rsidP="004120FE">
            <w:pPr>
              <w:suppressAutoHyphens w:val="0"/>
              <w:jc w:val="center"/>
              <w:rPr>
                <w:rFonts w:ascii="Arial" w:hAnsi="Arial" w:cs="Arial"/>
                <w:bCs/>
                <w:sz w:val="22"/>
                <w:szCs w:val="22"/>
                <w:lang w:val="sr-Latn-RS"/>
              </w:rPr>
            </w:pPr>
            <w:r w:rsidRPr="00CB0E7C">
              <w:rPr>
                <w:rFonts w:ascii="Arial" w:hAnsi="Arial" w:cs="Arial"/>
                <w:bCs/>
                <w:sz w:val="22"/>
                <w:szCs w:val="22"/>
                <w:lang w:val="sr-Latn-RS"/>
              </w:rPr>
              <w:t>5.</w:t>
            </w:r>
          </w:p>
        </w:tc>
        <w:tc>
          <w:tcPr>
            <w:tcW w:w="3420" w:type="dxa"/>
            <w:vAlign w:val="center"/>
          </w:tcPr>
          <w:p w:rsidR="004120FE"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 xml:space="preserve">Ранац за курире (димензије: ширина 40 </w:t>
            </w:r>
            <w:r w:rsidRPr="00786E03">
              <w:rPr>
                <w:rFonts w:ascii="Arial" w:hAnsi="Arial" w:cs="Arial"/>
                <w:bCs/>
                <w:sz w:val="22"/>
                <w:szCs w:val="22"/>
                <w:lang w:val="sr-Latn-RS"/>
              </w:rPr>
              <w:t>cm</w:t>
            </w:r>
            <w:r w:rsidRPr="00786E03">
              <w:rPr>
                <w:rFonts w:ascii="Arial" w:hAnsi="Arial" w:cs="Arial"/>
                <w:bCs/>
                <w:sz w:val="22"/>
                <w:szCs w:val="22"/>
                <w:lang w:val="sr-Cyrl-RS"/>
              </w:rPr>
              <w:t xml:space="preserve">, висина 60 </w:t>
            </w:r>
            <w:r w:rsidRPr="00786E03">
              <w:rPr>
                <w:rFonts w:ascii="Arial" w:hAnsi="Arial" w:cs="Arial"/>
                <w:bCs/>
                <w:sz w:val="22"/>
                <w:szCs w:val="22"/>
                <w:lang w:val="sr-Latn-RS"/>
              </w:rPr>
              <w:t>cm</w:t>
            </w:r>
            <w:r w:rsidRPr="00786E03">
              <w:rPr>
                <w:rFonts w:ascii="Arial" w:hAnsi="Arial" w:cs="Arial"/>
                <w:bCs/>
                <w:sz w:val="22"/>
                <w:szCs w:val="22"/>
                <w:lang w:val="sr-Cyrl-RS"/>
              </w:rPr>
              <w:t>)</w:t>
            </w:r>
          </w:p>
          <w:p w:rsidR="004120FE" w:rsidRPr="00786E03" w:rsidRDefault="004120FE" w:rsidP="004120FE">
            <w:pPr>
              <w:suppressAutoHyphens w:val="0"/>
              <w:rPr>
                <w:rFonts w:ascii="Arial" w:hAnsi="Arial" w:cs="Arial"/>
                <w:bCs/>
                <w:sz w:val="22"/>
                <w:szCs w:val="22"/>
                <w:lang w:val="sr-Cyrl-RS"/>
              </w:rPr>
            </w:pPr>
            <w:r w:rsidRPr="00123A1E">
              <w:rPr>
                <w:rFonts w:ascii="Arial" w:hAnsi="Arial" w:cs="Arial"/>
                <w:bCs/>
                <w:sz w:val="22"/>
                <w:szCs w:val="22"/>
                <w:lang w:val="sr-Cyrl-RS"/>
              </w:rPr>
              <w:t>За све димензије, дозвољено одступање +/- 10%</w:t>
            </w:r>
          </w:p>
        </w:tc>
        <w:tc>
          <w:tcPr>
            <w:tcW w:w="810" w:type="dxa"/>
          </w:tcPr>
          <w:p w:rsidR="00AB6E6B" w:rsidRDefault="00AB6E6B" w:rsidP="00AB6E6B">
            <w:pPr>
              <w:suppressAutoHyphens w:val="0"/>
              <w:rPr>
                <w:rFonts w:ascii="Arial" w:hAnsi="Arial" w:cs="Arial"/>
                <w:bCs/>
                <w:sz w:val="22"/>
                <w:szCs w:val="22"/>
                <w:lang w:val="sr-Cyrl-RS"/>
              </w:rPr>
            </w:pPr>
          </w:p>
          <w:p w:rsidR="00AB6E6B" w:rsidRDefault="00AB6E6B" w:rsidP="00AB6E6B">
            <w:pPr>
              <w:suppressAutoHyphens w:val="0"/>
              <w:rPr>
                <w:rFonts w:ascii="Arial" w:hAnsi="Arial" w:cs="Arial"/>
                <w:bCs/>
                <w:sz w:val="22"/>
                <w:szCs w:val="22"/>
                <w:lang w:val="sr-Cyrl-RS"/>
              </w:rPr>
            </w:pPr>
          </w:p>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2</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4120FE" w:rsidRPr="00CB0E7C" w:rsidTr="00AB6E6B">
        <w:trPr>
          <w:trHeight w:val="695"/>
        </w:trPr>
        <w:tc>
          <w:tcPr>
            <w:tcW w:w="72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6.</w:t>
            </w:r>
          </w:p>
        </w:tc>
        <w:tc>
          <w:tcPr>
            <w:tcW w:w="3420" w:type="dxa"/>
            <w:vAlign w:val="center"/>
          </w:tcPr>
          <w:p w:rsidR="004120FE" w:rsidRPr="00786E03" w:rsidRDefault="004120FE" w:rsidP="004120FE">
            <w:pPr>
              <w:suppressAutoHyphens w:val="0"/>
              <w:rPr>
                <w:rFonts w:ascii="Arial" w:hAnsi="Arial" w:cs="Arial"/>
                <w:bCs/>
                <w:sz w:val="22"/>
                <w:szCs w:val="22"/>
                <w:lang w:val="sr-Cyrl-RS"/>
              </w:rPr>
            </w:pPr>
            <w:r w:rsidRPr="00786E03">
              <w:rPr>
                <w:rFonts w:ascii="Arial" w:hAnsi="Arial" w:cs="Arial"/>
                <w:bCs/>
                <w:sz w:val="22"/>
                <w:szCs w:val="22"/>
                <w:lang w:val="sr-Cyrl-RS"/>
              </w:rPr>
              <w:t xml:space="preserve">Постоље за четке, са четком за </w:t>
            </w:r>
            <w:r w:rsidRPr="00786E03">
              <w:rPr>
                <w:rFonts w:ascii="Arial" w:hAnsi="Arial" w:cs="Arial"/>
                <w:bCs/>
                <w:sz w:val="22"/>
                <w:szCs w:val="22"/>
                <w:lang w:val="en-US"/>
              </w:rPr>
              <w:t xml:space="preserve">WC, </w:t>
            </w:r>
            <w:r w:rsidRPr="00786E03">
              <w:rPr>
                <w:rFonts w:ascii="Arial" w:hAnsi="Arial" w:cs="Arial"/>
                <w:bCs/>
                <w:sz w:val="22"/>
                <w:szCs w:val="22"/>
                <w:lang w:val="sr-Cyrl-RS"/>
              </w:rPr>
              <w:t>од рос</w:t>
            </w:r>
            <w:r>
              <w:rPr>
                <w:rFonts w:ascii="Arial" w:hAnsi="Arial" w:cs="Arial"/>
                <w:bCs/>
                <w:sz w:val="22"/>
                <w:szCs w:val="22"/>
                <w:lang w:val="sr-Cyrl-RS"/>
              </w:rPr>
              <w:t>т</w:t>
            </w:r>
            <w:r w:rsidRPr="00786E03">
              <w:rPr>
                <w:rFonts w:ascii="Arial" w:hAnsi="Arial" w:cs="Arial"/>
                <w:bCs/>
                <w:sz w:val="22"/>
                <w:szCs w:val="22"/>
                <w:lang w:val="sr-Cyrl-RS"/>
              </w:rPr>
              <w:t>фраја</w:t>
            </w:r>
          </w:p>
        </w:tc>
        <w:tc>
          <w:tcPr>
            <w:tcW w:w="810" w:type="dxa"/>
            <w:vAlign w:val="center"/>
          </w:tcPr>
          <w:p w:rsidR="004120FE" w:rsidRPr="00CB0E7C" w:rsidRDefault="004120FE" w:rsidP="00AB6E6B">
            <w:pPr>
              <w:suppressAutoHyphens w:val="0"/>
              <w:rPr>
                <w:rFonts w:ascii="Arial" w:hAnsi="Arial" w:cs="Arial"/>
                <w:bCs/>
                <w:sz w:val="22"/>
                <w:szCs w:val="22"/>
                <w:lang w:val="sr-Cyrl-RS"/>
              </w:rPr>
            </w:pPr>
            <w:r w:rsidRPr="00CB0E7C">
              <w:rPr>
                <w:rFonts w:ascii="Arial" w:hAnsi="Arial" w:cs="Arial"/>
                <w:bCs/>
                <w:sz w:val="22"/>
                <w:szCs w:val="22"/>
                <w:lang w:val="sr-Cyrl-RS"/>
              </w:rPr>
              <w:t>ком</w:t>
            </w:r>
          </w:p>
        </w:tc>
        <w:tc>
          <w:tcPr>
            <w:tcW w:w="810" w:type="dxa"/>
            <w:vAlign w:val="center"/>
          </w:tcPr>
          <w:p w:rsidR="004120FE" w:rsidRPr="00CB0E7C" w:rsidRDefault="004120FE" w:rsidP="004120FE">
            <w:pPr>
              <w:suppressAutoHyphens w:val="0"/>
              <w:jc w:val="center"/>
              <w:rPr>
                <w:rFonts w:ascii="Arial" w:hAnsi="Arial" w:cs="Arial"/>
                <w:bCs/>
                <w:sz w:val="22"/>
                <w:szCs w:val="22"/>
                <w:lang w:val="sr-Cyrl-RS"/>
              </w:rPr>
            </w:pPr>
            <w:r w:rsidRPr="00CB0E7C">
              <w:rPr>
                <w:rFonts w:ascii="Arial" w:hAnsi="Arial" w:cs="Arial"/>
                <w:bCs/>
                <w:sz w:val="22"/>
                <w:szCs w:val="22"/>
                <w:lang w:val="sr-Cyrl-RS"/>
              </w:rPr>
              <w:t>4</w:t>
            </w:r>
          </w:p>
        </w:tc>
        <w:tc>
          <w:tcPr>
            <w:tcW w:w="1350" w:type="dxa"/>
          </w:tcPr>
          <w:p w:rsidR="004120FE" w:rsidRPr="00CB0E7C" w:rsidRDefault="004120FE" w:rsidP="004120FE">
            <w:pPr>
              <w:suppressAutoHyphens w:val="0"/>
              <w:rPr>
                <w:rFonts w:ascii="Arial" w:hAnsi="Arial" w:cs="Arial"/>
                <w:bCs/>
                <w:sz w:val="22"/>
                <w:szCs w:val="22"/>
                <w:lang w:val="sr-Cyrl-RS"/>
              </w:rPr>
            </w:pPr>
          </w:p>
        </w:tc>
        <w:tc>
          <w:tcPr>
            <w:tcW w:w="135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c>
          <w:tcPr>
            <w:tcW w:w="990" w:type="dxa"/>
          </w:tcPr>
          <w:p w:rsidR="004120FE" w:rsidRPr="00CB0E7C" w:rsidRDefault="004120FE" w:rsidP="004120FE">
            <w:pPr>
              <w:suppressAutoHyphens w:val="0"/>
              <w:rPr>
                <w:rFonts w:ascii="Arial" w:hAnsi="Arial" w:cs="Arial"/>
                <w:bCs/>
                <w:sz w:val="22"/>
                <w:szCs w:val="22"/>
                <w:lang w:val="sr-Latn-RS"/>
              </w:rPr>
            </w:pPr>
          </w:p>
        </w:tc>
      </w:tr>
      <w:tr w:rsidR="0002573E" w:rsidRPr="00CB0E7C" w:rsidTr="0002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7110" w:type="dxa"/>
            <w:gridSpan w:val="5"/>
            <w:tcBorders>
              <w:top w:val="single" w:sz="4" w:space="0" w:color="auto"/>
              <w:left w:val="single" w:sz="4" w:space="0" w:color="auto"/>
              <w:bottom w:val="single" w:sz="4" w:space="0" w:color="auto"/>
              <w:right w:val="single" w:sz="4" w:space="0" w:color="auto"/>
            </w:tcBorders>
            <w:noWrap/>
            <w:vAlign w:val="center"/>
            <w:hideMark/>
          </w:tcPr>
          <w:p w:rsidR="0002573E" w:rsidRPr="00CB0E7C" w:rsidRDefault="0002573E" w:rsidP="00D30E1B">
            <w:pPr>
              <w:jc w:val="right"/>
              <w:rPr>
                <w:rFonts w:ascii="Arial" w:hAnsi="Arial" w:cs="Arial"/>
                <w:b/>
                <w:bCs/>
                <w:sz w:val="22"/>
                <w:szCs w:val="22"/>
              </w:rPr>
            </w:pPr>
            <w:r w:rsidRPr="00CB0E7C">
              <w:rPr>
                <w:rFonts w:ascii="Arial" w:hAnsi="Arial" w:cs="Arial"/>
                <w:b/>
                <w:sz w:val="22"/>
                <w:szCs w:val="22"/>
              </w:rPr>
              <w:t xml:space="preserve">УКУПНА ЦЕНА (1 – </w:t>
            </w:r>
            <w:r w:rsidRPr="00CB0E7C">
              <w:rPr>
                <w:rFonts w:ascii="Arial" w:hAnsi="Arial" w:cs="Arial"/>
                <w:b/>
                <w:sz w:val="22"/>
                <w:szCs w:val="22"/>
                <w:lang w:val="sr-Cyrl-RS"/>
              </w:rPr>
              <w:t>6</w:t>
            </w:r>
            <w:r w:rsidRPr="00CB0E7C">
              <w:rPr>
                <w:rFonts w:ascii="Arial" w:hAnsi="Arial" w:cs="Arial"/>
                <w:b/>
                <w:sz w:val="22"/>
                <w:szCs w:val="22"/>
              </w:rPr>
              <w:t>) БЕЗ ПДВ</w:t>
            </w:r>
          </w:p>
        </w:tc>
        <w:tc>
          <w:tcPr>
            <w:tcW w:w="3330" w:type="dxa"/>
            <w:gridSpan w:val="3"/>
            <w:tcBorders>
              <w:top w:val="single" w:sz="4" w:space="0" w:color="auto"/>
              <w:left w:val="single" w:sz="4" w:space="0" w:color="auto"/>
              <w:bottom w:val="single" w:sz="4" w:space="0" w:color="auto"/>
              <w:right w:val="single" w:sz="4" w:space="0" w:color="auto"/>
            </w:tcBorders>
          </w:tcPr>
          <w:p w:rsidR="0002573E" w:rsidRPr="00CB0E7C" w:rsidRDefault="0002573E" w:rsidP="000238D8">
            <w:pPr>
              <w:jc w:val="center"/>
              <w:rPr>
                <w:rFonts w:ascii="Arial" w:hAnsi="Arial" w:cs="Arial"/>
                <w:b/>
                <w:bCs/>
                <w:sz w:val="22"/>
                <w:szCs w:val="22"/>
                <w:lang w:val="sl-SI"/>
              </w:rPr>
            </w:pPr>
          </w:p>
        </w:tc>
      </w:tr>
      <w:tr w:rsidR="0002573E" w:rsidRPr="00CB0E7C" w:rsidTr="0002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7110" w:type="dxa"/>
            <w:gridSpan w:val="5"/>
            <w:tcBorders>
              <w:top w:val="single" w:sz="4" w:space="0" w:color="auto"/>
              <w:left w:val="single" w:sz="4" w:space="0" w:color="auto"/>
              <w:bottom w:val="single" w:sz="4" w:space="0" w:color="auto"/>
              <w:right w:val="single" w:sz="4" w:space="0" w:color="auto"/>
            </w:tcBorders>
            <w:noWrap/>
            <w:vAlign w:val="center"/>
            <w:hideMark/>
          </w:tcPr>
          <w:p w:rsidR="0002573E" w:rsidRPr="00CB0E7C" w:rsidRDefault="0002573E" w:rsidP="000238D8">
            <w:pPr>
              <w:jc w:val="right"/>
              <w:rPr>
                <w:rFonts w:ascii="Arial" w:hAnsi="Arial" w:cs="Arial"/>
                <w:b/>
                <w:bCs/>
                <w:sz w:val="22"/>
                <w:szCs w:val="22"/>
                <w:lang w:val="sl-SI"/>
              </w:rPr>
            </w:pPr>
            <w:r w:rsidRPr="00CB0E7C">
              <w:rPr>
                <w:rFonts w:ascii="Arial" w:hAnsi="Arial" w:cs="Arial"/>
                <w:b/>
                <w:sz w:val="22"/>
                <w:szCs w:val="22"/>
              </w:rPr>
              <w:t>ПРИПАДАЈУЋИ УКУПАН ИЗНОС ПДВ</w:t>
            </w:r>
          </w:p>
        </w:tc>
        <w:tc>
          <w:tcPr>
            <w:tcW w:w="3330" w:type="dxa"/>
            <w:gridSpan w:val="3"/>
            <w:tcBorders>
              <w:top w:val="single" w:sz="4" w:space="0" w:color="auto"/>
              <w:left w:val="single" w:sz="4" w:space="0" w:color="auto"/>
              <w:bottom w:val="single" w:sz="4" w:space="0" w:color="auto"/>
              <w:right w:val="single" w:sz="4" w:space="0" w:color="auto"/>
            </w:tcBorders>
          </w:tcPr>
          <w:p w:rsidR="0002573E" w:rsidRPr="00CB0E7C" w:rsidRDefault="0002573E" w:rsidP="000238D8">
            <w:pPr>
              <w:jc w:val="center"/>
              <w:rPr>
                <w:rFonts w:ascii="Arial" w:hAnsi="Arial" w:cs="Arial"/>
                <w:b/>
                <w:bCs/>
                <w:sz w:val="22"/>
                <w:szCs w:val="22"/>
                <w:lang w:val="sl-SI"/>
              </w:rPr>
            </w:pPr>
          </w:p>
        </w:tc>
      </w:tr>
      <w:tr w:rsidR="0002573E" w:rsidRPr="00CB0E7C" w:rsidTr="000257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7110" w:type="dxa"/>
            <w:gridSpan w:val="5"/>
            <w:tcBorders>
              <w:top w:val="single" w:sz="4" w:space="0" w:color="auto"/>
              <w:left w:val="single" w:sz="4" w:space="0" w:color="auto"/>
              <w:bottom w:val="single" w:sz="4" w:space="0" w:color="auto"/>
              <w:right w:val="single" w:sz="4" w:space="0" w:color="auto"/>
            </w:tcBorders>
            <w:noWrap/>
            <w:vAlign w:val="center"/>
            <w:hideMark/>
          </w:tcPr>
          <w:p w:rsidR="0002573E" w:rsidRPr="00CB0E7C" w:rsidRDefault="0002573E" w:rsidP="00D30E1B">
            <w:pPr>
              <w:jc w:val="right"/>
              <w:rPr>
                <w:rFonts w:ascii="Arial" w:hAnsi="Arial" w:cs="Arial"/>
                <w:b/>
                <w:bCs/>
                <w:sz w:val="22"/>
                <w:szCs w:val="22"/>
                <w:lang w:val="sl-SI"/>
              </w:rPr>
            </w:pPr>
            <w:r w:rsidRPr="00CB0E7C">
              <w:rPr>
                <w:rFonts w:ascii="Arial" w:hAnsi="Arial" w:cs="Arial"/>
                <w:b/>
                <w:sz w:val="22"/>
                <w:szCs w:val="22"/>
              </w:rPr>
              <w:t>УКУПНА ЦЕНА (1</w:t>
            </w:r>
            <w:r w:rsidRPr="00CB0E7C">
              <w:rPr>
                <w:rFonts w:ascii="Arial" w:hAnsi="Arial" w:cs="Arial"/>
                <w:b/>
                <w:sz w:val="22"/>
                <w:szCs w:val="22"/>
                <w:lang w:val="sr-Cyrl-RS"/>
              </w:rPr>
              <w:t xml:space="preserve"> - 6</w:t>
            </w:r>
            <w:r w:rsidRPr="00CB0E7C">
              <w:rPr>
                <w:rFonts w:ascii="Arial" w:hAnsi="Arial" w:cs="Arial"/>
                <w:b/>
                <w:sz w:val="22"/>
                <w:szCs w:val="22"/>
              </w:rPr>
              <w:t>) СА ПДВ</w:t>
            </w:r>
          </w:p>
        </w:tc>
        <w:tc>
          <w:tcPr>
            <w:tcW w:w="3330" w:type="dxa"/>
            <w:gridSpan w:val="3"/>
            <w:tcBorders>
              <w:top w:val="single" w:sz="4" w:space="0" w:color="auto"/>
              <w:left w:val="single" w:sz="4" w:space="0" w:color="auto"/>
              <w:bottom w:val="single" w:sz="4" w:space="0" w:color="auto"/>
              <w:right w:val="single" w:sz="4" w:space="0" w:color="auto"/>
            </w:tcBorders>
          </w:tcPr>
          <w:p w:rsidR="0002573E" w:rsidRPr="00CB0E7C" w:rsidRDefault="0002573E" w:rsidP="000238D8">
            <w:pPr>
              <w:jc w:val="center"/>
              <w:rPr>
                <w:rFonts w:ascii="Arial" w:hAnsi="Arial" w:cs="Arial"/>
                <w:b/>
                <w:bCs/>
                <w:sz w:val="22"/>
                <w:szCs w:val="22"/>
                <w:lang w:val="sl-SI"/>
              </w:rPr>
            </w:pPr>
          </w:p>
        </w:tc>
      </w:tr>
    </w:tbl>
    <w:p w:rsidR="00CB0E7C" w:rsidRPr="00BB5191" w:rsidRDefault="00CB0E7C" w:rsidP="00CB0E7C">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CB0E7C" w:rsidRPr="00991A45" w:rsidTr="00DA5D40">
        <w:trPr>
          <w:jc w:val="center"/>
        </w:trPr>
        <w:tc>
          <w:tcPr>
            <w:tcW w:w="3652" w:type="dxa"/>
          </w:tcPr>
          <w:p w:rsidR="00CB0E7C" w:rsidRPr="00991A45" w:rsidRDefault="00CB0E7C" w:rsidP="00DA5D40">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CB0E7C" w:rsidRPr="00991A45" w:rsidRDefault="00CB0E7C" w:rsidP="00DA5D40">
            <w:pPr>
              <w:jc w:val="center"/>
              <w:rPr>
                <w:rFonts w:ascii="Arial" w:hAnsi="Arial" w:cs="Arial"/>
              </w:rPr>
            </w:pPr>
            <w:r w:rsidRPr="00991A45">
              <w:rPr>
                <w:rFonts w:ascii="Arial" w:hAnsi="Arial" w:cs="Arial"/>
                <w:szCs w:val="24"/>
              </w:rPr>
              <w:t>М.П.</w:t>
            </w:r>
          </w:p>
        </w:tc>
        <w:tc>
          <w:tcPr>
            <w:tcW w:w="3782" w:type="dxa"/>
          </w:tcPr>
          <w:p w:rsidR="00CB0E7C" w:rsidRPr="00991A45" w:rsidRDefault="00CB0E7C" w:rsidP="00DA5D40">
            <w:pPr>
              <w:jc w:val="center"/>
              <w:rPr>
                <w:rFonts w:ascii="Arial" w:hAnsi="Arial" w:cs="Arial"/>
              </w:rPr>
            </w:pPr>
            <w:r w:rsidRPr="00991A45">
              <w:rPr>
                <w:rFonts w:ascii="Arial" w:hAnsi="Arial" w:cs="Arial"/>
                <w:szCs w:val="24"/>
              </w:rPr>
              <w:t>Понуђач:</w:t>
            </w:r>
          </w:p>
        </w:tc>
      </w:tr>
      <w:tr w:rsidR="00CB0E7C" w:rsidRPr="00991A45" w:rsidTr="00DA5D40">
        <w:trPr>
          <w:jc w:val="center"/>
        </w:trPr>
        <w:tc>
          <w:tcPr>
            <w:tcW w:w="3652" w:type="dxa"/>
            <w:vAlign w:val="center"/>
          </w:tcPr>
          <w:p w:rsidR="00CB0E7C" w:rsidRPr="00991A45" w:rsidRDefault="00CB0E7C" w:rsidP="00DA5D40">
            <w:pPr>
              <w:rPr>
                <w:rFonts w:ascii="Arial" w:hAnsi="Arial" w:cs="Arial"/>
              </w:rPr>
            </w:pPr>
          </w:p>
        </w:tc>
        <w:tc>
          <w:tcPr>
            <w:tcW w:w="1985" w:type="dxa"/>
            <w:vAlign w:val="center"/>
          </w:tcPr>
          <w:p w:rsidR="00CB0E7C" w:rsidRPr="00991A45" w:rsidRDefault="00CB0E7C" w:rsidP="00DA5D40">
            <w:pPr>
              <w:jc w:val="both"/>
              <w:rPr>
                <w:rFonts w:ascii="Arial" w:hAnsi="Arial" w:cs="Arial"/>
              </w:rPr>
            </w:pPr>
          </w:p>
        </w:tc>
        <w:tc>
          <w:tcPr>
            <w:tcW w:w="3782" w:type="dxa"/>
            <w:vAlign w:val="center"/>
          </w:tcPr>
          <w:p w:rsidR="00CB0E7C" w:rsidRPr="00991A45" w:rsidRDefault="00CB0E7C" w:rsidP="00DA5D40">
            <w:pPr>
              <w:jc w:val="both"/>
              <w:rPr>
                <w:rFonts w:ascii="Arial" w:hAnsi="Arial" w:cs="Arial"/>
              </w:rPr>
            </w:pPr>
          </w:p>
        </w:tc>
      </w:tr>
      <w:tr w:rsidR="00CB0E7C" w:rsidRPr="00991A45" w:rsidTr="00DA5D40">
        <w:trPr>
          <w:jc w:val="center"/>
        </w:trPr>
        <w:tc>
          <w:tcPr>
            <w:tcW w:w="3652" w:type="dxa"/>
            <w:tcBorders>
              <w:bottom w:val="single" w:sz="4" w:space="0" w:color="auto"/>
            </w:tcBorders>
            <w:vAlign w:val="center"/>
          </w:tcPr>
          <w:p w:rsidR="00CB0E7C" w:rsidRPr="00991A45" w:rsidRDefault="00CB0E7C" w:rsidP="00DA5D40">
            <w:pPr>
              <w:jc w:val="both"/>
              <w:rPr>
                <w:rFonts w:ascii="Arial" w:hAnsi="Arial" w:cs="Arial"/>
              </w:rPr>
            </w:pPr>
          </w:p>
        </w:tc>
        <w:tc>
          <w:tcPr>
            <w:tcW w:w="1985" w:type="dxa"/>
            <w:vAlign w:val="center"/>
          </w:tcPr>
          <w:p w:rsidR="00CB0E7C" w:rsidRPr="00991A45" w:rsidRDefault="00CB0E7C" w:rsidP="00DA5D40">
            <w:pPr>
              <w:jc w:val="both"/>
              <w:rPr>
                <w:rFonts w:ascii="Arial" w:hAnsi="Arial" w:cs="Arial"/>
              </w:rPr>
            </w:pPr>
          </w:p>
        </w:tc>
        <w:tc>
          <w:tcPr>
            <w:tcW w:w="3782" w:type="dxa"/>
            <w:tcBorders>
              <w:bottom w:val="single" w:sz="4" w:space="0" w:color="auto"/>
            </w:tcBorders>
            <w:vAlign w:val="center"/>
          </w:tcPr>
          <w:p w:rsidR="00CB0E7C" w:rsidRPr="00991A45" w:rsidRDefault="00CB0E7C" w:rsidP="00DA5D40">
            <w:pPr>
              <w:jc w:val="both"/>
              <w:rPr>
                <w:rFonts w:ascii="Arial" w:hAnsi="Arial" w:cs="Arial"/>
              </w:rPr>
            </w:pPr>
          </w:p>
        </w:tc>
      </w:tr>
    </w:tbl>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Pr="00CB0E7C" w:rsidRDefault="00CB0E7C" w:rsidP="00CB0E7C">
      <w:pPr>
        <w:spacing w:line="100" w:lineRule="atLeast"/>
        <w:ind w:left="360"/>
        <w:jc w:val="both"/>
        <w:rPr>
          <w:rFonts w:ascii="Arial" w:eastAsia="Arial Unicode MS" w:hAnsi="Arial" w:cs="Arial"/>
          <w:b/>
          <w:bCs/>
          <w:iCs/>
          <w:color w:val="000000"/>
          <w:kern w:val="1"/>
          <w:szCs w:val="24"/>
          <w:u w:val="single"/>
          <w:lang w:val="sr-Cyrl-RS"/>
        </w:rPr>
      </w:pPr>
      <w:r w:rsidRPr="00CB0E7C">
        <w:rPr>
          <w:rFonts w:ascii="Arial" w:eastAsia="Arial Unicode MS" w:hAnsi="Arial" w:cs="Arial"/>
          <w:b/>
          <w:bCs/>
          <w:iCs/>
          <w:color w:val="000000"/>
          <w:kern w:val="1"/>
          <w:szCs w:val="24"/>
          <w:u w:val="single"/>
        </w:rPr>
        <w:t xml:space="preserve">Упутство за попуњавање обрасца структуре цене: </w:t>
      </w:r>
    </w:p>
    <w:p w:rsidR="00CB0E7C" w:rsidRPr="00CB0E7C" w:rsidRDefault="00CB0E7C" w:rsidP="00CB0E7C">
      <w:pPr>
        <w:spacing w:line="100" w:lineRule="atLeast"/>
        <w:ind w:left="360"/>
        <w:jc w:val="both"/>
        <w:rPr>
          <w:rFonts w:ascii="Arial" w:eastAsia="Arial Unicode MS" w:hAnsi="Arial" w:cs="Arial"/>
          <w:bCs/>
          <w:iCs/>
          <w:color w:val="002060"/>
          <w:kern w:val="1"/>
          <w:szCs w:val="24"/>
          <w:lang w:val="sr-Cyrl-RS"/>
        </w:rPr>
      </w:pPr>
    </w:p>
    <w:p w:rsidR="00CB0E7C" w:rsidRPr="00CB0E7C" w:rsidRDefault="00CB0E7C" w:rsidP="00CB0E7C">
      <w:pPr>
        <w:tabs>
          <w:tab w:val="left" w:pos="90"/>
        </w:tabs>
        <w:spacing w:line="100" w:lineRule="atLeast"/>
        <w:jc w:val="both"/>
        <w:rPr>
          <w:rFonts w:ascii="Arial" w:eastAsia="Arial Unicode MS" w:hAnsi="Arial" w:cs="Arial"/>
          <w:bCs/>
          <w:iCs/>
          <w:color w:val="000000"/>
          <w:kern w:val="1"/>
          <w:szCs w:val="24"/>
        </w:rPr>
      </w:pPr>
      <w:r w:rsidRPr="00CB0E7C">
        <w:rPr>
          <w:rFonts w:ascii="Arial" w:eastAsia="Arial Unicode MS" w:hAnsi="Arial" w:cs="Arial"/>
          <w:bCs/>
          <w:iCs/>
          <w:color w:val="000000"/>
          <w:kern w:val="1"/>
          <w:szCs w:val="24"/>
        </w:rPr>
        <w:t>Понуђач треба да попуни образац структуре цене на следећи начин:</w:t>
      </w:r>
    </w:p>
    <w:p w:rsidR="00CB0E7C" w:rsidRPr="00CB0E7C" w:rsidRDefault="00CB0E7C" w:rsidP="00814791">
      <w:pPr>
        <w:pStyle w:val="ListParagraph"/>
        <w:numPr>
          <w:ilvl w:val="0"/>
          <w:numId w:val="43"/>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уписати колико износи јединична цена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3"/>
        </w:numPr>
        <w:tabs>
          <w:tab w:val="left" w:pos="90"/>
          <w:tab w:val="num" w:pos="720"/>
        </w:tabs>
        <w:spacing w:line="100" w:lineRule="atLeast"/>
        <w:jc w:val="both"/>
        <w:rPr>
          <w:rFonts w:ascii="Arial" w:eastAsia="Arial Unicode MS" w:hAnsi="Arial" w:cs="Arial"/>
          <w:bCs/>
          <w:iCs/>
          <w:color w:val="000000"/>
          <w:kern w:val="1"/>
          <w:sz w:val="24"/>
          <w:szCs w:val="24"/>
          <w:lang w:val="sr-Cyrl-RS"/>
        </w:rPr>
      </w:pPr>
      <w:r w:rsidRPr="00CB0E7C">
        <w:rPr>
          <w:rFonts w:ascii="Arial" w:eastAsia="Arial Unicode MS" w:hAnsi="Arial" w:cs="Arial"/>
          <w:bCs/>
          <w:iCs/>
          <w:color w:val="000000"/>
          <w:kern w:val="1"/>
          <w:sz w:val="24"/>
          <w:szCs w:val="24"/>
        </w:rPr>
        <w:lastRenderedPageBreak/>
        <w:t xml:space="preserve">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уписати колико износи</w:t>
      </w:r>
      <w:r w:rsidRPr="00CB0E7C">
        <w:rPr>
          <w:rFonts w:ascii="Arial" w:eastAsia="Arial Unicode MS" w:hAnsi="Arial" w:cs="Arial"/>
          <w:bCs/>
          <w:iCs/>
          <w:color w:val="000000"/>
          <w:kern w:val="1"/>
          <w:sz w:val="24"/>
          <w:szCs w:val="24"/>
          <w:lang w:val="sr-Cyrl-RS"/>
        </w:rPr>
        <w:t xml:space="preserve"> јединична цена са ПДВ, </w:t>
      </w:r>
      <w:r w:rsidRPr="00CB0E7C">
        <w:rPr>
          <w:rFonts w:ascii="Arial" w:eastAsia="Arial Unicode MS" w:hAnsi="Arial" w:cs="Arial"/>
          <w:bCs/>
          <w:iCs/>
          <w:color w:val="000000"/>
          <w:kern w:val="1"/>
          <w:sz w:val="24"/>
          <w:szCs w:val="24"/>
        </w:rPr>
        <w:t xml:space="preserve">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3"/>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lang w:val="sr-Cyrl-RS"/>
        </w:rPr>
        <w:t xml:space="preserve">у колони 7 уписати </w:t>
      </w:r>
      <w:r w:rsidRPr="00CB0E7C">
        <w:rPr>
          <w:rFonts w:ascii="Arial" w:eastAsia="Arial Unicode MS" w:hAnsi="Arial" w:cs="Arial"/>
          <w:bCs/>
          <w:iCs/>
          <w:color w:val="000000"/>
          <w:kern w:val="1"/>
          <w:sz w:val="24"/>
          <w:szCs w:val="24"/>
        </w:rPr>
        <w:t>укупн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цен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r w:rsidRPr="00CB0E7C">
        <w:rPr>
          <w:rFonts w:ascii="Arial" w:eastAsia="Arial Unicode MS" w:hAnsi="Arial" w:cs="Arial"/>
          <w:bCs/>
          <w:iCs/>
          <w:color w:val="000000"/>
          <w:kern w:val="1"/>
          <w:sz w:val="24"/>
          <w:szCs w:val="24"/>
          <w:lang w:val="sr-Cyrl-RS"/>
        </w:rPr>
        <w:t xml:space="preserve"> </w:t>
      </w:r>
      <w:r w:rsidRPr="00CB0E7C">
        <w:rPr>
          <w:rFonts w:ascii="Arial" w:eastAsia="Arial Unicode MS" w:hAnsi="Arial" w:cs="Arial"/>
          <w:bCs/>
          <w:iCs/>
          <w:color w:val="000000"/>
          <w:kern w:val="1"/>
          <w:sz w:val="24"/>
          <w:szCs w:val="24"/>
        </w:rPr>
        <w:t xml:space="preserve">и то тако што ће помножити јединичну цену без ПДВ (наведену 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w:t>
      </w:r>
      <w:r w:rsidRPr="00CB0E7C">
        <w:rPr>
          <w:rFonts w:ascii="Arial" w:eastAsia="Arial Unicode MS" w:hAnsi="Arial" w:cs="Arial"/>
          <w:bCs/>
          <w:iCs/>
          <w:color w:val="000000"/>
          <w:kern w:val="1"/>
          <w:sz w:val="24"/>
          <w:szCs w:val="24"/>
        </w:rPr>
        <w:t>без ПДВ</w:t>
      </w:r>
      <w:r w:rsidRPr="00CB0E7C">
        <w:rPr>
          <w:rFonts w:ascii="Arial" w:eastAsia="Arial Unicode MS" w:hAnsi="Arial" w:cs="Arial"/>
          <w:bCs/>
          <w:iCs/>
          <w:color w:val="000000"/>
          <w:kern w:val="1"/>
          <w:sz w:val="24"/>
          <w:szCs w:val="24"/>
          <w:lang w:val="sr-Cyrl-RS"/>
        </w:rPr>
        <w:t>.</w:t>
      </w:r>
    </w:p>
    <w:p w:rsidR="00D30E1B" w:rsidRPr="00CB0E7C" w:rsidRDefault="00CB0E7C" w:rsidP="00814791">
      <w:pPr>
        <w:pStyle w:val="ListParagraph"/>
        <w:numPr>
          <w:ilvl w:val="0"/>
          <w:numId w:val="43"/>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8</w:t>
      </w:r>
      <w:r w:rsidRPr="00CB0E7C">
        <w:rPr>
          <w:rFonts w:ascii="Arial" w:eastAsia="Arial Unicode MS" w:hAnsi="Arial" w:cs="Arial"/>
          <w:bCs/>
          <w:iCs/>
          <w:color w:val="000000"/>
          <w:kern w:val="1"/>
          <w:sz w:val="24"/>
          <w:szCs w:val="24"/>
        </w:rPr>
        <w:t xml:space="preserve"> уписати колико износи укупна цена са ПДВ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 и то тако што ће помножити јединичну цену </w:t>
      </w:r>
      <w:r w:rsidRPr="00CB0E7C">
        <w:rPr>
          <w:rFonts w:ascii="Arial" w:eastAsia="Arial Unicode MS" w:hAnsi="Arial" w:cs="Arial"/>
          <w:bCs/>
          <w:iCs/>
          <w:color w:val="000000"/>
          <w:kern w:val="1"/>
          <w:sz w:val="24"/>
          <w:szCs w:val="24"/>
          <w:lang w:val="sr-Cyrl-RS"/>
        </w:rPr>
        <w:t>са</w:t>
      </w:r>
      <w:r w:rsidRPr="00CB0E7C">
        <w:rPr>
          <w:rFonts w:ascii="Arial" w:eastAsia="Arial Unicode MS" w:hAnsi="Arial" w:cs="Arial"/>
          <w:bCs/>
          <w:iCs/>
          <w:color w:val="000000"/>
          <w:kern w:val="1"/>
          <w:sz w:val="24"/>
          <w:szCs w:val="24"/>
        </w:rPr>
        <w:t xml:space="preserve"> ПДВ (наведену 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са и без</w:t>
      </w:r>
      <w:r w:rsidRPr="00CB0E7C">
        <w:rPr>
          <w:rFonts w:ascii="Arial" w:eastAsia="Arial Unicode MS" w:hAnsi="Arial" w:cs="Arial"/>
          <w:bCs/>
          <w:iCs/>
          <w:color w:val="000000"/>
          <w:kern w:val="1"/>
          <w:sz w:val="24"/>
          <w:szCs w:val="24"/>
        </w:rPr>
        <w:t xml:space="preserve"> ПДВ</w:t>
      </w:r>
      <w:r w:rsidRPr="00CB0E7C">
        <w:rPr>
          <w:rFonts w:ascii="Arial" w:eastAsia="Arial Unicode MS" w:hAnsi="Arial" w:cs="Arial"/>
          <w:bCs/>
          <w:iCs/>
          <w:color w:val="000000"/>
          <w:kern w:val="1"/>
          <w:sz w:val="24"/>
          <w:szCs w:val="24"/>
          <w:lang w:val="sr-Cyrl-RS"/>
        </w:rPr>
        <w:t>.</w:t>
      </w:r>
    </w:p>
    <w:p w:rsidR="00D30E1B" w:rsidRDefault="00D30E1B" w:rsidP="007A0C9E">
      <w:pPr>
        <w:rPr>
          <w:rFonts w:ascii="Arial Narrow" w:hAnsi="Arial Narrow" w:cs="Arial"/>
          <w:szCs w:val="24"/>
        </w:rPr>
      </w:pPr>
    </w:p>
    <w:p w:rsidR="00D30E1B" w:rsidRDefault="00D30E1B" w:rsidP="007A0C9E">
      <w:pPr>
        <w:rPr>
          <w:rFonts w:ascii="Arial Narrow" w:hAnsi="Arial Narrow" w:cs="Arial"/>
          <w:szCs w:val="24"/>
        </w:rPr>
      </w:pPr>
    </w:p>
    <w:p w:rsidR="00D30E1B" w:rsidRDefault="00D30E1B" w:rsidP="007A0C9E">
      <w:pPr>
        <w:rPr>
          <w:rFonts w:ascii="Arial Narrow" w:hAnsi="Arial Narrow" w:cs="Arial"/>
          <w:szCs w:val="24"/>
        </w:rPr>
      </w:pPr>
    </w:p>
    <w:p w:rsidR="00DC0388" w:rsidRDefault="00DC0388"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4C4874" w:rsidRDefault="004C4874" w:rsidP="007A0C9E">
      <w:pPr>
        <w:rPr>
          <w:rFonts w:ascii="Arial Narrow" w:hAnsi="Arial Narrow" w:cs="Arial"/>
          <w:szCs w:val="24"/>
        </w:rPr>
      </w:pPr>
    </w:p>
    <w:p w:rsidR="004C4874" w:rsidRDefault="004C4874"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bookmarkEnd w:id="207"/>
    <w:bookmarkEnd w:id="208"/>
    <w:bookmarkEnd w:id="209"/>
    <w:bookmarkEnd w:id="213"/>
    <w:p w:rsidR="00986CBA" w:rsidRPr="00986CBA" w:rsidRDefault="00986CBA" w:rsidP="00986CBA">
      <w:pPr>
        <w:ind w:left="709" w:hanging="709"/>
        <w:jc w:val="right"/>
        <w:outlineLvl w:val="0"/>
        <w:rPr>
          <w:rFonts w:ascii="Arial" w:hAnsi="Arial" w:cs="Arial"/>
          <w:b/>
          <w:szCs w:val="24"/>
        </w:rPr>
      </w:pPr>
      <w:r w:rsidRPr="00986CBA">
        <w:rPr>
          <w:rFonts w:ascii="Arial" w:hAnsi="Arial" w:cs="Arial"/>
          <w:b/>
          <w:szCs w:val="24"/>
        </w:rPr>
        <w:t xml:space="preserve">ОБРАЗАЦ </w:t>
      </w:r>
      <w:r>
        <w:rPr>
          <w:rFonts w:ascii="Arial" w:hAnsi="Arial" w:cs="Arial"/>
          <w:b/>
          <w:szCs w:val="24"/>
        </w:rPr>
        <w:t>5</w:t>
      </w:r>
      <w:r w:rsidRPr="00986CBA">
        <w:rPr>
          <w:rFonts w:ascii="Arial" w:hAnsi="Arial" w:cs="Arial"/>
          <w:b/>
          <w:szCs w:val="24"/>
        </w:rPr>
        <w:t>.</w:t>
      </w:r>
    </w:p>
    <w:p w:rsidR="00986CBA" w:rsidRPr="00986CBA" w:rsidRDefault="00986CBA" w:rsidP="00986CBA">
      <w:pPr>
        <w:rPr>
          <w:rFonts w:ascii="Arial" w:hAnsi="Arial" w:cs="Arial"/>
        </w:rPr>
      </w:pPr>
    </w:p>
    <w:p w:rsidR="00986CBA" w:rsidRPr="00986CBA" w:rsidRDefault="00986CBA" w:rsidP="00986CBA">
      <w:pPr>
        <w:jc w:val="both"/>
        <w:rPr>
          <w:rFonts w:ascii="Arial" w:hAnsi="Arial" w:cs="Arial"/>
          <w:bCs/>
          <w:szCs w:val="24"/>
          <w:lang w:eastAsia="en-US" w:bidi="en-US"/>
        </w:rPr>
      </w:pPr>
      <w:r w:rsidRPr="00986CBA">
        <w:rPr>
          <w:rFonts w:ascii="Arial" w:hAnsi="Arial" w:cs="Arial"/>
        </w:rPr>
        <w:t xml:space="preserve">У </w:t>
      </w:r>
      <w:r w:rsidRPr="00986CBA">
        <w:rPr>
          <w:rFonts w:ascii="Arial" w:hAnsi="Arial" w:cs="Arial"/>
          <w:bCs/>
          <w:szCs w:val="24"/>
          <w:lang w:eastAsia="en-US" w:bidi="en-US"/>
        </w:rPr>
        <w:t>складу са чланом 88. Закона о јавним набавкама („Сл. гласник РС“ бр. 124/12, 14/15 и 68/15) дајемо следећи</w:t>
      </w:r>
      <w:r w:rsidRPr="00986CBA">
        <w:rPr>
          <w:rFonts w:ascii="Arial" w:hAnsi="Arial" w:cs="Arial"/>
          <w:szCs w:val="24"/>
        </w:rPr>
        <w:t>:</w:t>
      </w: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Default="00986CBA" w:rsidP="00986CBA">
      <w:pPr>
        <w:ind w:left="709" w:hanging="709"/>
        <w:jc w:val="center"/>
        <w:outlineLvl w:val="0"/>
        <w:rPr>
          <w:rFonts w:ascii="Arial" w:hAnsi="Arial" w:cs="Arial"/>
          <w:b/>
          <w:szCs w:val="24"/>
        </w:rPr>
      </w:pPr>
      <w:r w:rsidRPr="00986CBA">
        <w:rPr>
          <w:rFonts w:ascii="Arial" w:hAnsi="Arial" w:cs="Arial"/>
          <w:b/>
          <w:szCs w:val="24"/>
        </w:rPr>
        <w:t xml:space="preserve">ОБРАЗАЦ ТРОШКОВА ПРИПРЕМЕ ПОНУДЕ </w:t>
      </w:r>
    </w:p>
    <w:p w:rsidR="000E08AC" w:rsidRPr="000E08AC" w:rsidRDefault="00142C83" w:rsidP="00986CBA">
      <w:pPr>
        <w:ind w:left="709" w:hanging="709"/>
        <w:jc w:val="center"/>
        <w:outlineLvl w:val="0"/>
        <w:rPr>
          <w:rFonts w:ascii="Arial" w:hAnsi="Arial" w:cs="Arial"/>
          <w:b/>
          <w:sz w:val="22"/>
          <w:szCs w:val="22"/>
          <w:lang w:val="sr-Cyrl-RS"/>
        </w:rPr>
      </w:pPr>
      <w:r w:rsidRPr="00142C83">
        <w:rPr>
          <w:rFonts w:ascii="Arial" w:hAnsi="Arial" w:cs="Arial"/>
          <w:b/>
          <w:szCs w:val="24"/>
          <w:lang w:val="sr-Cyrl-RS"/>
        </w:rPr>
        <w:t xml:space="preserve">ЈN/1000/0138/2015 </w:t>
      </w:r>
      <w:r w:rsidR="000E08AC">
        <w:rPr>
          <w:rFonts w:ascii="Arial" w:hAnsi="Arial" w:cs="Arial"/>
          <w:b/>
          <w:szCs w:val="24"/>
          <w:lang w:val="sr-Cyrl-RS"/>
        </w:rPr>
        <w:t>П</w:t>
      </w:r>
      <w:r>
        <w:rPr>
          <w:rFonts w:ascii="Arial" w:hAnsi="Arial" w:cs="Arial"/>
          <w:b/>
          <w:szCs w:val="24"/>
          <w:lang w:val="sr-Cyrl-RS"/>
        </w:rPr>
        <w:t>артија</w:t>
      </w:r>
      <w:r w:rsidR="000E08AC">
        <w:rPr>
          <w:rFonts w:ascii="Arial" w:hAnsi="Arial" w:cs="Arial"/>
          <w:b/>
          <w:szCs w:val="24"/>
          <w:lang w:val="sr-Cyrl-RS"/>
        </w:rPr>
        <w:t>___</w:t>
      </w:r>
    </w:p>
    <w:p w:rsidR="00986CBA" w:rsidRPr="00986CBA" w:rsidRDefault="00986CBA" w:rsidP="00986CBA">
      <w:pPr>
        <w:jc w:val="both"/>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986CBA" w:rsidRPr="00986CBA" w:rsidTr="00986CBA">
        <w:trPr>
          <w:jc w:val="center"/>
        </w:trPr>
        <w:tc>
          <w:tcPr>
            <w:tcW w:w="4612" w:type="dxa"/>
          </w:tcPr>
          <w:p w:rsidR="00986CBA" w:rsidRPr="00986CBA" w:rsidRDefault="00986CBA" w:rsidP="00986CBA">
            <w:pPr>
              <w:jc w:val="center"/>
              <w:rPr>
                <w:rFonts w:ascii="Arial" w:hAnsi="Arial" w:cs="Arial"/>
                <w:b/>
              </w:rPr>
            </w:pPr>
            <w:r w:rsidRPr="00986CBA">
              <w:rPr>
                <w:rFonts w:ascii="Arial" w:hAnsi="Arial" w:cs="Arial"/>
                <w:b/>
                <w:szCs w:val="24"/>
              </w:rPr>
              <w:t>Назив и опис трошка</w:t>
            </w:r>
          </w:p>
        </w:tc>
        <w:tc>
          <w:tcPr>
            <w:tcW w:w="4612" w:type="dxa"/>
          </w:tcPr>
          <w:p w:rsidR="00986CBA" w:rsidRPr="00986CBA" w:rsidRDefault="00986CBA" w:rsidP="00986CBA">
            <w:pPr>
              <w:jc w:val="center"/>
              <w:rPr>
                <w:rFonts w:ascii="Arial" w:hAnsi="Arial" w:cs="Arial"/>
                <w:b/>
              </w:rPr>
            </w:pPr>
            <w:r w:rsidRPr="00986CBA">
              <w:rPr>
                <w:rFonts w:ascii="Arial" w:hAnsi="Arial" w:cs="Arial"/>
                <w:b/>
                <w:szCs w:val="24"/>
              </w:rPr>
              <w:t>Износ</w:t>
            </w:r>
          </w:p>
        </w:tc>
      </w:tr>
      <w:tr w:rsidR="00986CBA" w:rsidRPr="00986CBA" w:rsidTr="00986CBA">
        <w:trPr>
          <w:jc w:val="center"/>
        </w:trPr>
        <w:tc>
          <w:tcPr>
            <w:tcW w:w="4612" w:type="dxa"/>
          </w:tcPr>
          <w:p w:rsidR="00986CBA" w:rsidRPr="00986CBA" w:rsidRDefault="00986CBA" w:rsidP="00986CBA">
            <w:pPr>
              <w:jc w:val="center"/>
              <w:rPr>
                <w:rFonts w:ascii="Arial" w:hAnsi="Arial" w:cs="Arial"/>
              </w:rPr>
            </w:pPr>
          </w:p>
        </w:tc>
        <w:tc>
          <w:tcPr>
            <w:tcW w:w="4612" w:type="dxa"/>
          </w:tcPr>
          <w:p w:rsidR="00986CBA" w:rsidRPr="00986CBA" w:rsidRDefault="00986CBA" w:rsidP="00986CBA">
            <w:pPr>
              <w:jc w:val="center"/>
              <w:rPr>
                <w:rFonts w:ascii="Arial" w:hAnsi="Arial" w:cs="Arial"/>
              </w:rPr>
            </w:pPr>
          </w:p>
        </w:tc>
      </w:tr>
      <w:tr w:rsidR="00986CBA" w:rsidRPr="00986CBA" w:rsidTr="00986CBA">
        <w:trPr>
          <w:jc w:val="center"/>
        </w:trPr>
        <w:tc>
          <w:tcPr>
            <w:tcW w:w="4612" w:type="dxa"/>
          </w:tcPr>
          <w:p w:rsidR="00986CBA" w:rsidRPr="00986CBA" w:rsidRDefault="00986CBA" w:rsidP="00986CBA">
            <w:pPr>
              <w:jc w:val="center"/>
              <w:rPr>
                <w:rFonts w:ascii="Arial" w:hAnsi="Arial" w:cs="Arial"/>
              </w:rPr>
            </w:pPr>
          </w:p>
        </w:tc>
        <w:tc>
          <w:tcPr>
            <w:tcW w:w="4612" w:type="dxa"/>
          </w:tcPr>
          <w:p w:rsidR="00986CBA" w:rsidRPr="00986CBA" w:rsidRDefault="00986CBA" w:rsidP="00986CBA">
            <w:pPr>
              <w:jc w:val="center"/>
              <w:rPr>
                <w:rFonts w:ascii="Arial" w:hAnsi="Arial" w:cs="Arial"/>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right"/>
              <w:rPr>
                <w:rFonts w:ascii="Arial" w:hAnsi="Arial" w:cs="Arial"/>
                <w:b/>
                <w:szCs w:val="24"/>
              </w:rPr>
            </w:pPr>
            <w:r w:rsidRPr="00986CBA">
              <w:rPr>
                <w:rFonts w:ascii="Arial" w:hAnsi="Arial" w:cs="Arial"/>
                <w:b/>
                <w:szCs w:val="24"/>
              </w:rPr>
              <w:t>УКУПНО</w:t>
            </w:r>
          </w:p>
        </w:tc>
        <w:tc>
          <w:tcPr>
            <w:tcW w:w="4612" w:type="dxa"/>
          </w:tcPr>
          <w:p w:rsidR="00986CBA" w:rsidRPr="00986CBA" w:rsidRDefault="00986CBA" w:rsidP="00986CBA">
            <w:pPr>
              <w:jc w:val="both"/>
              <w:rPr>
                <w:rFonts w:ascii="Arial" w:hAnsi="Arial" w:cs="Arial"/>
                <w:szCs w:val="24"/>
              </w:rPr>
            </w:pPr>
          </w:p>
        </w:tc>
      </w:tr>
    </w:tbl>
    <w:p w:rsidR="00986CBA" w:rsidRPr="00986CBA" w:rsidRDefault="00986CBA" w:rsidP="00986CBA">
      <w:pPr>
        <w:jc w:val="both"/>
        <w:rPr>
          <w:rFonts w:ascii="Arial" w:hAnsi="Arial" w:cs="Arial"/>
        </w:rPr>
      </w:pPr>
    </w:p>
    <w:p w:rsidR="00986CBA" w:rsidRPr="00986CBA" w:rsidRDefault="00986CBA" w:rsidP="00986CBA">
      <w:pPr>
        <w:jc w:val="both"/>
        <w:rPr>
          <w:rFonts w:ascii="Arial" w:hAnsi="Arial" w:cs="Arial"/>
        </w:rPr>
      </w:pPr>
    </w:p>
    <w:p w:rsidR="00986CBA" w:rsidRPr="00986CBA" w:rsidRDefault="00986CBA" w:rsidP="00986CBA">
      <w:pPr>
        <w:jc w:val="both"/>
        <w:rPr>
          <w:rFonts w:ascii="Arial" w:hAnsi="Arial" w:cs="Arial"/>
        </w:rPr>
      </w:pPr>
    </w:p>
    <w:p w:rsidR="00986CBA" w:rsidRDefault="00986CBA" w:rsidP="00986CBA">
      <w:pPr>
        <w:jc w:val="both"/>
        <w:rPr>
          <w:rFonts w:ascii="Arial" w:hAnsi="Arial" w:cs="Arial"/>
        </w:rPr>
      </w:pPr>
    </w:p>
    <w:p w:rsidR="00172083" w:rsidRDefault="00172083" w:rsidP="00986CBA">
      <w:pPr>
        <w:jc w:val="both"/>
        <w:rPr>
          <w:rFonts w:ascii="Arial" w:hAnsi="Arial" w:cs="Arial"/>
        </w:rPr>
      </w:pPr>
    </w:p>
    <w:p w:rsidR="00172083" w:rsidRPr="00986CBA" w:rsidRDefault="00172083" w:rsidP="00986CBA">
      <w:pPr>
        <w:jc w:val="both"/>
        <w:rPr>
          <w:rFonts w:ascii="Arial" w:hAnsi="Arial" w:cs="Arial"/>
        </w:rPr>
      </w:pPr>
    </w:p>
    <w:p w:rsidR="00986CBA" w:rsidRPr="00986CBA" w:rsidRDefault="00986CBA" w:rsidP="00986CBA">
      <w:pPr>
        <w:jc w:val="both"/>
        <w:rPr>
          <w:rFonts w:ascii="Arial" w:hAnsi="Arial" w:cs="Arial"/>
        </w:rPr>
      </w:pPr>
    </w:p>
    <w:tbl>
      <w:tblPr>
        <w:tblW w:w="0" w:type="auto"/>
        <w:jc w:val="center"/>
        <w:tblLook w:val="01E0" w:firstRow="1" w:lastRow="1" w:firstColumn="1" w:lastColumn="1" w:noHBand="0" w:noVBand="0"/>
      </w:tblPr>
      <w:tblGrid>
        <w:gridCol w:w="3507"/>
        <w:gridCol w:w="1917"/>
        <w:gridCol w:w="3644"/>
      </w:tblGrid>
      <w:tr w:rsidR="00986CBA" w:rsidRPr="00986CBA" w:rsidTr="00986CBA">
        <w:trPr>
          <w:jc w:val="center"/>
        </w:trPr>
        <w:tc>
          <w:tcPr>
            <w:tcW w:w="3652" w:type="dxa"/>
          </w:tcPr>
          <w:p w:rsidR="00986CBA" w:rsidRPr="00986CBA" w:rsidRDefault="00986CBA" w:rsidP="00986CBA">
            <w:pPr>
              <w:jc w:val="center"/>
              <w:rPr>
                <w:rFonts w:ascii="Arial" w:hAnsi="Arial" w:cs="Arial"/>
                <w:szCs w:val="24"/>
              </w:rPr>
            </w:pPr>
            <w:r w:rsidRPr="00986CBA">
              <w:rPr>
                <w:rFonts w:ascii="Arial" w:hAnsi="Arial" w:cs="Arial"/>
                <w:szCs w:val="24"/>
              </w:rPr>
              <w:t>Датум:</w:t>
            </w:r>
          </w:p>
        </w:tc>
        <w:tc>
          <w:tcPr>
            <w:tcW w:w="1985" w:type="dxa"/>
          </w:tcPr>
          <w:p w:rsidR="00986CBA" w:rsidRPr="00986CBA" w:rsidRDefault="00986CBA" w:rsidP="00986CBA">
            <w:pPr>
              <w:jc w:val="center"/>
              <w:rPr>
                <w:rFonts w:ascii="Arial" w:hAnsi="Arial" w:cs="Arial"/>
                <w:szCs w:val="24"/>
              </w:rPr>
            </w:pPr>
            <w:r w:rsidRPr="00986CBA">
              <w:rPr>
                <w:rFonts w:ascii="Arial" w:hAnsi="Arial" w:cs="Arial"/>
                <w:szCs w:val="24"/>
              </w:rPr>
              <w:t>М.П.</w:t>
            </w:r>
          </w:p>
        </w:tc>
        <w:tc>
          <w:tcPr>
            <w:tcW w:w="3782" w:type="dxa"/>
          </w:tcPr>
          <w:p w:rsidR="00986CBA" w:rsidRPr="00986CBA" w:rsidRDefault="00986CBA" w:rsidP="00986CBA">
            <w:pPr>
              <w:jc w:val="center"/>
              <w:rPr>
                <w:rFonts w:ascii="Arial" w:hAnsi="Arial" w:cs="Arial"/>
                <w:szCs w:val="24"/>
              </w:rPr>
            </w:pPr>
            <w:r w:rsidRPr="00986CBA">
              <w:rPr>
                <w:rFonts w:ascii="Arial" w:hAnsi="Arial" w:cs="Arial"/>
                <w:szCs w:val="24"/>
              </w:rPr>
              <w:t>Понуђач:</w:t>
            </w:r>
          </w:p>
        </w:tc>
      </w:tr>
      <w:tr w:rsidR="00986CBA" w:rsidRPr="00986CBA" w:rsidTr="00986CBA">
        <w:trPr>
          <w:jc w:val="center"/>
        </w:trPr>
        <w:tc>
          <w:tcPr>
            <w:tcW w:w="3652" w:type="dxa"/>
            <w:vAlign w:val="center"/>
          </w:tcPr>
          <w:p w:rsidR="00986CBA" w:rsidRPr="00986CBA" w:rsidRDefault="00986CBA" w:rsidP="00986CBA">
            <w:pPr>
              <w:jc w:val="both"/>
              <w:rPr>
                <w:rFonts w:ascii="Arial" w:hAnsi="Arial" w:cs="Arial"/>
                <w:szCs w:val="24"/>
              </w:rPr>
            </w:pPr>
          </w:p>
        </w:tc>
        <w:tc>
          <w:tcPr>
            <w:tcW w:w="1985" w:type="dxa"/>
            <w:vAlign w:val="center"/>
          </w:tcPr>
          <w:p w:rsidR="00986CBA" w:rsidRPr="00986CBA" w:rsidRDefault="00986CBA" w:rsidP="00986CBA">
            <w:pPr>
              <w:jc w:val="both"/>
              <w:rPr>
                <w:rFonts w:ascii="Arial" w:hAnsi="Arial" w:cs="Arial"/>
                <w:szCs w:val="24"/>
              </w:rPr>
            </w:pPr>
          </w:p>
        </w:tc>
        <w:tc>
          <w:tcPr>
            <w:tcW w:w="3782" w:type="dxa"/>
            <w:vAlign w:val="center"/>
          </w:tcPr>
          <w:p w:rsidR="00986CBA" w:rsidRPr="00986CBA" w:rsidRDefault="00986CBA" w:rsidP="00986CBA">
            <w:pPr>
              <w:jc w:val="both"/>
              <w:rPr>
                <w:rFonts w:ascii="Arial" w:hAnsi="Arial" w:cs="Arial"/>
                <w:szCs w:val="24"/>
              </w:rPr>
            </w:pPr>
          </w:p>
        </w:tc>
      </w:tr>
      <w:tr w:rsidR="00986CBA" w:rsidRPr="00986CBA" w:rsidTr="00986CBA">
        <w:trPr>
          <w:jc w:val="center"/>
        </w:trPr>
        <w:tc>
          <w:tcPr>
            <w:tcW w:w="3652" w:type="dxa"/>
            <w:tcBorders>
              <w:bottom w:val="single" w:sz="4" w:space="0" w:color="auto"/>
            </w:tcBorders>
            <w:vAlign w:val="center"/>
          </w:tcPr>
          <w:p w:rsidR="00986CBA" w:rsidRPr="00986CBA" w:rsidRDefault="00986CBA" w:rsidP="00986CBA">
            <w:pPr>
              <w:jc w:val="both"/>
              <w:rPr>
                <w:rFonts w:ascii="Arial" w:hAnsi="Arial" w:cs="Arial"/>
                <w:szCs w:val="24"/>
              </w:rPr>
            </w:pPr>
          </w:p>
        </w:tc>
        <w:tc>
          <w:tcPr>
            <w:tcW w:w="1985" w:type="dxa"/>
            <w:vAlign w:val="center"/>
          </w:tcPr>
          <w:p w:rsidR="00986CBA" w:rsidRPr="00986CBA" w:rsidRDefault="00986CBA" w:rsidP="00986CBA">
            <w:pPr>
              <w:jc w:val="both"/>
              <w:rPr>
                <w:rFonts w:ascii="Arial" w:hAnsi="Arial" w:cs="Arial"/>
                <w:szCs w:val="24"/>
              </w:rPr>
            </w:pPr>
          </w:p>
        </w:tc>
        <w:tc>
          <w:tcPr>
            <w:tcW w:w="3782" w:type="dxa"/>
            <w:tcBorders>
              <w:bottom w:val="single" w:sz="4" w:space="0" w:color="auto"/>
            </w:tcBorders>
            <w:vAlign w:val="center"/>
          </w:tcPr>
          <w:p w:rsidR="00986CBA" w:rsidRPr="00986CBA" w:rsidRDefault="00986CBA" w:rsidP="00986CBA">
            <w:pPr>
              <w:jc w:val="both"/>
              <w:rPr>
                <w:rFonts w:ascii="Arial" w:hAnsi="Arial" w:cs="Arial"/>
                <w:szCs w:val="24"/>
              </w:rPr>
            </w:pPr>
          </w:p>
        </w:tc>
      </w:tr>
    </w:tbl>
    <w:p w:rsidR="00986CBA" w:rsidRPr="00986CBA" w:rsidRDefault="00986CBA" w:rsidP="00986CBA">
      <w:pPr>
        <w:rPr>
          <w:rFonts w:ascii="Arial" w:hAnsi="Arial" w:cs="Arial"/>
        </w:rPr>
      </w:pPr>
    </w:p>
    <w:p w:rsidR="00986CBA" w:rsidRPr="00986CBA" w:rsidRDefault="00986CBA" w:rsidP="00986CBA">
      <w:pPr>
        <w:rPr>
          <w:rFonts w:ascii="Arial" w:hAnsi="Arial" w:cs="Arial"/>
          <w:sz w:val="22"/>
          <w:szCs w:val="22"/>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color w:val="FF0000"/>
          <w:kern w:val="1"/>
          <w:sz w:val="22"/>
          <w:szCs w:val="22"/>
          <w:lang w:val="en-US" w:eastAsia="zh-CN" w:bidi="hi-IN"/>
        </w:rPr>
      </w:pPr>
      <w:r w:rsidRPr="00986CBA">
        <w:rPr>
          <w:rFonts w:ascii="Arial" w:eastAsia="Lucida Sans Unicode" w:hAnsi="Arial" w:cs="Arial"/>
          <w:b/>
          <w:kern w:val="1"/>
          <w:sz w:val="22"/>
          <w:szCs w:val="22"/>
          <w:lang w:val="en-US" w:eastAsia="zh-CN" w:bidi="hi-IN"/>
        </w:rPr>
        <w:t>Напомена:</w:t>
      </w:r>
      <w:r w:rsidRPr="00986CBA">
        <w:rPr>
          <w:rFonts w:ascii="Arial" w:eastAsia="Lucida Sans Unicode" w:hAnsi="Arial" w:cs="Arial"/>
          <w:b/>
          <w:kern w:val="1"/>
          <w:sz w:val="22"/>
          <w:szCs w:val="22"/>
          <w:lang w:eastAsia="zh-CN" w:bidi="hi-IN"/>
        </w:rPr>
        <w:t xml:space="preserve"> </w:t>
      </w:r>
      <w:r w:rsidRPr="00986CBA">
        <w:rPr>
          <w:rFonts w:ascii="Arial" w:eastAsia="Lucida Sans Unicode" w:hAnsi="Arial" w:cs="Arial"/>
          <w:kern w:val="1"/>
          <w:sz w:val="22"/>
          <w:szCs w:val="22"/>
          <w:lang w:val="en-US" w:eastAsia="zh-CN" w:bidi="hi-IN"/>
        </w:rPr>
        <w:t>Понуђач може да у оквиру понуде достави укупан износ и структуру трошкова припремања понуде у складу са датим обрасцем и чланом 88. Закона.</w:t>
      </w:r>
    </w:p>
    <w:p w:rsidR="00986CBA" w:rsidRPr="00986CBA" w:rsidRDefault="00986CBA" w:rsidP="00986CBA">
      <w:pPr>
        <w:rPr>
          <w:rFonts w:ascii="Arial" w:hAnsi="Arial" w:cs="Arial"/>
          <w:szCs w:val="24"/>
        </w:rPr>
      </w:pPr>
    </w:p>
    <w:p w:rsidR="00FE1D17" w:rsidRPr="00991A45" w:rsidRDefault="00FE1D17" w:rsidP="00DC0388">
      <w:pPr>
        <w:pStyle w:val="Heading10"/>
        <w:ind w:left="0" w:firstLine="0"/>
        <w:rPr>
          <w:rFonts w:cs="Arial"/>
          <w:sz w:val="24"/>
          <w:szCs w:val="24"/>
        </w:rPr>
      </w:pPr>
    </w:p>
    <w:p w:rsidR="00F36CE2" w:rsidRPr="00991A45" w:rsidRDefault="00F36CE2" w:rsidP="005805BD">
      <w:pPr>
        <w:suppressAutoHyphens w:val="0"/>
        <w:jc w:val="right"/>
        <w:rPr>
          <w:rFonts w:ascii="Arial" w:hAnsi="Arial" w:cs="Arial"/>
          <w:b/>
          <w:i/>
          <w:szCs w:val="24"/>
        </w:rPr>
      </w:pPr>
    </w:p>
    <w:bookmarkEnd w:id="210"/>
    <w:bookmarkEnd w:id="211"/>
    <w:p w:rsidR="001458BF" w:rsidRPr="00991A45" w:rsidRDefault="001458BF">
      <w:pPr>
        <w:rPr>
          <w:rFonts w:ascii="Arial" w:hAnsi="Arial" w:cs="Arial"/>
          <w:szCs w:val="24"/>
        </w:rPr>
      </w:pPr>
    </w:p>
    <w:p w:rsidR="00BD6B3A" w:rsidRPr="00991A45" w:rsidRDefault="00BD6B3A">
      <w:pPr>
        <w:rPr>
          <w:rFonts w:ascii="Arial" w:hAnsi="Arial" w:cs="Arial"/>
          <w:szCs w:val="24"/>
        </w:rPr>
      </w:pPr>
    </w:p>
    <w:p w:rsidR="00D55179" w:rsidRPr="00991A45" w:rsidRDefault="00D55179">
      <w:pPr>
        <w:rPr>
          <w:rFonts w:ascii="Arial" w:hAnsi="Arial" w:cs="Arial"/>
          <w:szCs w:val="24"/>
        </w:rPr>
      </w:pPr>
    </w:p>
    <w:p w:rsidR="003F3999" w:rsidRDefault="003F3999" w:rsidP="007B2BAE">
      <w:pPr>
        <w:pStyle w:val="Heading10"/>
        <w:jc w:val="right"/>
        <w:rPr>
          <w:rFonts w:cs="Arial"/>
          <w:sz w:val="24"/>
          <w:szCs w:val="24"/>
        </w:rPr>
      </w:pPr>
      <w:bookmarkStart w:id="214" w:name="_Toc374917464"/>
    </w:p>
    <w:p w:rsidR="00172083" w:rsidRDefault="00172083" w:rsidP="00172083"/>
    <w:p w:rsidR="00172083" w:rsidRDefault="00172083" w:rsidP="00172083"/>
    <w:p w:rsidR="00172083" w:rsidRDefault="00172083" w:rsidP="00172083"/>
    <w:p w:rsidR="00172083" w:rsidRPr="00172083" w:rsidRDefault="00172083" w:rsidP="00172083"/>
    <w:p w:rsidR="009D4B17" w:rsidRPr="00991A45" w:rsidRDefault="003F3999" w:rsidP="009D4B17">
      <w:pPr>
        <w:pStyle w:val="Heading10"/>
        <w:jc w:val="right"/>
        <w:rPr>
          <w:rFonts w:cs="Arial"/>
          <w:sz w:val="24"/>
          <w:szCs w:val="24"/>
        </w:rPr>
      </w:pPr>
      <w:bookmarkStart w:id="215" w:name="_Toc405044516"/>
      <w:bookmarkEnd w:id="214"/>
      <w:r w:rsidRPr="00991A45">
        <w:rPr>
          <w:rFonts w:cs="Arial"/>
          <w:i/>
          <w:sz w:val="24"/>
          <w:szCs w:val="24"/>
        </w:rPr>
        <w:lastRenderedPageBreak/>
        <w:tab/>
      </w:r>
      <w:r w:rsidR="00986CBA">
        <w:rPr>
          <w:rFonts w:cs="Arial"/>
          <w:sz w:val="24"/>
          <w:szCs w:val="24"/>
        </w:rPr>
        <w:t>ОБРАЗАЦ 6</w:t>
      </w:r>
      <w:r w:rsidR="00AE1FC9" w:rsidRPr="00F14D09">
        <w:rPr>
          <w:rFonts w:cs="Arial"/>
          <w:sz w:val="24"/>
          <w:szCs w:val="24"/>
        </w:rPr>
        <w:t>.</w:t>
      </w:r>
    </w:p>
    <w:p w:rsidR="009D4B17" w:rsidRPr="00A74CD3" w:rsidRDefault="009D4B17" w:rsidP="009D4B17">
      <w:pPr>
        <w:pStyle w:val="BodyText"/>
        <w:jc w:val="right"/>
        <w:rPr>
          <w:b/>
        </w:rPr>
      </w:pPr>
    </w:p>
    <w:p w:rsidR="00101B4E" w:rsidRPr="00BD20CC" w:rsidRDefault="00101B4E" w:rsidP="00101B4E">
      <w:pPr>
        <w:jc w:val="both"/>
        <w:rPr>
          <w:rFonts w:ascii="Arial" w:hAnsi="Arial" w:cs="Arial"/>
          <w:bCs/>
          <w:szCs w:val="24"/>
          <w:lang w:eastAsia="en-US" w:bidi="en-US"/>
        </w:rPr>
      </w:pPr>
      <w:r w:rsidRPr="00BD20CC">
        <w:rPr>
          <w:rFonts w:ascii="Arial" w:hAnsi="Arial" w:cs="Arial"/>
          <w:bCs/>
          <w:szCs w:val="24"/>
          <w:lang w:eastAsia="en-US" w:bidi="en-US"/>
        </w:rPr>
        <w:t xml:space="preserve">У складу са чланом 77. став 4. Закона о јавним набавкама („Сл. гласник РС“ бр. 124/12, 14/15 и 68/15) </w:t>
      </w:r>
      <w:r w:rsidRPr="00BD20CC">
        <w:rPr>
          <w:rFonts w:ascii="Arial" w:hAnsi="Arial" w:cs="Arial"/>
          <w:szCs w:val="24"/>
        </w:rPr>
        <w:t>дајем следећу</w:t>
      </w:r>
    </w:p>
    <w:p w:rsidR="00101B4E" w:rsidRPr="00BD20CC" w:rsidRDefault="00101B4E" w:rsidP="00101B4E">
      <w:pPr>
        <w:jc w:val="both"/>
        <w:rPr>
          <w:rFonts w:ascii="Arial" w:hAnsi="Arial" w:cs="Arial"/>
          <w:b/>
          <w:bCs/>
          <w:szCs w:val="24"/>
          <w:lang w:eastAsia="en-US" w:bidi="en-US"/>
        </w:rPr>
      </w:pPr>
    </w:p>
    <w:p w:rsidR="00101B4E" w:rsidRDefault="00101B4E" w:rsidP="00101B4E">
      <w:pPr>
        <w:jc w:val="right"/>
        <w:rPr>
          <w:rFonts w:ascii="Arial" w:hAnsi="Arial" w:cs="Arial"/>
          <w:b/>
          <w:bCs/>
          <w:szCs w:val="24"/>
          <w:lang w:eastAsia="en-US" w:bidi="en-US"/>
        </w:rPr>
      </w:pPr>
    </w:p>
    <w:p w:rsidR="00101B4E" w:rsidRPr="00BD20CC" w:rsidRDefault="00101B4E" w:rsidP="00101B4E">
      <w:pPr>
        <w:jc w:val="right"/>
        <w:rPr>
          <w:rFonts w:ascii="Arial" w:hAnsi="Arial" w:cs="Arial"/>
          <w:b/>
          <w:bCs/>
          <w:szCs w:val="24"/>
          <w:lang w:eastAsia="en-US" w:bidi="en-US"/>
        </w:rPr>
      </w:pPr>
    </w:p>
    <w:p w:rsidR="00101B4E" w:rsidRPr="00BD20CC" w:rsidRDefault="00101B4E" w:rsidP="00101B4E">
      <w:pPr>
        <w:jc w:val="center"/>
        <w:rPr>
          <w:rFonts w:ascii="Arial" w:hAnsi="Arial" w:cs="Arial"/>
          <w:b/>
          <w:bCs/>
          <w:szCs w:val="24"/>
        </w:rPr>
      </w:pPr>
      <w:r w:rsidRPr="00BD20CC">
        <w:rPr>
          <w:rFonts w:ascii="Arial" w:hAnsi="Arial" w:cs="Arial"/>
          <w:b/>
          <w:bCs/>
          <w:szCs w:val="24"/>
        </w:rPr>
        <w:t>ИЗЈАВУ</w:t>
      </w:r>
    </w:p>
    <w:p w:rsidR="00101B4E" w:rsidRDefault="00101B4E" w:rsidP="00101B4E">
      <w:pPr>
        <w:jc w:val="center"/>
        <w:rPr>
          <w:rFonts w:ascii="Arial" w:hAnsi="Arial" w:cs="Arial"/>
          <w:b/>
          <w:bCs/>
          <w:szCs w:val="24"/>
        </w:rPr>
      </w:pPr>
      <w:r w:rsidRPr="00BD20CC">
        <w:rPr>
          <w:rFonts w:ascii="Arial" w:hAnsi="Arial" w:cs="Arial"/>
          <w:b/>
          <w:bCs/>
          <w:szCs w:val="24"/>
        </w:rPr>
        <w:t xml:space="preserve">О ИСПУЊАВАЊУ УСЛОВА ИЗ ЧЛ. 75. ЗАКОНА </w:t>
      </w:r>
    </w:p>
    <w:p w:rsidR="00101B4E" w:rsidRDefault="00101B4E" w:rsidP="00101B4E">
      <w:pPr>
        <w:jc w:val="center"/>
        <w:rPr>
          <w:rFonts w:ascii="Arial" w:hAnsi="Arial" w:cs="Arial"/>
          <w:b/>
          <w:bCs/>
          <w:szCs w:val="24"/>
        </w:rPr>
      </w:pPr>
      <w:r w:rsidRPr="00BD20CC">
        <w:rPr>
          <w:rFonts w:ascii="Arial" w:hAnsi="Arial" w:cs="Arial"/>
          <w:b/>
          <w:bCs/>
          <w:szCs w:val="24"/>
        </w:rPr>
        <w:t xml:space="preserve">У ПОСТУПКУ ЈАВНЕ НАБАВКЕ </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 xml:space="preserve">У својству ____________________ </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bCs/>
          <w:szCs w:val="24"/>
        </w:rPr>
      </w:pPr>
      <w:r w:rsidRPr="00991A45">
        <w:rPr>
          <w:rFonts w:ascii="Arial" w:hAnsi="Arial" w:cs="Arial"/>
          <w:bCs/>
          <w:szCs w:val="24"/>
        </w:rPr>
        <w:t>И З Ј А В Љ У Ј Е М О</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_____________________________________________________</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101B4E" w:rsidRPr="00BD20CC" w:rsidRDefault="00101B4E" w:rsidP="00101B4E">
      <w:pPr>
        <w:jc w:val="center"/>
        <w:rPr>
          <w:rFonts w:ascii="Arial" w:hAnsi="Arial" w:cs="Arial"/>
          <w:b/>
          <w:bCs/>
          <w:szCs w:val="24"/>
        </w:rPr>
      </w:pPr>
    </w:p>
    <w:p w:rsidR="00101B4E" w:rsidRPr="00BD20CC" w:rsidRDefault="00101B4E" w:rsidP="00101B4E">
      <w:pPr>
        <w:rPr>
          <w:rFonts w:ascii="Arial" w:hAnsi="Arial" w:cs="Arial"/>
          <w:szCs w:val="24"/>
        </w:rPr>
      </w:pPr>
    </w:p>
    <w:p w:rsidR="00101B4E" w:rsidRDefault="00101B4E" w:rsidP="00101B4E">
      <w:pPr>
        <w:jc w:val="both"/>
        <w:rPr>
          <w:rFonts w:ascii="Arial" w:hAnsi="Arial" w:cs="Arial"/>
          <w:szCs w:val="24"/>
        </w:rPr>
      </w:pPr>
      <w:r w:rsidRPr="00BD20CC">
        <w:rPr>
          <w:rFonts w:ascii="Arial" w:hAnsi="Arial" w:cs="Arial"/>
          <w:szCs w:val="24"/>
        </w:rPr>
        <w:t>испуњава све услове из чл. 75. став 1. Закона, односно услове дефинисане конкурсном документацијом</w:t>
      </w:r>
      <w:r w:rsidRPr="00BD20CC">
        <w:rPr>
          <w:rFonts w:ascii="Arial" w:hAnsi="Arial" w:cs="Arial"/>
          <w:szCs w:val="24"/>
          <w:lang w:val="ru-RU"/>
        </w:rPr>
        <w:t xml:space="preserve"> </w:t>
      </w:r>
      <w:r>
        <w:rPr>
          <w:rFonts w:ascii="Arial" w:hAnsi="Arial" w:cs="Arial"/>
        </w:rPr>
        <w:t xml:space="preserve">у отвореном поступку јавне набавке број </w:t>
      </w:r>
      <w:r w:rsidR="00DC0388" w:rsidRPr="00DC0388">
        <w:rPr>
          <w:rFonts w:ascii="Arial" w:hAnsi="Arial" w:cs="Arial"/>
        </w:rPr>
        <w:t>ЈN/1000/01</w:t>
      </w:r>
      <w:r w:rsidR="00142C83">
        <w:rPr>
          <w:rFonts w:ascii="Arial" w:hAnsi="Arial" w:cs="Arial"/>
          <w:lang w:val="sr-Cyrl-RS"/>
        </w:rPr>
        <w:t>38</w:t>
      </w:r>
      <w:r w:rsidR="00DC0388" w:rsidRPr="00DC0388">
        <w:rPr>
          <w:rFonts w:ascii="Arial" w:hAnsi="Arial" w:cs="Arial"/>
        </w:rPr>
        <w:t>/2015</w:t>
      </w:r>
      <w:r>
        <w:rPr>
          <w:rFonts w:ascii="Arial" w:hAnsi="Arial" w:cs="Arial"/>
        </w:rPr>
        <w:t>,</w:t>
      </w:r>
      <w:r w:rsidR="006B1060">
        <w:rPr>
          <w:rFonts w:ascii="Arial" w:hAnsi="Arial" w:cs="Arial"/>
          <w:lang w:val="sr-Cyrl-RS"/>
        </w:rPr>
        <w:t xml:space="preserve"> Партија ___,</w:t>
      </w:r>
      <w:r>
        <w:rPr>
          <w:rFonts w:ascii="Arial" w:hAnsi="Arial" w:cs="Arial"/>
        </w:rPr>
        <w:t xml:space="preserve"> наручиоца </w:t>
      </w:r>
      <w:r w:rsidRPr="00991A45">
        <w:rPr>
          <w:rFonts w:ascii="Arial" w:hAnsi="Arial" w:cs="Arial"/>
          <w:szCs w:val="24"/>
        </w:rPr>
        <w:t>– Јавно предузеће „Електропривреда Србије“</w:t>
      </w:r>
      <w:r>
        <w:rPr>
          <w:rFonts w:ascii="Arial" w:hAnsi="Arial" w:cs="Arial"/>
          <w:szCs w:val="24"/>
        </w:rPr>
        <w:t xml:space="preserve">, </w:t>
      </w:r>
      <w:r w:rsidR="00EF4832">
        <w:rPr>
          <w:rFonts w:ascii="Arial" w:hAnsi="Arial" w:cs="Arial"/>
          <w:szCs w:val="24"/>
          <w:lang w:val="sr-Cyrl-RS"/>
        </w:rPr>
        <w:t xml:space="preserve">Београд </w:t>
      </w:r>
      <w:r w:rsidRPr="00BD20CC">
        <w:rPr>
          <w:rFonts w:ascii="Arial" w:hAnsi="Arial" w:cs="Arial"/>
          <w:szCs w:val="24"/>
        </w:rPr>
        <w:t>и то:</w:t>
      </w:r>
    </w:p>
    <w:p w:rsidR="00101B4E" w:rsidRPr="00BD20CC" w:rsidRDefault="00101B4E" w:rsidP="00101B4E">
      <w:pPr>
        <w:jc w:val="both"/>
        <w:rPr>
          <w:rFonts w:ascii="Arial" w:hAnsi="Arial" w:cs="Arial"/>
          <w:iCs/>
          <w:szCs w:val="24"/>
        </w:rPr>
      </w:pPr>
    </w:p>
    <w:p w:rsidR="00101B4E" w:rsidRPr="00BD20CC" w:rsidRDefault="00101B4E" w:rsidP="00814791">
      <w:pPr>
        <w:pStyle w:val="ListParagraph"/>
        <w:widowControl w:val="0"/>
        <w:numPr>
          <w:ilvl w:val="0"/>
          <w:numId w:val="21"/>
        </w:numPr>
        <w:spacing w:after="0" w:line="240" w:lineRule="auto"/>
        <w:ind w:left="0" w:firstLine="0"/>
        <w:contextualSpacing w:val="0"/>
        <w:jc w:val="both"/>
        <w:rPr>
          <w:rFonts w:ascii="Arial" w:hAnsi="Arial" w:cs="Arial"/>
          <w:sz w:val="24"/>
          <w:szCs w:val="24"/>
        </w:rPr>
      </w:pPr>
      <w:r w:rsidRPr="00BD20CC">
        <w:rPr>
          <w:rFonts w:ascii="Arial" w:hAnsi="Arial" w:cs="Arial"/>
          <w:sz w:val="24"/>
          <w:szCs w:val="24"/>
        </w:rPr>
        <w:t>да је регистрован код надлежног органа, односно уписан у одговарајући регистар;</w:t>
      </w:r>
    </w:p>
    <w:p w:rsidR="00101B4E" w:rsidRPr="00BD20CC" w:rsidRDefault="00101B4E" w:rsidP="00814791">
      <w:pPr>
        <w:pStyle w:val="ListParagraph"/>
        <w:widowControl w:val="0"/>
        <w:numPr>
          <w:ilvl w:val="0"/>
          <w:numId w:val="21"/>
        </w:numPr>
        <w:spacing w:after="0" w:line="240" w:lineRule="auto"/>
        <w:ind w:left="0" w:firstLine="0"/>
        <w:contextualSpacing w:val="0"/>
        <w:jc w:val="both"/>
        <w:rPr>
          <w:rFonts w:ascii="Arial" w:hAnsi="Arial" w:cs="Arial"/>
          <w:bCs/>
          <w:iCs/>
          <w:sz w:val="24"/>
          <w:szCs w:val="24"/>
        </w:rPr>
      </w:pPr>
      <w:r w:rsidRPr="00BD20CC">
        <w:rPr>
          <w:rFonts w:ascii="Arial" w:hAnsi="Arial" w:cs="Arial"/>
          <w:iCs/>
          <w:sz w:val="24"/>
          <w:szCs w:val="24"/>
        </w:rPr>
        <w:t xml:space="preserve">да </w:t>
      </w:r>
      <w:r w:rsidR="009C3715">
        <w:rPr>
          <w:rFonts w:ascii="Arial" w:hAnsi="Arial" w:cs="Arial"/>
          <w:iCs/>
          <w:sz w:val="24"/>
          <w:szCs w:val="24"/>
          <w:lang w:val="sr-Cyrl-CS"/>
        </w:rPr>
        <w:t xml:space="preserve">он </w:t>
      </w:r>
      <w:r w:rsidRPr="00BD20CC">
        <w:rPr>
          <w:rFonts w:ascii="Arial" w:hAnsi="Arial" w:cs="Arial"/>
          <w:iCs/>
          <w:sz w:val="24"/>
          <w:szCs w:val="24"/>
        </w:rPr>
        <w:t xml:space="preserve">и његов законски </w:t>
      </w:r>
      <w:r w:rsidRPr="00BD20CC">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055BC5" w:rsidRDefault="00101B4E" w:rsidP="00814791">
      <w:pPr>
        <w:pStyle w:val="ListParagraph"/>
        <w:widowControl w:val="0"/>
        <w:numPr>
          <w:ilvl w:val="0"/>
          <w:numId w:val="21"/>
        </w:numPr>
        <w:spacing w:after="0" w:line="240" w:lineRule="auto"/>
        <w:ind w:left="0" w:firstLine="0"/>
        <w:contextualSpacing w:val="0"/>
        <w:jc w:val="both"/>
        <w:rPr>
          <w:rFonts w:ascii="Arial" w:hAnsi="Arial" w:cs="Arial"/>
          <w:sz w:val="24"/>
          <w:szCs w:val="24"/>
        </w:rPr>
      </w:pPr>
      <w:r w:rsidRPr="00BD20CC">
        <w:rPr>
          <w:rFonts w:ascii="Arial" w:hAnsi="Arial" w:cs="Arial"/>
          <w:bCs/>
          <w:iCs/>
          <w:sz w:val="24"/>
          <w:szCs w:val="24"/>
        </w:rPr>
        <w:t xml:space="preserve">да је измирио </w:t>
      </w:r>
      <w:r w:rsidRPr="00BD20CC">
        <w:rPr>
          <w:rFonts w:ascii="Arial" w:hAnsi="Arial" w:cs="Arial"/>
          <w:sz w:val="24"/>
          <w:szCs w:val="24"/>
        </w:rPr>
        <w:t xml:space="preserve">доспеле порезе, доприносе и друге јавне дажбине у складу са прописима Републике Србије </w:t>
      </w:r>
      <w:r w:rsidRPr="00BD20CC">
        <w:rPr>
          <w:rFonts w:ascii="Arial" w:hAnsi="Arial" w:cs="Arial"/>
          <w:i/>
          <w:sz w:val="24"/>
          <w:szCs w:val="24"/>
        </w:rPr>
        <w:t>(или стране државе када има седиште на њеној територији).</w:t>
      </w:r>
    </w:p>
    <w:p w:rsidR="00101B4E" w:rsidRDefault="00101B4E" w:rsidP="00101B4E">
      <w:pPr>
        <w:widowControl w:val="0"/>
        <w:jc w:val="both"/>
        <w:rPr>
          <w:rFonts w:ascii="Arial" w:hAnsi="Arial" w:cs="Arial"/>
          <w:szCs w:val="24"/>
        </w:rPr>
      </w:pPr>
    </w:p>
    <w:p w:rsidR="00101B4E" w:rsidRPr="00BD20CC"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rsidTr="00A004AB">
        <w:trPr>
          <w:jc w:val="center"/>
        </w:trPr>
        <w:tc>
          <w:tcPr>
            <w:tcW w:w="3652" w:type="dxa"/>
          </w:tcPr>
          <w:p w:rsidR="00101B4E" w:rsidRPr="00991A45" w:rsidRDefault="00101B4E" w:rsidP="00A004AB">
            <w:pPr>
              <w:jc w:val="center"/>
              <w:rPr>
                <w:rFonts w:ascii="Arial" w:hAnsi="Arial" w:cs="Arial"/>
                <w:szCs w:val="24"/>
              </w:rPr>
            </w:pPr>
            <w:r w:rsidRPr="00991A45">
              <w:rPr>
                <w:rFonts w:ascii="Arial" w:hAnsi="Arial" w:cs="Arial"/>
                <w:szCs w:val="24"/>
              </w:rPr>
              <w:t>Датум:</w:t>
            </w:r>
          </w:p>
        </w:tc>
        <w:tc>
          <w:tcPr>
            <w:tcW w:w="1985" w:type="dxa"/>
          </w:tcPr>
          <w:p w:rsidR="00101B4E" w:rsidRPr="00991A45" w:rsidRDefault="00101B4E" w:rsidP="00A004AB">
            <w:pPr>
              <w:jc w:val="center"/>
              <w:rPr>
                <w:rFonts w:ascii="Arial" w:hAnsi="Arial" w:cs="Arial"/>
                <w:szCs w:val="24"/>
              </w:rPr>
            </w:pPr>
            <w:r w:rsidRPr="00991A45">
              <w:rPr>
                <w:rFonts w:ascii="Arial" w:hAnsi="Arial" w:cs="Arial"/>
                <w:szCs w:val="24"/>
              </w:rPr>
              <w:t>М.П.</w:t>
            </w:r>
          </w:p>
        </w:tc>
        <w:tc>
          <w:tcPr>
            <w:tcW w:w="3782" w:type="dxa"/>
          </w:tcPr>
          <w:p w:rsidR="00101B4E" w:rsidRPr="00991A45" w:rsidRDefault="00101B4E" w:rsidP="00A004AB">
            <w:pPr>
              <w:jc w:val="center"/>
              <w:rPr>
                <w:rFonts w:ascii="Arial" w:hAnsi="Arial" w:cs="Arial"/>
                <w:szCs w:val="24"/>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подизвођач:</w:t>
            </w:r>
          </w:p>
        </w:tc>
      </w:tr>
      <w:tr w:rsidR="00101B4E" w:rsidRPr="00991A45" w:rsidTr="00A004AB">
        <w:trPr>
          <w:jc w:val="center"/>
        </w:trPr>
        <w:tc>
          <w:tcPr>
            <w:tcW w:w="3652" w:type="dxa"/>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vAlign w:val="center"/>
          </w:tcPr>
          <w:p w:rsidR="00101B4E" w:rsidRPr="00991A45" w:rsidRDefault="00101B4E" w:rsidP="00A004AB">
            <w:pPr>
              <w:jc w:val="both"/>
              <w:rPr>
                <w:rFonts w:ascii="Arial" w:hAnsi="Arial" w:cs="Arial"/>
                <w:szCs w:val="24"/>
              </w:rPr>
            </w:pPr>
          </w:p>
        </w:tc>
      </w:tr>
      <w:tr w:rsidR="00101B4E" w:rsidRPr="00991A45" w:rsidTr="00A004AB">
        <w:trPr>
          <w:jc w:val="center"/>
        </w:trPr>
        <w:tc>
          <w:tcPr>
            <w:tcW w:w="3652" w:type="dxa"/>
            <w:tcBorders>
              <w:bottom w:val="single" w:sz="4" w:space="0" w:color="auto"/>
            </w:tcBorders>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tcBorders>
              <w:bottom w:val="single" w:sz="4" w:space="0" w:color="auto"/>
            </w:tcBorders>
            <w:vAlign w:val="center"/>
          </w:tcPr>
          <w:p w:rsidR="00101B4E" w:rsidRPr="00991A45" w:rsidRDefault="00101B4E" w:rsidP="00A004AB">
            <w:pPr>
              <w:jc w:val="both"/>
              <w:rPr>
                <w:rFonts w:ascii="Arial" w:hAnsi="Arial" w:cs="Arial"/>
                <w:szCs w:val="24"/>
              </w:rPr>
            </w:pPr>
          </w:p>
        </w:tc>
      </w:tr>
    </w:tbl>
    <w:p w:rsidR="009D4B17" w:rsidRPr="00F01BC8" w:rsidRDefault="009D4B17" w:rsidP="000E79DF">
      <w:pPr>
        <w:rPr>
          <w:b/>
        </w:rPr>
      </w:pPr>
    </w:p>
    <w:p w:rsidR="009D4B17" w:rsidRDefault="009D4B17" w:rsidP="009D4B17">
      <w:pPr>
        <w:pStyle w:val="BodyText"/>
        <w:jc w:val="center"/>
        <w:rPr>
          <w:b/>
          <w:bCs/>
        </w:rPr>
      </w:pPr>
    </w:p>
    <w:p w:rsidR="00986CBA" w:rsidRDefault="00986CBA" w:rsidP="009D4B17">
      <w:pPr>
        <w:pStyle w:val="BodyText"/>
        <w:jc w:val="center"/>
        <w:rPr>
          <w:b/>
          <w:bCs/>
        </w:rPr>
      </w:pPr>
    </w:p>
    <w:p w:rsidR="00142C83" w:rsidRDefault="00142C83" w:rsidP="009D4B17">
      <w:pPr>
        <w:pStyle w:val="BodyText"/>
        <w:jc w:val="center"/>
        <w:rPr>
          <w:b/>
          <w:bCs/>
        </w:rPr>
      </w:pPr>
    </w:p>
    <w:p w:rsidR="00142C83" w:rsidRDefault="00142C83" w:rsidP="006B1060">
      <w:pPr>
        <w:pStyle w:val="BodyText"/>
        <w:rPr>
          <w:b/>
          <w:bCs/>
        </w:rPr>
      </w:pPr>
    </w:p>
    <w:p w:rsidR="00142C83" w:rsidRDefault="00142C83" w:rsidP="009D4B17">
      <w:pPr>
        <w:pStyle w:val="BodyText"/>
        <w:jc w:val="center"/>
        <w:rPr>
          <w:b/>
          <w:bCs/>
        </w:rPr>
      </w:pPr>
    </w:p>
    <w:p w:rsidR="00142C83" w:rsidRDefault="00142C83" w:rsidP="009D4B17">
      <w:pPr>
        <w:pStyle w:val="BodyText"/>
        <w:jc w:val="center"/>
        <w:rPr>
          <w:b/>
          <w:bCs/>
        </w:rPr>
      </w:pPr>
    </w:p>
    <w:p w:rsidR="0026293F" w:rsidRDefault="0026293F" w:rsidP="009D4B17">
      <w:pPr>
        <w:pStyle w:val="BodyText"/>
        <w:jc w:val="center"/>
        <w:rPr>
          <w:b/>
          <w:bCs/>
        </w:rPr>
      </w:pPr>
    </w:p>
    <w:p w:rsidR="00986CBA" w:rsidRDefault="00986CBA" w:rsidP="007C068F">
      <w:pPr>
        <w:pStyle w:val="BodyText"/>
        <w:rPr>
          <w:b/>
          <w:bCs/>
        </w:rPr>
      </w:pPr>
    </w:p>
    <w:p w:rsidR="00F6148E" w:rsidRDefault="00632D3B" w:rsidP="00C301A1">
      <w:pPr>
        <w:pStyle w:val="Heading10"/>
        <w:ind w:left="0" w:firstLine="0"/>
        <w:rPr>
          <w:rStyle w:val="BookTitle"/>
          <w:rFonts w:cs="Arial"/>
          <w:b/>
          <w:sz w:val="24"/>
          <w:szCs w:val="24"/>
        </w:rPr>
      </w:pPr>
      <w:bookmarkStart w:id="216" w:name="_Toc297798756"/>
      <w:bookmarkStart w:id="217" w:name="_Toc310433015"/>
      <w:bookmarkStart w:id="218" w:name="_Toc361395930"/>
      <w:bookmarkStart w:id="219" w:name="_Toc361395995"/>
      <w:bookmarkStart w:id="220" w:name="_Toc362821721"/>
      <w:bookmarkStart w:id="221" w:name="_Toc363929242"/>
      <w:bookmarkStart w:id="222" w:name="_Toc371073634"/>
      <w:bookmarkStart w:id="223" w:name="_Toc415142497"/>
      <w:bookmarkStart w:id="224" w:name="_Toc374917453"/>
      <w:bookmarkEnd w:id="215"/>
      <w:r>
        <w:rPr>
          <w:rStyle w:val="BookTitle"/>
          <w:rFonts w:cs="Arial"/>
          <w:b/>
          <w:sz w:val="24"/>
          <w:szCs w:val="24"/>
        </w:rPr>
        <w:lastRenderedPageBreak/>
        <w:t>7.    МОДЕЛ УГОВОРА</w:t>
      </w:r>
    </w:p>
    <w:p w:rsidR="00632D3B" w:rsidRPr="00632D3B" w:rsidRDefault="00632D3B" w:rsidP="00632D3B"/>
    <w:p w:rsidR="00986CBA" w:rsidRPr="00632D3B" w:rsidRDefault="002444EC" w:rsidP="00767ECD">
      <w:pPr>
        <w:pStyle w:val="Heading10"/>
        <w:ind w:left="0" w:firstLine="0"/>
        <w:jc w:val="center"/>
        <w:rPr>
          <w:rStyle w:val="BookTitle"/>
          <w:rFonts w:cs="Arial"/>
          <w:b/>
          <w:sz w:val="24"/>
          <w:szCs w:val="24"/>
          <w:lang w:val="sr-Cyrl-RS"/>
        </w:rPr>
      </w:pPr>
      <w:r w:rsidRPr="00991A45">
        <w:rPr>
          <w:rStyle w:val="BookTitle"/>
          <w:rFonts w:cs="Arial"/>
          <w:b/>
          <w:sz w:val="24"/>
          <w:szCs w:val="24"/>
        </w:rPr>
        <w:t>МОДЕЛ УГОВОРА</w:t>
      </w:r>
      <w:bookmarkEnd w:id="216"/>
      <w:bookmarkEnd w:id="217"/>
      <w:bookmarkEnd w:id="218"/>
      <w:bookmarkEnd w:id="219"/>
      <w:bookmarkEnd w:id="220"/>
      <w:bookmarkEnd w:id="221"/>
      <w:bookmarkEnd w:id="222"/>
      <w:bookmarkEnd w:id="223"/>
      <w:r w:rsidR="00632D3B">
        <w:rPr>
          <w:rStyle w:val="BookTitle"/>
          <w:rFonts w:cs="Arial"/>
          <w:b/>
          <w:sz w:val="24"/>
          <w:szCs w:val="24"/>
          <w:lang w:val="sr-Cyrl-RS"/>
        </w:rPr>
        <w:t xml:space="preserve"> ЗА </w:t>
      </w:r>
    </w:p>
    <w:p w:rsidR="002444EC" w:rsidRPr="00DC0388" w:rsidRDefault="002444EC" w:rsidP="00767ECD">
      <w:pPr>
        <w:pStyle w:val="Heading10"/>
        <w:ind w:left="0" w:firstLine="0"/>
        <w:jc w:val="center"/>
        <w:rPr>
          <w:rStyle w:val="BookTitle"/>
          <w:rFonts w:cs="Arial"/>
          <w:b/>
          <w:sz w:val="24"/>
          <w:szCs w:val="24"/>
          <w:lang w:val="sr-Cyrl-RS"/>
        </w:rPr>
      </w:pPr>
      <w:r w:rsidRPr="00991A45">
        <w:rPr>
          <w:rStyle w:val="BookTitle"/>
          <w:rFonts w:cs="Arial"/>
          <w:b/>
          <w:sz w:val="24"/>
          <w:szCs w:val="24"/>
        </w:rPr>
        <w:t xml:space="preserve"> </w:t>
      </w:r>
      <w:bookmarkEnd w:id="224"/>
      <w:r w:rsidR="00632D3B">
        <w:rPr>
          <w:rStyle w:val="BookTitle"/>
          <w:rFonts w:cs="Arial"/>
          <w:b/>
          <w:sz w:val="24"/>
          <w:szCs w:val="24"/>
          <w:lang w:val="sr-Cyrl-RS"/>
        </w:rPr>
        <w:t>ПАРТИЈУ</w:t>
      </w:r>
      <w:r w:rsidR="00DC0388">
        <w:rPr>
          <w:rStyle w:val="BookTitle"/>
          <w:rFonts w:cs="Arial"/>
          <w:b/>
          <w:sz w:val="24"/>
          <w:szCs w:val="24"/>
          <w:lang w:val="sr-Cyrl-RS"/>
        </w:rPr>
        <w:t xml:space="preserve"> 1</w:t>
      </w:r>
    </w:p>
    <w:p w:rsidR="00142C83" w:rsidRPr="00142C83" w:rsidRDefault="00142C83" w:rsidP="00142C83">
      <w:pPr>
        <w:tabs>
          <w:tab w:val="left" w:pos="709"/>
          <w:tab w:val="center" w:pos="7938"/>
        </w:tabs>
        <w:jc w:val="both"/>
        <w:rPr>
          <w:rFonts w:ascii="Arial" w:hAnsi="Arial" w:cs="Arial"/>
          <w:szCs w:val="24"/>
        </w:rPr>
      </w:pPr>
    </w:p>
    <w:p w:rsidR="00142C83" w:rsidRPr="00142C83" w:rsidRDefault="00142C83" w:rsidP="00142C83">
      <w:pPr>
        <w:tabs>
          <w:tab w:val="left" w:pos="709"/>
          <w:tab w:val="center" w:pos="7938"/>
        </w:tabs>
        <w:jc w:val="both"/>
        <w:rPr>
          <w:rFonts w:ascii="Arial" w:hAnsi="Arial" w:cs="Arial"/>
          <w:szCs w:val="24"/>
        </w:rPr>
      </w:pPr>
      <w:r w:rsidRPr="00142C83">
        <w:rPr>
          <w:rFonts w:ascii="Arial" w:hAnsi="Arial" w:cs="Arial"/>
          <w:szCs w:val="24"/>
        </w:rPr>
        <w:t>Закључeн у Београду, дана______201</w:t>
      </w:r>
      <w:r w:rsidRPr="00142C83">
        <w:rPr>
          <w:rFonts w:ascii="Arial" w:hAnsi="Arial" w:cs="Arial"/>
          <w:szCs w:val="24"/>
          <w:lang w:val="en-US"/>
        </w:rPr>
        <w:t>6</w:t>
      </w:r>
      <w:r w:rsidRPr="00142C83">
        <w:rPr>
          <w:rFonts w:ascii="Arial" w:hAnsi="Arial" w:cs="Arial"/>
          <w:szCs w:val="24"/>
        </w:rPr>
        <w:t>. године, између следећих Уговорних страна:</w:t>
      </w:r>
    </w:p>
    <w:p w:rsidR="00142C83" w:rsidRPr="00142C83" w:rsidRDefault="00142C83" w:rsidP="00142C83">
      <w:pPr>
        <w:keepNext/>
        <w:jc w:val="center"/>
        <w:outlineLvl w:val="2"/>
        <w:rPr>
          <w:rFonts w:ascii="Arial" w:hAnsi="Arial" w:cs="Arial"/>
          <w:b/>
          <w:bCs/>
          <w:szCs w:val="24"/>
        </w:rPr>
      </w:pPr>
    </w:p>
    <w:p w:rsidR="00142C83" w:rsidRPr="00142C83" w:rsidRDefault="00142C83" w:rsidP="00814791">
      <w:pPr>
        <w:numPr>
          <w:ilvl w:val="0"/>
          <w:numId w:val="44"/>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 xml:space="preserve">Јавно предузеће „Електропривреда Србије“ Београд, Улица царице Милице бр. 2, Матични број 20053658, ПИБ 103920327, Текући рачун 160-700-13 Banca Intesа ad </w:t>
      </w:r>
      <w:r w:rsidRPr="00142C83">
        <w:rPr>
          <w:rFonts w:ascii="Arial" w:eastAsia="Calibri" w:hAnsi="Arial" w:cs="Arial"/>
          <w:szCs w:val="24"/>
          <w:lang w:eastAsia="en-US"/>
        </w:rPr>
        <w:t>Београд</w:t>
      </w:r>
      <w:r w:rsidRPr="00142C83">
        <w:rPr>
          <w:rFonts w:ascii="Arial" w:eastAsia="Calibri" w:hAnsi="Arial" w:cs="Arial"/>
          <w:szCs w:val="24"/>
          <w:lang w:val="sr-Latn-CS" w:eastAsia="en-US"/>
        </w:rPr>
        <w:t xml:space="preserve"> које заступа законски заступник Александар Обрадовић, директор, (у даљем тексту: Купац)</w:t>
      </w:r>
    </w:p>
    <w:p w:rsidR="00142C83" w:rsidRPr="00142C83" w:rsidRDefault="00142C83" w:rsidP="00142C83">
      <w:pPr>
        <w:ind w:firstLine="360"/>
        <w:jc w:val="both"/>
        <w:rPr>
          <w:rFonts w:ascii="Arial" w:hAnsi="Arial" w:cs="Arial"/>
          <w:szCs w:val="24"/>
          <w:lang w:val="sr-Cyrl-RS"/>
        </w:rPr>
      </w:pPr>
      <w:r w:rsidRPr="00142C83">
        <w:rPr>
          <w:rFonts w:ascii="Arial" w:hAnsi="Arial" w:cs="Arial"/>
          <w:szCs w:val="24"/>
        </w:rPr>
        <w:t>и</w:t>
      </w:r>
    </w:p>
    <w:p w:rsidR="00142C83" w:rsidRPr="00142C83" w:rsidRDefault="00142C83" w:rsidP="00814791">
      <w:pPr>
        <w:numPr>
          <w:ilvl w:val="0"/>
          <w:numId w:val="44"/>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_________________ из _________, Ул. _______ бр.__ Матични број _________, ПИБ _______, Текући рачун _____ Банка________, кога заступа ___________________(у даљем тексту: Продавац)</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 даљем тексту заједно: Уговорне стране)</w:t>
      </w:r>
    </w:p>
    <w:p w:rsidR="00142C83" w:rsidRPr="00142C83" w:rsidRDefault="00142C83" w:rsidP="00142C83">
      <w:pPr>
        <w:jc w:val="both"/>
        <w:rPr>
          <w:rFonts w:ascii="Arial" w:hAnsi="Arial" w:cs="Arial"/>
          <w:szCs w:val="24"/>
          <w:lang w:val="sr-Cyrl-RS"/>
        </w:rPr>
      </w:pPr>
    </w:p>
    <w:p w:rsidR="00142C83" w:rsidRPr="00142C83" w:rsidRDefault="00142C83" w:rsidP="00142C83">
      <w:pPr>
        <w:jc w:val="both"/>
        <w:rPr>
          <w:rFonts w:ascii="Arial" w:hAnsi="Arial" w:cs="Arial"/>
          <w:szCs w:val="24"/>
        </w:rPr>
      </w:pPr>
      <w:r w:rsidRPr="00142C83">
        <w:rPr>
          <w:rFonts w:ascii="Arial" w:hAnsi="Arial" w:cs="Arial"/>
          <w:szCs w:val="24"/>
        </w:rPr>
        <w:t>док су чланови групе/подизвођачи:</w:t>
      </w:r>
    </w:p>
    <w:p w:rsidR="00142C83" w:rsidRPr="00142C83" w:rsidRDefault="00142C83" w:rsidP="00814791">
      <w:pPr>
        <w:numPr>
          <w:ilvl w:val="0"/>
          <w:numId w:val="45"/>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_________________ из _________, Ул. _______ бр.__ Матични број _________, ПИБ _______, Текући рачун _____ Банка___________ кога заступа __________.</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b/>
          <w:szCs w:val="24"/>
        </w:rPr>
      </w:pPr>
      <w:r w:rsidRPr="00142C83">
        <w:rPr>
          <w:rFonts w:ascii="Arial" w:hAnsi="Arial" w:cs="Arial"/>
          <w:b/>
          <w:szCs w:val="24"/>
        </w:rPr>
        <w:t>УГОВОР</w:t>
      </w:r>
    </w:p>
    <w:p w:rsidR="00142C83" w:rsidRPr="00142C83" w:rsidRDefault="00142C83" w:rsidP="00142C83">
      <w:pPr>
        <w:jc w:val="center"/>
        <w:rPr>
          <w:rFonts w:ascii="Arial" w:hAnsi="Arial" w:cs="Arial"/>
          <w:b/>
          <w:szCs w:val="24"/>
        </w:rPr>
      </w:pPr>
      <w:r w:rsidRPr="00142C83">
        <w:rPr>
          <w:rFonts w:ascii="Arial" w:hAnsi="Arial" w:cs="Arial"/>
          <w:b/>
          <w:szCs w:val="24"/>
        </w:rPr>
        <w:t>О ПРОДАЈИ</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Уводне одредбе</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Уговорне стране сагласно констатују:</w:t>
      </w:r>
    </w:p>
    <w:p w:rsidR="00142C83" w:rsidRPr="00142C83" w:rsidRDefault="00142C83" w:rsidP="00142C83">
      <w:pPr>
        <w:jc w:val="both"/>
        <w:rPr>
          <w:rFonts w:ascii="Arial" w:hAnsi="Arial" w:cs="Arial"/>
          <w:szCs w:val="24"/>
          <w:lang w:val="sr-Cyrl-RS"/>
        </w:rPr>
      </w:pPr>
    </w:p>
    <w:p w:rsidR="00142C83" w:rsidRPr="00142C83" w:rsidRDefault="00142C83" w:rsidP="00986238">
      <w:pPr>
        <w:numPr>
          <w:ilvl w:val="0"/>
          <w:numId w:val="47"/>
        </w:numPr>
        <w:suppressAutoHyphens w:val="0"/>
        <w:jc w:val="both"/>
        <w:rPr>
          <w:rFonts w:ascii="Arial" w:hAnsi="Arial" w:cs="Arial"/>
          <w:szCs w:val="24"/>
        </w:rPr>
      </w:pPr>
      <w:r w:rsidRPr="00142C83">
        <w:rPr>
          <w:rFonts w:ascii="Arial" w:hAnsi="Arial" w:cs="Arial"/>
          <w:szCs w:val="24"/>
        </w:rPr>
        <w:t>да је П</w:t>
      </w:r>
      <w:r w:rsidRPr="00142C83">
        <w:rPr>
          <w:rFonts w:ascii="Arial" w:hAnsi="Arial" w:cs="Arial"/>
          <w:szCs w:val="24"/>
          <w:lang w:val="sr-Cyrl-RS"/>
        </w:rPr>
        <w:t>онуђач</w:t>
      </w:r>
      <w:r w:rsidRPr="00142C83">
        <w:rPr>
          <w:rFonts w:ascii="Arial" w:hAnsi="Arial" w:cs="Arial"/>
          <w:szCs w:val="24"/>
        </w:rPr>
        <w:t xml:space="preserve"> на основу Позива за јавну набавку </w:t>
      </w:r>
      <w:r w:rsidRPr="00142C83">
        <w:rPr>
          <w:rFonts w:ascii="Arial" w:hAnsi="Arial" w:cs="Arial"/>
          <w:szCs w:val="24"/>
          <w:lang w:val="hr-HR"/>
        </w:rPr>
        <w:t xml:space="preserve">добара – </w:t>
      </w:r>
      <w:r w:rsidR="00986238">
        <w:rPr>
          <w:rFonts w:ascii="Arial" w:hAnsi="Arial" w:cs="Arial"/>
          <w:szCs w:val="24"/>
          <w:lang w:val="sr-Cyrl-RS"/>
        </w:rPr>
        <w:t>„</w:t>
      </w:r>
      <w:r w:rsidR="00986238">
        <w:rPr>
          <w:rFonts w:ascii="Arial" w:hAnsi="Arial" w:cs="Arial"/>
          <w:szCs w:val="24"/>
          <w:lang w:val="hr-HR"/>
        </w:rPr>
        <w:t>Набавка ситног инвентара</w:t>
      </w:r>
      <w:r w:rsidR="00986238">
        <w:rPr>
          <w:rFonts w:ascii="Arial" w:hAnsi="Arial" w:cs="Arial"/>
          <w:szCs w:val="24"/>
          <w:lang w:val="sr-Cyrl-RS"/>
        </w:rPr>
        <w:t>“</w:t>
      </w:r>
      <w:r w:rsidR="00986238">
        <w:rPr>
          <w:rFonts w:ascii="Arial" w:hAnsi="Arial" w:cs="Arial"/>
          <w:szCs w:val="24"/>
          <w:lang w:val="hr-HR"/>
        </w:rPr>
        <w:t xml:space="preserve"> </w:t>
      </w:r>
      <w:r w:rsidRPr="00142C83">
        <w:rPr>
          <w:rFonts w:ascii="Arial" w:hAnsi="Arial" w:cs="Arial"/>
          <w:szCs w:val="24"/>
        </w:rPr>
        <w:t xml:space="preserve">за потребе </w:t>
      </w:r>
      <w:r w:rsidRPr="00142C83">
        <w:rPr>
          <w:rFonts w:ascii="Arial" w:hAnsi="Arial" w:cs="Arial"/>
          <w:szCs w:val="24"/>
          <w:lang w:val="sr-Cyrl-RS"/>
        </w:rPr>
        <w:t>Наручиоца и Конкурсне документације</w:t>
      </w:r>
      <w:r w:rsidRPr="00142C83">
        <w:rPr>
          <w:rFonts w:ascii="Arial" w:hAnsi="Arial" w:cs="Arial"/>
          <w:szCs w:val="24"/>
        </w:rPr>
        <w:t xml:space="preserve"> ј</w:t>
      </w:r>
      <w:r w:rsidRPr="00142C83">
        <w:rPr>
          <w:rFonts w:ascii="Arial" w:hAnsi="Arial" w:cs="Arial"/>
          <w:bCs/>
          <w:szCs w:val="24"/>
        </w:rPr>
        <w:t>авна набавка број JN/</w:t>
      </w:r>
      <w:r w:rsidRPr="00142C83">
        <w:rPr>
          <w:rFonts w:ascii="Arial" w:hAnsi="Arial" w:cs="Arial"/>
          <w:bCs/>
          <w:szCs w:val="24"/>
          <w:lang w:val="hr-HR"/>
        </w:rPr>
        <w:t>1000/0</w:t>
      </w:r>
      <w:r>
        <w:rPr>
          <w:rFonts w:ascii="Arial" w:hAnsi="Arial" w:cs="Arial"/>
          <w:bCs/>
          <w:szCs w:val="24"/>
          <w:lang w:val="sr-Cyrl-RS"/>
        </w:rPr>
        <w:t>138</w:t>
      </w:r>
      <w:r w:rsidRPr="00142C83">
        <w:rPr>
          <w:rFonts w:ascii="Arial" w:hAnsi="Arial" w:cs="Arial"/>
          <w:bCs/>
          <w:szCs w:val="24"/>
          <w:lang w:val="hr-HR"/>
        </w:rPr>
        <w:t>/2015</w:t>
      </w:r>
      <w:r w:rsidRPr="00142C83">
        <w:rPr>
          <w:rFonts w:ascii="Arial" w:hAnsi="Arial" w:cs="Arial"/>
          <w:bCs/>
          <w:szCs w:val="24"/>
        </w:rPr>
        <w:t xml:space="preserve"> у отвореном поступку,</w:t>
      </w:r>
      <w:r>
        <w:rPr>
          <w:rFonts w:ascii="Arial" w:hAnsi="Arial" w:cs="Arial"/>
          <w:bCs/>
          <w:szCs w:val="24"/>
          <w:lang w:val="sr-Cyrl-RS"/>
        </w:rPr>
        <w:t xml:space="preserve"> Партија 1,</w:t>
      </w:r>
      <w:r w:rsidRPr="00142C83">
        <w:rPr>
          <w:rFonts w:ascii="Arial" w:hAnsi="Arial" w:cs="Arial"/>
          <w:szCs w:val="24"/>
        </w:rPr>
        <w:t xml:space="preserve"> објављеног на Порталу јавних набавки  дана </w:t>
      </w:r>
      <w:r w:rsidRPr="00142C83">
        <w:rPr>
          <w:rFonts w:ascii="Arial" w:hAnsi="Arial" w:cs="Arial"/>
          <w:szCs w:val="24"/>
          <w:lang w:val="sr-Cyrl-RS"/>
        </w:rPr>
        <w:t>______</w:t>
      </w:r>
      <w:r w:rsidRPr="00142C83">
        <w:rPr>
          <w:rFonts w:ascii="Arial" w:hAnsi="Arial" w:cs="Arial"/>
          <w:szCs w:val="24"/>
        </w:rPr>
        <w:t>201</w:t>
      </w:r>
      <w:r w:rsidRPr="00142C83">
        <w:rPr>
          <w:rFonts w:ascii="Arial" w:hAnsi="Arial" w:cs="Arial"/>
          <w:szCs w:val="24"/>
          <w:lang w:val="sr-Cyrl-RS"/>
        </w:rPr>
        <w:t>6</w:t>
      </w:r>
      <w:r w:rsidRPr="00142C83">
        <w:rPr>
          <w:rFonts w:ascii="Arial" w:hAnsi="Arial" w:cs="Arial"/>
          <w:szCs w:val="24"/>
        </w:rPr>
        <w:t>. године</w:t>
      </w:r>
      <w:r w:rsidR="00EF4832">
        <w:rPr>
          <w:rFonts w:ascii="Arial" w:hAnsi="Arial" w:cs="Arial"/>
          <w:szCs w:val="24"/>
          <w:lang w:val="sr-Cyrl-RS"/>
        </w:rPr>
        <w:t>,</w:t>
      </w:r>
      <w:r w:rsidRPr="00142C83">
        <w:rPr>
          <w:rFonts w:ascii="Arial" w:hAnsi="Arial" w:cs="Arial"/>
          <w:szCs w:val="24"/>
        </w:rPr>
        <w:t xml:space="preserve"> доставио Понуду заведену код </w:t>
      </w:r>
      <w:r w:rsidRPr="00142C83">
        <w:rPr>
          <w:rFonts w:ascii="Arial" w:hAnsi="Arial" w:cs="Arial"/>
          <w:szCs w:val="24"/>
          <w:lang w:val="sr-Cyrl-RS"/>
        </w:rPr>
        <w:t>Наручиоца</w:t>
      </w:r>
      <w:r w:rsidRPr="00142C83">
        <w:rPr>
          <w:rFonts w:ascii="Arial" w:hAnsi="Arial" w:cs="Arial"/>
          <w:szCs w:val="24"/>
        </w:rPr>
        <w:t xml:space="preserve"> под бројем __________ дана _____.201</w:t>
      </w:r>
      <w:r w:rsidRPr="00142C83">
        <w:rPr>
          <w:rFonts w:ascii="Arial" w:hAnsi="Arial" w:cs="Arial"/>
          <w:szCs w:val="24"/>
          <w:lang w:val="sr-Cyrl-RS"/>
        </w:rPr>
        <w:t>6</w:t>
      </w:r>
      <w:r w:rsidRPr="00142C83">
        <w:rPr>
          <w:rFonts w:ascii="Arial" w:hAnsi="Arial" w:cs="Arial"/>
          <w:szCs w:val="24"/>
        </w:rPr>
        <w:t>. године</w:t>
      </w:r>
      <w:r w:rsidRPr="00142C83">
        <w:rPr>
          <w:rFonts w:ascii="Arial" w:hAnsi="Arial" w:cs="Arial"/>
          <w:szCs w:val="24"/>
          <w:lang w:val="sr-Cyrl-RS"/>
        </w:rPr>
        <w:t xml:space="preserve"> (Прилог 1 и Прилог 2 овог уговора)</w:t>
      </w:r>
      <w:r w:rsidRPr="00142C83">
        <w:rPr>
          <w:rFonts w:ascii="Arial" w:hAnsi="Arial" w:cs="Arial"/>
          <w:szCs w:val="24"/>
        </w:rPr>
        <w:t>;</w:t>
      </w:r>
    </w:p>
    <w:p w:rsidR="00142C83" w:rsidRPr="00142C83" w:rsidRDefault="00142C83" w:rsidP="00814791">
      <w:pPr>
        <w:numPr>
          <w:ilvl w:val="0"/>
          <w:numId w:val="47"/>
        </w:numPr>
        <w:suppressAutoHyphens w:val="0"/>
        <w:jc w:val="both"/>
        <w:rPr>
          <w:rFonts w:ascii="Arial" w:hAnsi="Arial" w:cs="Arial"/>
          <w:szCs w:val="24"/>
        </w:rPr>
      </w:pPr>
      <w:r w:rsidRPr="00142C83">
        <w:rPr>
          <w:rFonts w:ascii="Arial" w:hAnsi="Arial" w:cs="Arial"/>
          <w:szCs w:val="24"/>
        </w:rPr>
        <w:t>да је П</w:t>
      </w:r>
      <w:r w:rsidRPr="00142C83">
        <w:rPr>
          <w:rFonts w:ascii="Arial" w:hAnsi="Arial" w:cs="Arial"/>
          <w:szCs w:val="24"/>
          <w:lang w:val="sr-Cyrl-RS"/>
        </w:rPr>
        <w:t>онуђач</w:t>
      </w:r>
      <w:r w:rsidRPr="00142C83">
        <w:rPr>
          <w:rFonts w:ascii="Arial" w:hAnsi="Arial" w:cs="Arial"/>
          <w:szCs w:val="24"/>
        </w:rPr>
        <w:t xml:space="preserve"> доставио Понуду у складу са Законом о јавним набавкама („Службени гласник РС“, број 124/12, 14/15 и 68/15) и Конкурсном документацијом, те да Понуда П</w:t>
      </w:r>
      <w:r w:rsidRPr="00142C83">
        <w:rPr>
          <w:rFonts w:ascii="Arial" w:hAnsi="Arial" w:cs="Arial"/>
          <w:szCs w:val="24"/>
          <w:lang w:val="sr-Cyrl-RS"/>
        </w:rPr>
        <w:t>онуђача</w:t>
      </w:r>
      <w:r w:rsidRPr="00142C83">
        <w:rPr>
          <w:rFonts w:ascii="Arial" w:hAnsi="Arial" w:cs="Arial"/>
          <w:szCs w:val="24"/>
        </w:rPr>
        <w:t xml:space="preserve"> у потпуности одговара спецификациј</w:t>
      </w:r>
      <w:r w:rsidRPr="00142C83">
        <w:rPr>
          <w:rFonts w:ascii="Arial" w:hAnsi="Arial" w:cs="Arial"/>
          <w:szCs w:val="24"/>
          <w:lang w:val="sr-Cyrl-RS"/>
        </w:rPr>
        <w:t>и</w:t>
      </w:r>
      <w:r w:rsidRPr="00142C83">
        <w:rPr>
          <w:rFonts w:ascii="Arial" w:hAnsi="Arial" w:cs="Arial"/>
          <w:szCs w:val="24"/>
        </w:rPr>
        <w:t xml:space="preserve"> из Конкурсне документације;</w:t>
      </w:r>
    </w:p>
    <w:p w:rsidR="00142C83" w:rsidRPr="00142C83" w:rsidRDefault="00142C83" w:rsidP="00986238">
      <w:pPr>
        <w:numPr>
          <w:ilvl w:val="0"/>
          <w:numId w:val="46"/>
        </w:numPr>
        <w:suppressAutoHyphens w:val="0"/>
        <w:jc w:val="both"/>
        <w:rPr>
          <w:rFonts w:ascii="Arial" w:hAnsi="Arial" w:cs="Arial"/>
          <w:szCs w:val="24"/>
        </w:rPr>
      </w:pPr>
      <w:r w:rsidRPr="00142C83">
        <w:rPr>
          <w:rFonts w:ascii="Arial" w:hAnsi="Arial" w:cs="Arial"/>
          <w:szCs w:val="24"/>
        </w:rPr>
        <w:t xml:space="preserve">да је </w:t>
      </w:r>
      <w:r w:rsidRPr="00142C83">
        <w:rPr>
          <w:rFonts w:ascii="Arial" w:hAnsi="Arial" w:cs="Arial"/>
          <w:szCs w:val="24"/>
          <w:lang w:val="sr-Cyrl-RS"/>
        </w:rPr>
        <w:t>Наручилац</w:t>
      </w:r>
      <w:r w:rsidRPr="00142C83">
        <w:rPr>
          <w:rFonts w:ascii="Arial" w:hAnsi="Arial" w:cs="Arial"/>
          <w:szCs w:val="24"/>
        </w:rPr>
        <w:t>, на основу Понуде П</w:t>
      </w:r>
      <w:r w:rsidRPr="00142C83">
        <w:rPr>
          <w:rFonts w:ascii="Arial" w:hAnsi="Arial" w:cs="Arial"/>
          <w:szCs w:val="24"/>
          <w:lang w:val="sr-Cyrl-RS"/>
        </w:rPr>
        <w:t>онуђача</w:t>
      </w:r>
      <w:r w:rsidRPr="00142C83">
        <w:rPr>
          <w:rFonts w:ascii="Arial" w:hAnsi="Arial" w:cs="Arial"/>
          <w:szCs w:val="24"/>
        </w:rPr>
        <w:t xml:space="preserve"> и Одлуке о додели уговора заведене код </w:t>
      </w:r>
      <w:r w:rsidRPr="00142C83">
        <w:rPr>
          <w:rFonts w:ascii="Arial" w:hAnsi="Arial" w:cs="Arial"/>
          <w:szCs w:val="24"/>
          <w:lang w:val="sr-Cyrl-RS"/>
        </w:rPr>
        <w:t>Наручиоца</w:t>
      </w:r>
      <w:r w:rsidRPr="00142C83">
        <w:rPr>
          <w:rFonts w:ascii="Arial" w:hAnsi="Arial" w:cs="Arial"/>
          <w:szCs w:val="24"/>
        </w:rPr>
        <w:t xml:space="preserve"> под бројем________ од _____.201</w:t>
      </w:r>
      <w:r w:rsidRPr="00142C83">
        <w:rPr>
          <w:rFonts w:ascii="Arial" w:hAnsi="Arial" w:cs="Arial"/>
          <w:szCs w:val="24"/>
          <w:lang w:val="sr-Cyrl-RS"/>
        </w:rPr>
        <w:t>6</w:t>
      </w:r>
      <w:r w:rsidRPr="00142C83">
        <w:rPr>
          <w:rFonts w:ascii="Arial" w:hAnsi="Arial" w:cs="Arial"/>
          <w:szCs w:val="24"/>
        </w:rPr>
        <w:t xml:space="preserve">. године изабрао Понуду </w:t>
      </w:r>
      <w:r w:rsidRPr="00142C83">
        <w:rPr>
          <w:rFonts w:ascii="Arial" w:hAnsi="Arial" w:cs="Arial"/>
          <w:szCs w:val="24"/>
          <w:lang w:val="sr-Cyrl-RS"/>
        </w:rPr>
        <w:t>Понуђача</w:t>
      </w:r>
      <w:r w:rsidRPr="00142C83">
        <w:rPr>
          <w:rFonts w:ascii="Arial" w:hAnsi="Arial" w:cs="Arial"/>
          <w:szCs w:val="24"/>
        </w:rPr>
        <w:t xml:space="preserve"> као најповољнију за јавну набавку</w:t>
      </w:r>
      <w:r w:rsidR="00EF4832">
        <w:rPr>
          <w:rFonts w:ascii="Arial" w:hAnsi="Arial" w:cs="Arial"/>
          <w:szCs w:val="24"/>
          <w:lang w:val="sr-Cyrl-RS"/>
        </w:rPr>
        <w:t xml:space="preserve"> добара</w:t>
      </w:r>
      <w:r w:rsidRPr="00142C83">
        <w:rPr>
          <w:rFonts w:ascii="Arial" w:hAnsi="Arial" w:cs="Arial"/>
          <w:szCs w:val="24"/>
        </w:rPr>
        <w:t xml:space="preserve">  „</w:t>
      </w:r>
      <w:r w:rsidR="00986238" w:rsidRPr="00986238">
        <w:rPr>
          <w:rFonts w:ascii="Arial" w:hAnsi="Arial" w:cs="Arial"/>
          <w:szCs w:val="24"/>
          <w:lang w:val="hr-HR"/>
        </w:rPr>
        <w:t>Набавка ситног инвентара</w:t>
      </w:r>
      <w:r w:rsidRPr="00142C83">
        <w:rPr>
          <w:rFonts w:ascii="Arial" w:hAnsi="Arial" w:cs="Arial"/>
          <w:szCs w:val="24"/>
        </w:rPr>
        <w:t>“</w:t>
      </w:r>
      <w:r w:rsidR="00EF4832">
        <w:rPr>
          <w:rFonts w:ascii="Arial" w:hAnsi="Arial" w:cs="Arial"/>
          <w:szCs w:val="24"/>
          <w:lang w:val="sr-Cyrl-RS"/>
        </w:rPr>
        <w:t>, Партија 1,</w:t>
      </w:r>
      <w:r w:rsidRPr="00142C83">
        <w:rPr>
          <w:rFonts w:ascii="Arial" w:hAnsi="Arial" w:cs="Arial"/>
          <w:szCs w:val="24"/>
          <w:lang w:val="hr-HR"/>
        </w:rPr>
        <w:t xml:space="preserve"> за потребе </w:t>
      </w:r>
      <w:r w:rsidRPr="00142C83">
        <w:rPr>
          <w:rFonts w:ascii="Arial" w:hAnsi="Arial" w:cs="Arial"/>
          <w:szCs w:val="24"/>
          <w:lang w:val="sr-Cyrl-RS"/>
        </w:rPr>
        <w:t>Наручиоца.</w:t>
      </w:r>
      <w:r w:rsidRPr="00142C83">
        <w:rPr>
          <w:rFonts w:ascii="Arial" w:hAnsi="Arial" w:cs="Arial"/>
          <w:szCs w:val="24"/>
        </w:rPr>
        <w:t xml:space="preserve"> </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Предмет Уговора</w:t>
      </w:r>
    </w:p>
    <w:p w:rsidR="00142C83" w:rsidRPr="00142C83" w:rsidRDefault="00142C83" w:rsidP="00142C83">
      <w:pPr>
        <w:jc w:val="both"/>
        <w:rPr>
          <w:rFonts w:ascii="Arial" w:hAnsi="Arial" w:cs="Arial"/>
          <w:i/>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1.</w:t>
      </w:r>
    </w:p>
    <w:p w:rsidR="00142C83" w:rsidRPr="00142C83" w:rsidRDefault="00142C83" w:rsidP="00142C83">
      <w:pPr>
        <w:jc w:val="both"/>
        <w:rPr>
          <w:rFonts w:ascii="Arial" w:hAnsi="Arial" w:cs="Arial"/>
          <w:szCs w:val="24"/>
        </w:rPr>
      </w:pPr>
      <w:r w:rsidRPr="00142C83">
        <w:rPr>
          <w:rFonts w:ascii="Arial" w:hAnsi="Arial" w:cs="Arial"/>
          <w:szCs w:val="24"/>
        </w:rPr>
        <w:t>Пр</w:t>
      </w:r>
      <w:r w:rsidR="00EF4832">
        <w:rPr>
          <w:rFonts w:ascii="Arial" w:hAnsi="Arial" w:cs="Arial"/>
          <w:szCs w:val="24"/>
          <w:lang w:val="sr-Cyrl-RS"/>
        </w:rPr>
        <w:t>одавац продаје, а Купац купује добра – Алати и машине, за своје потребе</w:t>
      </w:r>
      <w:r w:rsidR="00986238" w:rsidRPr="00986238">
        <w:rPr>
          <w:rFonts w:ascii="Arial" w:hAnsi="Arial" w:cs="Arial"/>
          <w:szCs w:val="24"/>
          <w:lang w:val="hr-HR"/>
        </w:rPr>
        <w:t xml:space="preserve"> </w:t>
      </w:r>
      <w:r w:rsidRPr="00142C83">
        <w:rPr>
          <w:rFonts w:ascii="Arial" w:hAnsi="Arial" w:cs="Arial"/>
          <w:szCs w:val="24"/>
        </w:rPr>
        <w:t>(</w:t>
      </w:r>
      <w:r w:rsidRPr="00142C83">
        <w:rPr>
          <w:rFonts w:ascii="Arial" w:hAnsi="Arial" w:cs="Arial"/>
          <w:szCs w:val="24"/>
          <w:lang w:val="sr-Cyrl-RS"/>
        </w:rPr>
        <w:t xml:space="preserve">у </w:t>
      </w:r>
      <w:r w:rsidRPr="00142C83">
        <w:rPr>
          <w:rFonts w:ascii="Arial" w:hAnsi="Arial" w:cs="Arial"/>
          <w:szCs w:val="24"/>
        </w:rPr>
        <w:t>даље</w:t>
      </w:r>
      <w:r w:rsidRPr="00142C83">
        <w:rPr>
          <w:rFonts w:ascii="Arial" w:hAnsi="Arial" w:cs="Arial"/>
          <w:szCs w:val="24"/>
          <w:lang w:val="sr-Cyrl-RS"/>
        </w:rPr>
        <w:t>м тексту</w:t>
      </w:r>
      <w:r w:rsidRPr="00142C83">
        <w:rPr>
          <w:rFonts w:ascii="Arial" w:hAnsi="Arial" w:cs="Arial"/>
          <w:szCs w:val="24"/>
        </w:rPr>
        <w:t xml:space="preserve">: </w:t>
      </w:r>
      <w:r w:rsidRPr="00142C83">
        <w:rPr>
          <w:rFonts w:ascii="Arial" w:hAnsi="Arial" w:cs="Arial"/>
          <w:szCs w:val="24"/>
          <w:lang w:val="sr-Cyrl-RS"/>
        </w:rPr>
        <w:t>Добра</w:t>
      </w:r>
      <w:r w:rsidR="003C6840">
        <w:rPr>
          <w:rFonts w:ascii="Arial" w:hAnsi="Arial" w:cs="Arial"/>
          <w:szCs w:val="24"/>
        </w:rPr>
        <w:t xml:space="preserve">), </w:t>
      </w:r>
      <w:r w:rsidRPr="00142C83">
        <w:rPr>
          <w:rFonts w:ascii="Arial" w:hAnsi="Arial" w:cs="Arial"/>
          <w:szCs w:val="24"/>
        </w:rPr>
        <w:t>у свему</w:t>
      </w:r>
      <w:r w:rsidR="007F1D93">
        <w:rPr>
          <w:rFonts w:ascii="Arial" w:hAnsi="Arial" w:cs="Arial"/>
          <w:szCs w:val="24"/>
          <w:lang w:val="en-US"/>
        </w:rPr>
        <w:t xml:space="preserve"> </w:t>
      </w:r>
      <w:r w:rsidR="007F1D93">
        <w:rPr>
          <w:rFonts w:ascii="Arial" w:hAnsi="Arial" w:cs="Arial"/>
          <w:szCs w:val="24"/>
          <w:lang w:val="sr-Cyrl-RS"/>
        </w:rPr>
        <w:t>према</w:t>
      </w:r>
      <w:r w:rsidRPr="00142C83">
        <w:rPr>
          <w:rFonts w:ascii="Arial" w:hAnsi="Arial" w:cs="Arial"/>
          <w:szCs w:val="24"/>
        </w:rPr>
        <w:t xml:space="preserve"> Понуди Продавца</w:t>
      </w:r>
      <w:r w:rsidR="007F1D93">
        <w:rPr>
          <w:rFonts w:ascii="Arial" w:hAnsi="Arial" w:cs="Arial"/>
          <w:szCs w:val="24"/>
          <w:lang w:val="sr-Cyrl-RS"/>
        </w:rPr>
        <w:t xml:space="preserve"> за Партију 1,</w:t>
      </w:r>
      <w:r w:rsidRPr="00142C83">
        <w:rPr>
          <w:rFonts w:ascii="Arial" w:hAnsi="Arial" w:cs="Arial"/>
          <w:szCs w:val="24"/>
        </w:rPr>
        <w:t xml:space="preserve"> број </w:t>
      </w:r>
      <w:r w:rsidRPr="00142C83">
        <w:rPr>
          <w:rFonts w:ascii="Arial" w:hAnsi="Arial" w:cs="Arial"/>
          <w:szCs w:val="24"/>
          <w:lang w:val="sr-Cyrl-RS"/>
        </w:rPr>
        <w:t>_____</w:t>
      </w:r>
      <w:r w:rsidRPr="00142C83">
        <w:rPr>
          <w:rFonts w:ascii="Arial" w:hAnsi="Arial" w:cs="Arial"/>
          <w:szCs w:val="24"/>
        </w:rPr>
        <w:t xml:space="preserve"> </w:t>
      </w:r>
      <w:r w:rsidRPr="00142C83">
        <w:rPr>
          <w:rFonts w:ascii="Arial" w:hAnsi="Arial" w:cs="Arial"/>
          <w:szCs w:val="24"/>
        </w:rPr>
        <w:lastRenderedPageBreak/>
        <w:t>од</w:t>
      </w:r>
      <w:r w:rsidRPr="00142C83">
        <w:rPr>
          <w:rFonts w:ascii="Arial" w:hAnsi="Arial" w:cs="Arial"/>
          <w:szCs w:val="24"/>
          <w:lang w:val="sr-Cyrl-RS"/>
        </w:rPr>
        <w:t>______</w:t>
      </w:r>
      <w:r w:rsidRPr="00142C83">
        <w:rPr>
          <w:rFonts w:ascii="Arial" w:hAnsi="Arial" w:cs="Arial"/>
          <w:szCs w:val="24"/>
        </w:rPr>
        <w:t xml:space="preserve"> 201</w:t>
      </w:r>
      <w:r w:rsidRPr="00142C83">
        <w:rPr>
          <w:rFonts w:ascii="Arial" w:hAnsi="Arial" w:cs="Arial"/>
          <w:szCs w:val="24"/>
          <w:lang w:val="sr-Cyrl-RS"/>
        </w:rPr>
        <w:t>6</w:t>
      </w:r>
      <w:r w:rsidRPr="00142C83">
        <w:rPr>
          <w:rFonts w:ascii="Arial" w:hAnsi="Arial" w:cs="Arial"/>
          <w:szCs w:val="24"/>
        </w:rPr>
        <w:t xml:space="preserve">. године, која као Прилог 2 чини саставни део овог </w:t>
      </w:r>
      <w:r w:rsidRPr="00142C83">
        <w:rPr>
          <w:rFonts w:ascii="Arial" w:hAnsi="Arial" w:cs="Arial"/>
          <w:szCs w:val="24"/>
          <w:lang w:val="sr-Cyrl-RS"/>
        </w:rPr>
        <w:t>У</w:t>
      </w:r>
      <w:r w:rsidRPr="00142C83">
        <w:rPr>
          <w:rFonts w:ascii="Arial" w:hAnsi="Arial" w:cs="Arial"/>
          <w:szCs w:val="24"/>
        </w:rPr>
        <w:t>говора</w:t>
      </w:r>
      <w:r w:rsidRPr="00142C83">
        <w:rPr>
          <w:rFonts w:ascii="Arial" w:hAnsi="Arial" w:cs="Arial"/>
          <w:szCs w:val="24"/>
          <w:lang w:val="sr-Cyrl-RS"/>
        </w:rPr>
        <w:t>,</w:t>
      </w:r>
      <w:r w:rsidRPr="00142C83">
        <w:rPr>
          <w:rFonts w:ascii="Arial" w:hAnsi="Arial" w:cs="Arial"/>
          <w:szCs w:val="24"/>
        </w:rPr>
        <w:t xml:space="preserve"> Конкурсној документацији Купца број </w:t>
      </w:r>
      <w:r w:rsidRPr="00142C83">
        <w:rPr>
          <w:rFonts w:ascii="Arial" w:hAnsi="Arial" w:cs="Arial"/>
          <w:szCs w:val="24"/>
          <w:lang w:val="sr-Cyrl-RS"/>
        </w:rPr>
        <w:t>ЈН/1000/0</w:t>
      </w:r>
      <w:r>
        <w:rPr>
          <w:rFonts w:ascii="Arial" w:hAnsi="Arial" w:cs="Arial"/>
          <w:szCs w:val="24"/>
          <w:lang w:val="sr-Cyrl-RS"/>
        </w:rPr>
        <w:t>138</w:t>
      </w:r>
      <w:r w:rsidRPr="00142C83">
        <w:rPr>
          <w:rFonts w:ascii="Arial" w:hAnsi="Arial" w:cs="Arial"/>
          <w:szCs w:val="24"/>
          <w:lang w:val="sr-Cyrl-RS"/>
        </w:rPr>
        <w:t>/2015</w:t>
      </w:r>
      <w:r w:rsidR="007F1D93">
        <w:rPr>
          <w:rFonts w:ascii="Arial" w:hAnsi="Arial" w:cs="Arial"/>
          <w:szCs w:val="24"/>
          <w:lang w:val="sr-Cyrl-RS"/>
        </w:rPr>
        <w:t>, Партија 1</w:t>
      </w:r>
      <w:r w:rsidRPr="00142C83">
        <w:rPr>
          <w:rFonts w:ascii="Arial" w:hAnsi="Arial" w:cs="Arial"/>
          <w:szCs w:val="24"/>
          <w:lang w:val="sr-Cyrl-RS"/>
        </w:rPr>
        <w:t xml:space="preserve"> </w:t>
      </w:r>
      <w:r w:rsidRPr="00142C83">
        <w:rPr>
          <w:rFonts w:ascii="Arial" w:hAnsi="Arial" w:cs="Arial"/>
          <w:szCs w:val="24"/>
        </w:rPr>
        <w:t xml:space="preserve">која као Прилог 1 чини саставни део овог </w:t>
      </w:r>
      <w:r w:rsidRPr="00142C83">
        <w:rPr>
          <w:rFonts w:ascii="Arial" w:hAnsi="Arial" w:cs="Arial"/>
          <w:szCs w:val="24"/>
          <w:lang w:val="sr-Cyrl-RS"/>
        </w:rPr>
        <w:t>У</w:t>
      </w:r>
      <w:r w:rsidRPr="00142C83">
        <w:rPr>
          <w:rFonts w:ascii="Arial" w:hAnsi="Arial" w:cs="Arial"/>
          <w:szCs w:val="24"/>
        </w:rPr>
        <w:t>говора</w:t>
      </w:r>
      <w:r w:rsidRPr="00142C83">
        <w:rPr>
          <w:rFonts w:ascii="Arial" w:hAnsi="Arial" w:cs="Arial"/>
          <w:szCs w:val="24"/>
          <w:lang w:val="sr-Cyrl-RS"/>
        </w:rPr>
        <w:t xml:space="preserve"> и Структури цене која као Прилог 3 чини саставни део овог Уговора</w:t>
      </w:r>
      <w:r w:rsidRPr="00142C83">
        <w:rPr>
          <w:rFonts w:ascii="Arial" w:hAnsi="Arial" w:cs="Arial"/>
          <w:szCs w:val="24"/>
        </w:rPr>
        <w:t xml:space="preserve">. </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Цена</w:t>
      </w:r>
    </w:p>
    <w:p w:rsidR="00142C83" w:rsidRPr="00142C83" w:rsidRDefault="00142C83" w:rsidP="00142C83">
      <w:pPr>
        <w:jc w:val="both"/>
        <w:rPr>
          <w:rFonts w:ascii="Arial" w:hAnsi="Arial" w:cs="Arial"/>
          <w:b/>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2.</w:t>
      </w:r>
    </w:p>
    <w:p w:rsidR="00142C83" w:rsidRPr="00142C83" w:rsidRDefault="00142C83" w:rsidP="00142C83">
      <w:pPr>
        <w:widowControl w:val="0"/>
        <w:jc w:val="both"/>
        <w:rPr>
          <w:rFonts w:ascii="Arial" w:hAnsi="Arial" w:cs="Arial"/>
          <w:szCs w:val="24"/>
        </w:rPr>
      </w:pPr>
      <w:r w:rsidRPr="00142C83">
        <w:rPr>
          <w:rFonts w:ascii="Arial" w:hAnsi="Arial" w:cs="Arial"/>
          <w:szCs w:val="24"/>
        </w:rPr>
        <w:t>К</w:t>
      </w:r>
      <w:r w:rsidRPr="00142C83">
        <w:rPr>
          <w:rFonts w:ascii="Arial" w:hAnsi="Arial" w:cs="Arial"/>
          <w:szCs w:val="24"/>
          <w:lang w:val="sr-Cyrl-RS"/>
        </w:rPr>
        <w:t>упац</w:t>
      </w:r>
      <w:r w:rsidRPr="00142C83">
        <w:rPr>
          <w:rFonts w:ascii="Arial" w:hAnsi="Arial" w:cs="Arial"/>
          <w:szCs w:val="24"/>
        </w:rPr>
        <w:t xml:space="preserve"> се обавезује да ће за </w:t>
      </w:r>
      <w:r w:rsidRPr="00142C83">
        <w:rPr>
          <w:rFonts w:ascii="Arial" w:hAnsi="Arial" w:cs="Arial"/>
          <w:szCs w:val="24"/>
          <w:lang w:val="sr-Cyrl-RS"/>
        </w:rPr>
        <w:t>Добра</w:t>
      </w:r>
      <w:r w:rsidRPr="00142C83">
        <w:rPr>
          <w:rFonts w:ascii="Arial" w:hAnsi="Arial" w:cs="Arial"/>
          <w:szCs w:val="24"/>
        </w:rPr>
        <w:t xml:space="preserve"> из члана 1. овог Уговора исплатити П</w:t>
      </w:r>
      <w:r w:rsidRPr="00142C83">
        <w:rPr>
          <w:rFonts w:ascii="Arial" w:hAnsi="Arial" w:cs="Arial"/>
          <w:szCs w:val="24"/>
          <w:lang w:val="sr-Cyrl-RS"/>
        </w:rPr>
        <w:t>родавцу</w:t>
      </w:r>
      <w:r w:rsidRPr="00142C83">
        <w:rPr>
          <w:rFonts w:ascii="Arial" w:hAnsi="Arial" w:cs="Arial"/>
          <w:szCs w:val="24"/>
        </w:rPr>
        <w:t xml:space="preserve"> укупну цену од</w:t>
      </w:r>
      <w:r w:rsidRPr="00142C83">
        <w:rPr>
          <w:rFonts w:ascii="Arial" w:hAnsi="Arial" w:cs="Arial"/>
          <w:szCs w:val="24"/>
          <w:lang w:val="en-US"/>
        </w:rPr>
        <w:t xml:space="preserve"> </w:t>
      </w:r>
      <w:r w:rsidR="0026293F">
        <w:rPr>
          <w:rFonts w:ascii="Arial" w:hAnsi="Arial" w:cs="Arial"/>
          <w:szCs w:val="24"/>
        </w:rPr>
        <w:t>____________</w:t>
      </w:r>
      <w:r w:rsidR="0026293F">
        <w:rPr>
          <w:rFonts w:ascii="Arial" w:hAnsi="Arial" w:cs="Arial"/>
          <w:szCs w:val="24"/>
          <w:lang w:val="sr-Cyrl-RS"/>
        </w:rPr>
        <w:t xml:space="preserve"> </w:t>
      </w:r>
      <w:r w:rsidR="0026293F">
        <w:rPr>
          <w:rFonts w:ascii="Arial" w:hAnsi="Arial" w:cs="Arial"/>
          <w:szCs w:val="24"/>
        </w:rPr>
        <w:t>(словима:________________</w:t>
      </w:r>
      <w:r w:rsidRPr="00142C83">
        <w:rPr>
          <w:rFonts w:ascii="Arial" w:hAnsi="Arial" w:cs="Arial"/>
          <w:szCs w:val="24"/>
        </w:rPr>
        <w:t xml:space="preserve">) </w:t>
      </w:r>
      <w:r w:rsidRPr="00142C83">
        <w:rPr>
          <w:rFonts w:ascii="Arial" w:hAnsi="Arial" w:cs="Arial"/>
          <w:caps/>
          <w:szCs w:val="24"/>
        </w:rPr>
        <w:t xml:space="preserve">рсд  </w:t>
      </w:r>
      <w:r w:rsidRPr="00142C83">
        <w:rPr>
          <w:rFonts w:ascii="Arial" w:hAnsi="Arial" w:cs="Arial"/>
          <w:szCs w:val="24"/>
        </w:rPr>
        <w:t>без</w:t>
      </w:r>
      <w:r w:rsidRPr="00142C83">
        <w:rPr>
          <w:rFonts w:ascii="Arial" w:hAnsi="Arial" w:cs="Arial"/>
          <w:caps/>
          <w:szCs w:val="24"/>
        </w:rPr>
        <w:t xml:space="preserve"> пдв</w:t>
      </w:r>
      <w:r w:rsidR="0026293F">
        <w:rPr>
          <w:rFonts w:ascii="Arial" w:hAnsi="Arial" w:cs="Arial"/>
          <w:caps/>
          <w:szCs w:val="24"/>
          <w:lang w:val="sr-Cyrl-RS"/>
        </w:rPr>
        <w:t>.</w:t>
      </w:r>
      <w:r w:rsidRPr="00142C83">
        <w:rPr>
          <w:rFonts w:ascii="Arial" w:hAnsi="Arial" w:cs="Arial"/>
          <w:caps/>
          <w:szCs w:val="24"/>
          <w:lang w:val="sr-Cyrl-RS"/>
        </w:rPr>
        <w:t xml:space="preserve"> </w:t>
      </w:r>
    </w:p>
    <w:p w:rsidR="00142C83" w:rsidRPr="00142C83" w:rsidRDefault="00142C83" w:rsidP="00142C83">
      <w:pPr>
        <w:widowControl w:val="0"/>
        <w:jc w:val="both"/>
        <w:rPr>
          <w:rFonts w:ascii="Arial" w:hAnsi="Arial" w:cs="Arial"/>
          <w:szCs w:val="24"/>
        </w:rPr>
      </w:pPr>
    </w:p>
    <w:p w:rsidR="00142C83" w:rsidRPr="00142C83" w:rsidRDefault="00142C83" w:rsidP="00142C83">
      <w:pPr>
        <w:widowControl w:val="0"/>
        <w:jc w:val="both"/>
        <w:rPr>
          <w:rFonts w:ascii="Arial" w:hAnsi="Arial" w:cs="Arial"/>
          <w:noProof/>
          <w:szCs w:val="24"/>
        </w:rPr>
      </w:pPr>
      <w:r w:rsidRPr="00142C83">
        <w:rPr>
          <w:rFonts w:ascii="Arial" w:hAnsi="Arial" w:cs="Arial"/>
          <w:szCs w:val="24"/>
        </w:rPr>
        <w:t xml:space="preserve">На </w:t>
      </w:r>
      <w:r w:rsidRPr="00142C83">
        <w:rPr>
          <w:rFonts w:ascii="Arial" w:hAnsi="Arial" w:cs="Arial"/>
          <w:szCs w:val="24"/>
          <w:lang w:val="sr-Cyrl-RS"/>
        </w:rPr>
        <w:t>цену</w:t>
      </w:r>
      <w:r w:rsidRPr="00142C83">
        <w:rPr>
          <w:rFonts w:ascii="Arial" w:hAnsi="Arial" w:cs="Arial"/>
          <w:szCs w:val="24"/>
        </w:rPr>
        <w:t xml:space="preserve"> из става 1. овог члана обрачунава се припадајући износ пореза на додату вредност у складу са релевантном законском регулативом. </w:t>
      </w:r>
    </w:p>
    <w:p w:rsidR="00142C83" w:rsidRPr="00142C83" w:rsidRDefault="00142C83" w:rsidP="00142C83">
      <w:pPr>
        <w:widowControl w:val="0"/>
        <w:jc w:val="both"/>
        <w:rPr>
          <w:rFonts w:ascii="Arial" w:hAnsi="Arial" w:cs="Arial"/>
          <w:szCs w:val="24"/>
        </w:rPr>
      </w:pPr>
    </w:p>
    <w:p w:rsidR="00142C83" w:rsidRDefault="00142C83" w:rsidP="00142C83">
      <w:pPr>
        <w:jc w:val="both"/>
        <w:rPr>
          <w:rFonts w:ascii="Arial" w:hAnsi="Arial" w:cs="Arial"/>
          <w:szCs w:val="24"/>
        </w:rPr>
      </w:pPr>
      <w:r w:rsidRPr="00142C83">
        <w:rPr>
          <w:rFonts w:ascii="Arial" w:hAnsi="Arial" w:cs="Arial"/>
          <w:szCs w:val="24"/>
        </w:rPr>
        <w:t>Уговорена цена из став</w:t>
      </w:r>
      <w:r w:rsidR="007F1D93">
        <w:rPr>
          <w:rFonts w:ascii="Arial" w:hAnsi="Arial" w:cs="Arial"/>
          <w:szCs w:val="24"/>
          <w:lang w:val="sr-Cyrl-RS"/>
        </w:rPr>
        <w:t>а</w:t>
      </w:r>
      <w:r w:rsidRPr="00142C83">
        <w:rPr>
          <w:rFonts w:ascii="Arial" w:hAnsi="Arial" w:cs="Arial"/>
          <w:szCs w:val="24"/>
        </w:rPr>
        <w:t xml:space="preserve"> 1</w:t>
      </w:r>
      <w:r w:rsidRPr="00142C83">
        <w:rPr>
          <w:rFonts w:ascii="Arial" w:hAnsi="Arial" w:cs="Arial"/>
          <w:szCs w:val="24"/>
          <w:lang w:val="sr-Cyrl-RS"/>
        </w:rPr>
        <w:t>.</w:t>
      </w:r>
      <w:r w:rsidRPr="00142C83">
        <w:rPr>
          <w:rFonts w:ascii="Arial" w:hAnsi="Arial" w:cs="Arial"/>
          <w:szCs w:val="24"/>
        </w:rPr>
        <w:t xml:space="preserve"> овог члана Уговора је фиксна</w:t>
      </w:r>
      <w:r w:rsidR="007F1D93">
        <w:rPr>
          <w:rFonts w:ascii="Arial" w:hAnsi="Arial" w:cs="Arial"/>
          <w:szCs w:val="24"/>
          <w:lang w:val="sr-Cyrl-RS"/>
        </w:rPr>
        <w:t xml:space="preserve"> и не може се мењати за све време важења овог Уговора</w:t>
      </w:r>
      <w:r w:rsidRPr="00142C83">
        <w:rPr>
          <w:rFonts w:ascii="Arial" w:hAnsi="Arial" w:cs="Arial"/>
          <w:szCs w:val="24"/>
        </w:rPr>
        <w:t>.</w:t>
      </w:r>
    </w:p>
    <w:p w:rsidR="007F1D93" w:rsidRDefault="007F1D93" w:rsidP="00142C83">
      <w:pPr>
        <w:jc w:val="both"/>
        <w:rPr>
          <w:rFonts w:ascii="Arial" w:hAnsi="Arial" w:cs="Arial"/>
          <w:szCs w:val="24"/>
        </w:rPr>
      </w:pPr>
    </w:p>
    <w:p w:rsidR="007F1D93" w:rsidRPr="007F1D93" w:rsidRDefault="007F1D93" w:rsidP="00142C83">
      <w:pPr>
        <w:jc w:val="both"/>
        <w:rPr>
          <w:rFonts w:ascii="Arial" w:hAnsi="Arial" w:cs="Arial"/>
          <w:szCs w:val="24"/>
          <w:lang w:val="sr-Cyrl-RS"/>
        </w:rPr>
      </w:pPr>
      <w:r>
        <w:rPr>
          <w:rFonts w:ascii="Arial" w:hAnsi="Arial" w:cs="Arial"/>
          <w:szCs w:val="24"/>
          <w:lang w:val="sr-Cyrl-RS"/>
        </w:rPr>
        <w:t>У цену су урачунати сви трошкови које Продавац има.</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Рок и место испоруке</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3</w:t>
      </w:r>
      <w:r w:rsidRPr="00142C83">
        <w:rPr>
          <w:rFonts w:ascii="Arial" w:hAnsi="Arial" w:cs="Arial"/>
          <w:szCs w:val="24"/>
        </w:rPr>
        <w:t>.</w:t>
      </w:r>
    </w:p>
    <w:p w:rsidR="00142C83" w:rsidRDefault="00463444" w:rsidP="00142C83">
      <w:pPr>
        <w:jc w:val="both"/>
        <w:rPr>
          <w:rFonts w:ascii="Arial" w:hAnsi="Arial" w:cs="Arial"/>
          <w:szCs w:val="24"/>
        </w:rPr>
      </w:pPr>
      <w:r w:rsidRPr="00463444">
        <w:rPr>
          <w:rFonts w:ascii="Arial" w:hAnsi="Arial" w:cs="Arial"/>
          <w:szCs w:val="24"/>
        </w:rPr>
        <w:t>Рок испорук</w:t>
      </w:r>
      <w:r>
        <w:rPr>
          <w:rFonts w:ascii="Arial" w:hAnsi="Arial" w:cs="Arial"/>
          <w:szCs w:val="24"/>
        </w:rPr>
        <w:t xml:space="preserve">е </w:t>
      </w:r>
      <w:r>
        <w:rPr>
          <w:rFonts w:ascii="Arial" w:hAnsi="Arial" w:cs="Arial"/>
          <w:szCs w:val="24"/>
          <w:lang w:val="sr-Cyrl-RS"/>
        </w:rPr>
        <w:t>Д</w:t>
      </w:r>
      <w:r>
        <w:rPr>
          <w:rFonts w:ascii="Arial" w:hAnsi="Arial" w:cs="Arial"/>
          <w:szCs w:val="24"/>
        </w:rPr>
        <w:t>обара</w:t>
      </w:r>
      <w:r w:rsidR="007F1D93">
        <w:rPr>
          <w:rFonts w:ascii="Arial" w:hAnsi="Arial" w:cs="Arial"/>
          <w:szCs w:val="24"/>
          <w:lang w:val="sr-Cyrl-RS"/>
        </w:rPr>
        <w:t xml:space="preserve"> из члана 1. овог Уговора је </w:t>
      </w:r>
      <w:r>
        <w:rPr>
          <w:rFonts w:ascii="Arial" w:hAnsi="Arial" w:cs="Arial"/>
          <w:szCs w:val="24"/>
          <w:lang w:val="sr-Cyrl-RS"/>
        </w:rPr>
        <w:t>______</w:t>
      </w:r>
      <w:r w:rsidRPr="00463444">
        <w:rPr>
          <w:rFonts w:ascii="Arial" w:hAnsi="Arial" w:cs="Arial"/>
          <w:szCs w:val="24"/>
        </w:rPr>
        <w:t xml:space="preserve"> дана од дана закључења уговора. Место испоруке добара – на адресу </w:t>
      </w:r>
      <w:r>
        <w:rPr>
          <w:rFonts w:ascii="Arial" w:hAnsi="Arial" w:cs="Arial"/>
          <w:szCs w:val="24"/>
          <w:lang w:val="sr-Cyrl-RS"/>
        </w:rPr>
        <w:t>Купца</w:t>
      </w:r>
      <w:r w:rsidRPr="00463444">
        <w:rPr>
          <w:rFonts w:ascii="Arial" w:hAnsi="Arial" w:cs="Arial"/>
          <w:szCs w:val="24"/>
        </w:rPr>
        <w:t>: Јавно предузеће „Електропривреда Србије“</w:t>
      </w:r>
      <w:r w:rsidR="007F1D93">
        <w:rPr>
          <w:rFonts w:ascii="Arial" w:hAnsi="Arial" w:cs="Arial"/>
          <w:szCs w:val="24"/>
          <w:lang w:val="sr-Cyrl-RS"/>
        </w:rPr>
        <w:t xml:space="preserve"> Београд</w:t>
      </w:r>
      <w:r w:rsidRPr="00463444">
        <w:rPr>
          <w:rFonts w:ascii="Arial" w:hAnsi="Arial" w:cs="Arial"/>
          <w:szCs w:val="24"/>
        </w:rPr>
        <w:t>,</w:t>
      </w:r>
      <w:r w:rsidR="007F1D93">
        <w:rPr>
          <w:rFonts w:ascii="Arial" w:hAnsi="Arial" w:cs="Arial"/>
          <w:szCs w:val="24"/>
          <w:lang w:val="sr-Cyrl-RS"/>
        </w:rPr>
        <w:t xml:space="preserve"> </w:t>
      </w:r>
      <w:r w:rsidRPr="00463444">
        <w:rPr>
          <w:rFonts w:ascii="Arial" w:hAnsi="Arial" w:cs="Arial"/>
          <w:szCs w:val="24"/>
        </w:rPr>
        <w:t>Балканска 13, 11000 Београд.</w:t>
      </w:r>
    </w:p>
    <w:p w:rsidR="007F1D93" w:rsidRPr="00142C83" w:rsidRDefault="007F1D9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4</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 xml:space="preserve">Продавац се обавезује да </w:t>
      </w:r>
      <w:r w:rsidRPr="00142C83">
        <w:rPr>
          <w:rFonts w:ascii="Arial" w:hAnsi="Arial" w:cs="Arial"/>
          <w:szCs w:val="24"/>
          <w:lang w:val="sr-Cyrl-RS"/>
        </w:rPr>
        <w:t>Д</w:t>
      </w:r>
      <w:r w:rsidRPr="00142C83">
        <w:rPr>
          <w:rFonts w:ascii="Arial" w:hAnsi="Arial" w:cs="Arial"/>
          <w:szCs w:val="24"/>
        </w:rPr>
        <w:t>обра из члана 1. овог Уговора испоручује према квалитету и карактеристикама утврђеним у Понуди Продавца и Конкурсној документацији Купца.</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5</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 xml:space="preserve">Квантитативни и квалитативни пријем </w:t>
      </w:r>
      <w:r w:rsidRPr="00142C83">
        <w:rPr>
          <w:rFonts w:ascii="Arial" w:hAnsi="Arial" w:cs="Arial"/>
          <w:szCs w:val="24"/>
          <w:lang w:val="sr-Cyrl-RS"/>
        </w:rPr>
        <w:t>Д</w:t>
      </w:r>
      <w:r w:rsidRPr="00142C83">
        <w:rPr>
          <w:rFonts w:ascii="Arial" w:hAnsi="Arial" w:cs="Arial"/>
          <w:szCs w:val="24"/>
        </w:rPr>
        <w:t>обара из члана 1. овог Уговора врши се приликом преузимања добара у присуству овлашћених лица Продавца и Купца по паритету f</w:t>
      </w:r>
      <w:r w:rsidRPr="00142C83">
        <w:rPr>
          <w:rFonts w:ascii="Arial" w:hAnsi="Arial" w:cs="Arial"/>
          <w:szCs w:val="24"/>
          <w:lang w:val="sr-Latn-RS"/>
        </w:rPr>
        <w:t>ranco</w:t>
      </w:r>
      <w:r w:rsidRPr="00142C83">
        <w:rPr>
          <w:rFonts w:ascii="Arial" w:hAnsi="Arial" w:cs="Arial"/>
          <w:szCs w:val="24"/>
        </w:rPr>
        <w:t xml:space="preserve"> магацини Купца у Београду, Балканска улица бр.13.</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 xml:space="preserve">У случају да се приликом пријема </w:t>
      </w:r>
      <w:r w:rsidRPr="00142C83">
        <w:rPr>
          <w:rFonts w:ascii="Arial" w:hAnsi="Arial" w:cs="Arial"/>
          <w:szCs w:val="24"/>
          <w:lang w:val="sr-Cyrl-RS"/>
        </w:rPr>
        <w:t>Д</w:t>
      </w:r>
      <w:r w:rsidRPr="00142C83">
        <w:rPr>
          <w:rFonts w:ascii="Arial" w:hAnsi="Arial" w:cs="Arial"/>
          <w:szCs w:val="24"/>
        </w:rPr>
        <w:t>обара из члана 1. овог Уговора утврди да стварно стање не одговара количини и квалитету, Купац је дужан да рекламацију записнички констатује и исту достави Продавцу одмах а најкасније у року од 3 (</w:t>
      </w:r>
      <w:r w:rsidRPr="00142C83">
        <w:rPr>
          <w:rFonts w:ascii="Arial" w:hAnsi="Arial" w:cs="Arial"/>
          <w:szCs w:val="24"/>
          <w:lang w:val="sr-Cyrl-RS"/>
        </w:rPr>
        <w:t xml:space="preserve">словима: </w:t>
      </w:r>
      <w:r w:rsidRPr="00142C83">
        <w:rPr>
          <w:rFonts w:ascii="Arial" w:hAnsi="Arial" w:cs="Arial"/>
          <w:szCs w:val="24"/>
        </w:rPr>
        <w:t xml:space="preserve">три) дана од дана пријема </w:t>
      </w:r>
      <w:r w:rsidRPr="00142C83">
        <w:rPr>
          <w:rFonts w:ascii="Arial" w:hAnsi="Arial" w:cs="Arial"/>
          <w:szCs w:val="24"/>
          <w:lang w:val="sr-Cyrl-RS"/>
        </w:rPr>
        <w:t>Д</w:t>
      </w:r>
      <w:r w:rsidRPr="00142C83">
        <w:rPr>
          <w:rFonts w:ascii="Arial" w:hAnsi="Arial" w:cs="Arial"/>
          <w:szCs w:val="24"/>
        </w:rPr>
        <w:t>обара.</w:t>
      </w:r>
    </w:p>
    <w:p w:rsidR="00142C83" w:rsidRPr="00142C83" w:rsidRDefault="00142C83" w:rsidP="00142C83">
      <w:pPr>
        <w:jc w:val="both"/>
        <w:rPr>
          <w:rFonts w:ascii="Arial" w:hAnsi="Arial" w:cs="Arial"/>
          <w:szCs w:val="24"/>
        </w:rPr>
      </w:pPr>
    </w:p>
    <w:p w:rsidR="006672F8" w:rsidRDefault="00142C83" w:rsidP="00142C83">
      <w:pPr>
        <w:jc w:val="both"/>
        <w:rPr>
          <w:rFonts w:ascii="Arial" w:hAnsi="Arial" w:cs="Arial"/>
          <w:szCs w:val="24"/>
        </w:rPr>
      </w:pPr>
      <w:r w:rsidRPr="00142C83">
        <w:rPr>
          <w:rFonts w:ascii="Arial" w:hAnsi="Arial" w:cs="Arial"/>
          <w:szCs w:val="24"/>
        </w:rPr>
        <w:t>Продавац се обавезује да недостајућа или неквалитетна (оштећена) добра замени другим односно исправним у року од 3 (</w:t>
      </w:r>
      <w:r w:rsidRPr="00142C83">
        <w:rPr>
          <w:rFonts w:ascii="Arial" w:hAnsi="Arial" w:cs="Arial"/>
          <w:szCs w:val="24"/>
          <w:lang w:val="sr-Cyrl-RS"/>
        </w:rPr>
        <w:t xml:space="preserve">словима: </w:t>
      </w:r>
      <w:r w:rsidRPr="00142C83">
        <w:rPr>
          <w:rFonts w:ascii="Arial" w:hAnsi="Arial" w:cs="Arial"/>
          <w:szCs w:val="24"/>
        </w:rPr>
        <w:t>три) д</w:t>
      </w:r>
      <w:r w:rsidR="00463444">
        <w:rPr>
          <w:rFonts w:ascii="Arial" w:hAnsi="Arial" w:cs="Arial"/>
          <w:szCs w:val="24"/>
        </w:rPr>
        <w:t>ана од дана пријема рекламације.</w:t>
      </w:r>
    </w:p>
    <w:p w:rsidR="007F1D93" w:rsidRDefault="007F1D93" w:rsidP="00142C83">
      <w:pPr>
        <w:jc w:val="both"/>
        <w:rPr>
          <w:rFonts w:ascii="Arial" w:hAnsi="Arial" w:cs="Arial"/>
          <w:szCs w:val="24"/>
        </w:rPr>
      </w:pPr>
    </w:p>
    <w:p w:rsidR="007F1D93" w:rsidRDefault="007F1D93" w:rsidP="00142C83">
      <w:pPr>
        <w:jc w:val="both"/>
        <w:rPr>
          <w:rFonts w:ascii="Arial" w:hAnsi="Arial" w:cs="Arial"/>
          <w:szCs w:val="24"/>
        </w:rPr>
      </w:pPr>
      <w:r w:rsidRPr="007F1D93">
        <w:rPr>
          <w:rFonts w:ascii="Arial" w:hAnsi="Arial" w:cs="Arial"/>
          <w:szCs w:val="24"/>
        </w:rPr>
        <w:t>За  све уочене недостатке – скривене мане, које нису биле уочене у моменту квалитативног пријема добара већ су се испољиле током употребе добра, Купац ће рекламацију о недостацима доставити Продавцу, одмах, а најкасније у року од 3 дана по утврђивању недостатка. Продавац се обав</w:t>
      </w:r>
      <w:r w:rsidR="00786FF3">
        <w:rPr>
          <w:rFonts w:ascii="Arial" w:hAnsi="Arial" w:cs="Arial"/>
          <w:szCs w:val="24"/>
        </w:rPr>
        <w:t xml:space="preserve">езује да најкасније у року од 3 </w:t>
      </w:r>
      <w:r w:rsidRPr="007F1D93">
        <w:rPr>
          <w:rFonts w:ascii="Arial" w:hAnsi="Arial" w:cs="Arial"/>
          <w:szCs w:val="24"/>
        </w:rPr>
        <w:t>дана од дана пријема рекламације отклони утврђене недостатке или рекл</w:t>
      </w:r>
      <w:r>
        <w:rPr>
          <w:rFonts w:ascii="Arial" w:hAnsi="Arial" w:cs="Arial"/>
          <w:szCs w:val="24"/>
        </w:rPr>
        <w:t>амирано добро замени исправним.</w:t>
      </w:r>
    </w:p>
    <w:p w:rsidR="007F1D93" w:rsidRDefault="007F1D93" w:rsidP="00142C83">
      <w:pPr>
        <w:jc w:val="both"/>
        <w:rPr>
          <w:rFonts w:ascii="Arial" w:hAnsi="Arial" w:cs="Arial"/>
          <w:szCs w:val="24"/>
        </w:rPr>
      </w:pPr>
    </w:p>
    <w:p w:rsidR="007F1D93" w:rsidRDefault="007F1D93" w:rsidP="00142C83">
      <w:pPr>
        <w:jc w:val="both"/>
        <w:rPr>
          <w:rFonts w:ascii="Arial" w:hAnsi="Arial" w:cs="Arial"/>
          <w:b/>
          <w:szCs w:val="24"/>
          <w:lang w:val="sr-Cyrl-RS"/>
        </w:rPr>
      </w:pPr>
      <w:r w:rsidRPr="007F1D93">
        <w:rPr>
          <w:rFonts w:ascii="Arial" w:hAnsi="Arial" w:cs="Arial"/>
          <w:b/>
          <w:szCs w:val="24"/>
          <w:lang w:val="sr-Cyrl-RS"/>
        </w:rPr>
        <w:lastRenderedPageBreak/>
        <w:t>Гарантни рок</w:t>
      </w:r>
    </w:p>
    <w:p w:rsidR="00871BEB" w:rsidRPr="007F1D93" w:rsidRDefault="00871BEB" w:rsidP="00142C83">
      <w:pPr>
        <w:jc w:val="both"/>
        <w:rPr>
          <w:rFonts w:ascii="Arial" w:hAnsi="Arial" w:cs="Arial"/>
          <w:b/>
          <w:szCs w:val="24"/>
          <w:lang w:val="sr-Cyrl-RS"/>
        </w:rPr>
      </w:pPr>
    </w:p>
    <w:p w:rsidR="00142C83" w:rsidRDefault="007F1D93" w:rsidP="007F1D93">
      <w:pPr>
        <w:jc w:val="center"/>
        <w:rPr>
          <w:rFonts w:ascii="Arial" w:hAnsi="Arial" w:cs="Arial"/>
          <w:szCs w:val="24"/>
          <w:lang w:val="sr-Cyrl-RS"/>
        </w:rPr>
      </w:pPr>
      <w:r w:rsidRPr="007F1D93">
        <w:rPr>
          <w:rFonts w:ascii="Arial" w:hAnsi="Arial" w:cs="Arial"/>
          <w:szCs w:val="24"/>
        </w:rPr>
        <w:t>Члан 6</w:t>
      </w:r>
      <w:r>
        <w:rPr>
          <w:rFonts w:ascii="Arial" w:hAnsi="Arial" w:cs="Arial"/>
          <w:szCs w:val="24"/>
          <w:lang w:val="sr-Cyrl-RS"/>
        </w:rPr>
        <w:t>.</w:t>
      </w:r>
    </w:p>
    <w:p w:rsidR="007F1D93" w:rsidRDefault="007F1D93" w:rsidP="007F1D93">
      <w:pPr>
        <w:rPr>
          <w:rFonts w:ascii="Arial" w:hAnsi="Arial" w:cs="Arial"/>
          <w:szCs w:val="24"/>
          <w:lang w:val="sr-Cyrl-RS"/>
        </w:rPr>
      </w:pPr>
      <w:r w:rsidRPr="007F1D93">
        <w:rPr>
          <w:rFonts w:ascii="Arial" w:hAnsi="Arial" w:cs="Arial"/>
          <w:szCs w:val="24"/>
          <w:lang w:val="sr-Cyrl-RS"/>
        </w:rPr>
        <w:t>Гарантни рок уобичајен за тражена добра</w:t>
      </w:r>
    </w:p>
    <w:p w:rsidR="007F1D93" w:rsidRPr="007F1D93" w:rsidRDefault="007F1D93" w:rsidP="007F1D93">
      <w:pPr>
        <w:jc w:val="center"/>
        <w:rPr>
          <w:rFonts w:ascii="Arial" w:hAnsi="Arial" w:cs="Arial"/>
          <w:szCs w:val="24"/>
          <w:lang w:val="sr-Cyrl-RS"/>
        </w:rPr>
      </w:pPr>
    </w:p>
    <w:p w:rsidR="00142C83" w:rsidRPr="00142C83" w:rsidRDefault="00142C83" w:rsidP="00142C83">
      <w:pPr>
        <w:jc w:val="both"/>
        <w:rPr>
          <w:rFonts w:ascii="Arial" w:hAnsi="Arial" w:cs="Arial"/>
          <w:b/>
          <w:szCs w:val="24"/>
        </w:rPr>
      </w:pPr>
      <w:r w:rsidRPr="00142C83">
        <w:rPr>
          <w:rFonts w:ascii="Arial" w:hAnsi="Arial" w:cs="Arial"/>
          <w:b/>
          <w:szCs w:val="24"/>
        </w:rPr>
        <w:t xml:space="preserve">Начин плаћања </w:t>
      </w:r>
    </w:p>
    <w:p w:rsidR="00142C83" w:rsidRPr="00142C83" w:rsidRDefault="00142C83" w:rsidP="00142C83">
      <w:pPr>
        <w:jc w:val="both"/>
        <w:rPr>
          <w:rFonts w:ascii="Arial" w:hAnsi="Arial" w:cs="Arial"/>
          <w:b/>
          <w:szCs w:val="24"/>
        </w:rPr>
      </w:pPr>
    </w:p>
    <w:p w:rsidR="00142C83" w:rsidRPr="00142C83" w:rsidRDefault="00142C83" w:rsidP="00142C83">
      <w:pPr>
        <w:jc w:val="center"/>
        <w:rPr>
          <w:rFonts w:ascii="Arial" w:hAnsi="Arial" w:cs="Arial"/>
          <w:szCs w:val="24"/>
          <w:lang w:val="en-US"/>
        </w:rPr>
      </w:pPr>
      <w:r w:rsidRPr="00142C83">
        <w:rPr>
          <w:rFonts w:ascii="Arial" w:hAnsi="Arial" w:cs="Arial"/>
          <w:szCs w:val="24"/>
        </w:rPr>
        <w:t xml:space="preserve">Члан </w:t>
      </w:r>
      <w:r w:rsidR="00871BEB">
        <w:rPr>
          <w:rFonts w:ascii="Arial" w:hAnsi="Arial" w:cs="Arial"/>
          <w:szCs w:val="24"/>
          <w:lang w:val="sr-Cyrl-RS"/>
        </w:rPr>
        <w:t>7</w:t>
      </w:r>
      <w:r w:rsidRPr="00142C83">
        <w:rPr>
          <w:rFonts w:ascii="Arial" w:hAnsi="Arial" w:cs="Arial"/>
          <w:szCs w:val="24"/>
          <w:lang w:val="en-US"/>
        </w:rPr>
        <w:t>.</w:t>
      </w:r>
    </w:p>
    <w:p w:rsidR="00142C83" w:rsidRPr="00142C83" w:rsidRDefault="00142C83" w:rsidP="00142C83">
      <w:pPr>
        <w:jc w:val="both"/>
        <w:rPr>
          <w:rFonts w:ascii="Arial" w:hAnsi="Arial" w:cs="Arial"/>
          <w:szCs w:val="24"/>
        </w:rPr>
      </w:pPr>
      <w:r w:rsidRPr="00142C83">
        <w:rPr>
          <w:rFonts w:ascii="Arial" w:hAnsi="Arial" w:cs="Arial"/>
          <w:szCs w:val="24"/>
        </w:rPr>
        <w:t xml:space="preserve">Купац се обавезује да Продавцу плати  </w:t>
      </w:r>
      <w:r w:rsidRPr="00142C83">
        <w:rPr>
          <w:rFonts w:ascii="Arial" w:hAnsi="Arial" w:cs="Arial"/>
          <w:szCs w:val="24"/>
          <w:lang w:val="sr-Cyrl-RS"/>
        </w:rPr>
        <w:t>цену</w:t>
      </w:r>
      <w:r w:rsidRPr="00142C83">
        <w:rPr>
          <w:rFonts w:ascii="Arial" w:hAnsi="Arial" w:cs="Arial"/>
          <w:szCs w:val="24"/>
        </w:rPr>
        <w:t xml:space="preserve"> испоручених добара у законском року до 45 дана од дана пријема исправнe фактурe</w:t>
      </w:r>
      <w:r w:rsidRPr="00142C83">
        <w:rPr>
          <w:rFonts w:ascii="Arial" w:hAnsi="Arial" w:cs="Arial"/>
          <w:szCs w:val="24"/>
          <w:lang w:val="sr-Cyrl-RS"/>
        </w:rPr>
        <w:t xml:space="preserve"> са отпремницом</w:t>
      </w:r>
      <w:r w:rsidRPr="00142C83">
        <w:rPr>
          <w:rFonts w:ascii="Arial" w:hAnsi="Arial" w:cs="Arial"/>
          <w:szCs w:val="24"/>
        </w:rPr>
        <w:t xml:space="preserve"> испостављенe на основу обострано потписаног записника о квантитативном и квалитативном пријему робе.</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Плаћање се врши уплатом на</w:t>
      </w:r>
      <w:r w:rsidR="00871BEB">
        <w:rPr>
          <w:rFonts w:ascii="Arial" w:hAnsi="Arial" w:cs="Arial"/>
          <w:szCs w:val="24"/>
          <w:lang w:val="sr-Cyrl-RS"/>
        </w:rPr>
        <w:t xml:space="preserve"> текући</w:t>
      </w:r>
      <w:r w:rsidRPr="00142C83">
        <w:rPr>
          <w:rFonts w:ascii="Arial" w:hAnsi="Arial" w:cs="Arial"/>
          <w:szCs w:val="24"/>
        </w:rPr>
        <w:t xml:space="preserve"> рачун Продавца број _____________код  ________</w:t>
      </w:r>
    </w:p>
    <w:p w:rsidR="00142C83" w:rsidRPr="00142C83" w:rsidRDefault="00142C83" w:rsidP="00142C83">
      <w:pPr>
        <w:tabs>
          <w:tab w:val="left" w:pos="360"/>
          <w:tab w:val="left" w:pos="5040"/>
          <w:tab w:val="left" w:pos="6300"/>
          <w:tab w:val="left" w:pos="6660"/>
          <w:tab w:val="right" w:pos="7740"/>
          <w:tab w:val="left" w:pos="9900"/>
          <w:tab w:val="left" w:pos="11060"/>
        </w:tabs>
        <w:ind w:right="14"/>
        <w:jc w:val="both"/>
        <w:rPr>
          <w:rFonts w:ascii="Arial" w:hAnsi="Arial" w:cs="Arial"/>
          <w:szCs w:val="24"/>
        </w:rPr>
      </w:pPr>
    </w:p>
    <w:p w:rsidR="00142C83" w:rsidRPr="00142C83" w:rsidRDefault="00142C83" w:rsidP="00142C83">
      <w:pPr>
        <w:rPr>
          <w:rFonts w:ascii="Arial" w:hAnsi="Arial" w:cs="Arial"/>
          <w:b/>
          <w:szCs w:val="24"/>
        </w:rPr>
      </w:pPr>
      <w:r w:rsidRPr="00142C83">
        <w:rPr>
          <w:rFonts w:ascii="Arial" w:hAnsi="Arial" w:cs="Arial"/>
          <w:b/>
          <w:szCs w:val="24"/>
        </w:rPr>
        <w:t xml:space="preserve">Накнада штете </w:t>
      </w: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00871BEB">
        <w:rPr>
          <w:rFonts w:ascii="Arial" w:hAnsi="Arial" w:cs="Arial"/>
          <w:szCs w:val="24"/>
          <w:lang w:val="sr-Cyrl-RS"/>
        </w:rPr>
        <w:t>8</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Пр</w:t>
      </w:r>
      <w:r w:rsidRPr="00142C83">
        <w:rPr>
          <w:rFonts w:ascii="Arial" w:hAnsi="Arial" w:cs="Arial"/>
          <w:szCs w:val="24"/>
          <w:lang w:val="sr-Cyrl-RS"/>
        </w:rPr>
        <w:t>одавац</w:t>
      </w:r>
      <w:r w:rsidRPr="00142C83">
        <w:rPr>
          <w:rFonts w:ascii="Arial" w:hAnsi="Arial" w:cs="Arial"/>
          <w:szCs w:val="24"/>
        </w:rPr>
        <w:t xml:space="preserve"> је одговоран К</w:t>
      </w:r>
      <w:r w:rsidRPr="00142C83">
        <w:rPr>
          <w:rFonts w:ascii="Arial" w:hAnsi="Arial" w:cs="Arial"/>
          <w:szCs w:val="24"/>
          <w:lang w:val="sr-Cyrl-RS"/>
        </w:rPr>
        <w:t>упцу</w:t>
      </w:r>
      <w:r w:rsidRPr="00142C83">
        <w:rPr>
          <w:rFonts w:ascii="Arial" w:hAnsi="Arial" w:cs="Arial"/>
          <w:szCs w:val="24"/>
        </w:rPr>
        <w:t xml:space="preserve"> за материјалне и нематеријалне недостатке испуњења обавеза преузетих овим уговором.</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Пр</w:t>
      </w:r>
      <w:r w:rsidRPr="00142C83">
        <w:rPr>
          <w:rFonts w:ascii="Arial" w:hAnsi="Arial" w:cs="Arial"/>
          <w:szCs w:val="24"/>
          <w:lang w:val="sr-Cyrl-RS"/>
        </w:rPr>
        <w:t>одавац</w:t>
      </w:r>
      <w:r w:rsidRPr="00142C83">
        <w:rPr>
          <w:rFonts w:ascii="Arial" w:hAnsi="Arial" w:cs="Arial"/>
          <w:szCs w:val="24"/>
        </w:rPr>
        <w:t xml:space="preserve"> је у складу са законом одговоран за штету коју је претрпео К</w:t>
      </w:r>
      <w:r w:rsidRPr="00142C83">
        <w:rPr>
          <w:rFonts w:ascii="Arial" w:hAnsi="Arial" w:cs="Arial"/>
          <w:szCs w:val="24"/>
          <w:lang w:val="sr-Cyrl-RS"/>
        </w:rPr>
        <w:t>упац</w:t>
      </w:r>
      <w:r w:rsidRPr="00142C83">
        <w:rPr>
          <w:rFonts w:ascii="Arial" w:hAnsi="Arial" w:cs="Arial"/>
          <w:szCs w:val="24"/>
        </w:rPr>
        <w:t xml:space="preserve"> неиспуњењем, делимичним испуњењем или задоцњењем у испуњењу обавеза преузетих овим </w:t>
      </w:r>
      <w:r w:rsidRPr="00142C83">
        <w:rPr>
          <w:rFonts w:ascii="Arial" w:hAnsi="Arial" w:cs="Arial"/>
          <w:szCs w:val="24"/>
          <w:lang w:val="sr-Cyrl-RS"/>
        </w:rPr>
        <w:t>У</w:t>
      </w:r>
      <w:r w:rsidRPr="00142C83">
        <w:rPr>
          <w:rFonts w:ascii="Arial" w:hAnsi="Arial" w:cs="Arial"/>
          <w:szCs w:val="24"/>
        </w:rPr>
        <w:t>говором.</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Уколико К</w:t>
      </w:r>
      <w:r w:rsidRPr="00142C83">
        <w:rPr>
          <w:rFonts w:ascii="Arial" w:hAnsi="Arial" w:cs="Arial"/>
          <w:szCs w:val="24"/>
          <w:lang w:val="sr-Cyrl-RS"/>
        </w:rPr>
        <w:t>упац</w:t>
      </w:r>
      <w:r w:rsidRPr="00142C83">
        <w:rPr>
          <w:rFonts w:ascii="Arial" w:hAnsi="Arial" w:cs="Arial"/>
          <w:szCs w:val="24"/>
        </w:rPr>
        <w:t xml:space="preserve"> претрпи штету због чињења или нечињења Пр</w:t>
      </w:r>
      <w:r w:rsidRPr="00142C83">
        <w:rPr>
          <w:rFonts w:ascii="Arial" w:hAnsi="Arial" w:cs="Arial"/>
          <w:szCs w:val="24"/>
          <w:lang w:val="sr-Cyrl-RS"/>
        </w:rPr>
        <w:t>одавца</w:t>
      </w:r>
      <w:r w:rsidRPr="00142C83">
        <w:rPr>
          <w:rFonts w:ascii="Arial" w:hAnsi="Arial" w:cs="Arial"/>
          <w:szCs w:val="24"/>
        </w:rPr>
        <w:t xml:space="preserve"> и уколико се </w:t>
      </w:r>
      <w:r w:rsidRPr="00142C83">
        <w:rPr>
          <w:rFonts w:ascii="Arial" w:hAnsi="Arial" w:cs="Arial"/>
          <w:szCs w:val="24"/>
          <w:lang w:val="sr-Cyrl-RS"/>
        </w:rPr>
        <w:t>У</w:t>
      </w:r>
      <w:r w:rsidRPr="00142C83">
        <w:rPr>
          <w:rFonts w:ascii="Arial" w:hAnsi="Arial" w:cs="Arial"/>
          <w:szCs w:val="24"/>
        </w:rPr>
        <w:t>говорне стране сагласе око основа и висине претрпљене штете, Пр</w:t>
      </w:r>
      <w:r w:rsidRPr="00142C83">
        <w:rPr>
          <w:rFonts w:ascii="Arial" w:hAnsi="Arial" w:cs="Arial"/>
          <w:szCs w:val="24"/>
          <w:lang w:val="sr-Cyrl-RS"/>
        </w:rPr>
        <w:t>одавац</w:t>
      </w:r>
      <w:r w:rsidRPr="00142C83">
        <w:rPr>
          <w:rFonts w:ascii="Arial" w:hAnsi="Arial" w:cs="Arial"/>
          <w:szCs w:val="24"/>
        </w:rPr>
        <w:t xml:space="preserve"> је сагласан да К</w:t>
      </w:r>
      <w:r w:rsidRPr="00142C83">
        <w:rPr>
          <w:rFonts w:ascii="Arial" w:hAnsi="Arial" w:cs="Arial"/>
          <w:szCs w:val="24"/>
          <w:lang w:val="sr-Cyrl-RS"/>
        </w:rPr>
        <w:t>упцу</w:t>
      </w:r>
      <w:r w:rsidRPr="00142C83">
        <w:rPr>
          <w:rFonts w:ascii="Arial" w:hAnsi="Arial" w:cs="Arial"/>
          <w:szCs w:val="24"/>
        </w:rPr>
        <w:t xml:space="preserve"> исту накнади, тако што К</w:t>
      </w:r>
      <w:r w:rsidRPr="00142C83">
        <w:rPr>
          <w:rFonts w:ascii="Arial" w:hAnsi="Arial" w:cs="Arial"/>
          <w:szCs w:val="24"/>
          <w:lang w:val="sr-Cyrl-RS"/>
        </w:rPr>
        <w:t>упац</w:t>
      </w:r>
      <w:r w:rsidRPr="00142C83">
        <w:rPr>
          <w:rFonts w:ascii="Arial" w:hAnsi="Arial" w:cs="Arial"/>
          <w:szCs w:val="24"/>
        </w:rPr>
        <w:t xml:space="preserve"> има право на наплату накнаде штете без посебног обавештења Пр</w:t>
      </w:r>
      <w:r w:rsidRPr="00142C83">
        <w:rPr>
          <w:rFonts w:ascii="Arial" w:hAnsi="Arial" w:cs="Arial"/>
          <w:szCs w:val="24"/>
          <w:lang w:val="sr-Cyrl-RS"/>
        </w:rPr>
        <w:t>одавцу</w:t>
      </w:r>
      <w:r w:rsidRPr="00142C83">
        <w:rPr>
          <w:rFonts w:ascii="Arial" w:hAnsi="Arial" w:cs="Arial"/>
          <w:szCs w:val="24"/>
        </w:rPr>
        <w:t xml:space="preserve"> уз издавање одговарајућег обрачуна са роком плаћања од 15 дана од датума издавања истог.</w:t>
      </w:r>
    </w:p>
    <w:p w:rsidR="00142C83" w:rsidRPr="00142C83" w:rsidRDefault="00142C83" w:rsidP="00142C83">
      <w:pPr>
        <w:jc w:val="both"/>
        <w:rPr>
          <w:rFonts w:ascii="Arial" w:hAnsi="Arial" w:cs="Arial"/>
          <w:szCs w:val="24"/>
        </w:rPr>
      </w:pPr>
    </w:p>
    <w:p w:rsidR="00142C83" w:rsidRPr="00142C83" w:rsidRDefault="00142C83" w:rsidP="00142C83">
      <w:pPr>
        <w:rPr>
          <w:rFonts w:ascii="Arial" w:hAnsi="Arial" w:cs="Arial"/>
          <w:b/>
          <w:szCs w:val="24"/>
        </w:rPr>
      </w:pPr>
      <w:r w:rsidRPr="00142C83">
        <w:rPr>
          <w:rFonts w:ascii="Arial" w:hAnsi="Arial" w:cs="Arial"/>
          <w:b/>
          <w:szCs w:val="24"/>
        </w:rPr>
        <w:t xml:space="preserve">Уговорна казна </w:t>
      </w: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00871BEB">
        <w:rPr>
          <w:rFonts w:ascii="Arial" w:hAnsi="Arial" w:cs="Arial"/>
          <w:szCs w:val="24"/>
          <w:lang w:val="sr-Cyrl-RS"/>
        </w:rPr>
        <w:t>9</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 xml:space="preserve">Уколико једна од Уговорних страна у било којем тренутку са разлогом сматра да ће каснити у извршењу својих обавеза по овом </w:t>
      </w:r>
      <w:r w:rsidRPr="00142C83">
        <w:rPr>
          <w:rFonts w:ascii="Arial" w:hAnsi="Arial" w:cs="Arial"/>
          <w:szCs w:val="24"/>
          <w:lang w:val="sr-Cyrl-RS"/>
        </w:rPr>
        <w:t>У</w:t>
      </w:r>
      <w:r w:rsidRPr="00142C83">
        <w:rPr>
          <w:rFonts w:ascii="Arial" w:hAnsi="Arial" w:cs="Arial"/>
          <w:szCs w:val="24"/>
        </w:rPr>
        <w:t>говору, та Уговорна страна ће одмах о томе обавестити другу Уговорну страну, а затим у писаној форми дефинисати процењени период кашњења.</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 случају да Пр</w:t>
      </w:r>
      <w:r w:rsidRPr="00142C83">
        <w:rPr>
          <w:rFonts w:ascii="Arial" w:hAnsi="Arial" w:cs="Arial"/>
          <w:szCs w:val="24"/>
          <w:lang w:val="sr-Cyrl-RS"/>
        </w:rPr>
        <w:t>одавац</w:t>
      </w:r>
      <w:r w:rsidRPr="00142C83">
        <w:rPr>
          <w:rFonts w:ascii="Arial" w:hAnsi="Arial" w:cs="Arial"/>
          <w:szCs w:val="24"/>
        </w:rPr>
        <w:t xml:space="preserve">, својом кривицом, не изврши о року уговорене </w:t>
      </w:r>
      <w:r w:rsidRPr="00142C83">
        <w:rPr>
          <w:rFonts w:ascii="Arial" w:hAnsi="Arial" w:cs="Arial"/>
          <w:szCs w:val="24"/>
          <w:lang w:val="sr-Cyrl-RS"/>
        </w:rPr>
        <w:t>обавезе</w:t>
      </w:r>
      <w:r w:rsidRPr="00142C83">
        <w:rPr>
          <w:rFonts w:ascii="Arial" w:hAnsi="Arial" w:cs="Arial"/>
          <w:szCs w:val="24"/>
        </w:rPr>
        <w:t>, Пр</w:t>
      </w:r>
      <w:r w:rsidRPr="00142C83">
        <w:rPr>
          <w:rFonts w:ascii="Arial" w:hAnsi="Arial" w:cs="Arial"/>
          <w:szCs w:val="24"/>
          <w:lang w:val="sr-Cyrl-RS"/>
        </w:rPr>
        <w:t>одавац</w:t>
      </w:r>
      <w:r w:rsidRPr="00142C83">
        <w:rPr>
          <w:rFonts w:ascii="Arial" w:hAnsi="Arial" w:cs="Arial"/>
          <w:szCs w:val="24"/>
        </w:rPr>
        <w:t xml:space="preserve"> је дужан да плати К</w:t>
      </w:r>
      <w:r w:rsidRPr="00142C83">
        <w:rPr>
          <w:rFonts w:ascii="Arial" w:hAnsi="Arial" w:cs="Arial"/>
          <w:szCs w:val="24"/>
          <w:lang w:val="sr-Cyrl-RS"/>
        </w:rPr>
        <w:t>упцу</w:t>
      </w:r>
      <w:r w:rsidRPr="00142C83">
        <w:rPr>
          <w:rFonts w:ascii="Arial" w:hAnsi="Arial" w:cs="Arial"/>
          <w:szCs w:val="24"/>
        </w:rPr>
        <w:t xml:space="preserve"> уговорне пенале, у износу од 0,2%</w:t>
      </w:r>
      <w:r w:rsidRPr="00142C83">
        <w:rPr>
          <w:rFonts w:ascii="Arial" w:hAnsi="Arial" w:cs="Arial"/>
          <w:szCs w:val="24"/>
          <w:lang w:val="sr-Cyrl-RS"/>
        </w:rPr>
        <w:t xml:space="preserve"> без ПДВ</w:t>
      </w:r>
      <w:r w:rsidRPr="00142C83">
        <w:rPr>
          <w:rFonts w:ascii="Arial" w:hAnsi="Arial" w:cs="Arial"/>
          <w:szCs w:val="24"/>
        </w:rPr>
        <w:t xml:space="preserve"> од вредности </w:t>
      </w:r>
      <w:r w:rsidRPr="00142C83">
        <w:rPr>
          <w:rFonts w:ascii="Arial" w:hAnsi="Arial" w:cs="Arial"/>
          <w:szCs w:val="24"/>
          <w:lang w:val="sr-Cyrl-RS"/>
        </w:rPr>
        <w:t>п</w:t>
      </w:r>
      <w:r w:rsidR="00871BEB">
        <w:rPr>
          <w:rFonts w:ascii="Arial" w:hAnsi="Arial" w:cs="Arial"/>
          <w:szCs w:val="24"/>
          <w:lang w:val="sr-Cyrl-RS"/>
        </w:rPr>
        <w:t>ојединачне наруџ</w:t>
      </w:r>
      <w:r w:rsidRPr="00142C83">
        <w:rPr>
          <w:rFonts w:ascii="Arial" w:hAnsi="Arial" w:cs="Arial"/>
          <w:szCs w:val="24"/>
          <w:lang w:val="sr-Cyrl-RS"/>
        </w:rPr>
        <w:t>бенице</w:t>
      </w:r>
      <w:r w:rsidRPr="00142C83">
        <w:rPr>
          <w:rFonts w:ascii="Arial" w:hAnsi="Arial" w:cs="Arial"/>
          <w:szCs w:val="24"/>
        </w:rPr>
        <w:t xml:space="preserve"> за сваки започети дан кашњења, у максималном износу од 10% од уговорене вредности из члана 2. став 1. овог </w:t>
      </w:r>
      <w:r w:rsidRPr="00142C83">
        <w:rPr>
          <w:rFonts w:ascii="Arial" w:hAnsi="Arial" w:cs="Arial"/>
          <w:szCs w:val="24"/>
          <w:lang w:val="sr-Cyrl-RS"/>
        </w:rPr>
        <w:t>У</w:t>
      </w:r>
      <w:r w:rsidRPr="00142C83">
        <w:rPr>
          <w:rFonts w:ascii="Arial" w:hAnsi="Arial" w:cs="Arial"/>
          <w:szCs w:val="24"/>
        </w:rPr>
        <w:t xml:space="preserve">говора без ПДВ. </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Плаћање пенала у складу са претходним ставом доспева у року од 10 (</w:t>
      </w:r>
      <w:r w:rsidRPr="00142C83">
        <w:rPr>
          <w:rFonts w:ascii="Arial" w:hAnsi="Arial" w:cs="Arial"/>
          <w:szCs w:val="24"/>
          <w:lang w:val="sr-Cyrl-RS"/>
        </w:rPr>
        <w:t xml:space="preserve">словима: </w:t>
      </w:r>
      <w:r w:rsidRPr="00142C83">
        <w:rPr>
          <w:rFonts w:ascii="Arial" w:hAnsi="Arial" w:cs="Arial"/>
          <w:szCs w:val="24"/>
        </w:rPr>
        <w:t>десет) радних дана од дана издавања фактуре од стране К</w:t>
      </w:r>
      <w:r w:rsidRPr="00142C83">
        <w:rPr>
          <w:rFonts w:ascii="Arial" w:hAnsi="Arial" w:cs="Arial"/>
          <w:szCs w:val="24"/>
          <w:lang w:val="sr-Cyrl-RS"/>
        </w:rPr>
        <w:t>упца</w:t>
      </w:r>
      <w:r w:rsidRPr="00142C83">
        <w:rPr>
          <w:rFonts w:ascii="Arial" w:hAnsi="Arial" w:cs="Arial"/>
          <w:szCs w:val="24"/>
        </w:rPr>
        <w:t xml:space="preserve"> за уговорне пенале.</w:t>
      </w:r>
    </w:p>
    <w:p w:rsidR="00632D3B" w:rsidRDefault="00632D3B" w:rsidP="00142C83">
      <w:pPr>
        <w:jc w:val="both"/>
        <w:rPr>
          <w:rFonts w:ascii="Arial" w:hAnsi="Arial" w:cs="Arial"/>
          <w:szCs w:val="24"/>
          <w:lang w:val="en-US"/>
        </w:rPr>
      </w:pPr>
    </w:p>
    <w:p w:rsidR="007C068F" w:rsidRDefault="007C068F" w:rsidP="00142C83">
      <w:pPr>
        <w:jc w:val="both"/>
        <w:rPr>
          <w:rFonts w:ascii="Arial" w:hAnsi="Arial" w:cs="Arial"/>
          <w:szCs w:val="24"/>
          <w:lang w:val="en-US"/>
        </w:rPr>
      </w:pPr>
    </w:p>
    <w:p w:rsidR="007C068F" w:rsidRDefault="007C068F" w:rsidP="00142C83">
      <w:pPr>
        <w:jc w:val="both"/>
        <w:rPr>
          <w:rFonts w:ascii="Arial" w:hAnsi="Arial" w:cs="Arial"/>
          <w:szCs w:val="24"/>
          <w:lang w:val="en-US"/>
        </w:rPr>
      </w:pPr>
    </w:p>
    <w:p w:rsidR="007C068F" w:rsidRDefault="007C068F" w:rsidP="00142C83">
      <w:pPr>
        <w:jc w:val="both"/>
        <w:rPr>
          <w:rFonts w:ascii="Arial" w:hAnsi="Arial" w:cs="Arial"/>
          <w:szCs w:val="24"/>
          <w:lang w:val="en-US"/>
        </w:rPr>
      </w:pPr>
    </w:p>
    <w:p w:rsidR="007C068F" w:rsidRPr="00142C83" w:rsidRDefault="007C068F" w:rsidP="00142C83">
      <w:pPr>
        <w:jc w:val="both"/>
        <w:rPr>
          <w:rFonts w:ascii="Arial" w:hAnsi="Arial" w:cs="Arial"/>
          <w:szCs w:val="24"/>
          <w:lang w:val="en-US"/>
        </w:rPr>
      </w:pPr>
    </w:p>
    <w:p w:rsidR="00142C83" w:rsidRPr="00142C83" w:rsidRDefault="00142C83" w:rsidP="00142C83">
      <w:pPr>
        <w:jc w:val="both"/>
        <w:rPr>
          <w:rFonts w:ascii="Arial" w:hAnsi="Arial" w:cs="Arial"/>
          <w:b/>
          <w:szCs w:val="24"/>
        </w:rPr>
      </w:pPr>
      <w:r w:rsidRPr="00142C83">
        <w:rPr>
          <w:rFonts w:ascii="Arial" w:hAnsi="Arial" w:cs="Arial"/>
          <w:b/>
          <w:szCs w:val="24"/>
          <w:lang w:val="en-US"/>
        </w:rPr>
        <w:lastRenderedPageBreak/>
        <w:t>Срeдствa финaнсиjскoг oбe</w:t>
      </w:r>
      <w:r w:rsidRPr="00142C83">
        <w:rPr>
          <w:rFonts w:ascii="Arial" w:hAnsi="Arial" w:cs="Arial"/>
          <w:b/>
          <w:szCs w:val="24"/>
        </w:rPr>
        <w:t>збеђења</w:t>
      </w:r>
    </w:p>
    <w:p w:rsidR="00142C83" w:rsidRPr="00142C83" w:rsidRDefault="00142C83" w:rsidP="00142C83">
      <w:pPr>
        <w:jc w:val="both"/>
        <w:rPr>
          <w:rFonts w:ascii="Arial" w:hAnsi="Arial" w:cs="Arial"/>
          <w:b/>
          <w:szCs w:val="24"/>
          <w:lang w:val="en-US"/>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00871BEB">
        <w:rPr>
          <w:rFonts w:ascii="Arial" w:hAnsi="Arial" w:cs="Arial"/>
          <w:szCs w:val="24"/>
          <w:lang w:val="sr-Cyrl-RS"/>
        </w:rPr>
        <w:t>10</w:t>
      </w:r>
      <w:r w:rsidRPr="00142C83">
        <w:rPr>
          <w:rFonts w:ascii="Arial" w:hAnsi="Arial" w:cs="Arial"/>
          <w:szCs w:val="24"/>
        </w:rPr>
        <w:t>.</w:t>
      </w:r>
    </w:p>
    <w:p w:rsidR="00142C83" w:rsidRPr="00F82E52" w:rsidRDefault="00142C83" w:rsidP="00142C83">
      <w:pPr>
        <w:suppressAutoHyphens w:val="0"/>
        <w:autoSpaceDE w:val="0"/>
        <w:autoSpaceDN w:val="0"/>
        <w:adjustRightInd w:val="0"/>
        <w:jc w:val="both"/>
        <w:rPr>
          <w:rFonts w:ascii="Arial" w:hAnsi="Arial" w:cs="Arial"/>
          <w:szCs w:val="24"/>
          <w:lang w:eastAsia="sr-Latn-CS"/>
        </w:rPr>
      </w:pPr>
      <w:r w:rsidRPr="00986238">
        <w:rPr>
          <w:rFonts w:ascii="Arial" w:hAnsi="Arial" w:cs="Arial"/>
          <w:szCs w:val="24"/>
          <w:lang w:eastAsia="sr-Latn-CS"/>
        </w:rPr>
        <w:t>Продавац</w:t>
      </w:r>
      <w:r w:rsidRPr="00986238">
        <w:rPr>
          <w:rFonts w:ascii="Arial" w:hAnsi="Arial" w:cs="Arial"/>
          <w:szCs w:val="24"/>
          <w:lang w:val="sr-Latn-CS" w:eastAsia="sr-Latn-CS"/>
        </w:rPr>
        <w:t xml:space="preserve"> се обавезује да у тренутку закључења</w:t>
      </w:r>
      <w:r w:rsidR="000A2B19">
        <w:rPr>
          <w:rFonts w:ascii="Arial" w:hAnsi="Arial" w:cs="Arial"/>
          <w:szCs w:val="24"/>
          <w:lang w:val="sr-Cyrl-RS" w:eastAsia="sr-Latn-CS"/>
        </w:rPr>
        <w:t xml:space="preserve"> Уговора</w:t>
      </w:r>
      <w:r w:rsidRPr="00142C83">
        <w:rPr>
          <w:rFonts w:ascii="Arial" w:hAnsi="Arial" w:cs="Arial"/>
          <w:sz w:val="20"/>
          <w:lang w:val="sr-Latn-CS" w:eastAsia="sr-Latn-CS"/>
        </w:rPr>
        <w:t xml:space="preserve"> </w:t>
      </w:r>
      <w:r w:rsidRPr="00142C83">
        <w:rPr>
          <w:rFonts w:ascii="Arial" w:hAnsi="Arial" w:cs="Arial"/>
          <w:color w:val="000000"/>
          <w:szCs w:val="24"/>
          <w:lang w:val="sr-Latn-CS" w:eastAsia="sr-Latn-CS"/>
        </w:rPr>
        <w:t xml:space="preserve">или најкасније у року од </w:t>
      </w:r>
      <w:r w:rsidRPr="00142C83">
        <w:rPr>
          <w:rFonts w:ascii="Arial" w:hAnsi="Arial" w:cs="Arial"/>
          <w:color w:val="000000"/>
          <w:szCs w:val="24"/>
          <w:lang w:val="sr-Cyrl-RS" w:eastAsia="sr-Latn-CS"/>
        </w:rPr>
        <w:t xml:space="preserve">8 (словима: </w:t>
      </w:r>
      <w:r w:rsidRPr="00142C83">
        <w:rPr>
          <w:rFonts w:ascii="Arial" w:hAnsi="Arial" w:cs="Arial"/>
          <w:color w:val="000000"/>
          <w:szCs w:val="24"/>
          <w:lang w:eastAsia="sr-Latn-CS"/>
        </w:rPr>
        <w:t>осам)</w:t>
      </w:r>
      <w:r w:rsidRPr="00142C83">
        <w:rPr>
          <w:rFonts w:ascii="Arial" w:hAnsi="Arial" w:cs="Arial"/>
          <w:color w:val="000000"/>
          <w:szCs w:val="24"/>
          <w:lang w:val="sr-Latn-CS" w:eastAsia="sr-Latn-CS"/>
        </w:rPr>
        <w:t xml:space="preserve"> дана од закључења Уговора </w:t>
      </w:r>
      <w:r w:rsidRPr="00142C83">
        <w:rPr>
          <w:rFonts w:ascii="Arial" w:hAnsi="Arial" w:cs="Arial"/>
          <w:color w:val="000000"/>
          <w:szCs w:val="24"/>
          <w:lang w:eastAsia="sr-Latn-CS"/>
        </w:rPr>
        <w:t>к</w:t>
      </w:r>
      <w:r w:rsidRPr="00142C83">
        <w:rPr>
          <w:rFonts w:ascii="Arial" w:hAnsi="Arial" w:cs="Arial"/>
          <w:color w:val="000000"/>
          <w:szCs w:val="24"/>
          <w:lang w:val="sr-Latn-CS" w:eastAsia="sr-Latn-CS"/>
        </w:rPr>
        <w:t>оја се има сматрати одложним условом из чл. 74. став 2. Закона о облигационим односима ("Сл. лист СФРJ", бр. 29/78, 39/85, 45/89 - Одлукa УСJ и 57/89, "Сл. лист СРJ", бр. 31/93 и "Сл. лист СЦГ", бр. 1/2003 - Устaвнa пoвeљa), у даљем тексту: ЗОО,  за ступање на правну снагу овог Уговора</w:t>
      </w:r>
      <w:r w:rsidRPr="00142C83">
        <w:rPr>
          <w:rFonts w:ascii="Arial" w:hAnsi="Arial" w:cs="Arial"/>
          <w:color w:val="000000"/>
          <w:szCs w:val="24"/>
          <w:lang w:eastAsia="sr-Latn-CS"/>
        </w:rPr>
        <w:t>,</w:t>
      </w:r>
      <w:r w:rsidRPr="00142C83">
        <w:rPr>
          <w:rFonts w:ascii="Arial" w:hAnsi="Arial" w:cs="Arial"/>
          <w:sz w:val="20"/>
          <w:lang w:val="sr-Latn-CS" w:eastAsia="sr-Latn-CS"/>
        </w:rPr>
        <w:t xml:space="preserve"> </w:t>
      </w:r>
      <w:r w:rsidRPr="000A2B19">
        <w:rPr>
          <w:rFonts w:ascii="Arial" w:hAnsi="Arial" w:cs="Arial"/>
          <w:szCs w:val="24"/>
          <w:lang w:val="sr-Latn-CS" w:eastAsia="sr-Latn-CS"/>
        </w:rPr>
        <w:t>достави К</w:t>
      </w:r>
      <w:r w:rsidRPr="000A2B19">
        <w:rPr>
          <w:rFonts w:ascii="Arial" w:hAnsi="Arial" w:cs="Arial"/>
          <w:szCs w:val="24"/>
          <w:lang w:val="sr-Cyrl-RS" w:eastAsia="sr-Latn-CS"/>
        </w:rPr>
        <w:t xml:space="preserve">упцу </w:t>
      </w:r>
      <w:r w:rsidRPr="000A2B19">
        <w:rPr>
          <w:rFonts w:ascii="Arial" w:hAnsi="Arial" w:cs="Arial"/>
          <w:szCs w:val="24"/>
          <w:lang w:eastAsia="sr-Latn-CS"/>
        </w:rPr>
        <w:t xml:space="preserve">једну бланко соло меницу </w:t>
      </w:r>
      <w:r w:rsidRPr="000A2B19">
        <w:rPr>
          <w:rFonts w:ascii="Arial" w:hAnsi="Arial" w:cs="Arial"/>
          <w:szCs w:val="24"/>
          <w:lang w:val="sr-Latn-CS" w:eastAsia="sr-Latn-CS"/>
        </w:rPr>
        <w:t>за добро извршење посла</w:t>
      </w:r>
      <w:r w:rsidRPr="00142C83">
        <w:rPr>
          <w:rFonts w:ascii="Arial" w:hAnsi="Arial" w:cs="Arial"/>
          <w:sz w:val="20"/>
          <w:lang w:val="sr-Latn-CS" w:eastAsia="sr-Latn-CS"/>
        </w:rPr>
        <w:t xml:space="preserve"> </w:t>
      </w:r>
      <w:r w:rsidRPr="00142C83">
        <w:rPr>
          <w:rFonts w:ascii="Arial" w:hAnsi="Arial" w:cs="Arial"/>
          <w:szCs w:val="24"/>
          <w:lang w:val="sr-Latn-CS" w:eastAsia="sr-Latn-CS"/>
        </w:rPr>
        <w:t>са клаузулом „без протеста“ и „без извештаја</w:t>
      </w:r>
      <w:r w:rsidRPr="00142C83">
        <w:rPr>
          <w:rFonts w:ascii="Arial" w:hAnsi="Arial" w:cs="Arial"/>
          <w:sz w:val="20"/>
          <w:lang w:eastAsia="sr-Latn-CS"/>
        </w:rPr>
        <w:t xml:space="preserve">, </w:t>
      </w:r>
      <w:r w:rsidRPr="00F82E52">
        <w:rPr>
          <w:rFonts w:ascii="Arial" w:hAnsi="Arial" w:cs="Arial"/>
          <w:szCs w:val="24"/>
          <w:lang w:eastAsia="sr-Latn-CS"/>
        </w:rPr>
        <w:t xml:space="preserve">која мора бити потписана </w:t>
      </w:r>
      <w:r w:rsidRPr="00F82E52">
        <w:rPr>
          <w:rFonts w:ascii="Arial" w:hAnsi="Arial" w:cs="Arial"/>
          <w:szCs w:val="24"/>
          <w:lang w:val="sr-Latn-CS" w:eastAsia="sr-Latn-CS"/>
        </w:rPr>
        <w:t xml:space="preserve">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r w:rsidRPr="00F82E52">
        <w:rPr>
          <w:rFonts w:ascii="Arial" w:hAnsi="Arial" w:cs="Arial"/>
          <w:szCs w:val="24"/>
          <w:lang w:eastAsia="sr-Latn-CS"/>
        </w:rPr>
        <w:t xml:space="preserve">и </w:t>
      </w:r>
      <w:r w:rsidRPr="00F82E52">
        <w:rPr>
          <w:rFonts w:ascii="Arial" w:hAnsi="Arial" w:cs="Arial"/>
          <w:szCs w:val="24"/>
          <w:lang w:val="sr-Latn-CS" w:eastAsia="sr-Latn-CS"/>
        </w:rPr>
        <w:t>евидентирана у Регистру меница и овлашћења кога води Народна банка Србије</w:t>
      </w:r>
      <w:r w:rsidRPr="00F82E52">
        <w:rPr>
          <w:rFonts w:ascii="Arial" w:hAnsi="Arial" w:cs="Arial"/>
          <w:szCs w:val="24"/>
          <w:lang w:eastAsia="sr-Latn-CS"/>
        </w:rPr>
        <w:t>.</w:t>
      </w:r>
      <w:r w:rsidRPr="00F82E52">
        <w:rPr>
          <w:rFonts w:ascii="Arial" w:hAnsi="Arial" w:cs="Arial"/>
          <w:szCs w:val="24"/>
          <w:lang w:val="sr-Latn-CS" w:eastAsia="sr-Latn-CS"/>
        </w:rPr>
        <w:t xml:space="preserve"> </w:t>
      </w:r>
    </w:p>
    <w:p w:rsidR="00142C83" w:rsidRPr="00142C83" w:rsidRDefault="00142C83" w:rsidP="00142C83">
      <w:pPr>
        <w:suppressAutoHyphens w:val="0"/>
        <w:autoSpaceDE w:val="0"/>
        <w:autoSpaceDN w:val="0"/>
        <w:adjustRightInd w:val="0"/>
        <w:jc w:val="both"/>
        <w:rPr>
          <w:rFonts w:ascii="Arial" w:hAnsi="Arial" w:cs="Arial"/>
          <w:szCs w:val="24"/>
          <w:lang w:eastAsia="sr-Latn-CS"/>
        </w:rPr>
      </w:pPr>
    </w:p>
    <w:p w:rsidR="00142C83" w:rsidRPr="00142C83" w:rsidRDefault="00142C83" w:rsidP="00142C83">
      <w:pPr>
        <w:ind w:right="-6"/>
        <w:contextualSpacing/>
        <w:jc w:val="both"/>
        <w:rPr>
          <w:rFonts w:ascii="Arial" w:eastAsia="Calibri" w:hAnsi="Arial" w:cs="Arial"/>
          <w:szCs w:val="24"/>
        </w:rPr>
      </w:pPr>
      <w:r w:rsidRPr="00142C83">
        <w:rPr>
          <w:rFonts w:ascii="Arial" w:eastAsia="Calibri" w:hAnsi="Arial" w:cs="Arial"/>
          <w:szCs w:val="24"/>
        </w:rPr>
        <w:t>Истовремено са меницом Пр</w:t>
      </w:r>
      <w:r w:rsidRPr="00142C83">
        <w:rPr>
          <w:rFonts w:ascii="Arial" w:eastAsia="Calibri" w:hAnsi="Arial" w:cs="Arial"/>
          <w:szCs w:val="24"/>
          <w:lang w:val="sr-Cyrl-RS"/>
        </w:rPr>
        <w:t>одавац</w:t>
      </w:r>
      <w:r w:rsidRPr="00142C83">
        <w:rPr>
          <w:rFonts w:ascii="Arial" w:eastAsia="Calibri" w:hAnsi="Arial" w:cs="Arial"/>
          <w:szCs w:val="24"/>
        </w:rPr>
        <w:t xml:space="preserve"> предаје менично писмо-овлашћење које мора да буде неопозиво и безусловно овлашћење којим  овлашћује К</w:t>
      </w:r>
      <w:r w:rsidRPr="00142C83">
        <w:rPr>
          <w:rFonts w:ascii="Arial" w:eastAsia="Calibri" w:hAnsi="Arial" w:cs="Arial"/>
          <w:szCs w:val="24"/>
          <w:lang w:val="sr-Cyrl-RS"/>
        </w:rPr>
        <w:t>упца</w:t>
      </w:r>
      <w:r w:rsidRPr="00142C83">
        <w:rPr>
          <w:rFonts w:ascii="Arial" w:eastAsia="Calibri" w:hAnsi="Arial" w:cs="Arial"/>
          <w:szCs w:val="24"/>
        </w:rPr>
        <w:t xml:space="preserve"> да може, без протеста, приговора и трошкова попунити и наплатити меницу на износ од 10% вредности уговора без ПДВ</w:t>
      </w:r>
      <w:r w:rsidRPr="00142C83">
        <w:rPr>
          <w:rFonts w:ascii="Arial" w:hAnsi="Arial" w:cs="Arial"/>
          <w:szCs w:val="24"/>
        </w:rPr>
        <w:t xml:space="preserve"> из члана 2. овог </w:t>
      </w:r>
      <w:r w:rsidRPr="00142C83">
        <w:rPr>
          <w:rFonts w:ascii="Arial" w:hAnsi="Arial" w:cs="Arial"/>
          <w:szCs w:val="24"/>
          <w:lang w:val="sr-Cyrl-RS"/>
        </w:rPr>
        <w:t>У</w:t>
      </w:r>
      <w:r w:rsidRPr="00142C83">
        <w:rPr>
          <w:rFonts w:ascii="Arial" w:hAnsi="Arial" w:cs="Arial"/>
          <w:szCs w:val="24"/>
        </w:rPr>
        <w:t>говора</w:t>
      </w:r>
      <w:r w:rsidRPr="00142C83">
        <w:rPr>
          <w:rFonts w:ascii="Arial" w:eastAsia="Calibri" w:hAnsi="Arial" w:cs="Arial"/>
          <w:szCs w:val="24"/>
        </w:rPr>
        <w:t>,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142C83" w:rsidRPr="00142C83" w:rsidRDefault="00142C83" w:rsidP="00142C83">
      <w:pPr>
        <w:suppressAutoHyphens w:val="0"/>
        <w:autoSpaceDE w:val="0"/>
        <w:autoSpaceDN w:val="0"/>
        <w:adjustRightInd w:val="0"/>
        <w:jc w:val="both"/>
        <w:rPr>
          <w:rFonts w:ascii="Arial" w:hAnsi="Arial" w:cs="Arial"/>
          <w:szCs w:val="24"/>
          <w:lang w:eastAsia="sr-Latn-CS"/>
        </w:rPr>
      </w:pPr>
    </w:p>
    <w:p w:rsidR="00142C83" w:rsidRPr="00142C83" w:rsidRDefault="00142C83" w:rsidP="00142C83">
      <w:pPr>
        <w:jc w:val="both"/>
        <w:rPr>
          <w:rFonts w:ascii="Arial" w:eastAsia="TimesNewRomanPSMT" w:hAnsi="Arial" w:cs="Arial"/>
          <w:szCs w:val="24"/>
        </w:rPr>
      </w:pPr>
      <w:r w:rsidRPr="00142C83">
        <w:rPr>
          <w:rFonts w:ascii="Arial" w:eastAsia="TimesNewRomanPSMT" w:hAnsi="Arial" w:cs="Arial"/>
          <w:szCs w:val="24"/>
        </w:rPr>
        <w:t>П</w:t>
      </w:r>
      <w:r w:rsidRPr="00142C83">
        <w:rPr>
          <w:rFonts w:ascii="Arial" w:eastAsia="TimesNewRomanPSMT" w:hAnsi="Arial" w:cs="Arial"/>
          <w:szCs w:val="24"/>
          <w:lang w:val="sr-Cyrl-RS"/>
        </w:rPr>
        <w:t>родавац</w:t>
      </w:r>
      <w:r w:rsidRPr="00142C83">
        <w:rPr>
          <w:rFonts w:ascii="Arial" w:eastAsia="TimesNewRomanPSMT" w:hAnsi="Arial" w:cs="Arial"/>
          <w:szCs w:val="24"/>
        </w:rPr>
        <w:t xml:space="preserve"> предаје К</w:t>
      </w:r>
      <w:r w:rsidRPr="00142C83">
        <w:rPr>
          <w:rFonts w:ascii="Arial" w:eastAsia="TimesNewRomanPSMT" w:hAnsi="Arial" w:cs="Arial"/>
          <w:szCs w:val="24"/>
          <w:lang w:val="sr-Cyrl-RS"/>
        </w:rPr>
        <w:t>упцу</w:t>
      </w:r>
      <w:r w:rsidRPr="00142C83">
        <w:rPr>
          <w:rFonts w:ascii="Arial" w:eastAsia="TimesNewRomanPSMT" w:hAnsi="Arial" w:cs="Arial"/>
          <w:szCs w:val="24"/>
        </w:rPr>
        <w:t xml:space="preserve"> и оверену копију важећег картона депонованих потписа овлашћених лица за располагање новчаним средствима са рачуна Пр</w:t>
      </w:r>
      <w:r w:rsidRPr="00142C83">
        <w:rPr>
          <w:rFonts w:ascii="Arial" w:eastAsia="TimesNewRomanPSMT" w:hAnsi="Arial" w:cs="Arial"/>
          <w:szCs w:val="24"/>
          <w:lang w:val="sr-Cyrl-RS"/>
        </w:rPr>
        <w:t>одавца</w:t>
      </w:r>
      <w:r w:rsidRPr="00142C83">
        <w:rPr>
          <w:rFonts w:ascii="Arial" w:eastAsia="TimesNewRomanPSMT" w:hAnsi="Arial" w:cs="Arial"/>
          <w:szCs w:val="24"/>
        </w:rPr>
        <w:t xml:space="preserve">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овог продавца.</w:t>
      </w:r>
    </w:p>
    <w:p w:rsidR="00142C83" w:rsidRPr="00142C83" w:rsidRDefault="00142C83" w:rsidP="00142C83">
      <w:pPr>
        <w:jc w:val="both"/>
        <w:rPr>
          <w:rFonts w:ascii="Arial" w:eastAsia="Calibri" w:hAnsi="Arial" w:cs="Arial"/>
          <w:szCs w:val="24"/>
        </w:rPr>
      </w:pPr>
    </w:p>
    <w:p w:rsidR="00142C83" w:rsidRPr="00142C83" w:rsidRDefault="00142C83" w:rsidP="00142C83">
      <w:pPr>
        <w:jc w:val="both"/>
        <w:rPr>
          <w:rFonts w:ascii="Arial" w:eastAsia="Calibri" w:hAnsi="Arial" w:cs="Arial"/>
          <w:szCs w:val="24"/>
        </w:rPr>
      </w:pPr>
      <w:r w:rsidRPr="00142C83">
        <w:rPr>
          <w:rFonts w:ascii="Arial" w:eastAsia="Calibri" w:hAnsi="Arial" w:cs="Arial"/>
          <w:szCs w:val="24"/>
        </w:rPr>
        <w:t>К</w:t>
      </w:r>
      <w:r w:rsidRPr="00142C83">
        <w:rPr>
          <w:rFonts w:ascii="Arial" w:eastAsia="Calibri" w:hAnsi="Arial" w:cs="Arial"/>
          <w:szCs w:val="24"/>
          <w:lang w:val="sr-Cyrl-RS"/>
        </w:rPr>
        <w:t>упац</w:t>
      </w:r>
      <w:r w:rsidRPr="00142C83">
        <w:rPr>
          <w:rFonts w:ascii="Arial" w:eastAsia="Calibri" w:hAnsi="Arial" w:cs="Arial"/>
          <w:szCs w:val="24"/>
        </w:rPr>
        <w:t xml:space="preserve">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w:t>
      </w:r>
      <w:r w:rsidRPr="00142C83">
        <w:rPr>
          <w:rFonts w:ascii="Arial" w:eastAsia="Calibri" w:hAnsi="Arial" w:cs="Arial"/>
          <w:szCs w:val="24"/>
          <w:lang w:val="sr-Cyrl-RS"/>
        </w:rPr>
        <w:t>одавца</w:t>
      </w:r>
      <w:r w:rsidRPr="00142C83">
        <w:rPr>
          <w:rFonts w:ascii="Arial" w:eastAsia="Calibri" w:hAnsi="Arial" w:cs="Arial"/>
          <w:szCs w:val="24"/>
        </w:rPr>
        <w:t>.</w:t>
      </w:r>
    </w:p>
    <w:p w:rsidR="00142C83" w:rsidRPr="00142C83" w:rsidRDefault="00142C83" w:rsidP="00142C83">
      <w:pPr>
        <w:jc w:val="both"/>
        <w:rPr>
          <w:rFonts w:ascii="Arial" w:eastAsia="Calibri" w:hAnsi="Arial" w:cs="Arial"/>
          <w:szCs w:val="24"/>
        </w:rPr>
      </w:pPr>
    </w:p>
    <w:p w:rsidR="00142C83" w:rsidRPr="00142C83" w:rsidRDefault="00142C83" w:rsidP="00142C83">
      <w:pPr>
        <w:rPr>
          <w:rFonts w:ascii="Arial" w:hAnsi="Arial" w:cs="Arial"/>
          <w:b/>
          <w:szCs w:val="24"/>
        </w:rPr>
      </w:pPr>
      <w:r w:rsidRPr="00142C83">
        <w:rPr>
          <w:rFonts w:ascii="Arial" w:hAnsi="Arial" w:cs="Arial"/>
          <w:b/>
          <w:szCs w:val="24"/>
        </w:rPr>
        <w:t>Виша сила</w:t>
      </w:r>
    </w:p>
    <w:p w:rsidR="00142C83" w:rsidRPr="00142C83" w:rsidRDefault="00142C83" w:rsidP="00142C83">
      <w:pPr>
        <w:rPr>
          <w:rFonts w:ascii="Arial" w:hAnsi="Arial" w:cs="Arial"/>
          <w:b/>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w:t>
      </w:r>
      <w:r w:rsidRPr="00142C83">
        <w:rPr>
          <w:rFonts w:ascii="Arial" w:hAnsi="Arial" w:cs="Arial"/>
          <w:szCs w:val="24"/>
          <w:lang w:val="en-US"/>
        </w:rPr>
        <w:t xml:space="preserve"> 1</w:t>
      </w:r>
      <w:r w:rsidR="00871BEB">
        <w:rPr>
          <w:rFonts w:ascii="Arial" w:hAnsi="Arial" w:cs="Arial"/>
          <w:szCs w:val="24"/>
          <w:lang w:val="sr-Cyrl-RS"/>
        </w:rPr>
        <w:t>1</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142C83">
        <w:rPr>
          <w:rFonts w:ascii="Arial" w:hAnsi="Arial" w:cs="Arial"/>
          <w:szCs w:val="24"/>
          <w:lang w:val="sr-Cyrl-RS"/>
        </w:rPr>
        <w:t>У</w:t>
      </w:r>
      <w:r w:rsidRPr="00142C83">
        <w:rPr>
          <w:rFonts w:ascii="Arial" w:hAnsi="Arial" w:cs="Arial"/>
          <w:szCs w:val="24"/>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lastRenderedPageBreak/>
        <w:t xml:space="preserve">У случају наступања више силе, </w:t>
      </w:r>
      <w:r w:rsidRPr="00142C83">
        <w:rPr>
          <w:rFonts w:ascii="Arial" w:hAnsi="Arial" w:cs="Arial"/>
          <w:szCs w:val="24"/>
          <w:lang w:val="sr-Cyrl-RS"/>
        </w:rPr>
        <w:t>У</w:t>
      </w:r>
      <w:r w:rsidRPr="00142C83">
        <w:rPr>
          <w:rFonts w:ascii="Arial" w:hAnsi="Arial" w:cs="Arial"/>
          <w:szCs w:val="24"/>
        </w:rPr>
        <w:t xml:space="preserve">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 случају из претходног става овог члана Уговора К</w:t>
      </w:r>
      <w:r w:rsidRPr="00142C83">
        <w:rPr>
          <w:rFonts w:ascii="Arial" w:hAnsi="Arial" w:cs="Arial"/>
          <w:szCs w:val="24"/>
          <w:lang w:val="sr-Cyrl-RS"/>
        </w:rPr>
        <w:t>упац</w:t>
      </w:r>
      <w:r w:rsidRPr="00142C83">
        <w:rPr>
          <w:rFonts w:ascii="Arial" w:hAnsi="Arial" w:cs="Arial"/>
          <w:szCs w:val="24"/>
        </w:rPr>
        <w:t xml:space="preserve"> ће поступати у складу са чланом 115. Закона.</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Свака Уговорна страна сноси своје трошкове, који настану у периоду трајања више силе, односно за период мировања овог уговора услед дејства више силе, за који се продужава рок важења Уговора.</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 случају настанка непредвиђених околности К</w:t>
      </w:r>
      <w:r w:rsidRPr="00142C83">
        <w:rPr>
          <w:rFonts w:ascii="Arial" w:hAnsi="Arial" w:cs="Arial"/>
          <w:szCs w:val="24"/>
          <w:lang w:val="sr-Cyrl-RS"/>
        </w:rPr>
        <w:t>упац</w:t>
      </w:r>
      <w:r w:rsidRPr="00142C83">
        <w:rPr>
          <w:rFonts w:ascii="Arial" w:hAnsi="Arial" w:cs="Arial"/>
          <w:szCs w:val="24"/>
        </w:rPr>
        <w:t xml:space="preserve"> ће изменити </w:t>
      </w:r>
      <w:r w:rsidRPr="00142C83">
        <w:rPr>
          <w:rFonts w:ascii="Arial" w:hAnsi="Arial" w:cs="Arial"/>
          <w:szCs w:val="24"/>
          <w:lang w:val="sr-Cyrl-RS"/>
        </w:rPr>
        <w:t>У</w:t>
      </w:r>
      <w:r w:rsidRPr="00142C83">
        <w:rPr>
          <w:rFonts w:ascii="Arial" w:hAnsi="Arial" w:cs="Arial"/>
          <w:szCs w:val="24"/>
        </w:rPr>
        <w:t>говор у складу са чланом 115. Закона.</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Завршне одредбе</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1</w:t>
      </w:r>
      <w:r w:rsidR="00871BEB">
        <w:rPr>
          <w:rFonts w:ascii="Arial" w:hAnsi="Arial" w:cs="Arial"/>
          <w:szCs w:val="24"/>
          <w:lang w:val="sr-Cyrl-RS"/>
        </w:rPr>
        <w:t>2</w:t>
      </w:r>
      <w:r w:rsidRPr="00142C83">
        <w:rPr>
          <w:rFonts w:ascii="Arial" w:hAnsi="Arial" w:cs="Arial"/>
          <w:szCs w:val="24"/>
        </w:rPr>
        <w:t>.</w:t>
      </w:r>
    </w:p>
    <w:p w:rsidR="00142C83" w:rsidRPr="00142C83" w:rsidRDefault="00142C83" w:rsidP="00142C83">
      <w:pPr>
        <w:jc w:val="both"/>
        <w:rPr>
          <w:rFonts w:ascii="Arial" w:hAnsi="Arial" w:cs="Arial"/>
          <w:szCs w:val="24"/>
          <w:lang w:eastAsia="en-US"/>
        </w:rPr>
      </w:pPr>
      <w:r w:rsidRPr="00142C83">
        <w:rPr>
          <w:rFonts w:ascii="Arial" w:hAnsi="Arial" w:cs="Arial"/>
          <w:szCs w:val="24"/>
          <w:lang w:eastAsia="en-US"/>
        </w:rPr>
        <w:t xml:space="preserve">Овај Уговор се сматра реализованим када Купац исплати укупну купопродајну цену Продавцу из члана 2. овог </w:t>
      </w:r>
      <w:r w:rsidRPr="00142C83">
        <w:rPr>
          <w:rFonts w:ascii="Arial" w:hAnsi="Arial" w:cs="Arial"/>
          <w:szCs w:val="24"/>
          <w:lang w:val="sr-Cyrl-RS" w:eastAsia="en-US"/>
        </w:rPr>
        <w:t>У</w:t>
      </w:r>
      <w:r w:rsidRPr="00142C83">
        <w:rPr>
          <w:rFonts w:ascii="Arial" w:hAnsi="Arial" w:cs="Arial"/>
          <w:szCs w:val="24"/>
          <w:lang w:eastAsia="en-US"/>
        </w:rPr>
        <w:t xml:space="preserve">говора, односно истеком рока од </w:t>
      </w:r>
      <w:r w:rsidRPr="00142C83">
        <w:rPr>
          <w:rFonts w:ascii="Arial" w:hAnsi="Arial" w:cs="Arial"/>
          <w:szCs w:val="24"/>
          <w:lang w:val="sr-Cyrl-RS" w:eastAsia="en-US"/>
        </w:rPr>
        <w:t xml:space="preserve">12 (словима: </w:t>
      </w:r>
      <w:r w:rsidRPr="00142C83">
        <w:rPr>
          <w:rFonts w:ascii="Arial" w:hAnsi="Arial" w:cs="Arial"/>
          <w:szCs w:val="24"/>
          <w:lang w:eastAsia="en-US"/>
        </w:rPr>
        <w:t>дванаест</w:t>
      </w:r>
      <w:r w:rsidRPr="00142C83">
        <w:rPr>
          <w:rFonts w:ascii="Arial" w:hAnsi="Arial" w:cs="Arial"/>
          <w:szCs w:val="24"/>
          <w:lang w:val="sr-Cyrl-RS" w:eastAsia="en-US"/>
        </w:rPr>
        <w:t>)</w:t>
      </w:r>
      <w:r w:rsidRPr="00142C83">
        <w:rPr>
          <w:rFonts w:ascii="Arial" w:hAnsi="Arial" w:cs="Arial"/>
          <w:szCs w:val="24"/>
          <w:lang w:eastAsia="en-US"/>
        </w:rPr>
        <w:t xml:space="preserve"> месеци од дана потписивања</w:t>
      </w:r>
      <w:r w:rsidRPr="00142C83">
        <w:rPr>
          <w:rFonts w:ascii="Arial" w:hAnsi="Arial" w:cs="Arial"/>
          <w:szCs w:val="24"/>
          <w:lang w:val="sr-Cyrl-RS" w:eastAsia="en-US"/>
        </w:rPr>
        <w:t xml:space="preserve"> овог</w:t>
      </w:r>
      <w:r w:rsidRPr="00142C83">
        <w:rPr>
          <w:rFonts w:ascii="Arial" w:hAnsi="Arial" w:cs="Arial"/>
          <w:szCs w:val="24"/>
          <w:lang w:eastAsia="en-US"/>
        </w:rPr>
        <w:t xml:space="preserve"> </w:t>
      </w:r>
      <w:r w:rsidRPr="00142C83">
        <w:rPr>
          <w:rFonts w:ascii="Arial" w:hAnsi="Arial" w:cs="Arial"/>
          <w:szCs w:val="24"/>
          <w:lang w:val="sr-Cyrl-RS" w:eastAsia="en-US"/>
        </w:rPr>
        <w:t>У</w:t>
      </w:r>
      <w:r w:rsidRPr="00142C83">
        <w:rPr>
          <w:rFonts w:ascii="Arial" w:hAnsi="Arial" w:cs="Arial"/>
          <w:szCs w:val="24"/>
          <w:lang w:eastAsia="en-US"/>
        </w:rPr>
        <w:t>говора, о чему Купац писмено обавештава Продавца.</w:t>
      </w:r>
    </w:p>
    <w:p w:rsidR="00142C83" w:rsidRPr="00142C83" w:rsidRDefault="00142C83" w:rsidP="00142C83">
      <w:pPr>
        <w:jc w:val="both"/>
        <w:rPr>
          <w:rFonts w:ascii="Arial" w:hAnsi="Arial" w:cs="Arial"/>
          <w:szCs w:val="24"/>
          <w:lang w:eastAsia="en-US"/>
        </w:rPr>
      </w:pPr>
    </w:p>
    <w:p w:rsidR="00142C83" w:rsidRPr="00142C83" w:rsidRDefault="00142C83" w:rsidP="00142C83">
      <w:pPr>
        <w:jc w:val="both"/>
        <w:rPr>
          <w:rFonts w:ascii="Arial" w:hAnsi="Arial" w:cs="Arial"/>
          <w:szCs w:val="24"/>
        </w:rPr>
      </w:pPr>
      <w:r w:rsidRPr="00142C83">
        <w:rPr>
          <w:rFonts w:ascii="Arial" w:hAnsi="Arial" w:cs="Arial"/>
          <w:szCs w:val="24"/>
        </w:rPr>
        <w:t>К</w:t>
      </w:r>
      <w:r w:rsidRPr="00142C83">
        <w:rPr>
          <w:rFonts w:ascii="Arial" w:hAnsi="Arial" w:cs="Arial"/>
          <w:szCs w:val="24"/>
          <w:lang w:val="sr-Cyrl-RS"/>
        </w:rPr>
        <w:t>упац</w:t>
      </w:r>
      <w:r w:rsidRPr="00142C83">
        <w:rPr>
          <w:rFonts w:ascii="Arial" w:hAnsi="Arial" w:cs="Arial"/>
          <w:szCs w:val="24"/>
        </w:rPr>
        <w:t xml:space="preserve"> може једнострано раскинути овај </w:t>
      </w:r>
      <w:r w:rsidRPr="00142C83">
        <w:rPr>
          <w:rFonts w:ascii="Arial" w:hAnsi="Arial" w:cs="Arial"/>
          <w:szCs w:val="24"/>
          <w:lang w:val="sr-Cyrl-RS"/>
        </w:rPr>
        <w:t>У</w:t>
      </w:r>
      <w:r w:rsidRPr="00142C83">
        <w:rPr>
          <w:rFonts w:ascii="Arial" w:hAnsi="Arial" w:cs="Arial"/>
          <w:szCs w:val="24"/>
        </w:rPr>
        <w:t xml:space="preserve">говор пре истека рока, у случају непридржавања одредби Уговора, достављањем писане изјаве о једностраном раскиду </w:t>
      </w:r>
      <w:r w:rsidRPr="00142C83">
        <w:rPr>
          <w:rFonts w:ascii="Arial" w:hAnsi="Arial" w:cs="Arial"/>
          <w:szCs w:val="24"/>
          <w:lang w:val="sr-Cyrl-RS"/>
        </w:rPr>
        <w:t>У</w:t>
      </w:r>
      <w:r w:rsidRPr="00142C83">
        <w:rPr>
          <w:rFonts w:ascii="Arial" w:hAnsi="Arial" w:cs="Arial"/>
          <w:szCs w:val="24"/>
        </w:rPr>
        <w:t>говора П</w:t>
      </w:r>
      <w:r w:rsidRPr="00142C83">
        <w:rPr>
          <w:rFonts w:ascii="Arial" w:hAnsi="Arial" w:cs="Arial"/>
          <w:szCs w:val="24"/>
          <w:lang w:val="sr-Cyrl-RS"/>
        </w:rPr>
        <w:t>родавцу</w:t>
      </w:r>
      <w:r w:rsidRPr="00142C83">
        <w:rPr>
          <w:rFonts w:ascii="Arial" w:hAnsi="Arial" w:cs="Arial"/>
          <w:szCs w:val="24"/>
        </w:rPr>
        <w:t xml:space="preserve"> и уз поштовање отказног рока од 15 дана од дана достављања писане изјаве.</w:t>
      </w:r>
    </w:p>
    <w:p w:rsidR="00142C83" w:rsidRPr="00142C83" w:rsidRDefault="00142C83" w:rsidP="00142C83">
      <w:pPr>
        <w:jc w:val="both"/>
        <w:rPr>
          <w:rFonts w:ascii="Arial" w:hAnsi="Arial" w:cs="Arial"/>
          <w:b/>
          <w:szCs w:val="24"/>
          <w:lang w:val="en-US"/>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1</w:t>
      </w:r>
      <w:r w:rsidR="00871BEB">
        <w:rPr>
          <w:rFonts w:ascii="Arial" w:hAnsi="Arial" w:cs="Arial"/>
          <w:szCs w:val="24"/>
          <w:lang w:val="sr-Cyrl-RS"/>
        </w:rPr>
        <w:t>3</w:t>
      </w:r>
      <w:r w:rsidRPr="00142C83">
        <w:rPr>
          <w:rFonts w:ascii="Arial" w:hAnsi="Arial" w:cs="Arial"/>
          <w:szCs w:val="24"/>
        </w:rPr>
        <w:t>.</w:t>
      </w:r>
    </w:p>
    <w:p w:rsidR="00142C83" w:rsidRPr="00142C83" w:rsidRDefault="005E001F" w:rsidP="00142C83">
      <w:pPr>
        <w:jc w:val="both"/>
        <w:rPr>
          <w:rFonts w:ascii="Arial" w:hAnsi="Arial" w:cs="Arial"/>
          <w:szCs w:val="24"/>
        </w:rPr>
      </w:pPr>
      <w:r>
        <w:rPr>
          <w:rFonts w:ascii="Arial" w:hAnsi="Arial" w:cs="Arial"/>
          <w:szCs w:val="24"/>
          <w:lang w:val="sr-Cyrl-RS"/>
        </w:rPr>
        <w:t xml:space="preserve">Овај </w:t>
      </w:r>
      <w:r w:rsidR="00142C83" w:rsidRPr="00142C83">
        <w:rPr>
          <w:rFonts w:ascii="Arial" w:hAnsi="Arial" w:cs="Arial"/>
          <w:szCs w:val="24"/>
        </w:rPr>
        <w:t xml:space="preserve">Уговор се </w:t>
      </w:r>
      <w:r>
        <w:rPr>
          <w:rFonts w:ascii="Arial" w:hAnsi="Arial" w:cs="Arial"/>
          <w:szCs w:val="24"/>
          <w:lang w:val="sr-Cyrl-RS"/>
        </w:rPr>
        <w:t xml:space="preserve"> сматра </w:t>
      </w:r>
      <w:r w:rsidR="00142C83" w:rsidRPr="00142C83">
        <w:rPr>
          <w:rFonts w:ascii="Arial" w:hAnsi="Arial" w:cs="Arial"/>
          <w:szCs w:val="24"/>
        </w:rPr>
        <w:t>закључ</w:t>
      </w:r>
      <w:r>
        <w:rPr>
          <w:rFonts w:ascii="Arial" w:hAnsi="Arial" w:cs="Arial"/>
          <w:szCs w:val="24"/>
          <w:lang w:val="sr-Cyrl-RS"/>
        </w:rPr>
        <w:t xml:space="preserve">еним, под одложним условом, када га потпишу </w:t>
      </w:r>
      <w:r w:rsidR="00142C83" w:rsidRPr="00142C83">
        <w:rPr>
          <w:rFonts w:ascii="Arial" w:hAnsi="Arial" w:cs="Arial"/>
          <w:szCs w:val="24"/>
        </w:rPr>
        <w:t xml:space="preserve"> законски заступни</w:t>
      </w:r>
      <w:r>
        <w:rPr>
          <w:rFonts w:ascii="Arial" w:hAnsi="Arial" w:cs="Arial"/>
          <w:szCs w:val="24"/>
          <w:lang w:val="sr-Cyrl-RS"/>
        </w:rPr>
        <w:t>ци</w:t>
      </w:r>
      <w:r w:rsidR="00142C83" w:rsidRPr="00142C83">
        <w:rPr>
          <w:rFonts w:ascii="Arial" w:hAnsi="Arial" w:cs="Arial"/>
          <w:szCs w:val="24"/>
        </w:rPr>
        <w:t xml:space="preserve">  </w:t>
      </w:r>
      <w:r>
        <w:rPr>
          <w:rFonts w:ascii="Arial" w:hAnsi="Arial" w:cs="Arial"/>
          <w:szCs w:val="24"/>
          <w:lang w:val="sr-Cyrl-RS"/>
        </w:rPr>
        <w:t>У</w:t>
      </w:r>
      <w:r w:rsidR="00142C83" w:rsidRPr="00142C83">
        <w:rPr>
          <w:rFonts w:ascii="Arial" w:hAnsi="Arial" w:cs="Arial"/>
          <w:szCs w:val="24"/>
        </w:rPr>
        <w:t xml:space="preserve">говорних страна, а ступа на правну снагу </w:t>
      </w:r>
      <w:r>
        <w:rPr>
          <w:rFonts w:ascii="Arial" w:hAnsi="Arial" w:cs="Arial"/>
          <w:szCs w:val="24"/>
          <w:lang w:val="sr-Cyrl-RS"/>
        </w:rPr>
        <w:t xml:space="preserve">кад Продавац испуни одложни услов и достави у уговореном року </w:t>
      </w:r>
      <w:r w:rsidR="00142C83" w:rsidRPr="00142C83">
        <w:rPr>
          <w:rFonts w:ascii="Arial" w:hAnsi="Arial" w:cs="Arial"/>
          <w:szCs w:val="24"/>
        </w:rPr>
        <w:t>средств</w:t>
      </w:r>
      <w:r>
        <w:rPr>
          <w:rFonts w:ascii="Arial" w:hAnsi="Arial" w:cs="Arial"/>
          <w:szCs w:val="24"/>
          <w:lang w:val="sr-Cyrl-RS"/>
        </w:rPr>
        <w:t>о</w:t>
      </w:r>
      <w:r w:rsidR="00142C83" w:rsidRPr="00142C83">
        <w:rPr>
          <w:rFonts w:ascii="Arial" w:hAnsi="Arial" w:cs="Arial"/>
          <w:szCs w:val="24"/>
        </w:rPr>
        <w:t xml:space="preserve"> финансијског обезбеђења  за добро извршење посла из члана </w:t>
      </w:r>
      <w:r>
        <w:rPr>
          <w:rFonts w:ascii="Arial" w:hAnsi="Arial" w:cs="Arial"/>
          <w:szCs w:val="24"/>
          <w:lang w:val="sr-Cyrl-RS"/>
        </w:rPr>
        <w:t>10</w:t>
      </w:r>
      <w:r w:rsidR="00142C83" w:rsidRPr="00142C83">
        <w:rPr>
          <w:rFonts w:ascii="Arial" w:hAnsi="Arial" w:cs="Arial"/>
          <w:szCs w:val="24"/>
        </w:rPr>
        <w:t xml:space="preserve">. </w:t>
      </w:r>
      <w:r w:rsidR="00142C83" w:rsidRPr="00142C83">
        <w:rPr>
          <w:rFonts w:ascii="Arial" w:hAnsi="Arial" w:cs="Arial"/>
          <w:szCs w:val="24"/>
          <w:lang w:val="sr-Cyrl-RS"/>
        </w:rPr>
        <w:t xml:space="preserve">овог </w:t>
      </w:r>
      <w:r w:rsidR="00142C83" w:rsidRPr="00142C83">
        <w:rPr>
          <w:rFonts w:ascii="Arial" w:hAnsi="Arial" w:cs="Arial"/>
          <w:szCs w:val="24"/>
        </w:rPr>
        <w:t>Уговора.</w:t>
      </w:r>
    </w:p>
    <w:p w:rsidR="00142C83" w:rsidRPr="00142C83" w:rsidRDefault="00142C83" w:rsidP="00142C83">
      <w:pPr>
        <w:jc w:val="both"/>
        <w:rPr>
          <w:rFonts w:ascii="Arial" w:hAnsi="Arial" w:cs="Arial"/>
          <w:b/>
          <w:szCs w:val="24"/>
        </w:rPr>
      </w:pP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1</w:t>
      </w:r>
      <w:r w:rsidR="005E001F">
        <w:rPr>
          <w:rFonts w:ascii="Arial" w:hAnsi="Arial" w:cs="Arial"/>
          <w:szCs w:val="24"/>
          <w:lang w:val="sr-Cyrl-RS"/>
        </w:rPr>
        <w:t>4</w:t>
      </w:r>
      <w:r w:rsidRPr="00142C83">
        <w:rPr>
          <w:rFonts w:ascii="Arial" w:hAnsi="Arial" w:cs="Arial"/>
          <w:szCs w:val="24"/>
        </w:rPr>
        <w:t>.</w:t>
      </w:r>
    </w:p>
    <w:p w:rsidR="00142C83" w:rsidRPr="00142C83" w:rsidRDefault="00142C83" w:rsidP="00142C83">
      <w:pPr>
        <w:jc w:val="both"/>
        <w:rPr>
          <w:rFonts w:ascii="Arial" w:hAnsi="Arial" w:cs="Arial"/>
          <w:szCs w:val="24"/>
          <w:lang w:val="hr-HR"/>
        </w:rPr>
      </w:pPr>
      <w:r w:rsidRPr="00142C83">
        <w:rPr>
          <w:rFonts w:ascii="Arial" w:hAnsi="Arial" w:cs="Arial"/>
          <w:szCs w:val="24"/>
          <w:lang w:val="hr-HR"/>
        </w:rPr>
        <w:t>Неважење било које одредбе овог Уговора неће имати утицаја на важење осталих одредби уколико битно не утичу на реализацију овог Уговора.</w:t>
      </w:r>
    </w:p>
    <w:p w:rsidR="00142C83" w:rsidRPr="00142C83" w:rsidRDefault="00142C83" w:rsidP="00142C83">
      <w:pPr>
        <w:jc w:val="both"/>
        <w:rPr>
          <w:rFonts w:ascii="Arial" w:hAnsi="Arial" w:cs="Arial"/>
          <w:szCs w:val="24"/>
          <w:lang w:val="hr-HR"/>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hr-HR"/>
        </w:rPr>
        <w:t>1</w:t>
      </w:r>
      <w:r w:rsidR="007C068F">
        <w:rPr>
          <w:rFonts w:ascii="Arial" w:hAnsi="Arial" w:cs="Arial"/>
          <w:szCs w:val="24"/>
          <w:lang w:val="sr-Cyrl-RS"/>
        </w:rPr>
        <w:t>5</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За све што није регулисано овим Уговором, важе одредбе З</w:t>
      </w:r>
      <w:r w:rsidR="005E001F">
        <w:rPr>
          <w:rFonts w:ascii="Arial" w:hAnsi="Arial" w:cs="Arial"/>
          <w:szCs w:val="24"/>
          <w:lang w:val="sr-Cyrl-RS"/>
        </w:rPr>
        <w:t>акона о облигационим односима и</w:t>
      </w:r>
      <w:r w:rsidRPr="00142C83">
        <w:rPr>
          <w:rFonts w:ascii="Arial" w:hAnsi="Arial" w:cs="Arial"/>
          <w:szCs w:val="24"/>
        </w:rPr>
        <w:t xml:space="preserve"> одредбе других позитивноправних прописа применљивих, с обзиром на предмет Уговора.</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1</w:t>
      </w:r>
      <w:r w:rsidR="007C068F">
        <w:rPr>
          <w:rFonts w:ascii="Arial" w:hAnsi="Arial" w:cs="Arial"/>
          <w:szCs w:val="24"/>
          <w:lang w:val="sr-Cyrl-RS"/>
        </w:rPr>
        <w:t>6</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szCs w:val="24"/>
          <w:lang w:val="sr-Cyrl-RS"/>
        </w:rPr>
      </w:pPr>
      <w:r w:rsidRPr="00142C83">
        <w:rPr>
          <w:rFonts w:ascii="Arial" w:hAnsi="Arial" w:cs="Arial"/>
          <w:szCs w:val="24"/>
        </w:rPr>
        <w:lastRenderedPageBreak/>
        <w:t>Члан 1</w:t>
      </w:r>
      <w:r w:rsidR="007C068F">
        <w:rPr>
          <w:rFonts w:ascii="Arial" w:hAnsi="Arial" w:cs="Arial"/>
          <w:szCs w:val="24"/>
          <w:lang w:val="sr-Cyrl-RS"/>
        </w:rPr>
        <w:t>7</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Саставни део овог Уговора су:</w:t>
      </w:r>
    </w:p>
    <w:p w:rsidR="00142C83" w:rsidRPr="00142C83" w:rsidRDefault="00142C83" w:rsidP="00142C83">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1</w:t>
      </w:r>
      <w:r w:rsidRPr="00142C83">
        <w:rPr>
          <w:rFonts w:ascii="Arial" w:hAnsi="Arial" w:cs="Arial"/>
          <w:szCs w:val="24"/>
          <w:lang w:val="hr-HR" w:eastAsia="en-US"/>
        </w:rPr>
        <w:t>:</w:t>
      </w:r>
      <w:r w:rsidRPr="00142C83">
        <w:rPr>
          <w:rFonts w:ascii="Arial" w:hAnsi="Arial" w:cs="Arial"/>
          <w:szCs w:val="24"/>
          <w:lang w:val="ru-RU" w:eastAsia="en-US"/>
        </w:rPr>
        <w:t xml:space="preserve"> Конкурсна документација</w:t>
      </w:r>
      <w:r w:rsidRPr="00142C83">
        <w:rPr>
          <w:rFonts w:ascii="Arial" w:hAnsi="Arial" w:cs="Arial"/>
          <w:szCs w:val="24"/>
          <w:lang w:val="ru-RU" w:eastAsia="en-US"/>
        </w:rPr>
        <w:tab/>
      </w:r>
    </w:p>
    <w:p w:rsidR="00142C83" w:rsidRPr="00142C83" w:rsidRDefault="00142C83" w:rsidP="00142C83">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2</w:t>
      </w:r>
      <w:r w:rsidRPr="00142C83">
        <w:rPr>
          <w:rFonts w:ascii="Arial" w:hAnsi="Arial" w:cs="Arial"/>
          <w:szCs w:val="24"/>
          <w:lang w:val="hr-HR" w:eastAsia="en-US"/>
        </w:rPr>
        <w:t>:</w:t>
      </w:r>
      <w:r w:rsidRPr="00142C83">
        <w:rPr>
          <w:rFonts w:ascii="Arial" w:hAnsi="Arial" w:cs="Arial"/>
          <w:szCs w:val="24"/>
          <w:lang w:val="ru-RU" w:eastAsia="en-US"/>
        </w:rPr>
        <w:t xml:space="preserve"> Понуда</w:t>
      </w:r>
      <w:r w:rsidRPr="00142C83">
        <w:rPr>
          <w:rFonts w:ascii="Arial" w:hAnsi="Arial" w:cs="Arial"/>
          <w:szCs w:val="24"/>
          <w:lang w:val="ru-RU" w:eastAsia="en-US"/>
        </w:rPr>
        <w:tab/>
        <w:t xml:space="preserve"> </w:t>
      </w:r>
    </w:p>
    <w:p w:rsidR="00142C83" w:rsidRPr="00142C83" w:rsidRDefault="00142C83" w:rsidP="00142C83">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3</w:t>
      </w:r>
      <w:r w:rsidRPr="00142C83">
        <w:rPr>
          <w:rFonts w:ascii="Arial" w:hAnsi="Arial" w:cs="Arial"/>
          <w:szCs w:val="24"/>
          <w:lang w:val="hr-HR" w:eastAsia="en-US"/>
        </w:rPr>
        <w:t>:</w:t>
      </w:r>
      <w:r w:rsidRPr="00142C83">
        <w:rPr>
          <w:rFonts w:ascii="Arial" w:hAnsi="Arial" w:cs="Arial"/>
          <w:szCs w:val="24"/>
          <w:lang w:eastAsia="en-US"/>
        </w:rPr>
        <w:t xml:space="preserve"> </w:t>
      </w:r>
      <w:r w:rsidRPr="00142C83">
        <w:rPr>
          <w:rFonts w:ascii="Arial" w:hAnsi="Arial" w:cs="Arial"/>
          <w:szCs w:val="24"/>
          <w:lang w:val="ru-RU" w:eastAsia="en-US"/>
        </w:rPr>
        <w:t>Структура цене</w:t>
      </w:r>
      <w:r w:rsidRPr="00142C83">
        <w:rPr>
          <w:rFonts w:ascii="Arial" w:hAnsi="Arial" w:cs="Arial"/>
          <w:szCs w:val="24"/>
          <w:lang w:val="ru-RU" w:eastAsia="en-US"/>
        </w:rPr>
        <w:tab/>
      </w:r>
      <w:r w:rsidRPr="00142C83" w:rsidDel="0096156E">
        <w:rPr>
          <w:rFonts w:ascii="Arial" w:hAnsi="Arial" w:cs="Arial"/>
          <w:szCs w:val="24"/>
          <w:lang w:val="ru-RU" w:eastAsia="en-US"/>
        </w:rPr>
        <w:t xml:space="preserve"> </w:t>
      </w:r>
    </w:p>
    <w:p w:rsidR="00142C83" w:rsidRDefault="00142C83" w:rsidP="00142C83">
      <w:pPr>
        <w:tabs>
          <w:tab w:val="left" w:pos="1276"/>
        </w:tabs>
        <w:suppressAutoHyphens w:val="0"/>
        <w:jc w:val="both"/>
        <w:rPr>
          <w:rFonts w:ascii="Arial" w:hAnsi="Arial" w:cs="Arial"/>
          <w:color w:val="000000"/>
          <w:szCs w:val="24"/>
          <w:lang w:eastAsia="en-US"/>
        </w:rPr>
      </w:pPr>
    </w:p>
    <w:p w:rsidR="00027158" w:rsidRPr="00142C83" w:rsidRDefault="00027158" w:rsidP="00142C83">
      <w:pPr>
        <w:tabs>
          <w:tab w:val="left" w:pos="1276"/>
        </w:tabs>
        <w:suppressAutoHyphens w:val="0"/>
        <w:jc w:val="both"/>
        <w:rPr>
          <w:rFonts w:ascii="Arial" w:hAnsi="Arial" w:cs="Arial"/>
          <w:color w:val="000000"/>
          <w:szCs w:val="24"/>
          <w:lang w:eastAsia="en-US"/>
        </w:rPr>
      </w:pPr>
    </w:p>
    <w:p w:rsidR="00142C83" w:rsidRPr="00142C83" w:rsidRDefault="00142C83" w:rsidP="00142C83">
      <w:pPr>
        <w:jc w:val="center"/>
        <w:rPr>
          <w:rFonts w:ascii="Arial" w:hAnsi="Arial" w:cs="Arial"/>
          <w:szCs w:val="24"/>
        </w:rPr>
      </w:pPr>
      <w:r w:rsidRPr="00142C83">
        <w:rPr>
          <w:rFonts w:ascii="Arial" w:hAnsi="Arial" w:cs="Arial"/>
          <w:szCs w:val="24"/>
        </w:rPr>
        <w:t>Члан 1</w:t>
      </w:r>
      <w:r w:rsidRPr="00142C83">
        <w:rPr>
          <w:rFonts w:ascii="Arial" w:hAnsi="Arial" w:cs="Arial"/>
          <w:szCs w:val="24"/>
          <w:lang w:val="sr-Cyrl-RS"/>
        </w:rPr>
        <w:t>8</w:t>
      </w:r>
      <w:r w:rsidRPr="00142C83">
        <w:rPr>
          <w:rFonts w:ascii="Arial" w:hAnsi="Arial" w:cs="Arial"/>
          <w:szCs w:val="24"/>
        </w:rPr>
        <w:t>.</w:t>
      </w:r>
    </w:p>
    <w:p w:rsidR="00142C83" w:rsidRDefault="005E001F" w:rsidP="00142C83">
      <w:pPr>
        <w:jc w:val="both"/>
        <w:rPr>
          <w:rFonts w:ascii="Arial" w:hAnsi="Arial" w:cs="Arial"/>
          <w:szCs w:val="24"/>
        </w:rPr>
      </w:pPr>
      <w:r w:rsidRPr="005E001F">
        <w:rPr>
          <w:rFonts w:ascii="Arial" w:hAnsi="Arial" w:cs="Arial"/>
          <w:szCs w:val="24"/>
        </w:rPr>
        <w:t>Уговорне  стране су сагласне да се евентуалне измене и допуне овог Уговора изврше у писаној форми – закључивањем анекса  овог Уговора.</w:t>
      </w:r>
    </w:p>
    <w:p w:rsidR="005E001F" w:rsidRPr="00142C83" w:rsidRDefault="005E001F" w:rsidP="00142C83">
      <w:pPr>
        <w:jc w:val="both"/>
        <w:rPr>
          <w:rFonts w:ascii="Arial" w:hAnsi="Arial" w:cs="Arial"/>
          <w:szCs w:val="24"/>
        </w:rPr>
      </w:pPr>
    </w:p>
    <w:p w:rsidR="00142C83" w:rsidRPr="00142C83" w:rsidRDefault="00142C83" w:rsidP="00142C83">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sr-Cyrl-RS"/>
        </w:rPr>
        <w:t xml:space="preserve"> 19</w:t>
      </w:r>
      <w:r w:rsidRPr="00142C83">
        <w:rPr>
          <w:rFonts w:ascii="Arial" w:hAnsi="Arial" w:cs="Arial"/>
          <w:szCs w:val="24"/>
        </w:rPr>
        <w:t>.</w:t>
      </w:r>
    </w:p>
    <w:p w:rsidR="00142C83" w:rsidRPr="00142C83" w:rsidRDefault="00142C83" w:rsidP="00142C83">
      <w:pPr>
        <w:jc w:val="both"/>
        <w:rPr>
          <w:rFonts w:ascii="Arial" w:hAnsi="Arial" w:cs="Arial"/>
          <w:szCs w:val="24"/>
        </w:rPr>
      </w:pPr>
      <w:r w:rsidRPr="00142C83">
        <w:rPr>
          <w:rFonts w:ascii="Arial" w:hAnsi="Arial" w:cs="Arial"/>
          <w:szCs w:val="24"/>
        </w:rPr>
        <w:t xml:space="preserve">Овај уговор је сачињен у </w:t>
      </w:r>
      <w:r w:rsidRPr="00142C83">
        <w:rPr>
          <w:rFonts w:ascii="Arial" w:hAnsi="Arial" w:cs="Arial"/>
          <w:szCs w:val="24"/>
          <w:lang w:val="sr-Cyrl-RS"/>
        </w:rPr>
        <w:t>6</w:t>
      </w:r>
      <w:r w:rsidRPr="00142C83">
        <w:rPr>
          <w:rFonts w:ascii="Arial" w:hAnsi="Arial" w:cs="Arial"/>
          <w:szCs w:val="24"/>
        </w:rPr>
        <w:t xml:space="preserve"> (</w:t>
      </w:r>
      <w:r w:rsidRPr="00142C83">
        <w:rPr>
          <w:rFonts w:ascii="Arial" w:hAnsi="Arial" w:cs="Arial"/>
          <w:szCs w:val="24"/>
          <w:lang w:val="sr-Cyrl-RS"/>
        </w:rPr>
        <w:t>словима: шест</w:t>
      </w:r>
      <w:r w:rsidRPr="00142C83">
        <w:rPr>
          <w:rFonts w:ascii="Arial" w:hAnsi="Arial" w:cs="Arial"/>
          <w:szCs w:val="24"/>
        </w:rPr>
        <w:t>) и</w:t>
      </w:r>
      <w:r w:rsidR="005E001F">
        <w:rPr>
          <w:rFonts w:ascii="Arial" w:hAnsi="Arial" w:cs="Arial"/>
          <w:szCs w:val="24"/>
          <w:lang w:val="sr-Cyrl-RS"/>
        </w:rPr>
        <w:t>стоветних</w:t>
      </w:r>
      <w:r w:rsidRPr="00142C83">
        <w:rPr>
          <w:rFonts w:ascii="Arial" w:hAnsi="Arial" w:cs="Arial"/>
          <w:szCs w:val="24"/>
        </w:rPr>
        <w:t xml:space="preserve"> примерака, по </w:t>
      </w:r>
      <w:r w:rsidRPr="00142C83">
        <w:rPr>
          <w:rFonts w:ascii="Arial" w:hAnsi="Arial" w:cs="Arial"/>
          <w:szCs w:val="24"/>
          <w:lang w:val="sr-Cyrl-RS"/>
        </w:rPr>
        <w:t>3</w:t>
      </w:r>
      <w:r w:rsidRPr="00142C83">
        <w:rPr>
          <w:rFonts w:ascii="Arial" w:hAnsi="Arial" w:cs="Arial"/>
          <w:szCs w:val="24"/>
        </w:rPr>
        <w:t xml:space="preserve"> (</w:t>
      </w:r>
      <w:r w:rsidRPr="00142C83">
        <w:rPr>
          <w:rFonts w:ascii="Arial" w:hAnsi="Arial" w:cs="Arial"/>
          <w:szCs w:val="24"/>
          <w:lang w:val="sr-Cyrl-RS"/>
        </w:rPr>
        <w:t xml:space="preserve">словима: </w:t>
      </w:r>
      <w:r w:rsidRPr="00142C83">
        <w:rPr>
          <w:rFonts w:ascii="Arial" w:hAnsi="Arial" w:cs="Arial"/>
          <w:szCs w:val="24"/>
        </w:rPr>
        <w:t xml:space="preserve">три) за сваку </w:t>
      </w:r>
      <w:r w:rsidRPr="00142C83">
        <w:rPr>
          <w:rFonts w:ascii="Arial" w:hAnsi="Arial" w:cs="Arial"/>
          <w:szCs w:val="24"/>
          <w:lang w:val="sr-Cyrl-RS"/>
        </w:rPr>
        <w:t>У</w:t>
      </w:r>
      <w:r w:rsidRPr="00142C83">
        <w:rPr>
          <w:rFonts w:ascii="Arial" w:hAnsi="Arial" w:cs="Arial"/>
          <w:szCs w:val="24"/>
        </w:rPr>
        <w:t xml:space="preserve">говорну  страну. </w:t>
      </w:r>
    </w:p>
    <w:p w:rsidR="00142C83" w:rsidRPr="00142C83" w:rsidRDefault="00142C83" w:rsidP="00142C83">
      <w:pPr>
        <w:tabs>
          <w:tab w:val="left" w:pos="567"/>
          <w:tab w:val="left" w:pos="6521"/>
        </w:tabs>
        <w:jc w:val="center"/>
        <w:rPr>
          <w:rFonts w:ascii="Arial" w:hAnsi="Arial" w:cs="Arial"/>
          <w:b/>
          <w:szCs w:val="24"/>
          <w:lang w:val="sr-Latn-CS"/>
        </w:rPr>
      </w:pPr>
    </w:p>
    <w:p w:rsidR="00142C83" w:rsidRPr="00142C83" w:rsidRDefault="00142C83" w:rsidP="00142C83">
      <w:pPr>
        <w:tabs>
          <w:tab w:val="left" w:pos="567"/>
          <w:tab w:val="left" w:pos="6521"/>
        </w:tabs>
        <w:jc w:val="center"/>
        <w:rPr>
          <w:rFonts w:ascii="Arial" w:hAnsi="Arial" w:cs="Arial"/>
          <w:b/>
          <w:szCs w:val="24"/>
          <w:lang w:val="sr-Latn-CS"/>
        </w:rPr>
      </w:pPr>
    </w:p>
    <w:p w:rsidR="00142C83" w:rsidRPr="00142C83" w:rsidRDefault="00142C83" w:rsidP="00142C83">
      <w:pPr>
        <w:tabs>
          <w:tab w:val="left" w:pos="567"/>
          <w:tab w:val="left" w:pos="6521"/>
        </w:tabs>
        <w:jc w:val="center"/>
        <w:rPr>
          <w:rFonts w:ascii="Arial" w:hAnsi="Arial" w:cs="Arial"/>
          <w:b/>
          <w:szCs w:val="24"/>
          <w:lang w:val="sr-Latn-CS"/>
        </w:rPr>
      </w:pPr>
    </w:p>
    <w:p w:rsidR="00142C83" w:rsidRPr="00142C83" w:rsidRDefault="00142C83" w:rsidP="00142C83">
      <w:pPr>
        <w:tabs>
          <w:tab w:val="left" w:pos="567"/>
          <w:tab w:val="left" w:pos="6521"/>
        </w:tabs>
        <w:jc w:val="center"/>
        <w:rPr>
          <w:rFonts w:ascii="Arial" w:hAnsi="Arial" w:cs="Arial"/>
          <w:b/>
          <w:szCs w:val="24"/>
          <w:lang w:val="sr-Latn-CS"/>
        </w:rPr>
      </w:pPr>
    </w:p>
    <w:p w:rsidR="00142C83" w:rsidRPr="00142C83" w:rsidRDefault="00142C83" w:rsidP="00142C83">
      <w:pPr>
        <w:tabs>
          <w:tab w:val="left" w:pos="567"/>
          <w:tab w:val="left" w:pos="6521"/>
        </w:tabs>
        <w:jc w:val="center"/>
        <w:rPr>
          <w:rFonts w:ascii="Arial" w:hAnsi="Arial" w:cs="Arial"/>
          <w:b/>
          <w:szCs w:val="24"/>
          <w:lang w:val="sr-Latn-CS"/>
        </w:rPr>
      </w:pPr>
    </w:p>
    <w:p w:rsidR="00142C83" w:rsidRPr="00142C83" w:rsidRDefault="00142C83" w:rsidP="00142C83">
      <w:pPr>
        <w:tabs>
          <w:tab w:val="left" w:pos="567"/>
          <w:tab w:val="left" w:pos="6521"/>
        </w:tabs>
        <w:jc w:val="center"/>
        <w:rPr>
          <w:rFonts w:ascii="Arial" w:hAnsi="Arial" w:cs="Arial"/>
          <w:b/>
          <w:szCs w:val="24"/>
          <w:lang w:val="sr-Latn-CS"/>
        </w:rPr>
      </w:pPr>
    </w:p>
    <w:tbl>
      <w:tblPr>
        <w:tblW w:w="9622" w:type="dxa"/>
        <w:jc w:val="center"/>
        <w:tblLayout w:type="fixed"/>
        <w:tblLook w:val="00A0" w:firstRow="1" w:lastRow="0" w:firstColumn="1" w:lastColumn="0" w:noHBand="0" w:noVBand="0"/>
      </w:tblPr>
      <w:tblGrid>
        <w:gridCol w:w="4811"/>
        <w:gridCol w:w="4811"/>
      </w:tblGrid>
      <w:tr w:rsidR="00142C83" w:rsidRPr="00142C83" w:rsidTr="00DA5D40">
        <w:trPr>
          <w:jc w:val="center"/>
        </w:trPr>
        <w:tc>
          <w:tcPr>
            <w:tcW w:w="4811" w:type="dxa"/>
          </w:tcPr>
          <w:p w:rsidR="00142C83" w:rsidRPr="00142C83" w:rsidRDefault="00142C83" w:rsidP="00142C83">
            <w:pPr>
              <w:tabs>
                <w:tab w:val="left" w:pos="6820"/>
              </w:tabs>
              <w:snapToGrid w:val="0"/>
              <w:jc w:val="center"/>
              <w:rPr>
                <w:rFonts w:ascii="Arial" w:hAnsi="Arial" w:cs="Arial"/>
                <w:b/>
                <w:szCs w:val="24"/>
                <w:lang w:val="sr-Cyrl-RS"/>
              </w:rPr>
            </w:pPr>
            <w:r w:rsidRPr="00142C83">
              <w:rPr>
                <w:rFonts w:ascii="Arial" w:hAnsi="Arial" w:cs="Arial"/>
                <w:b/>
                <w:szCs w:val="24"/>
                <w:lang w:val="sr-Cyrl-RS"/>
              </w:rPr>
              <w:t>КУПАЦ</w:t>
            </w:r>
          </w:p>
          <w:p w:rsidR="00142C83" w:rsidRPr="00142C83" w:rsidRDefault="00142C83" w:rsidP="00142C83">
            <w:pPr>
              <w:tabs>
                <w:tab w:val="left" w:pos="6820"/>
              </w:tabs>
              <w:snapToGrid w:val="0"/>
              <w:jc w:val="center"/>
              <w:rPr>
                <w:rFonts w:ascii="Arial" w:hAnsi="Arial" w:cs="Arial"/>
                <w:b/>
                <w:szCs w:val="24"/>
              </w:rPr>
            </w:pPr>
            <w:r w:rsidRPr="00142C83">
              <w:rPr>
                <w:rFonts w:ascii="Arial" w:hAnsi="Arial" w:cs="Arial"/>
                <w:b/>
                <w:szCs w:val="24"/>
              </w:rPr>
              <w:t>Јавно предузеће</w:t>
            </w:r>
          </w:p>
          <w:p w:rsidR="00142C83" w:rsidRPr="00142C83" w:rsidRDefault="00142C83" w:rsidP="00142C83">
            <w:pPr>
              <w:jc w:val="center"/>
              <w:rPr>
                <w:rFonts w:ascii="Arial" w:hAnsi="Arial" w:cs="Arial"/>
                <w:b/>
                <w:szCs w:val="24"/>
              </w:rPr>
            </w:pPr>
            <w:r w:rsidRPr="00142C83">
              <w:rPr>
                <w:rFonts w:ascii="Arial" w:hAnsi="Arial" w:cs="Arial"/>
                <w:b/>
                <w:szCs w:val="24"/>
              </w:rPr>
              <w:t>„Електропривреда  Србије“</w:t>
            </w:r>
          </w:p>
          <w:p w:rsidR="00142C83" w:rsidRPr="00142C83" w:rsidRDefault="00142C83" w:rsidP="00142C83">
            <w:pPr>
              <w:jc w:val="center"/>
              <w:rPr>
                <w:rFonts w:ascii="Arial" w:hAnsi="Arial" w:cs="Arial"/>
                <w:szCs w:val="24"/>
                <w:lang w:val="sr-Cyrl-RS"/>
              </w:rPr>
            </w:pPr>
            <w:r w:rsidRPr="00142C83">
              <w:rPr>
                <w:rFonts w:ascii="Arial" w:hAnsi="Arial" w:cs="Arial"/>
                <w:szCs w:val="24"/>
                <w:lang w:val="sr-Cyrl-RS"/>
              </w:rPr>
              <w:t>Београд</w:t>
            </w:r>
          </w:p>
          <w:p w:rsidR="00142C83" w:rsidRPr="00142C83" w:rsidRDefault="00142C83" w:rsidP="00142C83">
            <w:pPr>
              <w:jc w:val="center"/>
              <w:rPr>
                <w:rFonts w:ascii="Arial" w:hAnsi="Arial" w:cs="Arial"/>
                <w:szCs w:val="24"/>
              </w:rPr>
            </w:pPr>
            <w:r w:rsidRPr="00142C83">
              <w:rPr>
                <w:rFonts w:ascii="Arial" w:hAnsi="Arial" w:cs="Arial"/>
                <w:szCs w:val="24"/>
              </w:rPr>
              <w:t>____________________</w:t>
            </w:r>
          </w:p>
          <w:p w:rsidR="00142C83" w:rsidRPr="00142C83" w:rsidRDefault="00142C83" w:rsidP="00142C83">
            <w:pPr>
              <w:jc w:val="center"/>
              <w:rPr>
                <w:rFonts w:ascii="Arial" w:hAnsi="Arial" w:cs="Arial"/>
                <w:szCs w:val="24"/>
              </w:rPr>
            </w:pPr>
            <w:r w:rsidRPr="00142C83">
              <w:rPr>
                <w:rFonts w:ascii="Arial" w:hAnsi="Arial" w:cs="Arial"/>
                <w:szCs w:val="24"/>
              </w:rPr>
              <w:t>Александар Обрадовић</w:t>
            </w:r>
          </w:p>
          <w:p w:rsidR="00142C83" w:rsidRPr="00142C83" w:rsidRDefault="00142C83" w:rsidP="00142C83">
            <w:pPr>
              <w:jc w:val="center"/>
              <w:rPr>
                <w:rFonts w:ascii="Arial" w:hAnsi="Arial" w:cs="Arial"/>
                <w:szCs w:val="24"/>
              </w:rPr>
            </w:pPr>
            <w:r w:rsidRPr="00142C83">
              <w:rPr>
                <w:rFonts w:ascii="Arial" w:hAnsi="Arial" w:cs="Arial"/>
                <w:szCs w:val="24"/>
              </w:rPr>
              <w:t>Директор</w:t>
            </w:r>
          </w:p>
        </w:tc>
        <w:tc>
          <w:tcPr>
            <w:tcW w:w="4811" w:type="dxa"/>
          </w:tcPr>
          <w:p w:rsidR="00142C83" w:rsidRDefault="00142C83" w:rsidP="00142C83">
            <w:pPr>
              <w:tabs>
                <w:tab w:val="left" w:pos="6820"/>
              </w:tabs>
              <w:snapToGrid w:val="0"/>
              <w:jc w:val="center"/>
              <w:rPr>
                <w:rFonts w:ascii="Arial" w:hAnsi="Arial" w:cs="Arial"/>
                <w:b/>
                <w:szCs w:val="24"/>
                <w:lang w:val="sr-Cyrl-RS"/>
              </w:rPr>
            </w:pPr>
            <w:r w:rsidRPr="00142C83">
              <w:rPr>
                <w:rFonts w:ascii="Arial" w:hAnsi="Arial" w:cs="Arial"/>
                <w:b/>
                <w:szCs w:val="24"/>
              </w:rPr>
              <w:t>ПР</w:t>
            </w:r>
            <w:r w:rsidRPr="00142C83">
              <w:rPr>
                <w:rFonts w:ascii="Arial" w:hAnsi="Arial" w:cs="Arial"/>
                <w:b/>
                <w:szCs w:val="24"/>
                <w:lang w:val="sr-Cyrl-RS"/>
              </w:rPr>
              <w:t>ОДАВАЦ</w:t>
            </w:r>
          </w:p>
          <w:p w:rsidR="00D24F13" w:rsidRDefault="00D24F13" w:rsidP="00D24F13">
            <w:pPr>
              <w:tabs>
                <w:tab w:val="left" w:pos="6820"/>
              </w:tabs>
              <w:snapToGrid w:val="0"/>
              <w:rPr>
                <w:rFonts w:ascii="Arial" w:hAnsi="Arial" w:cs="Arial"/>
                <w:szCs w:val="24"/>
                <w:lang w:val="sr-Cyrl-RS"/>
              </w:rPr>
            </w:pPr>
            <w:r>
              <w:rPr>
                <w:rFonts w:ascii="Arial" w:hAnsi="Arial" w:cs="Arial"/>
                <w:b/>
                <w:szCs w:val="24"/>
                <w:lang w:val="sr-Cyrl-RS"/>
              </w:rPr>
              <w:t xml:space="preserve">                             </w:t>
            </w:r>
            <w:r w:rsidRPr="00D24F13">
              <w:rPr>
                <w:rFonts w:ascii="Arial" w:hAnsi="Arial" w:cs="Arial"/>
                <w:szCs w:val="24"/>
                <w:lang w:val="sr-Cyrl-RS"/>
              </w:rPr>
              <w:t>Назив</w:t>
            </w:r>
          </w:p>
          <w:p w:rsidR="00D24F13" w:rsidRPr="00D24F13" w:rsidRDefault="00D24F13" w:rsidP="00D24F13">
            <w:pPr>
              <w:tabs>
                <w:tab w:val="left" w:pos="6820"/>
              </w:tabs>
              <w:snapToGrid w:val="0"/>
              <w:rPr>
                <w:rFonts w:ascii="Arial" w:hAnsi="Arial" w:cs="Arial"/>
                <w:szCs w:val="24"/>
                <w:lang w:val="sr-Cyrl-RS"/>
              </w:rPr>
            </w:pPr>
          </w:p>
          <w:p w:rsidR="00142C83" w:rsidRPr="00142C83" w:rsidRDefault="00142C83" w:rsidP="00142C83">
            <w:pPr>
              <w:tabs>
                <w:tab w:val="left" w:pos="6820"/>
              </w:tabs>
              <w:snapToGrid w:val="0"/>
              <w:jc w:val="center"/>
              <w:rPr>
                <w:rFonts w:ascii="Arial" w:hAnsi="Arial" w:cs="Arial"/>
                <w:szCs w:val="24"/>
                <w:shd w:val="clear" w:color="auto" w:fill="00FF00"/>
              </w:rPr>
            </w:pPr>
          </w:p>
          <w:p w:rsidR="00142C83" w:rsidRDefault="00142C83" w:rsidP="00142C83">
            <w:pPr>
              <w:tabs>
                <w:tab w:val="left" w:pos="6820"/>
              </w:tabs>
              <w:jc w:val="center"/>
              <w:rPr>
                <w:rFonts w:ascii="Arial" w:hAnsi="Arial" w:cs="Arial"/>
                <w:szCs w:val="24"/>
              </w:rPr>
            </w:pPr>
            <w:r w:rsidRPr="00142C83">
              <w:rPr>
                <w:rFonts w:ascii="Arial" w:hAnsi="Arial" w:cs="Arial"/>
                <w:szCs w:val="24"/>
              </w:rPr>
              <w:t>_____________________</w:t>
            </w:r>
          </w:p>
          <w:p w:rsidR="00D24F13" w:rsidRDefault="00D24F13" w:rsidP="00142C83">
            <w:pPr>
              <w:tabs>
                <w:tab w:val="left" w:pos="6820"/>
              </w:tabs>
              <w:jc w:val="center"/>
              <w:rPr>
                <w:rFonts w:ascii="Arial" w:hAnsi="Arial" w:cs="Arial"/>
                <w:szCs w:val="24"/>
                <w:lang w:val="sr-Cyrl-RS"/>
              </w:rPr>
            </w:pPr>
            <w:r>
              <w:rPr>
                <w:rFonts w:ascii="Arial" w:hAnsi="Arial" w:cs="Arial"/>
                <w:szCs w:val="24"/>
                <w:lang w:val="sr-Cyrl-RS"/>
              </w:rPr>
              <w:t>Име и презиме</w:t>
            </w:r>
          </w:p>
          <w:p w:rsidR="00D24F13" w:rsidRPr="00D24F13" w:rsidRDefault="00D24F13" w:rsidP="00142C83">
            <w:pPr>
              <w:tabs>
                <w:tab w:val="left" w:pos="6820"/>
              </w:tabs>
              <w:jc w:val="center"/>
              <w:rPr>
                <w:rFonts w:ascii="Arial" w:hAnsi="Arial" w:cs="Arial"/>
                <w:szCs w:val="24"/>
                <w:lang w:val="sr-Cyrl-RS"/>
              </w:rPr>
            </w:pPr>
            <w:r>
              <w:rPr>
                <w:rFonts w:ascii="Arial" w:hAnsi="Arial" w:cs="Arial"/>
                <w:szCs w:val="24"/>
                <w:lang w:val="sr-Cyrl-RS"/>
              </w:rPr>
              <w:t>функција</w:t>
            </w:r>
          </w:p>
        </w:tc>
      </w:tr>
    </w:tbl>
    <w:p w:rsidR="00DC0388" w:rsidRDefault="00DC0388" w:rsidP="00142C83">
      <w:pPr>
        <w:rPr>
          <w:rFonts w:ascii="Arial" w:hAnsi="Arial" w:cs="Arial"/>
          <w:b/>
          <w:szCs w:val="24"/>
        </w:rPr>
      </w:pPr>
    </w:p>
    <w:p w:rsidR="00DC0388" w:rsidRDefault="00DC0388"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p w:rsidR="00986238" w:rsidRDefault="00986238" w:rsidP="000B3387">
      <w:pPr>
        <w:jc w:val="right"/>
        <w:rPr>
          <w:rFonts w:ascii="Arial" w:hAnsi="Arial" w:cs="Arial"/>
          <w:b/>
          <w:szCs w:val="24"/>
        </w:rPr>
      </w:pPr>
    </w:p>
    <w:p w:rsidR="00986238" w:rsidRDefault="00986238" w:rsidP="000B3387">
      <w:pPr>
        <w:jc w:val="right"/>
        <w:rPr>
          <w:rFonts w:ascii="Arial" w:hAnsi="Arial" w:cs="Arial"/>
          <w:b/>
          <w:szCs w:val="24"/>
        </w:rPr>
      </w:pPr>
    </w:p>
    <w:p w:rsidR="00986238" w:rsidRDefault="00986238" w:rsidP="000B3387">
      <w:pPr>
        <w:jc w:val="right"/>
        <w:rPr>
          <w:rFonts w:ascii="Arial" w:hAnsi="Arial" w:cs="Arial"/>
          <w:b/>
          <w:szCs w:val="24"/>
        </w:rPr>
      </w:pPr>
    </w:p>
    <w:p w:rsidR="00986238" w:rsidRDefault="00986238" w:rsidP="000B3387">
      <w:pPr>
        <w:jc w:val="right"/>
        <w:rPr>
          <w:rFonts w:ascii="Arial" w:hAnsi="Arial" w:cs="Arial"/>
          <w:b/>
          <w:szCs w:val="24"/>
        </w:rPr>
      </w:pPr>
    </w:p>
    <w:p w:rsidR="00632D3B" w:rsidRDefault="00632D3B" w:rsidP="00986238">
      <w:pPr>
        <w:rPr>
          <w:rFonts w:ascii="Arial" w:hAnsi="Arial" w:cs="Arial"/>
          <w:b/>
          <w:szCs w:val="24"/>
        </w:rPr>
      </w:pPr>
    </w:p>
    <w:p w:rsidR="00142C83" w:rsidRDefault="00142C83" w:rsidP="00986238">
      <w:pPr>
        <w:rPr>
          <w:rFonts w:ascii="Arial" w:hAnsi="Arial" w:cs="Arial"/>
          <w:b/>
          <w:szCs w:val="24"/>
        </w:rPr>
      </w:pPr>
    </w:p>
    <w:p w:rsidR="00C301A1" w:rsidRPr="00632D3B" w:rsidRDefault="00C301A1" w:rsidP="00C301A1">
      <w:pPr>
        <w:jc w:val="center"/>
        <w:outlineLvl w:val="0"/>
        <w:rPr>
          <w:rFonts w:ascii="Arial" w:hAnsi="Arial" w:cs="Arial"/>
          <w:b/>
          <w:bCs/>
          <w:smallCaps/>
          <w:spacing w:val="5"/>
          <w:szCs w:val="24"/>
          <w:lang w:val="sr-Cyrl-RS"/>
        </w:rPr>
      </w:pPr>
      <w:r w:rsidRPr="00C301A1">
        <w:rPr>
          <w:rFonts w:ascii="Arial" w:hAnsi="Arial" w:cs="Arial"/>
          <w:b/>
          <w:bCs/>
          <w:smallCaps/>
          <w:spacing w:val="5"/>
          <w:szCs w:val="24"/>
        </w:rPr>
        <w:t>МОДЕЛ УГОВОРА</w:t>
      </w:r>
      <w:r w:rsidR="00632D3B">
        <w:rPr>
          <w:rFonts w:ascii="Arial" w:hAnsi="Arial" w:cs="Arial"/>
          <w:b/>
          <w:bCs/>
          <w:smallCaps/>
          <w:spacing w:val="5"/>
          <w:szCs w:val="24"/>
          <w:lang w:val="sr-Cyrl-RS"/>
        </w:rPr>
        <w:t xml:space="preserve"> ЗА </w:t>
      </w:r>
    </w:p>
    <w:p w:rsidR="00C301A1" w:rsidRPr="00C301A1" w:rsidRDefault="00C301A1" w:rsidP="00C301A1">
      <w:pPr>
        <w:jc w:val="center"/>
        <w:outlineLvl w:val="0"/>
        <w:rPr>
          <w:rFonts w:ascii="Arial" w:hAnsi="Arial" w:cs="Arial"/>
          <w:b/>
          <w:bCs/>
          <w:smallCaps/>
          <w:spacing w:val="5"/>
          <w:szCs w:val="24"/>
          <w:lang w:val="sr-Cyrl-RS"/>
        </w:rPr>
      </w:pPr>
      <w:r w:rsidRPr="00C301A1">
        <w:rPr>
          <w:rFonts w:ascii="Arial" w:hAnsi="Arial" w:cs="Arial"/>
          <w:b/>
          <w:bCs/>
          <w:smallCaps/>
          <w:spacing w:val="5"/>
          <w:szCs w:val="24"/>
        </w:rPr>
        <w:t xml:space="preserve"> </w:t>
      </w:r>
      <w:r w:rsidR="00632D3B">
        <w:rPr>
          <w:rFonts w:ascii="Arial" w:hAnsi="Arial" w:cs="Arial"/>
          <w:b/>
          <w:bCs/>
          <w:smallCaps/>
          <w:spacing w:val="5"/>
          <w:szCs w:val="24"/>
          <w:lang w:val="sr-Cyrl-RS"/>
        </w:rPr>
        <w:t>ПАРТИЈУ</w:t>
      </w:r>
      <w:r w:rsidRPr="00C301A1">
        <w:rPr>
          <w:rFonts w:ascii="Arial" w:hAnsi="Arial" w:cs="Arial"/>
          <w:b/>
          <w:bCs/>
          <w:smallCaps/>
          <w:spacing w:val="5"/>
          <w:szCs w:val="24"/>
          <w:lang w:val="sr-Cyrl-RS"/>
        </w:rPr>
        <w:t xml:space="preserve"> </w:t>
      </w:r>
      <w:r>
        <w:rPr>
          <w:rFonts w:ascii="Arial" w:hAnsi="Arial" w:cs="Arial"/>
          <w:b/>
          <w:bCs/>
          <w:smallCaps/>
          <w:spacing w:val="5"/>
          <w:szCs w:val="24"/>
          <w:lang w:val="sr-Cyrl-RS"/>
        </w:rPr>
        <w:t>2</w:t>
      </w:r>
    </w:p>
    <w:p w:rsidR="00C301A1" w:rsidRPr="00C301A1" w:rsidRDefault="00C301A1" w:rsidP="00C301A1">
      <w:pPr>
        <w:tabs>
          <w:tab w:val="left" w:pos="709"/>
          <w:tab w:val="center" w:pos="7938"/>
        </w:tabs>
        <w:jc w:val="both"/>
        <w:rPr>
          <w:rFonts w:ascii="Arial" w:hAnsi="Arial" w:cs="Arial"/>
          <w:szCs w:val="24"/>
        </w:rPr>
      </w:pPr>
    </w:p>
    <w:p w:rsidR="00C301A1" w:rsidRPr="00C301A1" w:rsidRDefault="00C301A1" w:rsidP="00C301A1">
      <w:pPr>
        <w:tabs>
          <w:tab w:val="left" w:pos="709"/>
          <w:tab w:val="center" w:pos="7938"/>
        </w:tabs>
        <w:jc w:val="both"/>
        <w:rPr>
          <w:rFonts w:ascii="Arial" w:hAnsi="Arial" w:cs="Arial"/>
          <w:szCs w:val="24"/>
        </w:rPr>
      </w:pPr>
      <w:r w:rsidRPr="00C301A1">
        <w:rPr>
          <w:rFonts w:ascii="Arial" w:hAnsi="Arial" w:cs="Arial"/>
          <w:szCs w:val="24"/>
        </w:rPr>
        <w:t>Закључeн у Београду, дана______201</w:t>
      </w:r>
      <w:r w:rsidRPr="00C301A1">
        <w:rPr>
          <w:rFonts w:ascii="Arial" w:hAnsi="Arial" w:cs="Arial"/>
          <w:szCs w:val="24"/>
          <w:lang w:val="en-US"/>
        </w:rPr>
        <w:t>6</w:t>
      </w:r>
      <w:r w:rsidRPr="00C301A1">
        <w:rPr>
          <w:rFonts w:ascii="Arial" w:hAnsi="Arial" w:cs="Arial"/>
          <w:szCs w:val="24"/>
        </w:rPr>
        <w:t>. године, између следећих Уговорних страна:</w:t>
      </w:r>
    </w:p>
    <w:p w:rsidR="00C301A1" w:rsidRPr="00C301A1" w:rsidRDefault="00C301A1" w:rsidP="00C301A1">
      <w:pPr>
        <w:keepNext/>
        <w:jc w:val="center"/>
        <w:outlineLvl w:val="2"/>
        <w:rPr>
          <w:rFonts w:ascii="Arial" w:hAnsi="Arial" w:cs="Arial"/>
          <w:b/>
          <w:bCs/>
          <w:szCs w:val="24"/>
        </w:rPr>
      </w:pPr>
    </w:p>
    <w:p w:rsidR="00C301A1" w:rsidRPr="00C301A1" w:rsidRDefault="00C301A1" w:rsidP="00C301A1">
      <w:pPr>
        <w:numPr>
          <w:ilvl w:val="0"/>
          <w:numId w:val="44"/>
        </w:numPr>
        <w:suppressAutoHyphens w:val="0"/>
        <w:contextualSpacing/>
        <w:jc w:val="both"/>
        <w:rPr>
          <w:rFonts w:ascii="Arial" w:eastAsia="Calibri" w:hAnsi="Arial" w:cs="Arial"/>
          <w:szCs w:val="24"/>
          <w:lang w:val="sr-Latn-CS" w:eastAsia="en-US"/>
        </w:rPr>
      </w:pPr>
      <w:r w:rsidRPr="00C301A1">
        <w:rPr>
          <w:rFonts w:ascii="Arial" w:eastAsia="Calibri" w:hAnsi="Arial" w:cs="Arial"/>
          <w:szCs w:val="24"/>
          <w:lang w:val="sr-Latn-CS" w:eastAsia="en-US"/>
        </w:rPr>
        <w:t xml:space="preserve">Јавно предузеће „Електропривреда Србије“ Београд, Улица царице Милице бр. 2, Матични број 20053658, ПИБ 103920327, Текући рачун 160-700-13 Banca Intesа ad </w:t>
      </w:r>
      <w:r w:rsidRPr="00C301A1">
        <w:rPr>
          <w:rFonts w:ascii="Arial" w:eastAsia="Calibri" w:hAnsi="Arial" w:cs="Arial"/>
          <w:szCs w:val="24"/>
          <w:lang w:eastAsia="en-US"/>
        </w:rPr>
        <w:t>Београд</w:t>
      </w:r>
      <w:r w:rsidRPr="00C301A1">
        <w:rPr>
          <w:rFonts w:ascii="Arial" w:eastAsia="Calibri" w:hAnsi="Arial" w:cs="Arial"/>
          <w:szCs w:val="24"/>
          <w:lang w:val="sr-Latn-CS" w:eastAsia="en-US"/>
        </w:rPr>
        <w:t xml:space="preserve"> које заступа законски заступник Александар Обрадовић, директор, (у даљем тексту: Купац)</w:t>
      </w:r>
    </w:p>
    <w:p w:rsidR="00C301A1" w:rsidRPr="00C301A1" w:rsidRDefault="00C301A1" w:rsidP="00C301A1">
      <w:pPr>
        <w:ind w:firstLine="360"/>
        <w:jc w:val="both"/>
        <w:rPr>
          <w:rFonts w:ascii="Arial" w:hAnsi="Arial" w:cs="Arial"/>
          <w:szCs w:val="24"/>
          <w:lang w:val="sr-Cyrl-RS"/>
        </w:rPr>
      </w:pPr>
      <w:r w:rsidRPr="00C301A1">
        <w:rPr>
          <w:rFonts w:ascii="Arial" w:hAnsi="Arial" w:cs="Arial"/>
          <w:szCs w:val="24"/>
        </w:rPr>
        <w:t>и</w:t>
      </w:r>
    </w:p>
    <w:p w:rsidR="00C301A1" w:rsidRPr="00C301A1" w:rsidRDefault="00C301A1" w:rsidP="00C301A1">
      <w:pPr>
        <w:numPr>
          <w:ilvl w:val="0"/>
          <w:numId w:val="44"/>
        </w:numPr>
        <w:suppressAutoHyphens w:val="0"/>
        <w:contextualSpacing/>
        <w:jc w:val="both"/>
        <w:rPr>
          <w:rFonts w:ascii="Arial" w:eastAsia="Calibri" w:hAnsi="Arial" w:cs="Arial"/>
          <w:szCs w:val="24"/>
          <w:lang w:val="sr-Latn-CS" w:eastAsia="en-US"/>
        </w:rPr>
      </w:pPr>
      <w:r w:rsidRPr="00C301A1">
        <w:rPr>
          <w:rFonts w:ascii="Arial" w:eastAsia="Calibri" w:hAnsi="Arial" w:cs="Arial"/>
          <w:szCs w:val="24"/>
          <w:lang w:val="sr-Latn-CS" w:eastAsia="en-US"/>
        </w:rPr>
        <w:t>_________________ из _________, Ул. _______ бр.__ Матични број _________, ПИБ _______, Текући рачун _____ Банка________, кога заступа ___________________(у даљем тексту: Продавац)</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 даљем тексту заједно: Уговорне стране)</w:t>
      </w:r>
    </w:p>
    <w:p w:rsidR="00C301A1" w:rsidRPr="00C301A1" w:rsidRDefault="00C301A1" w:rsidP="00C301A1">
      <w:pPr>
        <w:jc w:val="both"/>
        <w:rPr>
          <w:rFonts w:ascii="Arial" w:hAnsi="Arial" w:cs="Arial"/>
          <w:szCs w:val="24"/>
          <w:lang w:val="sr-Cyrl-RS"/>
        </w:rPr>
      </w:pPr>
    </w:p>
    <w:p w:rsidR="00C301A1" w:rsidRPr="00C301A1" w:rsidRDefault="00C301A1" w:rsidP="00C301A1">
      <w:pPr>
        <w:jc w:val="both"/>
        <w:rPr>
          <w:rFonts w:ascii="Arial" w:hAnsi="Arial" w:cs="Arial"/>
          <w:szCs w:val="24"/>
        </w:rPr>
      </w:pPr>
      <w:r w:rsidRPr="00C301A1">
        <w:rPr>
          <w:rFonts w:ascii="Arial" w:hAnsi="Arial" w:cs="Arial"/>
          <w:szCs w:val="24"/>
        </w:rPr>
        <w:t>док су чланови групе/подизвођачи:</w:t>
      </w:r>
    </w:p>
    <w:p w:rsidR="00C301A1" w:rsidRPr="00C301A1" w:rsidRDefault="00C301A1" w:rsidP="00C301A1">
      <w:pPr>
        <w:numPr>
          <w:ilvl w:val="0"/>
          <w:numId w:val="45"/>
        </w:numPr>
        <w:suppressAutoHyphens w:val="0"/>
        <w:contextualSpacing/>
        <w:jc w:val="both"/>
        <w:rPr>
          <w:rFonts w:ascii="Arial" w:eastAsia="Calibri" w:hAnsi="Arial" w:cs="Arial"/>
          <w:szCs w:val="24"/>
          <w:lang w:val="sr-Latn-CS" w:eastAsia="en-US"/>
        </w:rPr>
      </w:pPr>
      <w:r w:rsidRPr="00C301A1">
        <w:rPr>
          <w:rFonts w:ascii="Arial" w:eastAsia="Calibri" w:hAnsi="Arial" w:cs="Arial"/>
          <w:szCs w:val="24"/>
          <w:lang w:val="sr-Latn-CS" w:eastAsia="en-US"/>
        </w:rPr>
        <w:t>_________________ из _________, Ул. _______ бр.__ Матични број _________, ПИБ _______, Текући рачун _____ Банка___________ кога заступа __________.</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b/>
          <w:szCs w:val="24"/>
        </w:rPr>
      </w:pPr>
      <w:r w:rsidRPr="00C301A1">
        <w:rPr>
          <w:rFonts w:ascii="Arial" w:hAnsi="Arial" w:cs="Arial"/>
          <w:b/>
          <w:szCs w:val="24"/>
        </w:rPr>
        <w:t>УГОВОР</w:t>
      </w:r>
    </w:p>
    <w:p w:rsidR="00C301A1" w:rsidRPr="00C301A1" w:rsidRDefault="00C301A1" w:rsidP="00C301A1">
      <w:pPr>
        <w:jc w:val="center"/>
        <w:rPr>
          <w:rFonts w:ascii="Arial" w:hAnsi="Arial" w:cs="Arial"/>
          <w:b/>
          <w:szCs w:val="24"/>
        </w:rPr>
      </w:pPr>
      <w:r w:rsidRPr="00C301A1">
        <w:rPr>
          <w:rFonts w:ascii="Arial" w:hAnsi="Arial" w:cs="Arial"/>
          <w:b/>
          <w:szCs w:val="24"/>
        </w:rPr>
        <w:t>О ПРОДАЈИ</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b/>
          <w:szCs w:val="24"/>
        </w:rPr>
      </w:pPr>
      <w:r w:rsidRPr="00C301A1">
        <w:rPr>
          <w:rFonts w:ascii="Arial" w:hAnsi="Arial" w:cs="Arial"/>
          <w:b/>
          <w:szCs w:val="24"/>
        </w:rPr>
        <w:t>Уводне одредбе</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Уговорне стране сагласно констатују:</w:t>
      </w:r>
    </w:p>
    <w:p w:rsidR="00C301A1" w:rsidRPr="00C301A1" w:rsidRDefault="00C301A1" w:rsidP="00C301A1">
      <w:pPr>
        <w:jc w:val="both"/>
        <w:rPr>
          <w:rFonts w:ascii="Arial" w:hAnsi="Arial" w:cs="Arial"/>
          <w:szCs w:val="24"/>
          <w:lang w:val="sr-Cyrl-RS"/>
        </w:rPr>
      </w:pPr>
    </w:p>
    <w:p w:rsidR="00C301A1" w:rsidRPr="00C301A1" w:rsidRDefault="00C301A1" w:rsidP="00C301A1">
      <w:pPr>
        <w:numPr>
          <w:ilvl w:val="0"/>
          <w:numId w:val="47"/>
        </w:numPr>
        <w:suppressAutoHyphens w:val="0"/>
        <w:jc w:val="both"/>
        <w:rPr>
          <w:rFonts w:ascii="Arial" w:hAnsi="Arial" w:cs="Arial"/>
          <w:szCs w:val="24"/>
        </w:rPr>
      </w:pPr>
      <w:r w:rsidRPr="00C301A1">
        <w:rPr>
          <w:rFonts w:ascii="Arial" w:hAnsi="Arial" w:cs="Arial"/>
          <w:szCs w:val="24"/>
        </w:rPr>
        <w:t>да је П</w:t>
      </w:r>
      <w:r w:rsidRPr="00C301A1">
        <w:rPr>
          <w:rFonts w:ascii="Arial" w:hAnsi="Arial" w:cs="Arial"/>
          <w:szCs w:val="24"/>
          <w:lang w:val="sr-Cyrl-RS"/>
        </w:rPr>
        <w:t>онуђач</w:t>
      </w:r>
      <w:r w:rsidRPr="00C301A1">
        <w:rPr>
          <w:rFonts w:ascii="Arial" w:hAnsi="Arial" w:cs="Arial"/>
          <w:szCs w:val="24"/>
        </w:rPr>
        <w:t xml:space="preserve"> на основу Позива за јавну набавку </w:t>
      </w:r>
      <w:r w:rsidRPr="00C301A1">
        <w:rPr>
          <w:rFonts w:ascii="Arial" w:hAnsi="Arial" w:cs="Arial"/>
          <w:szCs w:val="24"/>
          <w:lang w:val="hr-HR"/>
        </w:rPr>
        <w:t xml:space="preserve">добара – </w:t>
      </w:r>
      <w:r w:rsidRPr="00C301A1">
        <w:rPr>
          <w:rFonts w:ascii="Arial" w:hAnsi="Arial" w:cs="Arial"/>
          <w:szCs w:val="24"/>
          <w:lang w:val="sr-Cyrl-RS"/>
        </w:rPr>
        <w:t>„</w:t>
      </w:r>
      <w:r w:rsidRPr="00C301A1">
        <w:rPr>
          <w:rFonts w:ascii="Arial" w:hAnsi="Arial" w:cs="Arial"/>
          <w:szCs w:val="24"/>
          <w:lang w:val="hr-HR"/>
        </w:rPr>
        <w:t>Набавка ситног инвентара</w:t>
      </w:r>
      <w:r w:rsidRPr="00C301A1">
        <w:rPr>
          <w:rFonts w:ascii="Arial" w:hAnsi="Arial" w:cs="Arial"/>
          <w:szCs w:val="24"/>
          <w:lang w:val="sr-Cyrl-RS"/>
        </w:rPr>
        <w:t>“</w:t>
      </w:r>
      <w:r w:rsidRPr="00C301A1">
        <w:rPr>
          <w:rFonts w:ascii="Arial" w:hAnsi="Arial" w:cs="Arial"/>
          <w:szCs w:val="24"/>
          <w:lang w:val="hr-HR"/>
        </w:rPr>
        <w:t xml:space="preserve"> </w:t>
      </w:r>
      <w:r w:rsidRPr="00C301A1">
        <w:rPr>
          <w:rFonts w:ascii="Arial" w:hAnsi="Arial" w:cs="Arial"/>
          <w:szCs w:val="24"/>
        </w:rPr>
        <w:t xml:space="preserve">за потребе </w:t>
      </w:r>
      <w:r w:rsidRPr="00C301A1">
        <w:rPr>
          <w:rFonts w:ascii="Arial" w:hAnsi="Arial" w:cs="Arial"/>
          <w:szCs w:val="24"/>
          <w:lang w:val="sr-Cyrl-RS"/>
        </w:rPr>
        <w:t>Наручиоца и Конкурсне документације</w:t>
      </w:r>
      <w:r w:rsidRPr="00C301A1">
        <w:rPr>
          <w:rFonts w:ascii="Arial" w:hAnsi="Arial" w:cs="Arial"/>
          <w:szCs w:val="24"/>
        </w:rPr>
        <w:t xml:space="preserve"> ј</w:t>
      </w:r>
      <w:r w:rsidRPr="00C301A1">
        <w:rPr>
          <w:rFonts w:ascii="Arial" w:hAnsi="Arial" w:cs="Arial"/>
          <w:bCs/>
          <w:szCs w:val="24"/>
        </w:rPr>
        <w:t>авна набавка број JN/</w:t>
      </w:r>
      <w:r w:rsidRPr="00C301A1">
        <w:rPr>
          <w:rFonts w:ascii="Arial" w:hAnsi="Arial" w:cs="Arial"/>
          <w:bCs/>
          <w:szCs w:val="24"/>
          <w:lang w:val="hr-HR"/>
        </w:rPr>
        <w:t>1000/0</w:t>
      </w:r>
      <w:r w:rsidRPr="00C301A1">
        <w:rPr>
          <w:rFonts w:ascii="Arial" w:hAnsi="Arial" w:cs="Arial"/>
          <w:bCs/>
          <w:szCs w:val="24"/>
          <w:lang w:val="sr-Cyrl-RS"/>
        </w:rPr>
        <w:t>138</w:t>
      </w:r>
      <w:r w:rsidRPr="00C301A1">
        <w:rPr>
          <w:rFonts w:ascii="Arial" w:hAnsi="Arial" w:cs="Arial"/>
          <w:bCs/>
          <w:szCs w:val="24"/>
          <w:lang w:val="hr-HR"/>
        </w:rPr>
        <w:t>/2015</w:t>
      </w:r>
      <w:r w:rsidRPr="00C301A1">
        <w:rPr>
          <w:rFonts w:ascii="Arial" w:hAnsi="Arial" w:cs="Arial"/>
          <w:bCs/>
          <w:szCs w:val="24"/>
        </w:rPr>
        <w:t xml:space="preserve"> у отвореном поступку,</w:t>
      </w:r>
      <w:r w:rsidRPr="00C301A1">
        <w:rPr>
          <w:rFonts w:ascii="Arial" w:hAnsi="Arial" w:cs="Arial"/>
          <w:bCs/>
          <w:szCs w:val="24"/>
          <w:lang w:val="sr-Cyrl-RS"/>
        </w:rPr>
        <w:t xml:space="preserve"> Партија </w:t>
      </w:r>
      <w:r>
        <w:rPr>
          <w:rFonts w:ascii="Arial" w:hAnsi="Arial" w:cs="Arial"/>
          <w:bCs/>
          <w:szCs w:val="24"/>
          <w:lang w:val="sr-Cyrl-RS"/>
        </w:rPr>
        <w:t>2</w:t>
      </w:r>
      <w:r w:rsidRPr="00C301A1">
        <w:rPr>
          <w:rFonts w:ascii="Arial" w:hAnsi="Arial" w:cs="Arial"/>
          <w:bCs/>
          <w:szCs w:val="24"/>
          <w:lang w:val="sr-Cyrl-RS"/>
        </w:rPr>
        <w:t>,</w:t>
      </w:r>
      <w:r w:rsidRPr="00C301A1">
        <w:rPr>
          <w:rFonts w:ascii="Arial" w:hAnsi="Arial" w:cs="Arial"/>
          <w:szCs w:val="24"/>
        </w:rPr>
        <w:t xml:space="preserve"> објављеног на Порталу јавних набавки  дана </w:t>
      </w:r>
      <w:r w:rsidRPr="00C301A1">
        <w:rPr>
          <w:rFonts w:ascii="Arial" w:hAnsi="Arial" w:cs="Arial"/>
          <w:szCs w:val="24"/>
          <w:lang w:val="sr-Cyrl-RS"/>
        </w:rPr>
        <w:t>______</w:t>
      </w:r>
      <w:r w:rsidRPr="00C301A1">
        <w:rPr>
          <w:rFonts w:ascii="Arial" w:hAnsi="Arial" w:cs="Arial"/>
          <w:szCs w:val="24"/>
        </w:rPr>
        <w:t>201</w:t>
      </w:r>
      <w:r w:rsidRPr="00C301A1">
        <w:rPr>
          <w:rFonts w:ascii="Arial" w:hAnsi="Arial" w:cs="Arial"/>
          <w:szCs w:val="24"/>
          <w:lang w:val="sr-Cyrl-RS"/>
        </w:rPr>
        <w:t>6</w:t>
      </w:r>
      <w:r w:rsidRPr="00C301A1">
        <w:rPr>
          <w:rFonts w:ascii="Arial" w:hAnsi="Arial" w:cs="Arial"/>
          <w:szCs w:val="24"/>
        </w:rPr>
        <w:t>. године</w:t>
      </w:r>
      <w:r w:rsidRPr="00C301A1">
        <w:rPr>
          <w:rFonts w:ascii="Arial" w:hAnsi="Arial" w:cs="Arial"/>
          <w:szCs w:val="24"/>
          <w:lang w:val="sr-Cyrl-RS"/>
        </w:rPr>
        <w:t>,</w:t>
      </w:r>
      <w:r w:rsidRPr="00C301A1">
        <w:rPr>
          <w:rFonts w:ascii="Arial" w:hAnsi="Arial" w:cs="Arial"/>
          <w:szCs w:val="24"/>
        </w:rPr>
        <w:t xml:space="preserve"> доставио Понуду заведену код </w:t>
      </w:r>
      <w:r w:rsidRPr="00C301A1">
        <w:rPr>
          <w:rFonts w:ascii="Arial" w:hAnsi="Arial" w:cs="Arial"/>
          <w:szCs w:val="24"/>
          <w:lang w:val="sr-Cyrl-RS"/>
        </w:rPr>
        <w:t>Наручиоца</w:t>
      </w:r>
      <w:r w:rsidRPr="00C301A1">
        <w:rPr>
          <w:rFonts w:ascii="Arial" w:hAnsi="Arial" w:cs="Arial"/>
          <w:szCs w:val="24"/>
        </w:rPr>
        <w:t xml:space="preserve"> под бројем __________ дана _____.201</w:t>
      </w:r>
      <w:r w:rsidRPr="00C301A1">
        <w:rPr>
          <w:rFonts w:ascii="Arial" w:hAnsi="Arial" w:cs="Arial"/>
          <w:szCs w:val="24"/>
          <w:lang w:val="sr-Cyrl-RS"/>
        </w:rPr>
        <w:t>6</w:t>
      </w:r>
      <w:r w:rsidRPr="00C301A1">
        <w:rPr>
          <w:rFonts w:ascii="Arial" w:hAnsi="Arial" w:cs="Arial"/>
          <w:szCs w:val="24"/>
        </w:rPr>
        <w:t>. године</w:t>
      </w:r>
      <w:r w:rsidRPr="00C301A1">
        <w:rPr>
          <w:rFonts w:ascii="Arial" w:hAnsi="Arial" w:cs="Arial"/>
          <w:szCs w:val="24"/>
          <w:lang w:val="sr-Cyrl-RS"/>
        </w:rPr>
        <w:t xml:space="preserve"> (Прилог 1 и Прилог 2 овог уговора)</w:t>
      </w:r>
      <w:r w:rsidRPr="00C301A1">
        <w:rPr>
          <w:rFonts w:ascii="Arial" w:hAnsi="Arial" w:cs="Arial"/>
          <w:szCs w:val="24"/>
        </w:rPr>
        <w:t>;</w:t>
      </w:r>
    </w:p>
    <w:p w:rsidR="00C301A1" w:rsidRPr="00C301A1" w:rsidRDefault="00C301A1" w:rsidP="00C301A1">
      <w:pPr>
        <w:numPr>
          <w:ilvl w:val="0"/>
          <w:numId w:val="47"/>
        </w:numPr>
        <w:suppressAutoHyphens w:val="0"/>
        <w:jc w:val="both"/>
        <w:rPr>
          <w:rFonts w:ascii="Arial" w:hAnsi="Arial" w:cs="Arial"/>
          <w:szCs w:val="24"/>
        </w:rPr>
      </w:pPr>
      <w:r w:rsidRPr="00C301A1">
        <w:rPr>
          <w:rFonts w:ascii="Arial" w:hAnsi="Arial" w:cs="Arial"/>
          <w:szCs w:val="24"/>
        </w:rPr>
        <w:t>да је П</w:t>
      </w:r>
      <w:r w:rsidRPr="00C301A1">
        <w:rPr>
          <w:rFonts w:ascii="Arial" w:hAnsi="Arial" w:cs="Arial"/>
          <w:szCs w:val="24"/>
          <w:lang w:val="sr-Cyrl-RS"/>
        </w:rPr>
        <w:t>онуђач</w:t>
      </w:r>
      <w:r w:rsidRPr="00C301A1">
        <w:rPr>
          <w:rFonts w:ascii="Arial" w:hAnsi="Arial" w:cs="Arial"/>
          <w:szCs w:val="24"/>
        </w:rPr>
        <w:t xml:space="preserve"> доставио Понуду у складу са Законом о јавним набавкама („Службени гласник РС“, број 124/12, 14/15 и 68/15) и Конкурсном документацијом, те да Понуда П</w:t>
      </w:r>
      <w:r w:rsidRPr="00C301A1">
        <w:rPr>
          <w:rFonts w:ascii="Arial" w:hAnsi="Arial" w:cs="Arial"/>
          <w:szCs w:val="24"/>
          <w:lang w:val="sr-Cyrl-RS"/>
        </w:rPr>
        <w:t>онуђача</w:t>
      </w:r>
      <w:r w:rsidRPr="00C301A1">
        <w:rPr>
          <w:rFonts w:ascii="Arial" w:hAnsi="Arial" w:cs="Arial"/>
          <w:szCs w:val="24"/>
        </w:rPr>
        <w:t xml:space="preserve"> у потпуности одговара спецификациј</w:t>
      </w:r>
      <w:r w:rsidRPr="00C301A1">
        <w:rPr>
          <w:rFonts w:ascii="Arial" w:hAnsi="Arial" w:cs="Arial"/>
          <w:szCs w:val="24"/>
          <w:lang w:val="sr-Cyrl-RS"/>
        </w:rPr>
        <w:t>и</w:t>
      </w:r>
      <w:r w:rsidRPr="00C301A1">
        <w:rPr>
          <w:rFonts w:ascii="Arial" w:hAnsi="Arial" w:cs="Arial"/>
          <w:szCs w:val="24"/>
        </w:rPr>
        <w:t xml:space="preserve"> из Конкурсне документације;</w:t>
      </w:r>
    </w:p>
    <w:p w:rsidR="00C301A1" w:rsidRPr="00C301A1" w:rsidRDefault="00C301A1" w:rsidP="00C301A1">
      <w:pPr>
        <w:numPr>
          <w:ilvl w:val="0"/>
          <w:numId w:val="46"/>
        </w:numPr>
        <w:suppressAutoHyphens w:val="0"/>
        <w:jc w:val="both"/>
        <w:rPr>
          <w:rFonts w:ascii="Arial" w:hAnsi="Arial" w:cs="Arial"/>
          <w:szCs w:val="24"/>
        </w:rPr>
      </w:pPr>
      <w:r w:rsidRPr="00C301A1">
        <w:rPr>
          <w:rFonts w:ascii="Arial" w:hAnsi="Arial" w:cs="Arial"/>
          <w:szCs w:val="24"/>
        </w:rPr>
        <w:t xml:space="preserve">да је </w:t>
      </w:r>
      <w:r w:rsidRPr="00C301A1">
        <w:rPr>
          <w:rFonts w:ascii="Arial" w:hAnsi="Arial" w:cs="Arial"/>
          <w:szCs w:val="24"/>
          <w:lang w:val="sr-Cyrl-RS"/>
        </w:rPr>
        <w:t>Наручилац</w:t>
      </w:r>
      <w:r w:rsidRPr="00C301A1">
        <w:rPr>
          <w:rFonts w:ascii="Arial" w:hAnsi="Arial" w:cs="Arial"/>
          <w:szCs w:val="24"/>
        </w:rPr>
        <w:t>, на основу Понуде П</w:t>
      </w:r>
      <w:r w:rsidRPr="00C301A1">
        <w:rPr>
          <w:rFonts w:ascii="Arial" w:hAnsi="Arial" w:cs="Arial"/>
          <w:szCs w:val="24"/>
          <w:lang w:val="sr-Cyrl-RS"/>
        </w:rPr>
        <w:t>онуђача</w:t>
      </w:r>
      <w:r w:rsidRPr="00C301A1">
        <w:rPr>
          <w:rFonts w:ascii="Arial" w:hAnsi="Arial" w:cs="Arial"/>
          <w:szCs w:val="24"/>
        </w:rPr>
        <w:t xml:space="preserve"> и Одлуке о додели уговора заведене код </w:t>
      </w:r>
      <w:r w:rsidRPr="00C301A1">
        <w:rPr>
          <w:rFonts w:ascii="Arial" w:hAnsi="Arial" w:cs="Arial"/>
          <w:szCs w:val="24"/>
          <w:lang w:val="sr-Cyrl-RS"/>
        </w:rPr>
        <w:t>Наручиоца</w:t>
      </w:r>
      <w:r w:rsidRPr="00C301A1">
        <w:rPr>
          <w:rFonts w:ascii="Arial" w:hAnsi="Arial" w:cs="Arial"/>
          <w:szCs w:val="24"/>
        </w:rPr>
        <w:t xml:space="preserve"> под бројем________ од _____.201</w:t>
      </w:r>
      <w:r w:rsidRPr="00C301A1">
        <w:rPr>
          <w:rFonts w:ascii="Arial" w:hAnsi="Arial" w:cs="Arial"/>
          <w:szCs w:val="24"/>
          <w:lang w:val="sr-Cyrl-RS"/>
        </w:rPr>
        <w:t>6</w:t>
      </w:r>
      <w:r w:rsidRPr="00C301A1">
        <w:rPr>
          <w:rFonts w:ascii="Arial" w:hAnsi="Arial" w:cs="Arial"/>
          <w:szCs w:val="24"/>
        </w:rPr>
        <w:t xml:space="preserve">. године изабрао Понуду </w:t>
      </w:r>
      <w:r w:rsidRPr="00C301A1">
        <w:rPr>
          <w:rFonts w:ascii="Arial" w:hAnsi="Arial" w:cs="Arial"/>
          <w:szCs w:val="24"/>
          <w:lang w:val="sr-Cyrl-RS"/>
        </w:rPr>
        <w:t>Понуђача</w:t>
      </w:r>
      <w:r w:rsidRPr="00C301A1">
        <w:rPr>
          <w:rFonts w:ascii="Arial" w:hAnsi="Arial" w:cs="Arial"/>
          <w:szCs w:val="24"/>
        </w:rPr>
        <w:t xml:space="preserve"> као најповољнију за јавну набавку</w:t>
      </w:r>
      <w:r w:rsidRPr="00C301A1">
        <w:rPr>
          <w:rFonts w:ascii="Arial" w:hAnsi="Arial" w:cs="Arial"/>
          <w:szCs w:val="24"/>
          <w:lang w:val="sr-Cyrl-RS"/>
        </w:rPr>
        <w:t xml:space="preserve"> добара</w:t>
      </w:r>
      <w:r w:rsidRPr="00C301A1">
        <w:rPr>
          <w:rFonts w:ascii="Arial" w:hAnsi="Arial" w:cs="Arial"/>
          <w:szCs w:val="24"/>
        </w:rPr>
        <w:t xml:space="preserve">  „</w:t>
      </w:r>
      <w:r w:rsidRPr="00C301A1">
        <w:rPr>
          <w:rFonts w:ascii="Arial" w:hAnsi="Arial" w:cs="Arial"/>
          <w:szCs w:val="24"/>
          <w:lang w:val="hr-HR"/>
        </w:rPr>
        <w:t>Набавка ситног инвентара</w:t>
      </w:r>
      <w:r w:rsidRPr="00C301A1">
        <w:rPr>
          <w:rFonts w:ascii="Arial" w:hAnsi="Arial" w:cs="Arial"/>
          <w:szCs w:val="24"/>
        </w:rPr>
        <w:t>“</w:t>
      </w:r>
      <w:r w:rsidRPr="00C301A1">
        <w:rPr>
          <w:rFonts w:ascii="Arial" w:hAnsi="Arial" w:cs="Arial"/>
          <w:szCs w:val="24"/>
          <w:lang w:val="sr-Cyrl-RS"/>
        </w:rPr>
        <w:t xml:space="preserve">, Партија </w:t>
      </w:r>
      <w:r>
        <w:rPr>
          <w:rFonts w:ascii="Arial" w:hAnsi="Arial" w:cs="Arial"/>
          <w:szCs w:val="24"/>
          <w:lang w:val="sr-Cyrl-RS"/>
        </w:rPr>
        <w:t>2</w:t>
      </w:r>
      <w:r w:rsidRPr="00C301A1">
        <w:rPr>
          <w:rFonts w:ascii="Arial" w:hAnsi="Arial" w:cs="Arial"/>
          <w:szCs w:val="24"/>
          <w:lang w:val="sr-Cyrl-RS"/>
        </w:rPr>
        <w:t>,</w:t>
      </w:r>
      <w:r w:rsidRPr="00C301A1">
        <w:rPr>
          <w:rFonts w:ascii="Arial" w:hAnsi="Arial" w:cs="Arial"/>
          <w:szCs w:val="24"/>
          <w:lang w:val="hr-HR"/>
        </w:rPr>
        <w:t xml:space="preserve"> за потребе </w:t>
      </w:r>
      <w:r w:rsidRPr="00C301A1">
        <w:rPr>
          <w:rFonts w:ascii="Arial" w:hAnsi="Arial" w:cs="Arial"/>
          <w:szCs w:val="24"/>
          <w:lang w:val="sr-Cyrl-RS"/>
        </w:rPr>
        <w:t>Наручиоца.</w:t>
      </w:r>
      <w:r w:rsidRPr="00C301A1">
        <w:rPr>
          <w:rFonts w:ascii="Arial" w:hAnsi="Arial" w:cs="Arial"/>
          <w:szCs w:val="24"/>
        </w:rPr>
        <w:t xml:space="preserve"> </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b/>
          <w:szCs w:val="24"/>
        </w:rPr>
      </w:pPr>
      <w:r w:rsidRPr="00C301A1">
        <w:rPr>
          <w:rFonts w:ascii="Arial" w:hAnsi="Arial" w:cs="Arial"/>
          <w:b/>
          <w:szCs w:val="24"/>
        </w:rPr>
        <w:t>Предмет Уговора</w:t>
      </w:r>
    </w:p>
    <w:p w:rsidR="00C301A1" w:rsidRPr="00C301A1" w:rsidRDefault="00C301A1" w:rsidP="00C301A1">
      <w:pPr>
        <w:jc w:val="both"/>
        <w:rPr>
          <w:rFonts w:ascii="Arial" w:hAnsi="Arial" w:cs="Arial"/>
          <w:i/>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 1.</w:t>
      </w:r>
    </w:p>
    <w:p w:rsidR="00C301A1" w:rsidRPr="00C301A1" w:rsidRDefault="00C301A1" w:rsidP="00C301A1">
      <w:pPr>
        <w:jc w:val="both"/>
        <w:rPr>
          <w:rFonts w:ascii="Arial" w:hAnsi="Arial" w:cs="Arial"/>
          <w:szCs w:val="24"/>
        </w:rPr>
      </w:pPr>
      <w:r w:rsidRPr="00C301A1">
        <w:rPr>
          <w:rFonts w:ascii="Arial" w:hAnsi="Arial" w:cs="Arial"/>
          <w:szCs w:val="24"/>
        </w:rPr>
        <w:t>Пр</w:t>
      </w:r>
      <w:r w:rsidRPr="00C301A1">
        <w:rPr>
          <w:rFonts w:ascii="Arial" w:hAnsi="Arial" w:cs="Arial"/>
          <w:szCs w:val="24"/>
          <w:lang w:val="sr-Cyrl-RS"/>
        </w:rPr>
        <w:t xml:space="preserve">одавац продаје, а Купац купује добра – </w:t>
      </w:r>
      <w:r>
        <w:rPr>
          <w:rFonts w:ascii="Arial" w:hAnsi="Arial" w:cs="Arial"/>
          <w:szCs w:val="24"/>
          <w:lang w:val="sr-Cyrl-RS"/>
        </w:rPr>
        <w:t>Остали ситан инвентар</w:t>
      </w:r>
      <w:r w:rsidRPr="00C301A1">
        <w:rPr>
          <w:rFonts w:ascii="Arial" w:hAnsi="Arial" w:cs="Arial"/>
          <w:szCs w:val="24"/>
          <w:lang w:val="sr-Cyrl-RS"/>
        </w:rPr>
        <w:t>, за своје потребе</w:t>
      </w:r>
      <w:r w:rsidRPr="00C301A1">
        <w:rPr>
          <w:rFonts w:ascii="Arial" w:hAnsi="Arial" w:cs="Arial"/>
          <w:szCs w:val="24"/>
          <w:lang w:val="hr-HR"/>
        </w:rPr>
        <w:t xml:space="preserve"> </w:t>
      </w:r>
      <w:r w:rsidRPr="00C301A1">
        <w:rPr>
          <w:rFonts w:ascii="Arial" w:hAnsi="Arial" w:cs="Arial"/>
          <w:szCs w:val="24"/>
        </w:rPr>
        <w:t>(</w:t>
      </w:r>
      <w:r w:rsidRPr="00C301A1">
        <w:rPr>
          <w:rFonts w:ascii="Arial" w:hAnsi="Arial" w:cs="Arial"/>
          <w:szCs w:val="24"/>
          <w:lang w:val="sr-Cyrl-RS"/>
        </w:rPr>
        <w:t xml:space="preserve">у </w:t>
      </w:r>
      <w:r w:rsidRPr="00C301A1">
        <w:rPr>
          <w:rFonts w:ascii="Arial" w:hAnsi="Arial" w:cs="Arial"/>
          <w:szCs w:val="24"/>
        </w:rPr>
        <w:t>даље</w:t>
      </w:r>
      <w:r w:rsidRPr="00C301A1">
        <w:rPr>
          <w:rFonts w:ascii="Arial" w:hAnsi="Arial" w:cs="Arial"/>
          <w:szCs w:val="24"/>
          <w:lang w:val="sr-Cyrl-RS"/>
        </w:rPr>
        <w:t>м тексту</w:t>
      </w:r>
      <w:r w:rsidRPr="00C301A1">
        <w:rPr>
          <w:rFonts w:ascii="Arial" w:hAnsi="Arial" w:cs="Arial"/>
          <w:szCs w:val="24"/>
        </w:rPr>
        <w:t xml:space="preserve">: </w:t>
      </w:r>
      <w:r w:rsidRPr="00C301A1">
        <w:rPr>
          <w:rFonts w:ascii="Arial" w:hAnsi="Arial" w:cs="Arial"/>
          <w:szCs w:val="24"/>
          <w:lang w:val="sr-Cyrl-RS"/>
        </w:rPr>
        <w:t>Добра</w:t>
      </w:r>
      <w:r w:rsidRPr="00C301A1">
        <w:rPr>
          <w:rFonts w:ascii="Arial" w:hAnsi="Arial" w:cs="Arial"/>
          <w:szCs w:val="24"/>
        </w:rPr>
        <w:t>), у свему</w:t>
      </w:r>
      <w:r w:rsidRPr="00C301A1">
        <w:rPr>
          <w:rFonts w:ascii="Arial" w:hAnsi="Arial" w:cs="Arial"/>
          <w:szCs w:val="24"/>
          <w:lang w:val="en-US"/>
        </w:rPr>
        <w:t xml:space="preserve"> </w:t>
      </w:r>
      <w:r w:rsidRPr="00C301A1">
        <w:rPr>
          <w:rFonts w:ascii="Arial" w:hAnsi="Arial" w:cs="Arial"/>
          <w:szCs w:val="24"/>
          <w:lang w:val="sr-Cyrl-RS"/>
        </w:rPr>
        <w:t>према</w:t>
      </w:r>
      <w:r w:rsidRPr="00C301A1">
        <w:rPr>
          <w:rFonts w:ascii="Arial" w:hAnsi="Arial" w:cs="Arial"/>
          <w:szCs w:val="24"/>
        </w:rPr>
        <w:t xml:space="preserve"> Понуди Продавца</w:t>
      </w:r>
      <w:r w:rsidRPr="00C301A1">
        <w:rPr>
          <w:rFonts w:ascii="Arial" w:hAnsi="Arial" w:cs="Arial"/>
          <w:szCs w:val="24"/>
          <w:lang w:val="sr-Cyrl-RS"/>
        </w:rPr>
        <w:t xml:space="preserve"> за Партију</w:t>
      </w:r>
      <w:r>
        <w:rPr>
          <w:rFonts w:ascii="Arial" w:hAnsi="Arial" w:cs="Arial"/>
          <w:szCs w:val="24"/>
          <w:lang w:val="sr-Cyrl-RS"/>
        </w:rPr>
        <w:t xml:space="preserve"> 2</w:t>
      </w:r>
      <w:r w:rsidRPr="00C301A1">
        <w:rPr>
          <w:rFonts w:ascii="Arial" w:hAnsi="Arial" w:cs="Arial"/>
          <w:szCs w:val="24"/>
          <w:lang w:val="sr-Cyrl-RS"/>
        </w:rPr>
        <w:t>,</w:t>
      </w:r>
      <w:r w:rsidRPr="00C301A1">
        <w:rPr>
          <w:rFonts w:ascii="Arial" w:hAnsi="Arial" w:cs="Arial"/>
          <w:szCs w:val="24"/>
        </w:rPr>
        <w:t xml:space="preserve"> број </w:t>
      </w:r>
      <w:r w:rsidRPr="00C301A1">
        <w:rPr>
          <w:rFonts w:ascii="Arial" w:hAnsi="Arial" w:cs="Arial"/>
          <w:szCs w:val="24"/>
          <w:lang w:val="sr-Cyrl-RS"/>
        </w:rPr>
        <w:t>_____</w:t>
      </w:r>
      <w:r w:rsidRPr="00C301A1">
        <w:rPr>
          <w:rFonts w:ascii="Arial" w:hAnsi="Arial" w:cs="Arial"/>
          <w:szCs w:val="24"/>
        </w:rPr>
        <w:t xml:space="preserve"> од</w:t>
      </w:r>
      <w:r w:rsidRPr="00C301A1">
        <w:rPr>
          <w:rFonts w:ascii="Arial" w:hAnsi="Arial" w:cs="Arial"/>
          <w:szCs w:val="24"/>
          <w:lang w:val="sr-Cyrl-RS"/>
        </w:rPr>
        <w:t>______</w:t>
      </w:r>
      <w:r w:rsidRPr="00C301A1">
        <w:rPr>
          <w:rFonts w:ascii="Arial" w:hAnsi="Arial" w:cs="Arial"/>
          <w:szCs w:val="24"/>
        </w:rPr>
        <w:t xml:space="preserve"> 201</w:t>
      </w:r>
      <w:r w:rsidRPr="00C301A1">
        <w:rPr>
          <w:rFonts w:ascii="Arial" w:hAnsi="Arial" w:cs="Arial"/>
          <w:szCs w:val="24"/>
          <w:lang w:val="sr-Cyrl-RS"/>
        </w:rPr>
        <w:t>6</w:t>
      </w:r>
      <w:r w:rsidRPr="00C301A1">
        <w:rPr>
          <w:rFonts w:ascii="Arial" w:hAnsi="Arial" w:cs="Arial"/>
          <w:szCs w:val="24"/>
        </w:rPr>
        <w:t xml:space="preserve">. године, која као Прилог 2 чини саставни део овог </w:t>
      </w:r>
      <w:r w:rsidRPr="00C301A1">
        <w:rPr>
          <w:rFonts w:ascii="Arial" w:hAnsi="Arial" w:cs="Arial"/>
          <w:szCs w:val="24"/>
          <w:lang w:val="sr-Cyrl-RS"/>
        </w:rPr>
        <w:lastRenderedPageBreak/>
        <w:t>У</w:t>
      </w:r>
      <w:r w:rsidRPr="00C301A1">
        <w:rPr>
          <w:rFonts w:ascii="Arial" w:hAnsi="Arial" w:cs="Arial"/>
          <w:szCs w:val="24"/>
        </w:rPr>
        <w:t>говора</w:t>
      </w:r>
      <w:r w:rsidRPr="00C301A1">
        <w:rPr>
          <w:rFonts w:ascii="Arial" w:hAnsi="Arial" w:cs="Arial"/>
          <w:szCs w:val="24"/>
          <w:lang w:val="sr-Cyrl-RS"/>
        </w:rPr>
        <w:t>,</w:t>
      </w:r>
      <w:r w:rsidRPr="00C301A1">
        <w:rPr>
          <w:rFonts w:ascii="Arial" w:hAnsi="Arial" w:cs="Arial"/>
          <w:szCs w:val="24"/>
        </w:rPr>
        <w:t xml:space="preserve"> Конкурсној документацији Купца број </w:t>
      </w:r>
      <w:r w:rsidRPr="00C301A1">
        <w:rPr>
          <w:rFonts w:ascii="Arial" w:hAnsi="Arial" w:cs="Arial"/>
          <w:szCs w:val="24"/>
          <w:lang w:val="sr-Cyrl-RS"/>
        </w:rPr>
        <w:t xml:space="preserve">ЈН/1000/0138/2015, Партија </w:t>
      </w:r>
      <w:r>
        <w:rPr>
          <w:rFonts w:ascii="Arial" w:hAnsi="Arial" w:cs="Arial"/>
          <w:szCs w:val="24"/>
          <w:lang w:val="sr-Cyrl-RS"/>
        </w:rPr>
        <w:t>2</w:t>
      </w:r>
      <w:r w:rsidRPr="00C301A1">
        <w:rPr>
          <w:rFonts w:ascii="Arial" w:hAnsi="Arial" w:cs="Arial"/>
          <w:szCs w:val="24"/>
          <w:lang w:val="sr-Cyrl-RS"/>
        </w:rPr>
        <w:t xml:space="preserve"> </w:t>
      </w:r>
      <w:r w:rsidRPr="00C301A1">
        <w:rPr>
          <w:rFonts w:ascii="Arial" w:hAnsi="Arial" w:cs="Arial"/>
          <w:szCs w:val="24"/>
        </w:rPr>
        <w:t xml:space="preserve">која као Прилог 1 чини саставни део овог </w:t>
      </w:r>
      <w:r w:rsidRPr="00C301A1">
        <w:rPr>
          <w:rFonts w:ascii="Arial" w:hAnsi="Arial" w:cs="Arial"/>
          <w:szCs w:val="24"/>
          <w:lang w:val="sr-Cyrl-RS"/>
        </w:rPr>
        <w:t>У</w:t>
      </w:r>
      <w:r w:rsidRPr="00C301A1">
        <w:rPr>
          <w:rFonts w:ascii="Arial" w:hAnsi="Arial" w:cs="Arial"/>
          <w:szCs w:val="24"/>
        </w:rPr>
        <w:t>говора</w:t>
      </w:r>
      <w:r w:rsidRPr="00C301A1">
        <w:rPr>
          <w:rFonts w:ascii="Arial" w:hAnsi="Arial" w:cs="Arial"/>
          <w:szCs w:val="24"/>
          <w:lang w:val="sr-Cyrl-RS"/>
        </w:rPr>
        <w:t xml:space="preserve"> и Структури цене која као Прилог 3 чини саставни део овог Уговора</w:t>
      </w:r>
      <w:r w:rsidRPr="00C301A1">
        <w:rPr>
          <w:rFonts w:ascii="Arial" w:hAnsi="Arial" w:cs="Arial"/>
          <w:szCs w:val="24"/>
        </w:rPr>
        <w:t xml:space="preserve">. </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b/>
          <w:szCs w:val="24"/>
        </w:rPr>
      </w:pPr>
      <w:r w:rsidRPr="00C301A1">
        <w:rPr>
          <w:rFonts w:ascii="Arial" w:hAnsi="Arial" w:cs="Arial"/>
          <w:b/>
          <w:szCs w:val="24"/>
        </w:rPr>
        <w:t>Цена</w:t>
      </w:r>
    </w:p>
    <w:p w:rsidR="00C301A1" w:rsidRPr="00C301A1" w:rsidRDefault="00C301A1" w:rsidP="00C301A1">
      <w:pPr>
        <w:jc w:val="both"/>
        <w:rPr>
          <w:rFonts w:ascii="Arial" w:hAnsi="Arial" w:cs="Arial"/>
          <w:b/>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 2.</w:t>
      </w:r>
    </w:p>
    <w:p w:rsidR="00C301A1" w:rsidRPr="00C301A1" w:rsidRDefault="00C301A1" w:rsidP="00C301A1">
      <w:pPr>
        <w:widowControl w:val="0"/>
        <w:jc w:val="both"/>
        <w:rPr>
          <w:rFonts w:ascii="Arial" w:hAnsi="Arial" w:cs="Arial"/>
          <w:szCs w:val="24"/>
        </w:rPr>
      </w:pPr>
      <w:r w:rsidRPr="00C301A1">
        <w:rPr>
          <w:rFonts w:ascii="Arial" w:hAnsi="Arial" w:cs="Arial"/>
          <w:szCs w:val="24"/>
        </w:rPr>
        <w:t>К</w:t>
      </w:r>
      <w:r w:rsidRPr="00C301A1">
        <w:rPr>
          <w:rFonts w:ascii="Arial" w:hAnsi="Arial" w:cs="Arial"/>
          <w:szCs w:val="24"/>
          <w:lang w:val="sr-Cyrl-RS"/>
        </w:rPr>
        <w:t>упац</w:t>
      </w:r>
      <w:r w:rsidRPr="00C301A1">
        <w:rPr>
          <w:rFonts w:ascii="Arial" w:hAnsi="Arial" w:cs="Arial"/>
          <w:szCs w:val="24"/>
        </w:rPr>
        <w:t xml:space="preserve"> се обавезује да ће за </w:t>
      </w:r>
      <w:r w:rsidRPr="00C301A1">
        <w:rPr>
          <w:rFonts w:ascii="Arial" w:hAnsi="Arial" w:cs="Arial"/>
          <w:szCs w:val="24"/>
          <w:lang w:val="sr-Cyrl-RS"/>
        </w:rPr>
        <w:t>Добра</w:t>
      </w:r>
      <w:r w:rsidRPr="00C301A1">
        <w:rPr>
          <w:rFonts w:ascii="Arial" w:hAnsi="Arial" w:cs="Arial"/>
          <w:szCs w:val="24"/>
        </w:rPr>
        <w:t xml:space="preserve"> из члана 1. овог Уговора исплатити П</w:t>
      </w:r>
      <w:r w:rsidRPr="00C301A1">
        <w:rPr>
          <w:rFonts w:ascii="Arial" w:hAnsi="Arial" w:cs="Arial"/>
          <w:szCs w:val="24"/>
          <w:lang w:val="sr-Cyrl-RS"/>
        </w:rPr>
        <w:t>родавцу</w:t>
      </w:r>
      <w:r w:rsidRPr="00C301A1">
        <w:rPr>
          <w:rFonts w:ascii="Arial" w:hAnsi="Arial" w:cs="Arial"/>
          <w:szCs w:val="24"/>
        </w:rPr>
        <w:t xml:space="preserve"> укупну цену од</w:t>
      </w:r>
      <w:r w:rsidRPr="00C301A1">
        <w:rPr>
          <w:rFonts w:ascii="Arial" w:hAnsi="Arial" w:cs="Arial"/>
          <w:szCs w:val="24"/>
          <w:lang w:val="en-US"/>
        </w:rPr>
        <w:t xml:space="preserve"> </w:t>
      </w:r>
      <w:r w:rsidRPr="00C301A1">
        <w:rPr>
          <w:rFonts w:ascii="Arial" w:hAnsi="Arial" w:cs="Arial"/>
          <w:szCs w:val="24"/>
        </w:rPr>
        <w:t>____________</w:t>
      </w:r>
      <w:r w:rsidRPr="00C301A1">
        <w:rPr>
          <w:rFonts w:ascii="Arial" w:hAnsi="Arial" w:cs="Arial"/>
          <w:szCs w:val="24"/>
          <w:lang w:val="sr-Cyrl-RS"/>
        </w:rPr>
        <w:t xml:space="preserve"> </w:t>
      </w:r>
      <w:r w:rsidRPr="00C301A1">
        <w:rPr>
          <w:rFonts w:ascii="Arial" w:hAnsi="Arial" w:cs="Arial"/>
          <w:szCs w:val="24"/>
        </w:rPr>
        <w:t xml:space="preserve">(словима:________________) </w:t>
      </w:r>
      <w:r w:rsidRPr="00C301A1">
        <w:rPr>
          <w:rFonts w:ascii="Arial" w:hAnsi="Arial" w:cs="Arial"/>
          <w:caps/>
          <w:szCs w:val="24"/>
        </w:rPr>
        <w:t xml:space="preserve">рсд  </w:t>
      </w:r>
      <w:r w:rsidRPr="00C301A1">
        <w:rPr>
          <w:rFonts w:ascii="Arial" w:hAnsi="Arial" w:cs="Arial"/>
          <w:szCs w:val="24"/>
        </w:rPr>
        <w:t>без</w:t>
      </w:r>
      <w:r w:rsidRPr="00C301A1">
        <w:rPr>
          <w:rFonts w:ascii="Arial" w:hAnsi="Arial" w:cs="Arial"/>
          <w:caps/>
          <w:szCs w:val="24"/>
        </w:rPr>
        <w:t xml:space="preserve"> пдв</w:t>
      </w:r>
      <w:r w:rsidRPr="00C301A1">
        <w:rPr>
          <w:rFonts w:ascii="Arial" w:hAnsi="Arial" w:cs="Arial"/>
          <w:caps/>
          <w:szCs w:val="24"/>
          <w:lang w:val="sr-Cyrl-RS"/>
        </w:rPr>
        <w:t xml:space="preserve">. </w:t>
      </w:r>
    </w:p>
    <w:p w:rsidR="00C301A1" w:rsidRPr="00C301A1" w:rsidRDefault="00C301A1" w:rsidP="00C301A1">
      <w:pPr>
        <w:widowControl w:val="0"/>
        <w:jc w:val="both"/>
        <w:rPr>
          <w:rFonts w:ascii="Arial" w:hAnsi="Arial" w:cs="Arial"/>
          <w:szCs w:val="24"/>
        </w:rPr>
      </w:pPr>
    </w:p>
    <w:p w:rsidR="00C301A1" w:rsidRPr="00C301A1" w:rsidRDefault="00C301A1" w:rsidP="00C301A1">
      <w:pPr>
        <w:widowControl w:val="0"/>
        <w:jc w:val="both"/>
        <w:rPr>
          <w:rFonts w:ascii="Arial" w:hAnsi="Arial" w:cs="Arial"/>
          <w:noProof/>
          <w:szCs w:val="24"/>
        </w:rPr>
      </w:pPr>
      <w:r w:rsidRPr="00C301A1">
        <w:rPr>
          <w:rFonts w:ascii="Arial" w:hAnsi="Arial" w:cs="Arial"/>
          <w:szCs w:val="24"/>
        </w:rPr>
        <w:t xml:space="preserve">На </w:t>
      </w:r>
      <w:r w:rsidRPr="00C301A1">
        <w:rPr>
          <w:rFonts w:ascii="Arial" w:hAnsi="Arial" w:cs="Arial"/>
          <w:szCs w:val="24"/>
          <w:lang w:val="sr-Cyrl-RS"/>
        </w:rPr>
        <w:t>цену</w:t>
      </w:r>
      <w:r w:rsidRPr="00C301A1">
        <w:rPr>
          <w:rFonts w:ascii="Arial" w:hAnsi="Arial" w:cs="Arial"/>
          <w:szCs w:val="24"/>
        </w:rPr>
        <w:t xml:space="preserve"> из става 1. овог члана обрачунава се припадајући износ пореза на додату вредност у складу са релевантном законском регулативом. </w:t>
      </w:r>
    </w:p>
    <w:p w:rsidR="00C301A1" w:rsidRPr="00C301A1" w:rsidRDefault="00C301A1" w:rsidP="00C301A1">
      <w:pPr>
        <w:widowControl w:val="0"/>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Уговорена цена из став</w:t>
      </w:r>
      <w:r w:rsidRPr="00C301A1">
        <w:rPr>
          <w:rFonts w:ascii="Arial" w:hAnsi="Arial" w:cs="Arial"/>
          <w:szCs w:val="24"/>
          <w:lang w:val="sr-Cyrl-RS"/>
        </w:rPr>
        <w:t>а</w:t>
      </w:r>
      <w:r w:rsidRPr="00C301A1">
        <w:rPr>
          <w:rFonts w:ascii="Arial" w:hAnsi="Arial" w:cs="Arial"/>
          <w:szCs w:val="24"/>
        </w:rPr>
        <w:t xml:space="preserve"> 1</w:t>
      </w:r>
      <w:r w:rsidRPr="00C301A1">
        <w:rPr>
          <w:rFonts w:ascii="Arial" w:hAnsi="Arial" w:cs="Arial"/>
          <w:szCs w:val="24"/>
          <w:lang w:val="sr-Cyrl-RS"/>
        </w:rPr>
        <w:t>.</w:t>
      </w:r>
      <w:r w:rsidRPr="00C301A1">
        <w:rPr>
          <w:rFonts w:ascii="Arial" w:hAnsi="Arial" w:cs="Arial"/>
          <w:szCs w:val="24"/>
        </w:rPr>
        <w:t xml:space="preserve"> овог члана Уговора је фиксна</w:t>
      </w:r>
      <w:r w:rsidRPr="00C301A1">
        <w:rPr>
          <w:rFonts w:ascii="Arial" w:hAnsi="Arial" w:cs="Arial"/>
          <w:szCs w:val="24"/>
          <w:lang w:val="sr-Cyrl-RS"/>
        </w:rPr>
        <w:t xml:space="preserve"> и не може се мењати за све време важења овог Уговора</w:t>
      </w:r>
      <w:r w:rsidRPr="00C301A1">
        <w:rPr>
          <w:rFonts w:ascii="Arial" w:hAnsi="Arial" w:cs="Arial"/>
          <w:szCs w:val="24"/>
        </w:rPr>
        <w:t>.</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lang w:val="sr-Cyrl-RS"/>
        </w:rPr>
      </w:pPr>
      <w:r w:rsidRPr="00C301A1">
        <w:rPr>
          <w:rFonts w:ascii="Arial" w:hAnsi="Arial" w:cs="Arial"/>
          <w:szCs w:val="24"/>
          <w:lang w:val="sr-Cyrl-RS"/>
        </w:rPr>
        <w:t>У цену су урачунати сви трошкови које Продавац има.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b/>
          <w:szCs w:val="24"/>
        </w:rPr>
      </w:pPr>
      <w:r w:rsidRPr="00C301A1">
        <w:rPr>
          <w:rFonts w:ascii="Arial" w:hAnsi="Arial" w:cs="Arial"/>
          <w:b/>
          <w:szCs w:val="24"/>
        </w:rPr>
        <w:t>Рок и место испоруке</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en-US"/>
        </w:rPr>
        <w:t>3</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Рок испоруке </w:t>
      </w:r>
      <w:r w:rsidRPr="00C301A1">
        <w:rPr>
          <w:rFonts w:ascii="Arial" w:hAnsi="Arial" w:cs="Arial"/>
          <w:szCs w:val="24"/>
          <w:lang w:val="sr-Cyrl-RS"/>
        </w:rPr>
        <w:t>Д</w:t>
      </w:r>
      <w:r w:rsidRPr="00C301A1">
        <w:rPr>
          <w:rFonts w:ascii="Arial" w:hAnsi="Arial" w:cs="Arial"/>
          <w:szCs w:val="24"/>
        </w:rPr>
        <w:t>обара</w:t>
      </w:r>
      <w:r w:rsidRPr="00C301A1">
        <w:rPr>
          <w:rFonts w:ascii="Arial" w:hAnsi="Arial" w:cs="Arial"/>
          <w:szCs w:val="24"/>
          <w:lang w:val="sr-Cyrl-RS"/>
        </w:rPr>
        <w:t xml:space="preserve"> из члана 1. овог Уговора је ______</w:t>
      </w:r>
      <w:r w:rsidRPr="00C301A1">
        <w:rPr>
          <w:rFonts w:ascii="Arial" w:hAnsi="Arial" w:cs="Arial"/>
          <w:szCs w:val="24"/>
        </w:rPr>
        <w:t xml:space="preserve"> дана од дана закључења уговора. Место испоруке добара – на адресу </w:t>
      </w:r>
      <w:r w:rsidRPr="00C301A1">
        <w:rPr>
          <w:rFonts w:ascii="Arial" w:hAnsi="Arial" w:cs="Arial"/>
          <w:szCs w:val="24"/>
          <w:lang w:val="sr-Cyrl-RS"/>
        </w:rPr>
        <w:t>Купца</w:t>
      </w:r>
      <w:r w:rsidRPr="00C301A1">
        <w:rPr>
          <w:rFonts w:ascii="Arial" w:hAnsi="Arial" w:cs="Arial"/>
          <w:szCs w:val="24"/>
        </w:rPr>
        <w:t>: Јавно предузеће „Електропривреда Србије“</w:t>
      </w:r>
      <w:r w:rsidRPr="00C301A1">
        <w:rPr>
          <w:rFonts w:ascii="Arial" w:hAnsi="Arial" w:cs="Arial"/>
          <w:szCs w:val="24"/>
          <w:lang w:val="sr-Cyrl-RS"/>
        </w:rPr>
        <w:t xml:space="preserve"> Београд</w:t>
      </w:r>
      <w:r w:rsidRPr="00C301A1">
        <w:rPr>
          <w:rFonts w:ascii="Arial" w:hAnsi="Arial" w:cs="Arial"/>
          <w:szCs w:val="24"/>
        </w:rPr>
        <w:t>,</w:t>
      </w:r>
      <w:r w:rsidRPr="00C301A1">
        <w:rPr>
          <w:rFonts w:ascii="Arial" w:hAnsi="Arial" w:cs="Arial"/>
          <w:szCs w:val="24"/>
          <w:lang w:val="sr-Cyrl-RS"/>
        </w:rPr>
        <w:t xml:space="preserve"> </w:t>
      </w:r>
      <w:r w:rsidRPr="00C301A1">
        <w:rPr>
          <w:rFonts w:ascii="Arial" w:hAnsi="Arial" w:cs="Arial"/>
          <w:szCs w:val="24"/>
        </w:rPr>
        <w:t>Балканска 13, 11000 Београд.</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en-US"/>
        </w:rPr>
        <w:t>4</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Продавац се обавезује да </w:t>
      </w:r>
      <w:r w:rsidRPr="00C301A1">
        <w:rPr>
          <w:rFonts w:ascii="Arial" w:hAnsi="Arial" w:cs="Arial"/>
          <w:szCs w:val="24"/>
          <w:lang w:val="sr-Cyrl-RS"/>
        </w:rPr>
        <w:t>Д</w:t>
      </w:r>
      <w:r w:rsidRPr="00C301A1">
        <w:rPr>
          <w:rFonts w:ascii="Arial" w:hAnsi="Arial" w:cs="Arial"/>
          <w:szCs w:val="24"/>
        </w:rPr>
        <w:t>обра из члана 1. овог Уговора испоручује према квалитету и карактеристикама утврђеним у Понуди Продавца и Конкурсној документацији Купца.</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en-US"/>
        </w:rPr>
        <w:t>5</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Квантитативни и квалитативни пријем </w:t>
      </w:r>
      <w:r w:rsidRPr="00C301A1">
        <w:rPr>
          <w:rFonts w:ascii="Arial" w:hAnsi="Arial" w:cs="Arial"/>
          <w:szCs w:val="24"/>
          <w:lang w:val="sr-Cyrl-RS"/>
        </w:rPr>
        <w:t>Д</w:t>
      </w:r>
      <w:r w:rsidRPr="00C301A1">
        <w:rPr>
          <w:rFonts w:ascii="Arial" w:hAnsi="Arial" w:cs="Arial"/>
          <w:szCs w:val="24"/>
        </w:rPr>
        <w:t>обара из члана 1. овог Уговора врши се приликом преузимања добара у присуству овлашћених лица Продавца и Купца по паритету f</w:t>
      </w:r>
      <w:r w:rsidRPr="00C301A1">
        <w:rPr>
          <w:rFonts w:ascii="Arial" w:hAnsi="Arial" w:cs="Arial"/>
          <w:szCs w:val="24"/>
          <w:lang w:val="sr-Latn-RS"/>
        </w:rPr>
        <w:t>ranco</w:t>
      </w:r>
      <w:r w:rsidRPr="00C301A1">
        <w:rPr>
          <w:rFonts w:ascii="Arial" w:hAnsi="Arial" w:cs="Arial"/>
          <w:szCs w:val="24"/>
        </w:rPr>
        <w:t xml:space="preserve"> магацини Купца у Београду, Балканска улица бр.13.</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 xml:space="preserve">У случају да се приликом пријема </w:t>
      </w:r>
      <w:r w:rsidRPr="00C301A1">
        <w:rPr>
          <w:rFonts w:ascii="Arial" w:hAnsi="Arial" w:cs="Arial"/>
          <w:szCs w:val="24"/>
          <w:lang w:val="sr-Cyrl-RS"/>
        </w:rPr>
        <w:t>Д</w:t>
      </w:r>
      <w:r w:rsidRPr="00C301A1">
        <w:rPr>
          <w:rFonts w:ascii="Arial" w:hAnsi="Arial" w:cs="Arial"/>
          <w:szCs w:val="24"/>
        </w:rPr>
        <w:t>обара из члана 1. овог Уговора утврди да стварно стање не одговара количини и квалитету, Купац је дужан да рекламацију записнички констатује и исту достави Продавцу одмах а најкасније у року од 3 (</w:t>
      </w:r>
      <w:r w:rsidRPr="00C301A1">
        <w:rPr>
          <w:rFonts w:ascii="Arial" w:hAnsi="Arial" w:cs="Arial"/>
          <w:szCs w:val="24"/>
          <w:lang w:val="sr-Cyrl-RS"/>
        </w:rPr>
        <w:t xml:space="preserve">словима: </w:t>
      </w:r>
      <w:r w:rsidRPr="00C301A1">
        <w:rPr>
          <w:rFonts w:ascii="Arial" w:hAnsi="Arial" w:cs="Arial"/>
          <w:szCs w:val="24"/>
        </w:rPr>
        <w:t xml:space="preserve">три) дана од дана пријема </w:t>
      </w:r>
      <w:r w:rsidRPr="00C301A1">
        <w:rPr>
          <w:rFonts w:ascii="Arial" w:hAnsi="Arial" w:cs="Arial"/>
          <w:szCs w:val="24"/>
          <w:lang w:val="sr-Cyrl-RS"/>
        </w:rPr>
        <w:t>Д</w:t>
      </w:r>
      <w:r w:rsidRPr="00C301A1">
        <w:rPr>
          <w:rFonts w:ascii="Arial" w:hAnsi="Arial" w:cs="Arial"/>
          <w:szCs w:val="24"/>
        </w:rPr>
        <w:t>обара.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Продавац се обавезује да недостајућа или неквалитетна (оштећена) добра замени другим односно исправним у року од 3 (</w:t>
      </w:r>
      <w:r w:rsidRPr="00C301A1">
        <w:rPr>
          <w:rFonts w:ascii="Arial" w:hAnsi="Arial" w:cs="Arial"/>
          <w:szCs w:val="24"/>
          <w:lang w:val="sr-Cyrl-RS"/>
        </w:rPr>
        <w:t xml:space="preserve">словима: </w:t>
      </w:r>
      <w:r w:rsidRPr="00C301A1">
        <w:rPr>
          <w:rFonts w:ascii="Arial" w:hAnsi="Arial" w:cs="Arial"/>
          <w:szCs w:val="24"/>
        </w:rPr>
        <w:t>три) дана од дана пријема рекламације.</w:t>
      </w:r>
    </w:p>
    <w:p w:rsidR="00C301A1" w:rsidRPr="00C301A1" w:rsidRDefault="00C301A1" w:rsidP="00C301A1">
      <w:pPr>
        <w:jc w:val="both"/>
        <w:rPr>
          <w:rFonts w:ascii="Arial" w:hAnsi="Arial" w:cs="Arial"/>
          <w:szCs w:val="24"/>
        </w:rPr>
      </w:pPr>
    </w:p>
    <w:p w:rsidR="00C301A1" w:rsidRDefault="00C301A1" w:rsidP="00C301A1">
      <w:pPr>
        <w:jc w:val="both"/>
        <w:rPr>
          <w:rFonts w:ascii="Arial" w:hAnsi="Arial" w:cs="Arial"/>
          <w:szCs w:val="24"/>
        </w:rPr>
      </w:pPr>
      <w:r w:rsidRPr="00C301A1">
        <w:rPr>
          <w:rFonts w:ascii="Arial" w:hAnsi="Arial" w:cs="Arial"/>
          <w:szCs w:val="24"/>
        </w:rPr>
        <w:t>За  све уочене недостатке – скривене мане, које нису биле уочене у моменту квалитативног пријема добара већ су се испољиле током употребе добра,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рекламирано добро замени исправним.</w:t>
      </w:r>
    </w:p>
    <w:p w:rsidR="00C301A1" w:rsidRDefault="00C301A1" w:rsidP="00C301A1">
      <w:pPr>
        <w:jc w:val="both"/>
        <w:rPr>
          <w:rFonts w:ascii="Arial" w:hAnsi="Arial" w:cs="Arial"/>
          <w:szCs w:val="24"/>
        </w:rPr>
      </w:pPr>
    </w:p>
    <w:p w:rsidR="00632D3B" w:rsidRDefault="00632D3B" w:rsidP="00C301A1">
      <w:pPr>
        <w:jc w:val="both"/>
        <w:rPr>
          <w:rFonts w:ascii="Arial" w:hAnsi="Arial" w:cs="Arial"/>
          <w:szCs w:val="24"/>
        </w:rPr>
      </w:pPr>
    </w:p>
    <w:p w:rsidR="00632D3B" w:rsidRPr="00C301A1" w:rsidRDefault="00632D3B" w:rsidP="00C301A1">
      <w:pPr>
        <w:jc w:val="both"/>
        <w:rPr>
          <w:rFonts w:ascii="Arial" w:hAnsi="Arial" w:cs="Arial"/>
          <w:szCs w:val="24"/>
        </w:rPr>
      </w:pPr>
    </w:p>
    <w:p w:rsidR="00C301A1" w:rsidRPr="00C301A1" w:rsidRDefault="00C301A1" w:rsidP="00C301A1">
      <w:pPr>
        <w:jc w:val="both"/>
        <w:rPr>
          <w:rFonts w:ascii="Arial" w:hAnsi="Arial" w:cs="Arial"/>
          <w:b/>
          <w:szCs w:val="24"/>
          <w:lang w:val="sr-Cyrl-RS"/>
        </w:rPr>
      </w:pPr>
      <w:r w:rsidRPr="00C301A1">
        <w:rPr>
          <w:rFonts w:ascii="Arial" w:hAnsi="Arial" w:cs="Arial"/>
          <w:b/>
          <w:szCs w:val="24"/>
          <w:lang w:val="sr-Cyrl-RS"/>
        </w:rPr>
        <w:t>Гарантни рок</w:t>
      </w:r>
    </w:p>
    <w:p w:rsidR="00C301A1" w:rsidRPr="00C301A1" w:rsidRDefault="00C301A1" w:rsidP="00C301A1">
      <w:pPr>
        <w:jc w:val="both"/>
        <w:rPr>
          <w:rFonts w:ascii="Arial" w:hAnsi="Arial" w:cs="Arial"/>
          <w:b/>
          <w:szCs w:val="24"/>
          <w:lang w:val="sr-Cyrl-RS"/>
        </w:rPr>
      </w:pPr>
    </w:p>
    <w:p w:rsidR="00C301A1" w:rsidRPr="00C301A1" w:rsidRDefault="00C301A1" w:rsidP="00C301A1">
      <w:pPr>
        <w:jc w:val="center"/>
        <w:rPr>
          <w:rFonts w:ascii="Arial" w:hAnsi="Arial" w:cs="Arial"/>
          <w:szCs w:val="24"/>
          <w:lang w:val="sr-Cyrl-RS"/>
        </w:rPr>
      </w:pPr>
      <w:r w:rsidRPr="00C301A1">
        <w:rPr>
          <w:rFonts w:ascii="Arial" w:hAnsi="Arial" w:cs="Arial"/>
          <w:szCs w:val="24"/>
        </w:rPr>
        <w:t>Члан 6</w:t>
      </w:r>
      <w:r w:rsidRPr="00C301A1">
        <w:rPr>
          <w:rFonts w:ascii="Arial" w:hAnsi="Arial" w:cs="Arial"/>
          <w:szCs w:val="24"/>
          <w:lang w:val="sr-Cyrl-RS"/>
        </w:rPr>
        <w:t>.</w:t>
      </w:r>
    </w:p>
    <w:p w:rsidR="00C301A1" w:rsidRPr="00C301A1" w:rsidRDefault="00C301A1" w:rsidP="00C301A1">
      <w:pPr>
        <w:rPr>
          <w:rFonts w:ascii="Arial" w:hAnsi="Arial" w:cs="Arial"/>
          <w:szCs w:val="24"/>
          <w:lang w:val="sr-Cyrl-RS"/>
        </w:rPr>
      </w:pPr>
      <w:r w:rsidRPr="00C301A1">
        <w:rPr>
          <w:rFonts w:ascii="Arial" w:hAnsi="Arial" w:cs="Arial"/>
          <w:szCs w:val="24"/>
          <w:lang w:val="sr-Cyrl-RS"/>
        </w:rPr>
        <w:t>Гарантни рок уобичајен за тражена добра</w:t>
      </w:r>
    </w:p>
    <w:p w:rsidR="00C301A1" w:rsidRPr="00C301A1" w:rsidRDefault="00C301A1" w:rsidP="00C301A1">
      <w:pPr>
        <w:jc w:val="center"/>
        <w:rPr>
          <w:rFonts w:ascii="Arial" w:hAnsi="Arial" w:cs="Arial"/>
          <w:szCs w:val="24"/>
          <w:lang w:val="sr-Cyrl-RS"/>
        </w:rPr>
      </w:pPr>
    </w:p>
    <w:p w:rsidR="00C301A1" w:rsidRPr="00C301A1" w:rsidRDefault="00C301A1" w:rsidP="00C301A1">
      <w:pPr>
        <w:jc w:val="both"/>
        <w:rPr>
          <w:rFonts w:ascii="Arial" w:hAnsi="Arial" w:cs="Arial"/>
          <w:b/>
          <w:szCs w:val="24"/>
        </w:rPr>
      </w:pPr>
      <w:r w:rsidRPr="00C301A1">
        <w:rPr>
          <w:rFonts w:ascii="Arial" w:hAnsi="Arial" w:cs="Arial"/>
          <w:b/>
          <w:szCs w:val="24"/>
        </w:rPr>
        <w:t xml:space="preserve">Начин плаћања </w:t>
      </w:r>
    </w:p>
    <w:p w:rsidR="00C301A1" w:rsidRPr="00C301A1" w:rsidRDefault="00C301A1" w:rsidP="00C301A1">
      <w:pPr>
        <w:jc w:val="both"/>
        <w:rPr>
          <w:rFonts w:ascii="Arial" w:hAnsi="Arial" w:cs="Arial"/>
          <w:b/>
          <w:szCs w:val="24"/>
        </w:rPr>
      </w:pPr>
    </w:p>
    <w:p w:rsidR="00C301A1" w:rsidRPr="00C301A1" w:rsidRDefault="00C301A1" w:rsidP="00C301A1">
      <w:pPr>
        <w:jc w:val="center"/>
        <w:rPr>
          <w:rFonts w:ascii="Arial" w:hAnsi="Arial" w:cs="Arial"/>
          <w:szCs w:val="24"/>
          <w:lang w:val="en-US"/>
        </w:rPr>
      </w:pPr>
      <w:r w:rsidRPr="00C301A1">
        <w:rPr>
          <w:rFonts w:ascii="Arial" w:hAnsi="Arial" w:cs="Arial"/>
          <w:szCs w:val="24"/>
        </w:rPr>
        <w:t xml:space="preserve">Члан </w:t>
      </w:r>
      <w:r w:rsidRPr="00C301A1">
        <w:rPr>
          <w:rFonts w:ascii="Arial" w:hAnsi="Arial" w:cs="Arial"/>
          <w:szCs w:val="24"/>
          <w:lang w:val="sr-Cyrl-RS"/>
        </w:rPr>
        <w:t>7</w:t>
      </w:r>
      <w:r w:rsidRPr="00C301A1">
        <w:rPr>
          <w:rFonts w:ascii="Arial" w:hAnsi="Arial" w:cs="Arial"/>
          <w:szCs w:val="24"/>
          <w:lang w:val="en-US"/>
        </w:rPr>
        <w:t>.</w:t>
      </w:r>
    </w:p>
    <w:p w:rsidR="00C301A1" w:rsidRPr="00C301A1" w:rsidRDefault="00C301A1" w:rsidP="00C301A1">
      <w:pPr>
        <w:jc w:val="both"/>
        <w:rPr>
          <w:rFonts w:ascii="Arial" w:hAnsi="Arial" w:cs="Arial"/>
          <w:szCs w:val="24"/>
        </w:rPr>
      </w:pPr>
      <w:r w:rsidRPr="00C301A1">
        <w:rPr>
          <w:rFonts w:ascii="Arial" w:hAnsi="Arial" w:cs="Arial"/>
          <w:szCs w:val="24"/>
        </w:rPr>
        <w:t xml:space="preserve">Купац се обавезује да Продавцу плати  </w:t>
      </w:r>
      <w:r w:rsidRPr="00C301A1">
        <w:rPr>
          <w:rFonts w:ascii="Arial" w:hAnsi="Arial" w:cs="Arial"/>
          <w:szCs w:val="24"/>
          <w:lang w:val="sr-Cyrl-RS"/>
        </w:rPr>
        <w:t>цену</w:t>
      </w:r>
      <w:r w:rsidRPr="00C301A1">
        <w:rPr>
          <w:rFonts w:ascii="Arial" w:hAnsi="Arial" w:cs="Arial"/>
          <w:szCs w:val="24"/>
        </w:rPr>
        <w:t xml:space="preserve"> испоручених добара у законском року до 45 дана од дана пријема исправнe фактурe</w:t>
      </w:r>
      <w:r w:rsidRPr="00C301A1">
        <w:rPr>
          <w:rFonts w:ascii="Arial" w:hAnsi="Arial" w:cs="Arial"/>
          <w:szCs w:val="24"/>
          <w:lang w:val="sr-Cyrl-RS"/>
        </w:rPr>
        <w:t xml:space="preserve"> са отпремницом</w:t>
      </w:r>
      <w:r w:rsidRPr="00C301A1">
        <w:rPr>
          <w:rFonts w:ascii="Arial" w:hAnsi="Arial" w:cs="Arial"/>
          <w:szCs w:val="24"/>
        </w:rPr>
        <w:t xml:space="preserve"> испостављенe на основу обострано потписаног записника о квантитативном и квалитативном пријему робе.</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Плаћање се врши уплатом на</w:t>
      </w:r>
      <w:r w:rsidRPr="00C301A1">
        <w:rPr>
          <w:rFonts w:ascii="Arial" w:hAnsi="Arial" w:cs="Arial"/>
          <w:szCs w:val="24"/>
          <w:lang w:val="sr-Cyrl-RS"/>
        </w:rPr>
        <w:t xml:space="preserve"> текући</w:t>
      </w:r>
      <w:r w:rsidRPr="00C301A1">
        <w:rPr>
          <w:rFonts w:ascii="Arial" w:hAnsi="Arial" w:cs="Arial"/>
          <w:szCs w:val="24"/>
        </w:rPr>
        <w:t xml:space="preserve"> рачун Продавца број _____________код  ________</w:t>
      </w:r>
    </w:p>
    <w:p w:rsidR="00C301A1" w:rsidRPr="00C301A1" w:rsidRDefault="00C301A1" w:rsidP="00C301A1">
      <w:pPr>
        <w:tabs>
          <w:tab w:val="left" w:pos="360"/>
          <w:tab w:val="left" w:pos="5040"/>
          <w:tab w:val="left" w:pos="6300"/>
          <w:tab w:val="left" w:pos="6660"/>
          <w:tab w:val="right" w:pos="7740"/>
          <w:tab w:val="left" w:pos="9900"/>
          <w:tab w:val="left" w:pos="11060"/>
        </w:tabs>
        <w:ind w:right="14"/>
        <w:jc w:val="both"/>
        <w:rPr>
          <w:rFonts w:ascii="Arial" w:hAnsi="Arial" w:cs="Arial"/>
          <w:szCs w:val="24"/>
        </w:rPr>
      </w:pPr>
    </w:p>
    <w:p w:rsidR="00C301A1" w:rsidRPr="00C301A1" w:rsidRDefault="00C301A1" w:rsidP="00C301A1">
      <w:pPr>
        <w:rPr>
          <w:rFonts w:ascii="Arial" w:hAnsi="Arial" w:cs="Arial"/>
          <w:b/>
          <w:szCs w:val="24"/>
        </w:rPr>
      </w:pPr>
      <w:r w:rsidRPr="00C301A1">
        <w:rPr>
          <w:rFonts w:ascii="Arial" w:hAnsi="Arial" w:cs="Arial"/>
          <w:b/>
          <w:szCs w:val="24"/>
        </w:rPr>
        <w:t xml:space="preserve">Накнада штете </w:t>
      </w: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sr-Cyrl-RS"/>
        </w:rPr>
        <w:t>8</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Пр</w:t>
      </w:r>
      <w:r w:rsidRPr="00C301A1">
        <w:rPr>
          <w:rFonts w:ascii="Arial" w:hAnsi="Arial" w:cs="Arial"/>
          <w:szCs w:val="24"/>
          <w:lang w:val="sr-Cyrl-RS"/>
        </w:rPr>
        <w:t>одавац</w:t>
      </w:r>
      <w:r w:rsidRPr="00C301A1">
        <w:rPr>
          <w:rFonts w:ascii="Arial" w:hAnsi="Arial" w:cs="Arial"/>
          <w:szCs w:val="24"/>
        </w:rPr>
        <w:t xml:space="preserve"> је одговоран К</w:t>
      </w:r>
      <w:r w:rsidRPr="00C301A1">
        <w:rPr>
          <w:rFonts w:ascii="Arial" w:hAnsi="Arial" w:cs="Arial"/>
          <w:szCs w:val="24"/>
          <w:lang w:val="sr-Cyrl-RS"/>
        </w:rPr>
        <w:t>упцу</w:t>
      </w:r>
      <w:r w:rsidRPr="00C301A1">
        <w:rPr>
          <w:rFonts w:ascii="Arial" w:hAnsi="Arial" w:cs="Arial"/>
          <w:szCs w:val="24"/>
        </w:rPr>
        <w:t xml:space="preserve"> за материјалне и нематеријалне недостатке испуњења обавеза преузетих овим уговором.</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Пр</w:t>
      </w:r>
      <w:r w:rsidRPr="00C301A1">
        <w:rPr>
          <w:rFonts w:ascii="Arial" w:hAnsi="Arial" w:cs="Arial"/>
          <w:szCs w:val="24"/>
          <w:lang w:val="sr-Cyrl-RS"/>
        </w:rPr>
        <w:t>одавац</w:t>
      </w:r>
      <w:r w:rsidRPr="00C301A1">
        <w:rPr>
          <w:rFonts w:ascii="Arial" w:hAnsi="Arial" w:cs="Arial"/>
          <w:szCs w:val="24"/>
        </w:rPr>
        <w:t xml:space="preserve"> је у складу са законом одговоран за штету коју је претрпео К</w:t>
      </w:r>
      <w:r w:rsidRPr="00C301A1">
        <w:rPr>
          <w:rFonts w:ascii="Arial" w:hAnsi="Arial" w:cs="Arial"/>
          <w:szCs w:val="24"/>
          <w:lang w:val="sr-Cyrl-RS"/>
        </w:rPr>
        <w:t>упац</w:t>
      </w:r>
      <w:r w:rsidRPr="00C301A1">
        <w:rPr>
          <w:rFonts w:ascii="Arial" w:hAnsi="Arial" w:cs="Arial"/>
          <w:szCs w:val="24"/>
        </w:rPr>
        <w:t xml:space="preserve"> неиспуњењем, делимичним испуњењем или задоцњењем у испуњењу обавеза преузетих овим </w:t>
      </w:r>
      <w:r w:rsidRPr="00C301A1">
        <w:rPr>
          <w:rFonts w:ascii="Arial" w:hAnsi="Arial" w:cs="Arial"/>
          <w:szCs w:val="24"/>
          <w:lang w:val="sr-Cyrl-RS"/>
        </w:rPr>
        <w:t>У</w:t>
      </w:r>
      <w:r w:rsidRPr="00C301A1">
        <w:rPr>
          <w:rFonts w:ascii="Arial" w:hAnsi="Arial" w:cs="Arial"/>
          <w:szCs w:val="24"/>
        </w:rPr>
        <w:t>говором.</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Уколико К</w:t>
      </w:r>
      <w:r w:rsidRPr="00C301A1">
        <w:rPr>
          <w:rFonts w:ascii="Arial" w:hAnsi="Arial" w:cs="Arial"/>
          <w:szCs w:val="24"/>
          <w:lang w:val="sr-Cyrl-RS"/>
        </w:rPr>
        <w:t>упац</w:t>
      </w:r>
      <w:r w:rsidRPr="00C301A1">
        <w:rPr>
          <w:rFonts w:ascii="Arial" w:hAnsi="Arial" w:cs="Arial"/>
          <w:szCs w:val="24"/>
        </w:rPr>
        <w:t xml:space="preserve"> претрпи штету због чињења или нечињења Пр</w:t>
      </w:r>
      <w:r w:rsidRPr="00C301A1">
        <w:rPr>
          <w:rFonts w:ascii="Arial" w:hAnsi="Arial" w:cs="Arial"/>
          <w:szCs w:val="24"/>
          <w:lang w:val="sr-Cyrl-RS"/>
        </w:rPr>
        <w:t>одавца</w:t>
      </w:r>
      <w:r w:rsidRPr="00C301A1">
        <w:rPr>
          <w:rFonts w:ascii="Arial" w:hAnsi="Arial" w:cs="Arial"/>
          <w:szCs w:val="24"/>
        </w:rPr>
        <w:t xml:space="preserve"> и уколико се </w:t>
      </w:r>
      <w:r w:rsidRPr="00C301A1">
        <w:rPr>
          <w:rFonts w:ascii="Arial" w:hAnsi="Arial" w:cs="Arial"/>
          <w:szCs w:val="24"/>
          <w:lang w:val="sr-Cyrl-RS"/>
        </w:rPr>
        <w:t>У</w:t>
      </w:r>
      <w:r w:rsidRPr="00C301A1">
        <w:rPr>
          <w:rFonts w:ascii="Arial" w:hAnsi="Arial" w:cs="Arial"/>
          <w:szCs w:val="24"/>
        </w:rPr>
        <w:t>говорне стране сагласе око основа и висине претрпљене штете, Пр</w:t>
      </w:r>
      <w:r w:rsidRPr="00C301A1">
        <w:rPr>
          <w:rFonts w:ascii="Arial" w:hAnsi="Arial" w:cs="Arial"/>
          <w:szCs w:val="24"/>
          <w:lang w:val="sr-Cyrl-RS"/>
        </w:rPr>
        <w:t>одавац</w:t>
      </w:r>
      <w:r w:rsidRPr="00C301A1">
        <w:rPr>
          <w:rFonts w:ascii="Arial" w:hAnsi="Arial" w:cs="Arial"/>
          <w:szCs w:val="24"/>
        </w:rPr>
        <w:t xml:space="preserve"> је сагласан да К</w:t>
      </w:r>
      <w:r w:rsidRPr="00C301A1">
        <w:rPr>
          <w:rFonts w:ascii="Arial" w:hAnsi="Arial" w:cs="Arial"/>
          <w:szCs w:val="24"/>
          <w:lang w:val="sr-Cyrl-RS"/>
        </w:rPr>
        <w:t>упцу</w:t>
      </w:r>
      <w:r w:rsidRPr="00C301A1">
        <w:rPr>
          <w:rFonts w:ascii="Arial" w:hAnsi="Arial" w:cs="Arial"/>
          <w:szCs w:val="24"/>
        </w:rPr>
        <w:t xml:space="preserve"> исту накнади, тако што К</w:t>
      </w:r>
      <w:r w:rsidRPr="00C301A1">
        <w:rPr>
          <w:rFonts w:ascii="Arial" w:hAnsi="Arial" w:cs="Arial"/>
          <w:szCs w:val="24"/>
          <w:lang w:val="sr-Cyrl-RS"/>
        </w:rPr>
        <w:t>упац</w:t>
      </w:r>
      <w:r w:rsidRPr="00C301A1">
        <w:rPr>
          <w:rFonts w:ascii="Arial" w:hAnsi="Arial" w:cs="Arial"/>
          <w:szCs w:val="24"/>
        </w:rPr>
        <w:t xml:space="preserve"> има право на наплату накнаде штете без посебног обавештења Пр</w:t>
      </w:r>
      <w:r w:rsidRPr="00C301A1">
        <w:rPr>
          <w:rFonts w:ascii="Arial" w:hAnsi="Arial" w:cs="Arial"/>
          <w:szCs w:val="24"/>
          <w:lang w:val="sr-Cyrl-RS"/>
        </w:rPr>
        <w:t>одавцу</w:t>
      </w:r>
      <w:r w:rsidRPr="00C301A1">
        <w:rPr>
          <w:rFonts w:ascii="Arial" w:hAnsi="Arial" w:cs="Arial"/>
          <w:szCs w:val="24"/>
        </w:rPr>
        <w:t xml:space="preserve"> уз издавање одговарајућег обрачуна са роком плаћања од 15 дана од датума издавања истог.</w:t>
      </w:r>
    </w:p>
    <w:p w:rsidR="00C301A1" w:rsidRPr="00C301A1" w:rsidRDefault="00C301A1" w:rsidP="00C301A1">
      <w:pPr>
        <w:jc w:val="both"/>
        <w:rPr>
          <w:rFonts w:ascii="Arial" w:hAnsi="Arial" w:cs="Arial"/>
          <w:szCs w:val="24"/>
        </w:rPr>
      </w:pPr>
    </w:p>
    <w:p w:rsidR="00C301A1" w:rsidRPr="00C301A1" w:rsidRDefault="00C301A1" w:rsidP="00C301A1">
      <w:pPr>
        <w:rPr>
          <w:rFonts w:ascii="Arial" w:hAnsi="Arial" w:cs="Arial"/>
          <w:b/>
          <w:szCs w:val="24"/>
        </w:rPr>
      </w:pPr>
      <w:r w:rsidRPr="00C301A1">
        <w:rPr>
          <w:rFonts w:ascii="Arial" w:hAnsi="Arial" w:cs="Arial"/>
          <w:b/>
          <w:szCs w:val="24"/>
        </w:rPr>
        <w:t xml:space="preserve">Уговорна казна </w:t>
      </w: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sr-Cyrl-RS"/>
        </w:rPr>
        <w:t>9</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Уколико једна од Уговорних страна у било којем тренутку са разлогом сматра да ће каснити у извршењу својих обавеза по овом </w:t>
      </w:r>
      <w:r w:rsidRPr="00C301A1">
        <w:rPr>
          <w:rFonts w:ascii="Arial" w:hAnsi="Arial" w:cs="Arial"/>
          <w:szCs w:val="24"/>
          <w:lang w:val="sr-Cyrl-RS"/>
        </w:rPr>
        <w:t>У</w:t>
      </w:r>
      <w:r w:rsidRPr="00C301A1">
        <w:rPr>
          <w:rFonts w:ascii="Arial" w:hAnsi="Arial" w:cs="Arial"/>
          <w:szCs w:val="24"/>
        </w:rPr>
        <w:t>говору, та Уговорна страна ће одмах о томе обавестити другу Уговорну страну, а затим у писаној форми дефинисати процењени период кашњења.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 случају да Пр</w:t>
      </w:r>
      <w:r w:rsidRPr="00C301A1">
        <w:rPr>
          <w:rFonts w:ascii="Arial" w:hAnsi="Arial" w:cs="Arial"/>
          <w:szCs w:val="24"/>
          <w:lang w:val="sr-Cyrl-RS"/>
        </w:rPr>
        <w:t>одавац</w:t>
      </w:r>
      <w:r w:rsidRPr="00C301A1">
        <w:rPr>
          <w:rFonts w:ascii="Arial" w:hAnsi="Arial" w:cs="Arial"/>
          <w:szCs w:val="24"/>
        </w:rPr>
        <w:t xml:space="preserve">, својом кривицом, не изврши о року уговорене </w:t>
      </w:r>
      <w:r w:rsidRPr="00C301A1">
        <w:rPr>
          <w:rFonts w:ascii="Arial" w:hAnsi="Arial" w:cs="Arial"/>
          <w:szCs w:val="24"/>
          <w:lang w:val="sr-Cyrl-RS"/>
        </w:rPr>
        <w:t>обавезе</w:t>
      </w:r>
      <w:r w:rsidRPr="00C301A1">
        <w:rPr>
          <w:rFonts w:ascii="Arial" w:hAnsi="Arial" w:cs="Arial"/>
          <w:szCs w:val="24"/>
        </w:rPr>
        <w:t>, Пр</w:t>
      </w:r>
      <w:r w:rsidRPr="00C301A1">
        <w:rPr>
          <w:rFonts w:ascii="Arial" w:hAnsi="Arial" w:cs="Arial"/>
          <w:szCs w:val="24"/>
          <w:lang w:val="sr-Cyrl-RS"/>
        </w:rPr>
        <w:t>одавац</w:t>
      </w:r>
      <w:r w:rsidRPr="00C301A1">
        <w:rPr>
          <w:rFonts w:ascii="Arial" w:hAnsi="Arial" w:cs="Arial"/>
          <w:szCs w:val="24"/>
        </w:rPr>
        <w:t xml:space="preserve"> је дужан да плати К</w:t>
      </w:r>
      <w:r w:rsidRPr="00C301A1">
        <w:rPr>
          <w:rFonts w:ascii="Arial" w:hAnsi="Arial" w:cs="Arial"/>
          <w:szCs w:val="24"/>
          <w:lang w:val="sr-Cyrl-RS"/>
        </w:rPr>
        <w:t>упцу</w:t>
      </w:r>
      <w:r w:rsidRPr="00C301A1">
        <w:rPr>
          <w:rFonts w:ascii="Arial" w:hAnsi="Arial" w:cs="Arial"/>
          <w:szCs w:val="24"/>
        </w:rPr>
        <w:t xml:space="preserve"> уговорне пенале, у износу од 0,2%</w:t>
      </w:r>
      <w:r w:rsidRPr="00C301A1">
        <w:rPr>
          <w:rFonts w:ascii="Arial" w:hAnsi="Arial" w:cs="Arial"/>
          <w:szCs w:val="24"/>
          <w:lang w:val="sr-Cyrl-RS"/>
        </w:rPr>
        <w:t xml:space="preserve"> без ПДВ</w:t>
      </w:r>
      <w:r w:rsidRPr="00C301A1">
        <w:rPr>
          <w:rFonts w:ascii="Arial" w:hAnsi="Arial" w:cs="Arial"/>
          <w:szCs w:val="24"/>
        </w:rPr>
        <w:t xml:space="preserve"> од вредности </w:t>
      </w:r>
      <w:r w:rsidRPr="00C301A1">
        <w:rPr>
          <w:rFonts w:ascii="Arial" w:hAnsi="Arial" w:cs="Arial"/>
          <w:szCs w:val="24"/>
          <w:lang w:val="sr-Cyrl-RS"/>
        </w:rPr>
        <w:t>појединачне наруџбенице</w:t>
      </w:r>
      <w:r w:rsidRPr="00C301A1">
        <w:rPr>
          <w:rFonts w:ascii="Arial" w:hAnsi="Arial" w:cs="Arial"/>
          <w:szCs w:val="24"/>
        </w:rPr>
        <w:t xml:space="preserve"> за сваки започети дан кашњења, у максималном износу од 10% од уговорене вредности из члана 2. став 1. овог </w:t>
      </w:r>
      <w:r w:rsidRPr="00C301A1">
        <w:rPr>
          <w:rFonts w:ascii="Arial" w:hAnsi="Arial" w:cs="Arial"/>
          <w:szCs w:val="24"/>
          <w:lang w:val="sr-Cyrl-RS"/>
        </w:rPr>
        <w:t>У</w:t>
      </w:r>
      <w:r w:rsidRPr="00C301A1">
        <w:rPr>
          <w:rFonts w:ascii="Arial" w:hAnsi="Arial" w:cs="Arial"/>
          <w:szCs w:val="24"/>
        </w:rPr>
        <w:t xml:space="preserve">говора без ПДВ. </w:t>
      </w:r>
    </w:p>
    <w:p w:rsidR="00C301A1" w:rsidRPr="00C301A1" w:rsidRDefault="00C301A1" w:rsidP="00C301A1">
      <w:pPr>
        <w:jc w:val="both"/>
        <w:rPr>
          <w:rFonts w:ascii="Arial" w:hAnsi="Arial" w:cs="Arial"/>
          <w:szCs w:val="24"/>
        </w:rPr>
      </w:pPr>
    </w:p>
    <w:p w:rsidR="00C72EC9" w:rsidRDefault="00C301A1" w:rsidP="00C301A1">
      <w:pPr>
        <w:jc w:val="both"/>
        <w:rPr>
          <w:rFonts w:ascii="Arial" w:hAnsi="Arial" w:cs="Arial"/>
          <w:szCs w:val="24"/>
        </w:rPr>
      </w:pPr>
      <w:r w:rsidRPr="00C301A1">
        <w:rPr>
          <w:rFonts w:ascii="Arial" w:hAnsi="Arial" w:cs="Arial"/>
          <w:szCs w:val="24"/>
        </w:rPr>
        <w:t>Плаћање пенала у складу са претходним ставом доспева у року од 10 (</w:t>
      </w:r>
      <w:r w:rsidRPr="00C301A1">
        <w:rPr>
          <w:rFonts w:ascii="Arial" w:hAnsi="Arial" w:cs="Arial"/>
          <w:szCs w:val="24"/>
          <w:lang w:val="sr-Cyrl-RS"/>
        </w:rPr>
        <w:t xml:space="preserve">словима: </w:t>
      </w:r>
      <w:r w:rsidRPr="00C301A1">
        <w:rPr>
          <w:rFonts w:ascii="Arial" w:hAnsi="Arial" w:cs="Arial"/>
          <w:szCs w:val="24"/>
        </w:rPr>
        <w:t>десет) радних дана од дана издавања фактуре од стране К</w:t>
      </w:r>
      <w:r w:rsidRPr="00C301A1">
        <w:rPr>
          <w:rFonts w:ascii="Arial" w:hAnsi="Arial" w:cs="Arial"/>
          <w:szCs w:val="24"/>
          <w:lang w:val="sr-Cyrl-RS"/>
        </w:rPr>
        <w:t>упца</w:t>
      </w:r>
      <w:r w:rsidRPr="00C301A1">
        <w:rPr>
          <w:rFonts w:ascii="Arial" w:hAnsi="Arial" w:cs="Arial"/>
          <w:szCs w:val="24"/>
        </w:rPr>
        <w:t xml:space="preserve"> за уговорне пенале.</w:t>
      </w:r>
    </w:p>
    <w:p w:rsidR="00632D3B" w:rsidRDefault="00632D3B" w:rsidP="00C301A1">
      <w:pPr>
        <w:jc w:val="both"/>
        <w:rPr>
          <w:rFonts w:ascii="Arial" w:hAnsi="Arial" w:cs="Arial"/>
          <w:szCs w:val="24"/>
          <w:lang w:val="en-US"/>
        </w:rPr>
      </w:pPr>
    </w:p>
    <w:p w:rsidR="0037349E" w:rsidRDefault="0037349E" w:rsidP="00C301A1">
      <w:pPr>
        <w:jc w:val="both"/>
        <w:rPr>
          <w:rFonts w:ascii="Arial" w:hAnsi="Arial" w:cs="Arial"/>
          <w:szCs w:val="24"/>
          <w:lang w:val="en-US"/>
        </w:rPr>
      </w:pPr>
    </w:p>
    <w:p w:rsidR="0037349E" w:rsidRDefault="0037349E" w:rsidP="00C301A1">
      <w:pPr>
        <w:jc w:val="both"/>
        <w:rPr>
          <w:rFonts w:ascii="Arial" w:hAnsi="Arial" w:cs="Arial"/>
          <w:szCs w:val="24"/>
          <w:lang w:val="en-US"/>
        </w:rPr>
      </w:pPr>
    </w:p>
    <w:p w:rsidR="0037349E" w:rsidRPr="00C301A1" w:rsidRDefault="0037349E" w:rsidP="00C301A1">
      <w:pPr>
        <w:jc w:val="both"/>
        <w:rPr>
          <w:rFonts w:ascii="Arial" w:hAnsi="Arial" w:cs="Arial"/>
          <w:szCs w:val="24"/>
          <w:lang w:val="en-US"/>
        </w:rPr>
      </w:pPr>
    </w:p>
    <w:p w:rsidR="00C301A1" w:rsidRPr="00C301A1" w:rsidRDefault="00C301A1" w:rsidP="00C301A1">
      <w:pPr>
        <w:jc w:val="both"/>
        <w:rPr>
          <w:rFonts w:ascii="Arial" w:hAnsi="Arial" w:cs="Arial"/>
          <w:b/>
          <w:szCs w:val="24"/>
        </w:rPr>
      </w:pPr>
      <w:r w:rsidRPr="00C301A1">
        <w:rPr>
          <w:rFonts w:ascii="Arial" w:hAnsi="Arial" w:cs="Arial"/>
          <w:b/>
          <w:szCs w:val="24"/>
          <w:lang w:val="en-US"/>
        </w:rPr>
        <w:lastRenderedPageBreak/>
        <w:t>Срeдствa финaнсиjскoг oбe</w:t>
      </w:r>
      <w:r w:rsidRPr="00C301A1">
        <w:rPr>
          <w:rFonts w:ascii="Arial" w:hAnsi="Arial" w:cs="Arial"/>
          <w:b/>
          <w:szCs w:val="24"/>
        </w:rPr>
        <w:t>збеђења</w:t>
      </w:r>
    </w:p>
    <w:p w:rsidR="00C301A1" w:rsidRPr="00C301A1" w:rsidRDefault="00C301A1" w:rsidP="00C301A1">
      <w:pPr>
        <w:jc w:val="both"/>
        <w:rPr>
          <w:rFonts w:ascii="Arial" w:hAnsi="Arial" w:cs="Arial"/>
          <w:b/>
          <w:szCs w:val="24"/>
          <w:lang w:val="en-US"/>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sr-Cyrl-RS"/>
        </w:rPr>
        <w:t>10</w:t>
      </w:r>
      <w:r w:rsidRPr="00C301A1">
        <w:rPr>
          <w:rFonts w:ascii="Arial" w:hAnsi="Arial" w:cs="Arial"/>
          <w:szCs w:val="24"/>
        </w:rPr>
        <w:t>.</w:t>
      </w:r>
    </w:p>
    <w:p w:rsidR="00C301A1" w:rsidRPr="00C301A1" w:rsidRDefault="00C301A1" w:rsidP="00C301A1">
      <w:pPr>
        <w:suppressAutoHyphens w:val="0"/>
        <w:autoSpaceDE w:val="0"/>
        <w:autoSpaceDN w:val="0"/>
        <w:adjustRightInd w:val="0"/>
        <w:jc w:val="both"/>
        <w:rPr>
          <w:rFonts w:ascii="Arial" w:hAnsi="Arial" w:cs="Arial"/>
          <w:szCs w:val="24"/>
          <w:lang w:eastAsia="sr-Latn-CS"/>
        </w:rPr>
      </w:pPr>
      <w:r w:rsidRPr="00C301A1">
        <w:rPr>
          <w:rFonts w:ascii="Arial" w:hAnsi="Arial" w:cs="Arial"/>
          <w:szCs w:val="24"/>
          <w:lang w:eastAsia="sr-Latn-CS"/>
        </w:rPr>
        <w:t>Продавац</w:t>
      </w:r>
      <w:r w:rsidRPr="00C301A1">
        <w:rPr>
          <w:rFonts w:ascii="Arial" w:hAnsi="Arial" w:cs="Arial"/>
          <w:szCs w:val="24"/>
          <w:lang w:val="sr-Latn-CS" w:eastAsia="sr-Latn-CS"/>
        </w:rPr>
        <w:t xml:space="preserve"> се обавезује да у тренутку закључења</w:t>
      </w:r>
      <w:r w:rsidRPr="00C301A1">
        <w:rPr>
          <w:rFonts w:ascii="Arial" w:hAnsi="Arial" w:cs="Arial"/>
          <w:szCs w:val="24"/>
          <w:lang w:val="sr-Cyrl-RS" w:eastAsia="sr-Latn-CS"/>
        </w:rPr>
        <w:t xml:space="preserve"> Уговора</w:t>
      </w:r>
      <w:r w:rsidRPr="00C301A1">
        <w:rPr>
          <w:rFonts w:ascii="Arial" w:hAnsi="Arial" w:cs="Arial"/>
          <w:sz w:val="20"/>
          <w:lang w:val="sr-Latn-CS" w:eastAsia="sr-Latn-CS"/>
        </w:rPr>
        <w:t xml:space="preserve"> </w:t>
      </w:r>
      <w:r w:rsidRPr="00C301A1">
        <w:rPr>
          <w:rFonts w:ascii="Arial" w:hAnsi="Arial" w:cs="Arial"/>
          <w:color w:val="000000"/>
          <w:szCs w:val="24"/>
          <w:lang w:val="sr-Latn-CS" w:eastAsia="sr-Latn-CS"/>
        </w:rPr>
        <w:t xml:space="preserve">или најкасније у року од </w:t>
      </w:r>
      <w:r w:rsidRPr="00C301A1">
        <w:rPr>
          <w:rFonts w:ascii="Arial" w:hAnsi="Arial" w:cs="Arial"/>
          <w:color w:val="000000"/>
          <w:szCs w:val="24"/>
          <w:lang w:val="sr-Cyrl-RS" w:eastAsia="sr-Latn-CS"/>
        </w:rPr>
        <w:t xml:space="preserve">8 (словима: </w:t>
      </w:r>
      <w:r w:rsidRPr="00C301A1">
        <w:rPr>
          <w:rFonts w:ascii="Arial" w:hAnsi="Arial" w:cs="Arial"/>
          <w:color w:val="000000"/>
          <w:szCs w:val="24"/>
          <w:lang w:eastAsia="sr-Latn-CS"/>
        </w:rPr>
        <w:t>осам)</w:t>
      </w:r>
      <w:r w:rsidRPr="00C301A1">
        <w:rPr>
          <w:rFonts w:ascii="Arial" w:hAnsi="Arial" w:cs="Arial"/>
          <w:color w:val="000000"/>
          <w:szCs w:val="24"/>
          <w:lang w:val="sr-Latn-CS" w:eastAsia="sr-Latn-CS"/>
        </w:rPr>
        <w:t xml:space="preserve"> дана од закључења Уговора </w:t>
      </w:r>
      <w:r w:rsidRPr="00C301A1">
        <w:rPr>
          <w:rFonts w:ascii="Arial" w:hAnsi="Arial" w:cs="Arial"/>
          <w:color w:val="000000"/>
          <w:szCs w:val="24"/>
          <w:lang w:eastAsia="sr-Latn-CS"/>
        </w:rPr>
        <w:t>к</w:t>
      </w:r>
      <w:r w:rsidRPr="00C301A1">
        <w:rPr>
          <w:rFonts w:ascii="Arial" w:hAnsi="Arial" w:cs="Arial"/>
          <w:color w:val="000000"/>
          <w:szCs w:val="24"/>
          <w:lang w:val="sr-Latn-CS" w:eastAsia="sr-Latn-CS"/>
        </w:rPr>
        <w:t>оја се има сматрати одложним условом из чл. 74. став 2. Закона о облигационим односима ("Сл. лист СФРJ", бр. 29/78, 39/85, 45/89 - Одлукa УСJ и 57/89, "Сл. лист СРJ", бр. 31/93 и "Сл. лист СЦГ", бр. 1/2003 - Устaвнa пoвeљa), у даљем тексту: ЗОО,  за ступање на правну снагу овог Уговора</w:t>
      </w:r>
      <w:r w:rsidRPr="00C301A1">
        <w:rPr>
          <w:rFonts w:ascii="Arial" w:hAnsi="Arial" w:cs="Arial"/>
          <w:color w:val="000000"/>
          <w:szCs w:val="24"/>
          <w:lang w:eastAsia="sr-Latn-CS"/>
        </w:rPr>
        <w:t>,</w:t>
      </w:r>
      <w:r w:rsidRPr="00C301A1">
        <w:rPr>
          <w:rFonts w:ascii="Arial" w:hAnsi="Arial" w:cs="Arial"/>
          <w:sz w:val="20"/>
          <w:lang w:val="sr-Latn-CS" w:eastAsia="sr-Latn-CS"/>
        </w:rPr>
        <w:t xml:space="preserve"> </w:t>
      </w:r>
      <w:r w:rsidRPr="00C301A1">
        <w:rPr>
          <w:rFonts w:ascii="Arial" w:hAnsi="Arial" w:cs="Arial"/>
          <w:szCs w:val="24"/>
          <w:lang w:val="sr-Latn-CS" w:eastAsia="sr-Latn-CS"/>
        </w:rPr>
        <w:t>достави К</w:t>
      </w:r>
      <w:r w:rsidRPr="00C301A1">
        <w:rPr>
          <w:rFonts w:ascii="Arial" w:hAnsi="Arial" w:cs="Arial"/>
          <w:szCs w:val="24"/>
          <w:lang w:val="sr-Cyrl-RS" w:eastAsia="sr-Latn-CS"/>
        </w:rPr>
        <w:t xml:space="preserve">упцу </w:t>
      </w:r>
      <w:r w:rsidRPr="00C301A1">
        <w:rPr>
          <w:rFonts w:ascii="Arial" w:hAnsi="Arial" w:cs="Arial"/>
          <w:szCs w:val="24"/>
          <w:lang w:eastAsia="sr-Latn-CS"/>
        </w:rPr>
        <w:t xml:space="preserve">једну бланко соло меницу </w:t>
      </w:r>
      <w:r w:rsidRPr="00C301A1">
        <w:rPr>
          <w:rFonts w:ascii="Arial" w:hAnsi="Arial" w:cs="Arial"/>
          <w:szCs w:val="24"/>
          <w:lang w:val="sr-Latn-CS" w:eastAsia="sr-Latn-CS"/>
        </w:rPr>
        <w:t>за добро извршење посла</w:t>
      </w:r>
      <w:r w:rsidRPr="00C301A1">
        <w:rPr>
          <w:rFonts w:ascii="Arial" w:hAnsi="Arial" w:cs="Arial"/>
          <w:sz w:val="20"/>
          <w:lang w:val="sr-Latn-CS" w:eastAsia="sr-Latn-CS"/>
        </w:rPr>
        <w:t xml:space="preserve"> </w:t>
      </w:r>
      <w:r w:rsidRPr="00C301A1">
        <w:rPr>
          <w:rFonts w:ascii="Arial" w:hAnsi="Arial" w:cs="Arial"/>
          <w:szCs w:val="24"/>
          <w:lang w:val="sr-Latn-CS" w:eastAsia="sr-Latn-CS"/>
        </w:rPr>
        <w:t>са клаузулом „без протеста“ и „без извештаја</w:t>
      </w:r>
      <w:r w:rsidRPr="00C301A1">
        <w:rPr>
          <w:rFonts w:ascii="Arial" w:hAnsi="Arial" w:cs="Arial"/>
          <w:sz w:val="20"/>
          <w:lang w:eastAsia="sr-Latn-CS"/>
        </w:rPr>
        <w:t xml:space="preserve">, </w:t>
      </w:r>
      <w:r w:rsidRPr="00C301A1">
        <w:rPr>
          <w:rFonts w:ascii="Arial" w:hAnsi="Arial" w:cs="Arial"/>
          <w:szCs w:val="24"/>
          <w:lang w:eastAsia="sr-Latn-CS"/>
        </w:rPr>
        <w:t xml:space="preserve">која мора бити потписана </w:t>
      </w:r>
      <w:r w:rsidRPr="00C301A1">
        <w:rPr>
          <w:rFonts w:ascii="Arial" w:hAnsi="Arial" w:cs="Arial"/>
          <w:szCs w:val="24"/>
          <w:lang w:val="sr-Latn-CS" w:eastAsia="sr-Latn-CS"/>
        </w:rPr>
        <w:t xml:space="preserve">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w:t>
      </w:r>
      <w:r w:rsidRPr="00C301A1">
        <w:rPr>
          <w:rFonts w:ascii="Arial" w:hAnsi="Arial" w:cs="Arial"/>
          <w:szCs w:val="24"/>
          <w:lang w:eastAsia="sr-Latn-CS"/>
        </w:rPr>
        <w:t xml:space="preserve">и </w:t>
      </w:r>
      <w:r w:rsidRPr="00C301A1">
        <w:rPr>
          <w:rFonts w:ascii="Arial" w:hAnsi="Arial" w:cs="Arial"/>
          <w:szCs w:val="24"/>
          <w:lang w:val="sr-Latn-CS" w:eastAsia="sr-Latn-CS"/>
        </w:rPr>
        <w:t>евидентирана у Регистру меница и овлашћења кога води Народна банка Србије</w:t>
      </w:r>
      <w:r w:rsidRPr="00C301A1">
        <w:rPr>
          <w:rFonts w:ascii="Arial" w:hAnsi="Arial" w:cs="Arial"/>
          <w:szCs w:val="24"/>
          <w:lang w:eastAsia="sr-Latn-CS"/>
        </w:rPr>
        <w:t>.</w:t>
      </w:r>
      <w:r w:rsidRPr="00C301A1">
        <w:rPr>
          <w:rFonts w:ascii="Arial" w:hAnsi="Arial" w:cs="Arial"/>
          <w:szCs w:val="24"/>
          <w:lang w:val="sr-Latn-CS" w:eastAsia="sr-Latn-CS"/>
        </w:rPr>
        <w:t xml:space="preserve"> </w:t>
      </w:r>
    </w:p>
    <w:p w:rsidR="00C301A1" w:rsidRPr="00C301A1" w:rsidRDefault="00C301A1" w:rsidP="00C301A1">
      <w:pPr>
        <w:suppressAutoHyphens w:val="0"/>
        <w:autoSpaceDE w:val="0"/>
        <w:autoSpaceDN w:val="0"/>
        <w:adjustRightInd w:val="0"/>
        <w:jc w:val="both"/>
        <w:rPr>
          <w:rFonts w:ascii="Arial" w:hAnsi="Arial" w:cs="Arial"/>
          <w:szCs w:val="24"/>
          <w:lang w:eastAsia="sr-Latn-CS"/>
        </w:rPr>
      </w:pPr>
    </w:p>
    <w:p w:rsidR="00C301A1" w:rsidRPr="00C301A1" w:rsidRDefault="00C301A1" w:rsidP="00C301A1">
      <w:pPr>
        <w:ind w:right="-6"/>
        <w:contextualSpacing/>
        <w:jc w:val="both"/>
        <w:rPr>
          <w:rFonts w:ascii="Arial" w:eastAsia="Calibri" w:hAnsi="Arial" w:cs="Arial"/>
          <w:szCs w:val="24"/>
        </w:rPr>
      </w:pPr>
      <w:r w:rsidRPr="00C301A1">
        <w:rPr>
          <w:rFonts w:ascii="Arial" w:eastAsia="Calibri" w:hAnsi="Arial" w:cs="Arial"/>
          <w:szCs w:val="24"/>
        </w:rPr>
        <w:t>Истовремено са меницом Пр</w:t>
      </w:r>
      <w:r w:rsidRPr="00C301A1">
        <w:rPr>
          <w:rFonts w:ascii="Arial" w:eastAsia="Calibri" w:hAnsi="Arial" w:cs="Arial"/>
          <w:szCs w:val="24"/>
          <w:lang w:val="sr-Cyrl-RS"/>
        </w:rPr>
        <w:t>одавац</w:t>
      </w:r>
      <w:r w:rsidRPr="00C301A1">
        <w:rPr>
          <w:rFonts w:ascii="Arial" w:eastAsia="Calibri" w:hAnsi="Arial" w:cs="Arial"/>
          <w:szCs w:val="24"/>
        </w:rPr>
        <w:t xml:space="preserve"> предаје менично писмо-овлашћење које мора да буде неопозиво и безусловно овлашћење којим  овлашћује К</w:t>
      </w:r>
      <w:r w:rsidRPr="00C301A1">
        <w:rPr>
          <w:rFonts w:ascii="Arial" w:eastAsia="Calibri" w:hAnsi="Arial" w:cs="Arial"/>
          <w:szCs w:val="24"/>
          <w:lang w:val="sr-Cyrl-RS"/>
        </w:rPr>
        <w:t>упца</w:t>
      </w:r>
      <w:r w:rsidRPr="00C301A1">
        <w:rPr>
          <w:rFonts w:ascii="Arial" w:eastAsia="Calibri" w:hAnsi="Arial" w:cs="Arial"/>
          <w:szCs w:val="24"/>
        </w:rPr>
        <w:t xml:space="preserve"> да може, без протеста, приговора и трошкова попунити и наплатити меницу на износ од 10% вредности уговора без ПДВ</w:t>
      </w:r>
      <w:r w:rsidRPr="00C301A1">
        <w:rPr>
          <w:rFonts w:ascii="Arial" w:hAnsi="Arial" w:cs="Arial"/>
          <w:szCs w:val="24"/>
        </w:rPr>
        <w:t xml:space="preserve"> из члана 2. овог </w:t>
      </w:r>
      <w:r w:rsidRPr="00C301A1">
        <w:rPr>
          <w:rFonts w:ascii="Arial" w:hAnsi="Arial" w:cs="Arial"/>
          <w:szCs w:val="24"/>
          <w:lang w:val="sr-Cyrl-RS"/>
        </w:rPr>
        <w:t>У</w:t>
      </w:r>
      <w:r w:rsidRPr="00C301A1">
        <w:rPr>
          <w:rFonts w:ascii="Arial" w:hAnsi="Arial" w:cs="Arial"/>
          <w:szCs w:val="24"/>
        </w:rPr>
        <w:t>говора</w:t>
      </w:r>
      <w:r w:rsidRPr="00C301A1">
        <w:rPr>
          <w:rFonts w:ascii="Arial" w:eastAsia="Calibri" w:hAnsi="Arial" w:cs="Arial"/>
          <w:szCs w:val="24"/>
        </w:rPr>
        <w:t>,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C301A1" w:rsidRPr="00C301A1" w:rsidRDefault="00C301A1" w:rsidP="00C301A1">
      <w:pPr>
        <w:suppressAutoHyphens w:val="0"/>
        <w:autoSpaceDE w:val="0"/>
        <w:autoSpaceDN w:val="0"/>
        <w:adjustRightInd w:val="0"/>
        <w:jc w:val="both"/>
        <w:rPr>
          <w:rFonts w:ascii="Arial" w:hAnsi="Arial" w:cs="Arial"/>
          <w:szCs w:val="24"/>
          <w:lang w:eastAsia="sr-Latn-CS"/>
        </w:rPr>
      </w:pPr>
    </w:p>
    <w:p w:rsidR="00C301A1" w:rsidRPr="00C301A1" w:rsidRDefault="00C301A1" w:rsidP="00C301A1">
      <w:pPr>
        <w:jc w:val="both"/>
        <w:rPr>
          <w:rFonts w:ascii="Arial" w:eastAsia="TimesNewRomanPSMT" w:hAnsi="Arial" w:cs="Arial"/>
          <w:szCs w:val="24"/>
        </w:rPr>
      </w:pPr>
      <w:r w:rsidRPr="00C301A1">
        <w:rPr>
          <w:rFonts w:ascii="Arial" w:eastAsia="TimesNewRomanPSMT" w:hAnsi="Arial" w:cs="Arial"/>
          <w:szCs w:val="24"/>
        </w:rPr>
        <w:t>П</w:t>
      </w:r>
      <w:r w:rsidRPr="00C301A1">
        <w:rPr>
          <w:rFonts w:ascii="Arial" w:eastAsia="TimesNewRomanPSMT" w:hAnsi="Arial" w:cs="Arial"/>
          <w:szCs w:val="24"/>
          <w:lang w:val="sr-Cyrl-RS"/>
        </w:rPr>
        <w:t>родавац</w:t>
      </w:r>
      <w:r w:rsidRPr="00C301A1">
        <w:rPr>
          <w:rFonts w:ascii="Arial" w:eastAsia="TimesNewRomanPSMT" w:hAnsi="Arial" w:cs="Arial"/>
          <w:szCs w:val="24"/>
        </w:rPr>
        <w:t xml:space="preserve"> предаје К</w:t>
      </w:r>
      <w:r w:rsidRPr="00C301A1">
        <w:rPr>
          <w:rFonts w:ascii="Arial" w:eastAsia="TimesNewRomanPSMT" w:hAnsi="Arial" w:cs="Arial"/>
          <w:szCs w:val="24"/>
          <w:lang w:val="sr-Cyrl-RS"/>
        </w:rPr>
        <w:t>упцу</w:t>
      </w:r>
      <w:r w:rsidRPr="00C301A1">
        <w:rPr>
          <w:rFonts w:ascii="Arial" w:eastAsia="TimesNewRomanPSMT" w:hAnsi="Arial" w:cs="Arial"/>
          <w:szCs w:val="24"/>
        </w:rPr>
        <w:t xml:space="preserve"> и оверену копију важећег картона депонованих потписа овлашћених лица за располагање новчаним средствима са рачуна Пр</w:t>
      </w:r>
      <w:r w:rsidRPr="00C301A1">
        <w:rPr>
          <w:rFonts w:ascii="Arial" w:eastAsia="TimesNewRomanPSMT" w:hAnsi="Arial" w:cs="Arial"/>
          <w:szCs w:val="24"/>
          <w:lang w:val="sr-Cyrl-RS"/>
        </w:rPr>
        <w:t>одавца</w:t>
      </w:r>
      <w:r w:rsidRPr="00C301A1">
        <w:rPr>
          <w:rFonts w:ascii="Arial" w:eastAsia="TimesNewRomanPSMT" w:hAnsi="Arial" w:cs="Arial"/>
          <w:szCs w:val="24"/>
        </w:rPr>
        <w:t xml:space="preserve"> код Пословне банке оверену на дан издавања менице и меничног овлашћења, копију ОП обрасца за законског заступника и лица овлашћених за потпис менице / 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овог продавца.</w:t>
      </w:r>
    </w:p>
    <w:p w:rsidR="00C301A1" w:rsidRPr="00C301A1" w:rsidRDefault="00C301A1" w:rsidP="00C301A1">
      <w:pPr>
        <w:jc w:val="both"/>
        <w:rPr>
          <w:rFonts w:ascii="Arial" w:eastAsia="Calibri" w:hAnsi="Arial" w:cs="Arial"/>
          <w:szCs w:val="24"/>
        </w:rPr>
      </w:pPr>
    </w:p>
    <w:p w:rsidR="00C301A1" w:rsidRPr="00C301A1" w:rsidRDefault="00C301A1" w:rsidP="00C301A1">
      <w:pPr>
        <w:jc w:val="both"/>
        <w:rPr>
          <w:rFonts w:ascii="Arial" w:eastAsia="Calibri" w:hAnsi="Arial" w:cs="Arial"/>
          <w:szCs w:val="24"/>
        </w:rPr>
      </w:pPr>
      <w:r w:rsidRPr="00C301A1">
        <w:rPr>
          <w:rFonts w:ascii="Arial" w:eastAsia="Calibri" w:hAnsi="Arial" w:cs="Arial"/>
          <w:szCs w:val="24"/>
        </w:rPr>
        <w:t>К</w:t>
      </w:r>
      <w:r w:rsidRPr="00C301A1">
        <w:rPr>
          <w:rFonts w:ascii="Arial" w:eastAsia="Calibri" w:hAnsi="Arial" w:cs="Arial"/>
          <w:szCs w:val="24"/>
          <w:lang w:val="sr-Cyrl-RS"/>
        </w:rPr>
        <w:t>упац</w:t>
      </w:r>
      <w:r w:rsidRPr="00C301A1">
        <w:rPr>
          <w:rFonts w:ascii="Arial" w:eastAsia="Calibri" w:hAnsi="Arial" w:cs="Arial"/>
          <w:szCs w:val="24"/>
        </w:rPr>
        <w:t xml:space="preserve"> може попунити и поднети меницу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w:t>
      </w:r>
      <w:r w:rsidRPr="00C301A1">
        <w:rPr>
          <w:rFonts w:ascii="Arial" w:eastAsia="Calibri" w:hAnsi="Arial" w:cs="Arial"/>
          <w:szCs w:val="24"/>
          <w:lang w:val="sr-Cyrl-RS"/>
        </w:rPr>
        <w:t>одавца</w:t>
      </w:r>
      <w:r w:rsidRPr="00C301A1">
        <w:rPr>
          <w:rFonts w:ascii="Arial" w:eastAsia="Calibri" w:hAnsi="Arial" w:cs="Arial"/>
          <w:szCs w:val="24"/>
        </w:rPr>
        <w:t>.</w:t>
      </w:r>
    </w:p>
    <w:p w:rsidR="00C301A1" w:rsidRPr="00C301A1" w:rsidRDefault="00C301A1" w:rsidP="00C301A1">
      <w:pPr>
        <w:jc w:val="both"/>
        <w:rPr>
          <w:rFonts w:ascii="Arial" w:eastAsia="Calibri" w:hAnsi="Arial" w:cs="Arial"/>
          <w:szCs w:val="24"/>
        </w:rPr>
      </w:pPr>
    </w:p>
    <w:p w:rsidR="00C301A1" w:rsidRPr="00C301A1" w:rsidRDefault="00C301A1" w:rsidP="00C301A1">
      <w:pPr>
        <w:rPr>
          <w:rFonts w:ascii="Arial" w:hAnsi="Arial" w:cs="Arial"/>
          <w:b/>
          <w:szCs w:val="24"/>
        </w:rPr>
      </w:pPr>
      <w:r w:rsidRPr="00C301A1">
        <w:rPr>
          <w:rFonts w:ascii="Arial" w:hAnsi="Arial" w:cs="Arial"/>
          <w:b/>
          <w:szCs w:val="24"/>
        </w:rPr>
        <w:t>Виша сила</w:t>
      </w:r>
    </w:p>
    <w:p w:rsidR="00C301A1" w:rsidRPr="00C301A1" w:rsidRDefault="00C301A1" w:rsidP="00C301A1">
      <w:pPr>
        <w:rPr>
          <w:rFonts w:ascii="Arial" w:hAnsi="Arial" w:cs="Arial"/>
          <w:b/>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w:t>
      </w:r>
      <w:r w:rsidRPr="00C301A1">
        <w:rPr>
          <w:rFonts w:ascii="Arial" w:hAnsi="Arial" w:cs="Arial"/>
          <w:szCs w:val="24"/>
          <w:lang w:val="en-US"/>
        </w:rPr>
        <w:t xml:space="preserve"> 1</w:t>
      </w:r>
      <w:r w:rsidRPr="00C301A1">
        <w:rPr>
          <w:rFonts w:ascii="Arial" w:hAnsi="Arial" w:cs="Arial"/>
          <w:szCs w:val="24"/>
          <w:lang w:val="sr-Cyrl-RS"/>
        </w:rPr>
        <w:t>1</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C301A1">
        <w:rPr>
          <w:rFonts w:ascii="Arial" w:hAnsi="Arial" w:cs="Arial"/>
          <w:szCs w:val="24"/>
          <w:lang w:val="sr-Cyrl-RS"/>
        </w:rPr>
        <w:t>У</w:t>
      </w:r>
      <w:r w:rsidRPr="00C301A1">
        <w:rPr>
          <w:rFonts w:ascii="Arial" w:hAnsi="Arial" w:cs="Arial"/>
          <w:szCs w:val="24"/>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lastRenderedPageBreak/>
        <w:t xml:space="preserve">У случају наступања више силе, </w:t>
      </w:r>
      <w:r w:rsidRPr="00C301A1">
        <w:rPr>
          <w:rFonts w:ascii="Arial" w:hAnsi="Arial" w:cs="Arial"/>
          <w:szCs w:val="24"/>
          <w:lang w:val="sr-Cyrl-RS"/>
        </w:rPr>
        <w:t>У</w:t>
      </w:r>
      <w:r w:rsidRPr="00C301A1">
        <w:rPr>
          <w:rFonts w:ascii="Arial" w:hAnsi="Arial" w:cs="Arial"/>
          <w:szCs w:val="24"/>
        </w:rPr>
        <w:t xml:space="preserve">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 случају из претходног става овог члана Уговора К</w:t>
      </w:r>
      <w:r w:rsidRPr="00C301A1">
        <w:rPr>
          <w:rFonts w:ascii="Arial" w:hAnsi="Arial" w:cs="Arial"/>
          <w:szCs w:val="24"/>
          <w:lang w:val="sr-Cyrl-RS"/>
        </w:rPr>
        <w:t>упац</w:t>
      </w:r>
      <w:r w:rsidRPr="00C301A1">
        <w:rPr>
          <w:rFonts w:ascii="Arial" w:hAnsi="Arial" w:cs="Arial"/>
          <w:szCs w:val="24"/>
        </w:rPr>
        <w:t xml:space="preserve"> ће поступати у складу са чланом 115. Закона.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Свака Уговорна страна сноси своје трошкове, који настану у периоду трајања више силе, односно за период мировања овог уговора услед дејства више силе, за који се продужава рок важења Уговора.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szCs w:val="24"/>
        </w:rPr>
      </w:pPr>
      <w:r w:rsidRPr="00C301A1">
        <w:rPr>
          <w:rFonts w:ascii="Arial" w:hAnsi="Arial" w:cs="Arial"/>
          <w:szCs w:val="24"/>
        </w:rPr>
        <w:t>У случају настанка непредвиђених околности К</w:t>
      </w:r>
      <w:r w:rsidRPr="00C301A1">
        <w:rPr>
          <w:rFonts w:ascii="Arial" w:hAnsi="Arial" w:cs="Arial"/>
          <w:szCs w:val="24"/>
          <w:lang w:val="sr-Cyrl-RS"/>
        </w:rPr>
        <w:t>упац</w:t>
      </w:r>
      <w:r w:rsidRPr="00C301A1">
        <w:rPr>
          <w:rFonts w:ascii="Arial" w:hAnsi="Arial" w:cs="Arial"/>
          <w:szCs w:val="24"/>
        </w:rPr>
        <w:t xml:space="preserve"> ће изменити </w:t>
      </w:r>
      <w:r w:rsidRPr="00C301A1">
        <w:rPr>
          <w:rFonts w:ascii="Arial" w:hAnsi="Arial" w:cs="Arial"/>
          <w:szCs w:val="24"/>
          <w:lang w:val="sr-Cyrl-RS"/>
        </w:rPr>
        <w:t>У</w:t>
      </w:r>
      <w:r w:rsidRPr="00C301A1">
        <w:rPr>
          <w:rFonts w:ascii="Arial" w:hAnsi="Arial" w:cs="Arial"/>
          <w:szCs w:val="24"/>
        </w:rPr>
        <w:t>говор у складу са чланом 115. Закона.</w:t>
      </w:r>
    </w:p>
    <w:p w:rsidR="00C301A1" w:rsidRPr="00C301A1" w:rsidRDefault="00C301A1" w:rsidP="00C301A1">
      <w:pPr>
        <w:jc w:val="both"/>
        <w:rPr>
          <w:rFonts w:ascii="Arial" w:hAnsi="Arial" w:cs="Arial"/>
          <w:szCs w:val="24"/>
        </w:rPr>
      </w:pPr>
    </w:p>
    <w:p w:rsidR="00C301A1" w:rsidRPr="00C301A1" w:rsidRDefault="00C301A1" w:rsidP="00C301A1">
      <w:pPr>
        <w:jc w:val="both"/>
        <w:rPr>
          <w:rFonts w:ascii="Arial" w:hAnsi="Arial" w:cs="Arial"/>
          <w:b/>
          <w:szCs w:val="24"/>
        </w:rPr>
      </w:pPr>
      <w:r w:rsidRPr="00C301A1">
        <w:rPr>
          <w:rFonts w:ascii="Arial" w:hAnsi="Arial" w:cs="Arial"/>
          <w:b/>
          <w:szCs w:val="24"/>
        </w:rPr>
        <w:t>Завршне одредбе</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 1</w:t>
      </w:r>
      <w:r w:rsidRPr="00C301A1">
        <w:rPr>
          <w:rFonts w:ascii="Arial" w:hAnsi="Arial" w:cs="Arial"/>
          <w:szCs w:val="24"/>
          <w:lang w:val="sr-Cyrl-RS"/>
        </w:rPr>
        <w:t>2</w:t>
      </w:r>
      <w:r w:rsidRPr="00C301A1">
        <w:rPr>
          <w:rFonts w:ascii="Arial" w:hAnsi="Arial" w:cs="Arial"/>
          <w:szCs w:val="24"/>
        </w:rPr>
        <w:t>.</w:t>
      </w:r>
    </w:p>
    <w:p w:rsidR="00C301A1" w:rsidRPr="00C301A1" w:rsidRDefault="00C301A1" w:rsidP="00C301A1">
      <w:pPr>
        <w:jc w:val="both"/>
        <w:rPr>
          <w:rFonts w:ascii="Arial" w:hAnsi="Arial" w:cs="Arial"/>
          <w:szCs w:val="24"/>
          <w:lang w:eastAsia="en-US"/>
        </w:rPr>
      </w:pPr>
      <w:r w:rsidRPr="00C301A1">
        <w:rPr>
          <w:rFonts w:ascii="Arial" w:hAnsi="Arial" w:cs="Arial"/>
          <w:szCs w:val="24"/>
          <w:lang w:eastAsia="en-US"/>
        </w:rPr>
        <w:t xml:space="preserve">Овај Уговор се сматра реализованим када Купац исплати укупну купопродајну цену Продавцу из члана 2. овог </w:t>
      </w:r>
      <w:r w:rsidRPr="00C301A1">
        <w:rPr>
          <w:rFonts w:ascii="Arial" w:hAnsi="Arial" w:cs="Arial"/>
          <w:szCs w:val="24"/>
          <w:lang w:val="sr-Cyrl-RS" w:eastAsia="en-US"/>
        </w:rPr>
        <w:t>У</w:t>
      </w:r>
      <w:r w:rsidRPr="00C301A1">
        <w:rPr>
          <w:rFonts w:ascii="Arial" w:hAnsi="Arial" w:cs="Arial"/>
          <w:szCs w:val="24"/>
          <w:lang w:eastAsia="en-US"/>
        </w:rPr>
        <w:t xml:space="preserve">говора, односно истеком рока од </w:t>
      </w:r>
      <w:r w:rsidRPr="00C301A1">
        <w:rPr>
          <w:rFonts w:ascii="Arial" w:hAnsi="Arial" w:cs="Arial"/>
          <w:szCs w:val="24"/>
          <w:lang w:val="sr-Cyrl-RS" w:eastAsia="en-US"/>
        </w:rPr>
        <w:t xml:space="preserve">12 (словима: </w:t>
      </w:r>
      <w:r w:rsidRPr="00C301A1">
        <w:rPr>
          <w:rFonts w:ascii="Arial" w:hAnsi="Arial" w:cs="Arial"/>
          <w:szCs w:val="24"/>
          <w:lang w:eastAsia="en-US"/>
        </w:rPr>
        <w:t>дванаест</w:t>
      </w:r>
      <w:r w:rsidRPr="00C301A1">
        <w:rPr>
          <w:rFonts w:ascii="Arial" w:hAnsi="Arial" w:cs="Arial"/>
          <w:szCs w:val="24"/>
          <w:lang w:val="sr-Cyrl-RS" w:eastAsia="en-US"/>
        </w:rPr>
        <w:t>)</w:t>
      </w:r>
      <w:r w:rsidRPr="00C301A1">
        <w:rPr>
          <w:rFonts w:ascii="Arial" w:hAnsi="Arial" w:cs="Arial"/>
          <w:szCs w:val="24"/>
          <w:lang w:eastAsia="en-US"/>
        </w:rPr>
        <w:t xml:space="preserve"> месеци од дана потписивања</w:t>
      </w:r>
      <w:r w:rsidRPr="00C301A1">
        <w:rPr>
          <w:rFonts w:ascii="Arial" w:hAnsi="Arial" w:cs="Arial"/>
          <w:szCs w:val="24"/>
          <w:lang w:val="sr-Cyrl-RS" w:eastAsia="en-US"/>
        </w:rPr>
        <w:t xml:space="preserve"> овог</w:t>
      </w:r>
      <w:r w:rsidRPr="00C301A1">
        <w:rPr>
          <w:rFonts w:ascii="Arial" w:hAnsi="Arial" w:cs="Arial"/>
          <w:szCs w:val="24"/>
          <w:lang w:eastAsia="en-US"/>
        </w:rPr>
        <w:t xml:space="preserve"> </w:t>
      </w:r>
      <w:r w:rsidRPr="00C301A1">
        <w:rPr>
          <w:rFonts w:ascii="Arial" w:hAnsi="Arial" w:cs="Arial"/>
          <w:szCs w:val="24"/>
          <w:lang w:val="sr-Cyrl-RS" w:eastAsia="en-US"/>
        </w:rPr>
        <w:t>У</w:t>
      </w:r>
      <w:r w:rsidRPr="00C301A1">
        <w:rPr>
          <w:rFonts w:ascii="Arial" w:hAnsi="Arial" w:cs="Arial"/>
          <w:szCs w:val="24"/>
          <w:lang w:eastAsia="en-US"/>
        </w:rPr>
        <w:t>говора, о чему Купац писмено обавештава Продавца.</w:t>
      </w:r>
    </w:p>
    <w:p w:rsidR="00C301A1" w:rsidRPr="00C301A1" w:rsidRDefault="00C301A1" w:rsidP="00C301A1">
      <w:pPr>
        <w:jc w:val="both"/>
        <w:rPr>
          <w:rFonts w:ascii="Arial" w:hAnsi="Arial" w:cs="Arial"/>
          <w:szCs w:val="24"/>
          <w:lang w:eastAsia="en-US"/>
        </w:rPr>
      </w:pPr>
    </w:p>
    <w:p w:rsidR="00C301A1" w:rsidRPr="00C301A1" w:rsidRDefault="00C301A1" w:rsidP="00C301A1">
      <w:pPr>
        <w:jc w:val="both"/>
        <w:rPr>
          <w:rFonts w:ascii="Arial" w:hAnsi="Arial" w:cs="Arial"/>
          <w:szCs w:val="24"/>
        </w:rPr>
      </w:pPr>
      <w:r w:rsidRPr="00C301A1">
        <w:rPr>
          <w:rFonts w:ascii="Arial" w:hAnsi="Arial" w:cs="Arial"/>
          <w:szCs w:val="24"/>
        </w:rPr>
        <w:t>К</w:t>
      </w:r>
      <w:r w:rsidRPr="00C301A1">
        <w:rPr>
          <w:rFonts w:ascii="Arial" w:hAnsi="Arial" w:cs="Arial"/>
          <w:szCs w:val="24"/>
          <w:lang w:val="sr-Cyrl-RS"/>
        </w:rPr>
        <w:t>упац</w:t>
      </w:r>
      <w:r w:rsidRPr="00C301A1">
        <w:rPr>
          <w:rFonts w:ascii="Arial" w:hAnsi="Arial" w:cs="Arial"/>
          <w:szCs w:val="24"/>
        </w:rPr>
        <w:t xml:space="preserve"> може једнострано раскинути овај </w:t>
      </w:r>
      <w:r w:rsidRPr="00C301A1">
        <w:rPr>
          <w:rFonts w:ascii="Arial" w:hAnsi="Arial" w:cs="Arial"/>
          <w:szCs w:val="24"/>
          <w:lang w:val="sr-Cyrl-RS"/>
        </w:rPr>
        <w:t>У</w:t>
      </w:r>
      <w:r w:rsidRPr="00C301A1">
        <w:rPr>
          <w:rFonts w:ascii="Arial" w:hAnsi="Arial" w:cs="Arial"/>
          <w:szCs w:val="24"/>
        </w:rPr>
        <w:t xml:space="preserve">говор пре истека рока, у случају непридржавања одредби Уговора, достављањем писане изјаве о једностраном раскиду </w:t>
      </w:r>
      <w:r w:rsidRPr="00C301A1">
        <w:rPr>
          <w:rFonts w:ascii="Arial" w:hAnsi="Arial" w:cs="Arial"/>
          <w:szCs w:val="24"/>
          <w:lang w:val="sr-Cyrl-RS"/>
        </w:rPr>
        <w:t>У</w:t>
      </w:r>
      <w:r w:rsidRPr="00C301A1">
        <w:rPr>
          <w:rFonts w:ascii="Arial" w:hAnsi="Arial" w:cs="Arial"/>
          <w:szCs w:val="24"/>
        </w:rPr>
        <w:t>говора П</w:t>
      </w:r>
      <w:r w:rsidRPr="00C301A1">
        <w:rPr>
          <w:rFonts w:ascii="Arial" w:hAnsi="Arial" w:cs="Arial"/>
          <w:szCs w:val="24"/>
          <w:lang w:val="sr-Cyrl-RS"/>
        </w:rPr>
        <w:t>родавцу</w:t>
      </w:r>
      <w:r w:rsidRPr="00C301A1">
        <w:rPr>
          <w:rFonts w:ascii="Arial" w:hAnsi="Arial" w:cs="Arial"/>
          <w:szCs w:val="24"/>
        </w:rPr>
        <w:t xml:space="preserve"> и уз поштовање отказног рока од 15 дана од дана достављања писане изјаве.</w:t>
      </w:r>
    </w:p>
    <w:p w:rsidR="00C301A1" w:rsidRPr="00C301A1" w:rsidRDefault="00C301A1" w:rsidP="00C301A1">
      <w:pPr>
        <w:jc w:val="both"/>
        <w:rPr>
          <w:rFonts w:ascii="Arial" w:hAnsi="Arial" w:cs="Arial"/>
          <w:b/>
          <w:szCs w:val="24"/>
          <w:lang w:val="en-US"/>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en-US"/>
        </w:rPr>
        <w:t>1</w:t>
      </w:r>
      <w:r w:rsidRPr="00C301A1">
        <w:rPr>
          <w:rFonts w:ascii="Arial" w:hAnsi="Arial" w:cs="Arial"/>
          <w:szCs w:val="24"/>
          <w:lang w:val="sr-Cyrl-RS"/>
        </w:rPr>
        <w:t>3</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lang w:val="sr-Cyrl-RS"/>
        </w:rPr>
        <w:t xml:space="preserve">Овај </w:t>
      </w:r>
      <w:r w:rsidRPr="00C301A1">
        <w:rPr>
          <w:rFonts w:ascii="Arial" w:hAnsi="Arial" w:cs="Arial"/>
          <w:szCs w:val="24"/>
        </w:rPr>
        <w:t xml:space="preserve">Уговор се </w:t>
      </w:r>
      <w:r w:rsidRPr="00C301A1">
        <w:rPr>
          <w:rFonts w:ascii="Arial" w:hAnsi="Arial" w:cs="Arial"/>
          <w:szCs w:val="24"/>
          <w:lang w:val="sr-Cyrl-RS"/>
        </w:rPr>
        <w:t xml:space="preserve"> сматра </w:t>
      </w:r>
      <w:r w:rsidRPr="00C301A1">
        <w:rPr>
          <w:rFonts w:ascii="Arial" w:hAnsi="Arial" w:cs="Arial"/>
          <w:szCs w:val="24"/>
        </w:rPr>
        <w:t>закључ</w:t>
      </w:r>
      <w:r w:rsidRPr="00C301A1">
        <w:rPr>
          <w:rFonts w:ascii="Arial" w:hAnsi="Arial" w:cs="Arial"/>
          <w:szCs w:val="24"/>
          <w:lang w:val="sr-Cyrl-RS"/>
        </w:rPr>
        <w:t xml:space="preserve">еним, под одложним условом, када га потпишу </w:t>
      </w:r>
      <w:r w:rsidRPr="00C301A1">
        <w:rPr>
          <w:rFonts w:ascii="Arial" w:hAnsi="Arial" w:cs="Arial"/>
          <w:szCs w:val="24"/>
        </w:rPr>
        <w:t xml:space="preserve"> законски заступни</w:t>
      </w:r>
      <w:r w:rsidRPr="00C301A1">
        <w:rPr>
          <w:rFonts w:ascii="Arial" w:hAnsi="Arial" w:cs="Arial"/>
          <w:szCs w:val="24"/>
          <w:lang w:val="sr-Cyrl-RS"/>
        </w:rPr>
        <w:t>ци</w:t>
      </w:r>
      <w:r w:rsidRPr="00C301A1">
        <w:rPr>
          <w:rFonts w:ascii="Arial" w:hAnsi="Arial" w:cs="Arial"/>
          <w:szCs w:val="24"/>
        </w:rPr>
        <w:t xml:space="preserve">  </w:t>
      </w:r>
      <w:r w:rsidRPr="00C301A1">
        <w:rPr>
          <w:rFonts w:ascii="Arial" w:hAnsi="Arial" w:cs="Arial"/>
          <w:szCs w:val="24"/>
          <w:lang w:val="sr-Cyrl-RS"/>
        </w:rPr>
        <w:t>У</w:t>
      </w:r>
      <w:r w:rsidRPr="00C301A1">
        <w:rPr>
          <w:rFonts w:ascii="Arial" w:hAnsi="Arial" w:cs="Arial"/>
          <w:szCs w:val="24"/>
        </w:rPr>
        <w:t xml:space="preserve">говорних страна, а ступа на правну снагу </w:t>
      </w:r>
      <w:r w:rsidRPr="00C301A1">
        <w:rPr>
          <w:rFonts w:ascii="Arial" w:hAnsi="Arial" w:cs="Arial"/>
          <w:szCs w:val="24"/>
          <w:lang w:val="sr-Cyrl-RS"/>
        </w:rPr>
        <w:t xml:space="preserve">кад Продавац испуни одложни услов и достави у уговореном року </w:t>
      </w:r>
      <w:r w:rsidRPr="00C301A1">
        <w:rPr>
          <w:rFonts w:ascii="Arial" w:hAnsi="Arial" w:cs="Arial"/>
          <w:szCs w:val="24"/>
        </w:rPr>
        <w:t>средств</w:t>
      </w:r>
      <w:r w:rsidRPr="00C301A1">
        <w:rPr>
          <w:rFonts w:ascii="Arial" w:hAnsi="Arial" w:cs="Arial"/>
          <w:szCs w:val="24"/>
          <w:lang w:val="sr-Cyrl-RS"/>
        </w:rPr>
        <w:t>о</w:t>
      </w:r>
      <w:r w:rsidRPr="00C301A1">
        <w:rPr>
          <w:rFonts w:ascii="Arial" w:hAnsi="Arial" w:cs="Arial"/>
          <w:szCs w:val="24"/>
        </w:rPr>
        <w:t xml:space="preserve"> финансијског обезбеђења  за добро извршење посла из члана </w:t>
      </w:r>
      <w:r w:rsidRPr="00C301A1">
        <w:rPr>
          <w:rFonts w:ascii="Arial" w:hAnsi="Arial" w:cs="Arial"/>
          <w:szCs w:val="24"/>
          <w:lang w:val="sr-Cyrl-RS"/>
        </w:rPr>
        <w:t>10</w:t>
      </w:r>
      <w:r w:rsidRPr="00C301A1">
        <w:rPr>
          <w:rFonts w:ascii="Arial" w:hAnsi="Arial" w:cs="Arial"/>
          <w:szCs w:val="24"/>
        </w:rPr>
        <w:t xml:space="preserve">. </w:t>
      </w:r>
      <w:r w:rsidRPr="00C301A1">
        <w:rPr>
          <w:rFonts w:ascii="Arial" w:hAnsi="Arial" w:cs="Arial"/>
          <w:szCs w:val="24"/>
          <w:lang w:val="sr-Cyrl-RS"/>
        </w:rPr>
        <w:t xml:space="preserve">овог </w:t>
      </w:r>
      <w:r w:rsidRPr="00C301A1">
        <w:rPr>
          <w:rFonts w:ascii="Arial" w:hAnsi="Arial" w:cs="Arial"/>
          <w:szCs w:val="24"/>
        </w:rPr>
        <w:t>Уговора.</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 1</w:t>
      </w:r>
      <w:r w:rsidRPr="00C301A1">
        <w:rPr>
          <w:rFonts w:ascii="Arial" w:hAnsi="Arial" w:cs="Arial"/>
          <w:szCs w:val="24"/>
          <w:lang w:val="sr-Cyrl-RS"/>
        </w:rPr>
        <w:t>4</w:t>
      </w:r>
      <w:r w:rsidRPr="00C301A1">
        <w:rPr>
          <w:rFonts w:ascii="Arial" w:hAnsi="Arial" w:cs="Arial"/>
          <w:szCs w:val="24"/>
        </w:rPr>
        <w:t>.</w:t>
      </w:r>
    </w:p>
    <w:p w:rsidR="00C301A1" w:rsidRPr="00C301A1" w:rsidRDefault="00C301A1" w:rsidP="00C301A1">
      <w:pPr>
        <w:jc w:val="both"/>
        <w:rPr>
          <w:rFonts w:ascii="Arial" w:hAnsi="Arial" w:cs="Arial"/>
          <w:szCs w:val="24"/>
          <w:lang w:val="hr-HR"/>
        </w:rPr>
      </w:pPr>
      <w:r w:rsidRPr="00C301A1">
        <w:rPr>
          <w:rFonts w:ascii="Arial" w:hAnsi="Arial" w:cs="Arial"/>
          <w:szCs w:val="24"/>
          <w:lang w:val="hr-HR"/>
        </w:rPr>
        <w:t>Неважење било које одредбе овог Уговора неће имати утицаја на важење осталих одредби уколико битно не утичу на реализацију овог Уговора.</w:t>
      </w:r>
    </w:p>
    <w:p w:rsidR="00C301A1" w:rsidRPr="00C301A1" w:rsidRDefault="00C301A1" w:rsidP="00C301A1">
      <w:pPr>
        <w:jc w:val="both"/>
        <w:rPr>
          <w:rFonts w:ascii="Arial" w:hAnsi="Arial" w:cs="Arial"/>
          <w:szCs w:val="24"/>
          <w:lang w:val="hr-HR"/>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hr-HR"/>
        </w:rPr>
        <w:t>1</w:t>
      </w:r>
      <w:r w:rsidR="007C068F">
        <w:rPr>
          <w:rFonts w:ascii="Arial" w:hAnsi="Arial" w:cs="Arial"/>
          <w:szCs w:val="24"/>
          <w:lang w:val="sr-Cyrl-RS"/>
        </w:rPr>
        <w:t>5</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За све што није регулисано овим Уговором, важе одредбе З</w:t>
      </w:r>
      <w:r w:rsidRPr="00C301A1">
        <w:rPr>
          <w:rFonts w:ascii="Arial" w:hAnsi="Arial" w:cs="Arial"/>
          <w:szCs w:val="24"/>
          <w:lang w:val="sr-Cyrl-RS"/>
        </w:rPr>
        <w:t>акона о облигационим односима и</w:t>
      </w:r>
      <w:r w:rsidRPr="00C301A1">
        <w:rPr>
          <w:rFonts w:ascii="Arial" w:hAnsi="Arial" w:cs="Arial"/>
          <w:szCs w:val="24"/>
        </w:rPr>
        <w:t xml:space="preserve"> одредбе других позитивноправних прописа применљивих, с обзиром на предмет Уговора.</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Члан 1</w:t>
      </w:r>
      <w:r w:rsidR="007C068F">
        <w:rPr>
          <w:rFonts w:ascii="Arial" w:hAnsi="Arial" w:cs="Arial"/>
          <w:szCs w:val="24"/>
          <w:lang w:val="sr-Cyrl-RS"/>
        </w:rPr>
        <w:t>6</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C301A1" w:rsidRDefault="00C301A1" w:rsidP="00C301A1">
      <w:pPr>
        <w:jc w:val="both"/>
        <w:rPr>
          <w:rFonts w:ascii="Arial" w:hAnsi="Arial" w:cs="Arial"/>
          <w:szCs w:val="24"/>
        </w:rPr>
      </w:pPr>
    </w:p>
    <w:p w:rsidR="0037349E" w:rsidRPr="00C301A1" w:rsidRDefault="0037349E" w:rsidP="00C301A1">
      <w:pPr>
        <w:jc w:val="both"/>
        <w:rPr>
          <w:rFonts w:ascii="Arial" w:hAnsi="Arial" w:cs="Arial"/>
          <w:szCs w:val="24"/>
        </w:rPr>
      </w:pPr>
    </w:p>
    <w:p w:rsidR="00C301A1" w:rsidRPr="00C301A1" w:rsidRDefault="00C301A1" w:rsidP="00C301A1">
      <w:pPr>
        <w:jc w:val="center"/>
        <w:rPr>
          <w:rFonts w:ascii="Arial" w:hAnsi="Arial" w:cs="Arial"/>
          <w:szCs w:val="24"/>
          <w:lang w:val="sr-Cyrl-RS"/>
        </w:rPr>
      </w:pPr>
      <w:r w:rsidRPr="00C301A1">
        <w:rPr>
          <w:rFonts w:ascii="Arial" w:hAnsi="Arial" w:cs="Arial"/>
          <w:szCs w:val="24"/>
        </w:rPr>
        <w:lastRenderedPageBreak/>
        <w:t>Члан 1</w:t>
      </w:r>
      <w:r w:rsidR="007C068F">
        <w:rPr>
          <w:rFonts w:ascii="Arial" w:hAnsi="Arial" w:cs="Arial"/>
          <w:szCs w:val="24"/>
          <w:lang w:val="sr-Cyrl-RS"/>
        </w:rPr>
        <w:t>7</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Саставни део овог Уговора су:</w:t>
      </w:r>
    </w:p>
    <w:p w:rsidR="00C301A1" w:rsidRPr="00C301A1" w:rsidRDefault="00C301A1" w:rsidP="00C301A1">
      <w:pPr>
        <w:suppressAutoHyphens w:val="0"/>
        <w:autoSpaceDE w:val="0"/>
        <w:autoSpaceDN w:val="0"/>
        <w:ind w:left="2127" w:hanging="2127"/>
        <w:jc w:val="both"/>
        <w:rPr>
          <w:rFonts w:ascii="Arial" w:hAnsi="Arial" w:cs="Arial"/>
          <w:szCs w:val="24"/>
          <w:lang w:val="sr-Cyrl-RS" w:eastAsia="en-US"/>
        </w:rPr>
      </w:pPr>
      <w:r w:rsidRPr="00C301A1">
        <w:rPr>
          <w:rFonts w:ascii="Arial" w:hAnsi="Arial" w:cs="Arial"/>
          <w:szCs w:val="24"/>
          <w:lang w:val="ru-RU" w:eastAsia="en-US"/>
        </w:rPr>
        <w:t>Прилог број 1</w:t>
      </w:r>
      <w:r w:rsidRPr="00C301A1">
        <w:rPr>
          <w:rFonts w:ascii="Arial" w:hAnsi="Arial" w:cs="Arial"/>
          <w:szCs w:val="24"/>
          <w:lang w:val="hr-HR" w:eastAsia="en-US"/>
        </w:rPr>
        <w:t>:</w:t>
      </w:r>
      <w:r w:rsidRPr="00C301A1">
        <w:rPr>
          <w:rFonts w:ascii="Arial" w:hAnsi="Arial" w:cs="Arial"/>
          <w:szCs w:val="24"/>
          <w:lang w:val="ru-RU" w:eastAsia="en-US"/>
        </w:rPr>
        <w:t xml:space="preserve"> Конкурсна документација</w:t>
      </w:r>
      <w:r w:rsidRPr="00C301A1">
        <w:rPr>
          <w:rFonts w:ascii="Arial" w:hAnsi="Arial" w:cs="Arial"/>
          <w:szCs w:val="24"/>
          <w:lang w:val="ru-RU" w:eastAsia="en-US"/>
        </w:rPr>
        <w:tab/>
      </w:r>
    </w:p>
    <w:p w:rsidR="00C301A1" w:rsidRPr="00C301A1" w:rsidRDefault="00C301A1" w:rsidP="00C301A1">
      <w:pPr>
        <w:suppressAutoHyphens w:val="0"/>
        <w:autoSpaceDE w:val="0"/>
        <w:autoSpaceDN w:val="0"/>
        <w:ind w:left="2127" w:hanging="2127"/>
        <w:jc w:val="both"/>
        <w:rPr>
          <w:rFonts w:ascii="Arial" w:hAnsi="Arial" w:cs="Arial"/>
          <w:szCs w:val="24"/>
          <w:lang w:val="sr-Cyrl-RS" w:eastAsia="en-US"/>
        </w:rPr>
      </w:pPr>
      <w:r w:rsidRPr="00C301A1">
        <w:rPr>
          <w:rFonts w:ascii="Arial" w:hAnsi="Arial" w:cs="Arial"/>
          <w:szCs w:val="24"/>
          <w:lang w:val="ru-RU" w:eastAsia="en-US"/>
        </w:rPr>
        <w:t>Прилог број 2</w:t>
      </w:r>
      <w:r w:rsidRPr="00C301A1">
        <w:rPr>
          <w:rFonts w:ascii="Arial" w:hAnsi="Arial" w:cs="Arial"/>
          <w:szCs w:val="24"/>
          <w:lang w:val="hr-HR" w:eastAsia="en-US"/>
        </w:rPr>
        <w:t>:</w:t>
      </w:r>
      <w:r w:rsidRPr="00C301A1">
        <w:rPr>
          <w:rFonts w:ascii="Arial" w:hAnsi="Arial" w:cs="Arial"/>
          <w:szCs w:val="24"/>
          <w:lang w:val="ru-RU" w:eastAsia="en-US"/>
        </w:rPr>
        <w:t xml:space="preserve"> Понуда</w:t>
      </w:r>
      <w:r w:rsidRPr="00C301A1">
        <w:rPr>
          <w:rFonts w:ascii="Arial" w:hAnsi="Arial" w:cs="Arial"/>
          <w:szCs w:val="24"/>
          <w:lang w:val="ru-RU" w:eastAsia="en-US"/>
        </w:rPr>
        <w:tab/>
        <w:t xml:space="preserve"> </w:t>
      </w:r>
    </w:p>
    <w:p w:rsidR="00C301A1" w:rsidRPr="00C301A1" w:rsidRDefault="00C301A1" w:rsidP="00C301A1">
      <w:pPr>
        <w:suppressAutoHyphens w:val="0"/>
        <w:autoSpaceDE w:val="0"/>
        <w:autoSpaceDN w:val="0"/>
        <w:ind w:left="2127" w:hanging="2127"/>
        <w:jc w:val="both"/>
        <w:rPr>
          <w:rFonts w:ascii="Arial" w:hAnsi="Arial" w:cs="Arial"/>
          <w:szCs w:val="24"/>
          <w:lang w:val="sr-Cyrl-RS" w:eastAsia="en-US"/>
        </w:rPr>
      </w:pPr>
      <w:r w:rsidRPr="00C301A1">
        <w:rPr>
          <w:rFonts w:ascii="Arial" w:hAnsi="Arial" w:cs="Arial"/>
          <w:szCs w:val="24"/>
          <w:lang w:val="ru-RU" w:eastAsia="en-US"/>
        </w:rPr>
        <w:t>Прилог број 3</w:t>
      </w:r>
      <w:r w:rsidRPr="00C301A1">
        <w:rPr>
          <w:rFonts w:ascii="Arial" w:hAnsi="Arial" w:cs="Arial"/>
          <w:szCs w:val="24"/>
          <w:lang w:val="hr-HR" w:eastAsia="en-US"/>
        </w:rPr>
        <w:t>:</w:t>
      </w:r>
      <w:r w:rsidRPr="00C301A1">
        <w:rPr>
          <w:rFonts w:ascii="Arial" w:hAnsi="Arial" w:cs="Arial"/>
          <w:szCs w:val="24"/>
          <w:lang w:eastAsia="en-US"/>
        </w:rPr>
        <w:t xml:space="preserve"> </w:t>
      </w:r>
      <w:r w:rsidRPr="00C301A1">
        <w:rPr>
          <w:rFonts w:ascii="Arial" w:hAnsi="Arial" w:cs="Arial"/>
          <w:szCs w:val="24"/>
          <w:lang w:val="ru-RU" w:eastAsia="en-US"/>
        </w:rPr>
        <w:t>Структура цене</w:t>
      </w:r>
      <w:r w:rsidRPr="00C301A1">
        <w:rPr>
          <w:rFonts w:ascii="Arial" w:hAnsi="Arial" w:cs="Arial"/>
          <w:szCs w:val="24"/>
          <w:lang w:val="ru-RU" w:eastAsia="en-US"/>
        </w:rPr>
        <w:tab/>
      </w:r>
      <w:r w:rsidRPr="00C301A1" w:rsidDel="0096156E">
        <w:rPr>
          <w:rFonts w:ascii="Arial" w:hAnsi="Arial" w:cs="Arial"/>
          <w:szCs w:val="24"/>
          <w:lang w:val="ru-RU" w:eastAsia="en-US"/>
        </w:rPr>
        <w:t xml:space="preserve"> </w:t>
      </w:r>
    </w:p>
    <w:p w:rsidR="00C301A1" w:rsidRPr="00C301A1" w:rsidRDefault="00C301A1" w:rsidP="00C301A1">
      <w:pPr>
        <w:tabs>
          <w:tab w:val="left" w:pos="1276"/>
        </w:tabs>
        <w:suppressAutoHyphens w:val="0"/>
        <w:jc w:val="both"/>
        <w:rPr>
          <w:rFonts w:ascii="Arial" w:hAnsi="Arial" w:cs="Arial"/>
          <w:color w:val="000000"/>
          <w:szCs w:val="24"/>
          <w:lang w:eastAsia="en-US"/>
        </w:rPr>
      </w:pPr>
    </w:p>
    <w:p w:rsidR="00C301A1" w:rsidRPr="00C301A1" w:rsidRDefault="00C301A1" w:rsidP="00C301A1">
      <w:pPr>
        <w:tabs>
          <w:tab w:val="left" w:pos="1276"/>
        </w:tabs>
        <w:suppressAutoHyphens w:val="0"/>
        <w:jc w:val="both"/>
        <w:rPr>
          <w:rFonts w:ascii="Arial" w:hAnsi="Arial" w:cs="Arial"/>
          <w:color w:val="000000"/>
          <w:szCs w:val="24"/>
          <w:lang w:eastAsia="en-US"/>
        </w:rPr>
      </w:pPr>
    </w:p>
    <w:p w:rsidR="00C301A1" w:rsidRPr="00C301A1" w:rsidRDefault="00C301A1" w:rsidP="00C301A1">
      <w:pPr>
        <w:jc w:val="center"/>
        <w:rPr>
          <w:rFonts w:ascii="Arial" w:hAnsi="Arial" w:cs="Arial"/>
          <w:szCs w:val="24"/>
        </w:rPr>
      </w:pPr>
      <w:r w:rsidRPr="00C301A1">
        <w:rPr>
          <w:rFonts w:ascii="Arial" w:hAnsi="Arial" w:cs="Arial"/>
          <w:szCs w:val="24"/>
        </w:rPr>
        <w:t>Члан 1</w:t>
      </w:r>
      <w:r w:rsidRPr="00C301A1">
        <w:rPr>
          <w:rFonts w:ascii="Arial" w:hAnsi="Arial" w:cs="Arial"/>
          <w:szCs w:val="24"/>
          <w:lang w:val="sr-Cyrl-RS"/>
        </w:rPr>
        <w:t>8</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Уговорне  стране су сагласне да се евентуалне измене и допуне овог Уговора изврше у писаној форми – закључивањем анекса  овог Уговора.</w:t>
      </w:r>
    </w:p>
    <w:p w:rsidR="00C301A1" w:rsidRPr="00C301A1" w:rsidRDefault="00C301A1" w:rsidP="00C301A1">
      <w:pPr>
        <w:jc w:val="both"/>
        <w:rPr>
          <w:rFonts w:ascii="Arial" w:hAnsi="Arial" w:cs="Arial"/>
          <w:szCs w:val="24"/>
        </w:rPr>
      </w:pPr>
    </w:p>
    <w:p w:rsidR="00C301A1" w:rsidRPr="00C301A1" w:rsidRDefault="00C301A1" w:rsidP="00C301A1">
      <w:pPr>
        <w:jc w:val="center"/>
        <w:rPr>
          <w:rFonts w:ascii="Arial" w:hAnsi="Arial" w:cs="Arial"/>
          <w:szCs w:val="24"/>
        </w:rPr>
      </w:pPr>
      <w:r w:rsidRPr="00C301A1">
        <w:rPr>
          <w:rFonts w:ascii="Arial" w:hAnsi="Arial" w:cs="Arial"/>
          <w:szCs w:val="24"/>
        </w:rPr>
        <w:t xml:space="preserve">Члан </w:t>
      </w:r>
      <w:r w:rsidRPr="00C301A1">
        <w:rPr>
          <w:rFonts w:ascii="Arial" w:hAnsi="Arial" w:cs="Arial"/>
          <w:szCs w:val="24"/>
          <w:lang w:val="sr-Cyrl-RS"/>
        </w:rPr>
        <w:t xml:space="preserve"> 19</w:t>
      </w:r>
      <w:r w:rsidRPr="00C301A1">
        <w:rPr>
          <w:rFonts w:ascii="Arial" w:hAnsi="Arial" w:cs="Arial"/>
          <w:szCs w:val="24"/>
        </w:rPr>
        <w:t>.</w:t>
      </w:r>
    </w:p>
    <w:p w:rsidR="00C301A1" w:rsidRPr="00C301A1" w:rsidRDefault="00C301A1" w:rsidP="00C301A1">
      <w:pPr>
        <w:jc w:val="both"/>
        <w:rPr>
          <w:rFonts w:ascii="Arial" w:hAnsi="Arial" w:cs="Arial"/>
          <w:szCs w:val="24"/>
        </w:rPr>
      </w:pPr>
      <w:r w:rsidRPr="00C301A1">
        <w:rPr>
          <w:rFonts w:ascii="Arial" w:hAnsi="Arial" w:cs="Arial"/>
          <w:szCs w:val="24"/>
        </w:rPr>
        <w:t xml:space="preserve">Овај уговор је сачињен у </w:t>
      </w:r>
      <w:r w:rsidRPr="00C301A1">
        <w:rPr>
          <w:rFonts w:ascii="Arial" w:hAnsi="Arial" w:cs="Arial"/>
          <w:szCs w:val="24"/>
          <w:lang w:val="sr-Cyrl-RS"/>
        </w:rPr>
        <w:t>6</w:t>
      </w:r>
      <w:r w:rsidRPr="00C301A1">
        <w:rPr>
          <w:rFonts w:ascii="Arial" w:hAnsi="Arial" w:cs="Arial"/>
          <w:szCs w:val="24"/>
        </w:rPr>
        <w:t xml:space="preserve"> (</w:t>
      </w:r>
      <w:r w:rsidRPr="00C301A1">
        <w:rPr>
          <w:rFonts w:ascii="Arial" w:hAnsi="Arial" w:cs="Arial"/>
          <w:szCs w:val="24"/>
          <w:lang w:val="sr-Cyrl-RS"/>
        </w:rPr>
        <w:t>словима: шест</w:t>
      </w:r>
      <w:r w:rsidRPr="00C301A1">
        <w:rPr>
          <w:rFonts w:ascii="Arial" w:hAnsi="Arial" w:cs="Arial"/>
          <w:szCs w:val="24"/>
        </w:rPr>
        <w:t>) и</w:t>
      </w:r>
      <w:r w:rsidRPr="00C301A1">
        <w:rPr>
          <w:rFonts w:ascii="Arial" w:hAnsi="Arial" w:cs="Arial"/>
          <w:szCs w:val="24"/>
          <w:lang w:val="sr-Cyrl-RS"/>
        </w:rPr>
        <w:t>стоветних</w:t>
      </w:r>
      <w:r w:rsidRPr="00C301A1">
        <w:rPr>
          <w:rFonts w:ascii="Arial" w:hAnsi="Arial" w:cs="Arial"/>
          <w:szCs w:val="24"/>
        </w:rPr>
        <w:t xml:space="preserve"> примерака, по </w:t>
      </w:r>
      <w:r w:rsidRPr="00C301A1">
        <w:rPr>
          <w:rFonts w:ascii="Arial" w:hAnsi="Arial" w:cs="Arial"/>
          <w:szCs w:val="24"/>
          <w:lang w:val="sr-Cyrl-RS"/>
        </w:rPr>
        <w:t>3</w:t>
      </w:r>
      <w:r w:rsidRPr="00C301A1">
        <w:rPr>
          <w:rFonts w:ascii="Arial" w:hAnsi="Arial" w:cs="Arial"/>
          <w:szCs w:val="24"/>
        </w:rPr>
        <w:t xml:space="preserve"> (</w:t>
      </w:r>
      <w:r w:rsidRPr="00C301A1">
        <w:rPr>
          <w:rFonts w:ascii="Arial" w:hAnsi="Arial" w:cs="Arial"/>
          <w:szCs w:val="24"/>
          <w:lang w:val="sr-Cyrl-RS"/>
        </w:rPr>
        <w:t xml:space="preserve">словима: </w:t>
      </w:r>
      <w:r w:rsidRPr="00C301A1">
        <w:rPr>
          <w:rFonts w:ascii="Arial" w:hAnsi="Arial" w:cs="Arial"/>
          <w:szCs w:val="24"/>
        </w:rPr>
        <w:t xml:space="preserve">три) за сваку </w:t>
      </w:r>
      <w:r w:rsidRPr="00C301A1">
        <w:rPr>
          <w:rFonts w:ascii="Arial" w:hAnsi="Arial" w:cs="Arial"/>
          <w:szCs w:val="24"/>
          <w:lang w:val="sr-Cyrl-RS"/>
        </w:rPr>
        <w:t>У</w:t>
      </w:r>
      <w:r w:rsidRPr="00C301A1">
        <w:rPr>
          <w:rFonts w:ascii="Arial" w:hAnsi="Arial" w:cs="Arial"/>
          <w:szCs w:val="24"/>
        </w:rPr>
        <w:t xml:space="preserve">говорну  страну. </w:t>
      </w:r>
    </w:p>
    <w:p w:rsidR="00C301A1" w:rsidRPr="00C301A1" w:rsidRDefault="00C301A1" w:rsidP="00C301A1">
      <w:pPr>
        <w:tabs>
          <w:tab w:val="left" w:pos="567"/>
          <w:tab w:val="left" w:pos="6521"/>
        </w:tabs>
        <w:jc w:val="center"/>
        <w:rPr>
          <w:rFonts w:ascii="Arial" w:hAnsi="Arial" w:cs="Arial"/>
          <w:b/>
          <w:szCs w:val="24"/>
          <w:lang w:val="sr-Latn-CS"/>
        </w:rPr>
      </w:pPr>
    </w:p>
    <w:p w:rsidR="00C301A1" w:rsidRPr="00C301A1" w:rsidRDefault="00C301A1" w:rsidP="00C301A1">
      <w:pPr>
        <w:tabs>
          <w:tab w:val="left" w:pos="567"/>
          <w:tab w:val="left" w:pos="6521"/>
        </w:tabs>
        <w:jc w:val="center"/>
        <w:rPr>
          <w:rFonts w:ascii="Arial" w:hAnsi="Arial" w:cs="Arial"/>
          <w:b/>
          <w:szCs w:val="24"/>
          <w:lang w:val="sr-Latn-CS"/>
        </w:rPr>
      </w:pPr>
    </w:p>
    <w:p w:rsidR="00C301A1" w:rsidRPr="00C301A1" w:rsidRDefault="00C301A1" w:rsidP="00C301A1">
      <w:pPr>
        <w:tabs>
          <w:tab w:val="left" w:pos="567"/>
          <w:tab w:val="left" w:pos="6521"/>
        </w:tabs>
        <w:jc w:val="center"/>
        <w:rPr>
          <w:rFonts w:ascii="Arial" w:hAnsi="Arial" w:cs="Arial"/>
          <w:b/>
          <w:szCs w:val="24"/>
          <w:lang w:val="sr-Latn-CS"/>
        </w:rPr>
      </w:pPr>
    </w:p>
    <w:p w:rsidR="00C301A1" w:rsidRPr="00C301A1" w:rsidRDefault="00C301A1" w:rsidP="00C301A1">
      <w:pPr>
        <w:tabs>
          <w:tab w:val="left" w:pos="567"/>
          <w:tab w:val="left" w:pos="6521"/>
        </w:tabs>
        <w:jc w:val="center"/>
        <w:rPr>
          <w:rFonts w:ascii="Arial" w:hAnsi="Arial" w:cs="Arial"/>
          <w:b/>
          <w:szCs w:val="24"/>
          <w:lang w:val="sr-Latn-CS"/>
        </w:rPr>
      </w:pPr>
    </w:p>
    <w:p w:rsidR="00C301A1" w:rsidRPr="00C301A1" w:rsidRDefault="00C301A1" w:rsidP="00C301A1">
      <w:pPr>
        <w:tabs>
          <w:tab w:val="left" w:pos="567"/>
          <w:tab w:val="left" w:pos="6521"/>
        </w:tabs>
        <w:jc w:val="center"/>
        <w:rPr>
          <w:rFonts w:ascii="Arial" w:hAnsi="Arial" w:cs="Arial"/>
          <w:b/>
          <w:szCs w:val="24"/>
          <w:lang w:val="sr-Latn-CS"/>
        </w:rPr>
      </w:pPr>
    </w:p>
    <w:p w:rsidR="00C301A1" w:rsidRPr="00C301A1" w:rsidRDefault="00C301A1" w:rsidP="00C301A1">
      <w:pPr>
        <w:tabs>
          <w:tab w:val="left" w:pos="567"/>
          <w:tab w:val="left" w:pos="6521"/>
        </w:tabs>
        <w:jc w:val="center"/>
        <w:rPr>
          <w:rFonts w:ascii="Arial" w:hAnsi="Arial" w:cs="Arial"/>
          <w:b/>
          <w:szCs w:val="24"/>
          <w:lang w:val="sr-Latn-CS"/>
        </w:rPr>
      </w:pPr>
    </w:p>
    <w:tbl>
      <w:tblPr>
        <w:tblW w:w="9622" w:type="dxa"/>
        <w:jc w:val="center"/>
        <w:tblLayout w:type="fixed"/>
        <w:tblLook w:val="00A0" w:firstRow="1" w:lastRow="0" w:firstColumn="1" w:lastColumn="0" w:noHBand="0" w:noVBand="0"/>
      </w:tblPr>
      <w:tblGrid>
        <w:gridCol w:w="4811"/>
        <w:gridCol w:w="4811"/>
      </w:tblGrid>
      <w:tr w:rsidR="00C301A1" w:rsidRPr="00C301A1" w:rsidTr="00C72EC9">
        <w:trPr>
          <w:jc w:val="center"/>
        </w:trPr>
        <w:tc>
          <w:tcPr>
            <w:tcW w:w="4811" w:type="dxa"/>
          </w:tcPr>
          <w:p w:rsidR="00C301A1" w:rsidRPr="00C301A1" w:rsidRDefault="00C301A1" w:rsidP="00C301A1">
            <w:pPr>
              <w:tabs>
                <w:tab w:val="left" w:pos="6820"/>
              </w:tabs>
              <w:snapToGrid w:val="0"/>
              <w:jc w:val="center"/>
              <w:rPr>
                <w:rFonts w:ascii="Arial" w:hAnsi="Arial" w:cs="Arial"/>
                <w:b/>
                <w:szCs w:val="24"/>
                <w:lang w:val="sr-Cyrl-RS"/>
              </w:rPr>
            </w:pPr>
            <w:r w:rsidRPr="00C301A1">
              <w:rPr>
                <w:rFonts w:ascii="Arial" w:hAnsi="Arial" w:cs="Arial"/>
                <w:b/>
                <w:szCs w:val="24"/>
                <w:lang w:val="sr-Cyrl-RS"/>
              </w:rPr>
              <w:t>КУПАЦ</w:t>
            </w:r>
          </w:p>
          <w:p w:rsidR="00C301A1" w:rsidRPr="00C301A1" w:rsidRDefault="00C301A1" w:rsidP="00C301A1">
            <w:pPr>
              <w:tabs>
                <w:tab w:val="left" w:pos="6820"/>
              </w:tabs>
              <w:snapToGrid w:val="0"/>
              <w:jc w:val="center"/>
              <w:rPr>
                <w:rFonts w:ascii="Arial" w:hAnsi="Arial" w:cs="Arial"/>
                <w:b/>
                <w:szCs w:val="24"/>
              </w:rPr>
            </w:pPr>
            <w:r w:rsidRPr="00C301A1">
              <w:rPr>
                <w:rFonts w:ascii="Arial" w:hAnsi="Arial" w:cs="Arial"/>
                <w:b/>
                <w:szCs w:val="24"/>
              </w:rPr>
              <w:t>Јавно предузеће</w:t>
            </w:r>
          </w:p>
          <w:p w:rsidR="00C301A1" w:rsidRPr="00C301A1" w:rsidRDefault="00C301A1" w:rsidP="00C301A1">
            <w:pPr>
              <w:jc w:val="center"/>
              <w:rPr>
                <w:rFonts w:ascii="Arial" w:hAnsi="Arial" w:cs="Arial"/>
                <w:b/>
                <w:szCs w:val="24"/>
              </w:rPr>
            </w:pPr>
            <w:r w:rsidRPr="00C301A1">
              <w:rPr>
                <w:rFonts w:ascii="Arial" w:hAnsi="Arial" w:cs="Arial"/>
                <w:b/>
                <w:szCs w:val="24"/>
              </w:rPr>
              <w:t>„Електропривреда  Србије“</w:t>
            </w:r>
          </w:p>
          <w:p w:rsidR="00C301A1" w:rsidRPr="00C301A1" w:rsidRDefault="00C301A1" w:rsidP="00C301A1">
            <w:pPr>
              <w:jc w:val="center"/>
              <w:rPr>
                <w:rFonts w:ascii="Arial" w:hAnsi="Arial" w:cs="Arial"/>
                <w:szCs w:val="24"/>
                <w:lang w:val="sr-Cyrl-RS"/>
              </w:rPr>
            </w:pPr>
            <w:r w:rsidRPr="00C301A1">
              <w:rPr>
                <w:rFonts w:ascii="Arial" w:hAnsi="Arial" w:cs="Arial"/>
                <w:szCs w:val="24"/>
                <w:lang w:val="sr-Cyrl-RS"/>
              </w:rPr>
              <w:t>Београд</w:t>
            </w:r>
          </w:p>
          <w:p w:rsidR="00C301A1" w:rsidRPr="00C301A1" w:rsidRDefault="00C301A1" w:rsidP="00C301A1">
            <w:pPr>
              <w:jc w:val="center"/>
              <w:rPr>
                <w:rFonts w:ascii="Arial" w:hAnsi="Arial" w:cs="Arial"/>
                <w:szCs w:val="24"/>
              </w:rPr>
            </w:pPr>
            <w:r w:rsidRPr="00C301A1">
              <w:rPr>
                <w:rFonts w:ascii="Arial" w:hAnsi="Arial" w:cs="Arial"/>
                <w:szCs w:val="24"/>
              </w:rPr>
              <w:t>____________________</w:t>
            </w:r>
          </w:p>
          <w:p w:rsidR="00C301A1" w:rsidRPr="00C301A1" w:rsidRDefault="00C301A1" w:rsidP="00C301A1">
            <w:pPr>
              <w:jc w:val="center"/>
              <w:rPr>
                <w:rFonts w:ascii="Arial" w:hAnsi="Arial" w:cs="Arial"/>
                <w:szCs w:val="24"/>
              </w:rPr>
            </w:pPr>
            <w:r w:rsidRPr="00C301A1">
              <w:rPr>
                <w:rFonts w:ascii="Arial" w:hAnsi="Arial" w:cs="Arial"/>
                <w:szCs w:val="24"/>
              </w:rPr>
              <w:t>Александар Обрадовић</w:t>
            </w:r>
          </w:p>
          <w:p w:rsidR="00C301A1" w:rsidRPr="00C301A1" w:rsidRDefault="00C301A1" w:rsidP="00C301A1">
            <w:pPr>
              <w:jc w:val="center"/>
              <w:rPr>
                <w:rFonts w:ascii="Arial" w:hAnsi="Arial" w:cs="Arial"/>
                <w:szCs w:val="24"/>
              </w:rPr>
            </w:pPr>
            <w:r w:rsidRPr="00C301A1">
              <w:rPr>
                <w:rFonts w:ascii="Arial" w:hAnsi="Arial" w:cs="Arial"/>
                <w:szCs w:val="24"/>
              </w:rPr>
              <w:t>Директор</w:t>
            </w:r>
          </w:p>
        </w:tc>
        <w:tc>
          <w:tcPr>
            <w:tcW w:w="4811" w:type="dxa"/>
          </w:tcPr>
          <w:p w:rsidR="00C301A1" w:rsidRPr="00C301A1" w:rsidRDefault="00C301A1" w:rsidP="00C301A1">
            <w:pPr>
              <w:tabs>
                <w:tab w:val="left" w:pos="6820"/>
              </w:tabs>
              <w:snapToGrid w:val="0"/>
              <w:jc w:val="center"/>
              <w:rPr>
                <w:rFonts w:ascii="Arial" w:hAnsi="Arial" w:cs="Arial"/>
                <w:b/>
                <w:szCs w:val="24"/>
                <w:lang w:val="sr-Cyrl-RS"/>
              </w:rPr>
            </w:pPr>
            <w:r w:rsidRPr="00C301A1">
              <w:rPr>
                <w:rFonts w:ascii="Arial" w:hAnsi="Arial" w:cs="Arial"/>
                <w:b/>
                <w:szCs w:val="24"/>
              </w:rPr>
              <w:t>ПР</w:t>
            </w:r>
            <w:r w:rsidRPr="00C301A1">
              <w:rPr>
                <w:rFonts w:ascii="Arial" w:hAnsi="Arial" w:cs="Arial"/>
                <w:b/>
                <w:szCs w:val="24"/>
                <w:lang w:val="sr-Cyrl-RS"/>
              </w:rPr>
              <w:t>ОДАВАЦ</w:t>
            </w:r>
          </w:p>
          <w:p w:rsidR="00C301A1" w:rsidRPr="00C301A1" w:rsidRDefault="00C301A1" w:rsidP="00C301A1">
            <w:pPr>
              <w:tabs>
                <w:tab w:val="left" w:pos="6820"/>
              </w:tabs>
              <w:snapToGrid w:val="0"/>
              <w:rPr>
                <w:rFonts w:ascii="Arial" w:hAnsi="Arial" w:cs="Arial"/>
                <w:szCs w:val="24"/>
                <w:lang w:val="sr-Cyrl-RS"/>
              </w:rPr>
            </w:pPr>
            <w:r w:rsidRPr="00C301A1">
              <w:rPr>
                <w:rFonts w:ascii="Arial" w:hAnsi="Arial" w:cs="Arial"/>
                <w:b/>
                <w:szCs w:val="24"/>
                <w:lang w:val="sr-Cyrl-RS"/>
              </w:rPr>
              <w:t xml:space="preserve">                             </w:t>
            </w:r>
            <w:r w:rsidRPr="00C301A1">
              <w:rPr>
                <w:rFonts w:ascii="Arial" w:hAnsi="Arial" w:cs="Arial"/>
                <w:szCs w:val="24"/>
                <w:lang w:val="sr-Cyrl-RS"/>
              </w:rPr>
              <w:t>Назив</w:t>
            </w:r>
          </w:p>
          <w:p w:rsidR="00C301A1" w:rsidRPr="00C301A1" w:rsidRDefault="00C301A1" w:rsidP="00C301A1">
            <w:pPr>
              <w:tabs>
                <w:tab w:val="left" w:pos="6820"/>
              </w:tabs>
              <w:snapToGrid w:val="0"/>
              <w:rPr>
                <w:rFonts w:ascii="Arial" w:hAnsi="Arial" w:cs="Arial"/>
                <w:szCs w:val="24"/>
                <w:lang w:val="sr-Cyrl-RS"/>
              </w:rPr>
            </w:pPr>
          </w:p>
          <w:p w:rsidR="00C301A1" w:rsidRPr="00C301A1" w:rsidRDefault="00C301A1" w:rsidP="00C301A1">
            <w:pPr>
              <w:tabs>
                <w:tab w:val="left" w:pos="6820"/>
              </w:tabs>
              <w:snapToGrid w:val="0"/>
              <w:jc w:val="center"/>
              <w:rPr>
                <w:rFonts w:ascii="Arial" w:hAnsi="Arial" w:cs="Arial"/>
                <w:szCs w:val="24"/>
                <w:shd w:val="clear" w:color="auto" w:fill="00FF00"/>
              </w:rPr>
            </w:pPr>
          </w:p>
          <w:p w:rsidR="00C301A1" w:rsidRPr="00C301A1" w:rsidRDefault="00C301A1" w:rsidP="00C301A1">
            <w:pPr>
              <w:tabs>
                <w:tab w:val="left" w:pos="6820"/>
              </w:tabs>
              <w:jc w:val="center"/>
              <w:rPr>
                <w:rFonts w:ascii="Arial" w:hAnsi="Arial" w:cs="Arial"/>
                <w:szCs w:val="24"/>
              </w:rPr>
            </w:pPr>
            <w:r w:rsidRPr="00C301A1">
              <w:rPr>
                <w:rFonts w:ascii="Arial" w:hAnsi="Arial" w:cs="Arial"/>
                <w:szCs w:val="24"/>
              </w:rPr>
              <w:t>_____________________</w:t>
            </w:r>
          </w:p>
          <w:p w:rsidR="00C301A1" w:rsidRPr="00C301A1" w:rsidRDefault="00C301A1" w:rsidP="00C301A1">
            <w:pPr>
              <w:tabs>
                <w:tab w:val="left" w:pos="6820"/>
              </w:tabs>
              <w:jc w:val="center"/>
              <w:rPr>
                <w:rFonts w:ascii="Arial" w:hAnsi="Arial" w:cs="Arial"/>
                <w:szCs w:val="24"/>
                <w:lang w:val="sr-Cyrl-RS"/>
              </w:rPr>
            </w:pPr>
            <w:r w:rsidRPr="00C301A1">
              <w:rPr>
                <w:rFonts w:ascii="Arial" w:hAnsi="Arial" w:cs="Arial"/>
                <w:szCs w:val="24"/>
                <w:lang w:val="sr-Cyrl-RS"/>
              </w:rPr>
              <w:t>Име и презиме</w:t>
            </w:r>
          </w:p>
          <w:p w:rsidR="00C301A1" w:rsidRPr="00C301A1" w:rsidRDefault="00C301A1" w:rsidP="00C301A1">
            <w:pPr>
              <w:tabs>
                <w:tab w:val="left" w:pos="6820"/>
              </w:tabs>
              <w:jc w:val="center"/>
              <w:rPr>
                <w:rFonts w:ascii="Arial" w:hAnsi="Arial" w:cs="Arial"/>
                <w:szCs w:val="24"/>
                <w:lang w:val="sr-Cyrl-RS"/>
              </w:rPr>
            </w:pPr>
            <w:r w:rsidRPr="00C301A1">
              <w:rPr>
                <w:rFonts w:ascii="Arial" w:hAnsi="Arial" w:cs="Arial"/>
                <w:szCs w:val="24"/>
                <w:lang w:val="sr-Cyrl-RS"/>
              </w:rPr>
              <w:t>функција</w:t>
            </w:r>
          </w:p>
        </w:tc>
      </w:tr>
    </w:tbl>
    <w:p w:rsidR="00C301A1" w:rsidRPr="00C301A1" w:rsidRDefault="00C301A1" w:rsidP="00C301A1">
      <w:pPr>
        <w:rPr>
          <w:rFonts w:ascii="Arial" w:hAnsi="Arial" w:cs="Arial"/>
          <w:b/>
          <w:szCs w:val="24"/>
        </w:rPr>
      </w:pPr>
    </w:p>
    <w:p w:rsidR="00C301A1" w:rsidRPr="00C301A1" w:rsidRDefault="00C301A1" w:rsidP="00C301A1">
      <w:pPr>
        <w:jc w:val="right"/>
        <w:rPr>
          <w:rFonts w:ascii="Arial" w:hAnsi="Arial" w:cs="Arial"/>
          <w:b/>
          <w:szCs w:val="24"/>
        </w:rPr>
      </w:pPr>
    </w:p>
    <w:p w:rsidR="00DC0388" w:rsidRPr="00790710" w:rsidRDefault="00DC0388" w:rsidP="00DC0388">
      <w:pPr>
        <w:shd w:val="clear" w:color="auto" w:fill="FFFFFF"/>
        <w:jc w:val="both"/>
        <w:rPr>
          <w:lang w:val="sr-Cyrl-RS"/>
        </w:rPr>
      </w:pPr>
    </w:p>
    <w:p w:rsidR="00DC0388" w:rsidRPr="00790710" w:rsidRDefault="00DC0388" w:rsidP="00DC0388">
      <w:pPr>
        <w:shd w:val="clear" w:color="auto" w:fill="FFFFFF"/>
        <w:jc w:val="both"/>
        <w:rPr>
          <w:lang w:val="sr-Cyrl-RS"/>
        </w:rPr>
      </w:pPr>
    </w:p>
    <w:p w:rsidR="00DC0388" w:rsidRPr="00790710" w:rsidRDefault="00DC0388" w:rsidP="00DC0388">
      <w:pPr>
        <w:shd w:val="clear" w:color="auto" w:fill="FFFFFF"/>
        <w:jc w:val="both"/>
        <w:rPr>
          <w:lang w:val="sr-Cyrl-RS"/>
        </w:rPr>
      </w:pPr>
    </w:p>
    <w:p w:rsidR="00DC0388" w:rsidRPr="00790710" w:rsidRDefault="00DC0388" w:rsidP="00DC0388">
      <w:pPr>
        <w:shd w:val="clear" w:color="auto" w:fill="FFFFFF"/>
        <w:jc w:val="both"/>
        <w:rPr>
          <w:lang w:val="sr-Cyrl-RS"/>
        </w:rPr>
      </w:pPr>
    </w:p>
    <w:p w:rsidR="00DC0388" w:rsidRPr="00790710" w:rsidRDefault="00DC0388" w:rsidP="00DC0388">
      <w:pPr>
        <w:shd w:val="clear" w:color="auto" w:fill="FFFFFF"/>
        <w:jc w:val="both"/>
        <w:rPr>
          <w:lang w:val="sr-Cyrl-RS"/>
        </w:rPr>
      </w:pPr>
    </w:p>
    <w:p w:rsidR="00DC0388" w:rsidRPr="00790710" w:rsidRDefault="00DC0388" w:rsidP="00DC0388">
      <w:pPr>
        <w:shd w:val="clear" w:color="auto" w:fill="FFFFFF"/>
        <w:jc w:val="both"/>
        <w:rPr>
          <w:lang w:val="sr-Cyrl-RS"/>
        </w:rPr>
      </w:pPr>
    </w:p>
    <w:sectPr w:rsidR="00DC0388" w:rsidRPr="00790710" w:rsidSect="00B61AD9">
      <w:footerReference w:type="even" r:id="rId121"/>
      <w:footerReference w:type="default" r:id="rId12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0BB" w:rsidRDefault="00F570BB">
      <w:r>
        <w:separator/>
      </w:r>
    </w:p>
    <w:p w:rsidR="00F570BB" w:rsidRDefault="00F570BB"/>
  </w:endnote>
  <w:endnote w:type="continuationSeparator" w:id="0">
    <w:p w:rsidR="00F570BB" w:rsidRDefault="00F570BB">
      <w:r>
        <w:continuationSeparator/>
      </w:r>
    </w:p>
    <w:p w:rsidR="00F570BB" w:rsidRDefault="00F57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rsidR="00C5062D" w:rsidRPr="0086723C" w:rsidRDefault="00C5062D">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217194">
              <w:rPr>
                <w:rFonts w:ascii="Arial" w:hAnsi="Arial" w:cs="Arial"/>
                <w:b/>
                <w:bCs/>
                <w:noProof/>
                <w:sz w:val="16"/>
                <w:szCs w:val="16"/>
              </w:rPr>
              <w:t>2</w:t>
            </w:r>
            <w:r w:rsidRPr="0086723C">
              <w:rPr>
                <w:rFonts w:ascii="Arial" w:hAnsi="Arial" w:cs="Arial"/>
                <w:b/>
                <w:bCs/>
                <w:sz w:val="16"/>
                <w:szCs w:val="16"/>
              </w:rPr>
              <w:fldChar w:fldCharType="end"/>
            </w:r>
            <w:r w:rsidRPr="0086723C">
              <w:rPr>
                <w:rFonts w:ascii="Arial" w:hAnsi="Arial" w:cs="Arial"/>
                <w:sz w:val="16"/>
                <w:szCs w:val="16"/>
              </w:rPr>
              <w:t xml:space="preserve"> </w:t>
            </w:r>
            <w:r>
              <w:rPr>
                <w:rFonts w:ascii="Arial" w:hAnsi="Arial" w:cs="Arial"/>
                <w:sz w:val="16"/>
                <w:szCs w:val="16"/>
                <w:lang w:val="sr-Cyrl-RS"/>
              </w:rPr>
              <w:t>од</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217194">
              <w:rPr>
                <w:rFonts w:ascii="Arial" w:hAnsi="Arial" w:cs="Arial"/>
                <w:b/>
                <w:bCs/>
                <w:noProof/>
                <w:sz w:val="16"/>
                <w:szCs w:val="16"/>
              </w:rPr>
              <w:t>48</w:t>
            </w:r>
            <w:r w:rsidRPr="0086723C">
              <w:rPr>
                <w:rFonts w:ascii="Arial" w:hAnsi="Arial" w:cs="Arial"/>
                <w:b/>
                <w:bCs/>
                <w:sz w:val="16"/>
                <w:szCs w:val="16"/>
              </w:rPr>
              <w:fldChar w:fldCharType="end"/>
            </w:r>
          </w:p>
        </w:sdtContent>
      </w:sdt>
    </w:sdtContent>
  </w:sdt>
  <w:p w:rsidR="00C5062D" w:rsidRPr="00FB0B77" w:rsidRDefault="00C5062D"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w:t>
    </w:r>
    <w:r w:rsidRPr="00FB0B77">
      <w:rPr>
        <w:rFonts w:ascii="Arial" w:hAnsi="Arial" w:cs="Arial"/>
        <w:i/>
        <w:sz w:val="20"/>
      </w:rPr>
      <w:t>,</w:t>
    </w:r>
    <w:r>
      <w:rPr>
        <w:rFonts w:ascii="Arial" w:hAnsi="Arial" w:cs="Arial"/>
        <w:i/>
        <w:sz w:val="20"/>
        <w:lang w:val="en-US"/>
      </w:rPr>
      <w:t xml:space="preserve"> </w:t>
    </w:r>
    <w:r>
      <w:rPr>
        <w:rFonts w:ascii="Arial" w:hAnsi="Arial" w:cs="Arial"/>
        <w:i/>
        <w:sz w:val="20"/>
      </w:rPr>
      <w:t>ЈN/1000/0</w:t>
    </w:r>
    <w:r>
      <w:rPr>
        <w:rFonts w:ascii="Arial" w:hAnsi="Arial" w:cs="Arial"/>
        <w:i/>
        <w:sz w:val="20"/>
        <w:lang w:val="sr-Cyrl-RS"/>
      </w:rPr>
      <w:t>138/</w:t>
    </w:r>
    <w:r w:rsidRPr="00964E0D">
      <w:rPr>
        <w:rFonts w:ascii="Arial" w:hAnsi="Arial" w:cs="Arial"/>
        <w:i/>
        <w:sz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2D" w:rsidRPr="00F07C65" w:rsidRDefault="00C5062D"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2D" w:rsidRDefault="00C5062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62D" w:rsidRDefault="00C5062D" w:rsidP="00841BE7">
    <w:pPr>
      <w:pStyle w:val="Footer"/>
      <w:ind w:right="360"/>
    </w:pPr>
  </w:p>
  <w:p w:rsidR="00C5062D" w:rsidRDefault="00C5062D"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6681"/>
      <w:docPartObj>
        <w:docPartGallery w:val="Page Numbers (Top of Page)"/>
        <w:docPartUnique/>
      </w:docPartObj>
    </w:sdtPr>
    <w:sdtEndPr>
      <w:rPr>
        <w:rFonts w:ascii="Arial" w:hAnsi="Arial" w:cs="Arial"/>
        <w:sz w:val="16"/>
        <w:szCs w:val="16"/>
      </w:rPr>
    </w:sdtEndPr>
    <w:sdtContent>
      <w:p w:rsidR="00C5062D" w:rsidRPr="0086723C" w:rsidRDefault="00C5062D"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217194">
          <w:rPr>
            <w:rFonts w:ascii="Arial" w:hAnsi="Arial" w:cs="Arial"/>
            <w:b/>
            <w:bCs/>
            <w:noProof/>
            <w:sz w:val="16"/>
            <w:szCs w:val="16"/>
          </w:rPr>
          <w:t>48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217194">
          <w:rPr>
            <w:rFonts w:ascii="Arial" w:hAnsi="Arial" w:cs="Arial"/>
            <w:b/>
            <w:bCs/>
            <w:noProof/>
            <w:sz w:val="16"/>
            <w:szCs w:val="16"/>
          </w:rPr>
          <w:t>48</w:t>
        </w:r>
        <w:r w:rsidRPr="0086723C">
          <w:rPr>
            <w:rFonts w:ascii="Arial" w:hAnsi="Arial" w:cs="Arial"/>
            <w:b/>
            <w:bCs/>
            <w:sz w:val="16"/>
            <w:szCs w:val="16"/>
          </w:rPr>
          <w:fldChar w:fldCharType="end"/>
        </w:r>
      </w:p>
    </w:sdtContent>
  </w:sdt>
  <w:p w:rsidR="00C5062D" w:rsidRPr="00FB0B77" w:rsidRDefault="00C5062D" w:rsidP="00142C83">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w:t>
    </w:r>
    <w:r w:rsidRPr="00FB0B77">
      <w:rPr>
        <w:rFonts w:ascii="Arial" w:hAnsi="Arial" w:cs="Arial"/>
        <w:i/>
        <w:sz w:val="20"/>
      </w:rPr>
      <w:t>,</w:t>
    </w:r>
    <w:r>
      <w:rPr>
        <w:rFonts w:ascii="Arial" w:hAnsi="Arial" w:cs="Arial"/>
        <w:i/>
        <w:sz w:val="20"/>
        <w:lang w:val="en-US"/>
      </w:rPr>
      <w:t xml:space="preserve"> </w:t>
    </w:r>
    <w:r>
      <w:rPr>
        <w:rFonts w:ascii="Arial" w:hAnsi="Arial" w:cs="Arial"/>
        <w:i/>
        <w:sz w:val="20"/>
      </w:rPr>
      <w:t>ЈN/1000/0</w:t>
    </w:r>
    <w:r>
      <w:rPr>
        <w:rFonts w:ascii="Arial" w:hAnsi="Arial" w:cs="Arial"/>
        <w:i/>
        <w:sz w:val="20"/>
        <w:lang w:val="sr-Cyrl-RS"/>
      </w:rPr>
      <w:t>138/</w:t>
    </w:r>
    <w:r w:rsidRPr="00964E0D">
      <w:rPr>
        <w:rFonts w:ascii="Arial" w:hAnsi="Arial" w:cs="Arial"/>
        <w:i/>
        <w:sz w:val="20"/>
      </w:rPr>
      <w:t>2015</w:t>
    </w:r>
  </w:p>
  <w:p w:rsidR="00C5062D" w:rsidRPr="0086723C" w:rsidRDefault="00C5062D" w:rsidP="00142C8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0BB" w:rsidRDefault="00F570BB">
      <w:r>
        <w:separator/>
      </w:r>
    </w:p>
    <w:p w:rsidR="00F570BB" w:rsidRDefault="00F570BB"/>
  </w:footnote>
  <w:footnote w:type="continuationSeparator" w:id="0">
    <w:p w:rsidR="00F570BB" w:rsidRDefault="00F570BB">
      <w:r>
        <w:continuationSeparator/>
      </w:r>
    </w:p>
    <w:p w:rsidR="00F570BB" w:rsidRDefault="00F57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FC7052"/>
    <w:multiLevelType w:val="hybridMultilevel"/>
    <w:tmpl w:val="9A2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2B4523E"/>
    <w:multiLevelType w:val="multilevel"/>
    <w:tmpl w:val="DC7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BAB3FEE"/>
    <w:multiLevelType w:val="hybridMultilevel"/>
    <w:tmpl w:val="9F90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C436A5"/>
    <w:multiLevelType w:val="hybridMultilevel"/>
    <w:tmpl w:val="3964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ACC3F77"/>
    <w:multiLevelType w:val="hybridMultilevel"/>
    <w:tmpl w:val="11FAF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4BA2936"/>
    <w:multiLevelType w:val="hybridMultilevel"/>
    <w:tmpl w:val="F9B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7">
    <w:nsid w:val="28882981"/>
    <w:multiLevelType w:val="hybridMultilevel"/>
    <w:tmpl w:val="F106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38D615D8"/>
    <w:multiLevelType w:val="multilevel"/>
    <w:tmpl w:val="42D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063598B"/>
    <w:multiLevelType w:val="hybridMultilevel"/>
    <w:tmpl w:val="E04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42A02E2E"/>
    <w:multiLevelType w:val="hybridMultilevel"/>
    <w:tmpl w:val="8F0EB2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8077157"/>
    <w:multiLevelType w:val="hybridMultilevel"/>
    <w:tmpl w:val="CC4C02A0"/>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8">
    <w:nsid w:val="48C03C1C"/>
    <w:multiLevelType w:val="multilevel"/>
    <w:tmpl w:val="777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AF5557C"/>
    <w:multiLevelType w:val="multilevel"/>
    <w:tmpl w:val="954C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nsid w:val="518353DF"/>
    <w:multiLevelType w:val="hybridMultilevel"/>
    <w:tmpl w:val="A70AA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4">
    <w:nsid w:val="563A38BE"/>
    <w:multiLevelType w:val="multilevel"/>
    <w:tmpl w:val="029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78F48A5"/>
    <w:multiLevelType w:val="multilevel"/>
    <w:tmpl w:val="2D6C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8">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0724A99"/>
    <w:multiLevelType w:val="multilevel"/>
    <w:tmpl w:val="2C7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1E84E6A"/>
    <w:multiLevelType w:val="hybridMultilevel"/>
    <w:tmpl w:val="01F2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0D5267"/>
    <w:multiLevelType w:val="hybridMultilevel"/>
    <w:tmpl w:val="24F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7">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8">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6BA0FCA"/>
    <w:multiLevelType w:val="multilevel"/>
    <w:tmpl w:val="F82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nsid w:val="79883419"/>
    <w:multiLevelType w:val="hybridMultilevel"/>
    <w:tmpl w:val="B3F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5"/>
  </w:num>
  <w:num w:numId="2">
    <w:abstractNumId w:val="99"/>
  </w:num>
  <w:num w:numId="3">
    <w:abstractNumId w:val="64"/>
  </w:num>
  <w:num w:numId="4">
    <w:abstractNumId w:val="87"/>
  </w:num>
  <w:num w:numId="5">
    <w:abstractNumId w:val="88"/>
  </w:num>
  <w:num w:numId="6">
    <w:abstractNumId w:val="90"/>
  </w:num>
  <w:num w:numId="7">
    <w:abstractNumId w:val="81"/>
  </w:num>
  <w:num w:numId="8">
    <w:abstractNumId w:val="82"/>
  </w:num>
  <w:num w:numId="9">
    <w:abstractNumId w:val="36"/>
  </w:num>
  <w:num w:numId="10">
    <w:abstractNumId w:val="40"/>
  </w:num>
  <w:num w:numId="11">
    <w:abstractNumId w:val="70"/>
  </w:num>
  <w:num w:numId="12">
    <w:abstractNumId w:val="97"/>
  </w:num>
  <w:num w:numId="13">
    <w:abstractNumId w:val="72"/>
  </w:num>
  <w:num w:numId="14">
    <w:abstractNumId w:val="68"/>
  </w:num>
  <w:num w:numId="15">
    <w:abstractNumId w:val="75"/>
  </w:num>
  <w:num w:numId="16">
    <w:abstractNumId w:val="96"/>
  </w:num>
  <w:num w:numId="17">
    <w:abstractNumId w:val="60"/>
  </w:num>
  <w:num w:numId="1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num>
  <w:num w:numId="20">
    <w:abstractNumId w:val="66"/>
  </w:num>
  <w:num w:numId="21">
    <w:abstractNumId w:val="55"/>
  </w:num>
  <w:num w:numId="22">
    <w:abstractNumId w:val="76"/>
  </w:num>
  <w:num w:numId="23">
    <w:abstractNumId w:val="92"/>
  </w:num>
  <w:num w:numId="24">
    <w:abstractNumId w:val="63"/>
  </w:num>
  <w:num w:numId="25">
    <w:abstractNumId w:val="83"/>
  </w:num>
  <w:num w:numId="26">
    <w:abstractNumId w:val="77"/>
  </w:num>
  <w:num w:numId="27">
    <w:abstractNumId w:val="53"/>
  </w:num>
  <w:num w:numId="28">
    <w:abstractNumId w:val="49"/>
  </w:num>
  <w:num w:numId="29">
    <w:abstractNumId w:val="78"/>
  </w:num>
  <w:num w:numId="30">
    <w:abstractNumId w:val="73"/>
  </w:num>
  <w:num w:numId="31">
    <w:abstractNumId w:val="85"/>
  </w:num>
  <w:num w:numId="32">
    <w:abstractNumId w:val="50"/>
  </w:num>
  <w:num w:numId="33">
    <w:abstractNumId w:val="94"/>
  </w:num>
  <w:num w:numId="34">
    <w:abstractNumId w:val="91"/>
  </w:num>
  <w:num w:numId="35">
    <w:abstractNumId w:val="80"/>
  </w:num>
  <w:num w:numId="36">
    <w:abstractNumId w:val="84"/>
  </w:num>
  <w:num w:numId="37">
    <w:abstractNumId w:val="102"/>
  </w:num>
  <w:num w:numId="38">
    <w:abstractNumId w:val="104"/>
  </w:num>
  <w:num w:numId="39">
    <w:abstractNumId w:val="74"/>
  </w:num>
  <w:num w:numId="40">
    <w:abstractNumId w:val="65"/>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67"/>
  </w:num>
  <w:num w:numId="44">
    <w:abstractNumId w:val="89"/>
  </w:num>
  <w:num w:numId="45">
    <w:abstractNumId w:val="51"/>
  </w:num>
  <w:num w:numId="46">
    <w:abstractNumId w:val="105"/>
  </w:num>
  <w:num w:numId="47">
    <w:abstractNumId w:val="9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39"/>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D8"/>
    <w:rsid w:val="00023BFF"/>
    <w:rsid w:val="0002512F"/>
    <w:rsid w:val="00025304"/>
    <w:rsid w:val="0002573E"/>
    <w:rsid w:val="00025ABF"/>
    <w:rsid w:val="00025B97"/>
    <w:rsid w:val="00025EC5"/>
    <w:rsid w:val="00026036"/>
    <w:rsid w:val="000261C8"/>
    <w:rsid w:val="00026444"/>
    <w:rsid w:val="00026621"/>
    <w:rsid w:val="000267C3"/>
    <w:rsid w:val="00027158"/>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A38"/>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4F6"/>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B9"/>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9A3"/>
    <w:rsid w:val="00096AED"/>
    <w:rsid w:val="00096BD0"/>
    <w:rsid w:val="00097294"/>
    <w:rsid w:val="00097FA2"/>
    <w:rsid w:val="000A070F"/>
    <w:rsid w:val="000A0720"/>
    <w:rsid w:val="000A10E3"/>
    <w:rsid w:val="000A2227"/>
    <w:rsid w:val="000A2B19"/>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AC"/>
    <w:rsid w:val="000E08CC"/>
    <w:rsid w:val="000E10A1"/>
    <w:rsid w:val="000E1258"/>
    <w:rsid w:val="000E12D6"/>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E25"/>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9DF"/>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A1E"/>
    <w:rsid w:val="00123A26"/>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15C"/>
    <w:rsid w:val="001405B1"/>
    <w:rsid w:val="00140694"/>
    <w:rsid w:val="00140C2C"/>
    <w:rsid w:val="0014115C"/>
    <w:rsid w:val="001411CA"/>
    <w:rsid w:val="001412D9"/>
    <w:rsid w:val="00141344"/>
    <w:rsid w:val="001414EA"/>
    <w:rsid w:val="00141BC9"/>
    <w:rsid w:val="00141FC2"/>
    <w:rsid w:val="00142570"/>
    <w:rsid w:val="00142809"/>
    <w:rsid w:val="00142A2F"/>
    <w:rsid w:val="00142C83"/>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4D"/>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3"/>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B13"/>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31"/>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194"/>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B76"/>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C85"/>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3F"/>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CAF"/>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82A"/>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6C8"/>
    <w:rsid w:val="002C4F23"/>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AD"/>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EE3"/>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0E7"/>
    <w:rsid w:val="003713EF"/>
    <w:rsid w:val="003715D3"/>
    <w:rsid w:val="00371603"/>
    <w:rsid w:val="00371BC9"/>
    <w:rsid w:val="0037260A"/>
    <w:rsid w:val="00372D45"/>
    <w:rsid w:val="00373291"/>
    <w:rsid w:val="0037349E"/>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188"/>
    <w:rsid w:val="00387848"/>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93"/>
    <w:rsid w:val="003A0CD6"/>
    <w:rsid w:val="003A18EB"/>
    <w:rsid w:val="003A1CBB"/>
    <w:rsid w:val="003A217D"/>
    <w:rsid w:val="003A224F"/>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840"/>
    <w:rsid w:val="003C6934"/>
    <w:rsid w:val="003C6A93"/>
    <w:rsid w:val="003C6C52"/>
    <w:rsid w:val="003C71E2"/>
    <w:rsid w:val="003C7223"/>
    <w:rsid w:val="003C7CCE"/>
    <w:rsid w:val="003C7D8F"/>
    <w:rsid w:val="003D004D"/>
    <w:rsid w:val="003D00A4"/>
    <w:rsid w:val="003D0826"/>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BE3"/>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1DD"/>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360"/>
    <w:rsid w:val="00411517"/>
    <w:rsid w:val="00411871"/>
    <w:rsid w:val="004118CB"/>
    <w:rsid w:val="00411DC3"/>
    <w:rsid w:val="004120AE"/>
    <w:rsid w:val="004120F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99B"/>
    <w:rsid w:val="00461F43"/>
    <w:rsid w:val="0046293B"/>
    <w:rsid w:val="00463444"/>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3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0E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4"/>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AF1"/>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959"/>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9EC"/>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01F"/>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9AF"/>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000"/>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D3B"/>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9D8"/>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F8"/>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57B"/>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60"/>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0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A5A"/>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4B6F"/>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A72"/>
    <w:rsid w:val="00752BF3"/>
    <w:rsid w:val="00752CD8"/>
    <w:rsid w:val="00752EAC"/>
    <w:rsid w:val="00753180"/>
    <w:rsid w:val="0075390E"/>
    <w:rsid w:val="00753A3E"/>
    <w:rsid w:val="00753A5F"/>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76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43"/>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5A4"/>
    <w:rsid w:val="007837BC"/>
    <w:rsid w:val="0078391A"/>
    <w:rsid w:val="00785033"/>
    <w:rsid w:val="00785302"/>
    <w:rsid w:val="007854CE"/>
    <w:rsid w:val="00785A36"/>
    <w:rsid w:val="0078604C"/>
    <w:rsid w:val="00786594"/>
    <w:rsid w:val="00786746"/>
    <w:rsid w:val="00786775"/>
    <w:rsid w:val="00786904"/>
    <w:rsid w:val="00786A21"/>
    <w:rsid w:val="00786E03"/>
    <w:rsid w:val="00786FF3"/>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0D"/>
    <w:rsid w:val="007B6D4F"/>
    <w:rsid w:val="007B7529"/>
    <w:rsid w:val="007B78A6"/>
    <w:rsid w:val="007B7BDF"/>
    <w:rsid w:val="007B7F39"/>
    <w:rsid w:val="007C03EC"/>
    <w:rsid w:val="007C068F"/>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1FAE"/>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874"/>
    <w:rsid w:val="007E3AD2"/>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1D93"/>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4E4E"/>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791"/>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EB"/>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2FF8"/>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246"/>
    <w:rsid w:val="00925B19"/>
    <w:rsid w:val="00925C46"/>
    <w:rsid w:val="00925CD9"/>
    <w:rsid w:val="009266E2"/>
    <w:rsid w:val="00926734"/>
    <w:rsid w:val="0092680D"/>
    <w:rsid w:val="00926852"/>
    <w:rsid w:val="00926AE7"/>
    <w:rsid w:val="00926B3E"/>
    <w:rsid w:val="0092701C"/>
    <w:rsid w:val="0092735A"/>
    <w:rsid w:val="0092790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44C"/>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4E0D"/>
    <w:rsid w:val="00965931"/>
    <w:rsid w:val="00965AEB"/>
    <w:rsid w:val="00965B93"/>
    <w:rsid w:val="00965F46"/>
    <w:rsid w:val="0096608B"/>
    <w:rsid w:val="00966A52"/>
    <w:rsid w:val="00966C2A"/>
    <w:rsid w:val="00966D81"/>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7D"/>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238"/>
    <w:rsid w:val="009867A8"/>
    <w:rsid w:val="00986CBA"/>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22"/>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17C"/>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4F43"/>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2EF4"/>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6CF"/>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6E6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C3E"/>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032"/>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448"/>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14EF"/>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1A1"/>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2D"/>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2E5F"/>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2EC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0E7C"/>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596"/>
    <w:rsid w:val="00CB687A"/>
    <w:rsid w:val="00CB6A6C"/>
    <w:rsid w:val="00CB6AA6"/>
    <w:rsid w:val="00CB70C3"/>
    <w:rsid w:val="00CB716F"/>
    <w:rsid w:val="00CB7E30"/>
    <w:rsid w:val="00CC004D"/>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437"/>
    <w:rsid w:val="00CD3515"/>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01E"/>
    <w:rsid w:val="00CE3AE1"/>
    <w:rsid w:val="00CE3EA0"/>
    <w:rsid w:val="00CE3EDB"/>
    <w:rsid w:val="00CE4117"/>
    <w:rsid w:val="00CE4D4D"/>
    <w:rsid w:val="00CE4F20"/>
    <w:rsid w:val="00CE5342"/>
    <w:rsid w:val="00CE5447"/>
    <w:rsid w:val="00CE57FC"/>
    <w:rsid w:val="00CE5E29"/>
    <w:rsid w:val="00CE65AE"/>
    <w:rsid w:val="00CE6B89"/>
    <w:rsid w:val="00CE72F7"/>
    <w:rsid w:val="00CE7DA2"/>
    <w:rsid w:val="00CF063D"/>
    <w:rsid w:val="00CF0EB4"/>
    <w:rsid w:val="00CF12E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4A1"/>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21"/>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5E50"/>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4F13"/>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1B"/>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BB7"/>
    <w:rsid w:val="00D61D7B"/>
    <w:rsid w:val="00D61F13"/>
    <w:rsid w:val="00D61F77"/>
    <w:rsid w:val="00D626E4"/>
    <w:rsid w:val="00D62771"/>
    <w:rsid w:val="00D62CE6"/>
    <w:rsid w:val="00D6331F"/>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DC3"/>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2C5B"/>
    <w:rsid w:val="00D93012"/>
    <w:rsid w:val="00D93164"/>
    <w:rsid w:val="00D93759"/>
    <w:rsid w:val="00D93B6C"/>
    <w:rsid w:val="00D93EB8"/>
    <w:rsid w:val="00D9410D"/>
    <w:rsid w:val="00D946E4"/>
    <w:rsid w:val="00D946FB"/>
    <w:rsid w:val="00D94ACF"/>
    <w:rsid w:val="00D94EA0"/>
    <w:rsid w:val="00D95747"/>
    <w:rsid w:val="00D964CE"/>
    <w:rsid w:val="00D96671"/>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40"/>
    <w:rsid w:val="00DA5D97"/>
    <w:rsid w:val="00DA65B3"/>
    <w:rsid w:val="00DA6982"/>
    <w:rsid w:val="00DA72A8"/>
    <w:rsid w:val="00DA776C"/>
    <w:rsid w:val="00DA79A6"/>
    <w:rsid w:val="00DA7F0B"/>
    <w:rsid w:val="00DA7F21"/>
    <w:rsid w:val="00DB0060"/>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388"/>
    <w:rsid w:val="00DC0685"/>
    <w:rsid w:val="00DC07EE"/>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950"/>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63A"/>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64A"/>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6F9"/>
    <w:rsid w:val="00ED793E"/>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832"/>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4978"/>
    <w:rsid w:val="00F356CC"/>
    <w:rsid w:val="00F35EB2"/>
    <w:rsid w:val="00F35F61"/>
    <w:rsid w:val="00F366A7"/>
    <w:rsid w:val="00F36A88"/>
    <w:rsid w:val="00F36CE2"/>
    <w:rsid w:val="00F36FF5"/>
    <w:rsid w:val="00F3711A"/>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E7D"/>
    <w:rsid w:val="00F51F4A"/>
    <w:rsid w:val="00F5272D"/>
    <w:rsid w:val="00F53299"/>
    <w:rsid w:val="00F53FA8"/>
    <w:rsid w:val="00F54AEB"/>
    <w:rsid w:val="00F54D35"/>
    <w:rsid w:val="00F54D3A"/>
    <w:rsid w:val="00F55101"/>
    <w:rsid w:val="00F552BD"/>
    <w:rsid w:val="00F556C5"/>
    <w:rsid w:val="00F55B22"/>
    <w:rsid w:val="00F560C3"/>
    <w:rsid w:val="00F56293"/>
    <w:rsid w:val="00F564AC"/>
    <w:rsid w:val="00F569FC"/>
    <w:rsid w:val="00F56E80"/>
    <w:rsid w:val="00F56F65"/>
    <w:rsid w:val="00F570BB"/>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52"/>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14"/>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199"/>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5B2"/>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3F6"/>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5CC5C-63ED-4776-B946-EA9EFBC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A1"/>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7"/>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9"/>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gordana.jovan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gordana.jovanovic@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theme" Target="theme/theme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footer" Target="footer1.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2.xml"/><Relationship Id="rId125" Type="http://schemas.openxmlformats.org/officeDocument/2006/relationships/customXml" Target="../customXml/item10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0.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1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p:properties xmlns:p="http://schemas.microsoft.com/office/2006/metadata/properties" xmlns:xsi="http://www.w3.org/2001/XMLSchema-instance" xmlns:pc="http://schemas.microsoft.com/office/infopath/2007/PartnerControls">
  <documentManagement/>
</p:properti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59FF017F-2DAC-4739-A57A-A11A8BD4F0A6}"/>
</file>

<file path=customXml/itemProps100.xml><?xml version="1.0" encoding="utf-8"?>
<ds:datastoreItem xmlns:ds="http://schemas.openxmlformats.org/officeDocument/2006/customXml" ds:itemID="{462BE713-FAF2-4D2E-8C86-5563865048C7}"/>
</file>

<file path=customXml/itemProps101.xml><?xml version="1.0" encoding="utf-8"?>
<ds:datastoreItem xmlns:ds="http://schemas.openxmlformats.org/officeDocument/2006/customXml" ds:itemID="{13400927-861C-484C-8642-A99FD41721D0}"/>
</file>

<file path=customXml/itemProps102.xml><?xml version="1.0" encoding="utf-8"?>
<ds:datastoreItem xmlns:ds="http://schemas.openxmlformats.org/officeDocument/2006/customXml" ds:itemID="{6C27E1F0-2C79-4E33-A774-563FE889F9B9}"/>
</file>

<file path=customXml/itemProps103.xml><?xml version="1.0" encoding="utf-8"?>
<ds:datastoreItem xmlns:ds="http://schemas.openxmlformats.org/officeDocument/2006/customXml" ds:itemID="{AA16070D-D094-4829-97B4-DCF8D9366B44}"/>
</file>

<file path=customXml/itemProps104.xml><?xml version="1.0" encoding="utf-8"?>
<ds:datastoreItem xmlns:ds="http://schemas.openxmlformats.org/officeDocument/2006/customXml" ds:itemID="{73470352-15B9-45DE-AEA7-D5CCE97DBFDA}"/>
</file>

<file path=customXml/itemProps105.xml><?xml version="1.0" encoding="utf-8"?>
<ds:datastoreItem xmlns:ds="http://schemas.openxmlformats.org/officeDocument/2006/customXml" ds:itemID="{A5CA57C8-114F-45AF-BB94-5A0A49FE298D}"/>
</file>

<file path=customXml/itemProps106.xml><?xml version="1.0" encoding="utf-8"?>
<ds:datastoreItem xmlns:ds="http://schemas.openxmlformats.org/officeDocument/2006/customXml" ds:itemID="{94FE8C63-0142-4169-BAEE-C48A9A28FCB3}"/>
</file>

<file path=customXml/itemProps107.xml><?xml version="1.0" encoding="utf-8"?>
<ds:datastoreItem xmlns:ds="http://schemas.openxmlformats.org/officeDocument/2006/customXml" ds:itemID="{8115146D-7B77-4F6C-99F3-4081AC5E711F}"/>
</file>

<file path=customXml/itemProps108.xml><?xml version="1.0" encoding="utf-8"?>
<ds:datastoreItem xmlns:ds="http://schemas.openxmlformats.org/officeDocument/2006/customXml" ds:itemID="{A9191B52-D170-44D6-A501-19EBE331D513}"/>
</file>

<file path=customXml/itemProps109.xml><?xml version="1.0" encoding="utf-8"?>
<ds:datastoreItem xmlns:ds="http://schemas.openxmlformats.org/officeDocument/2006/customXml" ds:itemID="{3EA97E08-63AB-4D6C-91A1-8F19B6B27E74}"/>
</file>

<file path=customXml/itemProps11.xml><?xml version="1.0" encoding="utf-8"?>
<ds:datastoreItem xmlns:ds="http://schemas.openxmlformats.org/officeDocument/2006/customXml" ds:itemID="{E525DE9F-A3CE-4890-9B96-514443BEDE67}"/>
</file>

<file path=customXml/itemProps110.xml><?xml version="1.0" encoding="utf-8"?>
<ds:datastoreItem xmlns:ds="http://schemas.openxmlformats.org/officeDocument/2006/customXml" ds:itemID="{BE54D441-DC15-42B3-A2A5-EF2F6F213B05}"/>
</file>

<file path=customXml/itemProps111.xml><?xml version="1.0" encoding="utf-8"?>
<ds:datastoreItem xmlns:ds="http://schemas.openxmlformats.org/officeDocument/2006/customXml" ds:itemID="{E5F9FA96-7FD7-42E7-BD2E-99CD12235C4D}"/>
</file>

<file path=customXml/itemProps12.xml><?xml version="1.0" encoding="utf-8"?>
<ds:datastoreItem xmlns:ds="http://schemas.openxmlformats.org/officeDocument/2006/customXml" ds:itemID="{72790DEB-74A6-4D56-8B10-EA6AA2BD6FE4}"/>
</file>

<file path=customXml/itemProps13.xml><?xml version="1.0" encoding="utf-8"?>
<ds:datastoreItem xmlns:ds="http://schemas.openxmlformats.org/officeDocument/2006/customXml" ds:itemID="{8E1123EE-7332-4895-9D1D-6F9FB6DB6B2D}"/>
</file>

<file path=customXml/itemProps14.xml><?xml version="1.0" encoding="utf-8"?>
<ds:datastoreItem xmlns:ds="http://schemas.openxmlformats.org/officeDocument/2006/customXml" ds:itemID="{7AB32466-2E1E-44B1-9EEC-FBB4B32CE350}"/>
</file>

<file path=customXml/itemProps15.xml><?xml version="1.0" encoding="utf-8"?>
<ds:datastoreItem xmlns:ds="http://schemas.openxmlformats.org/officeDocument/2006/customXml" ds:itemID="{01A2C7E9-A21D-4BEE-A7CB-ED6353A2A10E}"/>
</file>

<file path=customXml/itemProps16.xml><?xml version="1.0" encoding="utf-8"?>
<ds:datastoreItem xmlns:ds="http://schemas.openxmlformats.org/officeDocument/2006/customXml" ds:itemID="{D963DEC4-EE4C-4DC6-81B6-A4B4048B0B65}"/>
</file>

<file path=customXml/itemProps17.xml><?xml version="1.0" encoding="utf-8"?>
<ds:datastoreItem xmlns:ds="http://schemas.openxmlformats.org/officeDocument/2006/customXml" ds:itemID="{362F45C4-8C95-49D3-9401-5AE1937AAE25}"/>
</file>

<file path=customXml/itemProps18.xml><?xml version="1.0" encoding="utf-8"?>
<ds:datastoreItem xmlns:ds="http://schemas.openxmlformats.org/officeDocument/2006/customXml" ds:itemID="{443C3B66-1338-40CF-8CDD-A7522D8F9B69}"/>
</file>

<file path=customXml/itemProps19.xml><?xml version="1.0" encoding="utf-8"?>
<ds:datastoreItem xmlns:ds="http://schemas.openxmlformats.org/officeDocument/2006/customXml" ds:itemID="{CD641496-F7AA-4498-B059-3ECFCE6891C2}"/>
</file>

<file path=customXml/itemProps2.xml><?xml version="1.0" encoding="utf-8"?>
<ds:datastoreItem xmlns:ds="http://schemas.openxmlformats.org/officeDocument/2006/customXml" ds:itemID="{9656CA59-247B-4B56-9AF8-2F0724355BF2}"/>
</file>

<file path=customXml/itemProps20.xml><?xml version="1.0" encoding="utf-8"?>
<ds:datastoreItem xmlns:ds="http://schemas.openxmlformats.org/officeDocument/2006/customXml" ds:itemID="{223EC63D-E17F-4CBD-9430-836256D640CB}"/>
</file>

<file path=customXml/itemProps21.xml><?xml version="1.0" encoding="utf-8"?>
<ds:datastoreItem xmlns:ds="http://schemas.openxmlformats.org/officeDocument/2006/customXml" ds:itemID="{212B829C-526F-4735-AC82-ABB8D522DEA2}"/>
</file>

<file path=customXml/itemProps22.xml><?xml version="1.0" encoding="utf-8"?>
<ds:datastoreItem xmlns:ds="http://schemas.openxmlformats.org/officeDocument/2006/customXml" ds:itemID="{3C87248C-A25A-4E9E-8C91-F1A2BCCC8B65}"/>
</file>

<file path=customXml/itemProps23.xml><?xml version="1.0" encoding="utf-8"?>
<ds:datastoreItem xmlns:ds="http://schemas.openxmlformats.org/officeDocument/2006/customXml" ds:itemID="{5DFF0BF7-4808-4E09-94EF-BCF162DA1E9D}"/>
</file>

<file path=customXml/itemProps24.xml><?xml version="1.0" encoding="utf-8"?>
<ds:datastoreItem xmlns:ds="http://schemas.openxmlformats.org/officeDocument/2006/customXml" ds:itemID="{8E10BB38-F7D7-4E41-8057-815F7698406A}"/>
</file>

<file path=customXml/itemProps25.xml><?xml version="1.0" encoding="utf-8"?>
<ds:datastoreItem xmlns:ds="http://schemas.openxmlformats.org/officeDocument/2006/customXml" ds:itemID="{1F140EA9-0D89-4B39-BDBA-15F6837D06B5}"/>
</file>

<file path=customXml/itemProps26.xml><?xml version="1.0" encoding="utf-8"?>
<ds:datastoreItem xmlns:ds="http://schemas.openxmlformats.org/officeDocument/2006/customXml" ds:itemID="{D4BD885F-EA7B-4D2C-9111-EDE7C35085DE}"/>
</file>

<file path=customXml/itemProps27.xml><?xml version="1.0" encoding="utf-8"?>
<ds:datastoreItem xmlns:ds="http://schemas.openxmlformats.org/officeDocument/2006/customXml" ds:itemID="{699C5B41-CB0E-4E77-8A5F-88F0DF99B844}"/>
</file>

<file path=customXml/itemProps28.xml><?xml version="1.0" encoding="utf-8"?>
<ds:datastoreItem xmlns:ds="http://schemas.openxmlformats.org/officeDocument/2006/customXml" ds:itemID="{2053033D-B93E-4F6D-AE07-1BF679FD4787}"/>
</file>

<file path=customXml/itemProps29.xml><?xml version="1.0" encoding="utf-8"?>
<ds:datastoreItem xmlns:ds="http://schemas.openxmlformats.org/officeDocument/2006/customXml" ds:itemID="{729404B5-7AEE-4791-A243-E06D55BE3818}"/>
</file>

<file path=customXml/itemProps3.xml><?xml version="1.0" encoding="utf-8"?>
<ds:datastoreItem xmlns:ds="http://schemas.openxmlformats.org/officeDocument/2006/customXml" ds:itemID="{84BF2C16-9400-41A2-B10A-A53BF6977F7E}"/>
</file>

<file path=customXml/itemProps30.xml><?xml version="1.0" encoding="utf-8"?>
<ds:datastoreItem xmlns:ds="http://schemas.openxmlformats.org/officeDocument/2006/customXml" ds:itemID="{97353C33-FF29-4BE0-B808-BEAC3D11AB73}"/>
</file>

<file path=customXml/itemProps31.xml><?xml version="1.0" encoding="utf-8"?>
<ds:datastoreItem xmlns:ds="http://schemas.openxmlformats.org/officeDocument/2006/customXml" ds:itemID="{CD263DA9-9F1D-4C2B-83EC-6EE72C78901B}"/>
</file>

<file path=customXml/itemProps32.xml><?xml version="1.0" encoding="utf-8"?>
<ds:datastoreItem xmlns:ds="http://schemas.openxmlformats.org/officeDocument/2006/customXml" ds:itemID="{76230916-A912-4239-9FF8-32FB0B3BA48C}"/>
</file>

<file path=customXml/itemProps33.xml><?xml version="1.0" encoding="utf-8"?>
<ds:datastoreItem xmlns:ds="http://schemas.openxmlformats.org/officeDocument/2006/customXml" ds:itemID="{8D07F58E-51C1-4339-AF67-29675C3BC422}"/>
</file>

<file path=customXml/itemProps34.xml><?xml version="1.0" encoding="utf-8"?>
<ds:datastoreItem xmlns:ds="http://schemas.openxmlformats.org/officeDocument/2006/customXml" ds:itemID="{079BE974-EE96-40D7-920A-A6ADB64AF948}"/>
</file>

<file path=customXml/itemProps35.xml><?xml version="1.0" encoding="utf-8"?>
<ds:datastoreItem xmlns:ds="http://schemas.openxmlformats.org/officeDocument/2006/customXml" ds:itemID="{2B25ACA9-C6CE-425A-AC87-411000C2E0A4}"/>
</file>

<file path=customXml/itemProps36.xml><?xml version="1.0" encoding="utf-8"?>
<ds:datastoreItem xmlns:ds="http://schemas.openxmlformats.org/officeDocument/2006/customXml" ds:itemID="{079A0D7D-318A-4979-A213-F1AA94187709}"/>
</file>

<file path=customXml/itemProps37.xml><?xml version="1.0" encoding="utf-8"?>
<ds:datastoreItem xmlns:ds="http://schemas.openxmlformats.org/officeDocument/2006/customXml" ds:itemID="{7B559940-C168-4482-9C51-62C37EA1D13D}"/>
</file>

<file path=customXml/itemProps38.xml><?xml version="1.0" encoding="utf-8"?>
<ds:datastoreItem xmlns:ds="http://schemas.openxmlformats.org/officeDocument/2006/customXml" ds:itemID="{59908060-865E-4F66-A905-761985C7491C}"/>
</file>

<file path=customXml/itemProps39.xml><?xml version="1.0" encoding="utf-8"?>
<ds:datastoreItem xmlns:ds="http://schemas.openxmlformats.org/officeDocument/2006/customXml" ds:itemID="{1E8E4E20-CA43-4A89-9D15-B555306C7FC7}"/>
</file>

<file path=customXml/itemProps4.xml><?xml version="1.0" encoding="utf-8"?>
<ds:datastoreItem xmlns:ds="http://schemas.openxmlformats.org/officeDocument/2006/customXml" ds:itemID="{CFAE4E97-BD3F-49E3-81BC-3EA8721B6092}"/>
</file>

<file path=customXml/itemProps40.xml><?xml version="1.0" encoding="utf-8"?>
<ds:datastoreItem xmlns:ds="http://schemas.openxmlformats.org/officeDocument/2006/customXml" ds:itemID="{D85ECBF4-98C8-4EE0-B974-29E0F594A899}"/>
</file>

<file path=customXml/itemProps41.xml><?xml version="1.0" encoding="utf-8"?>
<ds:datastoreItem xmlns:ds="http://schemas.openxmlformats.org/officeDocument/2006/customXml" ds:itemID="{70C5A713-BDE3-452B-884D-6F5093622D3C}"/>
</file>

<file path=customXml/itemProps42.xml><?xml version="1.0" encoding="utf-8"?>
<ds:datastoreItem xmlns:ds="http://schemas.openxmlformats.org/officeDocument/2006/customXml" ds:itemID="{F5504CCE-F954-4AE7-97E1-2A4EC5DB8A7B}"/>
</file>

<file path=customXml/itemProps43.xml><?xml version="1.0" encoding="utf-8"?>
<ds:datastoreItem xmlns:ds="http://schemas.openxmlformats.org/officeDocument/2006/customXml" ds:itemID="{072B5D2C-B4FF-400D-8939-7A34B72CF6A1}"/>
</file>

<file path=customXml/itemProps44.xml><?xml version="1.0" encoding="utf-8"?>
<ds:datastoreItem xmlns:ds="http://schemas.openxmlformats.org/officeDocument/2006/customXml" ds:itemID="{34699AF0-B14A-4F93-AA32-6419000E1A75}"/>
</file>

<file path=customXml/itemProps45.xml><?xml version="1.0" encoding="utf-8"?>
<ds:datastoreItem xmlns:ds="http://schemas.openxmlformats.org/officeDocument/2006/customXml" ds:itemID="{A2A0D635-1E8E-48AC-B30D-F9BBA470D027}"/>
</file>

<file path=customXml/itemProps46.xml><?xml version="1.0" encoding="utf-8"?>
<ds:datastoreItem xmlns:ds="http://schemas.openxmlformats.org/officeDocument/2006/customXml" ds:itemID="{C2068C08-FC2B-4080-B5FD-09B26856D385}"/>
</file>

<file path=customXml/itemProps47.xml><?xml version="1.0" encoding="utf-8"?>
<ds:datastoreItem xmlns:ds="http://schemas.openxmlformats.org/officeDocument/2006/customXml" ds:itemID="{D3B0F5C0-D031-42DD-8C5B-385F6404FE91}"/>
</file>

<file path=customXml/itemProps48.xml><?xml version="1.0" encoding="utf-8"?>
<ds:datastoreItem xmlns:ds="http://schemas.openxmlformats.org/officeDocument/2006/customXml" ds:itemID="{36D58DEB-559C-4F18-A9AB-002FAD67F555}"/>
</file>

<file path=customXml/itemProps49.xml><?xml version="1.0" encoding="utf-8"?>
<ds:datastoreItem xmlns:ds="http://schemas.openxmlformats.org/officeDocument/2006/customXml" ds:itemID="{E9C8CE50-7BC8-4D0D-9C43-08868E039DBD}"/>
</file>

<file path=customXml/itemProps5.xml><?xml version="1.0" encoding="utf-8"?>
<ds:datastoreItem xmlns:ds="http://schemas.openxmlformats.org/officeDocument/2006/customXml" ds:itemID="{6E652D86-1FA2-4C61-99F4-FAA57BAAD6E6}"/>
</file>

<file path=customXml/itemProps50.xml><?xml version="1.0" encoding="utf-8"?>
<ds:datastoreItem xmlns:ds="http://schemas.openxmlformats.org/officeDocument/2006/customXml" ds:itemID="{4F6521EE-0325-4CBF-8516-5B8CE6CE4900}"/>
</file>

<file path=customXml/itemProps51.xml><?xml version="1.0" encoding="utf-8"?>
<ds:datastoreItem xmlns:ds="http://schemas.openxmlformats.org/officeDocument/2006/customXml" ds:itemID="{D511501C-6C50-4D77-AF8D-74BF03FDAB73}"/>
</file>

<file path=customXml/itemProps52.xml><?xml version="1.0" encoding="utf-8"?>
<ds:datastoreItem xmlns:ds="http://schemas.openxmlformats.org/officeDocument/2006/customXml" ds:itemID="{71806971-FCD6-4327-9BED-8373102C96F0}"/>
</file>

<file path=customXml/itemProps53.xml><?xml version="1.0" encoding="utf-8"?>
<ds:datastoreItem xmlns:ds="http://schemas.openxmlformats.org/officeDocument/2006/customXml" ds:itemID="{C02033DA-3222-4F34-B77E-F4F96B877356}"/>
</file>

<file path=customXml/itemProps54.xml><?xml version="1.0" encoding="utf-8"?>
<ds:datastoreItem xmlns:ds="http://schemas.openxmlformats.org/officeDocument/2006/customXml" ds:itemID="{3FA0AB7B-16B6-4820-88A8-9B466B121C36}"/>
</file>

<file path=customXml/itemProps55.xml><?xml version="1.0" encoding="utf-8"?>
<ds:datastoreItem xmlns:ds="http://schemas.openxmlformats.org/officeDocument/2006/customXml" ds:itemID="{52E0FAC7-9A1F-47EF-95AF-949246F5C9BC}"/>
</file>

<file path=customXml/itemProps56.xml><?xml version="1.0" encoding="utf-8"?>
<ds:datastoreItem xmlns:ds="http://schemas.openxmlformats.org/officeDocument/2006/customXml" ds:itemID="{2C8B79F1-8222-428F-9B02-9C27A629F008}"/>
</file>

<file path=customXml/itemProps57.xml><?xml version="1.0" encoding="utf-8"?>
<ds:datastoreItem xmlns:ds="http://schemas.openxmlformats.org/officeDocument/2006/customXml" ds:itemID="{1EBAF674-CAFD-4E86-AFC3-4C7B716D704B}"/>
</file>

<file path=customXml/itemProps58.xml><?xml version="1.0" encoding="utf-8"?>
<ds:datastoreItem xmlns:ds="http://schemas.openxmlformats.org/officeDocument/2006/customXml" ds:itemID="{38E93B9E-C8E4-4D4A-8161-0A095F867A4E}"/>
</file>

<file path=customXml/itemProps59.xml><?xml version="1.0" encoding="utf-8"?>
<ds:datastoreItem xmlns:ds="http://schemas.openxmlformats.org/officeDocument/2006/customXml" ds:itemID="{48BAEE77-4D6B-4FCE-8D64-4DDDA75DDC47}"/>
</file>

<file path=customXml/itemProps6.xml><?xml version="1.0" encoding="utf-8"?>
<ds:datastoreItem xmlns:ds="http://schemas.openxmlformats.org/officeDocument/2006/customXml" ds:itemID="{D69E72A5-D3D8-48BA-9D0A-568BC24CF696}"/>
</file>

<file path=customXml/itemProps60.xml><?xml version="1.0" encoding="utf-8"?>
<ds:datastoreItem xmlns:ds="http://schemas.openxmlformats.org/officeDocument/2006/customXml" ds:itemID="{C222538E-C59B-4682-BE4D-A0C9F3C9567A}"/>
</file>

<file path=customXml/itemProps61.xml><?xml version="1.0" encoding="utf-8"?>
<ds:datastoreItem xmlns:ds="http://schemas.openxmlformats.org/officeDocument/2006/customXml" ds:itemID="{8AD50DDC-FD5E-41FB-940B-3815E176747F}"/>
</file>

<file path=customXml/itemProps62.xml><?xml version="1.0" encoding="utf-8"?>
<ds:datastoreItem xmlns:ds="http://schemas.openxmlformats.org/officeDocument/2006/customXml" ds:itemID="{9744BD82-6068-4ACC-8DF1-C8D0626C6718}"/>
</file>

<file path=customXml/itemProps63.xml><?xml version="1.0" encoding="utf-8"?>
<ds:datastoreItem xmlns:ds="http://schemas.openxmlformats.org/officeDocument/2006/customXml" ds:itemID="{0F597BE7-C441-4DC7-BCDF-19C731A665FA}"/>
</file>

<file path=customXml/itemProps64.xml><?xml version="1.0" encoding="utf-8"?>
<ds:datastoreItem xmlns:ds="http://schemas.openxmlformats.org/officeDocument/2006/customXml" ds:itemID="{2908D50A-0638-4A1C-874B-D1FD4DE08807}"/>
</file>

<file path=customXml/itemProps65.xml><?xml version="1.0" encoding="utf-8"?>
<ds:datastoreItem xmlns:ds="http://schemas.openxmlformats.org/officeDocument/2006/customXml" ds:itemID="{57BAE881-94EA-4A4D-9840-E1B6BF0508D1}"/>
</file>

<file path=customXml/itemProps66.xml><?xml version="1.0" encoding="utf-8"?>
<ds:datastoreItem xmlns:ds="http://schemas.openxmlformats.org/officeDocument/2006/customXml" ds:itemID="{1BB8A701-2805-48D9-A4E7-953234989AF7}"/>
</file>

<file path=customXml/itemProps67.xml><?xml version="1.0" encoding="utf-8"?>
<ds:datastoreItem xmlns:ds="http://schemas.openxmlformats.org/officeDocument/2006/customXml" ds:itemID="{B1EBFE5F-24ED-4314-9F59-5F8BB4863440}"/>
</file>

<file path=customXml/itemProps68.xml><?xml version="1.0" encoding="utf-8"?>
<ds:datastoreItem xmlns:ds="http://schemas.openxmlformats.org/officeDocument/2006/customXml" ds:itemID="{319F0A0C-8A78-4BD4-B60A-88D1C4968353}"/>
</file>

<file path=customXml/itemProps69.xml><?xml version="1.0" encoding="utf-8"?>
<ds:datastoreItem xmlns:ds="http://schemas.openxmlformats.org/officeDocument/2006/customXml" ds:itemID="{0B884B11-1143-4AF7-88E6-D92032A6A189}"/>
</file>

<file path=customXml/itemProps7.xml><?xml version="1.0" encoding="utf-8"?>
<ds:datastoreItem xmlns:ds="http://schemas.openxmlformats.org/officeDocument/2006/customXml" ds:itemID="{88B22F74-0F11-45D9-8078-2E144EA51F36}"/>
</file>

<file path=customXml/itemProps70.xml><?xml version="1.0" encoding="utf-8"?>
<ds:datastoreItem xmlns:ds="http://schemas.openxmlformats.org/officeDocument/2006/customXml" ds:itemID="{45CE2636-B261-42A9-B4F7-E5EFFFB89816}"/>
</file>

<file path=customXml/itemProps71.xml><?xml version="1.0" encoding="utf-8"?>
<ds:datastoreItem xmlns:ds="http://schemas.openxmlformats.org/officeDocument/2006/customXml" ds:itemID="{8DCF71F9-F4E3-434A-97B0-607B9770B4F7}"/>
</file>

<file path=customXml/itemProps72.xml><?xml version="1.0" encoding="utf-8"?>
<ds:datastoreItem xmlns:ds="http://schemas.openxmlformats.org/officeDocument/2006/customXml" ds:itemID="{62F62E1D-CE52-4212-84C4-21CFB53CE99D}"/>
</file>

<file path=customXml/itemProps73.xml><?xml version="1.0" encoding="utf-8"?>
<ds:datastoreItem xmlns:ds="http://schemas.openxmlformats.org/officeDocument/2006/customXml" ds:itemID="{5CF30DB9-17A0-47D4-B06B-94CC92F51B55}"/>
</file>

<file path=customXml/itemProps74.xml><?xml version="1.0" encoding="utf-8"?>
<ds:datastoreItem xmlns:ds="http://schemas.openxmlformats.org/officeDocument/2006/customXml" ds:itemID="{265A3479-0731-489F-8176-E1D72DEB0F73}"/>
</file>

<file path=customXml/itemProps75.xml><?xml version="1.0" encoding="utf-8"?>
<ds:datastoreItem xmlns:ds="http://schemas.openxmlformats.org/officeDocument/2006/customXml" ds:itemID="{7D185B6B-7097-4148-842E-E2A0722EA290}"/>
</file>

<file path=customXml/itemProps76.xml><?xml version="1.0" encoding="utf-8"?>
<ds:datastoreItem xmlns:ds="http://schemas.openxmlformats.org/officeDocument/2006/customXml" ds:itemID="{0964DB67-7215-47FB-8074-CE36BE6EC8D8}"/>
</file>

<file path=customXml/itemProps77.xml><?xml version="1.0" encoding="utf-8"?>
<ds:datastoreItem xmlns:ds="http://schemas.openxmlformats.org/officeDocument/2006/customXml" ds:itemID="{9D484BA2-69C2-4AD5-9316-867C65FA47B8}"/>
</file>

<file path=customXml/itemProps78.xml><?xml version="1.0" encoding="utf-8"?>
<ds:datastoreItem xmlns:ds="http://schemas.openxmlformats.org/officeDocument/2006/customXml" ds:itemID="{F54C0385-16D4-4EBF-8CAA-C70E001C66B1}"/>
</file>

<file path=customXml/itemProps79.xml><?xml version="1.0" encoding="utf-8"?>
<ds:datastoreItem xmlns:ds="http://schemas.openxmlformats.org/officeDocument/2006/customXml" ds:itemID="{7C2509AE-8DED-495A-8C0C-C8203F332A59}"/>
</file>

<file path=customXml/itemProps8.xml><?xml version="1.0" encoding="utf-8"?>
<ds:datastoreItem xmlns:ds="http://schemas.openxmlformats.org/officeDocument/2006/customXml" ds:itemID="{382E9264-7B16-43B5-825A-1E50EC065D53}"/>
</file>

<file path=customXml/itemProps80.xml><?xml version="1.0" encoding="utf-8"?>
<ds:datastoreItem xmlns:ds="http://schemas.openxmlformats.org/officeDocument/2006/customXml" ds:itemID="{7584F786-5710-4941-9044-30CFBC99AAC3}"/>
</file>

<file path=customXml/itemProps81.xml><?xml version="1.0" encoding="utf-8"?>
<ds:datastoreItem xmlns:ds="http://schemas.openxmlformats.org/officeDocument/2006/customXml" ds:itemID="{D5F13C05-63D7-4366-AF3A-891EDC5EBEE7}"/>
</file>

<file path=customXml/itemProps82.xml><?xml version="1.0" encoding="utf-8"?>
<ds:datastoreItem xmlns:ds="http://schemas.openxmlformats.org/officeDocument/2006/customXml" ds:itemID="{B72A187C-5709-49F3-B02C-5676C74B87CF}"/>
</file>

<file path=customXml/itemProps83.xml><?xml version="1.0" encoding="utf-8"?>
<ds:datastoreItem xmlns:ds="http://schemas.openxmlformats.org/officeDocument/2006/customXml" ds:itemID="{39253244-AC8B-42E0-94F4-39914985B8DB}"/>
</file>

<file path=customXml/itemProps84.xml><?xml version="1.0" encoding="utf-8"?>
<ds:datastoreItem xmlns:ds="http://schemas.openxmlformats.org/officeDocument/2006/customXml" ds:itemID="{2ECD831F-2561-4B61-910D-7A69DC05CAF7}"/>
</file>

<file path=customXml/itemProps85.xml><?xml version="1.0" encoding="utf-8"?>
<ds:datastoreItem xmlns:ds="http://schemas.openxmlformats.org/officeDocument/2006/customXml" ds:itemID="{EE4E851E-AE24-4F5C-9345-F52D34B1CF38}"/>
</file>

<file path=customXml/itemProps86.xml><?xml version="1.0" encoding="utf-8"?>
<ds:datastoreItem xmlns:ds="http://schemas.openxmlformats.org/officeDocument/2006/customXml" ds:itemID="{067ACDB9-F14D-4A17-8577-DAED98B37721}"/>
</file>

<file path=customXml/itemProps87.xml><?xml version="1.0" encoding="utf-8"?>
<ds:datastoreItem xmlns:ds="http://schemas.openxmlformats.org/officeDocument/2006/customXml" ds:itemID="{16232C80-BE99-4D71-A6CF-30D439C30B15}"/>
</file>

<file path=customXml/itemProps88.xml><?xml version="1.0" encoding="utf-8"?>
<ds:datastoreItem xmlns:ds="http://schemas.openxmlformats.org/officeDocument/2006/customXml" ds:itemID="{A125401A-698D-413D-81BC-0781B225AFC3}"/>
</file>

<file path=customXml/itemProps89.xml><?xml version="1.0" encoding="utf-8"?>
<ds:datastoreItem xmlns:ds="http://schemas.openxmlformats.org/officeDocument/2006/customXml" ds:itemID="{6D980695-11FA-46AE-8889-A51D1B691017}"/>
</file>

<file path=customXml/itemProps9.xml><?xml version="1.0" encoding="utf-8"?>
<ds:datastoreItem xmlns:ds="http://schemas.openxmlformats.org/officeDocument/2006/customXml" ds:itemID="{3444F469-CDA9-4BE2-A1B7-379F60275680}"/>
</file>

<file path=customXml/itemProps90.xml><?xml version="1.0" encoding="utf-8"?>
<ds:datastoreItem xmlns:ds="http://schemas.openxmlformats.org/officeDocument/2006/customXml" ds:itemID="{D77E98E7-F972-40C6-B57A-125B110C59FB}"/>
</file>

<file path=customXml/itemProps91.xml><?xml version="1.0" encoding="utf-8"?>
<ds:datastoreItem xmlns:ds="http://schemas.openxmlformats.org/officeDocument/2006/customXml" ds:itemID="{5E7B1DB2-7A00-4BC9-B51C-7DB4CE33C6B3}"/>
</file>

<file path=customXml/itemProps92.xml><?xml version="1.0" encoding="utf-8"?>
<ds:datastoreItem xmlns:ds="http://schemas.openxmlformats.org/officeDocument/2006/customXml" ds:itemID="{3B3D267B-2F49-4A41-BB92-EE3D26346E9B}"/>
</file>

<file path=customXml/itemProps93.xml><?xml version="1.0" encoding="utf-8"?>
<ds:datastoreItem xmlns:ds="http://schemas.openxmlformats.org/officeDocument/2006/customXml" ds:itemID="{44DB5828-BC0E-42EE-912C-3BC6DE961660}"/>
</file>

<file path=customXml/itemProps94.xml><?xml version="1.0" encoding="utf-8"?>
<ds:datastoreItem xmlns:ds="http://schemas.openxmlformats.org/officeDocument/2006/customXml" ds:itemID="{403C4438-A939-46D3-80D9-A700FAFB98D5}"/>
</file>

<file path=customXml/itemProps95.xml><?xml version="1.0" encoding="utf-8"?>
<ds:datastoreItem xmlns:ds="http://schemas.openxmlformats.org/officeDocument/2006/customXml" ds:itemID="{D930BE5A-9637-48B1-891C-A1B1DA910159}"/>
</file>

<file path=customXml/itemProps96.xml><?xml version="1.0" encoding="utf-8"?>
<ds:datastoreItem xmlns:ds="http://schemas.openxmlformats.org/officeDocument/2006/customXml" ds:itemID="{437F3D71-99E7-4358-9F85-AB1A8686F89D}"/>
</file>

<file path=customXml/itemProps97.xml><?xml version="1.0" encoding="utf-8"?>
<ds:datastoreItem xmlns:ds="http://schemas.openxmlformats.org/officeDocument/2006/customXml" ds:itemID="{A4236EC6-C4B4-450E-AF65-0F308049A0E4}"/>
</file>

<file path=customXml/itemProps98.xml><?xml version="1.0" encoding="utf-8"?>
<ds:datastoreItem xmlns:ds="http://schemas.openxmlformats.org/officeDocument/2006/customXml" ds:itemID="{D42153D6-DDFC-440D-A527-55E476B48EA6}"/>
</file>

<file path=customXml/itemProps99.xml><?xml version="1.0" encoding="utf-8"?>
<ds:datastoreItem xmlns:ds="http://schemas.openxmlformats.org/officeDocument/2006/customXml" ds:itemID="{087D3BF5-5A3C-402E-9C19-F15FF33DC2C8}"/>
</file>

<file path=docProps/app.xml><?xml version="1.0" encoding="utf-8"?>
<Properties xmlns="http://schemas.openxmlformats.org/officeDocument/2006/extended-properties" xmlns:vt="http://schemas.openxmlformats.org/officeDocument/2006/docPropsVTypes">
  <Template>Normal</Template>
  <TotalTime>723</TotalTime>
  <Pages>48</Pages>
  <Words>12575</Words>
  <Characters>71680</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Jovanovic</cp:lastModifiedBy>
  <cp:revision>81</cp:revision>
  <cp:lastPrinted>2016-01-27T10:37:00Z</cp:lastPrinted>
  <dcterms:created xsi:type="dcterms:W3CDTF">2016-01-08T15:17:00Z</dcterms:created>
  <dcterms:modified xsi:type="dcterms:W3CDTF">2016-01-27T10:59:00Z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