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44" w:rsidRDefault="005B7844" w:rsidP="00F3205B">
      <w:pPr>
        <w:suppressAutoHyphens/>
        <w:spacing w:before="0"/>
        <w:ind w:left="-180"/>
        <w:jc w:val="center"/>
        <w:rPr>
          <w:rFonts w:eastAsia="Arial Unicode MS" w:cs="Arial"/>
          <w:b/>
          <w:color w:val="000000"/>
          <w:kern w:val="1"/>
          <w:lang w:eastAsia="ar-SA"/>
        </w:rPr>
      </w:pPr>
    </w:p>
    <w:p w:rsidR="005B7844" w:rsidRDefault="005B7844" w:rsidP="00F3205B">
      <w:pPr>
        <w:suppressAutoHyphens/>
        <w:spacing w:before="0"/>
        <w:ind w:left="-180"/>
        <w:jc w:val="center"/>
        <w:rPr>
          <w:rFonts w:eastAsia="Arial Unicode MS" w:cs="Arial"/>
          <w:b/>
          <w:color w:val="000000"/>
          <w:kern w:val="1"/>
          <w:lang w:eastAsia="ar-SA"/>
        </w:rPr>
      </w:pPr>
    </w:p>
    <w:p w:rsidR="005B7844" w:rsidRDefault="005B7844" w:rsidP="00F3205B">
      <w:pPr>
        <w:suppressAutoHyphens/>
        <w:spacing w:before="0"/>
        <w:ind w:left="-180"/>
        <w:jc w:val="center"/>
        <w:rPr>
          <w:rFonts w:eastAsia="Arial Unicode MS" w:cs="Arial"/>
          <w:b/>
          <w:color w:val="000000"/>
          <w:kern w:val="1"/>
          <w:lang w:eastAsia="ar-SA"/>
        </w:rPr>
      </w:pPr>
    </w:p>
    <w:p w:rsidR="00113B84" w:rsidRPr="00F3205B" w:rsidRDefault="00113B84" w:rsidP="00F3205B">
      <w:pPr>
        <w:suppressAutoHyphens/>
        <w:spacing w:before="0"/>
        <w:ind w:left="-180"/>
        <w:jc w:val="center"/>
        <w:rPr>
          <w:rFonts w:eastAsia="Arial Unicode MS" w:cs="Arial"/>
          <w:b/>
          <w:color w:val="000000"/>
          <w:kern w:val="1"/>
          <w:lang w:val="sr-Cyrl-RS" w:eastAsia="ar-SA"/>
        </w:rPr>
      </w:pPr>
      <w:r w:rsidRPr="00F3205B">
        <w:rPr>
          <w:rFonts w:eastAsia="Arial Unicode MS" w:cs="Arial"/>
          <w:b/>
          <w:color w:val="000000"/>
          <w:kern w:val="1"/>
          <w:lang w:eastAsia="ar-SA"/>
        </w:rPr>
        <w:t>ЈАВНО ПРЕДУЗЕЋЕ «ЕЛЕКТРОПРИВРЕДА СРБИЈЕ»</w:t>
      </w:r>
      <w:r w:rsidRPr="00F3205B">
        <w:rPr>
          <w:rFonts w:eastAsia="Arial Unicode MS" w:cs="Arial"/>
          <w:b/>
          <w:color w:val="000000"/>
          <w:kern w:val="1"/>
          <w:lang w:val="sr-Cyrl-RS" w:eastAsia="ar-SA"/>
        </w:rPr>
        <w:t xml:space="preserve"> БЕОГРАД</w:t>
      </w:r>
    </w:p>
    <w:p w:rsidR="00210557" w:rsidRPr="00F3205B" w:rsidRDefault="00210557" w:rsidP="00F3205B">
      <w:pPr>
        <w:spacing w:before="0"/>
        <w:jc w:val="center"/>
        <w:rPr>
          <w:rFonts w:cs="Arial"/>
          <w:lang w:val="sr-Latn-CS"/>
        </w:rPr>
      </w:pPr>
    </w:p>
    <w:p w:rsidR="00210557" w:rsidRPr="00F3205B" w:rsidRDefault="00210557" w:rsidP="00F3205B">
      <w:pPr>
        <w:spacing w:before="0"/>
        <w:jc w:val="center"/>
        <w:rPr>
          <w:rFonts w:cs="Arial"/>
        </w:rPr>
      </w:pPr>
    </w:p>
    <w:p w:rsidR="00210557" w:rsidRPr="00F3205B" w:rsidRDefault="00B67C02" w:rsidP="00F3205B">
      <w:pPr>
        <w:spacing w:before="0"/>
        <w:jc w:val="center"/>
        <w:rPr>
          <w:rFonts w:cs="Arial"/>
          <w:lang w:val="sr-Latn-CS"/>
        </w:rPr>
      </w:pPr>
      <w:r w:rsidRPr="00F3205B">
        <w:rPr>
          <w:rFonts w:cs="Arial"/>
          <w:noProof/>
        </w:rPr>
        <w:drawing>
          <wp:inline distT="0" distB="0" distL="0" distR="0" wp14:anchorId="272E5060" wp14:editId="36CE47E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3205B" w:rsidRDefault="00210557" w:rsidP="00F3205B">
      <w:pPr>
        <w:spacing w:before="0"/>
        <w:jc w:val="center"/>
        <w:rPr>
          <w:rFonts w:cs="Arial"/>
          <w:lang w:val="sr-Latn-CS"/>
        </w:rPr>
      </w:pPr>
    </w:p>
    <w:p w:rsidR="00210557" w:rsidRPr="00F3205B" w:rsidRDefault="00210557" w:rsidP="00F3205B">
      <w:pPr>
        <w:spacing w:before="0"/>
        <w:jc w:val="center"/>
        <w:rPr>
          <w:rFonts w:cs="Arial"/>
          <w:b/>
          <w:lang w:val="sr-Latn-CS"/>
        </w:rPr>
      </w:pPr>
    </w:p>
    <w:p w:rsidR="00210557" w:rsidRPr="00F3205B" w:rsidRDefault="00210557" w:rsidP="00F3205B">
      <w:pPr>
        <w:spacing w:before="0"/>
        <w:jc w:val="center"/>
        <w:rPr>
          <w:rFonts w:cs="Arial"/>
          <w:b/>
        </w:rPr>
      </w:pPr>
      <w:bookmarkStart w:id="0" w:name="_Toc441215596"/>
      <w:bookmarkStart w:id="1" w:name="_Toc441651535"/>
      <w:bookmarkStart w:id="2" w:name="_Toc442559872"/>
      <w:r w:rsidRPr="00F3205B">
        <w:rPr>
          <w:rFonts w:cs="Arial"/>
          <w:b/>
        </w:rPr>
        <w:t>КОНКУРСНА ДОКУМЕНТАЦИЈА</w:t>
      </w:r>
      <w:bookmarkEnd w:id="0"/>
      <w:bookmarkEnd w:id="1"/>
      <w:bookmarkEnd w:id="2"/>
    </w:p>
    <w:p w:rsidR="00210557" w:rsidRPr="00F3205B" w:rsidRDefault="00D516F7" w:rsidP="00F3205B">
      <w:pPr>
        <w:spacing w:before="0"/>
        <w:jc w:val="center"/>
        <w:rPr>
          <w:rFonts w:cs="Arial"/>
        </w:rPr>
      </w:pPr>
      <w:r w:rsidRPr="00F3205B">
        <w:rPr>
          <w:rFonts w:cs="Arial"/>
          <w:lang w:val="sr-Cyrl-CS"/>
        </w:rPr>
        <w:t xml:space="preserve">за подношење понуда </w:t>
      </w:r>
      <w:r w:rsidR="00210557" w:rsidRPr="00F3205B">
        <w:rPr>
          <w:rFonts w:cs="Arial"/>
        </w:rPr>
        <w:t xml:space="preserve">у </w:t>
      </w:r>
      <w:r w:rsidR="00B7166F" w:rsidRPr="00F3205B">
        <w:rPr>
          <w:rFonts w:cs="Arial"/>
          <w:lang w:val="sr-Cyrl-RS"/>
        </w:rPr>
        <w:t xml:space="preserve">отвореном </w:t>
      </w:r>
      <w:r w:rsidR="00210557" w:rsidRPr="00F3205B">
        <w:rPr>
          <w:rFonts w:cs="Arial"/>
        </w:rPr>
        <w:t xml:space="preserve">поступку </w:t>
      </w:r>
    </w:p>
    <w:p w:rsidR="00210557" w:rsidRPr="00F3205B" w:rsidRDefault="00210557" w:rsidP="00F3205B">
      <w:pPr>
        <w:spacing w:before="0"/>
        <w:jc w:val="center"/>
        <w:rPr>
          <w:rFonts w:cs="Arial"/>
          <w:lang w:val="sr-Latn-RS"/>
        </w:rPr>
      </w:pPr>
      <w:bookmarkStart w:id="3" w:name="_Toc441215597"/>
      <w:bookmarkStart w:id="4" w:name="_Toc441651536"/>
      <w:bookmarkStart w:id="5" w:name="_Toc442559873"/>
      <w:proofErr w:type="gramStart"/>
      <w:r w:rsidRPr="00F3205B">
        <w:rPr>
          <w:rFonts w:cs="Arial"/>
        </w:rPr>
        <w:t>за</w:t>
      </w:r>
      <w:proofErr w:type="gramEnd"/>
      <w:r w:rsidRPr="00F3205B">
        <w:rPr>
          <w:rFonts w:cs="Arial"/>
        </w:rPr>
        <w:t xml:space="preserve"> јавну набавку </w:t>
      </w:r>
      <w:r w:rsidR="00A63575" w:rsidRPr="00F3205B">
        <w:rPr>
          <w:rFonts w:cs="Arial"/>
          <w:lang w:val="sr-Cyrl-RS"/>
        </w:rPr>
        <w:t xml:space="preserve">услуга </w:t>
      </w:r>
      <w:r w:rsidRPr="00F3205B">
        <w:rPr>
          <w:rFonts w:cs="Arial"/>
        </w:rPr>
        <w:t>бр</w:t>
      </w:r>
      <w:bookmarkEnd w:id="3"/>
      <w:bookmarkEnd w:id="4"/>
      <w:bookmarkEnd w:id="5"/>
      <w:r w:rsidR="00113B84" w:rsidRPr="00F3205B">
        <w:rPr>
          <w:rFonts w:cs="Arial"/>
        </w:rPr>
        <w:t>.</w:t>
      </w:r>
      <w:r w:rsidR="004139CA" w:rsidRPr="00F3205B">
        <w:rPr>
          <w:rFonts w:cs="Arial"/>
          <w:lang w:val="sr-Latn-RS"/>
        </w:rPr>
        <w:t>JН</w:t>
      </w:r>
      <w:r w:rsidR="00865BB2" w:rsidRPr="00F3205B">
        <w:rPr>
          <w:rFonts w:cs="Arial"/>
          <w:lang w:val="sr-Latn-RS"/>
        </w:rPr>
        <w:t>/1000/0146/2016</w:t>
      </w:r>
    </w:p>
    <w:p w:rsidR="00210557" w:rsidRPr="00F3205B" w:rsidRDefault="00210557" w:rsidP="00F3205B">
      <w:pPr>
        <w:spacing w:before="0"/>
        <w:rPr>
          <w:rFonts w:cs="Arial"/>
        </w:rPr>
      </w:pPr>
    </w:p>
    <w:p w:rsidR="00210557" w:rsidRPr="0035686C" w:rsidRDefault="00210557" w:rsidP="00F3205B">
      <w:pPr>
        <w:spacing w:before="0"/>
        <w:jc w:val="center"/>
        <w:rPr>
          <w:rFonts w:cs="Arial"/>
          <w:b/>
        </w:rPr>
      </w:pPr>
    </w:p>
    <w:p w:rsidR="00210557" w:rsidRPr="0035686C" w:rsidRDefault="00F4190A" w:rsidP="0035686C">
      <w:pPr>
        <w:spacing w:before="0"/>
        <w:jc w:val="center"/>
        <w:rPr>
          <w:b/>
        </w:rPr>
      </w:pPr>
      <w:r>
        <w:rPr>
          <w:b/>
        </w:rPr>
        <w:t>Консултантске</w:t>
      </w:r>
      <w:r w:rsidR="00865BB2" w:rsidRPr="0035686C">
        <w:rPr>
          <w:b/>
        </w:rPr>
        <w:t xml:space="preserve"> </w:t>
      </w:r>
      <w:r>
        <w:rPr>
          <w:b/>
        </w:rPr>
        <w:t>услуге</w:t>
      </w:r>
      <w:r w:rsidR="00865BB2" w:rsidRPr="0035686C">
        <w:rPr>
          <w:b/>
        </w:rPr>
        <w:t xml:space="preserve"> </w:t>
      </w:r>
      <w:r>
        <w:rPr>
          <w:b/>
        </w:rPr>
        <w:t>потребне</w:t>
      </w:r>
      <w:r w:rsidR="00865BB2" w:rsidRPr="0035686C">
        <w:rPr>
          <w:b/>
        </w:rPr>
        <w:t xml:space="preserve"> </w:t>
      </w:r>
      <w:r>
        <w:rPr>
          <w:b/>
        </w:rPr>
        <w:t>за</w:t>
      </w:r>
      <w:r w:rsidR="00865BB2" w:rsidRPr="0035686C">
        <w:rPr>
          <w:b/>
        </w:rPr>
        <w:t xml:space="preserve"> </w:t>
      </w:r>
      <w:r>
        <w:rPr>
          <w:b/>
        </w:rPr>
        <w:t>подршку</w:t>
      </w:r>
      <w:r w:rsidR="00865BB2" w:rsidRPr="0035686C">
        <w:rPr>
          <w:b/>
        </w:rPr>
        <w:t xml:space="preserve"> </w:t>
      </w:r>
      <w:r>
        <w:rPr>
          <w:b/>
        </w:rPr>
        <w:t>реализацији</w:t>
      </w:r>
      <w:r w:rsidR="00865BB2" w:rsidRPr="0035686C">
        <w:rPr>
          <w:b/>
        </w:rPr>
        <w:t xml:space="preserve"> </w:t>
      </w:r>
      <w:r>
        <w:rPr>
          <w:b/>
        </w:rPr>
        <w:t>пројеката</w:t>
      </w:r>
      <w:r w:rsidR="00865BB2" w:rsidRPr="0035686C">
        <w:rPr>
          <w:b/>
        </w:rPr>
        <w:t xml:space="preserve"> (</w:t>
      </w:r>
      <w:r>
        <w:rPr>
          <w:b/>
        </w:rPr>
        <w:t>Консултант</w:t>
      </w:r>
      <w:r w:rsidR="00865BB2" w:rsidRPr="0035686C">
        <w:rPr>
          <w:b/>
        </w:rPr>
        <w:t xml:space="preserve"> – </w:t>
      </w:r>
      <w:r>
        <w:rPr>
          <w:b/>
        </w:rPr>
        <w:t>Координатор</w:t>
      </w:r>
      <w:r w:rsidR="00865BB2" w:rsidRPr="0035686C">
        <w:rPr>
          <w:b/>
        </w:rPr>
        <w:t xml:space="preserve"> </w:t>
      </w:r>
      <w:r>
        <w:rPr>
          <w:b/>
        </w:rPr>
        <w:t>за</w:t>
      </w:r>
      <w:r w:rsidR="00865BB2" w:rsidRPr="0035686C">
        <w:rPr>
          <w:b/>
        </w:rPr>
        <w:t xml:space="preserve"> </w:t>
      </w:r>
      <w:r>
        <w:rPr>
          <w:b/>
        </w:rPr>
        <w:t>безбедност</w:t>
      </w:r>
      <w:r w:rsidR="00865BB2" w:rsidRPr="0035686C">
        <w:rPr>
          <w:b/>
        </w:rPr>
        <w:t xml:space="preserve"> </w:t>
      </w:r>
      <w:r>
        <w:rPr>
          <w:b/>
        </w:rPr>
        <w:t>и</w:t>
      </w:r>
      <w:r w:rsidR="00865BB2" w:rsidRPr="0035686C">
        <w:rPr>
          <w:b/>
        </w:rPr>
        <w:t xml:space="preserve"> </w:t>
      </w:r>
      <w:r>
        <w:rPr>
          <w:b/>
        </w:rPr>
        <w:t>здрав</w:t>
      </w:r>
      <w:r w:rsidR="004A37C4">
        <w:rPr>
          <w:b/>
          <w:lang w:val="sr-Cyrl-RS"/>
        </w:rPr>
        <w:t>љ</w:t>
      </w:r>
      <w:r>
        <w:rPr>
          <w:b/>
        </w:rPr>
        <w:t>е</w:t>
      </w:r>
      <w:r w:rsidR="00865BB2" w:rsidRPr="0035686C">
        <w:rPr>
          <w:b/>
        </w:rPr>
        <w:t xml:space="preserve"> </w:t>
      </w:r>
      <w:r>
        <w:rPr>
          <w:b/>
        </w:rPr>
        <w:t>на</w:t>
      </w:r>
      <w:r w:rsidR="00865BB2" w:rsidRPr="0035686C">
        <w:rPr>
          <w:b/>
        </w:rPr>
        <w:t xml:space="preserve"> </w:t>
      </w:r>
      <w:r>
        <w:rPr>
          <w:b/>
        </w:rPr>
        <w:t>раду</w:t>
      </w:r>
      <w:r w:rsidR="00865BB2" w:rsidRPr="0035686C">
        <w:rPr>
          <w:b/>
        </w:rPr>
        <w:t xml:space="preserve"> – </w:t>
      </w:r>
      <w:r>
        <w:rPr>
          <w:b/>
        </w:rPr>
        <w:t>БЗР</w:t>
      </w:r>
      <w:r w:rsidR="00865BB2" w:rsidRPr="0035686C">
        <w:rPr>
          <w:b/>
        </w:rPr>
        <w:t>)</w:t>
      </w:r>
    </w:p>
    <w:p w:rsidR="00E7763A" w:rsidRPr="0035686C" w:rsidRDefault="00E7763A" w:rsidP="0035686C">
      <w:pPr>
        <w:spacing w:before="0"/>
        <w:jc w:val="center"/>
        <w:rPr>
          <w:b/>
        </w:rPr>
      </w:pPr>
      <w:proofErr w:type="gramStart"/>
      <w:r w:rsidRPr="0035686C">
        <w:rPr>
          <w:b/>
        </w:rPr>
        <w:t>обликована</w:t>
      </w:r>
      <w:proofErr w:type="gramEnd"/>
      <w:r w:rsidRPr="0035686C">
        <w:rPr>
          <w:b/>
        </w:rPr>
        <w:t xml:space="preserve"> у 2 партије</w:t>
      </w:r>
    </w:p>
    <w:p w:rsidR="00235193" w:rsidRPr="00F3205B" w:rsidRDefault="00235193" w:rsidP="00F3205B">
      <w:pPr>
        <w:pStyle w:val="Subtitle"/>
        <w:spacing w:before="0" w:after="0"/>
        <w:jc w:val="both"/>
        <w:rPr>
          <w:rFonts w:cs="Arial"/>
          <w:sz w:val="22"/>
          <w:szCs w:val="22"/>
          <w:lang w:val="sr-Cyrl-RS"/>
        </w:rPr>
      </w:pPr>
    </w:p>
    <w:p w:rsidR="00210557" w:rsidRPr="00F3205B" w:rsidRDefault="00210557" w:rsidP="00F3205B">
      <w:pPr>
        <w:pStyle w:val="Title"/>
        <w:spacing w:before="0"/>
        <w:rPr>
          <w:rFonts w:cs="Arial"/>
          <w:i/>
          <w:color w:val="00B0F0"/>
          <w:sz w:val="22"/>
          <w:szCs w:val="22"/>
        </w:rPr>
      </w:pPr>
    </w:p>
    <w:p w:rsidR="00210557" w:rsidRPr="00F3205B" w:rsidRDefault="00210557" w:rsidP="00F3205B">
      <w:pPr>
        <w:pStyle w:val="Title"/>
        <w:spacing w:before="0"/>
        <w:rPr>
          <w:rFonts w:cs="Arial"/>
          <w:sz w:val="22"/>
          <w:szCs w:val="22"/>
        </w:rPr>
      </w:pPr>
    </w:p>
    <w:p w:rsidR="00210557" w:rsidRPr="00F3205B" w:rsidRDefault="00210557" w:rsidP="00F3205B">
      <w:pPr>
        <w:pStyle w:val="Title"/>
        <w:spacing w:before="0"/>
        <w:rPr>
          <w:rFonts w:cs="Arial"/>
          <w:b w:val="0"/>
          <w:color w:val="FF0000"/>
          <w:sz w:val="22"/>
          <w:szCs w:val="22"/>
        </w:rPr>
      </w:pPr>
    </w:p>
    <w:p w:rsidR="00210557" w:rsidRDefault="009642F1" w:rsidP="0035686C">
      <w:pPr>
        <w:spacing w:before="0"/>
        <w:rPr>
          <w:rFonts w:eastAsia="Arial Unicode MS" w:cs="Arial"/>
          <w:b/>
          <w:kern w:val="2"/>
          <w:lang w:val="ru-RU"/>
        </w:rPr>
      </w:pPr>
      <w:r w:rsidRPr="00F3205B">
        <w:rPr>
          <w:rFonts w:eastAsia="Arial Unicode MS" w:cs="Arial"/>
          <w:b/>
          <w:kern w:val="2"/>
          <w:lang w:val="ru-RU"/>
        </w:rPr>
        <w:t xml:space="preserve">                                                                                    </w:t>
      </w: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Default="0035686C" w:rsidP="0035686C">
      <w:pPr>
        <w:spacing w:before="0"/>
        <w:rPr>
          <w:rFonts w:eastAsia="Arial Unicode MS" w:cs="Arial"/>
          <w:b/>
          <w:kern w:val="2"/>
          <w:lang w:val="ru-RU"/>
        </w:rPr>
      </w:pPr>
    </w:p>
    <w:p w:rsidR="0035686C" w:rsidRPr="00F3205B" w:rsidRDefault="0035686C" w:rsidP="0035686C">
      <w:pPr>
        <w:spacing w:before="0"/>
        <w:rPr>
          <w:rFonts w:cs="Arial"/>
          <w:b/>
          <w:lang w:val="sr-Cyrl-RS"/>
        </w:rPr>
      </w:pPr>
    </w:p>
    <w:p w:rsidR="00210557" w:rsidRPr="00F3205B" w:rsidRDefault="00210557" w:rsidP="00F3205B">
      <w:pPr>
        <w:pStyle w:val="Title"/>
        <w:spacing w:before="0"/>
        <w:rPr>
          <w:rFonts w:cs="Arial"/>
          <w:b w:val="0"/>
          <w:color w:val="FF0000"/>
          <w:sz w:val="22"/>
          <w:szCs w:val="22"/>
        </w:rPr>
      </w:pPr>
    </w:p>
    <w:p w:rsidR="00150FCE" w:rsidRPr="00F3205B" w:rsidRDefault="00150FCE" w:rsidP="00F3205B">
      <w:pPr>
        <w:pStyle w:val="BodyText"/>
        <w:spacing w:before="0"/>
        <w:jc w:val="center"/>
        <w:rPr>
          <w:rFonts w:cs="Arial"/>
          <w:sz w:val="22"/>
          <w:szCs w:val="22"/>
          <w:lang w:val="ru-RU"/>
        </w:rPr>
      </w:pPr>
    </w:p>
    <w:p w:rsidR="00150FCE" w:rsidRPr="00F3205B" w:rsidRDefault="00150FCE" w:rsidP="00F3205B">
      <w:pPr>
        <w:pStyle w:val="BodyText"/>
        <w:spacing w:before="0"/>
        <w:jc w:val="center"/>
        <w:rPr>
          <w:rFonts w:cs="Arial"/>
          <w:sz w:val="22"/>
          <w:szCs w:val="22"/>
          <w:lang w:val="ru-RU"/>
        </w:rPr>
      </w:pPr>
    </w:p>
    <w:p w:rsidR="00150FCE" w:rsidRPr="00F3205B" w:rsidRDefault="00150FCE" w:rsidP="00F3205B">
      <w:pPr>
        <w:pStyle w:val="BodyText"/>
        <w:spacing w:before="0"/>
        <w:jc w:val="center"/>
        <w:rPr>
          <w:rFonts w:cs="Arial"/>
          <w:sz w:val="22"/>
          <w:szCs w:val="22"/>
          <w:lang w:val="ru-RU"/>
        </w:rPr>
      </w:pPr>
    </w:p>
    <w:p w:rsidR="00EB2C6E" w:rsidRPr="00F3205B" w:rsidRDefault="00EB2C6E" w:rsidP="00F3205B">
      <w:pPr>
        <w:spacing w:before="0"/>
        <w:jc w:val="center"/>
        <w:rPr>
          <w:rFonts w:eastAsia="Arial Unicode MS" w:cs="Arial"/>
          <w:kern w:val="2"/>
          <w:lang w:val="ru-RU"/>
        </w:rPr>
      </w:pPr>
      <w:r w:rsidRPr="00F3205B">
        <w:rPr>
          <w:rFonts w:eastAsia="Arial Unicode MS" w:cs="Arial"/>
          <w:kern w:val="2"/>
          <w:lang w:val="ru-RU"/>
        </w:rPr>
        <w:t xml:space="preserve">(заведено у ЈП ЕПС број </w:t>
      </w:r>
      <w:r w:rsidR="00FB6476">
        <w:rPr>
          <w:rFonts w:eastAsia="Arial Unicode MS" w:cs="Arial"/>
          <w:kern w:val="2"/>
        </w:rPr>
        <w:t>12.01. 154428/12</w:t>
      </w:r>
      <w:r w:rsidRPr="00F3205B">
        <w:rPr>
          <w:rFonts w:eastAsia="Arial Unicode MS" w:cs="Arial"/>
          <w:kern w:val="2"/>
          <w:lang w:val="ru-RU"/>
        </w:rPr>
        <w:t>-1</w:t>
      </w:r>
      <w:r w:rsidR="00210557" w:rsidRPr="00F3205B">
        <w:rPr>
          <w:rFonts w:eastAsia="Arial Unicode MS" w:cs="Arial"/>
          <w:kern w:val="2"/>
          <w:lang w:val="ru-RU"/>
        </w:rPr>
        <w:t>6</w:t>
      </w:r>
      <w:r w:rsidRPr="00F3205B">
        <w:rPr>
          <w:rFonts w:eastAsia="Arial Unicode MS" w:cs="Arial"/>
          <w:kern w:val="2"/>
          <w:lang w:val="ru-RU"/>
        </w:rPr>
        <w:t xml:space="preserve"> од </w:t>
      </w:r>
      <w:r w:rsidR="00FB6476">
        <w:rPr>
          <w:rFonts w:eastAsia="Arial Unicode MS" w:cs="Arial"/>
          <w:kern w:val="2"/>
        </w:rPr>
        <w:t>07.06</w:t>
      </w:r>
      <w:bookmarkStart w:id="6" w:name="_GoBack"/>
      <w:bookmarkEnd w:id="6"/>
      <w:r w:rsidR="00EC2F36" w:rsidRPr="00F3205B">
        <w:rPr>
          <w:rFonts w:eastAsia="Arial Unicode MS" w:cs="Arial"/>
          <w:kern w:val="2"/>
          <w:lang w:val="ru-RU"/>
        </w:rPr>
        <w:t>.</w:t>
      </w:r>
      <w:r w:rsidR="00413BCE" w:rsidRPr="00F3205B">
        <w:rPr>
          <w:rFonts w:eastAsia="Arial Unicode MS" w:cs="Arial"/>
          <w:kern w:val="2"/>
          <w:lang w:val="ru-RU"/>
        </w:rPr>
        <w:t>201</w:t>
      </w:r>
      <w:r w:rsidR="00210557" w:rsidRPr="00F3205B">
        <w:rPr>
          <w:rFonts w:eastAsia="Arial Unicode MS" w:cs="Arial"/>
          <w:kern w:val="2"/>
          <w:lang w:val="ru-RU"/>
        </w:rPr>
        <w:t>6</w:t>
      </w:r>
      <w:r w:rsidR="00413BCE" w:rsidRPr="00F3205B">
        <w:rPr>
          <w:rFonts w:eastAsia="Arial Unicode MS" w:cs="Arial"/>
          <w:kern w:val="2"/>
          <w:lang w:val="ru-RU"/>
        </w:rPr>
        <w:t>.</w:t>
      </w:r>
      <w:r w:rsidRPr="00F3205B">
        <w:rPr>
          <w:rFonts w:eastAsia="Arial Unicode MS" w:cs="Arial"/>
          <w:kern w:val="2"/>
          <w:lang w:val="ru-RU"/>
        </w:rPr>
        <w:t xml:space="preserve"> године)</w:t>
      </w:r>
    </w:p>
    <w:p w:rsidR="000C50A0" w:rsidRPr="00F3205B" w:rsidRDefault="000C50A0" w:rsidP="00F3205B">
      <w:pPr>
        <w:spacing w:before="0"/>
        <w:jc w:val="center"/>
        <w:rPr>
          <w:rFonts w:eastAsia="Arial Unicode MS" w:cs="Arial"/>
          <w:kern w:val="2"/>
          <w:lang w:val="ru-RU"/>
        </w:rPr>
      </w:pPr>
    </w:p>
    <w:p w:rsidR="00A3774E" w:rsidRPr="00F3205B" w:rsidRDefault="00A3774E" w:rsidP="00F3205B">
      <w:pPr>
        <w:pStyle w:val="BodyText"/>
        <w:spacing w:before="0"/>
        <w:jc w:val="center"/>
        <w:rPr>
          <w:rFonts w:cs="Arial"/>
          <w:sz w:val="22"/>
          <w:szCs w:val="22"/>
        </w:rPr>
      </w:pPr>
    </w:p>
    <w:p w:rsidR="00C53AC6" w:rsidRPr="00F3205B" w:rsidRDefault="00C53AC6" w:rsidP="00F3205B">
      <w:pPr>
        <w:pStyle w:val="BodyText"/>
        <w:spacing w:before="0"/>
        <w:jc w:val="center"/>
        <w:rPr>
          <w:rFonts w:cs="Arial"/>
          <w:sz w:val="22"/>
          <w:szCs w:val="22"/>
        </w:rPr>
      </w:pPr>
    </w:p>
    <w:p w:rsidR="00C53AC6" w:rsidRPr="00F3205B" w:rsidRDefault="00C53AC6" w:rsidP="00F3205B">
      <w:pPr>
        <w:pStyle w:val="BodyText"/>
        <w:spacing w:before="0"/>
        <w:jc w:val="center"/>
        <w:rPr>
          <w:rFonts w:cs="Arial"/>
          <w:sz w:val="22"/>
          <w:szCs w:val="22"/>
        </w:rPr>
      </w:pPr>
    </w:p>
    <w:p w:rsidR="00C53AC6" w:rsidRPr="00F3205B" w:rsidRDefault="00C53AC6" w:rsidP="00F3205B">
      <w:pPr>
        <w:pStyle w:val="BodyText"/>
        <w:spacing w:before="0"/>
        <w:jc w:val="center"/>
        <w:rPr>
          <w:rFonts w:cs="Arial"/>
          <w:sz w:val="22"/>
          <w:szCs w:val="22"/>
          <w:lang w:val="en-US"/>
        </w:rPr>
      </w:pPr>
    </w:p>
    <w:p w:rsidR="00B37917" w:rsidRPr="00F3205B" w:rsidRDefault="008E519C" w:rsidP="00F3205B">
      <w:pPr>
        <w:spacing w:before="0"/>
        <w:jc w:val="center"/>
        <w:rPr>
          <w:rFonts w:cs="Arial"/>
          <w:lang w:val="ru-RU"/>
        </w:rPr>
      </w:pPr>
      <w:r w:rsidRPr="00F3205B">
        <w:rPr>
          <w:rFonts w:cs="Arial"/>
          <w:lang w:val="sr-Cyrl-RS"/>
        </w:rPr>
        <w:t xml:space="preserve">Београд, </w:t>
      </w:r>
      <w:r w:rsidR="004B4EA8" w:rsidRPr="00F3205B">
        <w:rPr>
          <w:rFonts w:cs="Arial"/>
          <w:lang w:val="sr-Cyrl-RS"/>
        </w:rPr>
        <w:t>јун</w:t>
      </w:r>
      <w:r w:rsidRPr="00F3205B">
        <w:rPr>
          <w:rFonts w:cs="Arial"/>
          <w:lang w:val="sr-Cyrl-RS"/>
        </w:rPr>
        <w:t xml:space="preserve"> </w:t>
      </w:r>
      <w:r w:rsidR="001F62BF" w:rsidRPr="00F3205B">
        <w:rPr>
          <w:rFonts w:cs="Arial"/>
          <w:lang w:val="ru-RU"/>
        </w:rPr>
        <w:t>201</w:t>
      </w:r>
      <w:r w:rsidR="00210557" w:rsidRPr="00F3205B">
        <w:rPr>
          <w:rFonts w:cs="Arial"/>
          <w:lang w:val="ru-RU"/>
        </w:rPr>
        <w:t>6</w:t>
      </w:r>
      <w:r w:rsidR="001F62BF" w:rsidRPr="00F3205B">
        <w:rPr>
          <w:rFonts w:cs="Arial"/>
          <w:lang w:val="ru-RU"/>
        </w:rPr>
        <w:t xml:space="preserve">. </w:t>
      </w:r>
      <w:r w:rsidR="00210557" w:rsidRPr="00F3205B">
        <w:rPr>
          <w:rFonts w:cs="Arial"/>
          <w:lang w:val="ru-RU"/>
        </w:rPr>
        <w:t>г</w:t>
      </w:r>
      <w:r w:rsidR="001F62BF" w:rsidRPr="00F3205B">
        <w:rPr>
          <w:rFonts w:cs="Arial"/>
          <w:lang w:val="ru-RU"/>
        </w:rPr>
        <w:t>одине</w:t>
      </w:r>
    </w:p>
    <w:p w:rsidR="00261778" w:rsidRPr="00F3205B" w:rsidRDefault="00261778" w:rsidP="00F3205B">
      <w:pPr>
        <w:pStyle w:val="Title"/>
        <w:spacing w:before="0"/>
        <w:jc w:val="both"/>
        <w:rPr>
          <w:rFonts w:cs="Arial"/>
          <w:b w:val="0"/>
          <w:color w:val="FF0000"/>
          <w:sz w:val="22"/>
          <w:szCs w:val="22"/>
          <w:lang w:val="sr-Cyrl-RS"/>
        </w:rPr>
      </w:pPr>
      <w:r w:rsidRPr="00F3205B">
        <w:rPr>
          <w:rFonts w:eastAsia="TimesNewRomanPSMT" w:cs="Arial"/>
          <w:b w:val="0"/>
          <w:color w:val="000000"/>
          <w:kern w:val="2"/>
          <w:sz w:val="22"/>
          <w:szCs w:val="22"/>
          <w:lang w:val="ru-RU"/>
        </w:rPr>
        <w:lastRenderedPageBreak/>
        <w:t>На основу чл</w:t>
      </w:r>
      <w:r w:rsidR="00472BF8" w:rsidRPr="00F3205B">
        <w:rPr>
          <w:rFonts w:eastAsia="TimesNewRomanPSMT" w:cs="Arial"/>
          <w:b w:val="0"/>
          <w:color w:val="000000"/>
          <w:kern w:val="2"/>
          <w:sz w:val="22"/>
          <w:szCs w:val="22"/>
          <w:lang w:val="ru-RU"/>
        </w:rPr>
        <w:t>ана</w:t>
      </w:r>
      <w:r w:rsidRPr="00F3205B">
        <w:rPr>
          <w:rFonts w:eastAsia="TimesNewRomanPSMT" w:cs="Arial"/>
          <w:b w:val="0"/>
          <w:color w:val="000000"/>
          <w:kern w:val="2"/>
          <w:sz w:val="22"/>
          <w:szCs w:val="22"/>
          <w:lang w:val="ru-RU"/>
        </w:rPr>
        <w:t xml:space="preserve"> </w:t>
      </w:r>
      <w:r w:rsidR="00010E49" w:rsidRPr="00F3205B">
        <w:rPr>
          <w:rFonts w:eastAsia="TimesNewRomanPSMT" w:cs="Arial"/>
          <w:b w:val="0"/>
          <w:color w:val="000000"/>
          <w:kern w:val="2"/>
          <w:sz w:val="22"/>
          <w:szCs w:val="22"/>
          <w:lang w:val="ru-RU"/>
        </w:rPr>
        <w:t>32,50 и 61</w:t>
      </w:r>
      <w:r w:rsidR="009D3699" w:rsidRPr="00F3205B">
        <w:rPr>
          <w:rFonts w:eastAsia="TimesNewRomanPSMT" w:cs="Arial"/>
          <w:b w:val="0"/>
          <w:color w:val="000000"/>
          <w:kern w:val="2"/>
          <w:sz w:val="22"/>
          <w:szCs w:val="22"/>
          <w:lang w:val="ru-RU"/>
        </w:rPr>
        <w:t>.</w:t>
      </w:r>
      <w:r w:rsidRPr="00F3205B">
        <w:rPr>
          <w:rFonts w:eastAsia="TimesNewRomanPSMT" w:cs="Arial"/>
          <w:b w:val="0"/>
          <w:color w:val="000000"/>
          <w:kern w:val="2"/>
          <w:sz w:val="22"/>
          <w:szCs w:val="22"/>
          <w:lang w:val="ru-RU"/>
        </w:rPr>
        <w:t xml:space="preserve"> Закона о јавним набавкама („Сл. гласник РС” бр. </w:t>
      </w:r>
      <w:r w:rsidR="00750519" w:rsidRPr="00F3205B">
        <w:rPr>
          <w:rFonts w:eastAsia="TimesNewRomanPSMT" w:cs="Arial"/>
          <w:b w:val="0"/>
          <w:color w:val="000000"/>
          <w:kern w:val="2"/>
          <w:sz w:val="22"/>
          <w:szCs w:val="22"/>
          <w:lang w:val="ru-RU"/>
        </w:rPr>
        <w:t>124/</w:t>
      </w:r>
      <w:r w:rsidR="009060E7" w:rsidRPr="00F3205B">
        <w:rPr>
          <w:rFonts w:eastAsia="TimesNewRomanPSMT" w:cs="Arial"/>
          <w:b w:val="0"/>
          <w:color w:val="000000"/>
          <w:kern w:val="2"/>
          <w:sz w:val="22"/>
          <w:szCs w:val="22"/>
          <w:lang w:val="ru-RU"/>
        </w:rPr>
        <w:t>12, 14/15 и 68/15</w:t>
      </w:r>
      <w:r w:rsidR="000F57ED" w:rsidRPr="00F3205B">
        <w:rPr>
          <w:rFonts w:eastAsia="TimesNewRomanPSMT" w:cs="Arial"/>
          <w:b w:val="0"/>
          <w:color w:val="000000"/>
          <w:kern w:val="2"/>
          <w:sz w:val="22"/>
          <w:szCs w:val="22"/>
          <w:lang w:val="ru-RU"/>
        </w:rPr>
        <w:t>, у даљем тексту</w:t>
      </w:r>
      <w:r w:rsidR="005C7CDE" w:rsidRPr="00F3205B">
        <w:rPr>
          <w:rFonts w:eastAsia="TimesNewRomanPSMT" w:cs="Arial"/>
          <w:b w:val="0"/>
          <w:color w:val="000000"/>
          <w:kern w:val="2"/>
          <w:sz w:val="22"/>
          <w:szCs w:val="22"/>
          <w:lang w:val="ru-RU"/>
        </w:rPr>
        <w:t xml:space="preserve"> </w:t>
      </w:r>
      <w:r w:rsidR="00BA1E63" w:rsidRPr="00F3205B">
        <w:rPr>
          <w:rFonts w:eastAsia="Calibri" w:cs="Arial"/>
          <w:b w:val="0"/>
          <w:bCs w:val="0"/>
          <w:sz w:val="22"/>
          <w:szCs w:val="22"/>
        </w:rPr>
        <w:t>Закон</w:t>
      </w:r>
      <w:r w:rsidRPr="00F3205B">
        <w:rPr>
          <w:rFonts w:eastAsia="TimesNewRomanPSMT" w:cs="Arial"/>
          <w:b w:val="0"/>
          <w:color w:val="000000"/>
          <w:kern w:val="2"/>
          <w:sz w:val="22"/>
          <w:szCs w:val="22"/>
          <w:lang w:val="ru-RU"/>
        </w:rPr>
        <w:t>),чл</w:t>
      </w:r>
      <w:r w:rsidR="00472BF8" w:rsidRPr="00F3205B">
        <w:rPr>
          <w:rFonts w:eastAsia="TimesNewRomanPSMT" w:cs="Arial"/>
          <w:b w:val="0"/>
          <w:color w:val="000000"/>
          <w:kern w:val="2"/>
          <w:sz w:val="22"/>
          <w:szCs w:val="22"/>
          <w:lang w:val="ru-RU"/>
        </w:rPr>
        <w:t>ана</w:t>
      </w:r>
      <w:r w:rsidR="00EC5BB4" w:rsidRPr="00F3205B">
        <w:rPr>
          <w:rFonts w:eastAsia="TimesNewRomanPSMT" w:cs="Arial"/>
          <w:b w:val="0"/>
          <w:color w:val="000000"/>
          <w:kern w:val="2"/>
          <w:sz w:val="22"/>
          <w:szCs w:val="22"/>
          <w:lang w:val="ru-RU"/>
        </w:rPr>
        <w:t xml:space="preserve"> </w:t>
      </w:r>
      <w:r w:rsidR="006A3550" w:rsidRPr="00F3205B">
        <w:rPr>
          <w:rFonts w:eastAsia="TimesNewRomanPSMT" w:cs="Arial"/>
          <w:b w:val="0"/>
          <w:color w:val="000000"/>
          <w:kern w:val="2"/>
          <w:sz w:val="22"/>
          <w:szCs w:val="22"/>
          <w:lang w:val="ru-RU"/>
        </w:rPr>
        <w:t>6</w:t>
      </w:r>
      <w:r w:rsidRPr="00F3205B">
        <w:rPr>
          <w:rFonts w:eastAsia="TimesNewRomanPSMT" w:cs="Arial"/>
          <w:b w:val="0"/>
          <w:color w:val="000000"/>
          <w:kern w:val="2"/>
          <w:sz w:val="22"/>
          <w:szCs w:val="2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3205B">
        <w:rPr>
          <w:rFonts w:eastAsia="TimesNewRomanPSMT" w:cs="Arial"/>
          <w:b w:val="0"/>
          <w:color w:val="000000"/>
          <w:kern w:val="2"/>
          <w:sz w:val="22"/>
          <w:szCs w:val="22"/>
          <w:lang w:val="ru-RU"/>
        </w:rPr>
        <w:t xml:space="preserve">лова („Сл. гласник РС” бр. </w:t>
      </w:r>
      <w:r w:rsidR="00DB369C" w:rsidRPr="00F3205B">
        <w:rPr>
          <w:rFonts w:eastAsia="TimesNewRomanPSMT" w:cs="Arial"/>
          <w:b w:val="0"/>
          <w:color w:val="000000"/>
          <w:kern w:val="2"/>
          <w:sz w:val="22"/>
          <w:szCs w:val="22"/>
        </w:rPr>
        <w:t>86/15</w:t>
      </w:r>
      <w:r w:rsidRPr="00F3205B">
        <w:rPr>
          <w:rFonts w:eastAsia="TimesNewRomanPSMT" w:cs="Arial"/>
          <w:b w:val="0"/>
          <w:color w:val="000000"/>
          <w:kern w:val="2"/>
          <w:sz w:val="22"/>
          <w:szCs w:val="22"/>
          <w:lang w:val="ru-RU"/>
        </w:rPr>
        <w:t xml:space="preserve">), </w:t>
      </w:r>
      <w:r w:rsidRPr="00F3205B">
        <w:rPr>
          <w:rFonts w:eastAsia="Arial Unicode MS" w:cs="Arial"/>
          <w:b w:val="0"/>
          <w:color w:val="000000"/>
          <w:kern w:val="2"/>
          <w:sz w:val="22"/>
          <w:szCs w:val="22"/>
          <w:lang w:val="ru-RU"/>
        </w:rPr>
        <w:t xml:space="preserve">Одлуке о покретању поступка јавне набавке број </w:t>
      </w:r>
      <w:r w:rsidR="005B7844">
        <w:rPr>
          <w:rFonts w:eastAsia="Arial Unicode MS" w:cs="Arial"/>
          <w:b w:val="0"/>
          <w:color w:val="000000"/>
          <w:kern w:val="2"/>
          <w:sz w:val="22"/>
          <w:szCs w:val="22"/>
          <w:lang w:val="ru-RU"/>
        </w:rPr>
        <w:t xml:space="preserve">12.01. 154428/2-16 </w:t>
      </w:r>
      <w:r w:rsidR="00F14109" w:rsidRPr="00F3205B">
        <w:rPr>
          <w:rFonts w:eastAsia="Arial Unicode MS" w:cs="Arial"/>
          <w:b w:val="0"/>
          <w:color w:val="000000"/>
          <w:kern w:val="2"/>
          <w:sz w:val="22"/>
          <w:szCs w:val="22"/>
        </w:rPr>
        <w:t>o</w:t>
      </w:r>
      <w:r w:rsidR="00F14109" w:rsidRPr="00F3205B">
        <w:rPr>
          <w:rFonts w:eastAsia="Arial Unicode MS" w:cs="Arial"/>
          <w:b w:val="0"/>
          <w:color w:val="000000"/>
          <w:kern w:val="2"/>
          <w:sz w:val="22"/>
          <w:szCs w:val="22"/>
          <w:lang w:val="ru-RU"/>
        </w:rPr>
        <w:t>д</w:t>
      </w:r>
      <w:r w:rsidR="005B7844">
        <w:rPr>
          <w:rFonts w:eastAsia="Arial Unicode MS" w:cs="Arial"/>
          <w:b w:val="0"/>
          <w:color w:val="000000"/>
          <w:kern w:val="2"/>
          <w:sz w:val="22"/>
          <w:szCs w:val="22"/>
          <w:lang w:val="ru-RU"/>
        </w:rPr>
        <w:t xml:space="preserve"> 25.04.</w:t>
      </w:r>
      <w:r w:rsidR="00413BCE" w:rsidRPr="00F3205B">
        <w:rPr>
          <w:rFonts w:eastAsia="Arial Unicode MS" w:cs="Arial"/>
          <w:b w:val="0"/>
          <w:color w:val="000000"/>
          <w:kern w:val="2"/>
          <w:sz w:val="22"/>
          <w:szCs w:val="22"/>
          <w:lang w:val="ru-RU"/>
        </w:rPr>
        <w:t>201</w:t>
      </w:r>
      <w:r w:rsidR="00210557" w:rsidRPr="00F3205B">
        <w:rPr>
          <w:rFonts w:eastAsia="Arial Unicode MS" w:cs="Arial"/>
          <w:b w:val="0"/>
          <w:color w:val="000000"/>
          <w:kern w:val="2"/>
          <w:sz w:val="22"/>
          <w:szCs w:val="22"/>
          <w:lang w:val="ru-RU"/>
        </w:rPr>
        <w:t>6</w:t>
      </w:r>
      <w:r w:rsidR="00413BCE" w:rsidRPr="00F3205B">
        <w:rPr>
          <w:rFonts w:eastAsia="Arial Unicode MS" w:cs="Arial"/>
          <w:b w:val="0"/>
          <w:color w:val="000000"/>
          <w:kern w:val="2"/>
          <w:sz w:val="22"/>
          <w:szCs w:val="22"/>
          <w:lang w:val="ru-RU"/>
        </w:rPr>
        <w:t>.</w:t>
      </w:r>
      <w:r w:rsidRPr="00F3205B">
        <w:rPr>
          <w:rFonts w:eastAsia="Arial Unicode MS" w:cs="Arial"/>
          <w:b w:val="0"/>
          <w:color w:val="000000"/>
          <w:kern w:val="2"/>
          <w:sz w:val="22"/>
          <w:szCs w:val="22"/>
          <w:lang w:val="ru-RU"/>
        </w:rPr>
        <w:t xml:space="preserve"> године и Решења о образовању комисије за јавну набавку број </w:t>
      </w:r>
      <w:r w:rsidR="005B7844">
        <w:rPr>
          <w:rFonts w:eastAsia="Arial Unicode MS" w:cs="Arial"/>
          <w:b w:val="0"/>
          <w:color w:val="000000"/>
          <w:kern w:val="2"/>
          <w:sz w:val="22"/>
          <w:szCs w:val="22"/>
          <w:lang w:val="ru-RU"/>
        </w:rPr>
        <w:t xml:space="preserve">12.01. 154428/3-16 </w:t>
      </w:r>
      <w:r w:rsidR="00005800" w:rsidRPr="00F3205B">
        <w:rPr>
          <w:rFonts w:eastAsia="Arial Unicode MS" w:cs="Arial"/>
          <w:b w:val="0"/>
          <w:color w:val="000000"/>
          <w:kern w:val="2"/>
          <w:sz w:val="22"/>
          <w:szCs w:val="22"/>
        </w:rPr>
        <w:t>o</w:t>
      </w:r>
      <w:r w:rsidR="00005800" w:rsidRPr="00F3205B">
        <w:rPr>
          <w:rFonts w:eastAsia="Arial Unicode MS" w:cs="Arial"/>
          <w:b w:val="0"/>
          <w:color w:val="000000"/>
          <w:kern w:val="2"/>
          <w:sz w:val="22"/>
          <w:szCs w:val="22"/>
          <w:lang w:val="ru-RU"/>
        </w:rPr>
        <w:t xml:space="preserve">д </w:t>
      </w:r>
      <w:r w:rsidR="005B7844">
        <w:rPr>
          <w:rFonts w:eastAsia="Arial Unicode MS" w:cs="Arial"/>
          <w:b w:val="0"/>
          <w:color w:val="000000"/>
          <w:kern w:val="2"/>
          <w:sz w:val="22"/>
          <w:szCs w:val="22"/>
          <w:lang w:val="ru-RU"/>
        </w:rPr>
        <w:t>25.04</w:t>
      </w:r>
      <w:r w:rsidR="00005800" w:rsidRPr="00F3205B">
        <w:rPr>
          <w:rFonts w:eastAsia="Arial Unicode MS" w:cs="Arial"/>
          <w:b w:val="0"/>
          <w:color w:val="000000"/>
          <w:kern w:val="2"/>
          <w:sz w:val="22"/>
          <w:szCs w:val="22"/>
          <w:lang w:val="ru-RU"/>
        </w:rPr>
        <w:t>.201</w:t>
      </w:r>
      <w:r w:rsidR="00210557" w:rsidRPr="00F3205B">
        <w:rPr>
          <w:rFonts w:eastAsia="Arial Unicode MS" w:cs="Arial"/>
          <w:b w:val="0"/>
          <w:color w:val="000000"/>
          <w:kern w:val="2"/>
          <w:sz w:val="22"/>
          <w:szCs w:val="22"/>
          <w:lang w:val="ru-RU"/>
        </w:rPr>
        <w:t>6</w:t>
      </w:r>
      <w:r w:rsidR="00005800" w:rsidRPr="00F3205B">
        <w:rPr>
          <w:rFonts w:eastAsia="Arial Unicode MS" w:cs="Arial"/>
          <w:b w:val="0"/>
          <w:color w:val="000000"/>
          <w:kern w:val="2"/>
          <w:sz w:val="22"/>
          <w:szCs w:val="22"/>
          <w:lang w:val="ru-RU"/>
        </w:rPr>
        <w:t xml:space="preserve">. </w:t>
      </w:r>
      <w:r w:rsidRPr="00F3205B">
        <w:rPr>
          <w:rFonts w:eastAsia="Arial Unicode MS" w:cs="Arial"/>
          <w:b w:val="0"/>
          <w:color w:val="000000"/>
          <w:kern w:val="2"/>
          <w:sz w:val="22"/>
          <w:szCs w:val="22"/>
          <w:lang w:val="ru-RU"/>
        </w:rPr>
        <w:t>године припремљена је:</w:t>
      </w:r>
    </w:p>
    <w:p w:rsidR="00261778" w:rsidRPr="00F3205B" w:rsidRDefault="00261778" w:rsidP="00F3205B">
      <w:pPr>
        <w:pStyle w:val="BodyText"/>
        <w:spacing w:before="0"/>
        <w:rPr>
          <w:rFonts w:cs="Arial"/>
          <w:b/>
          <w:spacing w:val="80"/>
          <w:sz w:val="22"/>
          <w:szCs w:val="22"/>
          <w:lang w:val="ru-RU"/>
        </w:rPr>
      </w:pPr>
    </w:p>
    <w:p w:rsidR="000C50A0" w:rsidRPr="00F3205B" w:rsidRDefault="000C50A0" w:rsidP="00F3205B">
      <w:pPr>
        <w:pStyle w:val="BodyText"/>
        <w:spacing w:before="0"/>
        <w:rPr>
          <w:rFonts w:cs="Arial"/>
          <w:b/>
          <w:spacing w:val="80"/>
          <w:sz w:val="22"/>
          <w:szCs w:val="22"/>
          <w:lang w:val="ru-RU"/>
        </w:rPr>
      </w:pPr>
    </w:p>
    <w:p w:rsidR="00210557" w:rsidRPr="00F3205B" w:rsidRDefault="00210557" w:rsidP="00F3205B">
      <w:pPr>
        <w:spacing w:before="0"/>
        <w:jc w:val="center"/>
        <w:rPr>
          <w:rFonts w:cs="Arial"/>
          <w:b/>
        </w:rPr>
      </w:pPr>
      <w:bookmarkStart w:id="7" w:name="_Toc441215598"/>
      <w:bookmarkStart w:id="8" w:name="_Toc441651537"/>
      <w:bookmarkStart w:id="9" w:name="_Toc442559874"/>
      <w:r w:rsidRPr="00F3205B">
        <w:rPr>
          <w:rFonts w:cs="Arial"/>
          <w:b/>
        </w:rPr>
        <w:t>КОНКУРСНА ДОКУМЕНТАЦИЈА</w:t>
      </w:r>
      <w:bookmarkEnd w:id="7"/>
      <w:bookmarkEnd w:id="8"/>
      <w:bookmarkEnd w:id="9"/>
    </w:p>
    <w:p w:rsidR="00210557" w:rsidRPr="00F3205B" w:rsidRDefault="00D516F7" w:rsidP="00F3205B">
      <w:pPr>
        <w:spacing w:before="0"/>
        <w:jc w:val="center"/>
        <w:rPr>
          <w:rFonts w:cs="Arial"/>
        </w:rPr>
      </w:pPr>
      <w:r w:rsidRPr="00F3205B">
        <w:rPr>
          <w:rFonts w:cs="Arial"/>
          <w:lang w:val="sr-Cyrl-CS"/>
        </w:rPr>
        <w:t xml:space="preserve">за подношење понуда </w:t>
      </w:r>
      <w:r w:rsidR="00210557" w:rsidRPr="00F3205B">
        <w:rPr>
          <w:rFonts w:cs="Arial"/>
        </w:rPr>
        <w:t xml:space="preserve">у </w:t>
      </w:r>
      <w:r w:rsidR="00010E49" w:rsidRPr="00F3205B">
        <w:rPr>
          <w:rFonts w:cs="Arial"/>
          <w:lang w:val="sr-Cyrl-RS"/>
        </w:rPr>
        <w:t xml:space="preserve">отвореном </w:t>
      </w:r>
      <w:r w:rsidR="00210557" w:rsidRPr="00F3205B">
        <w:rPr>
          <w:rFonts w:cs="Arial"/>
        </w:rPr>
        <w:t xml:space="preserve">поступку </w:t>
      </w:r>
    </w:p>
    <w:p w:rsidR="00210557" w:rsidRPr="00F3205B" w:rsidRDefault="00210557" w:rsidP="00F3205B">
      <w:pPr>
        <w:spacing w:before="0"/>
        <w:jc w:val="center"/>
        <w:rPr>
          <w:rFonts w:cs="Arial"/>
          <w:b/>
          <w:lang w:val="sr-Cyrl-RS"/>
        </w:rPr>
      </w:pPr>
      <w:bookmarkStart w:id="10" w:name="_Toc441215599"/>
      <w:bookmarkStart w:id="11" w:name="_Toc441651538"/>
      <w:bookmarkStart w:id="12" w:name="_Toc442559875"/>
      <w:proofErr w:type="gramStart"/>
      <w:r w:rsidRPr="00F3205B">
        <w:rPr>
          <w:rFonts w:cs="Arial"/>
          <w:b/>
        </w:rPr>
        <w:t>за</w:t>
      </w:r>
      <w:proofErr w:type="gramEnd"/>
      <w:r w:rsidRPr="00F3205B">
        <w:rPr>
          <w:rFonts w:cs="Arial"/>
          <w:b/>
        </w:rPr>
        <w:t xml:space="preserve"> јавну набавку </w:t>
      </w:r>
      <w:r w:rsidR="00A63575" w:rsidRPr="00F3205B">
        <w:rPr>
          <w:rFonts w:cs="Arial"/>
          <w:b/>
          <w:lang w:val="sr-Cyrl-RS"/>
        </w:rPr>
        <w:t xml:space="preserve">услуга </w:t>
      </w:r>
      <w:r w:rsidRPr="00F3205B">
        <w:rPr>
          <w:rFonts w:cs="Arial"/>
          <w:b/>
        </w:rPr>
        <w:t>бр</w:t>
      </w:r>
      <w:bookmarkEnd w:id="10"/>
      <w:bookmarkEnd w:id="11"/>
      <w:bookmarkEnd w:id="12"/>
      <w:r w:rsidR="009F3888" w:rsidRPr="00F3205B">
        <w:rPr>
          <w:rFonts w:cs="Arial"/>
          <w:b/>
          <w:lang w:val="sr-Cyrl-RS"/>
        </w:rPr>
        <w:t xml:space="preserve"> ЈН/1000/</w:t>
      </w:r>
      <w:r w:rsidR="004139CA" w:rsidRPr="00F3205B">
        <w:rPr>
          <w:rFonts w:cs="Arial"/>
          <w:b/>
          <w:lang w:val="sr-Cyrl-RS"/>
        </w:rPr>
        <w:t>0146/2016</w:t>
      </w:r>
    </w:p>
    <w:p w:rsidR="009D3699" w:rsidRPr="00F3205B" w:rsidRDefault="009D3699" w:rsidP="00F3205B">
      <w:pPr>
        <w:pStyle w:val="BodyText"/>
        <w:spacing w:before="0"/>
        <w:rPr>
          <w:rFonts w:cs="Arial"/>
          <w:i/>
          <w:color w:val="00B0F0"/>
          <w:sz w:val="22"/>
          <w:szCs w:val="22"/>
          <w:lang w:val="sr-Latn-CS"/>
        </w:rPr>
      </w:pPr>
    </w:p>
    <w:p w:rsidR="009D3699" w:rsidRPr="00F3205B" w:rsidRDefault="009D3699" w:rsidP="00F3205B">
      <w:pPr>
        <w:pStyle w:val="BodyText"/>
        <w:spacing w:before="0"/>
        <w:rPr>
          <w:rFonts w:cs="Arial"/>
          <w:i/>
          <w:color w:val="00B0F0"/>
          <w:sz w:val="22"/>
          <w:szCs w:val="22"/>
          <w:lang w:val="sr-Latn-CS"/>
        </w:rPr>
      </w:pPr>
    </w:p>
    <w:p w:rsidR="009D3699" w:rsidRPr="00F3205B" w:rsidRDefault="009D3699" w:rsidP="00F3205B">
      <w:pPr>
        <w:pStyle w:val="BodyText"/>
        <w:spacing w:before="0"/>
        <w:rPr>
          <w:rFonts w:cs="Arial"/>
          <w:i/>
          <w:color w:val="00B0F0"/>
          <w:sz w:val="22"/>
          <w:szCs w:val="22"/>
          <w:lang w:val="sr-Latn-CS"/>
        </w:rPr>
      </w:pPr>
    </w:p>
    <w:p w:rsidR="00C62AA7" w:rsidRPr="00F3205B" w:rsidRDefault="00C62AA7" w:rsidP="00F3205B">
      <w:pPr>
        <w:pStyle w:val="Title"/>
        <w:spacing w:before="0"/>
        <w:rPr>
          <w:rFonts w:cs="Arial"/>
          <w:sz w:val="22"/>
          <w:szCs w:val="22"/>
          <w:lang w:val="de-DE"/>
        </w:rPr>
      </w:pPr>
      <w:r w:rsidRPr="00F3205B">
        <w:rPr>
          <w:rFonts w:cs="Arial"/>
          <w:sz w:val="22"/>
          <w:szCs w:val="22"/>
          <w:lang w:val="de-DE"/>
        </w:rPr>
        <w:t>Садр</w:t>
      </w:r>
      <w:r w:rsidRPr="00F3205B">
        <w:rPr>
          <w:rFonts w:cs="Arial"/>
          <w:sz w:val="22"/>
          <w:szCs w:val="22"/>
          <w:lang w:val="ru-RU"/>
        </w:rPr>
        <w:t>ж</w:t>
      </w:r>
      <w:r w:rsidRPr="00F3205B">
        <w:rPr>
          <w:rFonts w:cs="Arial"/>
          <w:sz w:val="22"/>
          <w:szCs w:val="22"/>
          <w:lang w:val="de-DE"/>
        </w:rPr>
        <w:t>ај</w:t>
      </w:r>
      <w:r w:rsidRPr="00F3205B">
        <w:rPr>
          <w:rFonts w:cs="Arial"/>
          <w:sz w:val="22"/>
          <w:szCs w:val="22"/>
          <w:lang w:val="ru-RU"/>
        </w:rPr>
        <w:t xml:space="preserve"> к</w:t>
      </w:r>
      <w:r w:rsidRPr="00F3205B">
        <w:rPr>
          <w:rFonts w:cs="Arial"/>
          <w:sz w:val="22"/>
          <w:szCs w:val="22"/>
          <w:lang w:val="de-DE"/>
        </w:rPr>
        <w:t>онкурсне</w:t>
      </w:r>
      <w:r w:rsidRPr="00F3205B">
        <w:rPr>
          <w:rFonts w:cs="Arial"/>
          <w:sz w:val="22"/>
          <w:szCs w:val="22"/>
          <w:lang w:val="ru-RU"/>
        </w:rPr>
        <w:t xml:space="preserve"> </w:t>
      </w:r>
      <w:r w:rsidRPr="00F3205B">
        <w:rPr>
          <w:rFonts w:cs="Arial"/>
          <w:sz w:val="22"/>
          <w:szCs w:val="22"/>
          <w:lang w:val="de-DE"/>
        </w:rPr>
        <w:t>документације:</w:t>
      </w:r>
    </w:p>
    <w:p w:rsidR="00C62AA7" w:rsidRPr="00F3205B" w:rsidRDefault="00C62AA7" w:rsidP="00F3205B">
      <w:pPr>
        <w:pStyle w:val="Title"/>
        <w:spacing w:before="0"/>
        <w:rPr>
          <w:rFonts w:cs="Arial"/>
          <w:b w:val="0"/>
          <w:sz w:val="22"/>
          <w:szCs w:val="22"/>
          <w:lang w:val="ru-RU"/>
        </w:rPr>
      </w:pP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r>
      <w:r w:rsidRPr="00F3205B">
        <w:rPr>
          <w:rFonts w:cs="Arial"/>
          <w:sz w:val="22"/>
          <w:szCs w:val="22"/>
          <w:lang w:val="ru-RU"/>
        </w:rPr>
        <w:tab/>
        <w:t xml:space="preserve">    </w:t>
      </w:r>
      <w:r w:rsidRPr="00F3205B">
        <w:rPr>
          <w:rFonts w:cs="Arial"/>
          <w:b w:val="0"/>
          <w:sz w:val="22"/>
          <w:szCs w:val="22"/>
          <w:lang w:val="ru-RU"/>
        </w:rPr>
        <w:t>страна</w:t>
      </w:r>
      <w:r w:rsidRPr="00F3205B">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rPr>
            </w:pPr>
            <w:r w:rsidRPr="00F3205B">
              <w:rPr>
                <w:rFonts w:cs="Arial"/>
              </w:rPr>
              <w:t>1.</w:t>
            </w:r>
          </w:p>
        </w:tc>
        <w:tc>
          <w:tcPr>
            <w:tcW w:w="7574" w:type="dxa"/>
          </w:tcPr>
          <w:p w:rsidR="00C62AA7" w:rsidRPr="00F3205B" w:rsidRDefault="00C62AA7" w:rsidP="00F3205B">
            <w:pPr>
              <w:tabs>
                <w:tab w:val="left" w:pos="360"/>
                <w:tab w:val="left" w:pos="567"/>
                <w:tab w:val="right" w:leader="dot" w:pos="9639"/>
              </w:tabs>
              <w:spacing w:before="0"/>
              <w:rPr>
                <w:rFonts w:cs="Arial"/>
                <w:lang w:val="sr-Cyrl-RS"/>
              </w:rPr>
            </w:pPr>
            <w:r w:rsidRPr="00F3205B">
              <w:rPr>
                <w:rFonts w:cs="Arial"/>
                <w:lang w:val="sr-Cyrl-RS"/>
              </w:rPr>
              <w:t>Општи подаци о јавној набавци</w:t>
            </w:r>
          </w:p>
        </w:tc>
        <w:tc>
          <w:tcPr>
            <w:tcW w:w="810" w:type="dxa"/>
          </w:tcPr>
          <w:p w:rsidR="00C62AA7" w:rsidRPr="00F3205B" w:rsidRDefault="005B7844" w:rsidP="00F3205B">
            <w:pPr>
              <w:tabs>
                <w:tab w:val="left" w:pos="360"/>
                <w:tab w:val="left" w:pos="567"/>
                <w:tab w:val="right" w:leader="dot" w:pos="9639"/>
              </w:tabs>
              <w:spacing w:before="0"/>
              <w:jc w:val="center"/>
              <w:rPr>
                <w:rFonts w:cs="Arial"/>
                <w:lang w:val="sr-Cyrl-RS"/>
              </w:rPr>
            </w:pPr>
            <w:r>
              <w:rPr>
                <w:rFonts w:cs="Arial"/>
                <w:lang w:val="sr-Cyrl-RS"/>
              </w:rPr>
              <w:t>3</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lang w:val="sr-Cyrl-RS"/>
              </w:rPr>
            </w:pPr>
            <w:r w:rsidRPr="00F3205B">
              <w:rPr>
                <w:rFonts w:cs="Arial"/>
                <w:lang w:val="sr-Cyrl-RS"/>
              </w:rPr>
              <w:t>2.</w:t>
            </w:r>
          </w:p>
        </w:tc>
        <w:tc>
          <w:tcPr>
            <w:tcW w:w="7574" w:type="dxa"/>
          </w:tcPr>
          <w:p w:rsidR="00C62AA7" w:rsidRPr="00F3205B" w:rsidRDefault="00C62AA7" w:rsidP="00F3205B">
            <w:pPr>
              <w:tabs>
                <w:tab w:val="left" w:pos="317"/>
                <w:tab w:val="left" w:pos="360"/>
                <w:tab w:val="right" w:leader="dot" w:pos="9639"/>
              </w:tabs>
              <w:spacing w:before="0"/>
              <w:rPr>
                <w:rFonts w:cs="Arial"/>
                <w:lang w:val="sr-Cyrl-RS"/>
              </w:rPr>
            </w:pPr>
            <w:r w:rsidRPr="00F3205B">
              <w:rPr>
                <w:rFonts w:cs="Arial"/>
                <w:lang w:val="sr-Cyrl-RS"/>
              </w:rPr>
              <w:t>Подаци о предмету набавке</w:t>
            </w:r>
          </w:p>
        </w:tc>
        <w:tc>
          <w:tcPr>
            <w:tcW w:w="810" w:type="dxa"/>
          </w:tcPr>
          <w:p w:rsidR="00C62AA7" w:rsidRPr="00F3205B" w:rsidRDefault="005B7844" w:rsidP="00F3205B">
            <w:pPr>
              <w:tabs>
                <w:tab w:val="left" w:pos="360"/>
                <w:tab w:val="left" w:pos="567"/>
                <w:tab w:val="right" w:leader="dot" w:pos="9639"/>
              </w:tabs>
              <w:spacing w:before="0"/>
              <w:jc w:val="center"/>
              <w:rPr>
                <w:rFonts w:cs="Arial"/>
                <w:lang w:val="sr-Cyrl-RS"/>
              </w:rPr>
            </w:pPr>
            <w:r>
              <w:rPr>
                <w:rFonts w:cs="Arial"/>
                <w:lang w:val="sr-Cyrl-RS"/>
              </w:rPr>
              <w:t>4</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lang w:val="sr-Cyrl-RS"/>
              </w:rPr>
            </w:pPr>
            <w:r w:rsidRPr="00F3205B">
              <w:rPr>
                <w:rFonts w:cs="Arial"/>
                <w:lang w:val="sr-Cyrl-RS"/>
              </w:rPr>
              <w:t>3.</w:t>
            </w:r>
          </w:p>
        </w:tc>
        <w:tc>
          <w:tcPr>
            <w:tcW w:w="7574" w:type="dxa"/>
          </w:tcPr>
          <w:p w:rsidR="00C62AA7" w:rsidRPr="00F3205B" w:rsidRDefault="00C62AA7" w:rsidP="00F3205B">
            <w:pPr>
              <w:tabs>
                <w:tab w:val="left" w:pos="317"/>
                <w:tab w:val="left" w:pos="360"/>
                <w:tab w:val="right" w:leader="dot" w:pos="9639"/>
              </w:tabs>
              <w:spacing w:before="0"/>
              <w:rPr>
                <w:rFonts w:cs="Arial"/>
                <w:lang w:val="sr-Cyrl-RS"/>
              </w:rPr>
            </w:pPr>
            <w:r w:rsidRPr="00F3205B">
              <w:rPr>
                <w:rFonts w:cs="Arial"/>
                <w:lang w:val="sr-Cyrl-RS"/>
              </w:rPr>
              <w:t xml:space="preserve">Техничка спецификација (врста, техничке карактеристике, квалитет, </w:t>
            </w:r>
            <w:r w:rsidR="006F517A" w:rsidRPr="00F3205B">
              <w:rPr>
                <w:rFonts w:cs="Arial"/>
                <w:lang w:val="sr-Cyrl-RS"/>
              </w:rPr>
              <w:t>обим</w:t>
            </w:r>
            <w:r w:rsidRPr="00F3205B">
              <w:rPr>
                <w:rFonts w:cs="Arial"/>
                <w:lang w:val="sr-Cyrl-RS"/>
              </w:rPr>
              <w:t xml:space="preserve"> и опис </w:t>
            </w:r>
            <w:r w:rsidR="00A63575" w:rsidRPr="00F3205B">
              <w:rPr>
                <w:rFonts w:cs="Arial"/>
                <w:lang w:val="sr-Cyrl-RS"/>
              </w:rPr>
              <w:t>услуга</w:t>
            </w:r>
            <w:r w:rsidRPr="00F3205B">
              <w:rPr>
                <w:rFonts w:cs="Arial"/>
                <w:lang w:val="sr-Cyrl-RS"/>
              </w:rPr>
              <w:t>...)</w:t>
            </w:r>
          </w:p>
        </w:tc>
        <w:tc>
          <w:tcPr>
            <w:tcW w:w="810" w:type="dxa"/>
          </w:tcPr>
          <w:p w:rsidR="00C62AA7" w:rsidRPr="00F3205B" w:rsidRDefault="005B7844" w:rsidP="00F3205B">
            <w:pPr>
              <w:tabs>
                <w:tab w:val="left" w:pos="360"/>
                <w:tab w:val="left" w:pos="567"/>
                <w:tab w:val="right" w:leader="dot" w:pos="9639"/>
              </w:tabs>
              <w:spacing w:before="0"/>
              <w:jc w:val="center"/>
              <w:rPr>
                <w:rFonts w:cs="Arial"/>
                <w:lang w:val="sr-Cyrl-RS"/>
              </w:rPr>
            </w:pPr>
            <w:r>
              <w:rPr>
                <w:rFonts w:cs="Arial"/>
                <w:lang w:val="sr-Cyrl-RS"/>
              </w:rPr>
              <w:t>5</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lang w:val="sr-Cyrl-RS"/>
              </w:rPr>
            </w:pPr>
            <w:r w:rsidRPr="00F3205B">
              <w:rPr>
                <w:rFonts w:cs="Arial"/>
              </w:rPr>
              <w:t>4</w:t>
            </w:r>
            <w:r w:rsidRPr="00F3205B">
              <w:rPr>
                <w:rFonts w:cs="Arial"/>
                <w:lang w:val="sr-Cyrl-RS"/>
              </w:rPr>
              <w:t>.</w:t>
            </w:r>
          </w:p>
        </w:tc>
        <w:tc>
          <w:tcPr>
            <w:tcW w:w="7574" w:type="dxa"/>
          </w:tcPr>
          <w:p w:rsidR="00C62AA7" w:rsidRPr="00F3205B" w:rsidRDefault="00C62AA7" w:rsidP="00F3205B">
            <w:pPr>
              <w:tabs>
                <w:tab w:val="left" w:pos="317"/>
                <w:tab w:val="left" w:pos="360"/>
                <w:tab w:val="right" w:leader="dot" w:pos="9639"/>
              </w:tabs>
              <w:spacing w:before="0"/>
              <w:rPr>
                <w:rFonts w:cs="Arial"/>
              </w:rPr>
            </w:pPr>
            <w:r w:rsidRPr="00F3205B">
              <w:rPr>
                <w:rFonts w:cs="Arial"/>
                <w:lang w:val="sr-Cyrl-RS"/>
              </w:rPr>
              <w:t>Услови за учешће у поступку ЈН и упутство како се доказује испуњеност услова</w:t>
            </w:r>
          </w:p>
        </w:tc>
        <w:tc>
          <w:tcPr>
            <w:tcW w:w="810" w:type="dxa"/>
          </w:tcPr>
          <w:p w:rsidR="00C62AA7" w:rsidRPr="00392EB5" w:rsidRDefault="00392EB5" w:rsidP="00F3205B">
            <w:pPr>
              <w:tabs>
                <w:tab w:val="left" w:pos="360"/>
                <w:tab w:val="left" w:pos="567"/>
                <w:tab w:val="right" w:leader="dot" w:pos="9639"/>
              </w:tabs>
              <w:spacing w:before="0"/>
              <w:jc w:val="center"/>
              <w:rPr>
                <w:rFonts w:cs="Arial"/>
              </w:rPr>
            </w:pPr>
            <w:r>
              <w:rPr>
                <w:rFonts w:cs="Arial"/>
              </w:rPr>
              <w:t>7</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lang w:val="sr-Cyrl-RS"/>
              </w:rPr>
            </w:pPr>
            <w:r w:rsidRPr="00F3205B">
              <w:rPr>
                <w:rFonts w:cs="Arial"/>
                <w:lang w:val="sr-Cyrl-RS"/>
              </w:rPr>
              <w:t>5.</w:t>
            </w:r>
          </w:p>
        </w:tc>
        <w:tc>
          <w:tcPr>
            <w:tcW w:w="7574" w:type="dxa"/>
          </w:tcPr>
          <w:p w:rsidR="00C62AA7" w:rsidRPr="00F3205B" w:rsidRDefault="00C62AA7" w:rsidP="00F3205B">
            <w:pPr>
              <w:tabs>
                <w:tab w:val="left" w:pos="317"/>
                <w:tab w:val="left" w:pos="360"/>
                <w:tab w:val="right" w:leader="dot" w:pos="9639"/>
              </w:tabs>
              <w:spacing w:before="0"/>
              <w:rPr>
                <w:rFonts w:cs="Arial"/>
                <w:lang w:val="sr-Cyrl-RS"/>
              </w:rPr>
            </w:pPr>
            <w:r w:rsidRPr="00F3205B">
              <w:rPr>
                <w:rFonts w:cs="Arial"/>
                <w:lang w:val="sr-Cyrl-RS"/>
              </w:rPr>
              <w:t>Критеријум за доделу уговора</w:t>
            </w:r>
          </w:p>
        </w:tc>
        <w:tc>
          <w:tcPr>
            <w:tcW w:w="810" w:type="dxa"/>
          </w:tcPr>
          <w:p w:rsidR="00C62AA7" w:rsidRPr="005B7844" w:rsidRDefault="005B7844" w:rsidP="00F3205B">
            <w:pPr>
              <w:tabs>
                <w:tab w:val="left" w:pos="360"/>
                <w:tab w:val="left" w:pos="567"/>
                <w:tab w:val="right" w:leader="dot" w:pos="9639"/>
              </w:tabs>
              <w:spacing w:before="0"/>
              <w:jc w:val="center"/>
              <w:rPr>
                <w:rFonts w:cs="Arial"/>
                <w:lang w:val="sr-Cyrl-RS"/>
              </w:rPr>
            </w:pPr>
            <w:r>
              <w:rPr>
                <w:rFonts w:cs="Arial"/>
                <w:lang w:val="sr-Cyrl-RS"/>
              </w:rPr>
              <w:t>11</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rPr>
            </w:pPr>
            <w:r w:rsidRPr="00F3205B">
              <w:rPr>
                <w:rFonts w:cs="Arial"/>
                <w:lang w:val="sr-Cyrl-RS"/>
              </w:rPr>
              <w:t>6</w:t>
            </w:r>
            <w:r w:rsidRPr="00F3205B">
              <w:rPr>
                <w:rFonts w:cs="Arial"/>
              </w:rPr>
              <w:t>.</w:t>
            </w:r>
          </w:p>
        </w:tc>
        <w:tc>
          <w:tcPr>
            <w:tcW w:w="7574" w:type="dxa"/>
          </w:tcPr>
          <w:p w:rsidR="00C62AA7" w:rsidRPr="00F3205B" w:rsidRDefault="00C62AA7" w:rsidP="00F3205B">
            <w:pPr>
              <w:tabs>
                <w:tab w:val="left" w:pos="360"/>
                <w:tab w:val="left" w:pos="567"/>
                <w:tab w:val="right" w:leader="dot" w:pos="9639"/>
              </w:tabs>
              <w:spacing w:before="0"/>
              <w:rPr>
                <w:rFonts w:cs="Arial"/>
                <w:lang w:val="sr-Cyrl-RS"/>
              </w:rPr>
            </w:pPr>
            <w:r w:rsidRPr="00F3205B">
              <w:rPr>
                <w:rFonts w:cs="Arial"/>
                <w:lang w:val="sr-Cyrl-RS"/>
              </w:rPr>
              <w:t>Упутство понуђачима како да сачине понуду</w:t>
            </w:r>
          </w:p>
        </w:tc>
        <w:tc>
          <w:tcPr>
            <w:tcW w:w="810" w:type="dxa"/>
          </w:tcPr>
          <w:p w:rsidR="00C62AA7" w:rsidRPr="005B7844" w:rsidRDefault="005B7844" w:rsidP="00F3205B">
            <w:pPr>
              <w:tabs>
                <w:tab w:val="left" w:pos="360"/>
                <w:tab w:val="left" w:pos="567"/>
                <w:tab w:val="right" w:leader="dot" w:pos="9639"/>
              </w:tabs>
              <w:spacing w:before="0"/>
              <w:jc w:val="center"/>
              <w:rPr>
                <w:rFonts w:cs="Arial"/>
                <w:lang w:val="sr-Cyrl-RS"/>
              </w:rPr>
            </w:pPr>
            <w:r>
              <w:rPr>
                <w:rFonts w:cs="Arial"/>
                <w:lang w:val="sr-Cyrl-RS"/>
              </w:rPr>
              <w:t>12</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rPr>
            </w:pPr>
            <w:r w:rsidRPr="00F3205B">
              <w:rPr>
                <w:rFonts w:cs="Arial"/>
                <w:lang w:val="sr-Cyrl-RS"/>
              </w:rPr>
              <w:t>7</w:t>
            </w:r>
            <w:r w:rsidRPr="00F3205B">
              <w:rPr>
                <w:rFonts w:cs="Arial"/>
              </w:rPr>
              <w:t>.</w:t>
            </w:r>
          </w:p>
        </w:tc>
        <w:tc>
          <w:tcPr>
            <w:tcW w:w="7574" w:type="dxa"/>
          </w:tcPr>
          <w:p w:rsidR="00C62AA7" w:rsidRPr="00F3205B" w:rsidRDefault="001D030B" w:rsidP="005B7844">
            <w:pPr>
              <w:tabs>
                <w:tab w:val="left" w:pos="360"/>
                <w:tab w:val="left" w:pos="567"/>
                <w:tab w:val="right" w:leader="dot" w:pos="9639"/>
              </w:tabs>
              <w:spacing w:before="0"/>
              <w:rPr>
                <w:rFonts w:cs="Arial"/>
                <w:lang w:val="sr-Cyrl-RS"/>
              </w:rPr>
            </w:pPr>
            <w:r w:rsidRPr="00F3205B">
              <w:rPr>
                <w:rFonts w:cs="Arial"/>
                <w:lang w:val="sr-Cyrl-RS"/>
              </w:rPr>
              <w:t xml:space="preserve">Обрасци </w:t>
            </w:r>
          </w:p>
        </w:tc>
        <w:tc>
          <w:tcPr>
            <w:tcW w:w="810" w:type="dxa"/>
          </w:tcPr>
          <w:p w:rsidR="00C62AA7" w:rsidRPr="005B7844" w:rsidRDefault="005B7844" w:rsidP="00F3205B">
            <w:pPr>
              <w:tabs>
                <w:tab w:val="left" w:pos="360"/>
                <w:tab w:val="left" w:pos="567"/>
                <w:tab w:val="right" w:leader="dot" w:pos="9639"/>
              </w:tabs>
              <w:spacing w:before="0"/>
              <w:jc w:val="center"/>
              <w:rPr>
                <w:rFonts w:cs="Arial"/>
                <w:lang w:val="sr-Cyrl-RS"/>
              </w:rPr>
            </w:pPr>
            <w:r>
              <w:rPr>
                <w:rFonts w:cs="Arial"/>
                <w:lang w:val="sr-Cyrl-RS"/>
              </w:rPr>
              <w:t>28</w:t>
            </w:r>
          </w:p>
        </w:tc>
      </w:tr>
      <w:tr w:rsidR="00C62AA7" w:rsidRPr="00F3205B" w:rsidTr="00C62AA7">
        <w:tc>
          <w:tcPr>
            <w:tcW w:w="564" w:type="dxa"/>
          </w:tcPr>
          <w:p w:rsidR="00C62AA7" w:rsidRPr="00F3205B" w:rsidRDefault="00C62AA7" w:rsidP="00F3205B">
            <w:pPr>
              <w:tabs>
                <w:tab w:val="left" w:pos="360"/>
                <w:tab w:val="left" w:pos="567"/>
                <w:tab w:val="right" w:leader="dot" w:pos="9639"/>
              </w:tabs>
              <w:spacing w:before="0"/>
              <w:jc w:val="center"/>
              <w:rPr>
                <w:rFonts w:cs="Arial"/>
                <w:lang w:val="sr-Cyrl-RS"/>
              </w:rPr>
            </w:pPr>
            <w:r w:rsidRPr="00F3205B">
              <w:rPr>
                <w:rFonts w:cs="Arial"/>
                <w:lang w:val="sr-Cyrl-RS"/>
              </w:rPr>
              <w:t>8.</w:t>
            </w:r>
          </w:p>
        </w:tc>
        <w:tc>
          <w:tcPr>
            <w:tcW w:w="7574" w:type="dxa"/>
          </w:tcPr>
          <w:p w:rsidR="00C62AA7" w:rsidRPr="00F3205B" w:rsidRDefault="00C62AA7" w:rsidP="00F3205B">
            <w:pPr>
              <w:tabs>
                <w:tab w:val="left" w:pos="360"/>
                <w:tab w:val="left" w:pos="567"/>
                <w:tab w:val="right" w:leader="dot" w:pos="9639"/>
              </w:tabs>
              <w:spacing w:before="0"/>
              <w:rPr>
                <w:rFonts w:cs="Arial"/>
                <w:lang w:val="sr-Cyrl-RS"/>
              </w:rPr>
            </w:pPr>
            <w:r w:rsidRPr="00F3205B">
              <w:rPr>
                <w:rFonts w:cs="Arial"/>
                <w:lang w:val="sr-Cyrl-RS"/>
              </w:rPr>
              <w:t>Модел уговора</w:t>
            </w:r>
          </w:p>
        </w:tc>
        <w:tc>
          <w:tcPr>
            <w:tcW w:w="810" w:type="dxa"/>
          </w:tcPr>
          <w:p w:rsidR="00C62AA7" w:rsidRPr="005B7844" w:rsidRDefault="005B7844" w:rsidP="00F3205B">
            <w:pPr>
              <w:tabs>
                <w:tab w:val="left" w:pos="360"/>
                <w:tab w:val="left" w:pos="567"/>
                <w:tab w:val="right" w:leader="dot" w:pos="9639"/>
              </w:tabs>
              <w:spacing w:before="0"/>
              <w:jc w:val="center"/>
              <w:rPr>
                <w:rFonts w:cs="Arial"/>
                <w:lang w:val="sr-Cyrl-RS"/>
              </w:rPr>
            </w:pPr>
            <w:r>
              <w:rPr>
                <w:rFonts w:cs="Arial"/>
                <w:lang w:val="sr-Cyrl-RS"/>
              </w:rPr>
              <w:t>48</w:t>
            </w:r>
          </w:p>
        </w:tc>
      </w:tr>
    </w:tbl>
    <w:p w:rsidR="009D3699" w:rsidRPr="00F3205B" w:rsidRDefault="009D3699" w:rsidP="00F3205B">
      <w:pPr>
        <w:pStyle w:val="BodyText"/>
        <w:spacing w:before="0"/>
        <w:rPr>
          <w:rFonts w:cs="Arial"/>
          <w:b/>
          <w:spacing w:val="80"/>
          <w:sz w:val="22"/>
          <w:szCs w:val="22"/>
          <w:highlight w:val="yellow"/>
        </w:rPr>
      </w:pPr>
    </w:p>
    <w:p w:rsidR="00F5264D" w:rsidRPr="00F3205B" w:rsidRDefault="00C53AC6" w:rsidP="00F3205B">
      <w:pPr>
        <w:spacing w:before="0"/>
        <w:jc w:val="right"/>
        <w:rPr>
          <w:rFonts w:cs="Arial"/>
          <w:color w:val="548DD4" w:themeColor="text2" w:themeTint="99"/>
          <w:lang w:val="sr-Cyrl-CS"/>
        </w:rPr>
      </w:pPr>
      <w:r w:rsidRPr="00F3205B">
        <w:rPr>
          <w:rFonts w:cs="Arial"/>
          <w:bCs/>
          <w:noProof/>
          <w:lang w:val="sr-Cyrl-CS"/>
        </w:rPr>
        <w:t>Укуп</w:t>
      </w:r>
      <w:r w:rsidR="00FA5C10" w:rsidRPr="00F3205B">
        <w:rPr>
          <w:rFonts w:cs="Arial"/>
          <w:bCs/>
          <w:noProof/>
          <w:lang w:val="sr-Cyrl-CS"/>
        </w:rPr>
        <w:t xml:space="preserve">ан број страна документације: </w:t>
      </w:r>
      <w:r w:rsidR="00871260">
        <w:rPr>
          <w:rFonts w:cs="Arial"/>
          <w:bCs/>
          <w:noProof/>
          <w:lang w:val="sr-Cyrl-CS"/>
        </w:rPr>
        <w:t>76</w:t>
      </w:r>
    </w:p>
    <w:p w:rsidR="001853E1" w:rsidRPr="00F3205B" w:rsidRDefault="001853E1" w:rsidP="00F3205B">
      <w:pPr>
        <w:pStyle w:val="BodyText"/>
        <w:spacing w:before="0"/>
        <w:rPr>
          <w:rFonts w:cs="Arial"/>
          <w:sz w:val="22"/>
          <w:szCs w:val="22"/>
        </w:rPr>
      </w:pPr>
    </w:p>
    <w:p w:rsidR="00FA0E61" w:rsidRPr="00F3205B" w:rsidRDefault="00473AD5" w:rsidP="00F3205B">
      <w:pPr>
        <w:pStyle w:val="Heading10"/>
        <w:numPr>
          <w:ilvl w:val="0"/>
          <w:numId w:val="20"/>
        </w:numPr>
        <w:spacing w:before="0"/>
        <w:rPr>
          <w:rFonts w:cs="Arial"/>
          <w:sz w:val="24"/>
          <w:szCs w:val="24"/>
          <w:lang w:val="en-US"/>
        </w:rPr>
      </w:pPr>
      <w:r w:rsidRPr="00F3205B">
        <w:rPr>
          <w:rFonts w:cs="Arial"/>
          <w:lang w:val="ru-RU"/>
        </w:rPr>
        <w:br w:type="page"/>
      </w:r>
      <w:bookmarkStart w:id="13" w:name="_Toc430335136"/>
      <w:bookmarkStart w:id="14" w:name="_Toc442559876"/>
      <w:bookmarkStart w:id="15" w:name="_Toc427817447"/>
      <w:r w:rsidR="00FA0E61" w:rsidRPr="00F3205B">
        <w:rPr>
          <w:rFonts w:cs="Arial"/>
          <w:sz w:val="24"/>
          <w:szCs w:val="24"/>
        </w:rPr>
        <w:lastRenderedPageBreak/>
        <w:t>ОПШТИ ПОДАЦИ О ЈАВНОЈ НАБАВЦИ</w:t>
      </w:r>
      <w:bookmarkEnd w:id="13"/>
      <w:bookmarkEnd w:id="14"/>
    </w:p>
    <w:p w:rsidR="004276AD" w:rsidRPr="00F3205B" w:rsidRDefault="004276AD" w:rsidP="00F3205B">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544EE4" w:rsidRPr="00F3205B" w:rsidTr="002E12CC">
        <w:tc>
          <w:tcPr>
            <w:tcW w:w="3032" w:type="dxa"/>
            <w:shd w:val="clear" w:color="auto" w:fill="auto"/>
          </w:tcPr>
          <w:p w:rsidR="002E12CC" w:rsidRPr="00F3205B" w:rsidRDefault="002E12CC" w:rsidP="00F3205B">
            <w:pPr>
              <w:autoSpaceDE w:val="0"/>
              <w:autoSpaceDN w:val="0"/>
              <w:adjustRightInd w:val="0"/>
              <w:spacing w:before="0"/>
              <w:jc w:val="center"/>
              <w:rPr>
                <w:rFonts w:eastAsia="TimesNewRomanPSMT" w:cs="Arial"/>
                <w:bCs/>
              </w:rPr>
            </w:pPr>
          </w:p>
          <w:p w:rsidR="004276AD"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Назив и адреса Наручиоца</w:t>
            </w:r>
          </w:p>
        </w:tc>
        <w:tc>
          <w:tcPr>
            <w:tcW w:w="6213" w:type="dxa"/>
            <w:shd w:val="clear" w:color="auto" w:fill="auto"/>
          </w:tcPr>
          <w:p w:rsidR="004276AD" w:rsidRPr="00F3205B" w:rsidRDefault="004276AD" w:rsidP="00F3205B">
            <w:pPr>
              <w:suppressAutoHyphens/>
              <w:spacing w:before="0"/>
              <w:jc w:val="center"/>
              <w:rPr>
                <w:rFonts w:cs="Arial"/>
              </w:rPr>
            </w:pPr>
            <w:r w:rsidRPr="00F3205B">
              <w:rPr>
                <w:rFonts w:cs="Arial"/>
              </w:rPr>
              <w:t>Јавно предузеће „Електропривреда Србије“ Београд,</w:t>
            </w:r>
          </w:p>
          <w:p w:rsidR="004276AD" w:rsidRPr="00F3205B" w:rsidRDefault="004276AD" w:rsidP="00F3205B">
            <w:pPr>
              <w:suppressAutoHyphens/>
              <w:spacing w:before="0"/>
              <w:jc w:val="center"/>
              <w:rPr>
                <w:rFonts w:cs="Arial"/>
              </w:rPr>
            </w:pPr>
            <w:r w:rsidRPr="00F3205B">
              <w:rPr>
                <w:rFonts w:cs="Arial"/>
              </w:rPr>
              <w:t>Улица царице Милице бр.2, 11000 Београд</w:t>
            </w:r>
          </w:p>
          <w:p w:rsidR="002E12CC" w:rsidRPr="00F3205B" w:rsidRDefault="002E12CC" w:rsidP="00F3205B">
            <w:pPr>
              <w:suppressAutoHyphens/>
              <w:spacing w:before="0"/>
              <w:jc w:val="center"/>
              <w:rPr>
                <w:rFonts w:cs="Arial"/>
                <w:color w:val="00B0F0"/>
                <w:lang w:val="sr-Cyrl-RS"/>
              </w:rPr>
            </w:pPr>
          </w:p>
        </w:tc>
      </w:tr>
      <w:tr w:rsidR="00544EE4" w:rsidRPr="00F3205B" w:rsidTr="002E12CC">
        <w:tc>
          <w:tcPr>
            <w:tcW w:w="3032" w:type="dxa"/>
            <w:shd w:val="clear" w:color="auto" w:fill="auto"/>
          </w:tcPr>
          <w:p w:rsidR="004276AD"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Интернет страница Наручиоца</w:t>
            </w:r>
          </w:p>
        </w:tc>
        <w:tc>
          <w:tcPr>
            <w:tcW w:w="6213" w:type="dxa"/>
            <w:shd w:val="clear" w:color="auto" w:fill="auto"/>
          </w:tcPr>
          <w:p w:rsidR="002E12CC" w:rsidRPr="00F3205B" w:rsidRDefault="00CE63EB" w:rsidP="00F3205B">
            <w:pPr>
              <w:autoSpaceDE w:val="0"/>
              <w:autoSpaceDN w:val="0"/>
              <w:adjustRightInd w:val="0"/>
              <w:spacing w:before="0"/>
              <w:jc w:val="center"/>
              <w:rPr>
                <w:rFonts w:eastAsia="Arial Unicode MS" w:cs="Arial"/>
                <w:color w:val="00B0F0"/>
                <w:kern w:val="1"/>
                <w:u w:val="single"/>
                <w:lang w:val="sr-Cyrl-RS" w:eastAsia="ar-SA"/>
              </w:rPr>
            </w:pPr>
            <w:hyperlink r:id="rId165" w:history="1">
              <w:r w:rsidR="004276AD" w:rsidRPr="00F3205B">
                <w:rPr>
                  <w:rStyle w:val="Hyperlink"/>
                  <w:rFonts w:eastAsia="Arial Unicode MS" w:cs="Arial"/>
                  <w:color w:val="auto"/>
                  <w:kern w:val="1"/>
                  <w:lang w:eastAsia="ar-SA"/>
                </w:rPr>
                <w:t>www.eps.rs</w:t>
              </w:r>
            </w:hyperlink>
            <w:r w:rsidR="00A91F17" w:rsidRPr="00F3205B">
              <w:rPr>
                <w:rStyle w:val="Hyperlink"/>
                <w:rFonts w:eastAsia="Arial Unicode MS" w:cs="Arial"/>
                <w:color w:val="auto"/>
                <w:kern w:val="1"/>
                <w:lang w:val="sr-Cyrl-RS" w:eastAsia="ar-SA"/>
              </w:rPr>
              <w:t xml:space="preserve"> </w:t>
            </w:r>
          </w:p>
        </w:tc>
      </w:tr>
      <w:tr w:rsidR="00544EE4" w:rsidRPr="00F3205B" w:rsidTr="002E12CC">
        <w:tc>
          <w:tcPr>
            <w:tcW w:w="3032" w:type="dxa"/>
            <w:shd w:val="clear" w:color="auto" w:fill="auto"/>
          </w:tcPr>
          <w:p w:rsidR="004276AD"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Врста поступка</w:t>
            </w:r>
          </w:p>
        </w:tc>
        <w:tc>
          <w:tcPr>
            <w:tcW w:w="6213" w:type="dxa"/>
            <w:shd w:val="clear" w:color="auto" w:fill="auto"/>
            <w:vAlign w:val="center"/>
          </w:tcPr>
          <w:p w:rsidR="004276AD" w:rsidRPr="00F3205B" w:rsidRDefault="00010E49" w:rsidP="00F3205B">
            <w:pPr>
              <w:autoSpaceDE w:val="0"/>
              <w:autoSpaceDN w:val="0"/>
              <w:adjustRightInd w:val="0"/>
              <w:spacing w:before="0"/>
              <w:jc w:val="center"/>
              <w:rPr>
                <w:rFonts w:eastAsia="TimesNewRomanPSMT" w:cs="Arial"/>
                <w:bCs/>
                <w:lang w:val="sr-Cyrl-RS"/>
              </w:rPr>
            </w:pPr>
            <w:r w:rsidRPr="00F3205B">
              <w:rPr>
                <w:rFonts w:eastAsia="TimesNewRomanPSMT" w:cs="Arial"/>
                <w:bCs/>
                <w:lang w:val="sr-Cyrl-RS"/>
              </w:rPr>
              <w:t>Отворени поступак</w:t>
            </w:r>
          </w:p>
        </w:tc>
      </w:tr>
      <w:tr w:rsidR="00544EE4" w:rsidRPr="00F3205B" w:rsidTr="002E12CC">
        <w:trPr>
          <w:trHeight w:val="575"/>
        </w:trPr>
        <w:tc>
          <w:tcPr>
            <w:tcW w:w="3032" w:type="dxa"/>
            <w:shd w:val="clear" w:color="auto" w:fill="auto"/>
          </w:tcPr>
          <w:p w:rsidR="004276AD"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Предмет јавне набавке</w:t>
            </w:r>
          </w:p>
        </w:tc>
        <w:tc>
          <w:tcPr>
            <w:tcW w:w="6213" w:type="dxa"/>
            <w:shd w:val="clear" w:color="auto" w:fill="auto"/>
          </w:tcPr>
          <w:p w:rsidR="00AF6A4B" w:rsidRPr="00F3205B" w:rsidRDefault="004276AD" w:rsidP="00F3205B">
            <w:pPr>
              <w:pStyle w:val="Heading10"/>
              <w:spacing w:before="0"/>
              <w:jc w:val="center"/>
              <w:rPr>
                <w:rFonts w:cs="Arial"/>
                <w:b w:val="0"/>
              </w:rPr>
            </w:pPr>
            <w:bookmarkStart w:id="16" w:name="_Toc442559877"/>
            <w:r w:rsidRPr="00F3205B">
              <w:rPr>
                <w:rFonts w:cs="Arial"/>
                <w:b w:val="0"/>
              </w:rPr>
              <w:t xml:space="preserve">Набавка </w:t>
            </w:r>
            <w:r w:rsidR="00A63575" w:rsidRPr="00F3205B">
              <w:rPr>
                <w:rFonts w:cs="Arial"/>
                <w:b w:val="0"/>
                <w:lang w:val="sr-Cyrl-RS"/>
              </w:rPr>
              <w:t>услуга</w:t>
            </w:r>
            <w:r w:rsidRPr="00F3205B">
              <w:rPr>
                <w:rFonts w:cs="Arial"/>
                <w:b w:val="0"/>
              </w:rPr>
              <w:t xml:space="preserve">: </w:t>
            </w:r>
            <w:bookmarkEnd w:id="16"/>
          </w:p>
          <w:p w:rsidR="00AF6A4B" w:rsidRPr="00F3205B" w:rsidRDefault="00AF6A4B" w:rsidP="00F3205B">
            <w:pPr>
              <w:pStyle w:val="Heading10"/>
              <w:spacing w:before="0"/>
              <w:jc w:val="center"/>
              <w:rPr>
                <w:rFonts w:cs="Arial"/>
                <w:b w:val="0"/>
                <w:bCs/>
                <w:lang w:val="sr-Cyrl-RS"/>
              </w:rPr>
            </w:pPr>
            <w:r w:rsidRPr="00F3205B">
              <w:rPr>
                <w:rFonts w:cs="Arial"/>
                <w:b w:val="0"/>
                <w:bCs/>
                <w:lang w:val="sr-Cyrl-RS"/>
              </w:rPr>
              <w:t>Консултантске услуге потребне за подршку реализацији пројеката (Консултант – Координатор за безбедност и здравље на раду – БЗР)</w:t>
            </w:r>
          </w:p>
          <w:p w:rsidR="00A91F17" w:rsidRPr="00F3205B" w:rsidRDefault="00A91F17" w:rsidP="00F3205B">
            <w:pPr>
              <w:pStyle w:val="Heading10"/>
              <w:spacing w:before="0"/>
              <w:jc w:val="center"/>
              <w:rPr>
                <w:rFonts w:cs="Arial"/>
                <w:lang w:val="sr-Cyrl-RS"/>
              </w:rPr>
            </w:pPr>
          </w:p>
        </w:tc>
      </w:tr>
      <w:tr w:rsidR="00544EE4" w:rsidRPr="00F3205B" w:rsidTr="002E12CC">
        <w:trPr>
          <w:trHeight w:val="995"/>
        </w:trPr>
        <w:tc>
          <w:tcPr>
            <w:tcW w:w="3032" w:type="dxa"/>
            <w:shd w:val="clear" w:color="auto" w:fill="auto"/>
          </w:tcPr>
          <w:p w:rsidR="002E12CC" w:rsidRPr="00F3205B" w:rsidRDefault="002E12CC" w:rsidP="00F3205B">
            <w:pPr>
              <w:autoSpaceDE w:val="0"/>
              <w:autoSpaceDN w:val="0"/>
              <w:adjustRightInd w:val="0"/>
              <w:spacing w:before="0"/>
              <w:jc w:val="center"/>
              <w:rPr>
                <w:rFonts w:eastAsia="TimesNewRomanPSMT" w:cs="Arial"/>
                <w:bCs/>
              </w:rPr>
            </w:pPr>
          </w:p>
          <w:p w:rsidR="00114C6F" w:rsidRPr="00F3205B" w:rsidRDefault="00114C6F" w:rsidP="00F3205B">
            <w:pPr>
              <w:autoSpaceDE w:val="0"/>
              <w:autoSpaceDN w:val="0"/>
              <w:adjustRightInd w:val="0"/>
              <w:spacing w:before="0"/>
              <w:jc w:val="center"/>
              <w:rPr>
                <w:rFonts w:cs="Arial"/>
              </w:rPr>
            </w:pPr>
          </w:p>
          <w:p w:rsidR="00114C6F" w:rsidRPr="00F3205B" w:rsidRDefault="00114C6F" w:rsidP="00F3205B">
            <w:pPr>
              <w:autoSpaceDE w:val="0"/>
              <w:autoSpaceDN w:val="0"/>
              <w:adjustRightInd w:val="0"/>
              <w:spacing w:before="0"/>
              <w:jc w:val="center"/>
              <w:rPr>
                <w:rFonts w:cs="Arial"/>
              </w:rPr>
            </w:pPr>
          </w:p>
          <w:p w:rsidR="002E12CC" w:rsidRPr="00F3205B" w:rsidRDefault="002E12CC" w:rsidP="00F3205B">
            <w:pPr>
              <w:autoSpaceDE w:val="0"/>
              <w:autoSpaceDN w:val="0"/>
              <w:adjustRightInd w:val="0"/>
              <w:spacing w:before="0"/>
              <w:jc w:val="center"/>
              <w:rPr>
                <w:rFonts w:eastAsia="TimesNewRomanPSMT" w:cs="Arial"/>
                <w:bCs/>
              </w:rPr>
            </w:pPr>
            <w:r w:rsidRPr="00F3205B">
              <w:rPr>
                <w:rFonts w:cs="Arial"/>
              </w:rPr>
              <w:t>Опис сваке партије</w:t>
            </w:r>
          </w:p>
        </w:tc>
        <w:tc>
          <w:tcPr>
            <w:tcW w:w="6213" w:type="dxa"/>
            <w:shd w:val="clear" w:color="auto" w:fill="auto"/>
            <w:vAlign w:val="center"/>
          </w:tcPr>
          <w:p w:rsidR="002E12CC" w:rsidRPr="00F3205B" w:rsidRDefault="00544EE4" w:rsidP="00F3205B">
            <w:pPr>
              <w:autoSpaceDE w:val="0"/>
              <w:autoSpaceDN w:val="0"/>
              <w:adjustRightInd w:val="0"/>
              <w:spacing w:before="0"/>
              <w:ind w:left="252"/>
              <w:jc w:val="center"/>
              <w:rPr>
                <w:rFonts w:cs="Arial"/>
                <w:lang w:val="sr-Cyrl-RS"/>
              </w:rPr>
            </w:pPr>
            <w:r w:rsidRPr="00F3205B">
              <w:rPr>
                <w:rFonts w:cs="Arial"/>
                <w:b/>
                <w:lang w:val="ru-RU"/>
              </w:rPr>
              <w:t xml:space="preserve">Партија </w:t>
            </w:r>
            <w:r w:rsidR="004139CA" w:rsidRPr="00F3205B">
              <w:rPr>
                <w:rFonts w:cs="Arial"/>
                <w:b/>
                <w:lang w:val="en-GB"/>
              </w:rPr>
              <w:t>1</w:t>
            </w:r>
            <w:r w:rsidRPr="00F3205B">
              <w:rPr>
                <w:rFonts w:cs="Arial"/>
                <w:lang w:val="sr-Cyrl-RS"/>
              </w:rPr>
              <w:t xml:space="preserve"> – Консултантске услуге потребне за подршку реализацији пројеката (Консултант – Координатор за БЗР (ЕБРД за МХЕ) за реконструкцију 6 постојећих МХЕ – дистрибуције)</w:t>
            </w:r>
          </w:p>
          <w:p w:rsidR="00544EE4" w:rsidRPr="00F3205B" w:rsidRDefault="00544EE4" w:rsidP="00F3205B">
            <w:pPr>
              <w:autoSpaceDE w:val="0"/>
              <w:autoSpaceDN w:val="0"/>
              <w:adjustRightInd w:val="0"/>
              <w:spacing w:before="0"/>
              <w:ind w:left="252"/>
              <w:jc w:val="center"/>
              <w:rPr>
                <w:rFonts w:eastAsia="TimesNewRomanPSMT" w:cs="Arial"/>
                <w:b/>
                <w:bCs/>
                <w:lang w:val="sr-Cyrl-RS"/>
              </w:rPr>
            </w:pPr>
            <w:r w:rsidRPr="00F3205B">
              <w:rPr>
                <w:rFonts w:cs="Arial"/>
                <w:b/>
                <w:lang w:val="sr-Cyrl-RS"/>
              </w:rPr>
              <w:t xml:space="preserve">Партија </w:t>
            </w:r>
            <w:r w:rsidR="004139CA" w:rsidRPr="00F3205B">
              <w:rPr>
                <w:rFonts w:cs="Arial"/>
                <w:b/>
                <w:lang w:val="en-GB"/>
              </w:rPr>
              <w:t>2</w:t>
            </w:r>
            <w:r w:rsidRPr="00F3205B">
              <w:rPr>
                <w:rFonts w:cs="Arial"/>
                <w:lang w:val="en-GB"/>
              </w:rPr>
              <w:t xml:space="preserve"> - </w:t>
            </w:r>
            <w:r w:rsidRPr="00F3205B">
              <w:rPr>
                <w:rFonts w:cs="Arial"/>
                <w:lang w:val="sr-Cyrl-RS"/>
              </w:rPr>
              <w:t>Консултантске услуге потребне за подршку реализацији пројеката (Консултант – Координатор за БЗР (ЕБРД за МХЕ</w:t>
            </w:r>
            <w:r w:rsidR="007D5C46" w:rsidRPr="00F3205B">
              <w:rPr>
                <w:rFonts w:cs="Arial"/>
                <w:lang w:val="sr-Cyrl-RS"/>
              </w:rPr>
              <w:t>) за реконструкцију 1 постојећих</w:t>
            </w:r>
            <w:r w:rsidRPr="00F3205B">
              <w:rPr>
                <w:rFonts w:cs="Arial"/>
                <w:lang w:val="sr-Cyrl-RS"/>
              </w:rPr>
              <w:t xml:space="preserve"> МХЕ – ДЛХЕ)</w:t>
            </w:r>
          </w:p>
        </w:tc>
      </w:tr>
      <w:tr w:rsidR="00544EE4" w:rsidRPr="00F3205B" w:rsidTr="005279C3">
        <w:trPr>
          <w:trHeight w:val="269"/>
        </w:trPr>
        <w:tc>
          <w:tcPr>
            <w:tcW w:w="3032" w:type="dxa"/>
            <w:shd w:val="clear" w:color="auto" w:fill="auto"/>
          </w:tcPr>
          <w:p w:rsidR="004276AD"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Циљ поступка</w:t>
            </w:r>
          </w:p>
        </w:tc>
        <w:tc>
          <w:tcPr>
            <w:tcW w:w="6213" w:type="dxa"/>
            <w:shd w:val="clear" w:color="auto" w:fill="auto"/>
          </w:tcPr>
          <w:p w:rsidR="002E12CC" w:rsidRPr="00F3205B" w:rsidRDefault="004276AD" w:rsidP="00F3205B">
            <w:pPr>
              <w:autoSpaceDE w:val="0"/>
              <w:autoSpaceDN w:val="0"/>
              <w:adjustRightInd w:val="0"/>
              <w:spacing w:before="0"/>
              <w:jc w:val="center"/>
              <w:rPr>
                <w:rFonts w:eastAsia="TimesNewRomanPSMT" w:cs="Arial"/>
                <w:bCs/>
              </w:rPr>
            </w:pPr>
            <w:r w:rsidRPr="00F3205B">
              <w:rPr>
                <w:rFonts w:eastAsia="TimesNewRomanPSMT" w:cs="Arial"/>
                <w:bCs/>
              </w:rPr>
              <w:t xml:space="preserve"> Закључење Уговора о јавној набавци </w:t>
            </w:r>
          </w:p>
        </w:tc>
      </w:tr>
      <w:tr w:rsidR="00544EE4" w:rsidRPr="00F3205B" w:rsidTr="005279C3">
        <w:trPr>
          <w:trHeight w:val="890"/>
        </w:trPr>
        <w:tc>
          <w:tcPr>
            <w:tcW w:w="3032" w:type="dxa"/>
            <w:shd w:val="clear" w:color="auto" w:fill="auto"/>
            <w:vAlign w:val="center"/>
          </w:tcPr>
          <w:p w:rsidR="004276AD" w:rsidRPr="00F3205B" w:rsidRDefault="004276AD" w:rsidP="005279C3">
            <w:pPr>
              <w:autoSpaceDE w:val="0"/>
              <w:autoSpaceDN w:val="0"/>
              <w:adjustRightInd w:val="0"/>
              <w:spacing w:before="0"/>
              <w:jc w:val="center"/>
              <w:rPr>
                <w:rFonts w:eastAsia="TimesNewRomanPSMT" w:cs="Arial"/>
                <w:bCs/>
              </w:rPr>
            </w:pPr>
            <w:r w:rsidRPr="00F3205B">
              <w:rPr>
                <w:rFonts w:eastAsia="TimesNewRomanPSMT" w:cs="Arial"/>
                <w:bCs/>
              </w:rPr>
              <w:t>Контакт</w:t>
            </w:r>
          </w:p>
        </w:tc>
        <w:tc>
          <w:tcPr>
            <w:tcW w:w="6213" w:type="dxa"/>
            <w:shd w:val="clear" w:color="auto" w:fill="auto"/>
            <w:vAlign w:val="center"/>
          </w:tcPr>
          <w:p w:rsidR="004276AD" w:rsidRPr="00F3205B" w:rsidRDefault="00000FF6" w:rsidP="00F3205B">
            <w:pPr>
              <w:spacing w:before="0"/>
              <w:jc w:val="center"/>
              <w:rPr>
                <w:rFonts w:cs="Arial"/>
                <w:i/>
                <w:color w:val="00B0F0"/>
                <w:lang w:val="sr-Cyrl-RS"/>
              </w:rPr>
            </w:pPr>
            <w:r w:rsidRPr="00F3205B">
              <w:rPr>
                <w:rFonts w:cs="Arial"/>
                <w:u w:val="single"/>
                <w:lang w:val="sr-Cyrl-RS"/>
              </w:rPr>
              <w:t>Ана Драшковић</w:t>
            </w:r>
          </w:p>
          <w:p w:rsidR="004276AD" w:rsidRDefault="004276AD" w:rsidP="00F3205B">
            <w:pPr>
              <w:spacing w:before="0"/>
              <w:jc w:val="center"/>
              <w:rPr>
                <w:rFonts w:cs="Arial"/>
                <w:lang w:val="sr-Cyrl-RS"/>
              </w:rPr>
            </w:pPr>
            <w:r w:rsidRPr="00F3205B">
              <w:rPr>
                <w:rFonts w:cs="Arial"/>
              </w:rPr>
              <w:t xml:space="preserve">e-mail: </w:t>
            </w:r>
            <w:hyperlink r:id="rId166" w:history="1">
              <w:r w:rsidR="00000FF6" w:rsidRPr="00F3205B">
                <w:rPr>
                  <w:rStyle w:val="Hyperlink"/>
                  <w:rFonts w:cs="Arial"/>
                  <w:lang w:val="en-GB"/>
                </w:rPr>
                <w:t>ana.draskovic</w:t>
              </w:r>
              <w:r w:rsidR="00000FF6" w:rsidRPr="00F3205B">
                <w:rPr>
                  <w:rStyle w:val="Hyperlink"/>
                  <w:rFonts w:cs="Arial"/>
                </w:rPr>
                <w:t>@eps.rs</w:t>
              </w:r>
            </w:hyperlink>
            <w:r w:rsidR="00000FF6" w:rsidRPr="00F3205B">
              <w:rPr>
                <w:rFonts w:cs="Arial"/>
              </w:rPr>
              <w:t xml:space="preserve"> </w:t>
            </w:r>
            <w:r w:rsidR="005279C3">
              <w:rPr>
                <w:rFonts w:cs="Arial"/>
                <w:lang w:val="sr-Cyrl-RS"/>
              </w:rPr>
              <w:t xml:space="preserve">и </w:t>
            </w:r>
          </w:p>
          <w:p w:rsidR="005279C3" w:rsidRDefault="005279C3" w:rsidP="00F3205B">
            <w:pPr>
              <w:spacing w:before="0"/>
              <w:jc w:val="center"/>
              <w:rPr>
                <w:rFonts w:cs="Arial"/>
                <w:lang w:val="sr-Cyrl-RS"/>
              </w:rPr>
            </w:pPr>
            <w:r>
              <w:rPr>
                <w:rFonts w:cs="Arial"/>
                <w:lang w:val="sr-Cyrl-RS"/>
              </w:rPr>
              <w:t>Младен Робајчевић</w:t>
            </w:r>
          </w:p>
          <w:p w:rsidR="005279C3" w:rsidRPr="005279C3" w:rsidRDefault="005279C3" w:rsidP="005279C3">
            <w:pPr>
              <w:spacing w:before="0"/>
              <w:jc w:val="center"/>
              <w:rPr>
                <w:rFonts w:cs="Arial"/>
              </w:rPr>
            </w:pPr>
            <w:r>
              <w:rPr>
                <w:rFonts w:cs="Arial"/>
              </w:rPr>
              <w:t>e-mail: mladen.robajcevic@eps.rs</w:t>
            </w:r>
          </w:p>
        </w:tc>
      </w:tr>
    </w:tbl>
    <w:p w:rsidR="00FA0E61" w:rsidRPr="00F3205B" w:rsidRDefault="00FA0E61" w:rsidP="00F3205B">
      <w:pPr>
        <w:spacing w:before="0"/>
        <w:rPr>
          <w:rFonts w:cs="Arial"/>
        </w:rPr>
      </w:pPr>
    </w:p>
    <w:p w:rsidR="002E12CC" w:rsidRPr="00F3205B" w:rsidRDefault="002E12CC"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E7763A" w:rsidRPr="00F3205B" w:rsidRDefault="00E7763A" w:rsidP="00F3205B">
      <w:pPr>
        <w:spacing w:before="0"/>
        <w:rPr>
          <w:rFonts w:cs="Arial"/>
        </w:rPr>
      </w:pPr>
    </w:p>
    <w:p w:rsidR="00F3205B" w:rsidRDefault="00F3205B">
      <w:pPr>
        <w:spacing w:before="0"/>
        <w:jc w:val="left"/>
        <w:rPr>
          <w:rFonts w:cs="Arial"/>
        </w:rPr>
      </w:pPr>
      <w:r>
        <w:rPr>
          <w:rFonts w:cs="Arial"/>
        </w:rPr>
        <w:br w:type="page"/>
      </w:r>
    </w:p>
    <w:p w:rsidR="002E12CC" w:rsidRDefault="002E12CC" w:rsidP="00F3205B">
      <w:pPr>
        <w:pStyle w:val="Heading10"/>
        <w:numPr>
          <w:ilvl w:val="0"/>
          <w:numId w:val="20"/>
        </w:numPr>
        <w:spacing w:before="0"/>
        <w:jc w:val="both"/>
        <w:rPr>
          <w:rFonts w:cs="Arial"/>
          <w:sz w:val="24"/>
          <w:szCs w:val="24"/>
          <w:lang w:val="sr-Cyrl-RS"/>
        </w:rPr>
      </w:pPr>
      <w:bookmarkStart w:id="17" w:name="_Toc442559878"/>
      <w:bookmarkStart w:id="18" w:name="_Toc427817448"/>
      <w:r w:rsidRPr="00F3205B">
        <w:rPr>
          <w:rFonts w:cs="Arial"/>
          <w:sz w:val="24"/>
          <w:szCs w:val="24"/>
          <w:lang w:val="sr-Cyrl-RS"/>
        </w:rPr>
        <w:lastRenderedPageBreak/>
        <w:t>ПОДАЦИ О ПРЕДМЕТУ ЈАВНЕ НАБАВКЕ</w:t>
      </w:r>
    </w:p>
    <w:p w:rsidR="00F3205B" w:rsidRPr="00F3205B" w:rsidRDefault="00F3205B" w:rsidP="00F3205B">
      <w:pPr>
        <w:rPr>
          <w:lang w:val="sr-Cyrl-RS" w:eastAsia="ar-SA"/>
        </w:rPr>
      </w:pPr>
    </w:p>
    <w:p w:rsidR="002E12CC" w:rsidRPr="00F3205B" w:rsidRDefault="002E12CC" w:rsidP="00F3205B">
      <w:pPr>
        <w:pStyle w:val="Heading10"/>
        <w:spacing w:before="0"/>
        <w:ind w:left="0" w:firstLine="0"/>
        <w:jc w:val="both"/>
        <w:rPr>
          <w:rFonts w:cs="Arial"/>
          <w:lang w:val="sr-Cyrl-RS"/>
        </w:rPr>
      </w:pPr>
      <w:r w:rsidRPr="00F3205B">
        <w:rPr>
          <w:rFonts w:cs="Arial"/>
          <w:lang w:val="sr-Cyrl-RS"/>
        </w:rPr>
        <w:t xml:space="preserve">2.1 Опис предмета јавне набавке, назив и ознака из општег речника </w:t>
      </w:r>
      <w:r w:rsidR="0032186E" w:rsidRPr="00F3205B">
        <w:rPr>
          <w:rFonts w:cs="Arial"/>
          <w:lang w:val="sr-Cyrl-RS"/>
        </w:rPr>
        <w:t xml:space="preserve"> </w:t>
      </w:r>
      <w:r w:rsidRPr="00F3205B">
        <w:rPr>
          <w:rFonts w:cs="Arial"/>
          <w:lang w:val="sr-Cyrl-RS"/>
        </w:rPr>
        <w:t>набавке</w:t>
      </w:r>
    </w:p>
    <w:p w:rsidR="0032186E" w:rsidRPr="00F3205B" w:rsidRDefault="0032186E" w:rsidP="00F3205B">
      <w:pPr>
        <w:spacing w:before="0"/>
        <w:rPr>
          <w:rFonts w:cs="Arial"/>
          <w:lang w:val="sr-Cyrl-RS" w:eastAsia="ar-SA"/>
        </w:rPr>
      </w:pPr>
    </w:p>
    <w:p w:rsidR="009F3888" w:rsidRPr="00F3205B" w:rsidRDefault="002E12CC" w:rsidP="00F3205B">
      <w:pPr>
        <w:spacing w:before="0"/>
        <w:rPr>
          <w:rFonts w:cs="Arial"/>
          <w:lang w:eastAsia="zh-CN"/>
        </w:rPr>
      </w:pPr>
      <w:r w:rsidRPr="00F3205B">
        <w:rPr>
          <w:rFonts w:cs="Arial"/>
          <w:lang w:eastAsia="zh-CN"/>
        </w:rPr>
        <w:t>Опис предмета јавне набавке:</w:t>
      </w:r>
    </w:p>
    <w:p w:rsidR="00114C6F" w:rsidRPr="00F3205B" w:rsidRDefault="00114C6F" w:rsidP="00F3205B">
      <w:pPr>
        <w:spacing w:before="0"/>
        <w:rPr>
          <w:rFonts w:cs="Arial"/>
          <w:lang w:eastAsia="zh-CN"/>
        </w:rPr>
      </w:pPr>
    </w:p>
    <w:p w:rsidR="009F3888" w:rsidRPr="00F3205B" w:rsidRDefault="009F3888" w:rsidP="00F3205B">
      <w:pPr>
        <w:spacing w:before="0"/>
        <w:rPr>
          <w:rFonts w:cs="Arial"/>
          <w:b/>
          <w:lang w:val="sr-Cyrl-RS" w:eastAsia="zh-CN"/>
        </w:rPr>
      </w:pPr>
      <w:r w:rsidRPr="00F3205B">
        <w:rPr>
          <w:rFonts w:cs="Arial"/>
          <w:b/>
          <w:lang w:val="sr-Cyrl-RS" w:eastAsia="zh-CN"/>
        </w:rPr>
        <w:t>Партија 1:</w:t>
      </w:r>
    </w:p>
    <w:p w:rsidR="00114C6F" w:rsidRPr="00F3205B" w:rsidRDefault="000F7EF2" w:rsidP="00F3205B">
      <w:pPr>
        <w:spacing w:before="0"/>
        <w:rPr>
          <w:rFonts w:cs="Arial"/>
          <w:lang w:val="sr-Cyrl-RS" w:eastAsia="zh-CN"/>
        </w:rPr>
      </w:pPr>
      <w:r w:rsidRPr="00F3205B">
        <w:rPr>
          <w:rFonts w:cs="Arial"/>
          <w:lang w:val="sr-Cyrl-RS" w:eastAsia="zh-CN"/>
        </w:rPr>
        <w:t>Пружање услуга координатора за безбедност и здравље на раду у фази израде пројекта (у даљем тексту: координатор за израду пројекта), као и координатора за безбедност и здравље на раду у фази извођења радова (у даљем тексту: координатор за извођење радова) на реконструкцији малих хидроелектрана: Под градом, Турица, Кратовска река, Сељашница, Моравица и Рашка.</w:t>
      </w:r>
    </w:p>
    <w:p w:rsidR="004B4EA8" w:rsidRPr="00F3205B" w:rsidRDefault="004B4EA8" w:rsidP="00F3205B">
      <w:pPr>
        <w:spacing w:before="0"/>
        <w:rPr>
          <w:rFonts w:cs="Arial"/>
          <w:b/>
          <w:lang w:val="sr-Cyrl-RS" w:eastAsia="zh-CN"/>
        </w:rPr>
      </w:pPr>
    </w:p>
    <w:p w:rsidR="009F3888" w:rsidRPr="00F3205B" w:rsidRDefault="009F3888" w:rsidP="00F3205B">
      <w:pPr>
        <w:spacing w:before="0"/>
        <w:rPr>
          <w:rFonts w:cs="Arial"/>
          <w:b/>
          <w:lang w:val="sr-Cyrl-RS" w:eastAsia="zh-CN"/>
        </w:rPr>
      </w:pPr>
      <w:r w:rsidRPr="00F3205B">
        <w:rPr>
          <w:rFonts w:cs="Arial"/>
          <w:b/>
          <w:lang w:val="sr-Cyrl-RS" w:eastAsia="zh-CN"/>
        </w:rPr>
        <w:t>Партија 2:</w:t>
      </w:r>
    </w:p>
    <w:p w:rsidR="002E12CC" w:rsidRPr="00F3205B" w:rsidRDefault="000F7EF2" w:rsidP="00F3205B">
      <w:pPr>
        <w:spacing w:before="0"/>
        <w:rPr>
          <w:rFonts w:cs="Arial"/>
          <w:lang w:val="sr-Cyrl-RS" w:eastAsia="zh-CN"/>
        </w:rPr>
      </w:pPr>
      <w:r w:rsidRPr="00F3205B">
        <w:rPr>
          <w:rFonts w:cs="Arial"/>
          <w:lang w:val="sr-Cyrl-RS" w:eastAsia="zh-CN"/>
        </w:rPr>
        <w:t xml:space="preserve">Пружање услуга координатора за безбедност и здравље на раду у фази израде пројекта (у даљем тексту: координатор за израду пројекта), као и координатора за безбедност и здравље на раду у фази извођења радова (у даљем тексту: координатор за извођење радова) на реконструкцији мале хидроелектране Радаљска бања. </w:t>
      </w:r>
    </w:p>
    <w:p w:rsidR="009F3888" w:rsidRPr="00F3205B" w:rsidRDefault="009F3888" w:rsidP="00F3205B">
      <w:pPr>
        <w:spacing w:before="0"/>
        <w:rPr>
          <w:rFonts w:cs="Arial"/>
          <w:lang w:val="sr-Cyrl-RS" w:eastAsia="zh-CN"/>
        </w:rPr>
      </w:pPr>
    </w:p>
    <w:p w:rsidR="002E12CC" w:rsidRPr="00F3205B" w:rsidRDefault="002E12CC" w:rsidP="00F3205B">
      <w:pPr>
        <w:spacing w:before="0"/>
        <w:rPr>
          <w:rFonts w:cs="Arial"/>
          <w:lang w:val="sr-Cyrl-RS" w:eastAsia="zh-CN"/>
        </w:rPr>
      </w:pPr>
      <w:r w:rsidRPr="00F3205B">
        <w:rPr>
          <w:rFonts w:cs="Arial"/>
          <w:lang w:val="sr-Cyrl-RS" w:eastAsia="zh-CN"/>
        </w:rPr>
        <w:t>Назив из општег речника набавке:</w:t>
      </w:r>
      <w:r w:rsidR="005279C3">
        <w:rPr>
          <w:rFonts w:cs="Arial"/>
          <w:lang w:eastAsia="zh-CN"/>
        </w:rPr>
        <w:t xml:space="preserve"> </w:t>
      </w:r>
      <w:r w:rsidR="00992A76" w:rsidRPr="00F3205B">
        <w:rPr>
          <w:rFonts w:cs="Arial"/>
          <w:lang w:val="sr-Cyrl-RS" w:eastAsia="zh-CN"/>
        </w:rPr>
        <w:t>Услуге саветовања у области безбедности</w:t>
      </w:r>
      <w:r w:rsidRPr="00F3205B">
        <w:rPr>
          <w:rFonts w:cs="Arial"/>
          <w:lang w:val="sr-Cyrl-RS" w:eastAsia="zh-CN"/>
        </w:rPr>
        <w:t xml:space="preserve"> </w:t>
      </w:r>
    </w:p>
    <w:p w:rsidR="00F3205B" w:rsidRPr="00F3205B" w:rsidRDefault="002E12CC" w:rsidP="00F3205B">
      <w:pPr>
        <w:pStyle w:val="CommentText"/>
        <w:spacing w:before="0"/>
        <w:rPr>
          <w:rFonts w:cs="Arial"/>
          <w:sz w:val="22"/>
          <w:szCs w:val="22"/>
          <w:lang w:val="sr-Cyrl-RS" w:eastAsia="zh-CN"/>
        </w:rPr>
      </w:pPr>
      <w:r w:rsidRPr="00F3205B">
        <w:rPr>
          <w:rFonts w:cs="Arial"/>
          <w:sz w:val="22"/>
          <w:szCs w:val="22"/>
          <w:lang w:val="sr-Cyrl-RS" w:eastAsia="zh-CN"/>
        </w:rPr>
        <w:t xml:space="preserve">Ознака из општег речника набавке: </w:t>
      </w:r>
      <w:r w:rsidR="00992A76" w:rsidRPr="00F3205B">
        <w:rPr>
          <w:rFonts w:cs="Arial"/>
          <w:sz w:val="22"/>
          <w:szCs w:val="22"/>
          <w:lang w:val="sr-Cyrl-RS" w:eastAsia="zh-CN"/>
        </w:rPr>
        <w:t>79417000</w:t>
      </w:r>
    </w:p>
    <w:p w:rsidR="0032186E" w:rsidRPr="00F3205B" w:rsidRDefault="0032186E" w:rsidP="00F3205B">
      <w:pPr>
        <w:spacing w:before="0"/>
        <w:rPr>
          <w:rFonts w:cs="Arial"/>
          <w:lang w:val="sr-Cyrl-RS" w:eastAsia="zh-CN"/>
        </w:rPr>
      </w:pPr>
    </w:p>
    <w:p w:rsidR="002E12CC" w:rsidRPr="00F3205B" w:rsidRDefault="002E12CC" w:rsidP="00F3205B">
      <w:pPr>
        <w:spacing w:before="0"/>
        <w:rPr>
          <w:rFonts w:cs="Arial"/>
          <w:lang w:eastAsia="zh-CN"/>
        </w:rPr>
      </w:pPr>
      <w:r w:rsidRPr="00F3205B">
        <w:rPr>
          <w:rFonts w:cs="Arial"/>
          <w:lang w:eastAsia="zh-CN"/>
        </w:rPr>
        <w:t>Детаљани подаци о предмету набавке наведени су у техничкој спецификацији (поглавље 3. Конкурсне документације)</w:t>
      </w:r>
    </w:p>
    <w:p w:rsidR="008E519C" w:rsidRPr="00F3205B" w:rsidRDefault="008E519C"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E7763A" w:rsidRPr="00F3205B" w:rsidRDefault="00E7763A" w:rsidP="00F3205B">
      <w:pPr>
        <w:tabs>
          <w:tab w:val="left" w:pos="1134"/>
        </w:tabs>
        <w:spacing w:before="0"/>
        <w:rPr>
          <w:rFonts w:cs="Arial"/>
          <w:lang w:val="sr-Cyrl-RS"/>
        </w:rPr>
      </w:pPr>
    </w:p>
    <w:p w:rsidR="00F3205B" w:rsidRDefault="00F3205B">
      <w:pPr>
        <w:spacing w:before="0"/>
        <w:jc w:val="left"/>
        <w:rPr>
          <w:rFonts w:cs="Arial"/>
          <w:b/>
          <w:lang w:val="sr-Cyrl-CS" w:eastAsia="ar-SA"/>
        </w:rPr>
      </w:pPr>
      <w:r>
        <w:rPr>
          <w:rFonts w:cs="Arial"/>
        </w:rPr>
        <w:br w:type="page"/>
      </w:r>
    </w:p>
    <w:p w:rsidR="0032186E" w:rsidRPr="00F3205B" w:rsidRDefault="00DB369C" w:rsidP="00F3205B">
      <w:pPr>
        <w:pStyle w:val="Heading10"/>
        <w:numPr>
          <w:ilvl w:val="0"/>
          <w:numId w:val="20"/>
        </w:numPr>
        <w:spacing w:before="0"/>
        <w:jc w:val="both"/>
        <w:rPr>
          <w:rFonts w:cs="Arial"/>
          <w:sz w:val="24"/>
          <w:szCs w:val="24"/>
          <w:lang w:val="sr-Cyrl-RS"/>
        </w:rPr>
      </w:pPr>
      <w:r w:rsidRPr="00F3205B">
        <w:rPr>
          <w:rFonts w:cs="Arial"/>
          <w:sz w:val="24"/>
          <w:szCs w:val="24"/>
        </w:rPr>
        <w:lastRenderedPageBreak/>
        <w:t>ТЕХНИЧК</w:t>
      </w:r>
      <w:r w:rsidR="0032186E" w:rsidRPr="00F3205B">
        <w:rPr>
          <w:rFonts w:cs="Arial"/>
          <w:sz w:val="24"/>
          <w:szCs w:val="24"/>
          <w:lang w:val="sr-Cyrl-RS"/>
        </w:rPr>
        <w:t>А</w:t>
      </w:r>
      <w:r w:rsidRPr="00F3205B">
        <w:rPr>
          <w:rFonts w:cs="Arial"/>
          <w:sz w:val="24"/>
          <w:szCs w:val="24"/>
        </w:rPr>
        <w:t xml:space="preserve"> </w:t>
      </w:r>
      <w:r w:rsidR="0032186E" w:rsidRPr="00F3205B">
        <w:rPr>
          <w:rFonts w:cs="Arial"/>
          <w:sz w:val="24"/>
          <w:szCs w:val="24"/>
          <w:lang w:val="sr-Cyrl-RS"/>
        </w:rPr>
        <w:t>СПЕЦИФИКАЦИЈА</w:t>
      </w:r>
      <w:r w:rsidRPr="00F3205B">
        <w:rPr>
          <w:rFonts w:cs="Arial"/>
          <w:sz w:val="24"/>
          <w:szCs w:val="24"/>
        </w:rPr>
        <w:t xml:space="preserve"> </w:t>
      </w:r>
    </w:p>
    <w:p w:rsidR="00DB369C" w:rsidRDefault="0032186E" w:rsidP="00F3205B">
      <w:pPr>
        <w:spacing w:before="0"/>
        <w:rPr>
          <w:rFonts w:cs="Arial"/>
          <w:lang w:val="sr-Cyrl-RS"/>
        </w:rPr>
      </w:pPr>
      <w:r w:rsidRPr="00F3205B">
        <w:rPr>
          <w:rFonts w:cs="Arial"/>
          <w:lang w:val="sr-Cyrl-RS"/>
        </w:rPr>
        <w:t xml:space="preserve">(Врста, техничке карактеристике, квалитет, </w:t>
      </w:r>
      <w:r w:rsidR="006F517A" w:rsidRPr="00F3205B">
        <w:rPr>
          <w:rFonts w:cs="Arial"/>
          <w:lang w:val="sr-Cyrl-RS"/>
        </w:rPr>
        <w:t>обим</w:t>
      </w:r>
      <w:r w:rsidRPr="00F3205B">
        <w:rPr>
          <w:rFonts w:cs="Arial"/>
          <w:lang w:val="sr-Cyrl-RS"/>
        </w:rPr>
        <w:t xml:space="preserve"> и опис </w:t>
      </w:r>
      <w:r w:rsidR="00A63575" w:rsidRPr="00F3205B">
        <w:rPr>
          <w:rFonts w:cs="Arial"/>
          <w:lang w:val="sr-Cyrl-RS"/>
        </w:rPr>
        <w:t>услуга</w:t>
      </w:r>
      <w:r w:rsidRPr="00F3205B">
        <w:rPr>
          <w:rFonts w:cs="Arial"/>
          <w:lang w:val="sr-Cyrl-RS"/>
        </w:rPr>
        <w:t>,</w:t>
      </w:r>
      <w:r w:rsidR="001227A3" w:rsidRPr="00F3205B">
        <w:rPr>
          <w:rFonts w:cs="Arial"/>
        </w:rPr>
        <w:t xml:space="preserve"> </w:t>
      </w:r>
      <w:r w:rsidRPr="00F3205B">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F3205B">
        <w:rPr>
          <w:rFonts w:cs="Arial"/>
          <w:lang w:val="sr-Cyrl-RS"/>
        </w:rPr>
        <w:t>извршења</w:t>
      </w:r>
      <w:r w:rsidRPr="00F3205B">
        <w:rPr>
          <w:rFonts w:cs="Arial"/>
          <w:lang w:val="sr-Cyrl-RS"/>
        </w:rPr>
        <w:t xml:space="preserve">, место </w:t>
      </w:r>
      <w:r w:rsidR="00A63575" w:rsidRPr="00F3205B">
        <w:rPr>
          <w:rFonts w:cs="Arial"/>
          <w:lang w:val="sr-Cyrl-RS"/>
        </w:rPr>
        <w:t>извршења услуга</w:t>
      </w:r>
      <w:r w:rsidRPr="00F3205B">
        <w:rPr>
          <w:rFonts w:cs="Arial"/>
          <w:lang w:val="sr-Cyrl-RS"/>
        </w:rPr>
        <w:t>, гарантни рок, евентуалне додатне услуге и сл</w:t>
      </w:r>
      <w:r w:rsidR="00DB369C" w:rsidRPr="00F3205B">
        <w:rPr>
          <w:rFonts w:cs="Arial"/>
          <w:lang w:val="sr-Cyrl-RS"/>
        </w:rPr>
        <w:t>.</w:t>
      </w:r>
      <w:bookmarkEnd w:id="17"/>
      <w:r w:rsidRPr="00F3205B">
        <w:rPr>
          <w:rFonts w:cs="Arial"/>
          <w:lang w:val="sr-Cyrl-RS"/>
        </w:rPr>
        <w:t>)</w:t>
      </w:r>
      <w:r w:rsidR="00F3205B">
        <w:rPr>
          <w:rFonts w:cs="Arial"/>
          <w:lang w:val="sr-Cyrl-RS"/>
        </w:rPr>
        <w:t>.</w:t>
      </w:r>
    </w:p>
    <w:p w:rsidR="00F3205B" w:rsidRPr="00F3205B" w:rsidRDefault="00F3205B" w:rsidP="00F3205B">
      <w:pPr>
        <w:spacing w:before="0"/>
        <w:rPr>
          <w:rFonts w:cs="Arial"/>
          <w:b/>
          <w:lang w:val="sr-Cyrl-RS"/>
        </w:rPr>
      </w:pPr>
    </w:p>
    <w:p w:rsidR="00DB369C" w:rsidRPr="00F3205B" w:rsidRDefault="0032186E" w:rsidP="00F3205B">
      <w:pPr>
        <w:pStyle w:val="Heading10"/>
        <w:spacing w:before="0"/>
        <w:ind w:left="0" w:firstLine="0"/>
        <w:jc w:val="both"/>
        <w:rPr>
          <w:rFonts w:cs="Arial"/>
          <w:lang w:val="sr-Cyrl-RS"/>
        </w:rPr>
      </w:pPr>
      <w:bookmarkStart w:id="19" w:name="_Toc441651541"/>
      <w:bookmarkStart w:id="20" w:name="_Toc442559879"/>
      <w:r w:rsidRPr="00F3205B">
        <w:rPr>
          <w:rFonts w:cs="Arial"/>
          <w:lang w:val="sr-Cyrl-RS"/>
        </w:rPr>
        <w:t xml:space="preserve">3.1 </w:t>
      </w:r>
      <w:r w:rsidR="00DB369C" w:rsidRPr="00F3205B">
        <w:rPr>
          <w:rFonts w:cs="Arial"/>
          <w:lang w:val="sr-Cyrl-RS"/>
        </w:rPr>
        <w:t>Врста</w:t>
      </w:r>
      <w:r w:rsidR="005551C2" w:rsidRPr="00F3205B">
        <w:rPr>
          <w:rFonts w:cs="Arial"/>
          <w:lang w:val="sr-Cyrl-RS"/>
        </w:rPr>
        <w:t xml:space="preserve"> и </w:t>
      </w:r>
      <w:r w:rsidR="006F517A" w:rsidRPr="00F3205B">
        <w:rPr>
          <w:rFonts w:cs="Arial"/>
          <w:lang w:val="sr-Cyrl-RS"/>
        </w:rPr>
        <w:t>обим</w:t>
      </w:r>
      <w:r w:rsidR="00DB369C" w:rsidRPr="00F3205B">
        <w:rPr>
          <w:rFonts w:cs="Arial"/>
          <w:lang w:val="sr-Cyrl-RS"/>
        </w:rPr>
        <w:t xml:space="preserve"> </w:t>
      </w:r>
      <w:bookmarkEnd w:id="19"/>
      <w:bookmarkEnd w:id="20"/>
      <w:r w:rsidR="00A63575" w:rsidRPr="00F3205B">
        <w:rPr>
          <w:rFonts w:cs="Arial"/>
          <w:lang w:val="sr-Cyrl-RS"/>
        </w:rPr>
        <w:t>услуга</w:t>
      </w:r>
    </w:p>
    <w:p w:rsidR="00DB27C9" w:rsidRPr="00F3205B" w:rsidRDefault="00DB27C9" w:rsidP="00F3205B">
      <w:pPr>
        <w:spacing w:before="0"/>
        <w:rPr>
          <w:rFonts w:cs="Arial"/>
          <w:lang w:val="sr-Cyrl-RS" w:eastAsia="ar-SA"/>
        </w:rPr>
      </w:pPr>
      <w:r w:rsidRPr="00F3205B">
        <w:rPr>
          <w:rFonts w:cs="Arial"/>
          <w:lang w:val="sr-Cyrl-RS" w:eastAsia="ar-SA"/>
        </w:rPr>
        <w:t>Јавно предузеће “Електропривреда Србије“</w:t>
      </w:r>
      <w:r w:rsidR="001D030B" w:rsidRPr="00F3205B">
        <w:rPr>
          <w:rFonts w:cs="Arial"/>
          <w:lang w:val="sr-Cyrl-RS" w:eastAsia="ar-SA"/>
        </w:rPr>
        <w:t xml:space="preserve"> Београд</w:t>
      </w:r>
      <w:r w:rsidRPr="00F3205B">
        <w:rPr>
          <w:rFonts w:cs="Arial"/>
          <w:lang w:val="sr-Cyrl-RS" w:eastAsia="ar-SA"/>
        </w:rPr>
        <w:t xml:space="preserve"> је донело одлуку да приступи изградњи, доградњи, реконструкцији, адаптацији или санацији МХЕ у свом власништву, као и изградњи </w:t>
      </w:r>
      <w:r w:rsidR="006C625E" w:rsidRPr="00F3205B">
        <w:rPr>
          <w:rFonts w:cs="Arial"/>
          <w:lang w:val="sr-Cyrl-RS" w:eastAsia="ar-SA"/>
        </w:rPr>
        <w:t>малих хидроелектрана (</w:t>
      </w:r>
      <w:r w:rsidRPr="00F3205B">
        <w:rPr>
          <w:rFonts w:cs="Arial"/>
          <w:lang w:val="sr-Cyrl-RS" w:eastAsia="ar-SA"/>
        </w:rPr>
        <w:t>МХЕ</w:t>
      </w:r>
      <w:r w:rsidR="006C625E" w:rsidRPr="00F3205B">
        <w:rPr>
          <w:rFonts w:cs="Arial"/>
          <w:lang w:val="sr-Cyrl-RS" w:eastAsia="ar-SA"/>
        </w:rPr>
        <w:t>)</w:t>
      </w:r>
      <w:r w:rsidRPr="00F3205B">
        <w:rPr>
          <w:rFonts w:cs="Arial"/>
          <w:lang w:val="sr-Cyrl-RS" w:eastAsia="ar-SA"/>
        </w:rPr>
        <w:t xml:space="preserve"> на постојећим водопривредним бранама, за шта је обезбеђен кредит „EBRD“, као и сопствена средства Инвеститора у потребној мери.</w:t>
      </w:r>
    </w:p>
    <w:p w:rsidR="00F3205B" w:rsidRDefault="00F3205B" w:rsidP="00F3205B">
      <w:pPr>
        <w:spacing w:before="0"/>
        <w:rPr>
          <w:rFonts w:cs="Arial"/>
          <w:b/>
          <w:lang w:val="sr-Cyrl-RS" w:eastAsia="ar-SA"/>
        </w:rPr>
      </w:pPr>
    </w:p>
    <w:p w:rsidR="000F7EF2" w:rsidRDefault="000F7EF2" w:rsidP="00F3205B">
      <w:pPr>
        <w:spacing w:before="0"/>
        <w:rPr>
          <w:rFonts w:cs="Arial"/>
          <w:b/>
          <w:lang w:val="en-GB" w:eastAsia="ar-SA"/>
        </w:rPr>
      </w:pPr>
      <w:r w:rsidRPr="00F3205B">
        <w:rPr>
          <w:rFonts w:cs="Arial"/>
          <w:b/>
          <w:lang w:val="sr-Cyrl-RS" w:eastAsia="ar-SA"/>
        </w:rPr>
        <w:t xml:space="preserve">Партија </w:t>
      </w:r>
      <w:r w:rsidR="00AF6A4B" w:rsidRPr="00F3205B">
        <w:rPr>
          <w:rFonts w:cs="Arial"/>
          <w:b/>
          <w:lang w:val="en-GB" w:eastAsia="ar-SA"/>
        </w:rPr>
        <w:t>1.</w:t>
      </w:r>
    </w:p>
    <w:p w:rsidR="00F3205B" w:rsidRPr="00F3205B" w:rsidRDefault="00F3205B" w:rsidP="00F3205B">
      <w:pPr>
        <w:spacing w:before="0"/>
        <w:rPr>
          <w:rFonts w:cs="Arial"/>
          <w:b/>
          <w:lang w:val="en-GB" w:eastAsia="ar-SA"/>
        </w:rPr>
      </w:pPr>
    </w:p>
    <w:p w:rsidR="000F7EF2" w:rsidRDefault="000F7EF2" w:rsidP="00F3205B">
      <w:pPr>
        <w:spacing w:before="0"/>
        <w:rPr>
          <w:rFonts w:cs="Arial"/>
          <w:lang w:val="sr-Cyrl-RS" w:eastAsia="ar-SA"/>
        </w:rPr>
      </w:pPr>
      <w:r w:rsidRPr="00F3205B">
        <w:rPr>
          <w:rFonts w:cs="Arial"/>
          <w:lang w:val="sr-Cyrl-RS" w:eastAsia="ar-SA"/>
        </w:rPr>
        <w:t xml:space="preserve">Предмет ове набавке су услуге координатора за израду пројекта и координатора за извођење радова  на реконструкцији и изградњи МХЕ. </w:t>
      </w:r>
    </w:p>
    <w:p w:rsidR="00F3205B" w:rsidRPr="00F3205B" w:rsidRDefault="00F3205B" w:rsidP="00F3205B">
      <w:pPr>
        <w:spacing w:before="0"/>
        <w:rPr>
          <w:rFonts w:cs="Arial"/>
          <w:lang w:val="sr-Cyrl-RS" w:eastAsia="ar-SA"/>
        </w:rPr>
      </w:pPr>
    </w:p>
    <w:p w:rsidR="000F7EF2" w:rsidRPr="00F3205B" w:rsidRDefault="000F7EF2" w:rsidP="00F3205B">
      <w:pPr>
        <w:spacing w:before="0"/>
        <w:rPr>
          <w:rFonts w:cs="Arial"/>
          <w:lang w:val="sr-Cyrl-RS" w:eastAsia="ar-SA"/>
        </w:rPr>
      </w:pPr>
      <w:r w:rsidRPr="00F3205B">
        <w:rPr>
          <w:rFonts w:cs="Arial"/>
          <w:lang w:val="sr-Cyrl-RS" w:eastAsia="ar-SA"/>
        </w:rPr>
        <w:t xml:space="preserve">Услуга </w:t>
      </w:r>
      <w:r w:rsidR="00312490" w:rsidRPr="00F3205B">
        <w:rPr>
          <w:rFonts w:cs="Arial"/>
          <w:lang w:val="sr-Cyrl-RS" w:eastAsia="ar-SA"/>
        </w:rPr>
        <w:t>координатора за израду пројекта</w:t>
      </w:r>
      <w:r w:rsidRPr="00F3205B">
        <w:rPr>
          <w:rFonts w:cs="Arial"/>
          <w:lang w:val="sr-Cyrl-RS" w:eastAsia="ar-SA"/>
        </w:rPr>
        <w:t xml:space="preserve"> подразумева обављање послова Координатора за израду пројекта у складу са Уредбом о безбедности и здрављу на раду на привременим или покретним градилиштима („Службени гласник РС”, бр. 14/09 и 95/10).</w:t>
      </w:r>
    </w:p>
    <w:p w:rsidR="000F7EF2" w:rsidRDefault="007504CC" w:rsidP="00F3205B">
      <w:pPr>
        <w:spacing w:before="0"/>
        <w:rPr>
          <w:rFonts w:cs="Arial"/>
          <w:lang w:val="sr-Cyrl-RS" w:eastAsia="ar-SA"/>
        </w:rPr>
      </w:pPr>
      <w:r w:rsidRPr="00F3205B">
        <w:rPr>
          <w:rFonts w:cs="Arial"/>
          <w:lang w:val="sr-Cyrl-RS" w:eastAsia="ar-SA"/>
        </w:rPr>
        <w:t>Услуга К</w:t>
      </w:r>
      <w:r w:rsidR="000F7EF2" w:rsidRPr="00F3205B">
        <w:rPr>
          <w:rFonts w:cs="Arial"/>
          <w:lang w:val="sr-Cyrl-RS" w:eastAsia="ar-SA"/>
        </w:rPr>
        <w:t>оординатора за извођење радова подразумева обављања послова Координатора за извођење радова у складу са Уредбом о безбедности и здрављу на раду на привременим или покретним градилиштима („Службени гласник РС”, бр. 14/09 и 95/10).</w:t>
      </w:r>
    </w:p>
    <w:p w:rsidR="00F3205B" w:rsidRPr="00F3205B" w:rsidRDefault="00F3205B" w:rsidP="00F3205B">
      <w:pPr>
        <w:spacing w:before="0"/>
        <w:rPr>
          <w:rFonts w:cs="Arial"/>
          <w:lang w:val="sr-Cyrl-RS" w:eastAsia="ar-SA"/>
        </w:rPr>
      </w:pPr>
    </w:p>
    <w:p w:rsidR="000F7EF2" w:rsidRPr="00F3205B" w:rsidRDefault="000F7EF2" w:rsidP="00F3205B">
      <w:pPr>
        <w:spacing w:before="0"/>
        <w:rPr>
          <w:rFonts w:cs="Arial"/>
          <w:lang w:val="sr-Cyrl-RS" w:eastAsia="ar-SA"/>
        </w:rPr>
      </w:pPr>
      <w:r w:rsidRPr="00F3205B">
        <w:rPr>
          <w:rFonts w:cs="Arial"/>
          <w:lang w:val="sr-Cyrl-RS" w:eastAsia="ar-SA"/>
        </w:rPr>
        <w:t>Локације и краћи опис радова на реконструкцији/изградњи МХЕ на којима ће бити ангажовани координатори су:</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Под Градом, Обала Николе Тесле бб, општина Ужице</w:t>
      </w:r>
    </w:p>
    <w:p w:rsidR="000F7EF2" w:rsidRPr="00F3205B" w:rsidRDefault="000F7EF2" w:rsidP="00F3205B">
      <w:pPr>
        <w:spacing w:before="0"/>
        <w:rPr>
          <w:rFonts w:cs="Arial"/>
          <w:lang w:val="sr-Cyrl-RS" w:eastAsia="ar-SA"/>
        </w:rPr>
      </w:pPr>
      <w:r w:rsidRPr="00F3205B">
        <w:rPr>
          <w:rFonts w:cs="Arial"/>
          <w:lang w:val="sr-Cyrl-RS" w:eastAsia="ar-SA"/>
        </w:rPr>
        <w:t xml:space="preserve">Доградња постојеће машинске зграде, са уградњом додатног агрегата. </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Турица, Иве Андрића 58, општина Ужице</w:t>
      </w:r>
    </w:p>
    <w:p w:rsidR="000F7EF2" w:rsidRPr="00F3205B"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сансцију деривације, замену производних агрегата, као и уградњу савременог система управљања</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Кратовска река, Кратово бб, општина Прибој</w:t>
      </w:r>
    </w:p>
    <w:p w:rsidR="000F7EF2" w:rsidRPr="00F3205B"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сансцију деривације, замену производних агрегата, као и уградњу савременог система управљања</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Сељашница, Сељашница бб, општина Пријепоље</w:t>
      </w:r>
    </w:p>
    <w:p w:rsidR="000F7EF2" w:rsidRPr="00F3205B"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сансцију деривације, замену производних агрегата, као и уградњу савременог система управљања</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Моравица, Кеј Ослобођења 1, општина Ивањица</w:t>
      </w:r>
    </w:p>
    <w:p w:rsidR="000F7EF2" w:rsidRPr="00F3205B"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сансцију деривације, изградњу нове машинске зграде са уградњом новог производног агрегата</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Рашка, Забрђе бб, општина Нови Пазар</w:t>
      </w:r>
    </w:p>
    <w:p w:rsidR="000F7EF2"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санацију деривације, замену производних агрегата, уградњу савременог система управљања, изградњу обилазног цевовда</w:t>
      </w:r>
      <w:r w:rsidR="00F3205B">
        <w:rPr>
          <w:rFonts w:cs="Arial"/>
          <w:lang w:val="sr-Cyrl-RS" w:eastAsia="ar-SA"/>
        </w:rPr>
        <w:t>.</w:t>
      </w:r>
    </w:p>
    <w:p w:rsidR="00F3205B" w:rsidRPr="00F3205B" w:rsidRDefault="00F3205B" w:rsidP="00F3205B">
      <w:pPr>
        <w:spacing w:before="0"/>
        <w:rPr>
          <w:rFonts w:cs="Arial"/>
          <w:lang w:val="sr-Cyrl-RS" w:eastAsia="ar-SA"/>
        </w:rPr>
      </w:pPr>
    </w:p>
    <w:p w:rsidR="00340C8D" w:rsidRPr="00F3205B" w:rsidRDefault="00340C8D" w:rsidP="00F3205B">
      <w:pPr>
        <w:spacing w:before="0"/>
        <w:rPr>
          <w:rFonts w:cs="Arial"/>
          <w:lang w:val="sr-Cyrl-RS" w:eastAsia="ar-SA"/>
        </w:rPr>
      </w:pPr>
      <w:r w:rsidRPr="00F3205B">
        <w:rPr>
          <w:rFonts w:cs="Arial"/>
          <w:lang w:val="sr-Cyrl-RS" w:eastAsia="ar-SA"/>
        </w:rPr>
        <w:t>Кратак опис активности на свим МХЕ:</w:t>
      </w:r>
    </w:p>
    <w:p w:rsidR="00340C8D" w:rsidRPr="00F3205B" w:rsidRDefault="00340C8D" w:rsidP="00F3205B">
      <w:pPr>
        <w:pStyle w:val="ListParagraph"/>
        <w:numPr>
          <w:ilvl w:val="0"/>
          <w:numId w:val="36"/>
        </w:numPr>
        <w:spacing w:before="0" w:after="0" w:line="240" w:lineRule="auto"/>
        <w:rPr>
          <w:rFonts w:ascii="Arial" w:hAnsi="Arial" w:cs="Arial"/>
          <w:lang w:val="sr-Cyrl-RS" w:eastAsia="ar-SA"/>
        </w:rPr>
      </w:pPr>
      <w:r w:rsidRPr="00F3205B">
        <w:rPr>
          <w:rFonts w:ascii="Arial" w:hAnsi="Arial" w:cs="Arial"/>
          <w:lang w:val="sr-Cyrl-RS" w:eastAsia="ar-SA"/>
        </w:rPr>
        <w:t>Грађевински радови на реконструкцији/изградњи/доградњи грађевинских објеката. Све грађевинске радове изводи 1 фирма.</w:t>
      </w:r>
    </w:p>
    <w:p w:rsidR="00340C8D" w:rsidRPr="00F3205B" w:rsidRDefault="00340C8D" w:rsidP="00F3205B">
      <w:pPr>
        <w:pStyle w:val="ListParagraph"/>
        <w:numPr>
          <w:ilvl w:val="0"/>
          <w:numId w:val="36"/>
        </w:numPr>
        <w:spacing w:before="0" w:after="0" w:line="240" w:lineRule="auto"/>
        <w:rPr>
          <w:rFonts w:ascii="Arial" w:hAnsi="Arial" w:cs="Arial"/>
          <w:lang w:val="sr-Cyrl-RS" w:eastAsia="ar-SA"/>
        </w:rPr>
      </w:pPr>
      <w:r w:rsidRPr="00F3205B">
        <w:rPr>
          <w:rFonts w:ascii="Arial" w:hAnsi="Arial" w:cs="Arial"/>
          <w:lang w:val="sr-Cyrl-RS" w:eastAsia="ar-SA"/>
        </w:rPr>
        <w:t>Уградња хидромеханичке, машинске и електро опреме. Све радове изводи фирма која врши испоруку опреме</w:t>
      </w:r>
    </w:p>
    <w:p w:rsidR="00F3205B" w:rsidRDefault="00F3205B" w:rsidP="00F3205B">
      <w:pPr>
        <w:spacing w:before="0"/>
        <w:rPr>
          <w:rFonts w:cs="Arial"/>
          <w:lang w:val="sr-Cyrl-RS" w:eastAsia="ar-SA"/>
        </w:rPr>
      </w:pPr>
    </w:p>
    <w:p w:rsidR="00F3205B" w:rsidRDefault="00F3205B" w:rsidP="00F3205B">
      <w:pPr>
        <w:spacing w:before="0"/>
        <w:rPr>
          <w:rFonts w:cs="Arial"/>
          <w:b/>
          <w:lang w:val="sr-Cyrl-RS" w:eastAsia="ar-SA"/>
        </w:rPr>
      </w:pPr>
    </w:p>
    <w:p w:rsidR="00F3205B" w:rsidRDefault="00F3205B" w:rsidP="00F3205B">
      <w:pPr>
        <w:spacing w:before="0"/>
        <w:rPr>
          <w:rFonts w:cs="Arial"/>
          <w:b/>
          <w:lang w:val="sr-Cyrl-RS" w:eastAsia="ar-SA"/>
        </w:rPr>
      </w:pPr>
    </w:p>
    <w:p w:rsidR="00F3205B" w:rsidRDefault="00F3205B" w:rsidP="00F3205B">
      <w:pPr>
        <w:spacing w:before="0"/>
        <w:rPr>
          <w:rFonts w:cs="Arial"/>
          <w:b/>
          <w:lang w:val="sr-Cyrl-RS" w:eastAsia="ar-SA"/>
        </w:rPr>
      </w:pPr>
    </w:p>
    <w:p w:rsidR="000F7EF2" w:rsidRDefault="000F7EF2" w:rsidP="00F3205B">
      <w:pPr>
        <w:spacing w:before="0"/>
        <w:rPr>
          <w:rFonts w:cs="Arial"/>
          <w:b/>
          <w:lang w:val="sr-Cyrl-RS" w:eastAsia="ar-SA"/>
        </w:rPr>
      </w:pPr>
      <w:r w:rsidRPr="00F3205B">
        <w:rPr>
          <w:rFonts w:cs="Arial"/>
          <w:b/>
          <w:lang w:val="sr-Cyrl-RS" w:eastAsia="ar-SA"/>
        </w:rPr>
        <w:lastRenderedPageBreak/>
        <w:t xml:space="preserve">Партија </w:t>
      </w:r>
      <w:r w:rsidR="00F3205B" w:rsidRPr="00F3205B">
        <w:rPr>
          <w:rFonts w:cs="Arial"/>
          <w:b/>
          <w:lang w:val="sr-Cyrl-RS" w:eastAsia="ar-SA"/>
        </w:rPr>
        <w:t>2.</w:t>
      </w:r>
    </w:p>
    <w:p w:rsidR="00F3205B" w:rsidRPr="00F3205B" w:rsidRDefault="00F3205B" w:rsidP="00F3205B">
      <w:pPr>
        <w:spacing w:before="0"/>
        <w:rPr>
          <w:rFonts w:cs="Arial"/>
          <w:b/>
          <w:lang w:val="sr-Cyrl-RS" w:eastAsia="ar-SA"/>
        </w:rPr>
      </w:pPr>
    </w:p>
    <w:p w:rsidR="000F7EF2" w:rsidRPr="00F3205B" w:rsidRDefault="000F7EF2" w:rsidP="00F3205B">
      <w:pPr>
        <w:spacing w:before="0"/>
        <w:rPr>
          <w:rFonts w:cs="Arial"/>
          <w:lang w:val="sr-Cyrl-RS" w:eastAsia="ar-SA"/>
        </w:rPr>
      </w:pPr>
      <w:r w:rsidRPr="00F3205B">
        <w:rPr>
          <w:rFonts w:cs="Arial"/>
          <w:lang w:val="sr-Cyrl-RS" w:eastAsia="ar-SA"/>
        </w:rPr>
        <w:t xml:space="preserve">Предмет ове набавке су услуге координатора за израду пројекта и координатора за извођење радова  на реконструкцији и изградњи МХЕ. </w:t>
      </w:r>
    </w:p>
    <w:p w:rsidR="000F7EF2" w:rsidRDefault="000F7EF2" w:rsidP="00F3205B">
      <w:pPr>
        <w:spacing w:before="0"/>
        <w:rPr>
          <w:rFonts w:cs="Arial"/>
          <w:lang w:val="sr-Cyrl-RS" w:eastAsia="ar-SA"/>
        </w:rPr>
      </w:pPr>
      <w:r w:rsidRPr="00F3205B">
        <w:rPr>
          <w:rFonts w:cs="Arial"/>
          <w:lang w:val="sr-Cyrl-RS" w:eastAsia="ar-SA"/>
        </w:rPr>
        <w:t>Услуга координатора за израду пројекта  подразумева обављање послова Координатора за израду пројекта у складу са Уредбом о безбедности и здрављу на раду на привременим или покретним градилиштима („Службени гласник РС”, бр. 14/09 и 95/10).</w:t>
      </w:r>
    </w:p>
    <w:p w:rsidR="00F3205B" w:rsidRPr="00F3205B" w:rsidRDefault="00F3205B" w:rsidP="00F3205B">
      <w:pPr>
        <w:spacing w:before="0"/>
        <w:rPr>
          <w:rFonts w:cs="Arial"/>
          <w:lang w:val="sr-Cyrl-RS" w:eastAsia="ar-SA"/>
        </w:rPr>
      </w:pPr>
    </w:p>
    <w:p w:rsidR="000F7EF2" w:rsidRDefault="000F7EF2" w:rsidP="00F3205B">
      <w:pPr>
        <w:spacing w:before="0"/>
        <w:rPr>
          <w:rFonts w:cs="Arial"/>
          <w:lang w:val="sr-Cyrl-RS" w:eastAsia="ar-SA"/>
        </w:rPr>
      </w:pPr>
      <w:r w:rsidRPr="00F3205B">
        <w:rPr>
          <w:rFonts w:cs="Arial"/>
          <w:lang w:val="sr-Cyrl-RS" w:eastAsia="ar-SA"/>
        </w:rPr>
        <w:t>Услуга Координатора за извођење радова  подразумева обављања послова Координатора за извођење радова у складу са Уредбом о безбедности и здрављу на раду на привременим или покретним градилиштима („Службени гласник РС”, бр. 14/09 и 95/10).</w:t>
      </w:r>
    </w:p>
    <w:p w:rsidR="00F3205B" w:rsidRPr="00F3205B" w:rsidRDefault="00F3205B" w:rsidP="00F3205B">
      <w:pPr>
        <w:spacing w:before="0"/>
        <w:rPr>
          <w:rFonts w:cs="Arial"/>
          <w:lang w:val="sr-Cyrl-RS" w:eastAsia="ar-SA"/>
        </w:rPr>
      </w:pPr>
    </w:p>
    <w:p w:rsidR="000F7EF2" w:rsidRPr="00F3205B" w:rsidRDefault="000F7EF2" w:rsidP="00F3205B">
      <w:pPr>
        <w:spacing w:before="0"/>
        <w:rPr>
          <w:rFonts w:cs="Arial"/>
          <w:lang w:val="sr-Cyrl-RS" w:eastAsia="ar-SA"/>
        </w:rPr>
      </w:pPr>
      <w:r w:rsidRPr="00F3205B">
        <w:rPr>
          <w:rFonts w:cs="Arial"/>
          <w:lang w:val="sr-Cyrl-RS" w:eastAsia="ar-SA"/>
        </w:rPr>
        <w:t>Локација и краћи опис радова на реконструкцији МХЕ на којима ће бити ангажовани координатори су:</w:t>
      </w:r>
    </w:p>
    <w:p w:rsidR="000F7EF2" w:rsidRPr="00F3205B" w:rsidRDefault="000F7EF2"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Радаљска бања, Радаљска бања бб, општина Мали Зворник</w:t>
      </w:r>
    </w:p>
    <w:p w:rsidR="000F7EF2" w:rsidRPr="00F3205B" w:rsidRDefault="000F7EF2" w:rsidP="00F3205B">
      <w:pPr>
        <w:spacing w:before="0"/>
        <w:rPr>
          <w:rFonts w:cs="Arial"/>
          <w:lang w:val="sr-Cyrl-RS" w:eastAsia="ar-SA"/>
        </w:rPr>
      </w:pPr>
      <w:r w:rsidRPr="00F3205B">
        <w:rPr>
          <w:rFonts w:cs="Arial"/>
          <w:lang w:val="sr-Cyrl-RS" w:eastAsia="ar-SA"/>
        </w:rPr>
        <w:t>Реконструкција постојеће МХЕ, која подразумева, замену производног агрегата, као и уградњу савременог система управљања</w:t>
      </w:r>
    </w:p>
    <w:p w:rsidR="000F7EF2" w:rsidRPr="00F3205B" w:rsidRDefault="000F7EF2" w:rsidP="00F3205B">
      <w:pPr>
        <w:spacing w:before="0"/>
        <w:rPr>
          <w:rFonts w:cs="Arial"/>
          <w:lang w:val="sr-Cyrl-RS" w:eastAsia="ar-SA"/>
        </w:rPr>
      </w:pPr>
      <w:r w:rsidRPr="00F3205B">
        <w:rPr>
          <w:rFonts w:cs="Arial"/>
          <w:lang w:val="sr-Cyrl-RS" w:eastAsia="ar-SA"/>
        </w:rPr>
        <w:t>Кратак опис активности:</w:t>
      </w:r>
    </w:p>
    <w:p w:rsidR="000F7EF2" w:rsidRPr="00F3205B" w:rsidRDefault="000F7EF2" w:rsidP="00F3205B">
      <w:pPr>
        <w:pStyle w:val="ListParagraph"/>
        <w:numPr>
          <w:ilvl w:val="0"/>
          <w:numId w:val="36"/>
        </w:numPr>
        <w:spacing w:before="0" w:after="0" w:line="240" w:lineRule="auto"/>
        <w:rPr>
          <w:rFonts w:ascii="Arial" w:hAnsi="Arial" w:cs="Arial"/>
          <w:lang w:val="sr-Cyrl-RS" w:eastAsia="ar-SA"/>
        </w:rPr>
      </w:pPr>
      <w:r w:rsidRPr="00F3205B">
        <w:rPr>
          <w:rFonts w:ascii="Arial" w:hAnsi="Arial" w:cs="Arial"/>
          <w:lang w:val="sr-Cyrl-RS" w:eastAsia="ar-SA"/>
        </w:rPr>
        <w:t>Грађевински радови на реконструкцији/изградњи/доградњи грађевинских објеката. Све грађевинске радове изводи 1 фирма.</w:t>
      </w:r>
    </w:p>
    <w:p w:rsidR="000F7EF2" w:rsidRDefault="00340C8D" w:rsidP="00F3205B">
      <w:pPr>
        <w:pStyle w:val="ListParagraph"/>
        <w:numPr>
          <w:ilvl w:val="0"/>
          <w:numId w:val="36"/>
        </w:numPr>
        <w:spacing w:before="0" w:after="0" w:line="240" w:lineRule="auto"/>
        <w:rPr>
          <w:rFonts w:ascii="Arial" w:hAnsi="Arial" w:cs="Arial"/>
          <w:lang w:val="sr-Cyrl-RS" w:eastAsia="ar-SA"/>
        </w:rPr>
      </w:pPr>
      <w:r w:rsidRPr="00F3205B">
        <w:rPr>
          <w:rFonts w:ascii="Arial" w:hAnsi="Arial" w:cs="Arial"/>
          <w:lang w:val="sr-Cyrl-RS" w:eastAsia="ar-SA"/>
        </w:rPr>
        <w:t>Уградња хидромеханичке,</w:t>
      </w:r>
      <w:r w:rsidR="000F7EF2" w:rsidRPr="00F3205B">
        <w:rPr>
          <w:rFonts w:ascii="Arial" w:hAnsi="Arial" w:cs="Arial"/>
          <w:lang w:val="sr-Cyrl-RS" w:eastAsia="ar-SA"/>
        </w:rPr>
        <w:t xml:space="preserve"> машинске</w:t>
      </w:r>
      <w:r w:rsidRPr="00F3205B">
        <w:rPr>
          <w:rFonts w:ascii="Arial" w:hAnsi="Arial" w:cs="Arial"/>
          <w:lang w:val="sr-Cyrl-RS" w:eastAsia="ar-SA"/>
        </w:rPr>
        <w:t xml:space="preserve"> и електро</w:t>
      </w:r>
      <w:r w:rsidR="000F7EF2" w:rsidRPr="00F3205B">
        <w:rPr>
          <w:rFonts w:ascii="Arial" w:hAnsi="Arial" w:cs="Arial"/>
          <w:lang w:val="sr-Cyrl-RS" w:eastAsia="ar-SA"/>
        </w:rPr>
        <w:t xml:space="preserve"> опреме. Све радове изводи фирма која врши испоруку опреме</w:t>
      </w:r>
    </w:p>
    <w:p w:rsidR="00F3205B" w:rsidRPr="00F3205B" w:rsidRDefault="00F3205B" w:rsidP="00F3205B">
      <w:pPr>
        <w:pStyle w:val="ListParagraph"/>
        <w:spacing w:before="0" w:after="0" w:line="240" w:lineRule="auto"/>
        <w:rPr>
          <w:rFonts w:ascii="Arial" w:hAnsi="Arial" w:cs="Arial"/>
          <w:lang w:val="sr-Cyrl-RS" w:eastAsia="ar-SA"/>
        </w:rPr>
      </w:pPr>
    </w:p>
    <w:p w:rsidR="00DB369C" w:rsidRDefault="008E519C" w:rsidP="00F3205B">
      <w:pPr>
        <w:pStyle w:val="Heading10"/>
        <w:spacing w:before="0"/>
        <w:ind w:left="0" w:firstLine="0"/>
        <w:jc w:val="both"/>
        <w:rPr>
          <w:rFonts w:cs="Arial"/>
          <w:lang w:val="sr-Cyrl-RS"/>
        </w:rPr>
      </w:pPr>
      <w:r w:rsidRPr="00F3205B">
        <w:rPr>
          <w:rFonts w:cs="Arial"/>
          <w:lang w:val="sr-Cyrl-RS"/>
        </w:rPr>
        <w:t>3.2</w:t>
      </w:r>
      <w:r w:rsidR="000628D0" w:rsidRPr="00F3205B">
        <w:rPr>
          <w:rFonts w:cs="Arial"/>
          <w:lang w:val="sr-Cyrl-RS"/>
        </w:rPr>
        <w:t xml:space="preserve"> </w:t>
      </w:r>
      <w:r w:rsidR="00DB369C" w:rsidRPr="00F3205B">
        <w:rPr>
          <w:rFonts w:cs="Arial"/>
          <w:lang w:val="sr-Cyrl-RS"/>
        </w:rPr>
        <w:t xml:space="preserve">Рок </w:t>
      </w:r>
      <w:r w:rsidR="00A63575" w:rsidRPr="00F3205B">
        <w:rPr>
          <w:rFonts w:cs="Arial"/>
          <w:lang w:val="sr-Cyrl-RS"/>
        </w:rPr>
        <w:t>извршења услуга</w:t>
      </w:r>
      <w:r w:rsidR="00C3641A" w:rsidRPr="00F3205B">
        <w:rPr>
          <w:rFonts w:cs="Arial"/>
          <w:lang w:val="sr-Cyrl-RS"/>
        </w:rPr>
        <w:t>-важи за обе партије</w:t>
      </w:r>
    </w:p>
    <w:p w:rsidR="007B0504" w:rsidRDefault="004D14FC" w:rsidP="00F3205B">
      <w:pPr>
        <w:pStyle w:val="ListParagraph"/>
        <w:autoSpaceDE w:val="0"/>
        <w:autoSpaceDN w:val="0"/>
        <w:adjustRightInd w:val="0"/>
        <w:spacing w:before="0" w:after="0" w:line="240" w:lineRule="auto"/>
        <w:ind w:left="0"/>
        <w:contextualSpacing w:val="0"/>
        <w:rPr>
          <w:rFonts w:ascii="Arial" w:hAnsi="Arial" w:cs="Arial"/>
          <w:lang w:val="sr-Cyrl-RS"/>
        </w:rPr>
      </w:pPr>
      <w:r w:rsidRPr="00F3205B">
        <w:rPr>
          <w:rFonts w:ascii="Arial" w:hAnsi="Arial" w:cs="Arial"/>
          <w:lang w:val="sr-Cyrl-RS"/>
        </w:rPr>
        <w:t>Изабрани п</w:t>
      </w:r>
      <w:r w:rsidR="00D06691" w:rsidRPr="00F3205B">
        <w:rPr>
          <w:rFonts w:ascii="Arial" w:hAnsi="Arial" w:cs="Arial"/>
          <w:lang w:val="sr-Cyrl-RS"/>
        </w:rPr>
        <w:t xml:space="preserve">онуђач је обавезан да </w:t>
      </w:r>
      <w:r w:rsidR="003E599B" w:rsidRPr="00F3205B">
        <w:rPr>
          <w:rFonts w:ascii="Arial" w:hAnsi="Arial" w:cs="Arial"/>
          <w:lang w:val="sr-Cyrl-RS"/>
        </w:rPr>
        <w:t xml:space="preserve">у оквиру </w:t>
      </w:r>
      <w:r w:rsidR="00A63575" w:rsidRPr="00F3205B">
        <w:rPr>
          <w:rFonts w:ascii="Arial" w:hAnsi="Arial" w:cs="Arial"/>
          <w:lang w:val="sr-Cyrl-RS"/>
        </w:rPr>
        <w:t>услуг</w:t>
      </w:r>
      <w:r w:rsidR="003E599B" w:rsidRPr="00F3205B">
        <w:rPr>
          <w:rFonts w:ascii="Arial" w:hAnsi="Arial" w:cs="Arial"/>
          <w:lang w:val="sr-Cyrl-RS"/>
        </w:rPr>
        <w:t xml:space="preserve">е координатора за пројектовање, </w:t>
      </w:r>
      <w:r w:rsidR="000A3102" w:rsidRPr="00F3205B">
        <w:rPr>
          <w:rFonts w:ascii="Arial" w:hAnsi="Arial" w:cs="Arial"/>
          <w:lang w:val="sr-Cyrl-RS"/>
        </w:rPr>
        <w:t>и</w:t>
      </w:r>
      <w:r w:rsidR="000A3102" w:rsidRPr="00F3205B">
        <w:rPr>
          <w:rFonts w:ascii="Arial" w:hAnsi="Arial" w:cs="Arial"/>
          <w:lang w:val="sr-Latn-RS"/>
        </w:rPr>
        <w:t>зрад</w:t>
      </w:r>
      <w:r w:rsidR="003E599B" w:rsidRPr="00F3205B">
        <w:rPr>
          <w:rFonts w:ascii="Arial" w:hAnsi="Arial" w:cs="Arial"/>
          <w:lang w:val="sr-Cyrl-RS"/>
        </w:rPr>
        <w:t>и</w:t>
      </w:r>
      <w:r w:rsidR="000A3102" w:rsidRPr="00F3205B">
        <w:rPr>
          <w:rFonts w:ascii="Arial" w:hAnsi="Arial" w:cs="Arial"/>
          <w:lang w:val="sr-Latn-RS"/>
        </w:rPr>
        <w:t xml:space="preserve"> П</w:t>
      </w:r>
      <w:r w:rsidR="00C90D88" w:rsidRPr="00F3205B">
        <w:rPr>
          <w:rFonts w:ascii="Arial" w:hAnsi="Arial" w:cs="Arial"/>
          <w:lang w:val="sr-Latn-RS"/>
        </w:rPr>
        <w:t>лан</w:t>
      </w:r>
      <w:r w:rsidR="003E599B" w:rsidRPr="00F3205B">
        <w:rPr>
          <w:rFonts w:ascii="Arial" w:hAnsi="Arial" w:cs="Arial"/>
          <w:lang w:val="sr-Cyrl-RS"/>
        </w:rPr>
        <w:t>ове</w:t>
      </w:r>
      <w:r w:rsidR="00C90D88" w:rsidRPr="00F3205B">
        <w:rPr>
          <w:rFonts w:ascii="Arial" w:hAnsi="Arial" w:cs="Arial"/>
          <w:lang w:val="sr-Latn-RS"/>
        </w:rPr>
        <w:t xml:space="preserve"> </w:t>
      </w:r>
      <w:r w:rsidR="000A3102" w:rsidRPr="00F3205B">
        <w:rPr>
          <w:rFonts w:ascii="Arial" w:hAnsi="Arial" w:cs="Arial"/>
          <w:lang w:val="sr-Cyrl-RS"/>
        </w:rPr>
        <w:t>п</w:t>
      </w:r>
      <w:r w:rsidR="00C90D88" w:rsidRPr="00F3205B">
        <w:rPr>
          <w:rFonts w:ascii="Arial" w:hAnsi="Arial" w:cs="Arial"/>
          <w:lang w:val="sr-Latn-RS"/>
        </w:rPr>
        <w:t>ревентивних мера</w:t>
      </w:r>
      <w:r w:rsidR="001568F0" w:rsidRPr="00F3205B">
        <w:rPr>
          <w:rFonts w:ascii="Arial" w:hAnsi="Arial" w:cs="Arial"/>
          <w:lang w:val="sr-Cyrl-RS"/>
        </w:rPr>
        <w:t xml:space="preserve"> у року који не може бити дужи од </w:t>
      </w:r>
      <w:r w:rsidR="00647BAD" w:rsidRPr="00F3205B">
        <w:rPr>
          <w:rFonts w:ascii="Arial" w:hAnsi="Arial" w:cs="Arial"/>
          <w:lang w:val="sr-Cyrl-RS"/>
        </w:rPr>
        <w:t xml:space="preserve">30 </w:t>
      </w:r>
      <w:r w:rsidR="001568F0" w:rsidRPr="00F3205B">
        <w:rPr>
          <w:rFonts w:ascii="Arial" w:hAnsi="Arial" w:cs="Arial"/>
          <w:lang w:val="sr-Cyrl-RS"/>
        </w:rPr>
        <w:t>календарских дана од дана закључења Уговора</w:t>
      </w:r>
      <w:r w:rsidR="007C5D8F" w:rsidRPr="00F3205B">
        <w:rPr>
          <w:rFonts w:ascii="Arial" w:hAnsi="Arial" w:cs="Arial"/>
          <w:lang w:val="sr-Cyrl-RS"/>
        </w:rPr>
        <w:t>, а услугу координатора за извођење радова изврши у року од 24 месеца од дана ступања Уговора, тј. услуга траје све време трајања извођења радова.</w:t>
      </w:r>
    </w:p>
    <w:p w:rsidR="00351CD7" w:rsidRDefault="007C5D8F" w:rsidP="00F3205B">
      <w:pPr>
        <w:pStyle w:val="ListParagraph"/>
        <w:autoSpaceDE w:val="0"/>
        <w:autoSpaceDN w:val="0"/>
        <w:adjustRightInd w:val="0"/>
        <w:spacing w:before="0" w:after="0" w:line="240" w:lineRule="auto"/>
        <w:ind w:left="0"/>
        <w:contextualSpacing w:val="0"/>
        <w:rPr>
          <w:rFonts w:ascii="Arial" w:hAnsi="Arial" w:cs="Arial"/>
          <w:lang w:val="sr-Cyrl-RS"/>
        </w:rPr>
      </w:pPr>
      <w:r w:rsidRPr="00F3205B">
        <w:rPr>
          <w:rFonts w:ascii="Arial" w:hAnsi="Arial" w:cs="Arial"/>
          <w:lang w:val="sr-Cyrl-RS"/>
        </w:rPr>
        <w:t>Овај рок се може продужити на захтев Инвеститора. Рок за вршење услуге координатора за извођење радова зависи од рока за извођење свих радова на реконструкцији/доградњи/изградњи предметних МХЕ. Услуга се врши од увођења извођача радова у посао до окончања свих радова, што се констатује грађевинским дневником.</w:t>
      </w:r>
    </w:p>
    <w:p w:rsidR="00F3205B" w:rsidRPr="00F3205B" w:rsidRDefault="00F3205B" w:rsidP="00F3205B">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F3205B" w:rsidRDefault="008E519C" w:rsidP="00F3205B">
      <w:pPr>
        <w:pStyle w:val="Heading10"/>
        <w:spacing w:before="0"/>
        <w:ind w:left="0" w:firstLine="0"/>
        <w:rPr>
          <w:rFonts w:cs="Arial"/>
          <w:lang w:val="sr-Cyrl-RS"/>
        </w:rPr>
      </w:pPr>
      <w:bookmarkStart w:id="21" w:name="_Toc441651542"/>
      <w:bookmarkStart w:id="22" w:name="_Toc442559880"/>
      <w:r w:rsidRPr="00F3205B">
        <w:rPr>
          <w:rFonts w:cs="Arial"/>
        </w:rPr>
        <w:t>3.3</w:t>
      </w:r>
      <w:r w:rsidR="00781B02" w:rsidRPr="00F3205B">
        <w:rPr>
          <w:rFonts w:cs="Arial"/>
        </w:rPr>
        <w:t>.</w:t>
      </w:r>
      <w:r w:rsidR="00781B02" w:rsidRPr="00F3205B">
        <w:rPr>
          <w:rFonts w:cs="Arial"/>
          <w:lang w:val="en-US"/>
        </w:rPr>
        <w:t xml:space="preserve"> </w:t>
      </w:r>
      <w:r w:rsidR="00DB369C" w:rsidRPr="00F3205B">
        <w:rPr>
          <w:rFonts w:cs="Arial"/>
        </w:rPr>
        <w:t xml:space="preserve">Место </w:t>
      </w:r>
      <w:bookmarkEnd w:id="21"/>
      <w:bookmarkEnd w:id="22"/>
      <w:r w:rsidR="00A63575" w:rsidRPr="00F3205B">
        <w:rPr>
          <w:rFonts w:cs="Arial"/>
          <w:lang w:val="sr-Cyrl-RS"/>
        </w:rPr>
        <w:t>извршења услуга</w:t>
      </w:r>
    </w:p>
    <w:p w:rsidR="001568F0" w:rsidRPr="00F3205B" w:rsidRDefault="001568F0" w:rsidP="00F3205B">
      <w:pPr>
        <w:spacing w:before="0"/>
        <w:rPr>
          <w:rFonts w:cs="Arial"/>
          <w:lang w:val="en-GB" w:eastAsia="ar-SA"/>
        </w:rPr>
      </w:pPr>
      <w:r w:rsidRPr="00F3205B">
        <w:rPr>
          <w:rFonts w:cs="Arial"/>
          <w:lang w:val="sr-Cyrl-RS" w:eastAsia="ar-SA"/>
        </w:rPr>
        <w:t xml:space="preserve">Партија </w:t>
      </w:r>
      <w:r w:rsidR="00235193" w:rsidRPr="00F3205B">
        <w:rPr>
          <w:rFonts w:cs="Arial"/>
          <w:lang w:val="en-GB" w:eastAsia="ar-SA"/>
        </w:rPr>
        <w:t>1.</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Под Градом, општина Ужице</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Турица, општина Ужице</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Кратовска река, општина Прибој</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Сељашница, општина Пријепоље</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Моравица, општина Ивањица</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Рашка, општина Нови Пазар</w:t>
      </w:r>
    </w:p>
    <w:p w:rsidR="001568F0" w:rsidRPr="00F3205B" w:rsidRDefault="001568F0" w:rsidP="00F3205B">
      <w:pPr>
        <w:spacing w:before="0"/>
        <w:rPr>
          <w:rFonts w:cs="Arial"/>
          <w:lang w:val="sr-Cyrl-RS" w:eastAsia="ar-SA"/>
        </w:rPr>
      </w:pPr>
      <w:r w:rsidRPr="00F3205B">
        <w:rPr>
          <w:rFonts w:cs="Arial"/>
          <w:lang w:val="sr-Cyrl-RS" w:eastAsia="ar-SA"/>
        </w:rPr>
        <w:t xml:space="preserve">Партија </w:t>
      </w:r>
      <w:r w:rsidR="00235193" w:rsidRPr="00F3205B">
        <w:rPr>
          <w:rFonts w:cs="Arial"/>
          <w:lang w:val="en-GB" w:eastAsia="ar-SA"/>
        </w:rPr>
        <w:t>2.</w:t>
      </w:r>
    </w:p>
    <w:p w:rsidR="001568F0" w:rsidRPr="00F3205B" w:rsidRDefault="001568F0" w:rsidP="00F3205B">
      <w:pPr>
        <w:spacing w:before="0"/>
        <w:rPr>
          <w:rFonts w:cs="Arial"/>
          <w:lang w:val="sr-Cyrl-RS" w:eastAsia="ar-SA"/>
        </w:rPr>
      </w:pPr>
      <w:r w:rsidRPr="00F3205B">
        <w:rPr>
          <w:rFonts w:cs="Arial"/>
          <w:lang w:val="sr-Cyrl-RS" w:eastAsia="ar-SA"/>
        </w:rPr>
        <w:t>-</w:t>
      </w:r>
      <w:r w:rsidRPr="00F3205B">
        <w:rPr>
          <w:rFonts w:cs="Arial"/>
          <w:lang w:val="sr-Cyrl-RS" w:eastAsia="ar-SA"/>
        </w:rPr>
        <w:tab/>
        <w:t>МХЕ Радаљска бања, општина Мали Зворник</w:t>
      </w:r>
    </w:p>
    <w:p w:rsidR="001568F0" w:rsidRPr="00F3205B" w:rsidRDefault="001568F0" w:rsidP="00F3205B">
      <w:pPr>
        <w:spacing w:before="0"/>
        <w:rPr>
          <w:rFonts w:cs="Arial"/>
          <w:lang w:val="sr-Cyrl-RS" w:eastAsia="ar-SA"/>
        </w:rPr>
      </w:pPr>
    </w:p>
    <w:p w:rsidR="008E519C" w:rsidRPr="00F3205B" w:rsidRDefault="008E519C"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8E519C" w:rsidRPr="00F3205B" w:rsidRDefault="008E519C"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9F3888" w:rsidRPr="00F3205B" w:rsidRDefault="009F3888"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9F3888" w:rsidRPr="00F3205B" w:rsidRDefault="009F3888"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9F3888" w:rsidRPr="00F3205B" w:rsidRDefault="009F3888"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9F3888" w:rsidRPr="00F3205B" w:rsidRDefault="009F3888"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9F3888" w:rsidRPr="00F3205B" w:rsidRDefault="009F3888" w:rsidP="00F3205B">
      <w:pPr>
        <w:pStyle w:val="ListParagraph"/>
        <w:autoSpaceDE w:val="0"/>
        <w:autoSpaceDN w:val="0"/>
        <w:adjustRightInd w:val="0"/>
        <w:spacing w:before="0" w:after="0" w:line="240" w:lineRule="auto"/>
        <w:ind w:left="0"/>
        <w:contextualSpacing w:val="0"/>
        <w:rPr>
          <w:rFonts w:ascii="Arial" w:hAnsi="Arial" w:cs="Arial"/>
          <w:i/>
          <w:strike/>
          <w:color w:val="F79646" w:themeColor="accent6"/>
          <w:lang w:val="sr-Cyrl-RS"/>
        </w:rPr>
      </w:pPr>
    </w:p>
    <w:p w:rsidR="00756A02" w:rsidRPr="00F3205B" w:rsidRDefault="00756A02" w:rsidP="00F3205B">
      <w:pPr>
        <w:pStyle w:val="Heading10"/>
        <w:numPr>
          <w:ilvl w:val="0"/>
          <w:numId w:val="20"/>
        </w:numPr>
        <w:spacing w:before="0"/>
        <w:jc w:val="both"/>
        <w:rPr>
          <w:rFonts w:cs="Arial"/>
          <w:sz w:val="24"/>
          <w:szCs w:val="24"/>
          <w:lang w:val="sr-Cyrl-RS"/>
        </w:rPr>
      </w:pPr>
      <w:bookmarkStart w:id="23" w:name="_Toc442559884"/>
      <w:r w:rsidRPr="00F3205B">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301"/>
      </w:tblGrid>
      <w:tr w:rsidR="00175774" w:rsidRPr="00F3205B" w:rsidTr="00F3205B">
        <w:trPr>
          <w:trHeight w:val="524"/>
          <w:jc w:val="center"/>
        </w:trPr>
        <w:tc>
          <w:tcPr>
            <w:tcW w:w="398" w:type="pct"/>
            <w:vAlign w:val="center"/>
          </w:tcPr>
          <w:p w:rsidR="00175774" w:rsidRPr="00F3205B" w:rsidRDefault="00175774" w:rsidP="00F3205B">
            <w:pPr>
              <w:spacing w:before="0"/>
              <w:jc w:val="center"/>
              <w:rPr>
                <w:rFonts w:cs="Arial"/>
                <w:b/>
              </w:rPr>
            </w:pPr>
            <w:r w:rsidRPr="00F3205B">
              <w:rPr>
                <w:rFonts w:cs="Arial"/>
                <w:b/>
              </w:rPr>
              <w:t>Ред. бр.</w:t>
            </w:r>
          </w:p>
        </w:tc>
        <w:tc>
          <w:tcPr>
            <w:tcW w:w="4602" w:type="pct"/>
            <w:vAlign w:val="center"/>
          </w:tcPr>
          <w:p w:rsidR="00175774" w:rsidRPr="00F3205B" w:rsidRDefault="00175774" w:rsidP="00F3205B">
            <w:pPr>
              <w:spacing w:before="0"/>
              <w:ind w:right="-180"/>
              <w:jc w:val="center"/>
              <w:rPr>
                <w:rFonts w:cs="Arial"/>
                <w:b/>
              </w:rPr>
            </w:pPr>
            <w:r w:rsidRPr="00F3205B">
              <w:rPr>
                <w:rFonts w:cs="Arial"/>
                <w:b/>
              </w:rPr>
              <w:t xml:space="preserve">4.1  ОБАВЕЗНИ УСЛОВИ </w:t>
            </w:r>
          </w:p>
          <w:p w:rsidR="00175774" w:rsidRPr="00F3205B" w:rsidRDefault="00175774" w:rsidP="00F3205B">
            <w:pPr>
              <w:spacing w:before="0"/>
              <w:jc w:val="center"/>
              <w:rPr>
                <w:rFonts w:cs="Arial"/>
                <w:b/>
                <w:color w:val="FF0000"/>
                <w:lang w:val="sr-Cyrl-RS"/>
              </w:rPr>
            </w:pPr>
            <w:r w:rsidRPr="00F3205B">
              <w:rPr>
                <w:rFonts w:cs="Arial"/>
                <w:b/>
              </w:rPr>
              <w:t>ЗА УЧЕШЋЕ У ПОСТУПКУ ЈАВНЕ НАБАВКЕ ИЗ ЧЛАНА 75. З</w:t>
            </w:r>
            <w:r w:rsidR="005C7CDE" w:rsidRPr="00F3205B">
              <w:rPr>
                <w:rFonts w:cs="Arial"/>
                <w:b/>
                <w:lang w:val="sr-Cyrl-RS"/>
              </w:rPr>
              <w:t>АКОНА</w:t>
            </w:r>
          </w:p>
        </w:tc>
      </w:tr>
      <w:tr w:rsidR="00175774" w:rsidRPr="00F3205B" w:rsidTr="00F3205B">
        <w:trPr>
          <w:jc w:val="center"/>
        </w:trPr>
        <w:tc>
          <w:tcPr>
            <w:tcW w:w="398" w:type="pct"/>
            <w:vAlign w:val="center"/>
          </w:tcPr>
          <w:p w:rsidR="00175774" w:rsidRPr="00F3205B" w:rsidRDefault="00175774" w:rsidP="00F3205B">
            <w:pPr>
              <w:spacing w:before="0"/>
              <w:jc w:val="center"/>
              <w:rPr>
                <w:rFonts w:cs="Arial"/>
              </w:rPr>
            </w:pPr>
            <w:r w:rsidRPr="00F3205B">
              <w:rPr>
                <w:rFonts w:cs="Arial"/>
              </w:rPr>
              <w:t>1.</w:t>
            </w:r>
          </w:p>
        </w:tc>
        <w:tc>
          <w:tcPr>
            <w:tcW w:w="4602" w:type="pct"/>
            <w:vAlign w:val="center"/>
          </w:tcPr>
          <w:p w:rsidR="00175774" w:rsidRPr="00F3205B" w:rsidRDefault="00175774" w:rsidP="00F3205B">
            <w:pPr>
              <w:autoSpaceDE w:val="0"/>
              <w:autoSpaceDN w:val="0"/>
              <w:adjustRightInd w:val="0"/>
              <w:spacing w:before="0"/>
              <w:rPr>
                <w:rFonts w:cs="Arial"/>
              </w:rPr>
            </w:pPr>
            <w:r w:rsidRPr="00F3205B">
              <w:rPr>
                <w:rFonts w:cs="Arial"/>
                <w:b/>
                <w:u w:val="single"/>
              </w:rPr>
              <w:t>Услов:</w:t>
            </w:r>
            <w:r w:rsidRPr="00F3205B">
              <w:rPr>
                <w:rFonts w:cs="Arial"/>
                <w:lang w:val="pl-PL"/>
              </w:rPr>
              <w:t>Да је понуђач регистрован код надлежног органа, односно уписан у одговарајући регистар;</w:t>
            </w:r>
          </w:p>
          <w:p w:rsidR="00175774" w:rsidRPr="00F3205B" w:rsidRDefault="00175774" w:rsidP="00F3205B">
            <w:pPr>
              <w:autoSpaceDE w:val="0"/>
              <w:autoSpaceDN w:val="0"/>
              <w:adjustRightInd w:val="0"/>
              <w:spacing w:before="0"/>
              <w:rPr>
                <w:rFonts w:cs="Arial"/>
                <w:b/>
                <w:u w:val="single"/>
              </w:rPr>
            </w:pPr>
            <w:r w:rsidRPr="00F3205B">
              <w:rPr>
                <w:rFonts w:cs="Arial"/>
                <w:b/>
                <w:u w:val="single"/>
              </w:rPr>
              <w:t xml:space="preserve">Доказ: </w:t>
            </w:r>
          </w:p>
          <w:p w:rsidR="00175774" w:rsidRPr="00F3205B" w:rsidRDefault="00175774" w:rsidP="00F3205B">
            <w:pPr>
              <w:tabs>
                <w:tab w:val="left" w:pos="680"/>
              </w:tabs>
              <w:snapToGrid w:val="0"/>
              <w:spacing w:before="0"/>
              <w:rPr>
                <w:rFonts w:eastAsia="Calibri" w:cs="Arial"/>
              </w:rPr>
            </w:pPr>
            <w:r w:rsidRPr="00F3205B">
              <w:rPr>
                <w:rFonts w:eastAsia="Calibri" w:cs="Arial"/>
                <w:lang w:val="ru-RU"/>
              </w:rPr>
              <w:t xml:space="preserve">- </w:t>
            </w:r>
            <w:r w:rsidRPr="00F3205B">
              <w:rPr>
                <w:rFonts w:eastAsia="Calibri" w:cs="Arial"/>
                <w:b/>
              </w:rPr>
              <w:t>за правно лице:</w:t>
            </w:r>
            <w:r w:rsidR="00996A5C" w:rsidRPr="00F3205B">
              <w:rPr>
                <w:rFonts w:eastAsia="Calibri" w:cs="Arial"/>
                <w:b/>
                <w:lang w:val="sr-Cyrl-RS"/>
              </w:rPr>
              <w:t xml:space="preserve"> </w:t>
            </w:r>
            <w:r w:rsidRPr="00F3205B">
              <w:rPr>
                <w:rFonts w:eastAsia="Calibri" w:cs="Arial"/>
                <w:lang w:val="ru-RU"/>
              </w:rPr>
              <w:t>Извод из регистра</w:t>
            </w:r>
            <w:r w:rsidR="00A5430F" w:rsidRPr="00F3205B">
              <w:rPr>
                <w:rFonts w:eastAsia="Calibri" w:cs="Arial"/>
                <w:lang w:val="ru-RU"/>
              </w:rPr>
              <w:t xml:space="preserve"> </w:t>
            </w:r>
            <w:r w:rsidRPr="00F3205B">
              <w:rPr>
                <w:rFonts w:eastAsia="Calibri" w:cs="Arial"/>
                <w:lang w:val="ru-RU"/>
              </w:rPr>
              <w:t xml:space="preserve">Агенције за привредне регистре, односно извод из регистра надлежног Привредног суда </w:t>
            </w:r>
          </w:p>
          <w:p w:rsidR="00175774" w:rsidRPr="00F3205B" w:rsidRDefault="00175774" w:rsidP="00F3205B">
            <w:pPr>
              <w:tabs>
                <w:tab w:val="left" w:pos="680"/>
              </w:tabs>
              <w:snapToGrid w:val="0"/>
              <w:spacing w:before="0"/>
              <w:rPr>
                <w:rFonts w:eastAsia="Calibri" w:cs="Arial"/>
              </w:rPr>
            </w:pPr>
            <w:r w:rsidRPr="00F3205B">
              <w:rPr>
                <w:rFonts w:eastAsia="Calibri" w:cs="Arial"/>
              </w:rPr>
              <w:t xml:space="preserve">- </w:t>
            </w:r>
            <w:r w:rsidRPr="00F3205B">
              <w:rPr>
                <w:rFonts w:eastAsia="Calibri" w:cs="Arial"/>
                <w:b/>
              </w:rPr>
              <w:t xml:space="preserve">за предузетнике: </w:t>
            </w:r>
            <w:r w:rsidRPr="00F3205B">
              <w:rPr>
                <w:rFonts w:eastAsia="Calibri" w:cs="Arial"/>
              </w:rPr>
              <w:t>И</w:t>
            </w:r>
            <w:r w:rsidRPr="00F3205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3205B" w:rsidRDefault="00175774" w:rsidP="00F3205B">
            <w:pPr>
              <w:autoSpaceDE w:val="0"/>
              <w:autoSpaceDN w:val="0"/>
              <w:adjustRightInd w:val="0"/>
              <w:spacing w:before="0"/>
              <w:rPr>
                <w:rFonts w:eastAsia="Calibri" w:cs="Arial"/>
                <w:i/>
              </w:rPr>
            </w:pPr>
            <w:r w:rsidRPr="00F3205B">
              <w:rPr>
                <w:rFonts w:eastAsia="Calibri" w:cs="Arial"/>
                <w:i/>
              </w:rPr>
              <w:t xml:space="preserve">Напомена: </w:t>
            </w:r>
          </w:p>
          <w:p w:rsidR="00175774" w:rsidRPr="00F3205B" w:rsidRDefault="00175774" w:rsidP="00F3205B">
            <w:pPr>
              <w:numPr>
                <w:ilvl w:val="0"/>
                <w:numId w:val="21"/>
              </w:numPr>
              <w:tabs>
                <w:tab w:val="left" w:pos="680"/>
              </w:tabs>
              <w:snapToGrid w:val="0"/>
              <w:spacing w:before="0"/>
              <w:ind w:left="714" w:hanging="357"/>
              <w:contextualSpacing/>
              <w:jc w:val="left"/>
              <w:rPr>
                <w:rFonts w:eastAsia="Calibri" w:cs="Arial"/>
                <w:i/>
              </w:rPr>
            </w:pPr>
            <w:r w:rsidRPr="00F3205B">
              <w:rPr>
                <w:rFonts w:eastAsia="Calibri" w:cs="Arial"/>
                <w:i/>
              </w:rPr>
              <w:t xml:space="preserve">У случају да понуду подноси група понуђача, овај доказ доставити за сваког </w:t>
            </w:r>
            <w:r w:rsidR="00B46D29" w:rsidRPr="00F3205B">
              <w:rPr>
                <w:rFonts w:eastAsia="Calibri" w:cs="Arial"/>
                <w:i/>
                <w:lang w:val="sr-Cyrl-CS"/>
              </w:rPr>
              <w:t>члана групе понуђача</w:t>
            </w:r>
          </w:p>
          <w:p w:rsidR="00175774" w:rsidRPr="00F3205B" w:rsidRDefault="00175774" w:rsidP="00F3205B">
            <w:pPr>
              <w:numPr>
                <w:ilvl w:val="0"/>
                <w:numId w:val="21"/>
              </w:numPr>
              <w:tabs>
                <w:tab w:val="left" w:pos="680"/>
              </w:tabs>
              <w:snapToGrid w:val="0"/>
              <w:spacing w:before="0"/>
              <w:ind w:left="714" w:hanging="357"/>
              <w:contextualSpacing/>
              <w:jc w:val="left"/>
              <w:rPr>
                <w:rFonts w:cs="Arial"/>
              </w:rPr>
            </w:pPr>
            <w:r w:rsidRPr="00F3205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3205B" w:rsidTr="00F3205B">
        <w:trPr>
          <w:trHeight w:val="2240"/>
          <w:jc w:val="center"/>
        </w:trPr>
        <w:tc>
          <w:tcPr>
            <w:tcW w:w="398" w:type="pct"/>
            <w:vAlign w:val="center"/>
          </w:tcPr>
          <w:p w:rsidR="00175774" w:rsidRPr="00F3205B" w:rsidRDefault="00175774" w:rsidP="00F3205B">
            <w:pPr>
              <w:spacing w:before="0"/>
              <w:jc w:val="center"/>
              <w:rPr>
                <w:rFonts w:cs="Arial"/>
              </w:rPr>
            </w:pPr>
            <w:r w:rsidRPr="00F3205B">
              <w:rPr>
                <w:rFonts w:cs="Arial"/>
              </w:rPr>
              <w:t>2.</w:t>
            </w:r>
          </w:p>
        </w:tc>
        <w:tc>
          <w:tcPr>
            <w:tcW w:w="4602" w:type="pct"/>
            <w:vAlign w:val="center"/>
          </w:tcPr>
          <w:p w:rsidR="00175774" w:rsidRPr="00F3205B" w:rsidRDefault="00175774" w:rsidP="00F3205B">
            <w:pPr>
              <w:autoSpaceDE w:val="0"/>
              <w:autoSpaceDN w:val="0"/>
              <w:adjustRightInd w:val="0"/>
              <w:spacing w:before="0"/>
              <w:rPr>
                <w:rFonts w:cs="Arial"/>
              </w:rPr>
            </w:pPr>
            <w:r w:rsidRPr="00F3205B">
              <w:rPr>
                <w:rFonts w:cs="Arial"/>
                <w:b/>
                <w:u w:val="single"/>
              </w:rPr>
              <w:t>Услов:</w:t>
            </w:r>
            <w:r w:rsidRPr="00F3205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3205B" w:rsidRDefault="00175774" w:rsidP="00F3205B">
            <w:pPr>
              <w:autoSpaceDE w:val="0"/>
              <w:autoSpaceDN w:val="0"/>
              <w:adjustRightInd w:val="0"/>
              <w:spacing w:before="0"/>
              <w:rPr>
                <w:rFonts w:cs="Arial"/>
                <w:b/>
                <w:u w:val="single"/>
              </w:rPr>
            </w:pPr>
            <w:r w:rsidRPr="00F3205B">
              <w:rPr>
                <w:rFonts w:cs="Arial"/>
                <w:b/>
                <w:u w:val="single"/>
              </w:rPr>
              <w:t>Доказ:</w:t>
            </w:r>
          </w:p>
          <w:p w:rsidR="00175774" w:rsidRPr="00F3205B" w:rsidRDefault="00175774" w:rsidP="00F3205B">
            <w:pPr>
              <w:autoSpaceDE w:val="0"/>
              <w:autoSpaceDN w:val="0"/>
              <w:adjustRightInd w:val="0"/>
              <w:spacing w:before="0"/>
              <w:rPr>
                <w:rFonts w:cs="Arial"/>
                <w:b/>
                <w:u w:val="single"/>
              </w:rPr>
            </w:pPr>
            <w:r w:rsidRPr="00F3205B">
              <w:rPr>
                <w:rFonts w:eastAsia="Calibri" w:cs="Arial"/>
                <w:lang w:val="ru-RU"/>
              </w:rPr>
              <w:t xml:space="preserve">- </w:t>
            </w:r>
            <w:r w:rsidRPr="00F3205B">
              <w:rPr>
                <w:rFonts w:eastAsia="Calibri" w:cs="Arial"/>
                <w:b/>
              </w:rPr>
              <w:t>за правно лице:</w:t>
            </w:r>
          </w:p>
          <w:p w:rsidR="00175774" w:rsidRPr="00F3205B" w:rsidRDefault="00175774" w:rsidP="00F3205B">
            <w:pPr>
              <w:spacing w:before="0"/>
              <w:rPr>
                <w:rFonts w:cs="Arial"/>
              </w:rPr>
            </w:pPr>
            <w:r w:rsidRPr="00F3205B">
              <w:rPr>
                <w:rFonts w:cs="Arial"/>
              </w:rPr>
              <w:t>1) ЗА ЗАКОНСКОГ ЗАСТУПНИКА</w:t>
            </w:r>
            <w:r w:rsidRPr="00F3205B">
              <w:rPr>
                <w:rFonts w:cs="Arial"/>
                <w:b/>
              </w:rPr>
              <w:t xml:space="preserve"> – уверење из казнене евиденције надлежне полицијске управе Министарства унутрашњих послова</w:t>
            </w:r>
            <w:r w:rsidRPr="00F3205B">
              <w:rPr>
                <w:rFonts w:cs="Arial"/>
              </w:rPr>
              <w:t xml:space="preserve"> – захтев за издавање овог уверења може се поднети према </w:t>
            </w:r>
            <w:r w:rsidRPr="00F3205B">
              <w:rPr>
                <w:rFonts w:cs="Arial"/>
                <w:b/>
              </w:rPr>
              <w:t>месту рођења</w:t>
            </w:r>
            <w:r w:rsidRPr="00F3205B">
              <w:rPr>
                <w:rFonts w:cs="Arial"/>
              </w:rPr>
              <w:t xml:space="preserve"> или према </w:t>
            </w:r>
            <w:r w:rsidRPr="00F3205B">
              <w:rPr>
                <w:rFonts w:cs="Arial"/>
                <w:b/>
              </w:rPr>
              <w:t>месту пребивалишта</w:t>
            </w:r>
            <w:r w:rsidRPr="00F3205B">
              <w:rPr>
                <w:rFonts w:cs="Arial"/>
              </w:rPr>
              <w:t>.</w:t>
            </w:r>
          </w:p>
          <w:p w:rsidR="00175774" w:rsidRPr="00F3205B" w:rsidRDefault="00175774" w:rsidP="00F3205B">
            <w:pPr>
              <w:spacing w:before="0"/>
              <w:rPr>
                <w:rFonts w:cs="Arial"/>
              </w:rPr>
            </w:pPr>
            <w:r w:rsidRPr="00F3205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996A5C" w:rsidRPr="00F3205B">
              <w:rPr>
                <w:rFonts w:cs="Arial"/>
                <w:lang w:val="sr-Cyrl-RS"/>
              </w:rPr>
              <w:t xml:space="preserve"> </w:t>
            </w:r>
            <w:hyperlink r:id="rId167" w:history="1">
              <w:r w:rsidRPr="00F3205B">
                <w:rPr>
                  <w:rStyle w:val="Hyperlink"/>
                  <w:rFonts w:cs="Arial"/>
                </w:rPr>
                <w:t>http://www.bg.vi.sud.rs/lt/articles/o-visem-sudu/obavestenje-ke-za-pravna-lica.html</w:t>
              </w:r>
            </w:hyperlink>
          </w:p>
          <w:p w:rsidR="00175774" w:rsidRPr="00F3205B" w:rsidRDefault="00175774" w:rsidP="00F3205B">
            <w:pPr>
              <w:spacing w:before="0"/>
              <w:rPr>
                <w:rFonts w:cs="Arial"/>
              </w:rPr>
            </w:pPr>
            <w:r w:rsidRPr="00F3205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3205B">
              <w:rPr>
                <w:rFonts w:cs="Arial"/>
                <w:b/>
              </w:rPr>
              <w:t xml:space="preserve">Уверење Основног суда  </w:t>
            </w:r>
            <w:r w:rsidRPr="00F3205B">
              <w:rPr>
                <w:rFonts w:cs="Arial"/>
              </w:rPr>
              <w:t>(</w:t>
            </w:r>
            <w:r w:rsidRPr="00F3205B">
              <w:rPr>
                <w:rFonts w:cs="Arial"/>
                <w:b/>
              </w:rPr>
              <w:t>које обухвата и податке из казнене евиденције за кривична дела која су у надлежности редовног кривичног одељења Вишег суда</w:t>
            </w:r>
            <w:r w:rsidRPr="00F3205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3205B" w:rsidRDefault="00175774" w:rsidP="00F3205B">
            <w:pPr>
              <w:spacing w:before="0"/>
              <w:rPr>
                <w:rFonts w:cs="Arial"/>
                <w:b/>
              </w:rPr>
            </w:pPr>
            <w:r w:rsidRPr="00F3205B">
              <w:rPr>
                <w:rFonts w:cs="Arial"/>
                <w:i/>
              </w:rPr>
              <w:t>Посебна напомена:</w:t>
            </w:r>
            <w:r w:rsidR="00B46D29" w:rsidRPr="00F3205B">
              <w:rPr>
                <w:rFonts w:cs="Arial"/>
              </w:rPr>
              <w:t xml:space="preserve"> Уколико уверење </w:t>
            </w:r>
            <w:r w:rsidR="00B46D29" w:rsidRPr="00F3205B">
              <w:rPr>
                <w:rFonts w:cs="Arial"/>
                <w:lang w:val="sr-Cyrl-CS"/>
              </w:rPr>
              <w:t>О</w:t>
            </w:r>
            <w:r w:rsidRPr="00F3205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3205B">
              <w:rPr>
                <w:rFonts w:cs="Arial"/>
                <w:u w:val="single"/>
              </w:rPr>
              <w:t>и</w:t>
            </w:r>
            <w:r w:rsidRPr="00F3205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3205B">
              <w:rPr>
                <w:rFonts w:cs="Arial"/>
                <w:b/>
              </w:rPr>
              <w:t>кривична дела против привреде и кривично дело примања мита.</w:t>
            </w:r>
          </w:p>
          <w:p w:rsidR="00175774" w:rsidRPr="00F3205B" w:rsidRDefault="00175774" w:rsidP="00F3205B">
            <w:pPr>
              <w:spacing w:before="0"/>
              <w:rPr>
                <w:rFonts w:cs="Arial"/>
              </w:rPr>
            </w:pPr>
            <w:r w:rsidRPr="00F3205B">
              <w:rPr>
                <w:rFonts w:cs="Arial"/>
                <w:b/>
              </w:rPr>
              <w:t xml:space="preserve">- </w:t>
            </w:r>
            <w:proofErr w:type="gramStart"/>
            <w:r w:rsidRPr="00F3205B">
              <w:rPr>
                <w:rFonts w:cs="Arial"/>
                <w:b/>
              </w:rPr>
              <w:t>за</w:t>
            </w:r>
            <w:proofErr w:type="gramEnd"/>
            <w:r w:rsidRPr="00F3205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3205B">
              <w:rPr>
                <w:rFonts w:cs="Arial"/>
              </w:rPr>
              <w:t xml:space="preserve"> – захтев за издавање овог уверења може се поднети према </w:t>
            </w:r>
            <w:r w:rsidRPr="00F3205B">
              <w:rPr>
                <w:rFonts w:cs="Arial"/>
                <w:b/>
              </w:rPr>
              <w:t>месту рођења</w:t>
            </w:r>
            <w:r w:rsidRPr="00F3205B">
              <w:rPr>
                <w:rFonts w:cs="Arial"/>
              </w:rPr>
              <w:t xml:space="preserve"> или према </w:t>
            </w:r>
            <w:r w:rsidRPr="00F3205B">
              <w:rPr>
                <w:rFonts w:cs="Arial"/>
                <w:b/>
              </w:rPr>
              <w:t>месту пребивалишта</w:t>
            </w:r>
            <w:r w:rsidRPr="00F3205B">
              <w:rPr>
                <w:rFonts w:cs="Arial"/>
              </w:rPr>
              <w:t>.</w:t>
            </w:r>
          </w:p>
          <w:p w:rsidR="00175774" w:rsidRPr="00F3205B" w:rsidRDefault="00175774" w:rsidP="00F3205B">
            <w:pPr>
              <w:autoSpaceDE w:val="0"/>
              <w:autoSpaceDN w:val="0"/>
              <w:adjustRightInd w:val="0"/>
              <w:spacing w:before="0"/>
              <w:rPr>
                <w:rFonts w:eastAsia="Calibri" w:cs="Arial"/>
                <w:i/>
              </w:rPr>
            </w:pPr>
            <w:r w:rsidRPr="00F3205B">
              <w:rPr>
                <w:rFonts w:eastAsia="Calibri" w:cs="Arial"/>
                <w:i/>
              </w:rPr>
              <w:t xml:space="preserve">Напомена: </w:t>
            </w:r>
          </w:p>
          <w:p w:rsidR="00175774" w:rsidRPr="00F3205B" w:rsidRDefault="00175774" w:rsidP="00F3205B">
            <w:pPr>
              <w:numPr>
                <w:ilvl w:val="0"/>
                <w:numId w:val="23"/>
              </w:numPr>
              <w:tabs>
                <w:tab w:val="left" w:pos="680"/>
              </w:tabs>
              <w:snapToGrid w:val="0"/>
              <w:spacing w:before="0"/>
              <w:ind w:left="714" w:hanging="357"/>
              <w:contextualSpacing/>
              <w:jc w:val="left"/>
              <w:rPr>
                <w:rFonts w:eastAsia="Calibri" w:cs="Arial"/>
                <w:i/>
              </w:rPr>
            </w:pPr>
            <w:r w:rsidRPr="00F3205B">
              <w:rPr>
                <w:rFonts w:eastAsia="Calibri" w:cs="Arial"/>
                <w:i/>
              </w:rPr>
              <w:lastRenderedPageBreak/>
              <w:t>У случају да понуду подноси правно лице потребно је доставити овај доказ и за правно лице и за законског заступника</w:t>
            </w:r>
          </w:p>
          <w:p w:rsidR="00175774" w:rsidRPr="00F3205B" w:rsidRDefault="00175774" w:rsidP="00F3205B">
            <w:pPr>
              <w:numPr>
                <w:ilvl w:val="0"/>
                <w:numId w:val="23"/>
              </w:numPr>
              <w:tabs>
                <w:tab w:val="left" w:pos="680"/>
              </w:tabs>
              <w:snapToGrid w:val="0"/>
              <w:spacing w:before="0"/>
              <w:ind w:left="714" w:hanging="357"/>
              <w:contextualSpacing/>
              <w:jc w:val="left"/>
              <w:rPr>
                <w:rFonts w:eastAsia="Calibri" w:cs="Arial"/>
                <w:i/>
              </w:rPr>
            </w:pPr>
            <w:r w:rsidRPr="00F3205B">
              <w:rPr>
                <w:rFonts w:eastAsia="Calibri" w:cs="Arial"/>
                <w:i/>
              </w:rPr>
              <w:t>У случају да правно лице има више законских заступника, ове доказе доставити за сваког од њих</w:t>
            </w:r>
          </w:p>
          <w:p w:rsidR="00175774" w:rsidRPr="00F3205B" w:rsidRDefault="00175774" w:rsidP="00F3205B">
            <w:pPr>
              <w:numPr>
                <w:ilvl w:val="0"/>
                <w:numId w:val="23"/>
              </w:numPr>
              <w:tabs>
                <w:tab w:val="left" w:pos="680"/>
              </w:tabs>
              <w:snapToGrid w:val="0"/>
              <w:spacing w:before="0"/>
              <w:ind w:left="714" w:hanging="357"/>
              <w:contextualSpacing/>
              <w:jc w:val="left"/>
              <w:rPr>
                <w:rFonts w:eastAsia="Calibri" w:cs="Arial"/>
                <w:i/>
              </w:rPr>
            </w:pPr>
            <w:r w:rsidRPr="00F3205B">
              <w:rPr>
                <w:rFonts w:eastAsia="Calibri" w:cs="Arial"/>
                <w:i/>
              </w:rPr>
              <w:t xml:space="preserve">У случају да понуду подноси група понуђача, ове доказе доставити за сваког </w:t>
            </w:r>
            <w:r w:rsidR="00B46D29" w:rsidRPr="00F3205B">
              <w:rPr>
                <w:rFonts w:eastAsia="Calibri" w:cs="Arial"/>
                <w:i/>
                <w:lang w:val="sr-Cyrl-CS"/>
              </w:rPr>
              <w:t>члана групе понуђача</w:t>
            </w:r>
          </w:p>
          <w:p w:rsidR="00B46D29" w:rsidRPr="00F3205B" w:rsidRDefault="00175774" w:rsidP="00F3205B">
            <w:pPr>
              <w:numPr>
                <w:ilvl w:val="0"/>
                <w:numId w:val="23"/>
              </w:numPr>
              <w:tabs>
                <w:tab w:val="left" w:pos="680"/>
              </w:tabs>
              <w:snapToGrid w:val="0"/>
              <w:spacing w:before="0"/>
              <w:ind w:left="714" w:hanging="357"/>
              <w:contextualSpacing/>
              <w:jc w:val="left"/>
              <w:rPr>
                <w:rFonts w:cs="Arial"/>
              </w:rPr>
            </w:pPr>
            <w:r w:rsidRPr="00F3205B">
              <w:rPr>
                <w:rFonts w:eastAsia="Calibri" w:cs="Arial"/>
                <w:i/>
              </w:rPr>
              <w:t xml:space="preserve">У случају да понуђач подноси понуду са подизвођачем, ове доказе доставити и за </w:t>
            </w:r>
            <w:r w:rsidR="00B46D29" w:rsidRPr="00F3205B">
              <w:rPr>
                <w:rFonts w:eastAsia="Calibri" w:cs="Arial"/>
                <w:i/>
                <w:lang w:val="sr-Cyrl-CS"/>
              </w:rPr>
              <w:t xml:space="preserve">сваког </w:t>
            </w:r>
            <w:r w:rsidRPr="00F3205B">
              <w:rPr>
                <w:rFonts w:eastAsia="Calibri" w:cs="Arial"/>
                <w:i/>
              </w:rPr>
              <w:t xml:space="preserve">подизвођача </w:t>
            </w:r>
          </w:p>
          <w:p w:rsidR="00B46D29" w:rsidRPr="00F3205B" w:rsidRDefault="00175774" w:rsidP="00F3205B">
            <w:pPr>
              <w:tabs>
                <w:tab w:val="left" w:pos="680"/>
              </w:tabs>
              <w:snapToGrid w:val="0"/>
              <w:spacing w:before="0"/>
              <w:contextualSpacing/>
              <w:jc w:val="left"/>
              <w:rPr>
                <w:rFonts w:cs="Arial"/>
                <w:lang w:val="sr-Cyrl-CS"/>
              </w:rPr>
            </w:pPr>
            <w:r w:rsidRPr="00F3205B">
              <w:rPr>
                <w:rFonts w:eastAsia="Calibri" w:cs="Arial"/>
                <w:b/>
              </w:rPr>
              <w:t>Ови докази не могу бити старији од два месеца пре отварања понуда</w:t>
            </w:r>
            <w:r w:rsidRPr="00F3205B">
              <w:rPr>
                <w:rFonts w:eastAsia="Calibri" w:cs="Arial"/>
              </w:rPr>
              <w:t>.</w:t>
            </w:r>
          </w:p>
        </w:tc>
      </w:tr>
      <w:tr w:rsidR="00175774" w:rsidRPr="00F3205B" w:rsidTr="00F3205B">
        <w:trPr>
          <w:trHeight w:val="70"/>
          <w:jc w:val="center"/>
        </w:trPr>
        <w:tc>
          <w:tcPr>
            <w:tcW w:w="398" w:type="pct"/>
            <w:vAlign w:val="center"/>
          </w:tcPr>
          <w:p w:rsidR="00175774" w:rsidRPr="00F3205B" w:rsidRDefault="00175774" w:rsidP="00F3205B">
            <w:pPr>
              <w:spacing w:before="0"/>
              <w:jc w:val="center"/>
              <w:rPr>
                <w:rFonts w:cs="Arial"/>
              </w:rPr>
            </w:pPr>
            <w:r w:rsidRPr="00F3205B">
              <w:rPr>
                <w:rFonts w:cs="Arial"/>
              </w:rPr>
              <w:lastRenderedPageBreak/>
              <w:t>3.</w:t>
            </w:r>
          </w:p>
        </w:tc>
        <w:tc>
          <w:tcPr>
            <w:tcW w:w="4602" w:type="pct"/>
            <w:vAlign w:val="center"/>
          </w:tcPr>
          <w:p w:rsidR="00175774" w:rsidRPr="00F3205B" w:rsidRDefault="00175774" w:rsidP="00F3205B">
            <w:pPr>
              <w:snapToGrid w:val="0"/>
              <w:spacing w:before="0"/>
              <w:rPr>
                <w:rFonts w:cs="Arial"/>
              </w:rPr>
            </w:pPr>
            <w:r w:rsidRPr="00F3205B">
              <w:rPr>
                <w:rFonts w:cs="Arial"/>
                <w:b/>
                <w:u w:val="single"/>
              </w:rPr>
              <w:t>Услов</w:t>
            </w:r>
            <w:r w:rsidRPr="00F3205B">
              <w:rPr>
                <w:rFonts w:cs="Arial"/>
                <w:u w:val="single"/>
              </w:rPr>
              <w:t>:</w:t>
            </w:r>
            <w:r w:rsidRPr="00F3205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3205B" w:rsidRDefault="00175774" w:rsidP="00F3205B">
            <w:pPr>
              <w:autoSpaceDE w:val="0"/>
              <w:autoSpaceDN w:val="0"/>
              <w:adjustRightInd w:val="0"/>
              <w:spacing w:before="0"/>
              <w:rPr>
                <w:rFonts w:cs="Arial"/>
                <w:b/>
                <w:u w:val="single"/>
              </w:rPr>
            </w:pPr>
            <w:r w:rsidRPr="00F3205B">
              <w:rPr>
                <w:rFonts w:cs="Arial"/>
                <w:b/>
                <w:u w:val="single"/>
              </w:rPr>
              <w:t>Доказ:</w:t>
            </w:r>
          </w:p>
          <w:p w:rsidR="00175774" w:rsidRPr="00F3205B" w:rsidRDefault="00175774" w:rsidP="00F3205B">
            <w:pPr>
              <w:snapToGrid w:val="0"/>
              <w:spacing w:before="0"/>
              <w:rPr>
                <w:rFonts w:eastAsia="Calibri" w:cs="Arial"/>
                <w:lang w:val="ru-RU"/>
              </w:rPr>
            </w:pPr>
            <w:r w:rsidRPr="00F3205B">
              <w:rPr>
                <w:rFonts w:eastAsia="Calibri" w:cs="Arial"/>
                <w:lang w:val="ru-RU"/>
              </w:rPr>
              <w:t xml:space="preserve">- </w:t>
            </w:r>
            <w:r w:rsidRPr="00F3205B">
              <w:rPr>
                <w:rFonts w:eastAsia="Calibri" w:cs="Arial"/>
                <w:b/>
                <w:lang w:val="ru-RU"/>
              </w:rPr>
              <w:t xml:space="preserve">за правно лице, предузетнике и физичка лица: </w:t>
            </w:r>
          </w:p>
          <w:p w:rsidR="00175774" w:rsidRPr="00F3205B" w:rsidRDefault="00175774" w:rsidP="00F3205B">
            <w:pPr>
              <w:snapToGrid w:val="0"/>
              <w:spacing w:before="0"/>
              <w:rPr>
                <w:rFonts w:eastAsia="Calibri" w:cs="Arial"/>
                <w:lang w:val="ru-RU"/>
              </w:rPr>
            </w:pPr>
            <w:r w:rsidRPr="00F3205B">
              <w:rPr>
                <w:rFonts w:eastAsia="Calibri" w:cs="Arial"/>
                <w:b/>
                <w:lang w:val="ru-RU"/>
              </w:rPr>
              <w:t>1.Уверење Пореске управе</w:t>
            </w:r>
            <w:r w:rsidRPr="00F3205B">
              <w:rPr>
                <w:rFonts w:eastAsia="Calibri" w:cs="Arial"/>
                <w:lang w:val="ru-RU"/>
              </w:rPr>
              <w:t xml:space="preserve"> Министарства финансија да је измирио доспеле </w:t>
            </w:r>
            <w:r w:rsidRPr="00F3205B">
              <w:rPr>
                <w:rFonts w:cs="Arial"/>
                <w:lang w:val="ru-RU"/>
              </w:rPr>
              <w:t xml:space="preserve">порезе и доприносе </w:t>
            </w:r>
            <w:r w:rsidRPr="00F3205B">
              <w:rPr>
                <w:rFonts w:eastAsia="Calibri" w:cs="Arial"/>
                <w:b/>
                <w:u w:val="single"/>
                <w:lang w:val="ru-RU"/>
              </w:rPr>
              <w:t>и</w:t>
            </w:r>
          </w:p>
          <w:p w:rsidR="00175774" w:rsidRPr="00F3205B" w:rsidRDefault="00175774" w:rsidP="00F3205B">
            <w:pPr>
              <w:spacing w:before="0"/>
              <w:rPr>
                <w:rFonts w:cs="Arial"/>
                <w:lang w:val="ru-RU"/>
              </w:rPr>
            </w:pPr>
            <w:r w:rsidRPr="00F3205B">
              <w:rPr>
                <w:rFonts w:eastAsia="Calibri" w:cs="Arial"/>
                <w:b/>
                <w:lang w:val="ru-RU"/>
              </w:rPr>
              <w:t xml:space="preserve">2.Уверење Управе јавних прихода </w:t>
            </w:r>
            <w:r w:rsidR="00B24BAB" w:rsidRPr="00F3205B">
              <w:rPr>
                <w:rFonts w:eastAsia="Calibri" w:cs="Arial"/>
                <w:b/>
                <w:lang w:val="ru-RU"/>
              </w:rPr>
              <w:t>локалне самоуправе (</w:t>
            </w:r>
            <w:r w:rsidRPr="00F3205B">
              <w:rPr>
                <w:rFonts w:eastAsia="Calibri" w:cs="Arial"/>
                <w:b/>
                <w:lang w:val="ru-RU"/>
              </w:rPr>
              <w:t>града, односно општине</w:t>
            </w:r>
            <w:r w:rsidR="00B24BAB" w:rsidRPr="00F3205B">
              <w:rPr>
                <w:rFonts w:cs="Arial"/>
                <w:lang w:val="ru-RU"/>
              </w:rPr>
              <w:t xml:space="preserve">) </w:t>
            </w:r>
            <w:r w:rsidRPr="00F3205B">
              <w:rPr>
                <w:rFonts w:cs="Arial"/>
                <w:lang w:val="ru-RU"/>
              </w:rPr>
              <w:t>према месту седишта пореског обвезника правног лица</w:t>
            </w:r>
            <w:r w:rsidR="00B24BAB" w:rsidRPr="00F3205B">
              <w:rPr>
                <w:rFonts w:cs="Arial"/>
                <w:lang w:val="ru-RU"/>
              </w:rPr>
              <w:t xml:space="preserve"> и предузетника</w:t>
            </w:r>
            <w:r w:rsidRPr="00F3205B">
              <w:rPr>
                <w:rFonts w:cs="Arial"/>
                <w:lang w:val="ru-RU"/>
              </w:rPr>
              <w:t xml:space="preserve">, односно према пребивалишту физичког лица, </w:t>
            </w:r>
            <w:r w:rsidRPr="00F3205B">
              <w:rPr>
                <w:rFonts w:eastAsia="Calibri" w:cs="Arial"/>
                <w:lang w:val="ru-RU"/>
              </w:rPr>
              <w:t xml:space="preserve">да је измирио обавезе по основу изворних локалних јавних прихода </w:t>
            </w:r>
          </w:p>
          <w:p w:rsidR="00175774" w:rsidRPr="00F3205B" w:rsidRDefault="00175774" w:rsidP="00F3205B">
            <w:pPr>
              <w:spacing w:before="0"/>
              <w:ind w:right="122"/>
              <w:rPr>
                <w:rFonts w:cs="Arial"/>
                <w:lang w:val="ru-RU"/>
              </w:rPr>
            </w:pPr>
            <w:r w:rsidRPr="00F3205B">
              <w:rPr>
                <w:rFonts w:cs="Arial"/>
                <w:lang w:val="ru-RU"/>
              </w:rPr>
              <w:t>Напомена:</w:t>
            </w:r>
          </w:p>
          <w:p w:rsidR="00175774" w:rsidRPr="00F3205B" w:rsidRDefault="00B24BAB" w:rsidP="00F3205B">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3205B">
              <w:rPr>
                <w:rFonts w:eastAsia="TimesNewRomanPSMT" w:cs="Arial"/>
                <w:i/>
              </w:rPr>
              <w:t>Уколико локална (општи</w:t>
            </w:r>
            <w:r w:rsidR="00175774" w:rsidRPr="00F3205B">
              <w:rPr>
                <w:rFonts w:eastAsia="TimesNewRomanPSMT" w:cs="Arial"/>
                <w:i/>
              </w:rPr>
              <w:t>н</w:t>
            </w:r>
            <w:r w:rsidRPr="00F3205B">
              <w:rPr>
                <w:rFonts w:eastAsia="TimesNewRomanPSMT" w:cs="Arial"/>
                <w:i/>
                <w:lang w:val="sr-Cyrl-CS"/>
              </w:rPr>
              <w:t>с</w:t>
            </w:r>
            <w:r w:rsidR="00175774" w:rsidRPr="00F3205B">
              <w:rPr>
                <w:rFonts w:eastAsia="TimesNewRomanPSMT" w:cs="Arial"/>
                <w:i/>
              </w:rPr>
              <w:t>ка) управа</w:t>
            </w:r>
            <w:r w:rsidRPr="00F3205B">
              <w:rPr>
                <w:rFonts w:eastAsia="TimesNewRomanPSMT" w:cs="Arial"/>
                <w:i/>
                <w:lang w:val="sr-Cyrl-CS"/>
              </w:rPr>
              <w:t xml:space="preserve"> јавних приход</w:t>
            </w:r>
            <w:r w:rsidR="00175774" w:rsidRPr="00F3205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3205B">
              <w:rPr>
                <w:rFonts w:eastAsia="TimesNewRomanPSMT" w:cs="Arial"/>
                <w:i/>
                <w:lang w:val="sr-Cyrl-CS"/>
              </w:rPr>
              <w:t xml:space="preserve">јавних прихода </w:t>
            </w:r>
            <w:r w:rsidR="00175774" w:rsidRPr="00F3205B">
              <w:rPr>
                <w:rFonts w:eastAsia="TimesNewRomanPSMT" w:cs="Arial"/>
                <w:i/>
              </w:rPr>
              <w:t xml:space="preserve">приложи и потврде </w:t>
            </w:r>
            <w:r w:rsidRPr="00F3205B">
              <w:rPr>
                <w:rFonts w:eastAsia="TimesNewRomanPSMT" w:cs="Arial"/>
                <w:i/>
                <w:lang w:val="sr-Cyrl-CS"/>
              </w:rPr>
              <w:t xml:space="preserve">тих </w:t>
            </w:r>
            <w:r w:rsidR="00175774" w:rsidRPr="00F3205B">
              <w:rPr>
                <w:rFonts w:eastAsia="TimesNewRomanPSMT" w:cs="Arial"/>
                <w:i/>
              </w:rPr>
              <w:t>осталих лок</w:t>
            </w:r>
            <w:r w:rsidRPr="00F3205B">
              <w:rPr>
                <w:rFonts w:eastAsia="TimesNewRomanPSMT" w:cs="Arial"/>
                <w:i/>
                <w:lang w:val="sr-Cyrl-CS"/>
              </w:rPr>
              <w:t>а</w:t>
            </w:r>
            <w:r w:rsidR="00175774" w:rsidRPr="00F3205B">
              <w:rPr>
                <w:rFonts w:eastAsia="TimesNewRomanPSMT" w:cs="Arial"/>
                <w:i/>
              </w:rPr>
              <w:t xml:space="preserve">лних органа/организација/установа </w:t>
            </w:r>
          </w:p>
          <w:p w:rsidR="00175774" w:rsidRPr="00F3205B" w:rsidRDefault="00175774" w:rsidP="00F3205B">
            <w:pPr>
              <w:numPr>
                <w:ilvl w:val="0"/>
                <w:numId w:val="16"/>
              </w:numPr>
              <w:autoSpaceDE w:val="0"/>
              <w:autoSpaceDN w:val="0"/>
              <w:adjustRightInd w:val="0"/>
              <w:snapToGrid w:val="0"/>
              <w:spacing w:before="0"/>
              <w:ind w:hanging="357"/>
              <w:contextualSpacing/>
              <w:jc w:val="left"/>
              <w:rPr>
                <w:rFonts w:eastAsia="Calibri" w:cs="Arial"/>
                <w:i/>
              </w:rPr>
            </w:pPr>
            <w:r w:rsidRPr="00F3205B">
              <w:rPr>
                <w:rFonts w:eastAsia="TimesNewRomanPSMT" w:cs="Arial"/>
                <w:i/>
              </w:rPr>
              <w:t xml:space="preserve">Уколико је понуђач у поступку приватизације, уместо горе наведена два доказа, потребно је доставити </w:t>
            </w:r>
            <w:r w:rsidRPr="00F3205B">
              <w:rPr>
                <w:rFonts w:eastAsia="TimesNewRomanPSMT" w:cs="Arial"/>
                <w:b/>
                <w:i/>
              </w:rPr>
              <w:t>у</w:t>
            </w:r>
            <w:r w:rsidRPr="00F3205B">
              <w:rPr>
                <w:rFonts w:eastAsia="Calibri" w:cs="Arial"/>
                <w:b/>
                <w:i/>
                <w:lang w:val="ru-RU"/>
              </w:rPr>
              <w:t>верење Агенције за приватизацију да се налази у поступку приватизације</w:t>
            </w:r>
          </w:p>
          <w:p w:rsidR="00175774" w:rsidRPr="00F3205B" w:rsidRDefault="00175774" w:rsidP="00F3205B">
            <w:pPr>
              <w:numPr>
                <w:ilvl w:val="0"/>
                <w:numId w:val="16"/>
              </w:numPr>
              <w:tabs>
                <w:tab w:val="left" w:pos="680"/>
              </w:tabs>
              <w:snapToGrid w:val="0"/>
              <w:spacing w:before="0"/>
              <w:ind w:hanging="357"/>
              <w:contextualSpacing/>
              <w:jc w:val="left"/>
              <w:rPr>
                <w:rFonts w:eastAsia="Calibri" w:cs="Arial"/>
                <w:i/>
              </w:rPr>
            </w:pPr>
            <w:r w:rsidRPr="00F3205B">
              <w:rPr>
                <w:rFonts w:eastAsia="Calibri" w:cs="Arial"/>
                <w:i/>
              </w:rPr>
              <w:t>У случају да понуду подноси група понуђача, ове доказе доставити за сваког учесника из групе</w:t>
            </w:r>
          </w:p>
          <w:p w:rsidR="00175774" w:rsidRPr="00F3205B" w:rsidRDefault="00175774" w:rsidP="00F3205B">
            <w:pPr>
              <w:numPr>
                <w:ilvl w:val="0"/>
                <w:numId w:val="22"/>
              </w:numPr>
              <w:tabs>
                <w:tab w:val="left" w:pos="680"/>
              </w:tabs>
              <w:snapToGrid w:val="0"/>
              <w:spacing w:before="0"/>
              <w:contextualSpacing/>
              <w:jc w:val="left"/>
              <w:rPr>
                <w:rFonts w:cs="Arial"/>
              </w:rPr>
            </w:pPr>
            <w:r w:rsidRPr="00F3205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3205B" w:rsidRDefault="00175774" w:rsidP="00F3205B">
            <w:pPr>
              <w:tabs>
                <w:tab w:val="left" w:pos="680"/>
              </w:tabs>
              <w:snapToGrid w:val="0"/>
              <w:spacing w:before="0"/>
              <w:contextualSpacing/>
              <w:rPr>
                <w:rFonts w:cs="Arial"/>
                <w:i/>
              </w:rPr>
            </w:pPr>
            <w:r w:rsidRPr="00F3205B">
              <w:rPr>
                <w:rFonts w:eastAsia="Calibri" w:cs="Arial"/>
                <w:b/>
              </w:rPr>
              <w:t xml:space="preserve">Ови докази не могу бити старији од два месеца </w:t>
            </w:r>
            <w:r w:rsidR="00B24BAB" w:rsidRPr="00F3205B">
              <w:rPr>
                <w:rFonts w:eastAsia="Calibri" w:cs="Arial"/>
                <w:b/>
                <w:lang w:val="sr-Cyrl-CS"/>
              </w:rPr>
              <w:t>пре</w:t>
            </w:r>
            <w:r w:rsidRPr="00F3205B">
              <w:rPr>
                <w:rFonts w:eastAsia="Calibri" w:cs="Arial"/>
                <w:b/>
              </w:rPr>
              <w:t xml:space="preserve"> отварања понуда</w:t>
            </w:r>
            <w:r w:rsidRPr="00F3205B">
              <w:rPr>
                <w:rFonts w:eastAsia="Calibri" w:cs="Arial"/>
              </w:rPr>
              <w:t>.</w:t>
            </w:r>
          </w:p>
        </w:tc>
      </w:tr>
      <w:tr w:rsidR="00175774" w:rsidRPr="00F3205B" w:rsidTr="00F3205B">
        <w:trPr>
          <w:jc w:val="center"/>
        </w:trPr>
        <w:tc>
          <w:tcPr>
            <w:tcW w:w="398" w:type="pct"/>
            <w:vAlign w:val="center"/>
          </w:tcPr>
          <w:p w:rsidR="00175774" w:rsidRPr="00F3205B" w:rsidRDefault="00175774" w:rsidP="00F3205B">
            <w:pPr>
              <w:spacing w:before="0"/>
              <w:jc w:val="center"/>
              <w:rPr>
                <w:rFonts w:cs="Arial"/>
              </w:rPr>
            </w:pPr>
            <w:r w:rsidRPr="00F3205B">
              <w:rPr>
                <w:rFonts w:cs="Arial"/>
              </w:rPr>
              <w:t xml:space="preserve">4. </w:t>
            </w:r>
          </w:p>
        </w:tc>
        <w:tc>
          <w:tcPr>
            <w:tcW w:w="4602" w:type="pct"/>
          </w:tcPr>
          <w:p w:rsidR="00175774" w:rsidRPr="00F3205B" w:rsidRDefault="00175774" w:rsidP="00F3205B">
            <w:pPr>
              <w:snapToGrid w:val="0"/>
              <w:spacing w:before="0"/>
              <w:rPr>
                <w:rFonts w:cs="Arial"/>
              </w:rPr>
            </w:pPr>
            <w:r w:rsidRPr="00F3205B">
              <w:rPr>
                <w:rFonts w:cs="Arial"/>
                <w:b/>
                <w:u w:val="single"/>
              </w:rPr>
              <w:t>Услов:</w:t>
            </w:r>
            <w:r w:rsidR="00A5430F" w:rsidRPr="00F3205B">
              <w:rPr>
                <w:rFonts w:cs="Arial"/>
                <w:b/>
                <w:lang w:val="sr-Cyrl-RS"/>
              </w:rPr>
              <w:t xml:space="preserve"> </w:t>
            </w:r>
            <w:r w:rsidRPr="00F3205B">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3205B" w:rsidRDefault="00175774" w:rsidP="00F3205B">
            <w:pPr>
              <w:autoSpaceDE w:val="0"/>
              <w:autoSpaceDN w:val="0"/>
              <w:adjustRightInd w:val="0"/>
              <w:spacing w:before="0"/>
              <w:rPr>
                <w:rFonts w:cs="Arial"/>
                <w:b/>
                <w:u w:val="single"/>
              </w:rPr>
            </w:pPr>
            <w:r w:rsidRPr="00F3205B">
              <w:rPr>
                <w:rFonts w:cs="Arial"/>
                <w:b/>
                <w:u w:val="single"/>
              </w:rPr>
              <w:t>Доказ:</w:t>
            </w:r>
          </w:p>
          <w:p w:rsidR="00175774" w:rsidRPr="00F3205B" w:rsidRDefault="00175774" w:rsidP="00F3205B">
            <w:pPr>
              <w:spacing w:before="0"/>
              <w:rPr>
                <w:rFonts w:cs="Arial"/>
                <w:b/>
              </w:rPr>
            </w:pPr>
            <w:r w:rsidRPr="00F3205B">
              <w:rPr>
                <w:rFonts w:cs="Arial"/>
              </w:rPr>
              <w:t xml:space="preserve">Потписан и оверен Образац изјаве на основу члана 75. </w:t>
            </w:r>
            <w:proofErr w:type="gramStart"/>
            <w:r w:rsidRPr="00F3205B">
              <w:rPr>
                <w:rFonts w:cs="Arial"/>
              </w:rPr>
              <w:t>став</w:t>
            </w:r>
            <w:proofErr w:type="gramEnd"/>
            <w:r w:rsidRPr="00F3205B">
              <w:rPr>
                <w:rFonts w:cs="Arial"/>
              </w:rPr>
              <w:t xml:space="preserve"> 2. ЗЈН</w:t>
            </w:r>
            <w:r w:rsidR="00BF39C7" w:rsidRPr="00F3205B">
              <w:rPr>
                <w:rFonts w:cs="Arial"/>
                <w:lang w:val="sr-Cyrl-RS"/>
              </w:rPr>
              <w:t xml:space="preserve"> </w:t>
            </w:r>
            <w:r w:rsidR="005454CC" w:rsidRPr="00F3205B">
              <w:rPr>
                <w:rFonts w:cs="Arial"/>
              </w:rPr>
              <w:t>(Образац бр. 4</w:t>
            </w:r>
            <w:r w:rsidR="005454CC" w:rsidRPr="00F3205B">
              <w:rPr>
                <w:rFonts w:cs="Arial"/>
                <w:lang w:val="sr-Cyrl-RS"/>
              </w:rPr>
              <w:t>.</w:t>
            </w:r>
            <w:r w:rsidR="005454CC" w:rsidRPr="00F3205B">
              <w:rPr>
                <w:rFonts w:cs="Arial"/>
              </w:rPr>
              <w:t xml:space="preserve"> Конкурсне документације</w:t>
            </w:r>
            <w:r w:rsidRPr="00F3205B">
              <w:rPr>
                <w:rFonts w:cs="Arial"/>
              </w:rPr>
              <w:t>)</w:t>
            </w:r>
          </w:p>
          <w:p w:rsidR="005E487E" w:rsidRPr="00F3205B" w:rsidRDefault="00175774" w:rsidP="00F3205B">
            <w:pPr>
              <w:snapToGrid w:val="0"/>
              <w:spacing w:before="0"/>
              <w:rPr>
                <w:rFonts w:cs="Arial"/>
                <w:lang w:val="sr-Cyrl-CS"/>
              </w:rPr>
            </w:pPr>
            <w:r w:rsidRPr="00F3205B">
              <w:rPr>
                <w:rFonts w:cs="Arial"/>
                <w:i/>
              </w:rPr>
              <w:t>Напомена:</w:t>
            </w:r>
          </w:p>
          <w:p w:rsidR="005E487E" w:rsidRPr="00F3205B" w:rsidRDefault="00175774" w:rsidP="00F3205B">
            <w:pPr>
              <w:numPr>
                <w:ilvl w:val="0"/>
                <w:numId w:val="24"/>
              </w:numPr>
              <w:snapToGrid w:val="0"/>
              <w:spacing w:before="0"/>
              <w:rPr>
                <w:rFonts w:cs="Arial"/>
                <w:i/>
                <w:lang w:val="sr-Cyrl-CS"/>
              </w:rPr>
            </w:pPr>
            <w:r w:rsidRPr="00F3205B">
              <w:rPr>
                <w:rFonts w:cs="Arial"/>
                <w:i/>
              </w:rPr>
              <w:t xml:space="preserve">Изјава мора да буде потписана од стране овалшћеног лица </w:t>
            </w:r>
            <w:r w:rsidR="005E487E" w:rsidRPr="00F3205B">
              <w:rPr>
                <w:rFonts w:cs="Arial"/>
                <w:i/>
                <w:lang w:val="sr-Cyrl-CS"/>
              </w:rPr>
              <w:t>за заступање понуђача</w:t>
            </w:r>
            <w:r w:rsidRPr="00F3205B">
              <w:rPr>
                <w:rFonts w:cs="Arial"/>
                <w:i/>
              </w:rPr>
              <w:t xml:space="preserve"> и оверена печатом. </w:t>
            </w:r>
          </w:p>
          <w:p w:rsidR="005E487E" w:rsidRPr="00F3205B" w:rsidRDefault="00175774" w:rsidP="00F3205B">
            <w:pPr>
              <w:numPr>
                <w:ilvl w:val="0"/>
                <w:numId w:val="24"/>
              </w:numPr>
              <w:snapToGrid w:val="0"/>
              <w:spacing w:before="0"/>
              <w:rPr>
                <w:rFonts w:cs="Arial"/>
                <w:i/>
              </w:rPr>
            </w:pPr>
            <w:r w:rsidRPr="00F3205B">
              <w:rPr>
                <w:rFonts w:cs="Arial"/>
                <w:i/>
              </w:rPr>
              <w:t xml:space="preserve">Уколико понуду подноси група понуђача Изјава мора бити </w:t>
            </w:r>
            <w:r w:rsidR="005E487E" w:rsidRPr="00F3205B">
              <w:rPr>
                <w:rFonts w:cs="Arial"/>
                <w:i/>
                <w:lang w:val="sr-Cyrl-CS"/>
              </w:rPr>
              <w:t>достављена за сваког члана групе понуђача. Изјава мора бити</w:t>
            </w:r>
            <w:r w:rsidRPr="00F3205B">
              <w:rPr>
                <w:rFonts w:cs="Arial"/>
                <w:i/>
              </w:rPr>
              <w:t xml:space="preserve"> потписана од стране овлашћеног лица </w:t>
            </w:r>
            <w:r w:rsidR="005E487E" w:rsidRPr="00F3205B">
              <w:rPr>
                <w:rFonts w:cs="Arial"/>
                <w:i/>
                <w:lang w:val="sr-Cyrl-CS"/>
              </w:rPr>
              <w:t xml:space="preserve">за заступање </w:t>
            </w:r>
            <w:r w:rsidRPr="00F3205B">
              <w:rPr>
                <w:rFonts w:cs="Arial"/>
                <w:i/>
              </w:rPr>
              <w:t xml:space="preserve">понуђача из групе понуђача и оверена печатом.  </w:t>
            </w:r>
          </w:p>
        </w:tc>
      </w:tr>
      <w:tr w:rsidR="00175774" w:rsidRPr="00F3205B" w:rsidTr="00F3205B">
        <w:trPr>
          <w:jc w:val="center"/>
        </w:trPr>
        <w:tc>
          <w:tcPr>
            <w:tcW w:w="398" w:type="pct"/>
            <w:vAlign w:val="center"/>
          </w:tcPr>
          <w:p w:rsidR="00175774" w:rsidRPr="00F3205B" w:rsidRDefault="00175774" w:rsidP="00F3205B">
            <w:pPr>
              <w:spacing w:before="0"/>
              <w:jc w:val="center"/>
              <w:rPr>
                <w:rFonts w:cs="Arial"/>
                <w:color w:val="00B0F0"/>
              </w:rPr>
            </w:pPr>
          </w:p>
        </w:tc>
        <w:tc>
          <w:tcPr>
            <w:tcW w:w="4602" w:type="pct"/>
          </w:tcPr>
          <w:p w:rsidR="00175774" w:rsidRPr="00F3205B" w:rsidRDefault="00175774" w:rsidP="00F3205B">
            <w:pPr>
              <w:spacing w:before="0"/>
              <w:ind w:right="-180"/>
              <w:jc w:val="center"/>
              <w:rPr>
                <w:rFonts w:cs="Arial"/>
                <w:b/>
                <w:i/>
              </w:rPr>
            </w:pPr>
            <w:r w:rsidRPr="00F3205B">
              <w:rPr>
                <w:rFonts w:cs="Arial"/>
                <w:b/>
              </w:rPr>
              <w:t xml:space="preserve">4.2  ДОДАТНИ УСЛОВИ </w:t>
            </w:r>
          </w:p>
          <w:p w:rsidR="00175774" w:rsidRPr="00F3205B" w:rsidRDefault="00175774" w:rsidP="00F3205B">
            <w:pPr>
              <w:snapToGrid w:val="0"/>
              <w:spacing w:before="0"/>
              <w:jc w:val="center"/>
              <w:rPr>
                <w:rFonts w:cs="Arial"/>
                <w:b/>
                <w:strike/>
                <w:lang w:val="sr-Cyrl-RS"/>
              </w:rPr>
            </w:pPr>
            <w:r w:rsidRPr="00F3205B">
              <w:rPr>
                <w:rFonts w:cs="Arial"/>
                <w:b/>
              </w:rPr>
              <w:t>ЗА УЧЕШЋЕ У ПОСТУПКУ ЈАВНЕ НАБАВКЕ ИЗ ЧЛАНА 76. З</w:t>
            </w:r>
            <w:r w:rsidR="005C7CDE" w:rsidRPr="00F3205B">
              <w:rPr>
                <w:rFonts w:cs="Arial"/>
                <w:b/>
                <w:lang w:val="sr-Cyrl-RS"/>
              </w:rPr>
              <w:t>АКОНА</w:t>
            </w:r>
          </w:p>
        </w:tc>
      </w:tr>
      <w:tr w:rsidR="00175774" w:rsidRPr="00F3205B" w:rsidTr="00F3205B">
        <w:trPr>
          <w:jc w:val="center"/>
        </w:trPr>
        <w:tc>
          <w:tcPr>
            <w:tcW w:w="398" w:type="pct"/>
            <w:vAlign w:val="center"/>
          </w:tcPr>
          <w:p w:rsidR="00175774" w:rsidRPr="00F3205B" w:rsidRDefault="008E519C" w:rsidP="00F3205B">
            <w:pPr>
              <w:spacing w:before="0"/>
              <w:jc w:val="center"/>
              <w:rPr>
                <w:rFonts w:cs="Arial"/>
                <w:color w:val="00B0F0"/>
              </w:rPr>
            </w:pPr>
            <w:r w:rsidRPr="00F3205B">
              <w:rPr>
                <w:rFonts w:cs="Arial"/>
              </w:rPr>
              <w:t>5</w:t>
            </w:r>
            <w:r w:rsidR="00175774" w:rsidRPr="00F3205B">
              <w:rPr>
                <w:rFonts w:cs="Arial"/>
              </w:rPr>
              <w:t>.</w:t>
            </w:r>
          </w:p>
        </w:tc>
        <w:tc>
          <w:tcPr>
            <w:tcW w:w="4602" w:type="pct"/>
          </w:tcPr>
          <w:p w:rsidR="001B2084" w:rsidRPr="00F3205B" w:rsidRDefault="00175774" w:rsidP="00F3205B">
            <w:pPr>
              <w:autoSpaceDE w:val="0"/>
              <w:autoSpaceDN w:val="0"/>
              <w:adjustRightInd w:val="0"/>
              <w:spacing w:before="0"/>
              <w:ind w:left="-122"/>
              <w:rPr>
                <w:rFonts w:cs="Arial"/>
                <w:b/>
              </w:rPr>
            </w:pPr>
            <w:r w:rsidRPr="00F3205B">
              <w:rPr>
                <w:rFonts w:cs="Arial"/>
                <w:b/>
              </w:rPr>
              <w:t>Пословни капацитет</w:t>
            </w:r>
            <w:r w:rsidR="009F3888" w:rsidRPr="00F3205B">
              <w:rPr>
                <w:rFonts w:cs="Arial"/>
                <w:b/>
              </w:rPr>
              <w:t>:</w:t>
            </w:r>
          </w:p>
          <w:p w:rsidR="001B2084" w:rsidRPr="00F3205B" w:rsidRDefault="00175774" w:rsidP="00F3205B">
            <w:pPr>
              <w:autoSpaceDE w:val="0"/>
              <w:autoSpaceDN w:val="0"/>
              <w:adjustRightInd w:val="0"/>
              <w:spacing w:before="0"/>
              <w:ind w:left="-122"/>
              <w:jc w:val="left"/>
              <w:rPr>
                <w:rFonts w:cs="Arial"/>
              </w:rPr>
            </w:pPr>
            <w:r w:rsidRPr="00F3205B">
              <w:rPr>
                <w:rFonts w:cs="Arial"/>
              </w:rPr>
              <w:t>Понуђач располаже неопходним пословним капацитетом:</w:t>
            </w:r>
          </w:p>
          <w:p w:rsidR="001B2084" w:rsidRPr="00F3205B" w:rsidRDefault="001B2084" w:rsidP="00F3205B">
            <w:pPr>
              <w:autoSpaceDE w:val="0"/>
              <w:autoSpaceDN w:val="0"/>
              <w:adjustRightInd w:val="0"/>
              <w:spacing w:before="0"/>
              <w:ind w:left="-122"/>
              <w:jc w:val="left"/>
              <w:rPr>
                <w:rFonts w:cs="Arial"/>
                <w:b/>
              </w:rPr>
            </w:pPr>
            <w:r w:rsidRPr="00F3205B">
              <w:rPr>
                <w:rFonts w:cs="Arial"/>
                <w:b/>
                <w:lang w:val="sr-Cyrl-RS"/>
              </w:rPr>
              <w:lastRenderedPageBreak/>
              <w:t>Партија 1:</w:t>
            </w:r>
          </w:p>
          <w:p w:rsidR="001B2084" w:rsidRPr="00F3205B" w:rsidRDefault="001B2084" w:rsidP="00F3205B">
            <w:pPr>
              <w:pStyle w:val="ListParagraph"/>
              <w:autoSpaceDE w:val="0"/>
              <w:autoSpaceDN w:val="0"/>
              <w:adjustRightInd w:val="0"/>
              <w:spacing w:before="0" w:after="0" w:line="240" w:lineRule="auto"/>
              <w:ind w:left="-108"/>
              <w:contextualSpacing w:val="0"/>
              <w:rPr>
                <w:rFonts w:ascii="Arial" w:hAnsi="Arial" w:cs="Arial"/>
                <w:lang w:val="sr-Cyrl-RS"/>
              </w:rPr>
            </w:pPr>
            <w:r w:rsidRPr="00F3205B">
              <w:rPr>
                <w:rFonts w:ascii="Arial" w:hAnsi="Arial" w:cs="Arial"/>
                <w:lang w:val="sr-Cyrl-RS"/>
              </w:rPr>
              <w:t xml:space="preserve">Ако </w:t>
            </w:r>
            <w:r w:rsidR="00175774" w:rsidRPr="00F3205B">
              <w:rPr>
                <w:rFonts w:ascii="Arial" w:hAnsi="Arial" w:cs="Arial"/>
              </w:rPr>
              <w:t xml:space="preserve">је у </w:t>
            </w:r>
            <w:r w:rsidR="007F36A5" w:rsidRPr="00F3205B">
              <w:rPr>
                <w:rFonts w:ascii="Arial" w:hAnsi="Arial" w:cs="Arial"/>
                <w:lang w:val="sr-Cyrl-CS"/>
              </w:rPr>
              <w:t>претходне</w:t>
            </w:r>
            <w:r w:rsidR="00175774" w:rsidRPr="00F3205B">
              <w:rPr>
                <w:rFonts w:ascii="Arial" w:hAnsi="Arial" w:cs="Arial"/>
              </w:rPr>
              <w:t xml:space="preserve"> три године </w:t>
            </w:r>
            <w:r w:rsidR="007F36A5" w:rsidRPr="00F3205B">
              <w:rPr>
                <w:rFonts w:ascii="Arial" w:hAnsi="Arial" w:cs="Arial"/>
                <w:lang w:val="sr-Cyrl-CS"/>
              </w:rPr>
              <w:t xml:space="preserve">до дана </w:t>
            </w:r>
            <w:r w:rsidR="00950B76" w:rsidRPr="00F3205B">
              <w:rPr>
                <w:rFonts w:ascii="Arial" w:hAnsi="Arial" w:cs="Arial"/>
                <w:lang w:val="sr-Cyrl-CS"/>
              </w:rPr>
              <w:t>објављивања Позива за</w:t>
            </w:r>
            <w:r w:rsidR="007F36A5" w:rsidRPr="00F3205B">
              <w:rPr>
                <w:rFonts w:ascii="Arial" w:hAnsi="Arial" w:cs="Arial"/>
                <w:lang w:val="sr-Cyrl-CS"/>
              </w:rPr>
              <w:t xml:space="preserve"> подношење понуда</w:t>
            </w:r>
            <w:r w:rsidR="00175774" w:rsidRPr="00F3205B">
              <w:rPr>
                <w:rFonts w:ascii="Arial" w:hAnsi="Arial" w:cs="Arial"/>
              </w:rPr>
              <w:t xml:space="preserve"> </w:t>
            </w:r>
            <w:r w:rsidR="00950B76" w:rsidRPr="00F3205B">
              <w:rPr>
                <w:rFonts w:ascii="Arial" w:hAnsi="Arial" w:cs="Arial"/>
                <w:lang w:val="sr-Cyrl-RS"/>
              </w:rPr>
              <w:t xml:space="preserve">на Порталу јавних набавки </w:t>
            </w:r>
            <w:r w:rsidR="00175774" w:rsidRPr="00F3205B">
              <w:rPr>
                <w:rFonts w:ascii="Arial" w:hAnsi="Arial" w:cs="Arial"/>
              </w:rPr>
              <w:t>и</w:t>
            </w:r>
            <w:r w:rsidR="000D6A36" w:rsidRPr="00F3205B">
              <w:rPr>
                <w:rFonts w:ascii="Arial" w:hAnsi="Arial" w:cs="Arial"/>
                <w:lang w:val="sr-Cyrl-RS"/>
              </w:rPr>
              <w:t>звршио</w:t>
            </w:r>
            <w:r w:rsidR="00175774" w:rsidRPr="00F3205B">
              <w:rPr>
                <w:rFonts w:ascii="Arial" w:hAnsi="Arial" w:cs="Arial"/>
              </w:rPr>
              <w:t xml:space="preserve"> најмање </w:t>
            </w:r>
            <w:r w:rsidR="00C9125B" w:rsidRPr="00F3205B">
              <w:rPr>
                <w:rFonts w:ascii="Arial" w:hAnsi="Arial" w:cs="Arial"/>
                <w:lang w:val="sr-Cyrl-RS"/>
              </w:rPr>
              <w:t xml:space="preserve">најмање </w:t>
            </w:r>
            <w:r w:rsidR="00C9125B" w:rsidRPr="00F3205B">
              <w:rPr>
                <w:rFonts w:ascii="Arial" w:hAnsi="Arial" w:cs="Arial"/>
                <w:u w:val="single"/>
                <w:lang w:val="sr-Cyrl-RS"/>
              </w:rPr>
              <w:t>једну</w:t>
            </w:r>
            <w:r w:rsidR="00C9125B" w:rsidRPr="00F3205B">
              <w:rPr>
                <w:rFonts w:ascii="Arial" w:hAnsi="Arial" w:cs="Arial"/>
                <w:lang w:val="sr-Cyrl-RS"/>
              </w:rPr>
              <w:t xml:space="preserve"> услугу Координатора за </w:t>
            </w:r>
            <w:r w:rsidRPr="00F3205B">
              <w:rPr>
                <w:rFonts w:ascii="Arial" w:hAnsi="Arial" w:cs="Arial"/>
                <w:lang w:val="sr-Cyrl-RS"/>
              </w:rPr>
              <w:t>пројектовање</w:t>
            </w:r>
            <w:r w:rsidR="006E0038" w:rsidRPr="00F3205B">
              <w:rPr>
                <w:rFonts w:ascii="Arial" w:hAnsi="Arial" w:cs="Arial"/>
                <w:lang w:val="en-GB"/>
              </w:rPr>
              <w:t xml:space="preserve"> и најмање једну услугу Координатора </w:t>
            </w:r>
            <w:r w:rsidR="006E0038" w:rsidRPr="00F3205B">
              <w:rPr>
                <w:rFonts w:ascii="Arial" w:hAnsi="Arial" w:cs="Arial"/>
                <w:lang w:val="sr-Cyrl-RS"/>
              </w:rPr>
              <w:t>за извођење радова</w:t>
            </w:r>
            <w:r w:rsidRPr="00F3205B">
              <w:rPr>
                <w:rFonts w:ascii="Arial" w:hAnsi="Arial" w:cs="Arial"/>
                <w:lang w:val="sr-Cyrl-RS"/>
              </w:rPr>
              <w:t>.</w:t>
            </w:r>
            <w:r w:rsidR="006E0038" w:rsidRPr="00F3205B">
              <w:rPr>
                <w:rFonts w:ascii="Arial" w:hAnsi="Arial" w:cs="Arial"/>
                <w:lang w:val="en-GB"/>
              </w:rPr>
              <w:t xml:space="preserve"> </w:t>
            </w:r>
          </w:p>
          <w:p w:rsidR="001B2084" w:rsidRPr="001C68F5" w:rsidRDefault="001B2084" w:rsidP="00F3205B">
            <w:pPr>
              <w:pStyle w:val="ListParagraph"/>
              <w:autoSpaceDE w:val="0"/>
              <w:autoSpaceDN w:val="0"/>
              <w:adjustRightInd w:val="0"/>
              <w:spacing w:before="0" w:after="0" w:line="240" w:lineRule="auto"/>
              <w:ind w:left="-108"/>
              <w:contextualSpacing w:val="0"/>
              <w:rPr>
                <w:rFonts w:ascii="Arial" w:hAnsi="Arial" w:cs="Arial"/>
                <w:b/>
                <w:highlight w:val="yellow"/>
                <w:lang w:val="sr-Cyrl-RS"/>
              </w:rPr>
            </w:pPr>
            <w:r w:rsidRPr="00F3205B">
              <w:rPr>
                <w:rFonts w:ascii="Arial" w:hAnsi="Arial" w:cs="Arial"/>
                <w:lang w:val="sr-Cyrl-RS"/>
              </w:rPr>
              <w:t xml:space="preserve"> </w:t>
            </w:r>
            <w:r w:rsidRPr="00DA688C">
              <w:rPr>
                <w:rFonts w:ascii="Arial" w:hAnsi="Arial" w:cs="Arial"/>
                <w:b/>
                <w:lang w:val="sr-Cyrl-RS"/>
              </w:rPr>
              <w:t>Партија 2:</w:t>
            </w:r>
          </w:p>
          <w:p w:rsidR="001A3616" w:rsidRPr="00F3205B" w:rsidRDefault="005454CC" w:rsidP="00F3205B">
            <w:pPr>
              <w:pStyle w:val="ListParagraph"/>
              <w:autoSpaceDE w:val="0"/>
              <w:autoSpaceDN w:val="0"/>
              <w:adjustRightInd w:val="0"/>
              <w:spacing w:before="0" w:after="0" w:line="240" w:lineRule="auto"/>
              <w:ind w:left="-108"/>
              <w:contextualSpacing w:val="0"/>
              <w:rPr>
                <w:rFonts w:ascii="Arial" w:hAnsi="Arial" w:cs="Arial"/>
              </w:rPr>
            </w:pPr>
            <w:r w:rsidRPr="00DA688C">
              <w:rPr>
                <w:rFonts w:ascii="Arial" w:hAnsi="Arial" w:cs="Arial"/>
                <w:lang w:val="sr-Cyrl-RS"/>
              </w:rPr>
              <w:t>Ако</w:t>
            </w:r>
            <w:r w:rsidR="001B2084" w:rsidRPr="00DA688C">
              <w:rPr>
                <w:rFonts w:ascii="Arial" w:hAnsi="Arial" w:cs="Arial"/>
                <w:lang w:val="sr-Cyrl-RS"/>
              </w:rPr>
              <w:t xml:space="preserve"> </w:t>
            </w:r>
            <w:r w:rsidR="001B2084" w:rsidRPr="00DA688C">
              <w:rPr>
                <w:rFonts w:ascii="Arial" w:hAnsi="Arial" w:cs="Arial"/>
              </w:rPr>
              <w:t xml:space="preserve">је у </w:t>
            </w:r>
            <w:r w:rsidR="001B2084" w:rsidRPr="00DA688C">
              <w:rPr>
                <w:rFonts w:ascii="Arial" w:hAnsi="Arial" w:cs="Arial"/>
                <w:lang w:val="sr-Cyrl-CS"/>
              </w:rPr>
              <w:t>претходне</w:t>
            </w:r>
            <w:r w:rsidR="001B2084" w:rsidRPr="00DA688C">
              <w:rPr>
                <w:rFonts w:ascii="Arial" w:hAnsi="Arial" w:cs="Arial"/>
              </w:rPr>
              <w:t xml:space="preserve"> три године </w:t>
            </w:r>
            <w:r w:rsidR="001B2084" w:rsidRPr="00DA688C">
              <w:rPr>
                <w:rFonts w:ascii="Arial" w:hAnsi="Arial" w:cs="Arial"/>
                <w:lang w:val="sr-Cyrl-CS"/>
              </w:rPr>
              <w:t>до дана објављивања Позива за подношење понуда</w:t>
            </w:r>
            <w:r w:rsidR="001B2084" w:rsidRPr="00DA688C">
              <w:rPr>
                <w:rFonts w:ascii="Arial" w:hAnsi="Arial" w:cs="Arial"/>
              </w:rPr>
              <w:t xml:space="preserve"> </w:t>
            </w:r>
            <w:r w:rsidR="001B2084" w:rsidRPr="00DA688C">
              <w:rPr>
                <w:rFonts w:ascii="Arial" w:hAnsi="Arial" w:cs="Arial"/>
                <w:lang w:val="sr-Cyrl-RS"/>
              </w:rPr>
              <w:t xml:space="preserve">на Порталу јавних набавки </w:t>
            </w:r>
            <w:r w:rsidR="001B2084" w:rsidRPr="00DA688C">
              <w:rPr>
                <w:rFonts w:ascii="Arial" w:hAnsi="Arial" w:cs="Arial"/>
              </w:rPr>
              <w:t>и</w:t>
            </w:r>
            <w:r w:rsidR="001B2084" w:rsidRPr="00DA688C">
              <w:rPr>
                <w:rFonts w:ascii="Arial" w:hAnsi="Arial" w:cs="Arial"/>
                <w:lang w:val="sr-Cyrl-RS"/>
              </w:rPr>
              <w:t>звршио</w:t>
            </w:r>
            <w:r w:rsidR="001B2084" w:rsidRPr="00DA688C">
              <w:rPr>
                <w:rFonts w:ascii="Arial" w:hAnsi="Arial" w:cs="Arial"/>
              </w:rPr>
              <w:t xml:space="preserve"> </w:t>
            </w:r>
            <w:r w:rsidR="00C9125B" w:rsidRPr="00DA688C">
              <w:rPr>
                <w:rFonts w:ascii="Arial" w:hAnsi="Arial" w:cs="Arial"/>
                <w:lang w:val="sr-Cyrl-RS"/>
              </w:rPr>
              <w:t xml:space="preserve">најмање </w:t>
            </w:r>
            <w:r w:rsidR="00C9125B" w:rsidRPr="00DA688C">
              <w:rPr>
                <w:rFonts w:ascii="Arial" w:hAnsi="Arial" w:cs="Arial"/>
                <w:u w:val="single"/>
                <w:lang w:val="sr-Cyrl-RS"/>
              </w:rPr>
              <w:t>једну</w:t>
            </w:r>
            <w:r w:rsidR="00C9125B" w:rsidRPr="00DA688C">
              <w:rPr>
                <w:rFonts w:ascii="Arial" w:hAnsi="Arial" w:cs="Arial"/>
                <w:lang w:val="sr-Cyrl-RS"/>
              </w:rPr>
              <w:t xml:space="preserve"> услугу</w:t>
            </w:r>
            <w:r w:rsidR="00DA688C" w:rsidRPr="00DA688C">
              <w:rPr>
                <w:rFonts w:ascii="Arial" w:eastAsia="Times New Roman" w:hAnsi="Arial" w:cs="Arial"/>
                <w:lang w:val="sr-Cyrl-RS"/>
              </w:rPr>
              <w:t xml:space="preserve"> </w:t>
            </w:r>
            <w:r w:rsidR="00DA688C" w:rsidRPr="00DA688C">
              <w:rPr>
                <w:rFonts w:ascii="Arial" w:hAnsi="Arial" w:cs="Arial"/>
                <w:lang w:val="sr-Cyrl-RS"/>
              </w:rPr>
              <w:t>Координатора за пројектовање</w:t>
            </w:r>
            <w:r w:rsidR="00C9125B" w:rsidRPr="00DA688C">
              <w:rPr>
                <w:rFonts w:ascii="Arial" w:hAnsi="Arial" w:cs="Arial"/>
                <w:lang w:val="sr-Cyrl-RS"/>
              </w:rPr>
              <w:t xml:space="preserve"> </w:t>
            </w:r>
            <w:r w:rsidR="00486572" w:rsidRPr="00DA688C">
              <w:rPr>
                <w:rFonts w:ascii="Arial" w:hAnsi="Arial" w:cs="Arial"/>
                <w:lang w:val="sr-Cyrl-RS"/>
              </w:rPr>
              <w:t>и најмање једну услугу Координатора за извођење радова</w:t>
            </w:r>
            <w:r w:rsidR="00C7020B" w:rsidRPr="00DA688C">
              <w:rPr>
                <w:rFonts w:ascii="Arial" w:hAnsi="Arial" w:cs="Arial"/>
                <w:lang w:val="sr-Cyrl-RS"/>
              </w:rPr>
              <w:t>.</w:t>
            </w:r>
          </w:p>
          <w:p w:rsidR="00175774" w:rsidRPr="00F3205B" w:rsidRDefault="00175774" w:rsidP="00F3205B">
            <w:pPr>
              <w:autoSpaceDE w:val="0"/>
              <w:autoSpaceDN w:val="0"/>
              <w:adjustRightInd w:val="0"/>
              <w:spacing w:before="0"/>
              <w:rPr>
                <w:rFonts w:cs="Arial"/>
                <w:b/>
                <w:u w:val="single"/>
              </w:rPr>
            </w:pPr>
            <w:r w:rsidRPr="00F3205B">
              <w:rPr>
                <w:rFonts w:cs="Arial"/>
                <w:b/>
                <w:u w:val="single"/>
              </w:rPr>
              <w:t xml:space="preserve">Доказ: </w:t>
            </w:r>
          </w:p>
          <w:p w:rsidR="00175774" w:rsidRPr="00F3205B" w:rsidRDefault="00175774" w:rsidP="00F3205B">
            <w:pPr>
              <w:autoSpaceDE w:val="0"/>
              <w:autoSpaceDN w:val="0"/>
              <w:adjustRightInd w:val="0"/>
              <w:spacing w:before="0"/>
              <w:ind w:left="279" w:hanging="220"/>
              <w:rPr>
                <w:rFonts w:cs="Arial"/>
                <w:lang w:val="sr-Cyrl-RS"/>
              </w:rPr>
            </w:pPr>
            <w:r w:rsidRPr="00F3205B">
              <w:rPr>
                <w:rFonts w:cs="Arial"/>
              </w:rPr>
              <w:t>- Референтна листа</w:t>
            </w:r>
            <w:r w:rsidR="00235193" w:rsidRPr="00F3205B">
              <w:rPr>
                <w:rFonts w:cs="Arial"/>
                <w:lang w:val="sr-Cyrl-RS"/>
              </w:rPr>
              <w:t xml:space="preserve"> (Образац 5. Конкурсне документације)</w:t>
            </w:r>
          </w:p>
          <w:p w:rsidR="00175774" w:rsidRPr="00F3205B" w:rsidRDefault="00175774" w:rsidP="00F3205B">
            <w:pPr>
              <w:autoSpaceDE w:val="0"/>
              <w:autoSpaceDN w:val="0"/>
              <w:adjustRightInd w:val="0"/>
              <w:spacing w:before="0"/>
              <w:ind w:left="279" w:hanging="220"/>
              <w:rPr>
                <w:rFonts w:cs="Arial"/>
                <w:lang w:val="sr-Cyrl-RS"/>
              </w:rPr>
            </w:pPr>
            <w:r w:rsidRPr="00F3205B">
              <w:rPr>
                <w:rFonts w:cs="Arial"/>
              </w:rPr>
              <w:t xml:space="preserve">-Потписане и оверене потврде </w:t>
            </w:r>
            <w:r w:rsidR="000D6A36" w:rsidRPr="00F3205B">
              <w:rPr>
                <w:rFonts w:cs="Arial"/>
                <w:lang w:val="sr-Cyrl-RS"/>
              </w:rPr>
              <w:t>наручиоца/корисника услуга</w:t>
            </w:r>
            <w:r w:rsidR="00861F17" w:rsidRPr="00F3205B">
              <w:rPr>
                <w:rFonts w:cs="Arial"/>
                <w:lang w:val="sr-Cyrl-RS"/>
              </w:rPr>
              <w:t xml:space="preserve"> </w:t>
            </w:r>
            <w:r w:rsidR="00235193" w:rsidRPr="00F3205B">
              <w:rPr>
                <w:rFonts w:cs="Arial"/>
                <w:lang w:val="sr-Cyrl-RS"/>
              </w:rPr>
              <w:t>(Образац 6. Конкурсне документације)</w:t>
            </w:r>
          </w:p>
          <w:p w:rsidR="00175774" w:rsidRPr="00F3205B" w:rsidRDefault="00175774" w:rsidP="00F3205B">
            <w:pPr>
              <w:autoSpaceDE w:val="0"/>
              <w:autoSpaceDN w:val="0"/>
              <w:adjustRightInd w:val="0"/>
              <w:spacing w:before="0"/>
              <w:ind w:left="279" w:hanging="220"/>
              <w:rPr>
                <w:rFonts w:eastAsia="Calibri" w:cs="Arial"/>
                <w:strike/>
                <w:color w:val="00B0F0"/>
                <w:lang w:val="ru-RU"/>
              </w:rPr>
            </w:pPr>
          </w:p>
        </w:tc>
      </w:tr>
      <w:tr w:rsidR="00175774" w:rsidRPr="00F3205B" w:rsidTr="00F3205B">
        <w:trPr>
          <w:jc w:val="center"/>
        </w:trPr>
        <w:tc>
          <w:tcPr>
            <w:tcW w:w="398" w:type="pct"/>
            <w:vAlign w:val="center"/>
          </w:tcPr>
          <w:p w:rsidR="00175774" w:rsidRPr="00F3205B" w:rsidRDefault="008E519C" w:rsidP="00F3205B">
            <w:pPr>
              <w:spacing w:before="0"/>
              <w:jc w:val="center"/>
              <w:rPr>
                <w:rFonts w:cs="Arial"/>
                <w:color w:val="00B0F0"/>
              </w:rPr>
            </w:pPr>
            <w:r w:rsidRPr="00F3205B">
              <w:rPr>
                <w:rFonts w:cs="Arial"/>
              </w:rPr>
              <w:lastRenderedPageBreak/>
              <w:t>6</w:t>
            </w:r>
            <w:r w:rsidR="00175774" w:rsidRPr="00F3205B">
              <w:rPr>
                <w:rFonts w:cs="Arial"/>
              </w:rPr>
              <w:t>.</w:t>
            </w:r>
          </w:p>
        </w:tc>
        <w:tc>
          <w:tcPr>
            <w:tcW w:w="4602" w:type="pct"/>
          </w:tcPr>
          <w:p w:rsidR="00175774" w:rsidRPr="00F3205B" w:rsidRDefault="00175774" w:rsidP="00F3205B">
            <w:pPr>
              <w:autoSpaceDE w:val="0"/>
              <w:autoSpaceDN w:val="0"/>
              <w:adjustRightInd w:val="0"/>
              <w:spacing w:before="0"/>
              <w:rPr>
                <w:rFonts w:cs="Arial"/>
                <w:b/>
              </w:rPr>
            </w:pPr>
            <w:r w:rsidRPr="00F3205B">
              <w:rPr>
                <w:rFonts w:cs="Arial"/>
                <w:b/>
              </w:rPr>
              <w:t>Кадровски капацитет</w:t>
            </w:r>
          </w:p>
          <w:p w:rsidR="00851289" w:rsidRPr="00F3205B" w:rsidRDefault="00175774" w:rsidP="00F3205B">
            <w:pPr>
              <w:autoSpaceDE w:val="0"/>
              <w:autoSpaceDN w:val="0"/>
              <w:adjustRightInd w:val="0"/>
              <w:spacing w:before="0"/>
              <w:rPr>
                <w:rFonts w:cs="Arial"/>
                <w:lang w:val="sr-Cyrl-RS"/>
              </w:rPr>
            </w:pPr>
            <w:r w:rsidRPr="00F3205B">
              <w:rPr>
                <w:rFonts w:cs="Arial"/>
              </w:rPr>
              <w:t>Понуђач располаже довољним кадровским капацитетом ако, има најмање</w:t>
            </w:r>
            <w:r w:rsidR="00851289" w:rsidRPr="00F3205B">
              <w:rPr>
                <w:rFonts w:cs="Arial"/>
                <w:lang w:val="sr-Cyrl-RS"/>
              </w:rPr>
              <w:t>:</w:t>
            </w:r>
            <w:r w:rsidR="001B2084" w:rsidRPr="00F3205B">
              <w:rPr>
                <w:rFonts w:cs="Arial"/>
                <w:lang w:val="sr-Cyrl-RS"/>
              </w:rPr>
              <w:t xml:space="preserve"> </w:t>
            </w:r>
          </w:p>
          <w:p w:rsidR="001B2084" w:rsidRPr="00F3205B" w:rsidRDefault="001B2084" w:rsidP="00F3205B">
            <w:pPr>
              <w:autoSpaceDE w:val="0"/>
              <w:autoSpaceDN w:val="0"/>
              <w:adjustRightInd w:val="0"/>
              <w:spacing w:before="0"/>
              <w:rPr>
                <w:rFonts w:cs="Arial"/>
                <w:i/>
                <w:lang w:val="sr-Cyrl-RS"/>
              </w:rPr>
            </w:pPr>
          </w:p>
          <w:p w:rsidR="001B2084" w:rsidRPr="00F3205B" w:rsidRDefault="001B2084" w:rsidP="00F3205B">
            <w:pPr>
              <w:autoSpaceDE w:val="0"/>
              <w:autoSpaceDN w:val="0"/>
              <w:adjustRightInd w:val="0"/>
              <w:spacing w:before="0"/>
              <w:rPr>
                <w:rFonts w:cs="Arial"/>
                <w:b/>
                <w:lang w:val="sr-Cyrl-RS"/>
              </w:rPr>
            </w:pPr>
            <w:r w:rsidRPr="00F3205B">
              <w:rPr>
                <w:rFonts w:cs="Arial"/>
                <w:b/>
                <w:lang w:val="sr-Cyrl-RS"/>
              </w:rPr>
              <w:t>-Партија 1:</w:t>
            </w:r>
          </w:p>
          <w:p w:rsidR="00175774" w:rsidRPr="00F3205B" w:rsidRDefault="00FE7E42" w:rsidP="00F3205B">
            <w:pPr>
              <w:pStyle w:val="ListParagraph"/>
              <w:numPr>
                <w:ilvl w:val="0"/>
                <w:numId w:val="15"/>
              </w:numPr>
              <w:autoSpaceDE w:val="0"/>
              <w:autoSpaceDN w:val="0"/>
              <w:adjustRightInd w:val="0"/>
              <w:spacing w:before="0" w:after="0" w:line="240" w:lineRule="auto"/>
              <w:rPr>
                <w:rFonts w:ascii="Arial" w:hAnsi="Arial" w:cs="Arial"/>
              </w:rPr>
            </w:pPr>
            <w:r w:rsidRPr="00F3205B">
              <w:rPr>
                <w:rFonts w:ascii="Arial" w:hAnsi="Arial" w:cs="Arial"/>
                <w:lang w:val="sr-Cyrl-CS"/>
              </w:rPr>
              <w:t>једног</w:t>
            </w:r>
            <w:r w:rsidRPr="00F3205B">
              <w:rPr>
                <w:rFonts w:ascii="Arial" w:hAnsi="Arial" w:cs="Arial"/>
              </w:rPr>
              <w:t xml:space="preserve"> запосленог</w:t>
            </w:r>
            <w:r w:rsidR="00466A23" w:rsidRPr="00F3205B">
              <w:rPr>
                <w:rFonts w:ascii="Arial" w:hAnsi="Arial" w:cs="Arial"/>
                <w:lang w:val="sr-Cyrl-RS"/>
              </w:rPr>
              <w:t xml:space="preserve"> </w:t>
            </w:r>
            <w:r w:rsidR="003E599B" w:rsidRPr="00F3205B">
              <w:rPr>
                <w:rFonts w:ascii="Arial" w:hAnsi="Arial" w:cs="Arial"/>
                <w:lang w:val="sr-Cyrl-RS"/>
              </w:rPr>
              <w:t xml:space="preserve">који испуњава услове за обављање послова Координатора за пројектовање </w:t>
            </w:r>
            <w:r w:rsidR="00C9125B" w:rsidRPr="00F3205B">
              <w:rPr>
                <w:rFonts w:ascii="Arial" w:hAnsi="Arial" w:cs="Arial"/>
                <w:lang w:val="sr-Cyrl-CS"/>
              </w:rPr>
              <w:t xml:space="preserve">у складу </w:t>
            </w:r>
            <w:r w:rsidR="003E599B" w:rsidRPr="00F3205B">
              <w:rPr>
                <w:rFonts w:ascii="Arial" w:hAnsi="Arial" w:cs="Arial"/>
                <w:lang w:val="sr-Cyrl-RS" w:eastAsia="ar-SA"/>
              </w:rPr>
              <w:t>Уредбом о безбедности и здрављу на раду на привременим или покретним градилиштима („Службени гласник РС”, бр. 14/09 и 95/10).</w:t>
            </w:r>
          </w:p>
          <w:p w:rsidR="00294ED7" w:rsidRPr="00F3205B" w:rsidRDefault="00486572" w:rsidP="00F3205B">
            <w:pPr>
              <w:pStyle w:val="ListParagraph"/>
              <w:numPr>
                <w:ilvl w:val="0"/>
                <w:numId w:val="15"/>
              </w:numPr>
              <w:autoSpaceDE w:val="0"/>
              <w:autoSpaceDN w:val="0"/>
              <w:adjustRightInd w:val="0"/>
              <w:spacing w:before="0" w:after="0" w:line="240" w:lineRule="auto"/>
              <w:rPr>
                <w:rFonts w:ascii="Arial" w:hAnsi="Arial" w:cs="Arial"/>
              </w:rPr>
            </w:pPr>
            <w:r w:rsidRPr="00F3205B">
              <w:rPr>
                <w:rFonts w:ascii="Arial" w:hAnsi="Arial" w:cs="Arial"/>
                <w:lang w:val="sr-Cyrl-RS"/>
              </w:rPr>
              <w:t>два</w:t>
            </w:r>
            <w:r w:rsidRPr="00F3205B">
              <w:rPr>
                <w:rFonts w:ascii="Arial" w:hAnsi="Arial" w:cs="Arial"/>
                <w:lang w:val="sr-Cyrl-CS"/>
              </w:rPr>
              <w:t xml:space="preserve"> запослена</w:t>
            </w:r>
            <w:r w:rsidR="00294ED7" w:rsidRPr="00F3205B">
              <w:rPr>
                <w:rFonts w:ascii="Arial" w:hAnsi="Arial" w:cs="Arial"/>
                <w:lang w:val="sr-Cyrl-CS"/>
              </w:rPr>
              <w:t xml:space="preserve"> који испуњавају услове за обављање послова Координатора за извођење радова у складу са </w:t>
            </w:r>
            <w:r w:rsidR="00294ED7" w:rsidRPr="00F3205B">
              <w:rPr>
                <w:rFonts w:ascii="Arial" w:hAnsi="Arial" w:cs="Arial"/>
                <w:lang w:val="sr-Cyrl-RS" w:eastAsia="ar-SA"/>
              </w:rPr>
              <w:t>Уредбом о безбедности и здрављу на раду на привременим или покретним градилиштима („Службени гласник РС”, бр. 14/09 и 95/10).</w:t>
            </w:r>
          </w:p>
          <w:p w:rsidR="001B2084" w:rsidRPr="00F3205B" w:rsidRDefault="001B2084" w:rsidP="00F3205B">
            <w:pPr>
              <w:autoSpaceDE w:val="0"/>
              <w:autoSpaceDN w:val="0"/>
              <w:adjustRightInd w:val="0"/>
              <w:spacing w:before="0"/>
              <w:rPr>
                <w:rFonts w:cs="Arial"/>
                <w:b/>
                <w:lang w:val="sr-Cyrl-RS"/>
              </w:rPr>
            </w:pPr>
            <w:r w:rsidRPr="00F3205B">
              <w:rPr>
                <w:rFonts w:cs="Arial"/>
                <w:b/>
                <w:lang w:val="sr-Cyrl-RS"/>
              </w:rPr>
              <w:t>-Партија 2:</w:t>
            </w:r>
          </w:p>
          <w:p w:rsidR="00294ED7" w:rsidRPr="00F3205B" w:rsidRDefault="00294ED7" w:rsidP="00F3205B">
            <w:pPr>
              <w:pStyle w:val="ListParagraph"/>
              <w:numPr>
                <w:ilvl w:val="0"/>
                <w:numId w:val="15"/>
              </w:numPr>
              <w:autoSpaceDE w:val="0"/>
              <w:autoSpaceDN w:val="0"/>
              <w:adjustRightInd w:val="0"/>
              <w:spacing w:before="0" w:after="0" w:line="240" w:lineRule="auto"/>
              <w:rPr>
                <w:rFonts w:ascii="Arial" w:hAnsi="Arial" w:cs="Arial"/>
              </w:rPr>
            </w:pPr>
            <w:r w:rsidRPr="00F3205B">
              <w:rPr>
                <w:rFonts w:ascii="Arial" w:hAnsi="Arial" w:cs="Arial"/>
                <w:lang w:val="sr-Cyrl-CS"/>
              </w:rPr>
              <w:t>једног</w:t>
            </w:r>
            <w:r w:rsidRPr="00F3205B">
              <w:rPr>
                <w:rFonts w:ascii="Arial" w:hAnsi="Arial" w:cs="Arial"/>
              </w:rPr>
              <w:t xml:space="preserve"> запосленог</w:t>
            </w:r>
            <w:r w:rsidR="00466A23" w:rsidRPr="00F3205B">
              <w:rPr>
                <w:rFonts w:ascii="Arial" w:hAnsi="Arial" w:cs="Arial"/>
              </w:rPr>
              <w:t xml:space="preserve"> </w:t>
            </w:r>
            <w:r w:rsidRPr="00F3205B">
              <w:rPr>
                <w:rFonts w:ascii="Arial" w:hAnsi="Arial" w:cs="Arial"/>
                <w:lang w:val="sr-Cyrl-RS"/>
              </w:rPr>
              <w:t xml:space="preserve">који испуњава услове за обављање послова Координатора за пројектовање </w:t>
            </w:r>
            <w:r w:rsidRPr="00F3205B">
              <w:rPr>
                <w:rFonts w:ascii="Arial" w:hAnsi="Arial" w:cs="Arial"/>
                <w:lang w:val="sr-Cyrl-CS"/>
              </w:rPr>
              <w:t xml:space="preserve">у складу  </w:t>
            </w:r>
            <w:r w:rsidR="00486572" w:rsidRPr="00F3205B">
              <w:rPr>
                <w:rFonts w:ascii="Arial" w:hAnsi="Arial" w:cs="Arial"/>
                <w:lang w:val="sr-Cyrl-CS"/>
              </w:rPr>
              <w:t xml:space="preserve">са </w:t>
            </w:r>
            <w:r w:rsidRPr="00F3205B">
              <w:rPr>
                <w:rFonts w:ascii="Arial" w:hAnsi="Arial" w:cs="Arial"/>
                <w:lang w:val="sr-Cyrl-RS" w:eastAsia="ar-SA"/>
              </w:rPr>
              <w:t>Уредбом о безбедности и здрављу на раду на привременим или покретним градилиштима („Службени гласник РС”, бр. 14/09 и 95/10).</w:t>
            </w:r>
          </w:p>
          <w:p w:rsidR="00851289" w:rsidRPr="00F3205B" w:rsidRDefault="00486572" w:rsidP="00F3205B">
            <w:pPr>
              <w:pStyle w:val="ListParagraph"/>
              <w:numPr>
                <w:ilvl w:val="0"/>
                <w:numId w:val="15"/>
              </w:numPr>
              <w:autoSpaceDE w:val="0"/>
              <w:autoSpaceDN w:val="0"/>
              <w:adjustRightInd w:val="0"/>
              <w:spacing w:before="0" w:after="0" w:line="240" w:lineRule="auto"/>
              <w:rPr>
                <w:rFonts w:ascii="Arial" w:hAnsi="Arial" w:cs="Arial"/>
              </w:rPr>
            </w:pPr>
            <w:r w:rsidRPr="00F3205B">
              <w:rPr>
                <w:rFonts w:ascii="Arial" w:hAnsi="Arial" w:cs="Arial"/>
                <w:lang w:val="sr-Cyrl-CS"/>
              </w:rPr>
              <w:t>једног</w:t>
            </w:r>
            <w:r w:rsidR="00E54370" w:rsidRPr="00F3205B">
              <w:rPr>
                <w:rFonts w:ascii="Arial" w:hAnsi="Arial" w:cs="Arial"/>
                <w:lang w:val="sr-Cyrl-CS"/>
              </w:rPr>
              <w:t xml:space="preserve"> </w:t>
            </w:r>
            <w:r w:rsidRPr="00F3205B">
              <w:rPr>
                <w:rFonts w:ascii="Arial" w:hAnsi="Arial" w:cs="Arial"/>
                <w:lang w:val="sr-Cyrl-CS"/>
              </w:rPr>
              <w:t>запосленог</w:t>
            </w:r>
            <w:r w:rsidR="003B4FE2" w:rsidRPr="00F3205B">
              <w:rPr>
                <w:rFonts w:ascii="Arial" w:hAnsi="Arial" w:cs="Arial"/>
              </w:rPr>
              <w:t xml:space="preserve"> </w:t>
            </w:r>
            <w:r w:rsidR="003E599B" w:rsidRPr="00F3205B">
              <w:rPr>
                <w:rFonts w:ascii="Arial" w:hAnsi="Arial" w:cs="Arial"/>
                <w:lang w:val="sr-Cyrl-CS"/>
              </w:rPr>
              <w:t xml:space="preserve">који </w:t>
            </w:r>
            <w:r w:rsidR="001B2084" w:rsidRPr="00F3205B">
              <w:rPr>
                <w:rFonts w:ascii="Arial" w:hAnsi="Arial" w:cs="Arial"/>
                <w:lang w:val="sr-Cyrl-CS"/>
              </w:rPr>
              <w:t>испуњавају услове за обављање п</w:t>
            </w:r>
            <w:r w:rsidR="003E599B" w:rsidRPr="00F3205B">
              <w:rPr>
                <w:rFonts w:ascii="Arial" w:hAnsi="Arial" w:cs="Arial"/>
                <w:lang w:val="sr-Cyrl-CS"/>
              </w:rPr>
              <w:t>о</w:t>
            </w:r>
            <w:r w:rsidR="001B2084" w:rsidRPr="00F3205B">
              <w:rPr>
                <w:rFonts w:ascii="Arial" w:hAnsi="Arial" w:cs="Arial"/>
                <w:lang w:val="sr-Cyrl-CS"/>
              </w:rPr>
              <w:t>с</w:t>
            </w:r>
            <w:r w:rsidR="003E599B" w:rsidRPr="00F3205B">
              <w:rPr>
                <w:rFonts w:ascii="Arial" w:hAnsi="Arial" w:cs="Arial"/>
                <w:lang w:val="sr-Cyrl-CS"/>
              </w:rPr>
              <w:t xml:space="preserve">лова Координатора за извођење радова </w:t>
            </w:r>
            <w:r w:rsidR="00C9125B" w:rsidRPr="00F3205B">
              <w:rPr>
                <w:rFonts w:ascii="Arial" w:hAnsi="Arial" w:cs="Arial"/>
                <w:lang w:val="sr-Cyrl-CS"/>
              </w:rPr>
              <w:t xml:space="preserve">у складу са </w:t>
            </w:r>
            <w:r w:rsidR="003E599B" w:rsidRPr="00F3205B">
              <w:rPr>
                <w:rFonts w:ascii="Arial" w:hAnsi="Arial" w:cs="Arial"/>
                <w:lang w:val="sr-Cyrl-RS" w:eastAsia="ar-SA"/>
              </w:rPr>
              <w:t>Уредбом о безбедности и здрављу на раду на привременим или покретним градилиштима („Службени гласник РС”, бр. 14/09 и 95/10).</w:t>
            </w:r>
          </w:p>
          <w:p w:rsidR="00175774" w:rsidRDefault="00175774" w:rsidP="00F3205B">
            <w:pPr>
              <w:spacing w:before="0"/>
              <w:rPr>
                <w:rFonts w:cs="Arial"/>
              </w:rPr>
            </w:pPr>
            <w:proofErr w:type="gramStart"/>
            <w:r w:rsidRPr="00F3205B">
              <w:rPr>
                <w:rFonts w:cs="Arial"/>
              </w:rPr>
              <w:t>односно</w:t>
            </w:r>
            <w:proofErr w:type="gramEnd"/>
            <w:r w:rsidRPr="00F3205B">
              <w:rPr>
                <w:rFonts w:cs="Arial"/>
              </w:rPr>
              <w:t xml:space="preserve"> </w:t>
            </w:r>
            <w:r w:rsidR="007F36A5" w:rsidRPr="00F3205B">
              <w:rPr>
                <w:rFonts w:cs="Arial"/>
                <w:lang w:val="sr-Cyrl-CS"/>
              </w:rPr>
              <w:t>има ра</w:t>
            </w:r>
            <w:r w:rsidR="000D6A36" w:rsidRPr="00F3205B">
              <w:rPr>
                <w:rFonts w:cs="Arial"/>
                <w:lang w:val="sr-Cyrl-CS"/>
              </w:rPr>
              <w:t>д</w:t>
            </w:r>
            <w:r w:rsidR="007F36A5" w:rsidRPr="00F3205B">
              <w:rPr>
                <w:rFonts w:cs="Arial"/>
                <w:lang w:val="sr-Cyrl-CS"/>
              </w:rPr>
              <w:t xml:space="preserve">но </w:t>
            </w:r>
            <w:r w:rsidR="000D6A36" w:rsidRPr="00F3205B">
              <w:rPr>
                <w:rFonts w:cs="Arial"/>
                <w:lang w:val="sr-Cyrl-CS"/>
              </w:rPr>
              <w:t>ангажоване</w:t>
            </w:r>
            <w:r w:rsidR="007F36A5" w:rsidRPr="00F3205B">
              <w:rPr>
                <w:rFonts w:cs="Arial"/>
                <w:lang w:val="sr-Cyrl-CS"/>
              </w:rPr>
              <w:t xml:space="preserve"> наведене извршиоце</w:t>
            </w:r>
            <w:r w:rsidRPr="00F3205B">
              <w:rPr>
                <w:rFonts w:cs="Arial"/>
              </w:rPr>
              <w:t xml:space="preserve"> (по основу другог облика ангажовања ван радног односа, предвиђеног члановима 197-202</w:t>
            </w:r>
            <w:r w:rsidR="005C7CDE" w:rsidRPr="00F3205B">
              <w:rPr>
                <w:rFonts w:cs="Arial"/>
                <w:lang w:val="sr-Cyrl-RS"/>
              </w:rPr>
              <w:t>.</w:t>
            </w:r>
            <w:r w:rsidRPr="00F3205B">
              <w:rPr>
                <w:rFonts w:cs="Arial"/>
              </w:rPr>
              <w:t xml:space="preserve"> Закона о раду) </w:t>
            </w:r>
          </w:p>
          <w:p w:rsidR="00F3205B" w:rsidRPr="00F3205B" w:rsidRDefault="00F3205B" w:rsidP="00F3205B">
            <w:pPr>
              <w:spacing w:before="0"/>
              <w:rPr>
                <w:rFonts w:cs="Arial"/>
              </w:rPr>
            </w:pPr>
          </w:p>
          <w:p w:rsidR="00175774" w:rsidRPr="00F3205B" w:rsidRDefault="00175774" w:rsidP="00F3205B">
            <w:pPr>
              <w:autoSpaceDE w:val="0"/>
              <w:autoSpaceDN w:val="0"/>
              <w:adjustRightInd w:val="0"/>
              <w:spacing w:before="0"/>
              <w:rPr>
                <w:rFonts w:cs="Arial"/>
                <w:b/>
                <w:u w:val="single"/>
              </w:rPr>
            </w:pPr>
            <w:r w:rsidRPr="00F3205B">
              <w:rPr>
                <w:rFonts w:cs="Arial"/>
                <w:b/>
                <w:u w:val="single"/>
              </w:rPr>
              <w:t xml:space="preserve">Доказ: </w:t>
            </w:r>
          </w:p>
          <w:p w:rsidR="00175774" w:rsidRPr="00F3205B" w:rsidRDefault="00175774" w:rsidP="00F3205B">
            <w:pPr>
              <w:numPr>
                <w:ilvl w:val="0"/>
                <w:numId w:val="17"/>
              </w:numPr>
              <w:autoSpaceDE w:val="0"/>
              <w:autoSpaceDN w:val="0"/>
              <w:adjustRightInd w:val="0"/>
              <w:spacing w:before="0"/>
              <w:rPr>
                <w:rFonts w:cs="Arial"/>
              </w:rPr>
            </w:pPr>
            <w:r w:rsidRPr="00F3205B">
              <w:rPr>
                <w:rFonts w:cs="Arial"/>
              </w:rPr>
              <w:t>Изјава понуђача о довољном кадро</w:t>
            </w:r>
            <w:r w:rsidR="005454CC" w:rsidRPr="00F3205B">
              <w:rPr>
                <w:rFonts w:cs="Arial"/>
              </w:rPr>
              <w:t xml:space="preserve">вском </w:t>
            </w:r>
            <w:proofErr w:type="gramStart"/>
            <w:r w:rsidR="005454CC" w:rsidRPr="00F3205B">
              <w:rPr>
                <w:rFonts w:cs="Arial"/>
              </w:rPr>
              <w:t>капацитету  Образац</w:t>
            </w:r>
            <w:proofErr w:type="gramEnd"/>
            <w:r w:rsidR="005454CC" w:rsidRPr="00F3205B">
              <w:rPr>
                <w:rFonts w:cs="Arial"/>
              </w:rPr>
              <w:t xml:space="preserve"> бр. </w:t>
            </w:r>
            <w:r w:rsidR="005454CC" w:rsidRPr="00F3205B">
              <w:rPr>
                <w:rFonts w:cs="Arial"/>
                <w:lang w:val="sr-Cyrl-RS"/>
              </w:rPr>
              <w:t>7. конкурсне документације</w:t>
            </w:r>
          </w:p>
          <w:p w:rsidR="00AA173B" w:rsidRPr="00F3205B" w:rsidRDefault="00AA173B" w:rsidP="00F3205B">
            <w:pPr>
              <w:numPr>
                <w:ilvl w:val="0"/>
                <w:numId w:val="17"/>
              </w:numPr>
              <w:autoSpaceDE w:val="0"/>
              <w:autoSpaceDN w:val="0"/>
              <w:adjustRightInd w:val="0"/>
              <w:spacing w:before="0"/>
              <w:rPr>
                <w:rFonts w:cs="Arial"/>
              </w:rPr>
            </w:pPr>
            <w:r w:rsidRPr="00F3205B">
              <w:rPr>
                <w:rFonts w:cs="Arial"/>
                <w:lang w:val="sr-Cyrl-RS"/>
              </w:rPr>
              <w:t>Уговор о раду</w:t>
            </w:r>
          </w:p>
          <w:p w:rsidR="00175774" w:rsidRPr="00F3205B" w:rsidRDefault="00175774" w:rsidP="00F3205B">
            <w:pPr>
              <w:numPr>
                <w:ilvl w:val="0"/>
                <w:numId w:val="17"/>
              </w:numPr>
              <w:autoSpaceDE w:val="0"/>
              <w:autoSpaceDN w:val="0"/>
              <w:adjustRightInd w:val="0"/>
              <w:spacing w:before="0"/>
              <w:rPr>
                <w:rFonts w:cs="Arial"/>
              </w:rPr>
            </w:pPr>
            <w:r w:rsidRPr="00F3205B">
              <w:rPr>
                <w:rFonts w:cs="Arial"/>
              </w:rPr>
              <w:t>Фотокопија пријаве - одјаве на обавезно социјално осигурање издате од надлежног</w:t>
            </w:r>
            <w:r w:rsidR="007F36A5" w:rsidRPr="00F3205B">
              <w:rPr>
                <w:rFonts w:cs="Arial"/>
              </w:rPr>
              <w:t xml:space="preserve"> Фонда ПИО (образац М (или М3А)</w:t>
            </w:r>
            <w:r w:rsidRPr="00F3205B">
              <w:rPr>
                <w:rFonts w:cs="Arial"/>
              </w:rPr>
              <w:t>, којом се потврђује да су запослени рад</w:t>
            </w:r>
            <w:r w:rsidR="005454CC" w:rsidRPr="00F3205B">
              <w:rPr>
                <w:rFonts w:cs="Arial"/>
              </w:rPr>
              <w:t>ници, наведени у обрасцу бр. 7 Конкурсне документације,</w:t>
            </w:r>
            <w:r w:rsidRPr="00F3205B">
              <w:rPr>
                <w:rFonts w:cs="Arial"/>
              </w:rPr>
              <w:t xml:space="preserve"> запослени код понуђача - </w:t>
            </w:r>
            <w:r w:rsidRPr="00F3205B">
              <w:rPr>
                <w:rFonts w:eastAsia="Calibri" w:cs="Arial"/>
              </w:rPr>
              <w:t>за лица у радном односу</w:t>
            </w:r>
          </w:p>
          <w:p w:rsidR="00175774" w:rsidRPr="00F3205B" w:rsidRDefault="00175774" w:rsidP="00F3205B">
            <w:pPr>
              <w:pStyle w:val="ListParagraph"/>
              <w:numPr>
                <w:ilvl w:val="0"/>
                <w:numId w:val="17"/>
              </w:numPr>
              <w:tabs>
                <w:tab w:val="left" w:pos="122"/>
                <w:tab w:val="left" w:pos="287"/>
              </w:tabs>
              <w:spacing w:before="0" w:after="0" w:line="240" w:lineRule="auto"/>
              <w:rPr>
                <w:rFonts w:ascii="Arial" w:hAnsi="Arial" w:cs="Arial"/>
                <w:b/>
                <w:lang w:val="sr-Latn-CS"/>
              </w:rPr>
            </w:pPr>
            <w:r w:rsidRPr="00F3205B">
              <w:rPr>
                <w:rFonts w:ascii="Arial" w:hAnsi="Arial" w:cs="Arial"/>
                <w:lang w:val="sr-Latn-CS"/>
              </w:rPr>
              <w:t xml:space="preserve">Фотокопија </w:t>
            </w:r>
            <w:r w:rsidR="007F36A5" w:rsidRPr="00F3205B">
              <w:rPr>
                <w:rFonts w:ascii="Arial" w:hAnsi="Arial" w:cs="Arial"/>
                <w:lang w:val="sr-Cyrl-CS"/>
              </w:rPr>
              <w:t xml:space="preserve">важећег </w:t>
            </w:r>
            <w:r w:rsidRPr="00F3205B">
              <w:rPr>
                <w:rFonts w:ascii="Arial" w:hAnsi="Arial" w:cs="Arial"/>
                <w:lang w:val="sr-Latn-CS"/>
              </w:rPr>
              <w:t>уговора о ангажовању (за лица ангажована ван радног односа)</w:t>
            </w:r>
          </w:p>
          <w:p w:rsidR="00C7020B" w:rsidRPr="00F3205B" w:rsidRDefault="00432614" w:rsidP="00F3205B">
            <w:pPr>
              <w:numPr>
                <w:ilvl w:val="0"/>
                <w:numId w:val="17"/>
              </w:numPr>
              <w:autoSpaceDE w:val="0"/>
              <w:autoSpaceDN w:val="0"/>
              <w:adjustRightInd w:val="0"/>
              <w:spacing w:before="0"/>
              <w:rPr>
                <w:rFonts w:cs="Arial"/>
              </w:rPr>
            </w:pPr>
            <w:r w:rsidRPr="00F3205B">
              <w:rPr>
                <w:rFonts w:eastAsia="Calibri" w:cs="Arial"/>
                <w:lang w:val="sr-Cyrl-RS"/>
              </w:rPr>
              <w:t>У</w:t>
            </w:r>
            <w:r w:rsidR="00C7020B" w:rsidRPr="00F3205B">
              <w:rPr>
                <w:rFonts w:eastAsia="Calibri" w:cs="Arial"/>
                <w:lang w:val="sr-Cyrl-RS"/>
              </w:rPr>
              <w:t xml:space="preserve">верење о положеном </w:t>
            </w:r>
            <w:r w:rsidR="00AA173B" w:rsidRPr="00F3205B">
              <w:rPr>
                <w:rFonts w:eastAsia="Calibri" w:cs="Arial"/>
                <w:lang w:val="sr-Cyrl-RS"/>
              </w:rPr>
              <w:t xml:space="preserve">одговарајућем </w:t>
            </w:r>
            <w:r w:rsidR="00C7020B" w:rsidRPr="00F3205B">
              <w:rPr>
                <w:rFonts w:eastAsia="Calibri" w:cs="Arial"/>
                <w:lang w:val="sr-Cyrl-RS"/>
              </w:rPr>
              <w:t xml:space="preserve">стручном испиту за </w:t>
            </w:r>
            <w:r w:rsidR="00AA173B" w:rsidRPr="00F3205B">
              <w:rPr>
                <w:rFonts w:eastAsia="Calibri" w:cs="Arial"/>
                <w:lang w:val="sr-Cyrl-RS"/>
              </w:rPr>
              <w:t xml:space="preserve">обављање послова </w:t>
            </w:r>
            <w:r w:rsidR="00C7020B" w:rsidRPr="00F3205B">
              <w:rPr>
                <w:rFonts w:eastAsia="Calibri" w:cs="Arial"/>
                <w:lang w:val="sr-Cyrl-RS"/>
              </w:rPr>
              <w:t>координатор</w:t>
            </w:r>
            <w:r w:rsidR="00AA173B" w:rsidRPr="00F3205B">
              <w:rPr>
                <w:rFonts w:eastAsia="Calibri" w:cs="Arial"/>
                <w:lang w:val="sr-Cyrl-RS"/>
              </w:rPr>
              <w:t>а за пројектовање, односно координатора за извођење радова.</w:t>
            </w:r>
          </w:p>
          <w:p w:rsidR="00276D6B" w:rsidRPr="00F3205B" w:rsidRDefault="00276D6B" w:rsidP="00F3205B">
            <w:pPr>
              <w:autoSpaceDE w:val="0"/>
              <w:autoSpaceDN w:val="0"/>
              <w:adjustRightInd w:val="0"/>
              <w:spacing w:before="0"/>
              <w:ind w:left="720"/>
              <w:rPr>
                <w:rFonts w:cs="Arial"/>
                <w:color w:val="00B0F0"/>
              </w:rPr>
            </w:pPr>
          </w:p>
        </w:tc>
      </w:tr>
    </w:tbl>
    <w:p w:rsidR="00F3205B" w:rsidRDefault="00F3205B" w:rsidP="00F3205B">
      <w:pPr>
        <w:spacing w:before="0"/>
        <w:rPr>
          <w:rFonts w:cs="Arial"/>
          <w:lang w:eastAsia="zh-CN"/>
        </w:rPr>
      </w:pPr>
    </w:p>
    <w:p w:rsidR="00B13CD3" w:rsidRPr="00F3205B" w:rsidRDefault="00B13CD3" w:rsidP="00F3205B">
      <w:pPr>
        <w:spacing w:before="0"/>
        <w:rPr>
          <w:rFonts w:cs="Arial"/>
          <w:lang w:eastAsia="zh-CN"/>
        </w:rPr>
      </w:pPr>
      <w:r w:rsidRPr="00F3205B">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F3205B">
        <w:rPr>
          <w:rFonts w:cs="Arial"/>
          <w:lang w:eastAsia="zh-CN"/>
        </w:rPr>
        <w:t>д</w:t>
      </w:r>
      <w:r w:rsidRPr="00F3205B">
        <w:rPr>
          <w:rFonts w:cs="Arial"/>
          <w:lang w:eastAsia="zh-CN"/>
        </w:rPr>
        <w:t>о</w:t>
      </w:r>
      <w:proofErr w:type="gramEnd"/>
      <w:r w:rsidR="001B2084" w:rsidRPr="00F3205B">
        <w:rPr>
          <w:rFonts w:cs="Arial"/>
          <w:lang w:val="sr-Cyrl-RS" w:eastAsia="zh-CN"/>
        </w:rPr>
        <w:t xml:space="preserve"> 6. </w:t>
      </w:r>
      <w:proofErr w:type="gramStart"/>
      <w:r w:rsidRPr="00F3205B">
        <w:rPr>
          <w:rFonts w:cs="Arial"/>
          <w:lang w:eastAsia="zh-CN"/>
        </w:rPr>
        <w:t>овог</w:t>
      </w:r>
      <w:proofErr w:type="gramEnd"/>
      <w:r w:rsidRPr="00F3205B">
        <w:rPr>
          <w:rFonts w:cs="Arial"/>
          <w:lang w:eastAsia="zh-CN"/>
        </w:rPr>
        <w:t xml:space="preserve"> обрасца, биће одбијена као неприхватљива.</w:t>
      </w:r>
    </w:p>
    <w:p w:rsidR="00B30D13" w:rsidRPr="00F3205B" w:rsidRDefault="007F582B" w:rsidP="00F3205B">
      <w:pPr>
        <w:spacing w:before="0"/>
        <w:rPr>
          <w:rFonts w:cs="Arial"/>
        </w:rPr>
      </w:pPr>
      <w:r w:rsidRPr="00F3205B">
        <w:rPr>
          <w:rFonts w:cs="Arial"/>
          <w:lang w:val="sr-Cyrl-RS"/>
        </w:rPr>
        <w:t xml:space="preserve">1. </w:t>
      </w:r>
      <w:r w:rsidR="00C10575" w:rsidRPr="00F3205B">
        <w:rPr>
          <w:rFonts w:cs="Arial"/>
        </w:rPr>
        <w:t xml:space="preserve">Сваки подизвођач мора да испуњава услове из члана 75. </w:t>
      </w:r>
      <w:proofErr w:type="gramStart"/>
      <w:r w:rsidR="00C10575" w:rsidRPr="00F3205B">
        <w:rPr>
          <w:rFonts w:cs="Arial"/>
        </w:rPr>
        <w:t>став</w:t>
      </w:r>
      <w:proofErr w:type="gramEnd"/>
      <w:r w:rsidR="00C10575" w:rsidRPr="00F3205B">
        <w:rPr>
          <w:rFonts w:cs="Arial"/>
        </w:rPr>
        <w:t xml:space="preserve"> 1. </w:t>
      </w:r>
      <w:proofErr w:type="gramStart"/>
      <w:r w:rsidR="00C10575" w:rsidRPr="00F3205B">
        <w:rPr>
          <w:rFonts w:cs="Arial"/>
        </w:rPr>
        <w:t>тачка</w:t>
      </w:r>
      <w:proofErr w:type="gramEnd"/>
      <w:r w:rsidR="00C10575" w:rsidRPr="00F3205B">
        <w:rPr>
          <w:rFonts w:cs="Arial"/>
        </w:rPr>
        <w:t xml:space="preserve"> 1), 2) и 4) Закона, што доказује достављањем доказа наведених у овом одељку. </w:t>
      </w:r>
    </w:p>
    <w:p w:rsidR="00C10575" w:rsidRPr="00F3205B" w:rsidRDefault="00C10575" w:rsidP="00F3205B">
      <w:pPr>
        <w:spacing w:before="0"/>
        <w:rPr>
          <w:rFonts w:cs="Arial"/>
        </w:rPr>
      </w:pPr>
      <w:r w:rsidRPr="00F3205B">
        <w:rPr>
          <w:rFonts w:cs="Arial"/>
        </w:rPr>
        <w:t>Услове у вези са капацитетима из члана 76. Закона, понуђач испуњава самостално без обзира на ангажовање подизвођача.</w:t>
      </w:r>
    </w:p>
    <w:p w:rsidR="00861F17" w:rsidRPr="00F3205B" w:rsidRDefault="00861F17" w:rsidP="00F3205B">
      <w:pPr>
        <w:spacing w:before="0"/>
        <w:rPr>
          <w:rFonts w:cs="Arial"/>
        </w:rPr>
      </w:pPr>
    </w:p>
    <w:p w:rsidR="00C10575" w:rsidRPr="00F3205B" w:rsidRDefault="007F582B" w:rsidP="00F3205B">
      <w:pPr>
        <w:spacing w:before="0"/>
        <w:rPr>
          <w:rFonts w:cs="Arial"/>
          <w:lang w:eastAsia="zh-CN"/>
        </w:rPr>
      </w:pPr>
      <w:r w:rsidRPr="00F3205B">
        <w:rPr>
          <w:rFonts w:cs="Arial"/>
          <w:lang w:val="sr-Cyrl-RS" w:eastAsia="zh-CN"/>
        </w:rPr>
        <w:t xml:space="preserve">2. </w:t>
      </w:r>
      <w:r w:rsidR="00C10575" w:rsidRPr="00F3205B">
        <w:rPr>
          <w:rFonts w:cs="Arial"/>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F3205B">
        <w:rPr>
          <w:rFonts w:cs="Arial"/>
          <w:lang w:eastAsia="zh-CN"/>
        </w:rPr>
        <w:t>став</w:t>
      </w:r>
      <w:proofErr w:type="gramEnd"/>
      <w:r w:rsidR="00C10575" w:rsidRPr="00F3205B">
        <w:rPr>
          <w:rFonts w:cs="Arial"/>
          <w:lang w:eastAsia="zh-CN"/>
        </w:rPr>
        <w:t xml:space="preserve"> 1. </w:t>
      </w:r>
      <w:proofErr w:type="gramStart"/>
      <w:r w:rsidR="00C10575" w:rsidRPr="00F3205B">
        <w:rPr>
          <w:rFonts w:cs="Arial"/>
          <w:lang w:eastAsia="zh-CN"/>
        </w:rPr>
        <w:t>тачка</w:t>
      </w:r>
      <w:proofErr w:type="gramEnd"/>
      <w:r w:rsidR="00C10575" w:rsidRPr="00F3205B">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861F17" w:rsidRPr="00F3205B" w:rsidRDefault="00861F17" w:rsidP="00F3205B">
      <w:pPr>
        <w:spacing w:before="0"/>
        <w:rPr>
          <w:rFonts w:cs="Arial"/>
          <w:lang w:eastAsia="zh-CN"/>
        </w:rPr>
      </w:pPr>
    </w:p>
    <w:p w:rsidR="00B13CD3" w:rsidRPr="00F3205B" w:rsidRDefault="007F582B" w:rsidP="00F3205B">
      <w:pPr>
        <w:spacing w:before="0"/>
        <w:rPr>
          <w:rFonts w:cs="Arial"/>
          <w:lang w:eastAsia="zh-CN"/>
        </w:rPr>
      </w:pPr>
      <w:r w:rsidRPr="00F3205B">
        <w:rPr>
          <w:rFonts w:cs="Arial"/>
          <w:lang w:val="sr-Cyrl-RS" w:eastAsia="zh-CN"/>
        </w:rPr>
        <w:t xml:space="preserve">3. </w:t>
      </w:r>
      <w:r w:rsidR="00B13CD3" w:rsidRPr="00F3205B">
        <w:rPr>
          <w:rFonts w:cs="Arial"/>
          <w:lang w:eastAsia="zh-CN"/>
        </w:rPr>
        <w:t>Докази о испуњености услова из члана 77. З</w:t>
      </w:r>
      <w:r w:rsidRPr="00F3205B">
        <w:rPr>
          <w:rFonts w:cs="Arial"/>
          <w:lang w:val="sr-Cyrl-RS" w:eastAsia="zh-CN"/>
        </w:rPr>
        <w:t>акона</w:t>
      </w:r>
      <w:r w:rsidR="00B13CD3" w:rsidRPr="00F3205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3205B" w:rsidRDefault="00B13CD3" w:rsidP="00F3205B">
      <w:pPr>
        <w:spacing w:before="0"/>
        <w:rPr>
          <w:rFonts w:cs="Arial"/>
          <w:lang w:eastAsia="zh-CN"/>
        </w:rPr>
      </w:pPr>
      <w:r w:rsidRPr="00F3205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61F17" w:rsidRPr="00F3205B" w:rsidRDefault="00861F17" w:rsidP="00F3205B">
      <w:pPr>
        <w:spacing w:before="0"/>
        <w:rPr>
          <w:rFonts w:cs="Arial"/>
          <w:lang w:eastAsia="zh-CN"/>
        </w:rPr>
      </w:pPr>
    </w:p>
    <w:p w:rsidR="007F582B" w:rsidRPr="00F3205B" w:rsidRDefault="007F582B" w:rsidP="00F3205B">
      <w:pPr>
        <w:spacing w:before="0"/>
        <w:rPr>
          <w:rFonts w:cs="Arial"/>
          <w:lang w:val="sr-Cyrl-RS" w:eastAsia="zh-CN"/>
        </w:rPr>
      </w:pPr>
      <w:r w:rsidRPr="00F3205B">
        <w:rPr>
          <w:rFonts w:cs="Arial"/>
          <w:lang w:val="sr-Cyrl-RS" w:eastAsia="zh-CN"/>
        </w:rPr>
        <w:t>4.</w:t>
      </w:r>
      <w:r w:rsidR="00B13CD3" w:rsidRPr="00F3205B">
        <w:rPr>
          <w:rFonts w:cs="Arial"/>
          <w:lang w:val="sr-Cyrl-RS" w:eastAsia="zh-CN"/>
        </w:rPr>
        <w:t xml:space="preserve"> </w:t>
      </w:r>
      <w:r w:rsidRPr="00F3205B">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3205B" w:rsidRDefault="00D96616" w:rsidP="00F3205B">
      <w:pPr>
        <w:spacing w:before="0"/>
        <w:rPr>
          <w:rFonts w:cs="Arial"/>
          <w:lang w:eastAsia="zh-CN"/>
        </w:rPr>
      </w:pPr>
      <w:r w:rsidRPr="00F3205B">
        <w:rPr>
          <w:rFonts w:cs="Arial"/>
          <w:lang w:eastAsia="zh-CN"/>
        </w:rPr>
        <w:t xml:space="preserve">На основу члана 79. </w:t>
      </w:r>
      <w:proofErr w:type="gramStart"/>
      <w:r w:rsidRPr="00F3205B">
        <w:rPr>
          <w:rFonts w:cs="Arial"/>
          <w:lang w:eastAsia="zh-CN"/>
        </w:rPr>
        <w:t>став</w:t>
      </w:r>
      <w:proofErr w:type="gramEnd"/>
      <w:r w:rsidRPr="00F3205B">
        <w:rPr>
          <w:rFonts w:cs="Arial"/>
          <w:lang w:eastAsia="zh-CN"/>
        </w:rPr>
        <w:t xml:space="preserve"> 5. З</w:t>
      </w:r>
      <w:r w:rsidR="007F582B" w:rsidRPr="00F3205B">
        <w:rPr>
          <w:rFonts w:cs="Arial"/>
          <w:lang w:val="sr-Cyrl-RS" w:eastAsia="zh-CN"/>
        </w:rPr>
        <w:t>акона</w:t>
      </w:r>
      <w:r w:rsidRPr="00F3205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3205B" w:rsidRDefault="00D96616" w:rsidP="00F3205B">
      <w:pPr>
        <w:spacing w:before="0"/>
        <w:ind w:firstLine="720"/>
        <w:rPr>
          <w:rFonts w:cs="Arial"/>
          <w:lang w:eastAsia="zh-CN"/>
        </w:rPr>
      </w:pPr>
      <w:proofErr w:type="gramStart"/>
      <w:r w:rsidRPr="00F3205B">
        <w:rPr>
          <w:rFonts w:cs="Arial"/>
          <w:lang w:eastAsia="zh-CN"/>
        </w:rPr>
        <w:t>1)извод</w:t>
      </w:r>
      <w:proofErr w:type="gramEnd"/>
      <w:r w:rsidRPr="00F3205B">
        <w:rPr>
          <w:rFonts w:cs="Arial"/>
          <w:lang w:eastAsia="zh-CN"/>
        </w:rPr>
        <w:t xml:space="preserve"> из регистра надлежног органа:</w:t>
      </w:r>
    </w:p>
    <w:p w:rsidR="00D96616" w:rsidRPr="00F3205B" w:rsidRDefault="00D96616" w:rsidP="00F3205B">
      <w:pPr>
        <w:spacing w:before="0"/>
        <w:ind w:firstLine="720"/>
        <w:rPr>
          <w:rFonts w:cs="Arial"/>
          <w:lang w:eastAsia="zh-CN"/>
        </w:rPr>
      </w:pPr>
      <w:r w:rsidRPr="00F3205B">
        <w:rPr>
          <w:rFonts w:cs="Arial"/>
          <w:lang w:eastAsia="zh-CN"/>
        </w:rPr>
        <w:t xml:space="preserve">-извод из регистра АПР: </w:t>
      </w:r>
      <w:hyperlink r:id="rId168" w:history="1">
        <w:r w:rsidRPr="00F3205B">
          <w:rPr>
            <w:rFonts w:cs="Arial"/>
            <w:lang w:eastAsia="zh-CN"/>
          </w:rPr>
          <w:t>www.apr.gov.rs</w:t>
        </w:r>
      </w:hyperlink>
    </w:p>
    <w:p w:rsidR="007F582B" w:rsidRPr="00F3205B" w:rsidRDefault="007F582B" w:rsidP="00F3205B">
      <w:pPr>
        <w:spacing w:before="0"/>
        <w:ind w:firstLine="720"/>
        <w:rPr>
          <w:rFonts w:cs="Arial"/>
          <w:lang w:val="sr-Cyrl-RS" w:eastAsia="zh-CN"/>
        </w:rPr>
      </w:pPr>
      <w:proofErr w:type="gramStart"/>
      <w:r w:rsidRPr="00F3205B">
        <w:rPr>
          <w:rFonts w:cs="Arial"/>
          <w:lang w:eastAsia="zh-CN"/>
        </w:rPr>
        <w:t>2)докази</w:t>
      </w:r>
      <w:proofErr w:type="gramEnd"/>
      <w:r w:rsidRPr="00F3205B">
        <w:rPr>
          <w:rFonts w:cs="Arial"/>
          <w:lang w:eastAsia="zh-CN"/>
        </w:rPr>
        <w:t xml:space="preserve"> из члана 75. </w:t>
      </w:r>
      <w:proofErr w:type="gramStart"/>
      <w:r w:rsidRPr="00F3205B">
        <w:rPr>
          <w:rFonts w:cs="Arial"/>
          <w:lang w:eastAsia="zh-CN"/>
        </w:rPr>
        <w:t>став</w:t>
      </w:r>
      <w:proofErr w:type="gramEnd"/>
      <w:r w:rsidRPr="00F3205B">
        <w:rPr>
          <w:rFonts w:cs="Arial"/>
          <w:lang w:eastAsia="zh-CN"/>
        </w:rPr>
        <w:t xml:space="preserve"> 1. </w:t>
      </w:r>
      <w:proofErr w:type="gramStart"/>
      <w:r w:rsidRPr="00F3205B">
        <w:rPr>
          <w:rFonts w:cs="Arial"/>
          <w:lang w:eastAsia="zh-CN"/>
        </w:rPr>
        <w:t>тачка</w:t>
      </w:r>
      <w:proofErr w:type="gramEnd"/>
      <w:r w:rsidRPr="00F3205B">
        <w:rPr>
          <w:rFonts w:cs="Arial"/>
          <w:lang w:eastAsia="zh-CN"/>
        </w:rPr>
        <w:t xml:space="preserve"> 1) ,2) и 4) З</w:t>
      </w:r>
      <w:r w:rsidR="00250031" w:rsidRPr="00F3205B">
        <w:rPr>
          <w:rFonts w:cs="Arial"/>
          <w:lang w:val="sr-Cyrl-RS" w:eastAsia="zh-CN"/>
        </w:rPr>
        <w:t>акона</w:t>
      </w:r>
    </w:p>
    <w:p w:rsidR="007F582B" w:rsidRPr="00F3205B" w:rsidRDefault="007F582B" w:rsidP="00F3205B">
      <w:pPr>
        <w:spacing w:before="0"/>
        <w:ind w:firstLine="720"/>
        <w:rPr>
          <w:rFonts w:cs="Arial"/>
          <w:lang w:eastAsia="zh-CN"/>
        </w:rPr>
      </w:pPr>
      <w:r w:rsidRPr="00F3205B">
        <w:rPr>
          <w:rFonts w:cs="Arial"/>
          <w:lang w:eastAsia="zh-CN"/>
        </w:rPr>
        <w:t xml:space="preserve">-регистар понуђача: </w:t>
      </w:r>
      <w:hyperlink r:id="rId169" w:history="1">
        <w:r w:rsidRPr="00F3205B">
          <w:rPr>
            <w:rFonts w:cs="Arial"/>
            <w:lang w:eastAsia="zh-CN"/>
          </w:rPr>
          <w:t>www.apr.gov.rs</w:t>
        </w:r>
      </w:hyperlink>
    </w:p>
    <w:p w:rsidR="00861F17" w:rsidRPr="00F3205B" w:rsidRDefault="00861F17" w:rsidP="00F3205B">
      <w:pPr>
        <w:spacing w:before="0"/>
        <w:ind w:firstLine="720"/>
        <w:rPr>
          <w:rFonts w:cs="Arial"/>
          <w:lang w:eastAsia="zh-CN"/>
        </w:rPr>
      </w:pPr>
    </w:p>
    <w:p w:rsidR="00B13CD3" w:rsidRPr="00F3205B" w:rsidRDefault="00C10575" w:rsidP="00F3205B">
      <w:pPr>
        <w:spacing w:before="0"/>
        <w:rPr>
          <w:rFonts w:cs="Arial"/>
          <w:lang w:val="sr-Cyrl-CS" w:eastAsia="zh-CN"/>
        </w:rPr>
      </w:pPr>
      <w:r w:rsidRPr="00F3205B">
        <w:rPr>
          <w:rFonts w:cs="Arial"/>
          <w:lang w:val="sr-Cyrl-CS" w:eastAsia="zh-CN"/>
        </w:rPr>
        <w:t>5</w:t>
      </w:r>
      <w:r w:rsidR="00B13CD3" w:rsidRPr="00F3205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3205B">
        <w:rPr>
          <w:rFonts w:cs="Arial"/>
          <w:lang w:eastAsia="zh-CN"/>
        </w:rPr>
        <w:t>е уређује електронски документ</w:t>
      </w:r>
      <w:r w:rsidRPr="00F3205B">
        <w:rPr>
          <w:rFonts w:cs="Arial"/>
          <w:lang w:val="sr-Cyrl-CS" w:eastAsia="zh-CN"/>
        </w:rPr>
        <w:t>.</w:t>
      </w:r>
    </w:p>
    <w:p w:rsidR="00861F17" w:rsidRPr="00F3205B" w:rsidRDefault="00861F17" w:rsidP="00F3205B">
      <w:pPr>
        <w:spacing w:before="0"/>
        <w:rPr>
          <w:rFonts w:cs="Arial"/>
          <w:lang w:val="sr-Cyrl-CS" w:eastAsia="zh-CN"/>
        </w:rPr>
      </w:pPr>
    </w:p>
    <w:p w:rsidR="00B13CD3" w:rsidRPr="00F3205B" w:rsidRDefault="00C10575" w:rsidP="00F3205B">
      <w:pPr>
        <w:spacing w:before="0"/>
        <w:rPr>
          <w:rFonts w:cs="Arial"/>
          <w:lang w:eastAsia="zh-CN"/>
        </w:rPr>
      </w:pPr>
      <w:r w:rsidRPr="00F3205B">
        <w:rPr>
          <w:rFonts w:cs="Arial"/>
          <w:lang w:val="sr-Cyrl-CS" w:eastAsia="zh-CN"/>
        </w:rPr>
        <w:t>6</w:t>
      </w:r>
      <w:r w:rsidR="00B13CD3" w:rsidRPr="00F3205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7431C" w:rsidRPr="00F3205B" w:rsidRDefault="0067431C" w:rsidP="00F3205B">
      <w:pPr>
        <w:spacing w:before="0"/>
        <w:rPr>
          <w:rFonts w:cs="Arial"/>
          <w:lang w:eastAsia="zh-CN"/>
        </w:rPr>
      </w:pPr>
    </w:p>
    <w:p w:rsidR="00B13CD3" w:rsidRPr="00F3205B" w:rsidRDefault="00C10575" w:rsidP="00F3205B">
      <w:pPr>
        <w:spacing w:before="0"/>
        <w:rPr>
          <w:rFonts w:cs="Arial"/>
          <w:lang w:eastAsia="zh-CN"/>
        </w:rPr>
      </w:pPr>
      <w:r w:rsidRPr="00F3205B">
        <w:rPr>
          <w:rFonts w:cs="Arial"/>
          <w:lang w:val="sr-Cyrl-CS" w:eastAsia="zh-CN"/>
        </w:rPr>
        <w:t>7</w:t>
      </w:r>
      <w:r w:rsidR="00B13CD3" w:rsidRPr="00F3205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7431C" w:rsidRPr="00F3205B" w:rsidRDefault="0067431C" w:rsidP="00F3205B">
      <w:pPr>
        <w:spacing w:before="0"/>
        <w:rPr>
          <w:rFonts w:cs="Arial"/>
          <w:lang w:val="sr-Cyrl-CS" w:eastAsia="zh-CN"/>
        </w:rPr>
      </w:pPr>
    </w:p>
    <w:p w:rsidR="00B13CD3" w:rsidRPr="00F3205B" w:rsidRDefault="00A50A82" w:rsidP="00F3205B">
      <w:pPr>
        <w:spacing w:before="0"/>
        <w:rPr>
          <w:rFonts w:cs="Arial"/>
          <w:lang w:val="sr-Cyrl-CS" w:eastAsia="zh-CN"/>
        </w:rPr>
      </w:pPr>
      <w:r w:rsidRPr="00F3205B">
        <w:rPr>
          <w:rFonts w:cs="Arial"/>
          <w:lang w:eastAsia="zh-CN"/>
        </w:rPr>
        <w:t>8</w:t>
      </w:r>
      <w:r w:rsidR="00B13CD3" w:rsidRPr="00F3205B">
        <w:rPr>
          <w:rFonts w:cs="Arial"/>
          <w:lang w:eastAsia="zh-CN"/>
        </w:rPr>
        <w:t xml:space="preserve">. Ако се у држави у којој понуђач има седиште не издају докази из члана 77. </w:t>
      </w:r>
      <w:r w:rsidR="00C10575" w:rsidRPr="00F3205B">
        <w:rPr>
          <w:rFonts w:cs="Arial"/>
          <w:lang w:val="sr-Cyrl-CS" w:eastAsia="zh-CN"/>
        </w:rPr>
        <w:t xml:space="preserve">став 1. </w:t>
      </w:r>
      <w:r w:rsidR="00B13CD3" w:rsidRPr="00F3205B">
        <w:rPr>
          <w:rFonts w:cs="Arial"/>
          <w:lang w:eastAsia="zh-CN"/>
        </w:rPr>
        <w:t>З</w:t>
      </w:r>
      <w:r w:rsidR="007F582B" w:rsidRPr="00F3205B">
        <w:rPr>
          <w:rFonts w:cs="Arial"/>
          <w:lang w:val="sr-Cyrl-RS" w:eastAsia="zh-CN"/>
        </w:rPr>
        <w:t>акона</w:t>
      </w:r>
      <w:r w:rsidR="00B13CD3" w:rsidRPr="00F3205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7431C" w:rsidRPr="00F3205B" w:rsidRDefault="0067431C" w:rsidP="00F3205B">
      <w:pPr>
        <w:spacing w:before="0"/>
        <w:rPr>
          <w:rFonts w:cs="Arial"/>
          <w:lang w:eastAsia="zh-CN"/>
        </w:rPr>
      </w:pPr>
    </w:p>
    <w:p w:rsidR="00B13CD3" w:rsidRPr="00F3205B" w:rsidRDefault="00A50A82" w:rsidP="00F3205B">
      <w:pPr>
        <w:spacing w:before="0"/>
        <w:rPr>
          <w:rFonts w:cs="Arial"/>
          <w:lang w:val="sr-Cyrl-CS" w:eastAsia="zh-CN"/>
        </w:rPr>
      </w:pPr>
      <w:r w:rsidRPr="00F3205B">
        <w:rPr>
          <w:rFonts w:cs="Arial"/>
          <w:lang w:eastAsia="zh-CN"/>
        </w:rPr>
        <w:t>9</w:t>
      </w:r>
      <w:r w:rsidR="00B13CD3" w:rsidRPr="00F3205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3205B" w:rsidRDefault="00BE7496" w:rsidP="00F3205B">
      <w:pPr>
        <w:spacing w:before="0"/>
        <w:rPr>
          <w:rFonts w:cs="Arial"/>
          <w:color w:val="00B0F0"/>
          <w:lang w:eastAsia="zh-CN"/>
        </w:rPr>
      </w:pPr>
    </w:p>
    <w:p w:rsidR="00322313" w:rsidRPr="00F3205B" w:rsidRDefault="008D2B23" w:rsidP="00F3205B">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3205B">
        <w:rPr>
          <w:rFonts w:cs="Arial"/>
          <w:sz w:val="24"/>
          <w:szCs w:val="24"/>
        </w:rPr>
        <w:t xml:space="preserve">5. </w:t>
      </w:r>
      <w:r w:rsidR="00322313" w:rsidRPr="00F3205B">
        <w:rPr>
          <w:rFonts w:cs="Arial"/>
          <w:sz w:val="24"/>
          <w:szCs w:val="24"/>
        </w:rPr>
        <w:t>КРИТЕРИЈУМ ЗА ДОДЕЛУ УГОВОРА</w:t>
      </w:r>
      <w:bookmarkEnd w:id="192"/>
    </w:p>
    <w:p w:rsidR="00621752" w:rsidRPr="00F3205B" w:rsidRDefault="00621752" w:rsidP="00F3205B">
      <w:pPr>
        <w:spacing w:before="0"/>
        <w:rPr>
          <w:rFonts w:cs="Arial"/>
        </w:rPr>
      </w:pPr>
    </w:p>
    <w:p w:rsidR="00621752" w:rsidRPr="00F3205B" w:rsidRDefault="00621752" w:rsidP="00F3205B">
      <w:pPr>
        <w:pStyle w:val="KDKomentar"/>
        <w:spacing w:before="0"/>
        <w:rPr>
          <w:rFonts w:cs="Arial"/>
          <w:b/>
          <w:i w:val="0"/>
          <w:color w:val="auto"/>
          <w:sz w:val="22"/>
          <w:szCs w:val="22"/>
        </w:rPr>
      </w:pPr>
      <w:r w:rsidRPr="00F3205B">
        <w:rPr>
          <w:rFonts w:cs="Arial"/>
          <w:i w:val="0"/>
          <w:color w:val="auto"/>
          <w:sz w:val="22"/>
          <w:szCs w:val="22"/>
        </w:rPr>
        <w:t xml:space="preserve">Избор најповољније понуде ће се извршити применом критеријума </w:t>
      </w:r>
      <w:r w:rsidRPr="00F3205B">
        <w:rPr>
          <w:rFonts w:cs="Arial"/>
          <w:b/>
          <w:i w:val="0"/>
          <w:color w:val="auto"/>
          <w:sz w:val="22"/>
          <w:szCs w:val="22"/>
        </w:rPr>
        <w:t>„Најнижа понуђена цена“.</w:t>
      </w:r>
    </w:p>
    <w:p w:rsidR="00621752" w:rsidRPr="00F3205B" w:rsidRDefault="00621752" w:rsidP="00F3205B">
      <w:pPr>
        <w:pStyle w:val="KDKomentar"/>
        <w:spacing w:before="0"/>
        <w:rPr>
          <w:rFonts w:cs="Arial"/>
          <w:i w:val="0"/>
          <w:color w:val="auto"/>
          <w:sz w:val="22"/>
          <w:szCs w:val="22"/>
        </w:rPr>
      </w:pPr>
      <w:r w:rsidRPr="00F3205B">
        <w:rPr>
          <w:rFonts w:cs="Arial"/>
          <w:i w:val="0"/>
          <w:color w:val="auto"/>
          <w:sz w:val="22"/>
          <w:szCs w:val="22"/>
        </w:rPr>
        <w:t>Критеријум за оцењивање понуда</w:t>
      </w:r>
      <w:r w:rsidRPr="00F3205B">
        <w:rPr>
          <w:rFonts w:cs="Arial"/>
          <w:b/>
          <w:i w:val="0"/>
          <w:color w:val="auto"/>
          <w:sz w:val="22"/>
          <w:szCs w:val="22"/>
        </w:rPr>
        <w:t xml:space="preserve"> Најнижа понуђена цена, </w:t>
      </w:r>
      <w:r w:rsidRPr="00F3205B">
        <w:rPr>
          <w:rFonts w:cs="Arial"/>
          <w:i w:val="0"/>
          <w:color w:val="auto"/>
          <w:sz w:val="22"/>
          <w:szCs w:val="22"/>
        </w:rPr>
        <w:t>заснива се на понуђеној цени</w:t>
      </w:r>
      <w:r w:rsidR="00C10575" w:rsidRPr="00F3205B">
        <w:rPr>
          <w:rFonts w:cs="Arial"/>
          <w:i w:val="0"/>
          <w:color w:val="auto"/>
          <w:sz w:val="22"/>
          <w:szCs w:val="22"/>
          <w:lang w:val="sr-Cyrl-CS"/>
        </w:rPr>
        <w:t xml:space="preserve"> као једином критеријуму</w:t>
      </w:r>
      <w:r w:rsidRPr="00F3205B">
        <w:rPr>
          <w:rFonts w:cs="Arial"/>
          <w:i w:val="0"/>
          <w:color w:val="auto"/>
          <w:sz w:val="22"/>
          <w:szCs w:val="22"/>
        </w:rPr>
        <w:t>.</w:t>
      </w:r>
    </w:p>
    <w:p w:rsidR="00621752" w:rsidRPr="00F3205B" w:rsidRDefault="00621752" w:rsidP="00F3205B">
      <w:pPr>
        <w:pStyle w:val="KDKomentar"/>
        <w:spacing w:before="0"/>
        <w:rPr>
          <w:rFonts w:cs="Arial"/>
          <w:i w:val="0"/>
          <w:strike/>
          <w:color w:val="auto"/>
          <w:sz w:val="22"/>
          <w:szCs w:val="22"/>
        </w:rPr>
      </w:pPr>
    </w:p>
    <w:p w:rsidR="00621752" w:rsidRPr="00F3205B" w:rsidRDefault="00621752" w:rsidP="00F3205B">
      <w:pPr>
        <w:pStyle w:val="KDParagraf"/>
        <w:spacing w:before="0"/>
        <w:rPr>
          <w:rFonts w:cs="Arial"/>
        </w:rPr>
      </w:pPr>
      <w:r w:rsidRPr="00F3205B">
        <w:rPr>
          <w:rFonts w:cs="Arial"/>
        </w:rPr>
        <w:t xml:space="preserve">У случају примене критеријума најниже понуђене цене, а у ситуацији када постоје понуде </w:t>
      </w:r>
      <w:r w:rsidR="002412A5" w:rsidRPr="00F3205B">
        <w:rPr>
          <w:rFonts w:cs="Arial"/>
          <w:lang w:val="sr-Cyrl-RS"/>
        </w:rPr>
        <w:t xml:space="preserve">домаћег и страног </w:t>
      </w:r>
      <w:r w:rsidRPr="00F3205B">
        <w:rPr>
          <w:rFonts w:cs="Arial"/>
        </w:rPr>
        <w:t>понуђача који п</w:t>
      </w:r>
      <w:r w:rsidR="002412A5" w:rsidRPr="00F3205B">
        <w:rPr>
          <w:rFonts w:cs="Arial"/>
        </w:rPr>
        <w:t>онуђача који пружају услуге</w:t>
      </w:r>
      <w:r w:rsidRPr="00F3205B">
        <w:rPr>
          <w:rFonts w:cs="Arial"/>
        </w:rPr>
        <w:t xml:space="preserve">, наручилац мора изабрати понуду </w:t>
      </w:r>
      <w:r w:rsidR="002412A5" w:rsidRPr="00F3205B">
        <w:rPr>
          <w:rFonts w:cs="Arial"/>
          <w:lang w:val="sr-Cyrl-RS"/>
        </w:rPr>
        <w:t xml:space="preserve">домаћег </w:t>
      </w:r>
      <w:r w:rsidRPr="00F3205B">
        <w:rPr>
          <w:rFonts w:cs="Arial"/>
        </w:rPr>
        <w:t xml:space="preserve">понуђача под условом да његова понуђена цена није преко 5% већа у односу на најнижу понуђену цену </w:t>
      </w:r>
      <w:r w:rsidR="002412A5" w:rsidRPr="00F3205B">
        <w:rPr>
          <w:rFonts w:cs="Arial"/>
          <w:lang w:val="sr-Cyrl-RS"/>
        </w:rPr>
        <w:t xml:space="preserve">страног </w:t>
      </w:r>
      <w:r w:rsidR="002412A5" w:rsidRPr="00F3205B">
        <w:rPr>
          <w:rFonts w:cs="Arial"/>
        </w:rPr>
        <w:t>понуђача</w:t>
      </w:r>
      <w:r w:rsidRPr="00F3205B">
        <w:rPr>
          <w:rFonts w:cs="Arial"/>
        </w:rPr>
        <w:t xml:space="preserve">. </w:t>
      </w:r>
    </w:p>
    <w:p w:rsidR="00621752" w:rsidRPr="00F3205B" w:rsidRDefault="00621752" w:rsidP="00F3205B">
      <w:pPr>
        <w:pStyle w:val="KDParagraf"/>
        <w:spacing w:before="0"/>
        <w:rPr>
          <w:rFonts w:cs="Arial"/>
        </w:rPr>
      </w:pPr>
      <w:r w:rsidRPr="00F3205B">
        <w:rPr>
          <w:rFonts w:cs="Arial"/>
        </w:rPr>
        <w:t>У понуђену цену страног понуђача урачунавају се и царинске дажбине.</w:t>
      </w:r>
    </w:p>
    <w:p w:rsidR="00621752" w:rsidRPr="00F3205B" w:rsidRDefault="00621752" w:rsidP="00F3205B">
      <w:pPr>
        <w:pStyle w:val="KDParagraf"/>
        <w:spacing w:before="0"/>
        <w:rPr>
          <w:rFonts w:cs="Arial"/>
        </w:rPr>
      </w:pPr>
      <w:r w:rsidRPr="00F3205B">
        <w:rPr>
          <w:rFonts w:cs="Arial"/>
        </w:rPr>
        <w:t xml:space="preserve">Предност дата за домаће понуђаче (члан 86.  </w:t>
      </w:r>
      <w:proofErr w:type="gramStart"/>
      <w:r w:rsidRPr="00F3205B">
        <w:rPr>
          <w:rFonts w:cs="Arial"/>
        </w:rPr>
        <w:t>став</w:t>
      </w:r>
      <w:proofErr w:type="gramEnd"/>
      <w:r w:rsidRPr="00F3205B">
        <w:rPr>
          <w:rFonts w:cs="Arial"/>
        </w:rPr>
        <w:t xml:space="preserve"> 1. </w:t>
      </w:r>
      <w:proofErr w:type="gramStart"/>
      <w:r w:rsidRPr="00F3205B">
        <w:rPr>
          <w:rFonts w:cs="Arial"/>
        </w:rPr>
        <w:t>до</w:t>
      </w:r>
      <w:proofErr w:type="gramEnd"/>
      <w:r w:rsidRPr="00F3205B">
        <w:rPr>
          <w:rFonts w:cs="Arial"/>
        </w:rPr>
        <w:t xml:space="preserve"> 4. З</w:t>
      </w:r>
      <w:r w:rsidR="00250031" w:rsidRPr="00F3205B">
        <w:rPr>
          <w:rFonts w:cs="Arial"/>
          <w:lang w:val="sr-Cyrl-RS"/>
        </w:rPr>
        <w:t>акона</w:t>
      </w:r>
      <w:r w:rsidRPr="00F3205B">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3205B" w:rsidRDefault="00621752" w:rsidP="00F3205B">
      <w:pPr>
        <w:pStyle w:val="KDParagraf"/>
        <w:spacing w:before="0"/>
        <w:rPr>
          <w:rFonts w:cs="Arial"/>
        </w:rPr>
      </w:pPr>
      <w:r w:rsidRPr="00F3205B">
        <w:rPr>
          <w:rFonts w:cs="Arial"/>
        </w:rPr>
        <w:t>Предност дата за домаће понуђаче (члан 86. став 1. до 4. З</w:t>
      </w:r>
      <w:r w:rsidR="00250031" w:rsidRPr="00F3205B">
        <w:rPr>
          <w:rFonts w:cs="Arial"/>
          <w:lang w:val="sr-Cyrl-RS"/>
        </w:rPr>
        <w:t>акона</w:t>
      </w:r>
      <w:r w:rsidRPr="00F3205B">
        <w:rPr>
          <w:rFonts w:cs="Arial"/>
        </w:rPr>
        <w:t>) у поступцима јав</w:t>
      </w:r>
      <w:r w:rsidR="00B41EC1" w:rsidRPr="00F3205B">
        <w:rPr>
          <w:rFonts w:cs="Arial"/>
        </w:rPr>
        <w:t xml:space="preserve">них набавки у којима учествују </w:t>
      </w:r>
      <w:r w:rsidRPr="00F3205B">
        <w:rPr>
          <w:rFonts w:cs="Arial"/>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F3205B" w:rsidRDefault="00A477F6" w:rsidP="00F3205B">
      <w:pPr>
        <w:pStyle w:val="KDParagraf"/>
        <w:spacing w:before="0"/>
        <w:rPr>
          <w:rFonts w:cs="Arial"/>
          <w:color w:val="00B0F0"/>
        </w:rPr>
      </w:pPr>
    </w:p>
    <w:p w:rsidR="00621752" w:rsidRPr="00F3205B" w:rsidRDefault="00621752" w:rsidP="00F3205B">
      <w:pPr>
        <w:pStyle w:val="KDPodnaslov2"/>
        <w:numPr>
          <w:ilvl w:val="1"/>
          <w:numId w:val="28"/>
        </w:numPr>
        <w:spacing w:before="0"/>
        <w:jc w:val="both"/>
        <w:rPr>
          <w:rFonts w:cs="Arial"/>
        </w:rPr>
      </w:pPr>
      <w:bookmarkStart w:id="198" w:name="_Toc441651548"/>
      <w:bookmarkStart w:id="199" w:name="_Toc442559886"/>
      <w:r w:rsidRPr="00F3205B">
        <w:rPr>
          <w:rFonts w:cs="Arial"/>
        </w:rPr>
        <w:t>Резервни критеријум</w:t>
      </w:r>
      <w:bookmarkEnd w:id="198"/>
      <w:bookmarkEnd w:id="199"/>
    </w:p>
    <w:p w:rsidR="0069089B" w:rsidRPr="00F3205B" w:rsidRDefault="0069089B" w:rsidP="00F3205B">
      <w:pPr>
        <w:autoSpaceDE w:val="0"/>
        <w:autoSpaceDN w:val="0"/>
        <w:adjustRightInd w:val="0"/>
        <w:spacing w:before="0"/>
        <w:rPr>
          <w:rFonts w:cs="Arial"/>
        </w:rPr>
      </w:pPr>
      <w:r w:rsidRPr="00F3205B">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E469AA" w:rsidRPr="00F3205B">
        <w:rPr>
          <w:rFonts w:cs="Arial"/>
          <w:lang w:val="sr-Cyrl-RS"/>
        </w:rPr>
        <w:t xml:space="preserve">дужи </w:t>
      </w:r>
      <w:r w:rsidRPr="00F3205B">
        <w:rPr>
          <w:rFonts w:cs="Arial"/>
        </w:rPr>
        <w:t>рок</w:t>
      </w:r>
      <w:r w:rsidR="00E469AA" w:rsidRPr="00F3205B">
        <w:rPr>
          <w:rFonts w:cs="Arial"/>
          <w:lang w:val="sr-Cyrl-RS"/>
        </w:rPr>
        <w:t xml:space="preserve"> важења понуде</w:t>
      </w:r>
      <w:r w:rsidRPr="00F3205B">
        <w:rPr>
          <w:rFonts w:cs="Arial"/>
        </w:rPr>
        <w:t xml:space="preserve">. </w:t>
      </w:r>
    </w:p>
    <w:p w:rsidR="0069089B" w:rsidRPr="00F3205B" w:rsidRDefault="0069089B" w:rsidP="00F3205B">
      <w:pPr>
        <w:autoSpaceDE w:val="0"/>
        <w:autoSpaceDN w:val="0"/>
        <w:adjustRightInd w:val="0"/>
        <w:spacing w:before="0"/>
        <w:rPr>
          <w:rFonts w:cs="Arial"/>
        </w:rPr>
      </w:pPr>
      <w:r w:rsidRPr="00F3205B">
        <w:rPr>
          <w:rFonts w:cs="Arial"/>
        </w:rPr>
        <w:t>Уколико ни после примене резервних кри</w:t>
      </w:r>
      <w:r w:rsidR="00B60C02" w:rsidRPr="00F3205B">
        <w:rPr>
          <w:rFonts w:cs="Arial"/>
        </w:rPr>
        <w:t>теријума не буде</w:t>
      </w:r>
      <w:r w:rsidRPr="00F3205B">
        <w:rPr>
          <w:rFonts w:cs="Arial"/>
        </w:rPr>
        <w:t xml:space="preserve"> могуће изабр</w:t>
      </w:r>
      <w:r w:rsidR="00B60C02" w:rsidRPr="00F3205B">
        <w:rPr>
          <w:rFonts w:cs="Arial"/>
        </w:rPr>
        <w:t>ати најповољнију понуду</w:t>
      </w:r>
      <w:proofErr w:type="gramStart"/>
      <w:r w:rsidR="00B60C02" w:rsidRPr="00F3205B">
        <w:rPr>
          <w:rFonts w:cs="Arial"/>
        </w:rPr>
        <w:t>,</w:t>
      </w:r>
      <w:r w:rsidR="00B60C02" w:rsidRPr="00F3205B">
        <w:rPr>
          <w:rFonts w:cs="Arial"/>
          <w:lang w:val="sr-Cyrl-RS"/>
        </w:rPr>
        <w:t>понуђач</w:t>
      </w:r>
      <w:proofErr w:type="gramEnd"/>
      <w:r w:rsidRPr="00F3205B">
        <w:rPr>
          <w:rFonts w:cs="Arial"/>
        </w:rPr>
        <w:t xml:space="preserve"> ће бити изабран путем жреба.</w:t>
      </w:r>
    </w:p>
    <w:p w:rsidR="0069089B" w:rsidRPr="00F3205B" w:rsidRDefault="00B60C02" w:rsidP="00F3205B">
      <w:pPr>
        <w:autoSpaceDE w:val="0"/>
        <w:autoSpaceDN w:val="0"/>
        <w:adjustRightInd w:val="0"/>
        <w:spacing w:before="0"/>
        <w:rPr>
          <w:rFonts w:cs="Arial"/>
        </w:rPr>
      </w:pPr>
      <w:r w:rsidRPr="00F3205B">
        <w:rPr>
          <w:rFonts w:cs="Arial"/>
        </w:rPr>
        <w:t>Извлачење путем жреба Н</w:t>
      </w:r>
      <w:r w:rsidR="0069089B" w:rsidRPr="00F3205B">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F3205B">
        <w:rPr>
          <w:rFonts w:cs="Arial"/>
          <w:lang w:val="sr-Cyrl-RS"/>
        </w:rPr>
        <w:t xml:space="preserve">члан </w:t>
      </w:r>
      <w:r w:rsidR="0069089B" w:rsidRPr="00F3205B">
        <w:rPr>
          <w:rFonts w:cs="Arial"/>
        </w:rPr>
        <w:t xml:space="preserve">Комисије извући само један папир. </w:t>
      </w:r>
      <w:proofErr w:type="gramStart"/>
      <w:r w:rsidR="0069089B" w:rsidRPr="00F3205B">
        <w:rPr>
          <w:rFonts w:cs="Arial"/>
        </w:rPr>
        <w:t>понуђачу</w:t>
      </w:r>
      <w:proofErr w:type="gramEnd"/>
      <w:r w:rsidR="0069089B" w:rsidRPr="00F3205B">
        <w:rPr>
          <w:rFonts w:cs="Arial"/>
        </w:rPr>
        <w:t xml:space="preserve"> чији назив буде на извученом папиру биће додељен уговор  о јавној набавци.</w:t>
      </w:r>
    </w:p>
    <w:p w:rsidR="00BE7496" w:rsidRPr="00F3205B" w:rsidRDefault="0069089B" w:rsidP="00F3205B">
      <w:pPr>
        <w:autoSpaceDE w:val="0"/>
        <w:autoSpaceDN w:val="0"/>
        <w:adjustRightInd w:val="0"/>
        <w:spacing w:before="0"/>
        <w:rPr>
          <w:rFonts w:eastAsia="TimesNewRomanPSMT" w:cs="Arial"/>
          <w:bCs/>
          <w:color w:val="00B0F0"/>
        </w:rPr>
      </w:pPr>
      <w:r w:rsidRPr="00F3205B">
        <w:rPr>
          <w:rFonts w:cs="Arial"/>
        </w:rPr>
        <w:t> </w:t>
      </w:r>
      <w:r w:rsidR="008512C6" w:rsidRPr="00F3205B">
        <w:rPr>
          <w:rFonts w:eastAsia="TimesNewRomanPSMT" w:cs="Arial"/>
          <w:bCs/>
          <w:color w:val="00B0F0"/>
        </w:rPr>
        <w:br w:type="page"/>
      </w:r>
    </w:p>
    <w:p w:rsidR="008D2B23" w:rsidRPr="00F3205B" w:rsidRDefault="003C4E60" w:rsidP="00F3205B">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F3205B">
        <w:rPr>
          <w:rFonts w:cs="Arial"/>
          <w:sz w:val="24"/>
          <w:szCs w:val="24"/>
          <w:lang w:val="sr-Cyrl-RS"/>
        </w:rPr>
        <w:lastRenderedPageBreak/>
        <w:t xml:space="preserve">  </w:t>
      </w:r>
      <w:r w:rsidR="008D2B23" w:rsidRPr="00F3205B">
        <w:rPr>
          <w:rFonts w:cs="Arial"/>
          <w:sz w:val="24"/>
          <w:szCs w:val="24"/>
        </w:rPr>
        <w:t>УПУТСТВО ПОНУЂАЧИМА КАКО ДА САЧИНЕ ПОНУДУ</w:t>
      </w:r>
      <w:bookmarkEnd w:id="206"/>
    </w:p>
    <w:p w:rsidR="00645F72" w:rsidRPr="00F3205B" w:rsidRDefault="00645F72" w:rsidP="00F3205B">
      <w:pPr>
        <w:spacing w:before="0"/>
        <w:rPr>
          <w:rFonts w:cs="Arial"/>
        </w:rPr>
      </w:pPr>
    </w:p>
    <w:p w:rsidR="008D2B23" w:rsidRPr="00F3205B" w:rsidRDefault="008D2B23" w:rsidP="00F3205B">
      <w:pPr>
        <w:pStyle w:val="KDParagraf"/>
        <w:spacing w:before="0"/>
        <w:rPr>
          <w:rFonts w:cs="Arial"/>
          <w:lang w:val="ru-RU"/>
        </w:rPr>
      </w:pPr>
      <w:r w:rsidRPr="00F3205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3205B" w:rsidRDefault="008D2B23" w:rsidP="00F3205B">
      <w:pPr>
        <w:pStyle w:val="KDParagraf"/>
        <w:spacing w:before="0"/>
        <w:rPr>
          <w:rFonts w:cs="Arial"/>
        </w:rPr>
      </w:pPr>
      <w:r w:rsidRPr="00F3205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3205B" w:rsidRDefault="008D2B23" w:rsidP="00F3205B">
      <w:pPr>
        <w:pStyle w:val="KDParagraf"/>
        <w:spacing w:before="0"/>
        <w:rPr>
          <w:rFonts w:cs="Arial"/>
        </w:rPr>
      </w:pPr>
    </w:p>
    <w:p w:rsidR="008D2B23" w:rsidRPr="00F3205B" w:rsidRDefault="008D2B23" w:rsidP="00F3205B">
      <w:pPr>
        <w:pStyle w:val="KDPodnaslov2"/>
        <w:numPr>
          <w:ilvl w:val="1"/>
          <w:numId w:val="29"/>
        </w:numPr>
        <w:spacing w:before="0"/>
        <w:jc w:val="both"/>
        <w:rPr>
          <w:rFonts w:cs="Arial"/>
        </w:rPr>
      </w:pPr>
      <w:bookmarkStart w:id="207" w:name="_Toc441651577"/>
      <w:bookmarkStart w:id="208" w:name="_Toc442559888"/>
      <w:r w:rsidRPr="00F3205B">
        <w:rPr>
          <w:rFonts w:cs="Arial"/>
        </w:rPr>
        <w:t>Језик на којем понуда мора бити састављена</w:t>
      </w:r>
      <w:bookmarkEnd w:id="207"/>
      <w:bookmarkEnd w:id="208"/>
    </w:p>
    <w:p w:rsidR="008D2B23" w:rsidRPr="00F3205B" w:rsidRDefault="008D2B23" w:rsidP="00F3205B">
      <w:pPr>
        <w:pStyle w:val="KDParagraf"/>
        <w:spacing w:before="0"/>
        <w:rPr>
          <w:rFonts w:cs="Arial"/>
        </w:rPr>
      </w:pPr>
      <w:r w:rsidRPr="00F3205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3205B" w:rsidRDefault="008D2B23" w:rsidP="00F3205B">
      <w:pPr>
        <w:pStyle w:val="KDKomentar"/>
        <w:spacing w:before="0"/>
        <w:rPr>
          <w:rFonts w:cs="Arial"/>
          <w:i w:val="0"/>
          <w:color w:val="auto"/>
          <w:sz w:val="22"/>
          <w:szCs w:val="22"/>
        </w:rPr>
      </w:pPr>
      <w:r w:rsidRPr="00F3205B">
        <w:rPr>
          <w:rFonts w:cs="Arial"/>
          <w:i w:val="0"/>
          <w:color w:val="auto"/>
          <w:sz w:val="22"/>
          <w:szCs w:val="22"/>
        </w:rPr>
        <w:t>Понуда са свим прилозима мора бити сачињена на српском језику.</w:t>
      </w:r>
    </w:p>
    <w:p w:rsidR="008D2B23" w:rsidRPr="00F3205B" w:rsidRDefault="008D2B23" w:rsidP="00F3205B">
      <w:pPr>
        <w:pStyle w:val="KDKomentar"/>
        <w:spacing w:before="0"/>
        <w:rPr>
          <w:rStyle w:val="StyleArial"/>
          <w:rFonts w:cs="Arial"/>
          <w:i w:val="0"/>
          <w:color w:val="auto"/>
          <w:sz w:val="22"/>
          <w:szCs w:val="22"/>
        </w:rPr>
      </w:pPr>
      <w:r w:rsidRPr="00F3205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3205B" w:rsidRDefault="008D2B23" w:rsidP="00F3205B">
      <w:pPr>
        <w:pStyle w:val="KDParagraf"/>
        <w:spacing w:before="0"/>
        <w:rPr>
          <w:rFonts w:cs="Arial"/>
          <w:lang w:val="ru-RU" w:eastAsia="sr-Latn-CS"/>
        </w:rPr>
      </w:pPr>
    </w:p>
    <w:p w:rsidR="008D2B23" w:rsidRPr="00F3205B" w:rsidRDefault="008D2B23" w:rsidP="00F3205B">
      <w:pPr>
        <w:pStyle w:val="KDPodnaslov2"/>
        <w:numPr>
          <w:ilvl w:val="1"/>
          <w:numId w:val="29"/>
        </w:numPr>
        <w:spacing w:before="0"/>
        <w:jc w:val="both"/>
        <w:rPr>
          <w:rFonts w:cs="Arial"/>
        </w:rPr>
      </w:pPr>
      <w:bookmarkStart w:id="209" w:name="_Toc441651578"/>
      <w:bookmarkStart w:id="210" w:name="_Toc442559889"/>
      <w:r w:rsidRPr="00F3205B">
        <w:rPr>
          <w:rFonts w:cs="Arial"/>
        </w:rPr>
        <w:t xml:space="preserve">Начин састављања </w:t>
      </w:r>
      <w:r w:rsidR="00FC355A" w:rsidRPr="00F3205B">
        <w:rPr>
          <w:rFonts w:cs="Arial"/>
        </w:rPr>
        <w:t xml:space="preserve">и подношења </w:t>
      </w:r>
      <w:r w:rsidRPr="00F3205B">
        <w:rPr>
          <w:rFonts w:cs="Arial"/>
        </w:rPr>
        <w:t>понуде</w:t>
      </w:r>
      <w:bookmarkEnd w:id="209"/>
      <w:bookmarkEnd w:id="210"/>
    </w:p>
    <w:p w:rsidR="008D2B23" w:rsidRPr="00F3205B" w:rsidRDefault="008D2B23" w:rsidP="00F3205B">
      <w:pPr>
        <w:pStyle w:val="KDParagraf"/>
        <w:spacing w:before="0"/>
        <w:rPr>
          <w:rFonts w:cs="Arial"/>
          <w:lang w:val="ru-RU"/>
        </w:rPr>
      </w:pPr>
      <w:r w:rsidRPr="00F3205B">
        <w:rPr>
          <w:rFonts w:cs="Arial"/>
          <w:lang w:val="ru-RU"/>
        </w:rPr>
        <w:t>Понуђач је обавезан да сачини понуду тако што</w:t>
      </w:r>
      <w:r w:rsidR="00613B13" w:rsidRPr="00F3205B">
        <w:rPr>
          <w:rFonts w:cs="Arial"/>
          <w:lang w:val="ru-RU"/>
        </w:rPr>
        <w:t xml:space="preserve"> Понуђач </w:t>
      </w:r>
      <w:r w:rsidRPr="00F3205B">
        <w:rPr>
          <w:rFonts w:cs="Arial"/>
          <w:lang w:val="ru-RU"/>
        </w:rPr>
        <w:t>уписује тражене податке у обрасце који су саста</w:t>
      </w:r>
      <w:r w:rsidR="00613B13" w:rsidRPr="00F3205B">
        <w:rPr>
          <w:rFonts w:cs="Arial"/>
          <w:lang w:val="ru-RU"/>
        </w:rPr>
        <w:t xml:space="preserve">вни део конкурсне документације </w:t>
      </w:r>
      <w:r w:rsidRPr="00F3205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3205B">
        <w:rPr>
          <w:rFonts w:cs="Arial"/>
          <w:lang w:val="ru-RU"/>
        </w:rPr>
        <w:t xml:space="preserve"> Доставља их заједно са осталим документима који представљају обавезну садржину понуде.</w:t>
      </w:r>
    </w:p>
    <w:p w:rsidR="008D2B23" w:rsidRPr="00F3205B" w:rsidRDefault="008D2B23" w:rsidP="00F3205B">
      <w:pPr>
        <w:pStyle w:val="KDParagraf"/>
        <w:spacing w:before="0"/>
        <w:rPr>
          <w:rFonts w:cs="Arial"/>
        </w:rPr>
      </w:pPr>
      <w:r w:rsidRPr="00F3205B">
        <w:rPr>
          <w:rFonts w:cs="Arial"/>
        </w:rPr>
        <w:t xml:space="preserve">Препоручује се да сви документи поднети у </w:t>
      </w:r>
      <w:proofErr w:type="gramStart"/>
      <w:r w:rsidRPr="00F3205B">
        <w:rPr>
          <w:rFonts w:cs="Arial"/>
        </w:rPr>
        <w:t>понуди  буду</w:t>
      </w:r>
      <w:proofErr w:type="gramEnd"/>
      <w:r w:rsidRPr="00F3205B">
        <w:rPr>
          <w:rFonts w:cs="Arial"/>
        </w:rPr>
        <w:t xml:space="preserve"> нумерисани</w:t>
      </w:r>
      <w:r w:rsidRPr="00F3205B">
        <w:rPr>
          <w:rFonts w:cs="Arial"/>
          <w:lang w:val="sr-Latn-CS"/>
        </w:rPr>
        <w:t xml:space="preserve"> и</w:t>
      </w:r>
      <w:r w:rsidRPr="00F3205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3205B" w:rsidRDefault="008D2B23" w:rsidP="00F3205B">
      <w:pPr>
        <w:pStyle w:val="KDParagraf"/>
        <w:spacing w:before="0"/>
        <w:rPr>
          <w:rFonts w:cs="Arial"/>
          <w:lang w:val="ru-RU"/>
        </w:rPr>
      </w:pPr>
      <w:r w:rsidRPr="00F3205B">
        <w:rPr>
          <w:rFonts w:cs="Arial"/>
          <w:lang w:val="ru-RU"/>
        </w:rPr>
        <w:t xml:space="preserve">Препоручује се да се нумерација поднете документације </w:t>
      </w:r>
      <w:r w:rsidR="00FC355A" w:rsidRPr="00F3205B">
        <w:rPr>
          <w:rFonts w:cs="Arial"/>
          <w:lang w:val="ru-RU"/>
        </w:rPr>
        <w:t>и образац</w:t>
      </w:r>
      <w:r w:rsidR="00962DFB" w:rsidRPr="00F3205B">
        <w:rPr>
          <w:rFonts w:cs="Arial"/>
          <w:lang w:val="ru-RU"/>
        </w:rPr>
        <w:t>а</w:t>
      </w:r>
      <w:r w:rsidR="00FC355A" w:rsidRPr="00F3205B">
        <w:rPr>
          <w:rFonts w:cs="Arial"/>
          <w:lang w:val="ru-RU"/>
        </w:rPr>
        <w:t xml:space="preserve"> у понуди </w:t>
      </w:r>
      <w:r w:rsidRPr="00F3205B">
        <w:rPr>
          <w:rFonts w:cs="Arial"/>
          <w:lang w:val="ru-RU"/>
        </w:rPr>
        <w:t>изврши на свако</w:t>
      </w:r>
      <w:r w:rsidRPr="00F3205B">
        <w:rPr>
          <w:rFonts w:cs="Arial"/>
        </w:rPr>
        <w:t>j</w:t>
      </w:r>
      <w:r w:rsidRPr="00F3205B">
        <w:rPr>
          <w:rFonts w:cs="Arial"/>
          <w:lang w:val="ru-RU"/>
        </w:rPr>
        <w:t xml:space="preserve"> страни на којој има текста, исписивањем </w:t>
      </w:r>
      <w:r w:rsidRPr="00F3205B">
        <w:rPr>
          <w:rFonts w:cs="Arial"/>
          <w:i/>
          <w:lang w:val="ru-RU"/>
        </w:rPr>
        <w:t xml:space="preserve">“1 од </w:t>
      </w:r>
      <w:r w:rsidRPr="00F3205B">
        <w:rPr>
          <w:rFonts w:cs="Arial"/>
          <w:i/>
        </w:rPr>
        <w:t>н</w:t>
      </w:r>
      <w:r w:rsidRPr="00F3205B">
        <w:rPr>
          <w:rFonts w:cs="Arial"/>
          <w:i/>
          <w:lang w:val="ru-RU"/>
        </w:rPr>
        <w:t>“, „2 од н“</w:t>
      </w:r>
      <w:r w:rsidRPr="00F3205B">
        <w:rPr>
          <w:rFonts w:cs="Arial"/>
          <w:lang w:val="ru-RU"/>
        </w:rPr>
        <w:t xml:space="preserve"> и тако све до </w:t>
      </w:r>
      <w:r w:rsidRPr="00F3205B">
        <w:rPr>
          <w:rFonts w:cs="Arial"/>
          <w:i/>
          <w:lang w:val="ru-RU"/>
        </w:rPr>
        <w:t>„н од н“</w:t>
      </w:r>
      <w:r w:rsidRPr="00F3205B">
        <w:rPr>
          <w:rFonts w:cs="Arial"/>
          <w:lang w:val="ru-RU"/>
        </w:rPr>
        <w:t xml:space="preserve">, с тим да </w:t>
      </w:r>
      <w:r w:rsidRPr="00F3205B">
        <w:rPr>
          <w:rFonts w:cs="Arial"/>
          <w:i/>
          <w:lang w:val="ru-RU"/>
        </w:rPr>
        <w:t>„н“</w:t>
      </w:r>
      <w:r w:rsidRPr="00F3205B">
        <w:rPr>
          <w:rFonts w:cs="Arial"/>
          <w:lang w:val="ru-RU"/>
        </w:rPr>
        <w:t xml:space="preserve"> представља укупан број страна понуде.</w:t>
      </w:r>
    </w:p>
    <w:p w:rsidR="008D2B23" w:rsidRPr="00F3205B" w:rsidRDefault="008D2B23" w:rsidP="00F3205B">
      <w:pPr>
        <w:pStyle w:val="KDKomentar"/>
        <w:spacing w:before="0"/>
        <w:rPr>
          <w:rFonts w:cs="Arial"/>
          <w:i w:val="0"/>
          <w:color w:val="auto"/>
          <w:sz w:val="22"/>
          <w:szCs w:val="22"/>
        </w:rPr>
      </w:pPr>
      <w:r w:rsidRPr="00F3205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3205B" w:rsidRDefault="008D2B23" w:rsidP="00F3205B">
      <w:pPr>
        <w:pStyle w:val="KDParagraf"/>
        <w:spacing w:before="0"/>
        <w:rPr>
          <w:rFonts w:cs="Arial"/>
          <w:lang w:val="ru-RU"/>
        </w:rPr>
      </w:pPr>
      <w:r w:rsidRPr="00F3205B">
        <w:rPr>
          <w:rFonts w:cs="Arial"/>
          <w:lang w:val="ru-RU"/>
        </w:rPr>
        <w:t xml:space="preserve">Понуђач подноси понуду у затвореној коверти </w:t>
      </w:r>
      <w:r w:rsidRPr="00F3205B">
        <w:rPr>
          <w:rFonts w:cs="Arial"/>
        </w:rPr>
        <w:t>или кутији</w:t>
      </w:r>
      <w:r w:rsidRPr="00F3205B">
        <w:rPr>
          <w:rFonts w:cs="Arial"/>
          <w:lang w:val="ru-RU"/>
        </w:rPr>
        <w:t xml:space="preserve">, тако да се </w:t>
      </w:r>
      <w:r w:rsidR="00613B13" w:rsidRPr="00F3205B">
        <w:rPr>
          <w:rFonts w:cs="Arial"/>
          <w:lang w:val="ru-RU"/>
        </w:rPr>
        <w:t>при отварању може проверити да ли је затворена, као и када</w:t>
      </w:r>
      <w:r w:rsidRPr="00F3205B">
        <w:rPr>
          <w:rFonts w:cs="Arial"/>
          <w:lang w:val="ru-RU"/>
        </w:rPr>
        <w:t>, на адресу: Јавно предузеће „Електропривреда Србије“</w:t>
      </w:r>
      <w:r w:rsidR="00613B13" w:rsidRPr="00F3205B">
        <w:rPr>
          <w:rFonts w:cs="Arial"/>
          <w:lang w:val="ru-RU"/>
        </w:rPr>
        <w:t>,</w:t>
      </w:r>
      <w:r w:rsidRPr="00F3205B">
        <w:rPr>
          <w:rFonts w:cs="Arial"/>
          <w:lang w:val="ru-RU"/>
        </w:rPr>
        <w:t xml:space="preserve"> писарница - са назнаком: „Понуда за јавну набавку </w:t>
      </w:r>
      <w:r w:rsidR="007C5D8F" w:rsidRPr="00F3205B">
        <w:rPr>
          <w:rFonts w:cs="Arial"/>
          <w:lang w:val="ru-RU"/>
        </w:rPr>
        <w:t xml:space="preserve">услуга </w:t>
      </w:r>
      <w:r w:rsidRPr="00F3205B">
        <w:rPr>
          <w:rFonts w:cs="Arial"/>
          <w:lang w:val="ru-RU"/>
        </w:rPr>
        <w:t xml:space="preserve">- Јавна набавка број </w:t>
      </w:r>
      <w:r w:rsidR="00351F5C" w:rsidRPr="00F3205B">
        <w:rPr>
          <w:rFonts w:cs="Arial"/>
          <w:lang w:val="sr-Cyrl-RS"/>
        </w:rPr>
        <w:t>ЈН/1000/0146/2016</w:t>
      </w:r>
      <w:r w:rsidRPr="00F3205B">
        <w:rPr>
          <w:rFonts w:cs="Arial"/>
          <w:lang w:val="ru-RU"/>
        </w:rPr>
        <w:t xml:space="preserve">- НЕ ОТВАРАТИ“. </w:t>
      </w:r>
    </w:p>
    <w:p w:rsidR="008D2B23" w:rsidRPr="00F3205B" w:rsidRDefault="008D2B23" w:rsidP="00F3205B">
      <w:pPr>
        <w:pStyle w:val="KDParagraf"/>
        <w:spacing w:before="0"/>
        <w:rPr>
          <w:rFonts w:cs="Arial"/>
        </w:rPr>
      </w:pPr>
      <w:r w:rsidRPr="00F3205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3205B" w:rsidRDefault="008D2B23" w:rsidP="00F3205B">
      <w:pPr>
        <w:pStyle w:val="KDParagraf"/>
        <w:spacing w:before="0"/>
        <w:rPr>
          <w:rFonts w:cs="Arial"/>
        </w:rPr>
      </w:pPr>
      <w:r w:rsidRPr="00F3205B">
        <w:rPr>
          <w:rFonts w:eastAsia="TimesNewRomanPSMT" w:cs="Arial"/>
          <w:bCs/>
        </w:rPr>
        <w:t xml:space="preserve">У случају да понуду подноси група понуђача, на полеђини коверте је </w:t>
      </w:r>
      <w:r w:rsidR="00FE6030" w:rsidRPr="00F3205B">
        <w:rPr>
          <w:rFonts w:eastAsia="TimesNewRomanPSMT" w:cs="Arial"/>
          <w:bCs/>
          <w:lang w:val="sr-Cyrl-RS"/>
        </w:rPr>
        <w:t xml:space="preserve">пожељно </w:t>
      </w:r>
      <w:r w:rsidRPr="00F3205B">
        <w:rPr>
          <w:rFonts w:eastAsia="TimesNewRomanPSMT" w:cs="Arial"/>
          <w:bCs/>
        </w:rPr>
        <w:t>назначити да се ради о групи понуђача и навести називе и адресу свих чланова групе понуђача</w:t>
      </w:r>
      <w:r w:rsidRPr="00F3205B">
        <w:rPr>
          <w:rFonts w:cs="Arial"/>
        </w:rPr>
        <w:t>.</w:t>
      </w:r>
    </w:p>
    <w:p w:rsidR="00613B13" w:rsidRPr="00F3205B" w:rsidRDefault="00613B13" w:rsidP="00F3205B">
      <w:pPr>
        <w:pStyle w:val="KDParagraf"/>
        <w:spacing w:before="0"/>
        <w:rPr>
          <w:rFonts w:cs="Arial"/>
        </w:rPr>
      </w:pPr>
      <w:r w:rsidRPr="00F3205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3205B" w:rsidRDefault="00613B13" w:rsidP="00F3205B">
      <w:pPr>
        <w:pStyle w:val="KDParagraf"/>
        <w:spacing w:before="0"/>
        <w:rPr>
          <w:rFonts w:cs="Arial"/>
        </w:rPr>
      </w:pPr>
      <w:r w:rsidRPr="00F3205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F3205B">
        <w:rPr>
          <w:rFonts w:cs="Arial"/>
        </w:rPr>
        <w:lastRenderedPageBreak/>
        <w:t>обавезују на извршење јавне набавке, а који чини саставни део заједничке понуде сагласно чл. 81. З</w:t>
      </w:r>
      <w:r w:rsidRPr="00F3205B">
        <w:rPr>
          <w:rFonts w:cs="Arial"/>
          <w:lang w:val="sr-Cyrl-RS"/>
        </w:rPr>
        <w:t>акона</w:t>
      </w:r>
      <w:r w:rsidRPr="00F3205B">
        <w:rPr>
          <w:rFonts w:cs="Arial"/>
        </w:rPr>
        <w:t xml:space="preserve">. </w:t>
      </w:r>
    </w:p>
    <w:p w:rsidR="00613B13" w:rsidRPr="00F3205B" w:rsidRDefault="00613B13" w:rsidP="00F3205B">
      <w:pPr>
        <w:pStyle w:val="KDParagraf"/>
        <w:spacing w:before="0"/>
        <w:rPr>
          <w:rFonts w:cs="Arial"/>
        </w:rPr>
      </w:pPr>
      <w:r w:rsidRPr="00F3205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3205B" w:rsidRDefault="00613B13" w:rsidP="00F3205B">
      <w:pPr>
        <w:tabs>
          <w:tab w:val="left" w:pos="284"/>
          <w:tab w:val="left" w:pos="330"/>
        </w:tabs>
        <w:spacing w:before="0"/>
        <w:ind w:left="284"/>
        <w:rPr>
          <w:rFonts w:eastAsia="TimesNewRomanPSMT" w:cs="Arial"/>
          <w:bCs/>
          <w:lang w:val="sr-Cyrl-RS"/>
        </w:rPr>
      </w:pPr>
    </w:p>
    <w:p w:rsidR="008D2B23" w:rsidRPr="00F3205B" w:rsidRDefault="008D2B23" w:rsidP="00F3205B">
      <w:pPr>
        <w:pStyle w:val="KDPodnaslov2"/>
        <w:numPr>
          <w:ilvl w:val="1"/>
          <w:numId w:val="29"/>
        </w:numPr>
        <w:spacing w:before="0"/>
        <w:jc w:val="both"/>
        <w:rPr>
          <w:rFonts w:cs="Arial"/>
        </w:rPr>
      </w:pPr>
      <w:bookmarkStart w:id="211" w:name="_Toc441651579"/>
      <w:bookmarkStart w:id="212" w:name="_Toc442559890"/>
      <w:r w:rsidRPr="00F3205B">
        <w:rPr>
          <w:rFonts w:cs="Arial"/>
        </w:rPr>
        <w:t>Обавезна садржина понуде</w:t>
      </w:r>
      <w:bookmarkEnd w:id="211"/>
      <w:bookmarkEnd w:id="212"/>
    </w:p>
    <w:p w:rsidR="008D2B23" w:rsidRPr="00F3205B" w:rsidRDefault="008D2B23" w:rsidP="00F3205B">
      <w:pPr>
        <w:pStyle w:val="KDParagraf"/>
        <w:spacing w:before="0"/>
        <w:rPr>
          <w:rFonts w:cs="Arial"/>
        </w:rPr>
      </w:pPr>
      <w:r w:rsidRPr="00F3205B">
        <w:rPr>
          <w:rFonts w:cs="Arial"/>
          <w:lang w:val="ru-RU" w:bidi="en-US"/>
        </w:rPr>
        <w:t>Садржину понуде, поред Обрасца понуде, чине и сви остали докази о испуњености услова из чл. 75.</w:t>
      </w:r>
      <w:r w:rsidR="005C0862" w:rsidRPr="00F3205B">
        <w:rPr>
          <w:rFonts w:cs="Arial"/>
          <w:lang w:val="ru-RU" w:bidi="en-US"/>
        </w:rPr>
        <w:t xml:space="preserve"> </w:t>
      </w:r>
      <w:r w:rsidRPr="00F3205B">
        <w:rPr>
          <w:rFonts w:cs="Arial"/>
          <w:lang w:val="ru-RU" w:bidi="en-US"/>
        </w:rPr>
        <w:t>и 76.</w:t>
      </w:r>
      <w:r w:rsidRPr="00F3205B">
        <w:rPr>
          <w:rFonts w:cs="Arial"/>
        </w:rPr>
        <w:t>Закона</w:t>
      </w:r>
      <w:r w:rsidRPr="00F3205B">
        <w:rPr>
          <w:rFonts w:cs="Arial"/>
          <w:lang w:bidi="en-US"/>
        </w:rPr>
        <w:t>, предвиђени чл. 77. Закона, који су наведени у конкурсној документацији, као и сви тражени прилози и изјаве</w:t>
      </w:r>
      <w:r w:rsidR="001945FA" w:rsidRPr="00F3205B">
        <w:rPr>
          <w:rFonts w:cs="Arial"/>
          <w:lang w:val="sr-Cyrl-RS" w:bidi="en-US"/>
        </w:rPr>
        <w:t xml:space="preserve"> (попуњени, потписани и печатом оверени)</w:t>
      </w:r>
      <w:r w:rsidRPr="00F3205B">
        <w:rPr>
          <w:rFonts w:cs="Arial"/>
          <w:lang w:bidi="en-US"/>
        </w:rPr>
        <w:t xml:space="preserve"> на начин предвиђен следећим ставом ове тачке</w:t>
      </w:r>
      <w:r w:rsidRPr="00F3205B">
        <w:rPr>
          <w:rFonts w:cs="Arial"/>
        </w:rPr>
        <w:t>:</w:t>
      </w:r>
    </w:p>
    <w:p w:rsidR="00645F72" w:rsidRPr="00F3205B" w:rsidRDefault="00645F72" w:rsidP="00F3205B">
      <w:pPr>
        <w:pStyle w:val="KDNabrajanje"/>
        <w:spacing w:before="0"/>
        <w:rPr>
          <w:rFonts w:cs="Arial"/>
        </w:rPr>
      </w:pPr>
      <w:r w:rsidRPr="00F3205B">
        <w:rPr>
          <w:rFonts w:cs="Arial"/>
        </w:rPr>
        <w:t xml:space="preserve">Образац понуде </w:t>
      </w:r>
    </w:p>
    <w:p w:rsidR="00645F72" w:rsidRPr="00F3205B" w:rsidRDefault="00645F72" w:rsidP="00F3205B">
      <w:pPr>
        <w:pStyle w:val="KDNabrajanje"/>
        <w:spacing w:before="0"/>
        <w:rPr>
          <w:rFonts w:cs="Arial"/>
        </w:rPr>
      </w:pPr>
      <w:r w:rsidRPr="00F3205B">
        <w:rPr>
          <w:rFonts w:cs="Arial"/>
        </w:rPr>
        <w:t xml:space="preserve">Структура цене </w:t>
      </w:r>
    </w:p>
    <w:p w:rsidR="00645F72" w:rsidRPr="00F3205B" w:rsidRDefault="00645F72" w:rsidP="00F3205B">
      <w:pPr>
        <w:pStyle w:val="KDNabrajanje"/>
        <w:spacing w:before="0"/>
        <w:rPr>
          <w:rFonts w:cs="Arial"/>
        </w:rPr>
      </w:pPr>
      <w:r w:rsidRPr="00F3205B">
        <w:rPr>
          <w:rFonts w:cs="Arial"/>
        </w:rPr>
        <w:t>О</w:t>
      </w:r>
      <w:r w:rsidR="005C0862" w:rsidRPr="00F3205B">
        <w:rPr>
          <w:rFonts w:cs="Arial"/>
        </w:rPr>
        <w:t>бразац трошкова припреме понуде</w:t>
      </w:r>
      <w:r w:rsidRPr="00F3205B">
        <w:rPr>
          <w:rFonts w:cs="Arial"/>
        </w:rPr>
        <w:t xml:space="preserve">, </w:t>
      </w:r>
      <w:r w:rsidR="0056571E" w:rsidRPr="00F3205B">
        <w:rPr>
          <w:rFonts w:cs="Arial"/>
        </w:rPr>
        <w:t>ако понуђач захтева надокнаду трошкова у складу са чл.</w:t>
      </w:r>
      <w:r w:rsidR="006A3AF8" w:rsidRPr="00F3205B">
        <w:rPr>
          <w:rFonts w:cs="Arial"/>
          <w:lang w:val="sr-Cyrl-RS"/>
        </w:rPr>
        <w:t xml:space="preserve"> </w:t>
      </w:r>
      <w:r w:rsidR="0056571E" w:rsidRPr="00F3205B">
        <w:rPr>
          <w:rFonts w:cs="Arial"/>
        </w:rPr>
        <w:t>88 Закона</w:t>
      </w:r>
    </w:p>
    <w:p w:rsidR="008D2B23" w:rsidRPr="00F3205B" w:rsidRDefault="008D2B23" w:rsidP="00F3205B">
      <w:pPr>
        <w:pStyle w:val="KDNabrajanje"/>
        <w:spacing w:before="0"/>
        <w:rPr>
          <w:rFonts w:cs="Arial"/>
        </w:rPr>
      </w:pPr>
      <w:r w:rsidRPr="00F3205B">
        <w:rPr>
          <w:rFonts w:cs="Arial"/>
        </w:rPr>
        <w:t xml:space="preserve">Изјава о независној понуди </w:t>
      </w:r>
    </w:p>
    <w:p w:rsidR="00645F72" w:rsidRPr="00F3205B" w:rsidRDefault="00645F72" w:rsidP="00F3205B">
      <w:pPr>
        <w:pStyle w:val="KDNabrajanje"/>
        <w:spacing w:before="0"/>
        <w:rPr>
          <w:rFonts w:cs="Arial"/>
        </w:rPr>
      </w:pPr>
      <w:r w:rsidRPr="00F3205B">
        <w:rPr>
          <w:rFonts w:cs="Arial"/>
        </w:rPr>
        <w:t>Изјав</w:t>
      </w:r>
      <w:r w:rsidR="001945FA" w:rsidRPr="00F3205B">
        <w:rPr>
          <w:rFonts w:cs="Arial"/>
          <w:lang w:val="sr-Cyrl-RS"/>
        </w:rPr>
        <w:t>а</w:t>
      </w:r>
      <w:r w:rsidRPr="00F3205B">
        <w:rPr>
          <w:rFonts w:cs="Arial"/>
        </w:rPr>
        <w:t xml:space="preserve"> у складу са чланом 75. став 2. Закона </w:t>
      </w:r>
    </w:p>
    <w:p w:rsidR="007267FC" w:rsidRPr="00F3205B" w:rsidRDefault="008D2B23" w:rsidP="00F3205B">
      <w:pPr>
        <w:pStyle w:val="KDNabrajanje"/>
        <w:spacing w:before="0"/>
        <w:rPr>
          <w:rFonts w:cs="Arial"/>
        </w:rPr>
      </w:pPr>
      <w:r w:rsidRPr="00F3205B">
        <w:rPr>
          <w:rFonts w:cs="Arial"/>
        </w:rPr>
        <w:t xml:space="preserve">Изјава </w:t>
      </w:r>
      <w:r w:rsidR="007267FC" w:rsidRPr="00F3205B">
        <w:rPr>
          <w:rFonts w:cs="Arial"/>
          <w:lang w:val="sr-Cyrl-CS"/>
        </w:rPr>
        <w:t>којом понуђач</w:t>
      </w:r>
      <w:r w:rsidR="009B6CFC" w:rsidRPr="00F3205B">
        <w:rPr>
          <w:rFonts w:cs="Arial"/>
          <w:lang w:val="sr-Cyrl-CS"/>
        </w:rPr>
        <w:t>/члан групе понуђача</w:t>
      </w:r>
      <w:r w:rsidR="007267FC" w:rsidRPr="00F3205B">
        <w:rPr>
          <w:rFonts w:cs="Arial"/>
          <w:lang w:val="sr-Cyrl-CS"/>
        </w:rPr>
        <w:t xml:space="preserve"> потврђује да</w:t>
      </w:r>
      <w:r w:rsidR="007267FC" w:rsidRPr="00F3205B">
        <w:rPr>
          <w:rFonts w:cs="Arial"/>
        </w:rPr>
        <w:t xml:space="preserve"> испуњавањ</w:t>
      </w:r>
      <w:r w:rsidR="007267FC" w:rsidRPr="00F3205B">
        <w:rPr>
          <w:rFonts w:cs="Arial"/>
          <w:lang w:val="sr-Cyrl-CS"/>
        </w:rPr>
        <w:t>а</w:t>
      </w:r>
      <w:r w:rsidR="007267FC" w:rsidRPr="00F3205B">
        <w:rPr>
          <w:rFonts w:cs="Arial"/>
        </w:rPr>
        <w:t xml:space="preserve"> услов</w:t>
      </w:r>
      <w:r w:rsidR="007267FC" w:rsidRPr="00F3205B">
        <w:rPr>
          <w:rFonts w:cs="Arial"/>
          <w:lang w:val="sr-Cyrl-CS"/>
        </w:rPr>
        <w:t>е</w:t>
      </w:r>
      <w:r w:rsidR="00010E49" w:rsidRPr="00F3205B">
        <w:rPr>
          <w:rFonts w:cs="Arial"/>
          <w:lang w:val="sr-Cyrl-CS"/>
        </w:rPr>
        <w:t xml:space="preserve"> </w:t>
      </w:r>
      <w:r w:rsidR="007267FC" w:rsidRPr="00F3205B">
        <w:rPr>
          <w:rFonts w:cs="Arial"/>
          <w:lang w:val="sr-Cyrl-CS"/>
        </w:rPr>
        <w:t>за учешће у поступку јавне набавке</w:t>
      </w:r>
      <w:r w:rsidRPr="00F3205B">
        <w:rPr>
          <w:rFonts w:cs="Arial"/>
        </w:rPr>
        <w:t>, осим услова из</w:t>
      </w:r>
      <w:r w:rsidR="003C4E60" w:rsidRPr="00F3205B">
        <w:rPr>
          <w:rFonts w:cs="Arial"/>
        </w:rPr>
        <w:t xml:space="preserve"> чл.75 став 1.тачка 5) Закона </w:t>
      </w:r>
    </w:p>
    <w:p w:rsidR="008D2B23" w:rsidRPr="00F3205B" w:rsidRDefault="007267FC" w:rsidP="00F3205B">
      <w:pPr>
        <w:pStyle w:val="KDNabrajanje"/>
        <w:spacing w:before="0"/>
        <w:rPr>
          <w:rFonts w:cs="Arial"/>
        </w:rPr>
      </w:pPr>
      <w:r w:rsidRPr="00F3205B">
        <w:rPr>
          <w:rFonts w:cs="Arial"/>
        </w:rPr>
        <w:t xml:space="preserve">Изјава </w:t>
      </w:r>
      <w:r w:rsidRPr="00F3205B">
        <w:rPr>
          <w:rFonts w:cs="Arial"/>
          <w:lang w:val="sr-Cyrl-CS"/>
        </w:rPr>
        <w:t>којом подизвођач потврђује да</w:t>
      </w:r>
      <w:r w:rsidRPr="00F3205B">
        <w:rPr>
          <w:rFonts w:cs="Arial"/>
        </w:rPr>
        <w:t xml:space="preserve"> испуњавањ</w:t>
      </w:r>
      <w:r w:rsidRPr="00F3205B">
        <w:rPr>
          <w:rFonts w:cs="Arial"/>
          <w:lang w:val="sr-Cyrl-CS"/>
        </w:rPr>
        <w:t>а</w:t>
      </w:r>
      <w:r w:rsidRPr="00F3205B">
        <w:rPr>
          <w:rFonts w:cs="Arial"/>
        </w:rPr>
        <w:t xml:space="preserve"> услов</w:t>
      </w:r>
      <w:r w:rsidRPr="00F3205B">
        <w:rPr>
          <w:rFonts w:cs="Arial"/>
          <w:lang w:val="sr-Cyrl-CS"/>
        </w:rPr>
        <w:t>еза учешће у поступку јавне набавке</w:t>
      </w:r>
      <w:r w:rsidRPr="00F3205B">
        <w:rPr>
          <w:rFonts w:cs="Arial"/>
        </w:rPr>
        <w:t>, осим услова и</w:t>
      </w:r>
      <w:r w:rsidR="003C4E60" w:rsidRPr="00F3205B">
        <w:rPr>
          <w:rFonts w:cs="Arial"/>
        </w:rPr>
        <w:t xml:space="preserve">з чл.75 став 1.тачка 5) Закона </w:t>
      </w:r>
      <w:r w:rsidRPr="00F3205B">
        <w:rPr>
          <w:rFonts w:cs="Arial"/>
          <w:lang w:val="sr-Cyrl-CS"/>
        </w:rPr>
        <w:t>, у случају подношења понуде са подизвођачем</w:t>
      </w:r>
    </w:p>
    <w:p w:rsidR="009B6CFC" w:rsidRPr="00F3205B" w:rsidRDefault="009B6CFC" w:rsidP="00F3205B">
      <w:pPr>
        <w:pStyle w:val="KDNabrajanje"/>
        <w:spacing w:before="0"/>
        <w:rPr>
          <w:rFonts w:cs="Arial"/>
        </w:rPr>
      </w:pPr>
      <w:r w:rsidRPr="00F3205B">
        <w:rPr>
          <w:rFonts w:cs="Arial"/>
          <w:lang w:val="sr-Cyrl-CS"/>
        </w:rPr>
        <w:t>Овлашћење из тачке 6.2 Конкурсне документације</w:t>
      </w:r>
    </w:p>
    <w:p w:rsidR="00645F72" w:rsidRPr="00F3205B" w:rsidRDefault="00645F72" w:rsidP="00F3205B">
      <w:pPr>
        <w:pStyle w:val="KDNabrajanje"/>
        <w:spacing w:before="0"/>
        <w:rPr>
          <w:rFonts w:cs="Arial"/>
        </w:rPr>
      </w:pPr>
      <w:r w:rsidRPr="00F3205B">
        <w:rPr>
          <w:rFonts w:cs="Arial"/>
        </w:rPr>
        <w:t xml:space="preserve">средства финансијског обезбеђења </w:t>
      </w:r>
    </w:p>
    <w:p w:rsidR="00EA6178" w:rsidRPr="00F3205B" w:rsidRDefault="007267FC" w:rsidP="00F3205B">
      <w:pPr>
        <w:pStyle w:val="KDNabrajanje"/>
        <w:spacing w:before="0"/>
        <w:rPr>
          <w:rFonts w:cs="Arial"/>
        </w:rPr>
      </w:pPr>
      <w:r w:rsidRPr="00F3205B">
        <w:rPr>
          <w:rFonts w:cs="Arial"/>
        </w:rPr>
        <w:t>обрасц</w:t>
      </w:r>
      <w:r w:rsidRPr="00F3205B">
        <w:rPr>
          <w:rFonts w:cs="Arial"/>
          <w:lang w:val="sr-Cyrl-CS"/>
        </w:rPr>
        <w:t>и</w:t>
      </w:r>
      <w:r w:rsidR="00EA6178" w:rsidRPr="00F3205B">
        <w:rPr>
          <w:rFonts w:cs="Arial"/>
        </w:rPr>
        <w:t>, изјаве и доказ</w:t>
      </w:r>
      <w:r w:rsidRPr="00F3205B">
        <w:rPr>
          <w:rFonts w:cs="Arial"/>
          <w:lang w:val="sr-Cyrl-CS"/>
        </w:rPr>
        <w:t>и</w:t>
      </w:r>
      <w:r w:rsidRPr="00F3205B">
        <w:rPr>
          <w:rFonts w:cs="Arial"/>
        </w:rPr>
        <w:t xml:space="preserve"> одређене тачком </w:t>
      </w:r>
      <w:r w:rsidR="003C4E60" w:rsidRPr="00F3205B">
        <w:rPr>
          <w:rFonts w:cs="Arial"/>
          <w:lang w:val="sr-Cyrl-RS"/>
        </w:rPr>
        <w:t>6</w:t>
      </w:r>
      <w:r w:rsidRPr="00F3205B">
        <w:rPr>
          <w:rFonts w:cs="Arial"/>
        </w:rPr>
        <w:t>.</w:t>
      </w:r>
      <w:r w:rsidRPr="00F3205B">
        <w:rPr>
          <w:rFonts w:cs="Arial"/>
          <w:lang w:val="sr-Cyrl-CS"/>
        </w:rPr>
        <w:t>9</w:t>
      </w:r>
      <w:r w:rsidRPr="00F3205B">
        <w:rPr>
          <w:rFonts w:cs="Arial"/>
        </w:rPr>
        <w:t xml:space="preserve"> или </w:t>
      </w:r>
      <w:r w:rsidR="003C4E60" w:rsidRPr="00F3205B">
        <w:rPr>
          <w:rFonts w:cs="Arial"/>
          <w:lang w:val="sr-Cyrl-RS"/>
        </w:rPr>
        <w:t>6</w:t>
      </w:r>
      <w:r w:rsidRPr="00F3205B">
        <w:rPr>
          <w:rFonts w:cs="Arial"/>
        </w:rPr>
        <w:t>.1</w:t>
      </w:r>
      <w:r w:rsidRPr="00F3205B">
        <w:rPr>
          <w:rFonts w:cs="Arial"/>
          <w:lang w:val="sr-Cyrl-CS"/>
        </w:rPr>
        <w:t>0</w:t>
      </w:r>
      <w:r w:rsidR="00EA6178" w:rsidRPr="00F3205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F3205B" w:rsidRDefault="008D2B23" w:rsidP="00F3205B">
      <w:pPr>
        <w:pStyle w:val="KDNabrajanje"/>
        <w:spacing w:before="0"/>
        <w:rPr>
          <w:rFonts w:cs="Arial"/>
        </w:rPr>
      </w:pPr>
      <w:r w:rsidRPr="00F3205B">
        <w:rPr>
          <w:rFonts w:cs="Arial"/>
        </w:rPr>
        <w:t xml:space="preserve">потписан и печатом оверен „Модел уговора“ </w:t>
      </w:r>
      <w:r w:rsidR="003C4E60" w:rsidRPr="00F3205B">
        <w:rPr>
          <w:rFonts w:cs="Arial"/>
          <w:lang w:val="sr-Cyrl-RS"/>
        </w:rPr>
        <w:t>(пожељно је да буде попуњен)</w:t>
      </w:r>
    </w:p>
    <w:p w:rsidR="00EA6178" w:rsidRPr="00F3205B" w:rsidRDefault="00EA6178" w:rsidP="00F3205B">
      <w:pPr>
        <w:pStyle w:val="KDNabrajanje"/>
        <w:spacing w:before="0"/>
        <w:rPr>
          <w:rFonts w:cs="Arial"/>
        </w:rPr>
      </w:pPr>
      <w:r w:rsidRPr="00F3205B">
        <w:rPr>
          <w:rFonts w:cs="Arial"/>
        </w:rPr>
        <w:t>Модел уговора о чувању пословне тајне и поверљивих информација</w:t>
      </w:r>
    </w:p>
    <w:p w:rsidR="00E469AA" w:rsidRPr="00F3205B" w:rsidRDefault="00E469AA" w:rsidP="00F3205B">
      <w:pPr>
        <w:pStyle w:val="KDNabrajanje"/>
        <w:spacing w:before="0"/>
        <w:rPr>
          <w:rFonts w:cs="Arial"/>
          <w:color w:val="00B0F0"/>
        </w:rPr>
      </w:pPr>
      <w:r w:rsidRPr="00F3205B">
        <w:rPr>
          <w:rFonts w:cs="Arial"/>
        </w:rPr>
        <w:t xml:space="preserve">докази о испуњености услова </w:t>
      </w:r>
      <w:r w:rsidRPr="00F3205B">
        <w:rPr>
          <w:rFonts w:cs="Arial"/>
          <w:lang w:bidi="en-US"/>
        </w:rPr>
        <w:t>из чл. 76.</w:t>
      </w:r>
      <w:r w:rsidRPr="00F3205B">
        <w:rPr>
          <w:rFonts w:cs="Arial"/>
        </w:rPr>
        <w:t xml:space="preserve"> Закона у складу са чланом 77. Закон и Одељком 4. конкурсне документације</w:t>
      </w:r>
      <w:r w:rsidRPr="00F3205B">
        <w:rPr>
          <w:rFonts w:cs="Arial"/>
          <w:color w:val="00B0F0"/>
        </w:rPr>
        <w:t>.</w:t>
      </w:r>
    </w:p>
    <w:p w:rsidR="00E469AA" w:rsidRPr="00F3205B" w:rsidRDefault="00E469AA" w:rsidP="00F3205B">
      <w:pPr>
        <w:pStyle w:val="KDNabrajanje"/>
        <w:numPr>
          <w:ilvl w:val="0"/>
          <w:numId w:val="0"/>
        </w:numPr>
        <w:spacing w:before="0"/>
        <w:ind w:left="568"/>
        <w:rPr>
          <w:rFonts w:cs="Arial"/>
        </w:rPr>
      </w:pPr>
    </w:p>
    <w:p w:rsidR="008D2B23" w:rsidRPr="00F3205B" w:rsidRDefault="008D2B23" w:rsidP="00F3205B">
      <w:pPr>
        <w:pStyle w:val="KDParagraf"/>
        <w:spacing w:before="0"/>
        <w:rPr>
          <w:rFonts w:cs="Arial"/>
          <w:lang w:val="ru-RU"/>
        </w:rPr>
      </w:pPr>
      <w:r w:rsidRPr="00F3205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3205B" w:rsidRDefault="008D2B23" w:rsidP="00F3205B">
      <w:pPr>
        <w:pStyle w:val="KDParagraf"/>
        <w:spacing w:before="0"/>
        <w:rPr>
          <w:rFonts w:cs="Arial"/>
          <w:lang w:val="ru-RU"/>
        </w:rPr>
      </w:pPr>
      <w:r w:rsidRPr="00F3205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3205B" w:rsidRDefault="008D2B23" w:rsidP="00F3205B">
      <w:pPr>
        <w:pStyle w:val="KDParagraf"/>
        <w:spacing w:before="0"/>
        <w:rPr>
          <w:rFonts w:eastAsia="TimesNewRomanPS-BoldMT" w:cs="Arial"/>
          <w:bCs/>
          <w:color w:val="000000"/>
          <w:lang w:val="ru-RU"/>
        </w:rPr>
      </w:pPr>
    </w:p>
    <w:p w:rsidR="008D2B23" w:rsidRPr="00F3205B" w:rsidRDefault="009B6CFC" w:rsidP="00F3205B">
      <w:pPr>
        <w:pStyle w:val="KDPodnaslov2"/>
        <w:numPr>
          <w:ilvl w:val="1"/>
          <w:numId w:val="29"/>
        </w:numPr>
        <w:spacing w:before="0"/>
        <w:jc w:val="both"/>
        <w:rPr>
          <w:rFonts w:cs="Arial"/>
        </w:rPr>
      </w:pPr>
      <w:bookmarkStart w:id="213" w:name="_Toc441651580"/>
      <w:bookmarkStart w:id="214" w:name="_Toc442559891"/>
      <w:r w:rsidRPr="00F3205B">
        <w:rPr>
          <w:rFonts w:cs="Arial"/>
          <w:lang w:val="sr-Cyrl-RS"/>
        </w:rPr>
        <w:t xml:space="preserve"> </w:t>
      </w:r>
      <w:r w:rsidR="003C4E60" w:rsidRPr="00F3205B">
        <w:rPr>
          <w:rFonts w:cs="Arial"/>
          <w:lang w:val="sr-Cyrl-RS"/>
        </w:rPr>
        <w:t>П</w:t>
      </w:r>
      <w:r w:rsidR="003C4E60" w:rsidRPr="00F3205B">
        <w:rPr>
          <w:rFonts w:cs="Arial"/>
        </w:rPr>
        <w:t>одношење и</w:t>
      </w:r>
      <w:r w:rsidR="008D2B23" w:rsidRPr="00F3205B">
        <w:rPr>
          <w:rFonts w:cs="Arial"/>
        </w:rPr>
        <w:t xml:space="preserve"> отварање понуда</w:t>
      </w:r>
      <w:bookmarkEnd w:id="213"/>
      <w:bookmarkEnd w:id="214"/>
    </w:p>
    <w:p w:rsidR="00FC355A" w:rsidRPr="00F3205B" w:rsidRDefault="00FC355A" w:rsidP="00F3205B">
      <w:pPr>
        <w:pStyle w:val="KDParagraf"/>
        <w:spacing w:before="0"/>
        <w:rPr>
          <w:rFonts w:cs="Arial"/>
          <w:lang w:val="sr-Cyrl-CS"/>
        </w:rPr>
      </w:pPr>
      <w:r w:rsidRPr="00F3205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3205B">
        <w:rPr>
          <w:rFonts w:cs="Arial"/>
          <w:lang w:val="sr-Cyrl-RS"/>
        </w:rPr>
        <w:t>е</w:t>
      </w:r>
      <w:r w:rsidRPr="00F3205B">
        <w:rPr>
          <w:rFonts w:cs="Arial"/>
          <w:lang w:val="sr-Cyrl-CS"/>
        </w:rPr>
        <w:t>.</w:t>
      </w:r>
    </w:p>
    <w:p w:rsidR="00FC355A" w:rsidRPr="00F3205B" w:rsidRDefault="008D2B23" w:rsidP="00F3205B">
      <w:pPr>
        <w:pStyle w:val="KDParagraf"/>
        <w:spacing w:before="0"/>
        <w:rPr>
          <w:rFonts w:cs="Arial"/>
          <w:lang w:val="sr-Cyrl-CS"/>
        </w:rPr>
      </w:pPr>
      <w:r w:rsidRPr="00F3205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F3205B" w:rsidRDefault="00FC355A" w:rsidP="00F3205B">
      <w:pPr>
        <w:pStyle w:val="KDParagraf"/>
        <w:spacing w:before="0"/>
        <w:rPr>
          <w:rFonts w:cs="Arial"/>
        </w:rPr>
      </w:pPr>
      <w:r w:rsidRPr="00F3205B">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F3205B">
        <w:rPr>
          <w:rFonts w:cs="Arial"/>
        </w:rPr>
        <w:t>“ Београд</w:t>
      </w:r>
      <w:proofErr w:type="gramEnd"/>
      <w:r w:rsidRPr="00F3205B">
        <w:rPr>
          <w:rFonts w:cs="Arial"/>
        </w:rPr>
        <w:t xml:space="preserve">, </w:t>
      </w:r>
      <w:r w:rsidRPr="00F3205B">
        <w:rPr>
          <w:rFonts w:cs="Arial"/>
          <w:lang w:val="ru-RU"/>
        </w:rPr>
        <w:t>ул.</w:t>
      </w:r>
      <w:r w:rsidR="00B60C02" w:rsidRPr="00F3205B">
        <w:rPr>
          <w:rFonts w:cs="Arial"/>
          <w:lang w:val="sr-Cyrl-RS"/>
        </w:rPr>
        <w:t xml:space="preserve"> Балканска 13</w:t>
      </w:r>
      <w:r w:rsidR="001207AD" w:rsidRPr="00F3205B">
        <w:rPr>
          <w:rFonts w:cs="Arial"/>
          <w:lang w:val="sr-Cyrl-RS"/>
        </w:rPr>
        <w:t xml:space="preserve">. </w:t>
      </w:r>
      <w:r w:rsidR="008D2B23" w:rsidRPr="00F3205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3205B">
        <w:rPr>
          <w:rFonts w:cs="Arial"/>
          <w:lang w:val="sr-Cyrl-RS"/>
        </w:rPr>
        <w:t xml:space="preserve"> </w:t>
      </w:r>
      <w:r w:rsidR="008D2B23" w:rsidRPr="00F3205B">
        <w:rPr>
          <w:rFonts w:cs="Arial"/>
        </w:rPr>
        <w:t xml:space="preserve">за учествовање у овом поступку, </w:t>
      </w:r>
      <w:r w:rsidR="009B6CFC" w:rsidRPr="00F3205B">
        <w:rPr>
          <w:rFonts w:cs="Arial"/>
          <w:lang w:val="sr-Cyrl-RS"/>
        </w:rPr>
        <w:t xml:space="preserve">(пожељно је да буде </w:t>
      </w:r>
      <w:r w:rsidR="008D2B23" w:rsidRPr="00F3205B">
        <w:rPr>
          <w:rFonts w:cs="Arial"/>
        </w:rPr>
        <w:t>издато на м</w:t>
      </w:r>
      <w:r w:rsidR="00EF4665" w:rsidRPr="00F3205B">
        <w:rPr>
          <w:rFonts w:cs="Arial"/>
        </w:rPr>
        <w:t xml:space="preserve">еморандуму понуђача), </w:t>
      </w:r>
      <w:r w:rsidR="009B6CFC" w:rsidRPr="00F3205B">
        <w:rPr>
          <w:rFonts w:cs="Arial"/>
        </w:rPr>
        <w:t xml:space="preserve">заведено </w:t>
      </w:r>
      <w:r w:rsidR="008D2B23" w:rsidRPr="00F3205B">
        <w:rPr>
          <w:rFonts w:cs="Arial"/>
        </w:rPr>
        <w:t xml:space="preserve">и оверено печатом и потписом законског заступника понуђача или другог заступника уписаног у </w:t>
      </w:r>
      <w:r w:rsidR="008D2B23" w:rsidRPr="00F3205B">
        <w:rPr>
          <w:rFonts w:cs="Arial"/>
        </w:rPr>
        <w:lastRenderedPageBreak/>
        <w:t>регистар надлежног органа или лица овлашћеног од стране законског заступника уз доставу овлашћења у понуди.</w:t>
      </w:r>
    </w:p>
    <w:p w:rsidR="008D2B23" w:rsidRPr="00F3205B" w:rsidRDefault="008D2B23" w:rsidP="00F3205B">
      <w:pPr>
        <w:pStyle w:val="KDParagraf"/>
        <w:spacing w:before="0"/>
        <w:rPr>
          <w:rFonts w:cs="Arial"/>
        </w:rPr>
      </w:pPr>
      <w:r w:rsidRPr="00F3205B">
        <w:rPr>
          <w:rFonts w:cs="Arial"/>
        </w:rPr>
        <w:t>Комисија за јавну набавку води записник о отварању понуда у који се уносе подаци у складу са Законом.</w:t>
      </w:r>
    </w:p>
    <w:p w:rsidR="008D2B23" w:rsidRPr="00F3205B" w:rsidRDefault="008D2B23" w:rsidP="00F3205B">
      <w:pPr>
        <w:pStyle w:val="KDParagraf"/>
        <w:spacing w:before="0"/>
        <w:rPr>
          <w:rFonts w:cs="Arial"/>
        </w:rPr>
      </w:pPr>
      <w:r w:rsidRPr="00F3205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3205B" w:rsidRDefault="008D2B23" w:rsidP="00F3205B">
      <w:pPr>
        <w:pStyle w:val="KDParagraf"/>
        <w:spacing w:before="0"/>
        <w:rPr>
          <w:rFonts w:cs="Arial"/>
        </w:rPr>
      </w:pPr>
      <w:r w:rsidRPr="00F3205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3205B" w:rsidRDefault="008D2B23" w:rsidP="00F3205B">
      <w:pPr>
        <w:pStyle w:val="KDParagraf"/>
        <w:spacing w:before="0"/>
        <w:rPr>
          <w:rFonts w:cs="Arial"/>
        </w:rPr>
      </w:pPr>
    </w:p>
    <w:p w:rsidR="008D2B23" w:rsidRPr="00F3205B" w:rsidRDefault="008D2B23" w:rsidP="00F3205B">
      <w:pPr>
        <w:pStyle w:val="KDPodnaslov2"/>
        <w:numPr>
          <w:ilvl w:val="1"/>
          <w:numId w:val="29"/>
        </w:numPr>
        <w:spacing w:before="0"/>
        <w:jc w:val="both"/>
        <w:rPr>
          <w:rFonts w:cs="Arial"/>
        </w:rPr>
      </w:pPr>
      <w:bookmarkStart w:id="215" w:name="_Toc441651581"/>
      <w:bookmarkStart w:id="216" w:name="_Toc442559892"/>
      <w:r w:rsidRPr="00F3205B">
        <w:rPr>
          <w:rFonts w:cs="Arial"/>
        </w:rPr>
        <w:t>Начин подношења понуде</w:t>
      </w:r>
      <w:bookmarkEnd w:id="215"/>
      <w:bookmarkEnd w:id="216"/>
    </w:p>
    <w:p w:rsidR="008D2B23" w:rsidRPr="00F3205B" w:rsidRDefault="008D2B23" w:rsidP="00F3205B">
      <w:pPr>
        <w:pStyle w:val="KDParagraf"/>
        <w:spacing w:before="0"/>
        <w:rPr>
          <w:rFonts w:cs="Arial"/>
          <w:lang w:val="ru-RU"/>
        </w:rPr>
      </w:pPr>
      <w:r w:rsidRPr="00F3205B">
        <w:rPr>
          <w:rFonts w:cs="Arial"/>
          <w:lang w:val="ru-RU"/>
        </w:rPr>
        <w:t>Понуђач може поднети само једну понуду.</w:t>
      </w:r>
    </w:p>
    <w:p w:rsidR="008D2B23" w:rsidRPr="00F3205B" w:rsidRDefault="008D2B23" w:rsidP="00F3205B">
      <w:pPr>
        <w:pStyle w:val="KDParagraf"/>
        <w:spacing w:before="0"/>
        <w:rPr>
          <w:rFonts w:cs="Arial"/>
          <w:lang w:val="ru-RU"/>
        </w:rPr>
      </w:pPr>
      <w:r w:rsidRPr="00F3205B">
        <w:rPr>
          <w:rFonts w:cs="Arial"/>
          <w:lang w:val="ru-RU"/>
        </w:rPr>
        <w:t>Понуду може поднети понуђач самостално, група понуђача, као и понуђач са подизвођачем.</w:t>
      </w:r>
    </w:p>
    <w:p w:rsidR="008D2B23" w:rsidRPr="00F3205B" w:rsidRDefault="008D2B23" w:rsidP="00F3205B">
      <w:pPr>
        <w:pStyle w:val="KDParagraf"/>
        <w:spacing w:before="0"/>
        <w:rPr>
          <w:rFonts w:cs="Arial"/>
        </w:rPr>
      </w:pPr>
      <w:r w:rsidRPr="00F3205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3205B" w:rsidRDefault="008D2B23" w:rsidP="00F3205B">
      <w:pPr>
        <w:pStyle w:val="KDParagraf"/>
        <w:spacing w:before="0"/>
        <w:rPr>
          <w:rFonts w:cs="Arial"/>
        </w:rPr>
      </w:pPr>
      <w:r w:rsidRPr="00F3205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3205B" w:rsidRDefault="008D2B23" w:rsidP="00F3205B">
      <w:pPr>
        <w:pStyle w:val="KDParagraf"/>
        <w:spacing w:before="0"/>
        <w:rPr>
          <w:rFonts w:cs="Arial"/>
        </w:rPr>
      </w:pPr>
      <w:r w:rsidRPr="00F3205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3205B" w:rsidRDefault="008D2B23" w:rsidP="00F3205B">
      <w:pPr>
        <w:pStyle w:val="KDParagraf"/>
        <w:spacing w:before="0"/>
        <w:rPr>
          <w:rFonts w:cs="Arial"/>
        </w:rPr>
      </w:pPr>
    </w:p>
    <w:p w:rsidR="008D2B23" w:rsidRPr="00F3205B" w:rsidRDefault="008D2B23" w:rsidP="00F3205B">
      <w:pPr>
        <w:pStyle w:val="KDPodnaslov2"/>
        <w:numPr>
          <w:ilvl w:val="1"/>
          <w:numId w:val="29"/>
        </w:numPr>
        <w:spacing w:before="0"/>
        <w:jc w:val="both"/>
        <w:rPr>
          <w:rFonts w:cs="Arial"/>
        </w:rPr>
      </w:pPr>
      <w:bookmarkStart w:id="217" w:name="_Toc441651582"/>
      <w:bookmarkStart w:id="218" w:name="_Toc442559893"/>
      <w:r w:rsidRPr="00F3205B">
        <w:rPr>
          <w:rFonts w:cs="Arial"/>
        </w:rPr>
        <w:t>Измена, допуна и опозив понуде</w:t>
      </w:r>
      <w:bookmarkEnd w:id="217"/>
      <w:bookmarkEnd w:id="218"/>
    </w:p>
    <w:p w:rsidR="008D2B23" w:rsidRPr="00F3205B" w:rsidRDefault="008D2B23" w:rsidP="00F3205B">
      <w:pPr>
        <w:pStyle w:val="KDParagraf"/>
        <w:spacing w:before="0"/>
        <w:rPr>
          <w:rFonts w:cs="Arial"/>
          <w:bCs/>
          <w:lang w:val="sr-Cyrl-RS"/>
        </w:rPr>
      </w:pPr>
      <w:r w:rsidRPr="00F3205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C5D8F" w:rsidRPr="00F3205B">
        <w:rPr>
          <w:rFonts w:cs="Arial"/>
          <w:lang w:val="ru-RU"/>
        </w:rPr>
        <w:t xml:space="preserve">услуга </w:t>
      </w:r>
      <w:r w:rsidR="007C5D8F" w:rsidRPr="00F3205B">
        <w:rPr>
          <w:rFonts w:cs="Arial"/>
          <w:lang w:val="sr-Latn-CS"/>
        </w:rPr>
        <w:t>„</w:t>
      </w:r>
      <w:r w:rsidR="007C5D8F"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007C5D8F" w:rsidRPr="00F3205B">
        <w:rPr>
          <w:rFonts w:cs="Arial"/>
          <w:lang w:val="sr-Cyrl-RS"/>
        </w:rPr>
        <w:t>“ обликовану у две партије,</w:t>
      </w:r>
      <w:r w:rsidR="007C5D8F" w:rsidRPr="00F3205B">
        <w:rPr>
          <w:rFonts w:cs="Arial"/>
          <w:lang w:val="ru-RU"/>
        </w:rPr>
        <w:t xml:space="preserve"> </w:t>
      </w:r>
      <w:r w:rsidR="00B60C02" w:rsidRPr="00F3205B">
        <w:rPr>
          <w:rFonts w:cs="Arial"/>
          <w:lang w:val="ru-RU"/>
        </w:rPr>
        <w:t>ЈН/1000/</w:t>
      </w:r>
      <w:r w:rsidR="004139CA" w:rsidRPr="00F3205B">
        <w:rPr>
          <w:rFonts w:cs="Arial"/>
          <w:lang w:val="ru-RU"/>
        </w:rPr>
        <w:t>0146/2016</w:t>
      </w:r>
      <w:r w:rsidR="005C0862" w:rsidRPr="00F3205B">
        <w:rPr>
          <w:rFonts w:cs="Arial"/>
          <w:lang w:val="ru-RU"/>
        </w:rPr>
        <w:t>–НЕ ОТВАРАТИ“</w:t>
      </w:r>
    </w:p>
    <w:p w:rsidR="008D2B23" w:rsidRPr="00F3205B" w:rsidRDefault="008D2B23" w:rsidP="00F3205B">
      <w:pPr>
        <w:pStyle w:val="KDParagraf"/>
        <w:spacing w:before="0"/>
        <w:rPr>
          <w:rFonts w:cs="Arial"/>
        </w:rPr>
      </w:pPr>
      <w:r w:rsidRPr="00F3205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3205B">
        <w:rPr>
          <w:rFonts w:cs="Arial"/>
        </w:rPr>
        <w:t>,измена</w:t>
      </w:r>
      <w:proofErr w:type="gramEnd"/>
      <w:r w:rsidRPr="00F3205B">
        <w:rPr>
          <w:rFonts w:cs="Arial"/>
        </w:rPr>
        <w:t xml:space="preserve"> или допуна односи.</w:t>
      </w:r>
    </w:p>
    <w:p w:rsidR="008D2B23" w:rsidRPr="00F3205B" w:rsidRDefault="008D2B23" w:rsidP="00F3205B">
      <w:pPr>
        <w:pStyle w:val="KDParagraf"/>
        <w:spacing w:before="0"/>
        <w:rPr>
          <w:rFonts w:cs="Arial"/>
        </w:rPr>
      </w:pPr>
      <w:r w:rsidRPr="00F3205B">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7C5D8F" w:rsidRPr="00F3205B">
        <w:rPr>
          <w:rFonts w:cs="Arial"/>
          <w:lang w:val="sr-Cyrl-RS"/>
        </w:rPr>
        <w:t xml:space="preserve"> услуга</w:t>
      </w:r>
      <w:r w:rsidR="007C5D8F" w:rsidRPr="00F3205B">
        <w:rPr>
          <w:rFonts w:cs="Arial"/>
        </w:rPr>
        <w:t xml:space="preserve"> </w:t>
      </w:r>
      <w:r w:rsidR="007C5D8F" w:rsidRPr="00F3205B">
        <w:rPr>
          <w:rFonts w:cs="Arial"/>
          <w:lang w:val="sr-Latn-CS"/>
        </w:rPr>
        <w:t>„</w:t>
      </w:r>
      <w:r w:rsidR="007C5D8F"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007C5D8F" w:rsidRPr="00F3205B">
        <w:rPr>
          <w:rFonts w:cs="Arial"/>
          <w:lang w:val="sr-Cyrl-RS"/>
        </w:rPr>
        <w:t>“ обликовану у две партије,</w:t>
      </w:r>
      <w:r w:rsidR="007C5D8F" w:rsidRPr="00F3205B">
        <w:rPr>
          <w:rFonts w:cs="Arial"/>
          <w:lang w:val="ru-RU"/>
        </w:rPr>
        <w:t xml:space="preserve"> </w:t>
      </w:r>
      <w:r w:rsidR="004139CA" w:rsidRPr="00F3205B">
        <w:rPr>
          <w:rFonts w:cs="Arial"/>
        </w:rPr>
        <w:t>број ЈН/1000/0146/2016</w:t>
      </w:r>
      <w:r w:rsidR="00B60C02" w:rsidRPr="00F3205B">
        <w:rPr>
          <w:rFonts w:cs="Arial"/>
        </w:rPr>
        <w:t xml:space="preserve"> –</w:t>
      </w:r>
      <w:r w:rsidRPr="00F3205B">
        <w:rPr>
          <w:rFonts w:cs="Arial"/>
        </w:rPr>
        <w:t>НЕ ОТВАРАТИ“.</w:t>
      </w:r>
    </w:p>
    <w:p w:rsidR="008D2B23" w:rsidRPr="00F3205B" w:rsidRDefault="008D2B23" w:rsidP="00F3205B">
      <w:pPr>
        <w:pStyle w:val="KDParagraf"/>
        <w:spacing w:before="0"/>
        <w:rPr>
          <w:rFonts w:cs="Arial"/>
        </w:rPr>
      </w:pPr>
      <w:r w:rsidRPr="00F3205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3205B" w:rsidRDefault="008D2B23" w:rsidP="00F3205B">
      <w:pPr>
        <w:pStyle w:val="KDKomentar"/>
        <w:spacing w:before="0"/>
        <w:rPr>
          <w:rFonts w:cs="Arial"/>
          <w:i w:val="0"/>
          <w:color w:val="auto"/>
          <w:sz w:val="22"/>
          <w:szCs w:val="22"/>
        </w:rPr>
      </w:pPr>
      <w:r w:rsidRPr="00F3205B">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3205B" w:rsidRDefault="00EA6178" w:rsidP="00F3205B">
      <w:pPr>
        <w:pStyle w:val="KDKomentar"/>
        <w:spacing w:before="0"/>
        <w:rPr>
          <w:rFonts w:cs="Arial"/>
          <w:i w:val="0"/>
          <w:sz w:val="22"/>
          <w:szCs w:val="22"/>
        </w:rPr>
      </w:pPr>
    </w:p>
    <w:p w:rsidR="008D2B23" w:rsidRPr="00F3205B" w:rsidRDefault="008D2B23" w:rsidP="00F3205B">
      <w:pPr>
        <w:pStyle w:val="KDPodnaslov2"/>
        <w:numPr>
          <w:ilvl w:val="1"/>
          <w:numId w:val="29"/>
        </w:numPr>
        <w:spacing w:before="0"/>
        <w:jc w:val="both"/>
        <w:rPr>
          <w:rFonts w:cs="Arial"/>
        </w:rPr>
      </w:pPr>
      <w:bookmarkStart w:id="219" w:name="_Toc441651583"/>
      <w:bookmarkStart w:id="220" w:name="_Toc442559894"/>
      <w:r w:rsidRPr="00F3205B">
        <w:rPr>
          <w:rFonts w:cs="Arial"/>
          <w:lang w:val="ru-RU"/>
        </w:rPr>
        <w:t>П</w:t>
      </w:r>
      <w:r w:rsidRPr="00F3205B">
        <w:rPr>
          <w:rFonts w:cs="Arial"/>
        </w:rPr>
        <w:t>артије</w:t>
      </w:r>
      <w:bookmarkEnd w:id="219"/>
      <w:bookmarkEnd w:id="220"/>
    </w:p>
    <w:p w:rsidR="0069089B" w:rsidRPr="00F3205B" w:rsidRDefault="0069089B" w:rsidP="00F3205B">
      <w:pPr>
        <w:pStyle w:val="KDParagraf"/>
        <w:spacing w:before="0"/>
        <w:rPr>
          <w:rFonts w:cs="Arial"/>
        </w:rPr>
      </w:pPr>
      <w:r w:rsidRPr="00F3205B">
        <w:rPr>
          <w:rFonts w:cs="Arial"/>
        </w:rPr>
        <w:t xml:space="preserve">Набавка је обликована у </w:t>
      </w:r>
      <w:r w:rsidR="00B41EC1" w:rsidRPr="00F3205B">
        <w:rPr>
          <w:rFonts w:cs="Arial"/>
          <w:lang w:val="sr-Cyrl-RS"/>
        </w:rPr>
        <w:t>две партије</w:t>
      </w:r>
    </w:p>
    <w:p w:rsidR="00FC355A" w:rsidRPr="00F3205B" w:rsidRDefault="00FC355A" w:rsidP="00F3205B">
      <w:pPr>
        <w:pStyle w:val="KDParagraf"/>
        <w:spacing w:before="0"/>
        <w:rPr>
          <w:rFonts w:cs="Arial"/>
        </w:rPr>
      </w:pPr>
      <w:r w:rsidRPr="00F3205B">
        <w:rPr>
          <w:rFonts w:cs="Arial"/>
        </w:rPr>
        <w:t xml:space="preserve">Понуђач може да </w:t>
      </w:r>
      <w:r w:rsidR="00B60C02" w:rsidRPr="00F3205B">
        <w:rPr>
          <w:rFonts w:cs="Arial"/>
        </w:rPr>
        <w:t>поднесе понуду за једну или обе</w:t>
      </w:r>
      <w:r w:rsidRPr="00F3205B">
        <w:rPr>
          <w:rFonts w:cs="Arial"/>
        </w:rPr>
        <w:t xml:space="preserve"> партија. Понуда мора да обухвати најмање једну целокупну партију.</w:t>
      </w:r>
    </w:p>
    <w:p w:rsidR="00FC355A" w:rsidRPr="00F3205B" w:rsidRDefault="00FC355A" w:rsidP="00F3205B">
      <w:pPr>
        <w:pStyle w:val="KDParagraf"/>
        <w:spacing w:before="0"/>
        <w:rPr>
          <w:rFonts w:cs="Arial"/>
        </w:rPr>
      </w:pPr>
      <w:r w:rsidRPr="00F3205B">
        <w:rPr>
          <w:rFonts w:cs="Arial"/>
        </w:rPr>
        <w:t>Понуђач је дужан да у понуди наведе да ли се понуда односи на целокупну набавку или само на одређене партије.</w:t>
      </w:r>
    </w:p>
    <w:p w:rsidR="00FC355A" w:rsidRPr="00F3205B" w:rsidRDefault="00FC355A" w:rsidP="00F3205B">
      <w:pPr>
        <w:pStyle w:val="KDParagraf"/>
        <w:spacing w:before="0"/>
        <w:rPr>
          <w:rFonts w:cs="Arial"/>
        </w:rPr>
      </w:pPr>
      <w:r w:rsidRPr="00F3205B">
        <w:rPr>
          <w:rFonts w:cs="Arial"/>
        </w:rPr>
        <w:t>У случају да понуђач поднесе</w:t>
      </w:r>
      <w:r w:rsidR="00B60C02" w:rsidRPr="00F3205B">
        <w:rPr>
          <w:rFonts w:cs="Arial"/>
        </w:rPr>
        <w:t xml:space="preserve"> понуду за две </w:t>
      </w:r>
      <w:r w:rsidR="00B60C02" w:rsidRPr="00F3205B">
        <w:rPr>
          <w:rFonts w:cs="Arial"/>
          <w:lang w:val="sr-Cyrl-RS"/>
        </w:rPr>
        <w:t xml:space="preserve">обе </w:t>
      </w:r>
      <w:r w:rsidR="00B60C02" w:rsidRPr="00F3205B">
        <w:rPr>
          <w:rFonts w:cs="Arial"/>
        </w:rPr>
        <w:t>партије</w:t>
      </w:r>
      <w:r w:rsidRPr="00F3205B">
        <w:rPr>
          <w:rFonts w:cs="Arial"/>
        </w:rPr>
        <w:t>, она мора бити поднета тако да се може оцењивати за сваку партију посебно.</w:t>
      </w:r>
    </w:p>
    <w:p w:rsidR="008D2B23" w:rsidRPr="00F3205B" w:rsidRDefault="008D2B23" w:rsidP="00F3205B">
      <w:pPr>
        <w:spacing w:before="0"/>
        <w:rPr>
          <w:rFonts w:cs="Arial"/>
          <w:color w:val="00B0F0"/>
        </w:rPr>
      </w:pPr>
    </w:p>
    <w:p w:rsidR="008D2B23" w:rsidRPr="00F3205B" w:rsidRDefault="00011DCA" w:rsidP="00F3205B">
      <w:pPr>
        <w:pStyle w:val="KDPodnaslov2"/>
        <w:numPr>
          <w:ilvl w:val="1"/>
          <w:numId w:val="29"/>
        </w:numPr>
        <w:spacing w:before="0"/>
        <w:jc w:val="both"/>
        <w:rPr>
          <w:rFonts w:cs="Arial"/>
        </w:rPr>
      </w:pPr>
      <w:bookmarkStart w:id="221" w:name="_Toc441651584"/>
      <w:bookmarkStart w:id="222" w:name="_Toc442559895"/>
      <w:r w:rsidRPr="00F3205B">
        <w:rPr>
          <w:rFonts w:cs="Arial"/>
          <w:lang w:val="sr-Cyrl-RS"/>
        </w:rPr>
        <w:lastRenderedPageBreak/>
        <w:t xml:space="preserve"> </w:t>
      </w:r>
      <w:r w:rsidR="008D2B23" w:rsidRPr="00F3205B">
        <w:rPr>
          <w:rFonts w:cs="Arial"/>
        </w:rPr>
        <w:t>Понуда са варијантама</w:t>
      </w:r>
      <w:bookmarkEnd w:id="221"/>
      <w:bookmarkEnd w:id="222"/>
    </w:p>
    <w:p w:rsidR="008D2B23" w:rsidRPr="00F3205B" w:rsidRDefault="008D2B23" w:rsidP="00F3205B">
      <w:pPr>
        <w:tabs>
          <w:tab w:val="num" w:pos="993"/>
        </w:tabs>
        <w:spacing w:before="0"/>
        <w:rPr>
          <w:rFonts w:cs="Arial"/>
          <w:lang w:val="ru-RU"/>
        </w:rPr>
      </w:pPr>
      <w:r w:rsidRPr="00F3205B">
        <w:rPr>
          <w:rFonts w:cs="Arial"/>
          <w:lang w:val="ru-RU"/>
        </w:rPr>
        <w:t>Понуда са варијантама није дозвољена.</w:t>
      </w:r>
    </w:p>
    <w:p w:rsidR="008D2B23" w:rsidRPr="00F3205B" w:rsidRDefault="008D2B23" w:rsidP="00F3205B">
      <w:pPr>
        <w:tabs>
          <w:tab w:val="num" w:pos="993"/>
        </w:tabs>
        <w:spacing w:before="0"/>
        <w:rPr>
          <w:rFonts w:cs="Arial"/>
          <w:lang w:val="ru-RU"/>
        </w:rPr>
      </w:pPr>
    </w:p>
    <w:p w:rsidR="008D2B23" w:rsidRPr="00F3205B" w:rsidRDefault="00011DCA" w:rsidP="00F3205B">
      <w:pPr>
        <w:pStyle w:val="KDPodnaslov2"/>
        <w:numPr>
          <w:ilvl w:val="1"/>
          <w:numId w:val="29"/>
        </w:numPr>
        <w:spacing w:before="0"/>
        <w:jc w:val="both"/>
        <w:rPr>
          <w:rFonts w:cs="Arial"/>
        </w:rPr>
      </w:pPr>
      <w:bookmarkStart w:id="223" w:name="_Toc441651585"/>
      <w:bookmarkStart w:id="224" w:name="_Toc442559896"/>
      <w:r w:rsidRPr="00F3205B">
        <w:rPr>
          <w:rFonts w:cs="Arial"/>
          <w:lang w:val="sr-Cyrl-RS"/>
        </w:rPr>
        <w:t xml:space="preserve"> </w:t>
      </w:r>
      <w:r w:rsidR="008D2B23" w:rsidRPr="00F3205B">
        <w:rPr>
          <w:rFonts w:cs="Arial"/>
        </w:rPr>
        <w:t>Подношење понуде са подизвођачима</w:t>
      </w:r>
      <w:bookmarkEnd w:id="223"/>
      <w:bookmarkEnd w:id="224"/>
    </w:p>
    <w:p w:rsidR="00EE070C" w:rsidRPr="00F3205B" w:rsidRDefault="00EE070C" w:rsidP="00F3205B">
      <w:pPr>
        <w:pStyle w:val="KDParagraf"/>
        <w:spacing w:before="0"/>
        <w:rPr>
          <w:rFonts w:cs="Arial"/>
        </w:rPr>
      </w:pPr>
      <w:r w:rsidRPr="00F3205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3205B" w:rsidRDefault="00EE070C" w:rsidP="00F3205B">
      <w:pPr>
        <w:pStyle w:val="KDParagraf"/>
        <w:spacing w:before="0"/>
        <w:rPr>
          <w:rFonts w:cs="Arial"/>
        </w:rPr>
      </w:pPr>
      <w:r w:rsidRPr="00F3205B">
        <w:rPr>
          <w:rFonts w:cs="Arial"/>
        </w:rPr>
        <w:t xml:space="preserve">- </w:t>
      </w:r>
      <w:proofErr w:type="gramStart"/>
      <w:r w:rsidRPr="00F3205B">
        <w:rPr>
          <w:rFonts w:cs="Arial"/>
        </w:rPr>
        <w:t>назив</w:t>
      </w:r>
      <w:proofErr w:type="gramEnd"/>
      <w:r w:rsidRPr="00F3205B">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F3205B" w:rsidRDefault="00EE070C" w:rsidP="00F3205B">
      <w:pPr>
        <w:pStyle w:val="KDParagraf"/>
        <w:spacing w:before="0"/>
        <w:rPr>
          <w:rFonts w:cs="Arial"/>
        </w:rPr>
      </w:pPr>
      <w:r w:rsidRPr="00F3205B">
        <w:rPr>
          <w:rFonts w:cs="Arial"/>
        </w:rPr>
        <w:t xml:space="preserve">- </w:t>
      </w:r>
      <w:proofErr w:type="gramStart"/>
      <w:r w:rsidRPr="00F3205B">
        <w:rPr>
          <w:rFonts w:cs="Arial"/>
        </w:rPr>
        <w:t>проценат</w:t>
      </w:r>
      <w:proofErr w:type="gramEnd"/>
      <w:r w:rsidRPr="00F3205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3205B" w:rsidRDefault="00EE070C" w:rsidP="00F3205B">
      <w:pPr>
        <w:pStyle w:val="KDParagraf"/>
        <w:spacing w:before="0"/>
        <w:rPr>
          <w:rFonts w:cs="Arial"/>
        </w:rPr>
      </w:pPr>
      <w:r w:rsidRPr="00F3205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C0862" w:rsidRPr="00F3205B" w:rsidRDefault="00EE070C" w:rsidP="00F3205B">
      <w:pPr>
        <w:pStyle w:val="KDParagraf"/>
        <w:spacing w:before="0"/>
        <w:rPr>
          <w:rFonts w:cs="Arial"/>
          <w:lang w:val="sr-Cyrl-RS"/>
        </w:rPr>
      </w:pPr>
      <w:r w:rsidRPr="00F3205B">
        <w:rPr>
          <w:rFonts w:cs="Arial"/>
          <w:lang w:val="sr-Cyrl-RS"/>
        </w:rPr>
        <w:t xml:space="preserve">Обавеза понуђача је да за </w:t>
      </w:r>
      <w:r w:rsidR="008D2B23" w:rsidRPr="00F3205B">
        <w:rPr>
          <w:rFonts w:cs="Arial"/>
        </w:rPr>
        <w:t>подизвођач</w:t>
      </w:r>
      <w:r w:rsidRPr="00F3205B">
        <w:rPr>
          <w:rFonts w:cs="Arial"/>
          <w:lang w:val="sr-Cyrl-RS"/>
        </w:rPr>
        <w:t>а достави доказе о испуњености</w:t>
      </w:r>
      <w:r w:rsidR="008D2B23" w:rsidRPr="00F3205B">
        <w:rPr>
          <w:rFonts w:cs="Arial"/>
        </w:rPr>
        <w:t xml:space="preserve"> обавезн</w:t>
      </w:r>
      <w:r w:rsidRPr="00F3205B">
        <w:rPr>
          <w:rFonts w:cs="Arial"/>
          <w:lang w:val="sr-Cyrl-RS"/>
        </w:rPr>
        <w:t>их</w:t>
      </w:r>
      <w:r w:rsidR="008D2B23" w:rsidRPr="00F3205B">
        <w:rPr>
          <w:rFonts w:cs="Arial"/>
        </w:rPr>
        <w:t xml:space="preserve"> услов</w:t>
      </w:r>
      <w:r w:rsidRPr="00F3205B">
        <w:rPr>
          <w:rFonts w:cs="Arial"/>
          <w:lang w:val="sr-Cyrl-RS"/>
        </w:rPr>
        <w:t>а</w:t>
      </w:r>
      <w:r w:rsidR="008D2B23" w:rsidRPr="00F3205B">
        <w:rPr>
          <w:rFonts w:cs="Arial"/>
        </w:rPr>
        <w:t xml:space="preserve"> из члана 75. </w:t>
      </w:r>
      <w:proofErr w:type="gramStart"/>
      <w:r w:rsidR="008D2B23" w:rsidRPr="00F3205B">
        <w:rPr>
          <w:rFonts w:cs="Arial"/>
        </w:rPr>
        <w:t>став</w:t>
      </w:r>
      <w:proofErr w:type="gramEnd"/>
      <w:r w:rsidR="008D2B23" w:rsidRPr="00F3205B">
        <w:rPr>
          <w:rFonts w:cs="Arial"/>
        </w:rPr>
        <w:t xml:space="preserve"> 1. </w:t>
      </w:r>
      <w:proofErr w:type="gramStart"/>
      <w:r w:rsidR="008D2B23" w:rsidRPr="00F3205B">
        <w:rPr>
          <w:rFonts w:cs="Arial"/>
        </w:rPr>
        <w:t>тачка</w:t>
      </w:r>
      <w:proofErr w:type="gramEnd"/>
      <w:r w:rsidR="008D2B23" w:rsidRPr="00F3205B">
        <w:rPr>
          <w:rFonts w:cs="Arial"/>
        </w:rPr>
        <w:t xml:space="preserve"> 1), 2) и 4) Закона</w:t>
      </w:r>
      <w:r w:rsidRPr="00F3205B">
        <w:rPr>
          <w:rFonts w:cs="Arial"/>
        </w:rPr>
        <w:t xml:space="preserve"> </w:t>
      </w:r>
      <w:r w:rsidR="008D2B23" w:rsidRPr="00F3205B">
        <w:rPr>
          <w:rFonts w:cs="Arial"/>
        </w:rPr>
        <w:t>наведен</w:t>
      </w:r>
      <w:r w:rsidRPr="00F3205B">
        <w:rPr>
          <w:rFonts w:cs="Arial"/>
          <w:lang w:val="sr-Cyrl-RS"/>
        </w:rPr>
        <w:t>их</w:t>
      </w:r>
      <w:r w:rsidR="008D2B23" w:rsidRPr="00F3205B">
        <w:rPr>
          <w:rFonts w:cs="Arial"/>
        </w:rPr>
        <w:t xml:space="preserve"> у одељку Услови за учешће из члана 75. </w:t>
      </w:r>
      <w:proofErr w:type="gramStart"/>
      <w:r w:rsidR="008D2B23" w:rsidRPr="00F3205B">
        <w:rPr>
          <w:rFonts w:cs="Arial"/>
        </w:rPr>
        <w:t>и</w:t>
      </w:r>
      <w:proofErr w:type="gramEnd"/>
      <w:r w:rsidR="008D2B23" w:rsidRPr="00F3205B">
        <w:rPr>
          <w:rFonts w:cs="Arial"/>
        </w:rPr>
        <w:t xml:space="preserve"> 76. Закона и Упутство како се доказује испуњеност тих услова</w:t>
      </w:r>
      <w:r w:rsidR="005C0862" w:rsidRPr="00F3205B">
        <w:rPr>
          <w:rFonts w:cs="Arial"/>
          <w:lang w:val="sr-Cyrl-RS"/>
        </w:rPr>
        <w:t>.</w:t>
      </w:r>
    </w:p>
    <w:p w:rsidR="008D2B23" w:rsidRPr="00F3205B" w:rsidRDefault="008D2B23" w:rsidP="00F3205B">
      <w:pPr>
        <w:pStyle w:val="KDParagraf"/>
        <w:spacing w:before="0"/>
        <w:rPr>
          <w:rFonts w:cs="Arial"/>
        </w:rPr>
      </w:pPr>
      <w:r w:rsidRPr="00F3205B">
        <w:rPr>
          <w:rFonts w:cs="Arial"/>
        </w:rPr>
        <w:t>Додатне услове понуђач испуњава самостално, без обзира на агажовање подизвођача.</w:t>
      </w:r>
    </w:p>
    <w:p w:rsidR="008D2B23" w:rsidRPr="00F3205B" w:rsidRDefault="008D2B23" w:rsidP="00F3205B">
      <w:pPr>
        <w:pStyle w:val="KDParagraf"/>
        <w:spacing w:before="0"/>
        <w:rPr>
          <w:rFonts w:cs="Arial"/>
        </w:rPr>
      </w:pPr>
      <w:r w:rsidRPr="00F3205B">
        <w:rPr>
          <w:rFonts w:cs="Arial"/>
        </w:rPr>
        <w:t xml:space="preserve">Све обрасце у понуди потписује и оверава понуђач, изузев </w:t>
      </w:r>
      <w:r w:rsidR="00EE070C" w:rsidRPr="00F3205B">
        <w:rPr>
          <w:rFonts w:cs="Arial"/>
          <w:lang w:val="sr-Cyrl-RS"/>
        </w:rPr>
        <w:t>образаца под пуном материјалном и кривичном одговорношћу</w:t>
      </w:r>
      <w:proofErr w:type="gramStart"/>
      <w:r w:rsidR="00EE070C" w:rsidRPr="00F3205B">
        <w:rPr>
          <w:rFonts w:cs="Arial"/>
          <w:lang w:val="sr-Cyrl-RS"/>
        </w:rPr>
        <w:t>,</w:t>
      </w:r>
      <w:r w:rsidRPr="00F3205B">
        <w:rPr>
          <w:rFonts w:cs="Arial"/>
        </w:rPr>
        <w:t>које</w:t>
      </w:r>
      <w:proofErr w:type="gramEnd"/>
      <w:r w:rsidRPr="00F3205B">
        <w:rPr>
          <w:rFonts w:cs="Arial"/>
        </w:rPr>
        <w:t xml:space="preserve"> попуњава, потписује и оверава сваки подизвођач у своје име.</w:t>
      </w:r>
    </w:p>
    <w:p w:rsidR="008D2B23" w:rsidRPr="00F3205B" w:rsidRDefault="008D2B23" w:rsidP="00F3205B">
      <w:pPr>
        <w:pStyle w:val="KDParagraf"/>
        <w:spacing w:before="0"/>
        <w:rPr>
          <w:rFonts w:cs="Arial"/>
        </w:rPr>
      </w:pPr>
      <w:r w:rsidRPr="00F3205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F3205B" w:rsidRDefault="00011DCA" w:rsidP="00F3205B">
      <w:pPr>
        <w:pStyle w:val="KDParagraf"/>
        <w:spacing w:before="0"/>
        <w:rPr>
          <w:rFonts w:cs="Arial"/>
        </w:rPr>
      </w:pPr>
      <w:r w:rsidRPr="00F3205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F3205B">
        <w:rPr>
          <w:rFonts w:cs="Arial"/>
        </w:rPr>
        <w:t>одлуке  о</w:t>
      </w:r>
      <w:proofErr w:type="gramEnd"/>
      <w:r w:rsidRPr="00F3205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3205B">
        <w:rPr>
          <w:rFonts w:cs="Arial"/>
        </w:rPr>
        <w:t>обавеза ,</w:t>
      </w:r>
      <w:proofErr w:type="gramEnd"/>
      <w:r w:rsidRPr="00F3205B">
        <w:rPr>
          <w:rFonts w:cs="Arial"/>
        </w:rPr>
        <w:t xml:space="preserve"> без обзира на број подизвођача.</w:t>
      </w:r>
    </w:p>
    <w:p w:rsidR="008D2B23" w:rsidRPr="00F3205B" w:rsidRDefault="008D2B23" w:rsidP="00F3205B">
      <w:pPr>
        <w:pStyle w:val="KDParagraf"/>
        <w:spacing w:before="0"/>
        <w:rPr>
          <w:rFonts w:cs="Arial"/>
          <w:color w:val="00B0F0"/>
          <w:lang w:bidi="en-US"/>
        </w:rPr>
      </w:pPr>
    </w:p>
    <w:p w:rsidR="008D2B23" w:rsidRPr="00F3205B" w:rsidRDefault="008D2B23" w:rsidP="00F3205B">
      <w:pPr>
        <w:pStyle w:val="KDPodnaslov2"/>
        <w:numPr>
          <w:ilvl w:val="1"/>
          <w:numId w:val="29"/>
        </w:numPr>
        <w:spacing w:before="0"/>
        <w:jc w:val="both"/>
        <w:rPr>
          <w:rFonts w:cs="Arial"/>
        </w:rPr>
      </w:pPr>
      <w:bookmarkStart w:id="225" w:name="_Toc441651586"/>
      <w:bookmarkStart w:id="226" w:name="_Toc442559897"/>
      <w:r w:rsidRPr="00F3205B">
        <w:rPr>
          <w:rFonts w:cs="Arial"/>
        </w:rPr>
        <w:t>Подношење заједничке понуде</w:t>
      </w:r>
      <w:bookmarkEnd w:id="225"/>
      <w:bookmarkEnd w:id="226"/>
    </w:p>
    <w:p w:rsidR="008D2B23" w:rsidRPr="00F3205B" w:rsidRDefault="008D2B23" w:rsidP="00F3205B">
      <w:pPr>
        <w:pStyle w:val="KDParagraf"/>
        <w:spacing w:before="0"/>
        <w:rPr>
          <w:rFonts w:cs="Arial"/>
        </w:rPr>
      </w:pPr>
      <w:r w:rsidRPr="00F3205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3205B">
        <w:rPr>
          <w:rFonts w:cs="Arial"/>
        </w:rPr>
        <w:t>став</w:t>
      </w:r>
      <w:proofErr w:type="gramEnd"/>
      <w:r w:rsidRPr="00F3205B">
        <w:rPr>
          <w:rFonts w:cs="Arial"/>
        </w:rPr>
        <w:t xml:space="preserve"> 4. </w:t>
      </w:r>
      <w:proofErr w:type="gramStart"/>
      <w:r w:rsidRPr="00F3205B">
        <w:rPr>
          <w:rFonts w:cs="Arial"/>
        </w:rPr>
        <w:t>и</w:t>
      </w:r>
      <w:proofErr w:type="gramEnd"/>
      <w:r w:rsidRPr="00F3205B">
        <w:rPr>
          <w:rFonts w:cs="Arial"/>
        </w:rPr>
        <w:t xml:space="preserve"> 5.Закона о јавним набавкама и то: </w:t>
      </w:r>
    </w:p>
    <w:p w:rsidR="008D2B23" w:rsidRPr="00F3205B" w:rsidRDefault="008D2B23" w:rsidP="00F3205B">
      <w:pPr>
        <w:pStyle w:val="KDNabrajanje"/>
        <w:spacing w:before="0"/>
        <w:rPr>
          <w:rFonts w:cs="Arial"/>
        </w:rPr>
      </w:pPr>
      <w:r w:rsidRPr="00F3205B">
        <w:rPr>
          <w:rFonts w:cs="Arial"/>
          <w:lang w:val="sr-Cyrl-CS"/>
        </w:rPr>
        <w:t xml:space="preserve">податке о </w:t>
      </w:r>
      <w:r w:rsidRPr="00F3205B">
        <w:rPr>
          <w:rFonts w:cs="Arial"/>
        </w:rPr>
        <w:t xml:space="preserve">члану групе који ће бити </w:t>
      </w:r>
      <w:r w:rsidRPr="00F3205B">
        <w:rPr>
          <w:rFonts w:cs="Arial"/>
          <w:lang w:val="sr-Cyrl-CS"/>
        </w:rPr>
        <w:t>Н</w:t>
      </w:r>
      <w:r w:rsidRPr="00F3205B">
        <w:rPr>
          <w:rFonts w:cs="Arial"/>
        </w:rPr>
        <w:t xml:space="preserve">осилац посла, односно који ће поднети понуду и који ће заступати групу понуђача пред </w:t>
      </w:r>
      <w:r w:rsidRPr="00F3205B">
        <w:rPr>
          <w:rFonts w:cs="Arial"/>
          <w:lang w:val="sr-Cyrl-CS"/>
        </w:rPr>
        <w:t>Н</w:t>
      </w:r>
      <w:r w:rsidRPr="00F3205B">
        <w:rPr>
          <w:rFonts w:cs="Arial"/>
        </w:rPr>
        <w:t>аручиоцем;</w:t>
      </w:r>
    </w:p>
    <w:p w:rsidR="008D2B23" w:rsidRPr="00F3205B" w:rsidRDefault="008D2B23" w:rsidP="00F3205B">
      <w:pPr>
        <w:pStyle w:val="KDNabrajanje"/>
        <w:spacing w:before="0"/>
        <w:rPr>
          <w:rFonts w:cs="Arial"/>
        </w:rPr>
      </w:pPr>
      <w:r w:rsidRPr="00F3205B">
        <w:rPr>
          <w:rFonts w:cs="Arial"/>
        </w:rPr>
        <w:t>опис послова сваког од понуђача из групе понуђача у извршењу уговора.</w:t>
      </w:r>
    </w:p>
    <w:p w:rsidR="00011DCA" w:rsidRPr="00F3205B" w:rsidRDefault="008D2B23" w:rsidP="00F3205B">
      <w:pPr>
        <w:pStyle w:val="KDParagraf"/>
        <w:spacing w:before="0"/>
        <w:rPr>
          <w:rFonts w:cs="Arial"/>
          <w:lang w:val="sr-Cyrl-RS"/>
        </w:rPr>
      </w:pPr>
      <w:r w:rsidRPr="00F3205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3205B">
        <w:rPr>
          <w:rFonts w:cs="Arial"/>
        </w:rPr>
        <w:t>став</w:t>
      </w:r>
      <w:proofErr w:type="gramEnd"/>
      <w:r w:rsidRPr="00F3205B">
        <w:rPr>
          <w:rFonts w:cs="Arial"/>
        </w:rPr>
        <w:t xml:space="preserve"> 1. </w:t>
      </w:r>
      <w:proofErr w:type="gramStart"/>
      <w:r w:rsidRPr="00F3205B">
        <w:rPr>
          <w:rFonts w:cs="Arial"/>
        </w:rPr>
        <w:t>тачка</w:t>
      </w:r>
      <w:proofErr w:type="gramEnd"/>
      <w:r w:rsidRPr="00F3205B">
        <w:rPr>
          <w:rFonts w:cs="Arial"/>
        </w:rPr>
        <w:t xml:space="preserve"> 1), 2) и 4) Закона, наведене у одељку Услови за учешће из члана 75. </w:t>
      </w:r>
      <w:proofErr w:type="gramStart"/>
      <w:r w:rsidRPr="00F3205B">
        <w:rPr>
          <w:rFonts w:cs="Arial"/>
        </w:rPr>
        <w:t>и</w:t>
      </w:r>
      <w:proofErr w:type="gramEnd"/>
      <w:r w:rsidRPr="00F3205B">
        <w:rPr>
          <w:rFonts w:cs="Arial"/>
        </w:rPr>
        <w:t xml:space="preserve"> 76. Закона и Упутство како се доказује испуњеност тих услова</w:t>
      </w:r>
      <w:r w:rsidR="005C0862" w:rsidRPr="00F3205B">
        <w:rPr>
          <w:rFonts w:cs="Arial"/>
        </w:rPr>
        <w:t>.</w:t>
      </w:r>
      <w:r w:rsidRPr="00F3205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5C0862" w:rsidRPr="00F3205B">
        <w:rPr>
          <w:rFonts w:cs="Arial"/>
          <w:lang w:val="sr-Cyrl-RS"/>
        </w:rPr>
        <w:t>.</w:t>
      </w:r>
    </w:p>
    <w:p w:rsidR="00FD7543" w:rsidRPr="00F3205B" w:rsidRDefault="008D2B23" w:rsidP="00F3205B">
      <w:pPr>
        <w:pStyle w:val="KDParagraf"/>
        <w:spacing w:before="0"/>
        <w:rPr>
          <w:rFonts w:cs="Arial"/>
          <w:color w:val="00B0F0"/>
          <w:lang w:val="sr-Cyrl-RS" w:bidi="en-US"/>
        </w:rPr>
      </w:pPr>
      <w:r w:rsidRPr="00F3205B">
        <w:rPr>
          <w:rFonts w:cs="Arial"/>
          <w:lang w:bidi="en-US"/>
        </w:rPr>
        <w:t xml:space="preserve">У случају заједничке понуде групе понуђача </w:t>
      </w:r>
      <w:r w:rsidR="00011DCA" w:rsidRPr="00F3205B">
        <w:rPr>
          <w:rFonts w:cs="Arial"/>
          <w:lang w:val="sr-Cyrl-CS" w:bidi="en-US"/>
        </w:rPr>
        <w:t xml:space="preserve">обрасце под пуном материјалном и кривичном одговорношћу </w:t>
      </w:r>
      <w:r w:rsidRPr="00F3205B">
        <w:rPr>
          <w:rFonts w:cs="Arial"/>
          <w:lang w:bidi="en-US"/>
        </w:rPr>
        <w:t>попуњава, потписује и оверава сваки члан групе понуђача у своје име</w:t>
      </w:r>
      <w:proofErr w:type="gramStart"/>
      <w:r w:rsidRPr="00F3205B">
        <w:rPr>
          <w:rFonts w:cs="Arial"/>
          <w:lang w:bidi="en-US"/>
        </w:rPr>
        <w:t>.</w:t>
      </w:r>
      <w:r w:rsidR="00B20A6C" w:rsidRPr="00F3205B">
        <w:rPr>
          <w:rFonts w:cs="Arial"/>
          <w:lang w:val="sr-Cyrl-RS" w:bidi="en-US"/>
        </w:rPr>
        <w:t>(</w:t>
      </w:r>
      <w:proofErr w:type="gramEnd"/>
      <w:r w:rsidR="00B20A6C" w:rsidRPr="00F3205B">
        <w:rPr>
          <w:rFonts w:cs="Arial"/>
          <w:lang w:val="sr-Cyrl-RS" w:bidi="en-US"/>
        </w:rPr>
        <w:t xml:space="preserve"> Образац Изјаве о независној понуди и Образац изјаве у складу са чланом 75. став 2. Закона)</w:t>
      </w:r>
    </w:p>
    <w:p w:rsidR="008D2B23" w:rsidRPr="00F3205B" w:rsidRDefault="00011DCA" w:rsidP="00F3205B">
      <w:pPr>
        <w:pStyle w:val="KDParagraf"/>
        <w:spacing w:before="0"/>
        <w:rPr>
          <w:rFonts w:cs="Arial"/>
          <w:lang w:val="sr-Cyrl-RS" w:bidi="en-US"/>
        </w:rPr>
      </w:pPr>
      <w:r w:rsidRPr="00F3205B">
        <w:rPr>
          <w:rFonts w:cs="Arial"/>
          <w:lang w:val="sr-Cyrl-RS" w:bidi="en-US"/>
        </w:rPr>
        <w:t>Понуђачи из групе понуђача одговорају неограничено солидарно према наручиоцу.</w:t>
      </w:r>
    </w:p>
    <w:p w:rsidR="00011DCA" w:rsidRPr="00F3205B" w:rsidRDefault="00011DCA" w:rsidP="00F3205B">
      <w:pPr>
        <w:pStyle w:val="KDParagraf"/>
        <w:spacing w:before="0"/>
        <w:rPr>
          <w:rFonts w:cs="Arial"/>
          <w:lang w:val="sr-Cyrl-RS" w:bidi="en-US"/>
        </w:rPr>
      </w:pPr>
    </w:p>
    <w:p w:rsidR="008D2B23" w:rsidRPr="00F3205B" w:rsidRDefault="008D2B23" w:rsidP="00F3205B">
      <w:pPr>
        <w:pStyle w:val="KDPodnaslov2"/>
        <w:numPr>
          <w:ilvl w:val="1"/>
          <w:numId w:val="29"/>
        </w:numPr>
        <w:spacing w:before="0"/>
        <w:jc w:val="both"/>
        <w:rPr>
          <w:rFonts w:cs="Arial"/>
        </w:rPr>
      </w:pPr>
      <w:bookmarkStart w:id="227" w:name="_Toc441651587"/>
      <w:bookmarkStart w:id="228" w:name="_Toc442559898"/>
      <w:r w:rsidRPr="00F3205B">
        <w:rPr>
          <w:rFonts w:cs="Arial"/>
        </w:rPr>
        <w:lastRenderedPageBreak/>
        <w:t>Понуђена цена</w:t>
      </w:r>
      <w:bookmarkEnd w:id="227"/>
      <w:bookmarkEnd w:id="228"/>
    </w:p>
    <w:p w:rsidR="008D2B23" w:rsidRPr="00F3205B" w:rsidRDefault="008D2B23" w:rsidP="00F3205B">
      <w:pPr>
        <w:pStyle w:val="KDParagraf"/>
        <w:spacing w:before="0"/>
        <w:rPr>
          <w:rFonts w:cs="Arial"/>
        </w:rPr>
      </w:pPr>
      <w:r w:rsidRPr="00F3205B">
        <w:rPr>
          <w:rFonts w:cs="Arial"/>
        </w:rPr>
        <w:t>Цена се исказује у динарима</w:t>
      </w:r>
      <w:r w:rsidR="00250031" w:rsidRPr="00F3205B">
        <w:rPr>
          <w:rFonts w:cs="Arial"/>
          <w:lang w:val="sr-Cyrl-RS"/>
        </w:rPr>
        <w:t>/ЕУР</w:t>
      </w:r>
      <w:r w:rsidRPr="00F3205B">
        <w:rPr>
          <w:rFonts w:cs="Arial"/>
        </w:rPr>
        <w:t>, без пореза на додату вредност.</w:t>
      </w:r>
    </w:p>
    <w:p w:rsidR="008D2B23" w:rsidRPr="00F3205B" w:rsidRDefault="008D2B23" w:rsidP="00F3205B">
      <w:pPr>
        <w:pStyle w:val="KDParagraf"/>
        <w:spacing w:before="0"/>
        <w:rPr>
          <w:rFonts w:cs="Arial"/>
        </w:rPr>
      </w:pPr>
      <w:r w:rsidRPr="00F3205B">
        <w:rPr>
          <w:rFonts w:cs="Arial"/>
        </w:rPr>
        <w:t>У случају да у достављеној понуди није назначено да ли је понуђена цена са или без пореза</w:t>
      </w:r>
      <w:r w:rsidR="00250031" w:rsidRPr="00F3205B">
        <w:rPr>
          <w:rFonts w:cs="Arial"/>
          <w:lang w:val="sr-Cyrl-RS"/>
        </w:rPr>
        <w:t xml:space="preserve"> на додату вредност</w:t>
      </w:r>
      <w:r w:rsidRPr="00F3205B">
        <w:rPr>
          <w:rFonts w:cs="Arial"/>
        </w:rPr>
        <w:t>, сматраће се сагласно Закону, да је иста без пореза</w:t>
      </w:r>
      <w:r w:rsidR="00250031" w:rsidRPr="00F3205B">
        <w:rPr>
          <w:rFonts w:cs="Arial"/>
          <w:lang w:val="sr-Cyrl-RS"/>
        </w:rPr>
        <w:t xml:space="preserve"> на додату вредност</w:t>
      </w:r>
      <w:r w:rsidRPr="00F3205B">
        <w:rPr>
          <w:rFonts w:cs="Arial"/>
        </w:rPr>
        <w:t xml:space="preserve">. </w:t>
      </w:r>
    </w:p>
    <w:p w:rsidR="00011DCA" w:rsidRPr="00F3205B" w:rsidRDefault="00011DCA" w:rsidP="00F3205B">
      <w:pPr>
        <w:pStyle w:val="KDParagraf"/>
        <w:spacing w:before="0"/>
        <w:rPr>
          <w:rFonts w:cs="Arial"/>
        </w:rPr>
      </w:pPr>
      <w:r w:rsidRPr="00F3205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F3205B">
      <w:pPr>
        <w:pStyle w:val="KDParagraf"/>
        <w:spacing w:before="0"/>
        <w:rPr>
          <w:rFonts w:cs="Arial"/>
        </w:rPr>
      </w:pPr>
      <w:r w:rsidRPr="00F3205B">
        <w:rPr>
          <w:rFonts w:cs="Arial"/>
        </w:rPr>
        <w:t>Понуда која је изражена у две валуте, сматраће се неприхватљивом.</w:t>
      </w:r>
    </w:p>
    <w:p w:rsidR="004A37C4" w:rsidRPr="001F40C3" w:rsidRDefault="004A37C4" w:rsidP="004A37C4">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4A37C4" w:rsidRDefault="004A37C4" w:rsidP="004A37C4">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4A37C4" w:rsidRPr="00F3205B" w:rsidRDefault="004A37C4" w:rsidP="00F3205B">
      <w:pPr>
        <w:pStyle w:val="KDParagraf"/>
        <w:spacing w:before="0"/>
        <w:rPr>
          <w:rFonts w:cs="Arial"/>
        </w:rPr>
      </w:pPr>
    </w:p>
    <w:p w:rsidR="002E2F11" w:rsidRPr="00F3205B" w:rsidRDefault="002E2F11" w:rsidP="00F3205B">
      <w:pPr>
        <w:pStyle w:val="KDParagraf"/>
        <w:spacing w:before="0"/>
        <w:rPr>
          <w:rFonts w:cs="Arial"/>
          <w:color w:val="F79646" w:themeColor="accent6"/>
          <w:lang w:val="sr-Cyrl-RS"/>
        </w:rPr>
      </w:pPr>
      <w:r w:rsidRPr="00F3205B">
        <w:rPr>
          <w:rFonts w:cs="Arial"/>
        </w:rPr>
        <w:t xml:space="preserve">Понуђена цена укључује све трошкове </w:t>
      </w:r>
      <w:r w:rsidR="006F517A" w:rsidRPr="00F3205B">
        <w:rPr>
          <w:rFonts w:cs="Arial"/>
          <w:lang w:val="sr-Cyrl-RS"/>
        </w:rPr>
        <w:t>везане за реализацију предметне услуге.</w:t>
      </w:r>
    </w:p>
    <w:p w:rsidR="002E2F11" w:rsidRDefault="002E2F11" w:rsidP="00F3205B">
      <w:pPr>
        <w:pStyle w:val="KDParagraf"/>
        <w:spacing w:before="0"/>
        <w:rPr>
          <w:rFonts w:cs="Arial"/>
          <w:lang w:val="sr-Cyrl-RS"/>
        </w:rPr>
      </w:pPr>
      <w:r w:rsidRPr="00F3205B">
        <w:rPr>
          <w:rFonts w:cs="Arial"/>
        </w:rPr>
        <w:t>Ако је у понуди исказана неуобичајено ниска цена, Наручилац ће поступити у складу са чланом 92. З</w:t>
      </w:r>
      <w:r w:rsidR="00250031" w:rsidRPr="00F3205B">
        <w:rPr>
          <w:rFonts w:cs="Arial"/>
          <w:lang w:val="sr-Cyrl-RS"/>
        </w:rPr>
        <w:t>акона</w:t>
      </w:r>
      <w:r w:rsidRPr="00F3205B">
        <w:rPr>
          <w:rFonts w:cs="Arial"/>
        </w:rPr>
        <w:t>.</w:t>
      </w:r>
    </w:p>
    <w:p w:rsidR="001C23B9" w:rsidRPr="00871260" w:rsidRDefault="001C23B9" w:rsidP="00F3205B">
      <w:pPr>
        <w:pStyle w:val="KDParagraf"/>
        <w:spacing w:before="0"/>
        <w:rPr>
          <w:rFonts w:cs="Arial"/>
          <w:lang w:val="sr-Cyrl-RS"/>
        </w:rPr>
      </w:pPr>
      <w:r w:rsidRPr="00871260">
        <w:rPr>
          <w:rFonts w:cs="Arial"/>
          <w:lang w:val="sr-Cyrl-RS"/>
        </w:rPr>
        <w:t>Уговорена цена је фиксана за уговорени рок.</w:t>
      </w:r>
    </w:p>
    <w:p w:rsidR="002E2F11" w:rsidRPr="001C23B9" w:rsidRDefault="002E2F11" w:rsidP="00F3205B">
      <w:pPr>
        <w:pStyle w:val="KDParagraf"/>
        <w:spacing w:before="0"/>
        <w:rPr>
          <w:rFonts w:cs="Arial"/>
          <w:color w:val="FF0000"/>
        </w:rPr>
      </w:pPr>
    </w:p>
    <w:p w:rsidR="0056571E" w:rsidRPr="00F3205B" w:rsidRDefault="002E2F11" w:rsidP="00F3205B">
      <w:pPr>
        <w:pStyle w:val="KDPodnaslov2"/>
        <w:numPr>
          <w:ilvl w:val="1"/>
          <w:numId w:val="29"/>
        </w:numPr>
        <w:spacing w:before="0"/>
        <w:jc w:val="both"/>
        <w:rPr>
          <w:rFonts w:cs="Arial"/>
        </w:rPr>
      </w:pPr>
      <w:r w:rsidRPr="00F3205B">
        <w:rPr>
          <w:rFonts w:cs="Arial"/>
        </w:rPr>
        <w:t>Корекција цене</w:t>
      </w:r>
    </w:p>
    <w:p w:rsidR="00871260" w:rsidRPr="001C23B9" w:rsidRDefault="002E2F11" w:rsidP="00871260">
      <w:pPr>
        <w:tabs>
          <w:tab w:val="left" w:pos="284"/>
          <w:tab w:val="left" w:pos="330"/>
        </w:tabs>
        <w:spacing w:before="0"/>
        <w:rPr>
          <w:rFonts w:cs="Arial"/>
          <w:strike/>
        </w:rPr>
      </w:pPr>
      <w:r w:rsidRPr="00F3205B">
        <w:rPr>
          <w:rFonts w:cs="Arial"/>
        </w:rPr>
        <w:t xml:space="preserve">Након закључења уговора, наручилац може дозволити </w:t>
      </w:r>
      <w:r w:rsidR="004A37C4">
        <w:rPr>
          <w:rFonts w:cs="Arial"/>
          <w:lang w:val="sr-Cyrl-RS"/>
        </w:rPr>
        <w:t xml:space="preserve">домаћим понуђачима </w:t>
      </w:r>
      <w:r w:rsidRPr="00F3205B">
        <w:rPr>
          <w:rFonts w:cs="Arial"/>
        </w:rPr>
        <w:t>промену уговорене цене изражене у динарима само из објективних разлога</w:t>
      </w:r>
    </w:p>
    <w:p w:rsidR="001227A3" w:rsidRPr="00F3205B" w:rsidRDefault="001227A3" w:rsidP="00F3205B">
      <w:pPr>
        <w:pStyle w:val="KDParagraf"/>
        <w:spacing w:before="0"/>
        <w:rPr>
          <w:rFonts w:eastAsia="Calibri" w:cs="Arial"/>
          <w:color w:val="00B0F0"/>
        </w:rPr>
      </w:pPr>
    </w:p>
    <w:p w:rsidR="001227A3" w:rsidRPr="00F3205B" w:rsidRDefault="006E6F46" w:rsidP="00F3205B">
      <w:pPr>
        <w:pStyle w:val="KDPodnaslov2"/>
        <w:numPr>
          <w:ilvl w:val="1"/>
          <w:numId w:val="29"/>
        </w:numPr>
        <w:spacing w:before="0"/>
        <w:jc w:val="both"/>
        <w:rPr>
          <w:rFonts w:cs="Arial"/>
          <w:lang w:val="sr-Cyrl-RS" w:eastAsia="ar-SA"/>
        </w:rPr>
      </w:pPr>
      <w:r w:rsidRPr="00F3205B">
        <w:rPr>
          <w:rFonts w:cs="Arial"/>
          <w:lang w:eastAsia="ar-SA"/>
        </w:rPr>
        <w:t xml:space="preserve">Рок </w:t>
      </w:r>
      <w:r w:rsidR="00C51ECD" w:rsidRPr="00F3205B">
        <w:rPr>
          <w:rFonts w:cs="Arial"/>
          <w:lang w:val="sr-Cyrl-RS" w:eastAsia="ar-SA"/>
        </w:rPr>
        <w:t>извршења услуга</w:t>
      </w:r>
      <w:r w:rsidR="00E469AA" w:rsidRPr="00F3205B">
        <w:rPr>
          <w:rFonts w:cs="Arial"/>
          <w:lang w:val="sr-Cyrl-RS" w:eastAsia="ar-SA"/>
        </w:rPr>
        <w:t>-важи за обе партије</w:t>
      </w:r>
    </w:p>
    <w:p w:rsidR="00FF66D6" w:rsidRDefault="00E469AA" w:rsidP="00F3205B">
      <w:pPr>
        <w:pStyle w:val="ListParagraph"/>
        <w:autoSpaceDE w:val="0"/>
        <w:autoSpaceDN w:val="0"/>
        <w:adjustRightInd w:val="0"/>
        <w:spacing w:before="0" w:after="0" w:line="240" w:lineRule="auto"/>
        <w:ind w:left="0"/>
        <w:contextualSpacing w:val="0"/>
        <w:rPr>
          <w:rFonts w:ascii="Arial" w:hAnsi="Arial" w:cs="Arial"/>
          <w:lang w:val="sr-Cyrl-RS"/>
        </w:rPr>
      </w:pPr>
      <w:r w:rsidRPr="00F3205B">
        <w:rPr>
          <w:rFonts w:ascii="Arial" w:hAnsi="Arial" w:cs="Arial"/>
          <w:lang w:val="sr-Cyrl-RS"/>
        </w:rPr>
        <w:t>Изабрани понуђач је обавезан да у оквиру услуге координатора за пројектовање, и</w:t>
      </w:r>
      <w:r w:rsidRPr="00F3205B">
        <w:rPr>
          <w:rFonts w:ascii="Arial" w:hAnsi="Arial" w:cs="Arial"/>
          <w:lang w:val="sr-Latn-RS"/>
        </w:rPr>
        <w:t>зрад</w:t>
      </w:r>
      <w:r w:rsidRPr="00F3205B">
        <w:rPr>
          <w:rFonts w:ascii="Arial" w:hAnsi="Arial" w:cs="Arial"/>
          <w:lang w:val="sr-Cyrl-RS"/>
        </w:rPr>
        <w:t>и</w:t>
      </w:r>
      <w:r w:rsidRPr="00F3205B">
        <w:rPr>
          <w:rFonts w:ascii="Arial" w:hAnsi="Arial" w:cs="Arial"/>
          <w:lang w:val="sr-Latn-RS"/>
        </w:rPr>
        <w:t xml:space="preserve"> План</w:t>
      </w:r>
      <w:r w:rsidRPr="00F3205B">
        <w:rPr>
          <w:rFonts w:ascii="Arial" w:hAnsi="Arial" w:cs="Arial"/>
          <w:lang w:val="sr-Cyrl-RS"/>
        </w:rPr>
        <w:t>ове</w:t>
      </w:r>
      <w:r w:rsidRPr="00F3205B">
        <w:rPr>
          <w:rFonts w:ascii="Arial" w:hAnsi="Arial" w:cs="Arial"/>
          <w:lang w:val="sr-Latn-RS"/>
        </w:rPr>
        <w:t xml:space="preserve"> </w:t>
      </w:r>
      <w:r w:rsidRPr="00F3205B">
        <w:rPr>
          <w:rFonts w:ascii="Arial" w:hAnsi="Arial" w:cs="Arial"/>
          <w:lang w:val="sr-Cyrl-RS"/>
        </w:rPr>
        <w:t>п</w:t>
      </w:r>
      <w:r w:rsidRPr="00F3205B">
        <w:rPr>
          <w:rFonts w:ascii="Arial" w:hAnsi="Arial" w:cs="Arial"/>
          <w:lang w:val="sr-Latn-RS"/>
        </w:rPr>
        <w:t>ревентивних мера</w:t>
      </w:r>
      <w:r w:rsidRPr="00F3205B">
        <w:rPr>
          <w:rFonts w:ascii="Arial" w:hAnsi="Arial" w:cs="Arial"/>
          <w:lang w:val="sr-Cyrl-RS"/>
        </w:rPr>
        <w:t xml:space="preserve"> у року који не може бити дужи од 30 календарских дана од дана закључења Уговора, а услугу координатора за извођење радова изврши у року од 24 месеца од дана ступања Уговора, тј. услуга траје све време трајања извођења радова. </w:t>
      </w:r>
    </w:p>
    <w:p w:rsidR="005C0862" w:rsidRPr="00F3205B" w:rsidRDefault="00E469AA" w:rsidP="00F3205B">
      <w:pPr>
        <w:pStyle w:val="ListParagraph"/>
        <w:autoSpaceDE w:val="0"/>
        <w:autoSpaceDN w:val="0"/>
        <w:adjustRightInd w:val="0"/>
        <w:spacing w:before="0" w:after="0" w:line="240" w:lineRule="auto"/>
        <w:ind w:left="0"/>
        <w:contextualSpacing w:val="0"/>
        <w:rPr>
          <w:rFonts w:ascii="Arial" w:hAnsi="Arial" w:cs="Arial"/>
          <w:lang w:val="sr-Cyrl-RS"/>
        </w:rPr>
      </w:pPr>
      <w:r w:rsidRPr="00F3205B">
        <w:rPr>
          <w:rFonts w:ascii="Arial" w:hAnsi="Arial" w:cs="Arial"/>
          <w:lang w:val="sr-Cyrl-RS"/>
        </w:rPr>
        <w:t>Овај рок се може продужити на захтев Инвеститора. Рок за вршење услуге координатора за извођење радова зависи од рока за извођење свих радова на реконструкцији/доградњи/изградњи предметних МХЕ. Услуга се врши од увођења извођача радова у посао до окончања свих радова, што се констатује грађевинским дневником.</w:t>
      </w:r>
    </w:p>
    <w:p w:rsidR="006E6F46" w:rsidRPr="00F3205B" w:rsidRDefault="006E6F46" w:rsidP="00F3205B">
      <w:pPr>
        <w:spacing w:before="0"/>
        <w:rPr>
          <w:rFonts w:eastAsia="Calibri" w:cs="Arial"/>
          <w:color w:val="00B0F0"/>
        </w:rPr>
      </w:pPr>
    </w:p>
    <w:p w:rsidR="008D2B23" w:rsidRPr="00F3205B" w:rsidRDefault="008D2B23" w:rsidP="00F3205B">
      <w:pPr>
        <w:pStyle w:val="KDPodnaslov2"/>
        <w:numPr>
          <w:ilvl w:val="1"/>
          <w:numId w:val="29"/>
        </w:numPr>
        <w:spacing w:before="0"/>
        <w:jc w:val="both"/>
        <w:rPr>
          <w:rFonts w:cs="Arial"/>
        </w:rPr>
      </w:pPr>
      <w:bookmarkStart w:id="229" w:name="_Toc441651588"/>
      <w:bookmarkStart w:id="230" w:name="_Toc442559899"/>
      <w:r w:rsidRPr="00F3205B">
        <w:rPr>
          <w:rFonts w:cs="Arial"/>
        </w:rPr>
        <w:t>Начин и услови плаћања</w:t>
      </w:r>
      <w:bookmarkEnd w:id="229"/>
      <w:bookmarkEnd w:id="230"/>
    </w:p>
    <w:p w:rsidR="00041FE3" w:rsidRPr="00F3205B" w:rsidRDefault="00041FE3" w:rsidP="00F3205B">
      <w:pPr>
        <w:pStyle w:val="KDParagraf"/>
        <w:spacing w:before="0"/>
        <w:rPr>
          <w:rFonts w:eastAsia="Calibri" w:cs="Arial"/>
        </w:rPr>
      </w:pPr>
      <w:r w:rsidRPr="00F3205B">
        <w:rPr>
          <w:rFonts w:eastAsia="Calibri" w:cs="Arial"/>
        </w:rPr>
        <w:t>Корисник услуге се обавезује да Пружаоцу услуга плати извршену Услугу, на следећи начин:</w:t>
      </w:r>
    </w:p>
    <w:p w:rsidR="00340C8D" w:rsidRPr="00F3205B" w:rsidRDefault="00340C8D" w:rsidP="00F3205B">
      <w:pPr>
        <w:pStyle w:val="KDParagraf"/>
        <w:spacing w:before="0"/>
        <w:rPr>
          <w:rFonts w:eastAsia="Calibri" w:cs="Arial"/>
        </w:rPr>
      </w:pPr>
    </w:p>
    <w:p w:rsidR="00340C8D" w:rsidRPr="00F3205B" w:rsidRDefault="00C3641A" w:rsidP="00F3205B">
      <w:pPr>
        <w:pStyle w:val="KDParagraf"/>
        <w:numPr>
          <w:ilvl w:val="0"/>
          <w:numId w:val="15"/>
        </w:numPr>
        <w:spacing w:before="0"/>
        <w:rPr>
          <w:rFonts w:eastAsia="Calibri" w:cs="Arial"/>
        </w:rPr>
      </w:pPr>
      <w:r w:rsidRPr="00F3205B">
        <w:rPr>
          <w:rFonts w:eastAsia="Calibri" w:cs="Arial"/>
          <w:lang w:val="sr-Cyrl-RS"/>
        </w:rPr>
        <w:t xml:space="preserve">  </w:t>
      </w:r>
      <w:r w:rsidR="00F8499C" w:rsidRPr="00F3205B">
        <w:rPr>
          <w:rFonts w:eastAsia="Calibri" w:cs="Arial"/>
          <w:lang w:val="sr-Cyrl-RS"/>
        </w:rPr>
        <w:t xml:space="preserve">100% </w:t>
      </w:r>
      <w:r w:rsidR="00340C8D" w:rsidRPr="00F3205B">
        <w:rPr>
          <w:rFonts w:eastAsia="Calibri" w:cs="Arial"/>
        </w:rPr>
        <w:t xml:space="preserve">(словима: </w:t>
      </w:r>
      <w:r w:rsidR="00F8499C" w:rsidRPr="00F3205B">
        <w:rPr>
          <w:rFonts w:eastAsia="Calibri" w:cs="Arial"/>
          <w:lang w:val="sr-Cyrl-RS"/>
        </w:rPr>
        <w:t>сто</w:t>
      </w:r>
      <w:r w:rsidR="00F8499C" w:rsidRPr="00F3205B">
        <w:rPr>
          <w:rFonts w:eastAsia="Calibri" w:cs="Arial"/>
        </w:rPr>
        <w:t xml:space="preserve"> </w:t>
      </w:r>
      <w:r w:rsidR="00340C8D" w:rsidRPr="00F3205B">
        <w:rPr>
          <w:rFonts w:eastAsia="Calibri" w:cs="Arial"/>
        </w:rPr>
        <w:t xml:space="preserve">одсто) од уговорене цене </w:t>
      </w:r>
      <w:r w:rsidR="00E51CC9" w:rsidRPr="00F3205B">
        <w:rPr>
          <w:rFonts w:eastAsia="Calibri" w:cs="Arial"/>
          <w:lang w:val="sr-Cyrl-RS"/>
        </w:rPr>
        <w:t xml:space="preserve">за сваку позицију израда плана превентивних мера у Табели структура цене, </w:t>
      </w:r>
      <w:r w:rsidR="00340C8D" w:rsidRPr="00F3205B">
        <w:rPr>
          <w:rFonts w:eastAsia="Calibri" w:cs="Arial"/>
        </w:rPr>
        <w:t xml:space="preserve">по извршеној услузи </w:t>
      </w:r>
      <w:r w:rsidR="00340C8D" w:rsidRPr="00F3205B">
        <w:rPr>
          <w:rFonts w:eastAsia="Calibri" w:cs="Arial"/>
          <w:lang w:val="sr-Cyrl-RS"/>
        </w:rPr>
        <w:t>израде Плана превентивни</w:t>
      </w:r>
      <w:r w:rsidR="007C5D8F" w:rsidRPr="00F3205B">
        <w:rPr>
          <w:rFonts w:eastAsia="Calibri" w:cs="Arial"/>
          <w:lang w:val="sr-Cyrl-RS"/>
        </w:rPr>
        <w:t xml:space="preserve">х мера </w:t>
      </w:r>
      <w:r w:rsidR="00340C8D" w:rsidRPr="00F3205B">
        <w:rPr>
          <w:rFonts w:eastAsia="Calibri" w:cs="Arial"/>
        </w:rPr>
        <w:t xml:space="preserve">и то у року </w:t>
      </w:r>
      <w:r w:rsidR="00340C8D" w:rsidRPr="00F3205B">
        <w:rPr>
          <w:rFonts w:eastAsia="Calibri" w:cs="Arial"/>
          <w:lang w:val="sr-Cyrl-RS"/>
        </w:rPr>
        <w:t>до</w:t>
      </w:r>
      <w:r w:rsidR="00340C8D" w:rsidRPr="00F3205B">
        <w:rPr>
          <w:rFonts w:eastAsia="Calibri" w:cs="Arial"/>
        </w:rPr>
        <w:t xml:space="preserve"> 45 (словима: четрдесетпет) дана од дана п</w:t>
      </w:r>
      <w:r w:rsidR="00F124BB">
        <w:rPr>
          <w:rFonts w:eastAsia="Calibri" w:cs="Arial"/>
        </w:rPr>
        <w:t xml:space="preserve">ријема исправног рачуна </w:t>
      </w:r>
      <w:r w:rsidR="00F124BB" w:rsidRPr="00F124BB">
        <w:rPr>
          <w:rFonts w:eastAsia="Calibri" w:cs="Arial"/>
          <w:lang w:val="sr-Cyrl-RS"/>
        </w:rPr>
        <w:t>издатог на основу прихваћених и одобрених месечних Извештаја</w:t>
      </w:r>
    </w:p>
    <w:p w:rsidR="00340C8D" w:rsidRPr="00F3205B" w:rsidRDefault="00E51CC9" w:rsidP="00F3205B">
      <w:pPr>
        <w:pStyle w:val="KDParagraf"/>
        <w:numPr>
          <w:ilvl w:val="0"/>
          <w:numId w:val="15"/>
        </w:numPr>
        <w:tabs>
          <w:tab w:val="clear" w:pos="567"/>
          <w:tab w:val="left" w:pos="720"/>
        </w:tabs>
        <w:spacing w:before="0"/>
        <w:rPr>
          <w:rFonts w:eastAsia="Calibri" w:cs="Arial"/>
          <w:lang w:val="sr-Cyrl-RS"/>
        </w:rPr>
      </w:pPr>
      <w:r w:rsidRPr="00F3205B">
        <w:rPr>
          <w:rFonts w:eastAsia="Calibri" w:cs="Arial"/>
          <w:lang w:val="sr-Cyrl-RS"/>
        </w:rPr>
        <w:t>100</w:t>
      </w:r>
      <w:r w:rsidR="00340C8D" w:rsidRPr="00F3205B">
        <w:rPr>
          <w:rFonts w:eastAsia="Calibri" w:cs="Arial"/>
          <w:lang w:val="sr-Cyrl-RS"/>
        </w:rPr>
        <w:t>% (словима:</w:t>
      </w:r>
      <w:r w:rsidR="000A2CE7" w:rsidRPr="00F3205B">
        <w:rPr>
          <w:rFonts w:eastAsia="Calibri" w:cs="Arial"/>
        </w:rPr>
        <w:t xml:space="preserve"> </w:t>
      </w:r>
      <w:r w:rsidRPr="00F3205B">
        <w:rPr>
          <w:rFonts w:eastAsia="Calibri" w:cs="Arial"/>
          <w:lang w:val="sr-Cyrl-RS"/>
        </w:rPr>
        <w:t xml:space="preserve">сто </w:t>
      </w:r>
      <w:r w:rsidR="00340C8D" w:rsidRPr="00F3205B">
        <w:rPr>
          <w:rFonts w:eastAsia="Calibri" w:cs="Arial"/>
          <w:lang w:val="sr-Cyrl-RS"/>
        </w:rPr>
        <w:t xml:space="preserve">одсто) од уговорене цене </w:t>
      </w:r>
      <w:r w:rsidRPr="00F3205B">
        <w:rPr>
          <w:rFonts w:eastAsia="Calibri" w:cs="Arial"/>
          <w:lang w:val="sr-Cyrl-RS"/>
        </w:rPr>
        <w:t xml:space="preserve">за сваку позицију Координатор за БЗР за извођење радова у Табели структура цене, </w:t>
      </w:r>
      <w:r w:rsidR="00340C8D" w:rsidRPr="00F3205B">
        <w:rPr>
          <w:rFonts w:eastAsia="Calibri" w:cs="Arial"/>
          <w:lang w:val="sr-Cyrl-RS"/>
        </w:rPr>
        <w:t>по извршењу уговорених услуга Координатора за безбедност и здравље на раду током извођења, за сваку МХЕ у року до 45 (словима: четрдесетп</w:t>
      </w:r>
      <w:r w:rsidR="003B4FE2" w:rsidRPr="00F3205B">
        <w:rPr>
          <w:rFonts w:eastAsia="Calibri" w:cs="Arial"/>
          <w:lang w:val="sr-Cyrl-RS"/>
        </w:rPr>
        <w:t>ет) дана од дана пријема</w:t>
      </w:r>
      <w:r w:rsidR="004A37C4">
        <w:rPr>
          <w:rFonts w:eastAsia="Calibri" w:cs="Arial"/>
          <w:lang w:val="sr-Cyrl-RS"/>
        </w:rPr>
        <w:t xml:space="preserve"> исправног</w:t>
      </w:r>
      <w:r w:rsidR="003B4FE2" w:rsidRPr="00F3205B">
        <w:rPr>
          <w:rFonts w:eastAsia="Calibri" w:cs="Arial"/>
          <w:lang w:val="sr-Cyrl-RS"/>
        </w:rPr>
        <w:t xml:space="preserve"> рачуна издатог на основу прихваћених и одобрених месечних Извештаја</w:t>
      </w:r>
    </w:p>
    <w:p w:rsidR="00AB3AD1" w:rsidRPr="00F3205B" w:rsidRDefault="00AB3AD1" w:rsidP="00F3205B">
      <w:pPr>
        <w:pStyle w:val="KDParagraf"/>
        <w:spacing w:before="0"/>
        <w:rPr>
          <w:rFonts w:eastAsia="Calibri" w:cs="Arial"/>
          <w:color w:val="00B0F0"/>
          <w:lang w:val="sr-Cyrl-RS"/>
        </w:rPr>
      </w:pPr>
    </w:p>
    <w:p w:rsidR="00AB3AD1" w:rsidRPr="00F3205B" w:rsidRDefault="00AB3AD1" w:rsidP="00F3205B">
      <w:pPr>
        <w:pStyle w:val="KDParagraf"/>
        <w:spacing w:before="0"/>
        <w:rPr>
          <w:rFonts w:eastAsia="Calibri" w:cs="Arial"/>
          <w:b/>
          <w:i/>
        </w:rPr>
      </w:pPr>
      <w:r w:rsidRPr="00F3205B">
        <w:rPr>
          <w:rFonts w:eastAsia="Calibri" w:cs="Arial"/>
          <w:b/>
          <w:i/>
        </w:rPr>
        <w:lastRenderedPageBreak/>
        <w:t>Напомена у вези са плаћањем услуга уколико их изводи страно правно лице:</w:t>
      </w:r>
    </w:p>
    <w:p w:rsidR="00BB1468" w:rsidRPr="00F3205B" w:rsidRDefault="00BB1468" w:rsidP="00F3205B">
      <w:pPr>
        <w:pStyle w:val="KDParagraf"/>
        <w:spacing w:before="0"/>
        <w:rPr>
          <w:rFonts w:eastAsia="Calibri" w:cs="Arial"/>
          <w:b/>
          <w:i/>
        </w:rPr>
      </w:pPr>
    </w:p>
    <w:p w:rsidR="00AB3AD1" w:rsidRPr="00F3205B" w:rsidRDefault="00AB3AD1" w:rsidP="00F3205B">
      <w:pPr>
        <w:pStyle w:val="KDParagraf"/>
        <w:spacing w:before="0"/>
        <w:rPr>
          <w:rFonts w:eastAsia="Calibri" w:cs="Arial"/>
          <w:i/>
        </w:rPr>
      </w:pPr>
      <w:r w:rsidRPr="00F3205B">
        <w:rPr>
          <w:rFonts w:eastAsia="Calibri" w:cs="Arial"/>
          <w:i/>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F3205B">
        <w:rPr>
          <w:rFonts w:eastAsia="Calibri" w:cs="Arial"/>
          <w:i/>
        </w:rPr>
        <w:t>складу  са</w:t>
      </w:r>
      <w:proofErr w:type="gramEnd"/>
      <w:r w:rsidRPr="00F3205B">
        <w:rPr>
          <w:rFonts w:eastAsia="Calibri" w:cs="Arial"/>
          <w:i/>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F3205B" w:rsidRDefault="00AB3AD1" w:rsidP="00F3205B">
      <w:pPr>
        <w:pStyle w:val="KDParagraf"/>
        <w:spacing w:before="0"/>
        <w:rPr>
          <w:rFonts w:eastAsia="Calibri" w:cs="Arial"/>
          <w:i/>
        </w:rPr>
      </w:pPr>
      <w:r w:rsidRPr="00F3205B">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F3205B" w:rsidRDefault="00AB3AD1" w:rsidP="00F3205B">
      <w:pPr>
        <w:pStyle w:val="KDParagraf"/>
        <w:spacing w:before="0"/>
        <w:rPr>
          <w:rFonts w:eastAsia="Calibri" w:cs="Arial"/>
          <w:i/>
        </w:rPr>
      </w:pPr>
      <w:r w:rsidRPr="00F3205B">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F3205B" w:rsidRDefault="00AB3AD1" w:rsidP="00F3205B">
      <w:pPr>
        <w:pStyle w:val="KDParagraf"/>
        <w:spacing w:before="0"/>
        <w:rPr>
          <w:rFonts w:eastAsia="Calibri" w:cs="Arial"/>
          <w:i/>
        </w:rPr>
      </w:pPr>
    </w:p>
    <w:p w:rsidR="00AB3AD1" w:rsidRPr="00F3205B" w:rsidRDefault="00AB3AD1" w:rsidP="00F3205B">
      <w:pPr>
        <w:pStyle w:val="KDParagraf"/>
        <w:spacing w:before="0"/>
        <w:rPr>
          <w:rFonts w:eastAsia="Calibri" w:cs="Arial"/>
          <w:i/>
        </w:rPr>
      </w:pPr>
      <w:r w:rsidRPr="00F3205B">
        <w:rPr>
          <w:rFonts w:eastAsia="Calibri" w:cs="Arial"/>
          <w:i/>
        </w:rPr>
        <w:t xml:space="preserve">У случају да понуђач - нерезидент РС не достави доказе </w:t>
      </w:r>
      <w:proofErr w:type="gramStart"/>
      <w:r w:rsidRPr="00F3205B">
        <w:rPr>
          <w:rFonts w:eastAsia="Calibri" w:cs="Arial"/>
          <w:i/>
        </w:rPr>
        <w:t>о  статусу</w:t>
      </w:r>
      <w:proofErr w:type="gramEnd"/>
      <w:r w:rsidRPr="00F3205B">
        <w:rPr>
          <w:rFonts w:eastAsia="Calibri" w:cs="Arial"/>
          <w:i/>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F3205B" w:rsidRDefault="00AB3AD1" w:rsidP="00F3205B">
      <w:pPr>
        <w:pStyle w:val="KDParagraf"/>
        <w:spacing w:before="0"/>
        <w:rPr>
          <w:rFonts w:eastAsia="Calibri" w:cs="Arial"/>
          <w:i/>
        </w:rPr>
      </w:pPr>
    </w:p>
    <w:p w:rsidR="00AB3AD1" w:rsidRPr="00F3205B" w:rsidRDefault="00AB3AD1" w:rsidP="00F3205B">
      <w:pPr>
        <w:pStyle w:val="KDParagraf"/>
        <w:spacing w:before="0"/>
        <w:rPr>
          <w:rFonts w:eastAsia="Calibri" w:cs="Arial"/>
          <w:i/>
        </w:rPr>
      </w:pPr>
      <w:r w:rsidRPr="00F3205B">
        <w:rPr>
          <w:rFonts w:eastAsia="Calibri" w:cs="Arial"/>
          <w:i/>
        </w:rPr>
        <w:t>Понуђач је у обавези да достави доказе за сваку календарску годину. (</w:t>
      </w:r>
      <w:proofErr w:type="gramStart"/>
      <w:r w:rsidRPr="00F3205B">
        <w:rPr>
          <w:rFonts w:eastAsia="Calibri" w:cs="Arial"/>
          <w:i/>
        </w:rPr>
        <w:t>у</w:t>
      </w:r>
      <w:proofErr w:type="gramEnd"/>
      <w:r w:rsidRPr="00F3205B">
        <w:rPr>
          <w:rFonts w:eastAsia="Calibri" w:cs="Arial"/>
          <w:i/>
        </w:rPr>
        <w:t xml:space="preserve"> случају набавке услуге  која се реализује током више календарских година).</w:t>
      </w:r>
    </w:p>
    <w:p w:rsidR="00AB3AD1" w:rsidRPr="00F3205B" w:rsidRDefault="00AB3AD1" w:rsidP="00F3205B">
      <w:pPr>
        <w:pStyle w:val="KDParagraf"/>
        <w:spacing w:before="0"/>
        <w:rPr>
          <w:rFonts w:eastAsia="Calibri" w:cs="Arial"/>
          <w:i/>
        </w:rPr>
      </w:pPr>
      <w:r w:rsidRPr="00F3205B">
        <w:rPr>
          <w:rFonts w:eastAsia="Calibri" w:cs="Arial"/>
          <w:i/>
        </w:rPr>
        <w:t xml:space="preserve">Уколико понуђач, страно лице не достави доказе из претходног става Наручилац ће обрачунати, одбити </w:t>
      </w:r>
      <w:proofErr w:type="gramStart"/>
      <w:r w:rsidRPr="00F3205B">
        <w:rPr>
          <w:rFonts w:eastAsia="Calibri" w:cs="Arial"/>
          <w:i/>
        </w:rPr>
        <w:t>и  платити</w:t>
      </w:r>
      <w:proofErr w:type="gramEnd"/>
      <w:r w:rsidRPr="00F3205B">
        <w:rPr>
          <w:rFonts w:eastAsia="Calibri" w:cs="Arial"/>
          <w:i/>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F3205B" w:rsidRDefault="00AB3AD1" w:rsidP="00F3205B">
      <w:pPr>
        <w:pStyle w:val="KDParagraf"/>
        <w:spacing w:before="0"/>
        <w:rPr>
          <w:rFonts w:eastAsia="Calibri" w:cs="Arial"/>
          <w:i/>
        </w:rPr>
      </w:pPr>
    </w:p>
    <w:p w:rsidR="00AB3AD1" w:rsidRPr="00F3205B" w:rsidRDefault="00AB3AD1" w:rsidP="00F3205B">
      <w:pPr>
        <w:pStyle w:val="KDParagraf"/>
        <w:spacing w:before="0"/>
        <w:rPr>
          <w:rFonts w:eastAsia="Calibri" w:cs="Arial"/>
          <w:i/>
        </w:rPr>
      </w:pPr>
      <w:r w:rsidRPr="00F3205B">
        <w:rPr>
          <w:rFonts w:eastAsia="Calibri" w:cs="Arial"/>
          <w:i/>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F3205B">
        <w:rPr>
          <w:rFonts w:eastAsia="Calibri" w:cs="Arial"/>
          <w:i/>
        </w:rPr>
        <w:t>и  платити</w:t>
      </w:r>
      <w:proofErr w:type="gramEnd"/>
      <w:r w:rsidRPr="00F3205B">
        <w:rPr>
          <w:rFonts w:eastAsia="Calibri" w:cs="Arial"/>
          <w:i/>
        </w:rPr>
        <w:t xml:space="preserve">  порез по одбитку у складу са прописима Републике Србије.</w:t>
      </w:r>
    </w:p>
    <w:p w:rsidR="00AB3AD1" w:rsidRPr="00F3205B" w:rsidRDefault="00AB3AD1" w:rsidP="00F3205B">
      <w:pPr>
        <w:pStyle w:val="KDParagraf"/>
        <w:spacing w:before="0"/>
        <w:rPr>
          <w:rFonts w:eastAsia="Calibri" w:cs="Arial"/>
          <w:i/>
        </w:rPr>
      </w:pPr>
      <w:r w:rsidRPr="00F3205B">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F3205B" w:rsidRDefault="00AB3AD1" w:rsidP="00F3205B">
      <w:pPr>
        <w:pStyle w:val="KDParagraf"/>
        <w:spacing w:before="0"/>
        <w:rPr>
          <w:rFonts w:eastAsia="Calibri" w:cs="Arial"/>
        </w:rPr>
      </w:pPr>
    </w:p>
    <w:p w:rsidR="00821916" w:rsidRPr="00F3205B" w:rsidRDefault="00AB3AD1" w:rsidP="00F3205B">
      <w:pPr>
        <w:pStyle w:val="KDParagraf"/>
        <w:spacing w:before="0"/>
        <w:rPr>
          <w:rFonts w:eastAsia="Calibri" w:cs="Arial"/>
          <w:i/>
          <w:color w:val="00B0F0"/>
        </w:rPr>
      </w:pPr>
      <w:r w:rsidRPr="00F3205B">
        <w:rPr>
          <w:rFonts w:eastAsia="Calibri" w:cs="Arial"/>
          <w:i/>
        </w:rPr>
        <w:t xml:space="preserve">Наручилац ће обрачунати, одбити </w:t>
      </w:r>
      <w:proofErr w:type="gramStart"/>
      <w:r w:rsidRPr="00F3205B">
        <w:rPr>
          <w:rFonts w:eastAsia="Calibri" w:cs="Arial"/>
          <w:i/>
        </w:rPr>
        <w:t>и  платити</w:t>
      </w:r>
      <w:proofErr w:type="gramEnd"/>
      <w:r w:rsidRPr="00F3205B">
        <w:rPr>
          <w:rFonts w:eastAsia="Calibri" w:cs="Arial"/>
          <w:i/>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F3205B">
          <w:rPr>
            <w:rStyle w:val="Hyperlink"/>
            <w:rFonts w:eastAsia="Calibri" w:cs="Arial"/>
            <w:i/>
            <w:color w:val="auto"/>
          </w:rPr>
          <w:t>www.mfin.gov.rs/закони</w:t>
        </w:r>
      </w:hyperlink>
      <w:r w:rsidRPr="00F3205B">
        <w:rPr>
          <w:rFonts w:eastAsia="Calibri" w:cs="Arial"/>
          <w:i/>
        </w:rPr>
        <w:t>).</w:t>
      </w:r>
      <w:r w:rsidR="005A3029" w:rsidRPr="00F3205B">
        <w:rPr>
          <w:rFonts w:eastAsia="Calibri" w:cs="Arial"/>
          <w:i/>
          <w:color w:val="00B0F0"/>
        </w:rPr>
        <w:t xml:space="preserve"> </w:t>
      </w:r>
    </w:p>
    <w:p w:rsidR="00AB3AD1" w:rsidRPr="00F3205B" w:rsidRDefault="00AB3AD1" w:rsidP="00F3205B">
      <w:pPr>
        <w:pStyle w:val="KDParagraf"/>
        <w:spacing w:before="0"/>
        <w:rPr>
          <w:rFonts w:eastAsia="Calibri" w:cs="Arial"/>
          <w:i/>
          <w:color w:val="00B0F0"/>
          <w:lang w:val="sr-Cyrl-CS"/>
        </w:rPr>
      </w:pPr>
    </w:p>
    <w:p w:rsidR="003508B5" w:rsidRDefault="005A3029" w:rsidP="00F3205B">
      <w:pPr>
        <w:pStyle w:val="KDParagraf"/>
        <w:spacing w:before="0"/>
        <w:rPr>
          <w:rFonts w:cs="Arial"/>
          <w:lang w:val="sr-Cyrl-RS"/>
        </w:rPr>
      </w:pPr>
      <w:r w:rsidRPr="00F3205B">
        <w:rPr>
          <w:rFonts w:cs="Arial"/>
        </w:rPr>
        <w:t xml:space="preserve">Рачун мора бити достављен на адресу </w:t>
      </w:r>
      <w:r w:rsidR="00591222" w:rsidRPr="00F3205B">
        <w:rPr>
          <w:rFonts w:cs="Arial"/>
          <w:lang w:val="sr-Cyrl-RS"/>
        </w:rPr>
        <w:t>Корисника</w:t>
      </w:r>
      <w:r w:rsidRPr="00F3205B">
        <w:rPr>
          <w:rFonts w:cs="Arial"/>
        </w:rPr>
        <w:t>: Јавно предузеће „Електропривреда Србије</w:t>
      </w:r>
      <w:proofErr w:type="gramStart"/>
      <w:r w:rsidRPr="00F3205B">
        <w:rPr>
          <w:rFonts w:cs="Arial"/>
        </w:rPr>
        <w:t>“ Београд</w:t>
      </w:r>
      <w:proofErr w:type="gramEnd"/>
      <w:r w:rsidRPr="00F3205B">
        <w:rPr>
          <w:rFonts w:cs="Arial"/>
        </w:rPr>
        <w:t>,</w:t>
      </w:r>
      <w:r w:rsidR="007C5D8F" w:rsidRPr="00F3205B">
        <w:rPr>
          <w:rFonts w:cs="Arial"/>
        </w:rPr>
        <w:t xml:space="preserve"> ул. Царице </w:t>
      </w:r>
      <w:r w:rsidR="007C5D8F" w:rsidRPr="00F3205B">
        <w:rPr>
          <w:rFonts w:cs="Arial"/>
          <w:lang w:val="sr-Cyrl-RS"/>
        </w:rPr>
        <w:t xml:space="preserve">Милице 2, 11000 Београд, </w:t>
      </w:r>
      <w:r w:rsidRPr="00F3205B">
        <w:rPr>
          <w:rFonts w:cs="Arial"/>
        </w:rPr>
        <w:t xml:space="preserve">ПИБ </w:t>
      </w:r>
      <w:r w:rsidR="007C5D8F" w:rsidRPr="00F3205B">
        <w:rPr>
          <w:rFonts w:cs="Arial"/>
          <w:lang w:val="sr-Cyrl-BA"/>
        </w:rPr>
        <w:t>103920327</w:t>
      </w:r>
      <w:r w:rsidR="00750A33" w:rsidRPr="00F3205B">
        <w:rPr>
          <w:rFonts w:cs="Arial"/>
        </w:rPr>
        <w:t>, са обавезним прилозима</w:t>
      </w:r>
      <w:r w:rsidR="00750A33" w:rsidRPr="00F3205B">
        <w:rPr>
          <w:rFonts w:cs="Arial"/>
          <w:lang w:val="sr-Cyrl-RS"/>
        </w:rPr>
        <w:t>-</w:t>
      </w:r>
      <w:r w:rsidR="00C3641A" w:rsidRPr="00F3205B">
        <w:rPr>
          <w:rFonts w:cs="Arial"/>
          <w:lang w:val="sr-Cyrl-RS"/>
        </w:rPr>
        <w:t>месечним извештајима</w:t>
      </w:r>
    </w:p>
    <w:p w:rsidR="004A37C4" w:rsidRDefault="004A37C4" w:rsidP="00F3205B">
      <w:pPr>
        <w:pStyle w:val="KDParagraf"/>
        <w:spacing w:before="0"/>
        <w:rPr>
          <w:rFonts w:cs="Arial"/>
          <w:lang w:val="sr-Cyrl-RS"/>
        </w:rPr>
      </w:pPr>
    </w:p>
    <w:p w:rsidR="004A37C4" w:rsidRPr="00AC364D" w:rsidRDefault="004A37C4" w:rsidP="004A37C4">
      <w:pPr>
        <w:pStyle w:val="KDParagraf"/>
        <w:rPr>
          <w:rFonts w:cs="Arial"/>
          <w:sz w:val="24"/>
          <w:szCs w:val="24"/>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4A37C4" w:rsidRPr="001F40C3" w:rsidRDefault="004A37C4" w:rsidP="004A37C4">
      <w:pPr>
        <w:pStyle w:val="KDParagraf"/>
        <w:rPr>
          <w:rFonts w:cs="Arial"/>
          <w:sz w:val="24"/>
          <w:szCs w:val="24"/>
          <w:lang w:val="sr-Cyrl-CS"/>
        </w:rPr>
      </w:pPr>
      <w:r w:rsidRPr="001F40C3">
        <w:rPr>
          <w:rFonts w:cs="Arial"/>
          <w:sz w:val="24"/>
          <w:szCs w:val="24"/>
          <w:lang w:val="sr-Cyrl-CS"/>
        </w:rPr>
        <w:t xml:space="preserve">Сва плаћања домаћим понуђачима се врше у динарима уплатом на рачун понуђача. Плаћање уговорене вредности за цене изражене у еврима, вршиће се </w:t>
      </w:r>
      <w:r w:rsidRPr="001F40C3">
        <w:rPr>
          <w:rFonts w:cs="Arial"/>
          <w:sz w:val="24"/>
          <w:szCs w:val="24"/>
          <w:lang w:val="sr-Cyrl-CS"/>
        </w:rPr>
        <w:lastRenderedPageBreak/>
        <w:t>домаћем понуђачу у динарима по средњем курсу евра Народне банке Србије на дан плаћања.</w:t>
      </w:r>
    </w:p>
    <w:p w:rsidR="00B00642" w:rsidRPr="00F3205B" w:rsidRDefault="00B00642" w:rsidP="00F3205B">
      <w:pPr>
        <w:pStyle w:val="KDParagraf"/>
        <w:spacing w:before="0"/>
        <w:rPr>
          <w:rFonts w:cs="Arial"/>
          <w:i/>
          <w:color w:val="F79646" w:themeColor="accent6"/>
          <w:lang w:val="sr-Cyrl-RS"/>
        </w:rPr>
      </w:pPr>
    </w:p>
    <w:p w:rsidR="005A3029" w:rsidRPr="00F3205B" w:rsidRDefault="005A3029" w:rsidP="00F3205B">
      <w:pPr>
        <w:pStyle w:val="KDParagraf"/>
        <w:spacing w:before="0"/>
        <w:rPr>
          <w:rFonts w:eastAsia="Calibri" w:cs="Arial"/>
        </w:rPr>
      </w:pPr>
      <w:r w:rsidRPr="00F3205B">
        <w:rPr>
          <w:rFonts w:cs="Arial"/>
        </w:rPr>
        <w:t>У случају примене корекције цене</w:t>
      </w:r>
      <w:r w:rsidR="004A37C4">
        <w:rPr>
          <w:rFonts w:cs="Arial"/>
          <w:lang w:val="sr-Cyrl-RS"/>
        </w:rPr>
        <w:t xml:space="preserve"> домаћи</w:t>
      </w:r>
      <w:r w:rsidRPr="00F3205B">
        <w:rPr>
          <w:rFonts w:cs="Arial"/>
        </w:rPr>
        <w:t xml:space="preserve"> понуђач ће издати рачун на основу </w:t>
      </w:r>
      <w:r w:rsidR="00250031" w:rsidRPr="00F3205B">
        <w:rPr>
          <w:rFonts w:cs="Arial"/>
          <w:lang w:val="sr-Cyrl-RS"/>
        </w:rPr>
        <w:t xml:space="preserve">уговорених </w:t>
      </w:r>
      <w:r w:rsidRPr="00F3205B">
        <w:rPr>
          <w:rFonts w:cs="Arial"/>
        </w:rPr>
        <w:t xml:space="preserve">јединичних цена, </w:t>
      </w:r>
      <w:r w:rsidRPr="00F3205B">
        <w:rPr>
          <w:rFonts w:eastAsia="Calibri" w:cs="Arial"/>
        </w:rPr>
        <w:t>а за вредност корекције цене на рачуну ће исказати као к</w:t>
      </w:r>
      <w:r w:rsidR="00F124BB">
        <w:rPr>
          <w:rFonts w:eastAsia="Calibri" w:cs="Arial"/>
        </w:rPr>
        <w:t>орекцију рачуна књижно задужење/</w:t>
      </w:r>
      <w:r w:rsidRPr="00F3205B">
        <w:rPr>
          <w:rFonts w:eastAsia="Calibri" w:cs="Arial"/>
        </w:rPr>
        <w:t xml:space="preserve">одобрење, </w:t>
      </w:r>
      <w:r w:rsidRPr="00F3205B">
        <w:rPr>
          <w:rFonts w:cs="Arial"/>
        </w:rPr>
        <w:t>или ће уз рачун за корекцију цене доставити књижно задужење/одобрење.</w:t>
      </w:r>
    </w:p>
    <w:p w:rsidR="008D2B23" w:rsidRPr="00F3205B" w:rsidRDefault="008D2B23" w:rsidP="00F3205B">
      <w:pPr>
        <w:autoSpaceDE w:val="0"/>
        <w:autoSpaceDN w:val="0"/>
        <w:adjustRightInd w:val="0"/>
        <w:spacing w:before="0"/>
        <w:ind w:right="-426"/>
        <w:rPr>
          <w:rFonts w:eastAsia="Calibri" w:cs="Arial"/>
          <w:i/>
        </w:rPr>
      </w:pPr>
    </w:p>
    <w:p w:rsidR="008D2B23" w:rsidRPr="00F3205B" w:rsidRDefault="008D2B23" w:rsidP="00F3205B">
      <w:pPr>
        <w:pStyle w:val="KDPodnaslov2"/>
        <w:numPr>
          <w:ilvl w:val="1"/>
          <w:numId w:val="29"/>
        </w:numPr>
        <w:spacing w:before="0"/>
        <w:jc w:val="both"/>
        <w:rPr>
          <w:rFonts w:cs="Arial"/>
          <w:lang w:val="ru-RU"/>
        </w:rPr>
      </w:pPr>
      <w:bookmarkStart w:id="231" w:name="_Toc441651589"/>
      <w:bookmarkStart w:id="232" w:name="_Toc442559900"/>
      <w:r w:rsidRPr="00F3205B">
        <w:rPr>
          <w:rFonts w:cs="Arial"/>
        </w:rPr>
        <w:t>Рок важења понуде</w:t>
      </w:r>
      <w:bookmarkEnd w:id="231"/>
      <w:bookmarkEnd w:id="232"/>
    </w:p>
    <w:p w:rsidR="008D2B23" w:rsidRPr="00F3205B" w:rsidRDefault="008D2B23" w:rsidP="00F3205B">
      <w:pPr>
        <w:spacing w:before="0"/>
        <w:rPr>
          <w:rFonts w:cs="Arial"/>
          <w:lang w:val="ru-RU"/>
        </w:rPr>
      </w:pPr>
      <w:r w:rsidRPr="00F3205B">
        <w:rPr>
          <w:rFonts w:cs="Arial"/>
          <w:lang w:val="ru-RU"/>
        </w:rPr>
        <w:t xml:space="preserve">Понуда мора да важи најмање </w:t>
      </w:r>
      <w:r w:rsidR="00B566EF" w:rsidRPr="00F3205B">
        <w:rPr>
          <w:rFonts w:cs="Arial"/>
          <w:lang w:val="sr-Cyrl-RS"/>
        </w:rPr>
        <w:t>9</w:t>
      </w:r>
      <w:r w:rsidR="00750A33" w:rsidRPr="00F3205B">
        <w:rPr>
          <w:rFonts w:cs="Arial"/>
          <w:lang w:val="sr-Cyrl-RS"/>
        </w:rPr>
        <w:t>0</w:t>
      </w:r>
      <w:r w:rsidRPr="00F3205B">
        <w:rPr>
          <w:rFonts w:cs="Arial"/>
          <w:lang w:val="ru-RU"/>
        </w:rPr>
        <w:t xml:space="preserve"> (словима:</w:t>
      </w:r>
      <w:r w:rsidR="001207AD" w:rsidRPr="00F3205B">
        <w:rPr>
          <w:rFonts w:cs="Arial"/>
          <w:lang w:val="ru-RU"/>
        </w:rPr>
        <w:t xml:space="preserve"> </w:t>
      </w:r>
      <w:r w:rsidR="00B566EF" w:rsidRPr="00F3205B">
        <w:rPr>
          <w:rFonts w:cs="Arial"/>
          <w:lang w:val="sr-Cyrl-CS"/>
        </w:rPr>
        <w:t>деведес</w:t>
      </w:r>
      <w:r w:rsidR="00591222" w:rsidRPr="00F3205B">
        <w:rPr>
          <w:rFonts w:cs="Arial"/>
          <w:lang w:val="sr-Cyrl-CS"/>
        </w:rPr>
        <w:t>е</w:t>
      </w:r>
      <w:r w:rsidR="00B566EF" w:rsidRPr="00F3205B">
        <w:rPr>
          <w:rFonts w:cs="Arial"/>
          <w:lang w:val="sr-Cyrl-CS"/>
        </w:rPr>
        <w:t>т</w:t>
      </w:r>
      <w:r w:rsidRPr="00F3205B">
        <w:rPr>
          <w:rFonts w:cs="Arial"/>
          <w:lang w:val="ru-RU"/>
        </w:rPr>
        <w:t xml:space="preserve">) дана од дана отварања понуда. </w:t>
      </w:r>
    </w:p>
    <w:p w:rsidR="008D2B23" w:rsidRPr="00F3205B" w:rsidRDefault="008D2B23" w:rsidP="00F3205B">
      <w:pPr>
        <w:spacing w:before="0"/>
        <w:rPr>
          <w:rFonts w:cs="Arial"/>
        </w:rPr>
      </w:pPr>
      <w:r w:rsidRPr="00F3205B">
        <w:rPr>
          <w:rFonts w:cs="Arial"/>
        </w:rPr>
        <w:t xml:space="preserve">У случају да понуђач наведе краћи рок важења понуде, понуда ће бити одбијена, као неприхватљива. </w:t>
      </w:r>
    </w:p>
    <w:p w:rsidR="005A3029" w:rsidRPr="00F3205B" w:rsidRDefault="005A3029" w:rsidP="00F3205B">
      <w:pPr>
        <w:spacing w:before="0"/>
        <w:rPr>
          <w:rFonts w:cs="Arial"/>
        </w:rPr>
      </w:pPr>
    </w:p>
    <w:p w:rsidR="008D2B23" w:rsidRPr="00F3205B" w:rsidRDefault="008D2B23" w:rsidP="00F3205B">
      <w:pPr>
        <w:pStyle w:val="KDPodnaslov2"/>
        <w:numPr>
          <w:ilvl w:val="1"/>
          <w:numId w:val="29"/>
        </w:numPr>
        <w:spacing w:before="0"/>
        <w:jc w:val="both"/>
        <w:rPr>
          <w:rFonts w:cs="Arial"/>
        </w:rPr>
      </w:pPr>
      <w:bookmarkStart w:id="233" w:name="_Toc441651593"/>
      <w:bookmarkStart w:id="234" w:name="_Toc442559904"/>
      <w:r w:rsidRPr="00F3205B">
        <w:rPr>
          <w:rFonts w:cs="Arial"/>
        </w:rPr>
        <w:t>Средства финансијског обезбеђења</w:t>
      </w:r>
      <w:bookmarkEnd w:id="233"/>
      <w:bookmarkEnd w:id="234"/>
    </w:p>
    <w:p w:rsidR="008D2B23" w:rsidRPr="00F3205B" w:rsidRDefault="008D2B23" w:rsidP="00F3205B">
      <w:pPr>
        <w:pStyle w:val="KDParagraf"/>
        <w:spacing w:before="0"/>
        <w:rPr>
          <w:rFonts w:cs="Arial"/>
        </w:rPr>
      </w:pPr>
      <w:r w:rsidRPr="00F3205B">
        <w:rPr>
          <w:rFonts w:cs="Arial"/>
          <w:bCs/>
        </w:rPr>
        <w:t xml:space="preserve">Наручилац користи право да захтева средстава финансијског обезбеђења (у даљем тексу СФО) </w:t>
      </w:r>
      <w:r w:rsidRPr="00F3205B">
        <w:rPr>
          <w:rFonts w:cs="Arial"/>
        </w:rPr>
        <w:t xml:space="preserve">којим понуђачи обезбеђују испуњење својих обавеза у </w:t>
      </w:r>
      <w:r w:rsidR="006E2C8C" w:rsidRPr="00F3205B">
        <w:rPr>
          <w:rFonts w:cs="Arial"/>
          <w:lang w:val="sr-Cyrl-RS"/>
        </w:rPr>
        <w:t xml:space="preserve">отвореном </w:t>
      </w:r>
      <w:r w:rsidRPr="00F3205B">
        <w:rPr>
          <w:rFonts w:cs="Arial"/>
        </w:rPr>
        <w:t xml:space="preserve">поступку јавне набавке (достављају се уз понуду), као и испуњење својих уговорних обавеза (достављају се </w:t>
      </w:r>
      <w:r w:rsidR="002A0A12" w:rsidRPr="00F3205B">
        <w:rPr>
          <w:rFonts w:cs="Arial"/>
          <w:lang w:val="sr-Cyrl-RS"/>
        </w:rPr>
        <w:t>по закључењу</w:t>
      </w:r>
      <w:r w:rsidRPr="00F3205B">
        <w:rPr>
          <w:rFonts w:cs="Arial"/>
        </w:rPr>
        <w:t xml:space="preserve"> уговора</w:t>
      </w:r>
      <w:r w:rsidR="001861CC" w:rsidRPr="00F3205B">
        <w:rPr>
          <w:rFonts w:cs="Arial"/>
        </w:rPr>
        <w:t xml:space="preserve"> или по и</w:t>
      </w:r>
      <w:r w:rsidR="006B40D5" w:rsidRPr="00F3205B">
        <w:rPr>
          <w:rFonts w:cs="Arial"/>
          <w:lang w:val="sr-Cyrl-RS"/>
        </w:rPr>
        <w:t>звршењу</w:t>
      </w:r>
      <w:r w:rsidRPr="00F3205B">
        <w:rPr>
          <w:rFonts w:cs="Arial"/>
        </w:rPr>
        <w:t>)</w:t>
      </w:r>
      <w:r w:rsidR="001861CC" w:rsidRPr="00F3205B">
        <w:rPr>
          <w:rFonts w:cs="Arial"/>
        </w:rPr>
        <w:t>.</w:t>
      </w:r>
    </w:p>
    <w:p w:rsidR="00541E19" w:rsidRPr="00F3205B" w:rsidRDefault="00541E19" w:rsidP="00F3205B">
      <w:pPr>
        <w:spacing w:before="0"/>
        <w:rPr>
          <w:rFonts w:eastAsia="TimesNewRomanPSMT" w:cs="Arial"/>
          <w:bCs/>
          <w:iCs/>
        </w:rPr>
      </w:pPr>
      <w:r w:rsidRPr="00F3205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3205B" w:rsidRDefault="001A72BF" w:rsidP="00F3205B">
      <w:pPr>
        <w:spacing w:before="0"/>
        <w:rPr>
          <w:rFonts w:eastAsia="TimesNewRomanPSMT" w:cs="Arial"/>
          <w:bCs/>
          <w:iCs/>
          <w:lang w:val="sr-Cyrl-RS"/>
        </w:rPr>
      </w:pPr>
      <w:r w:rsidRPr="00F3205B">
        <w:rPr>
          <w:rFonts w:eastAsia="TimesNewRomanPSMT" w:cs="Arial"/>
          <w:bCs/>
          <w:iCs/>
          <w:lang w:val="sr-Cyrl-RS"/>
        </w:rPr>
        <w:t xml:space="preserve">Члан групе понуђача може бити налогодавац </w:t>
      </w:r>
      <w:r w:rsidR="002A0A12" w:rsidRPr="00F3205B">
        <w:rPr>
          <w:rFonts w:eastAsia="TimesNewRomanPSMT" w:cs="Arial"/>
          <w:bCs/>
          <w:iCs/>
          <w:lang w:val="sr-Cyrl-RS"/>
        </w:rPr>
        <w:t>СФО</w:t>
      </w:r>
      <w:r w:rsidRPr="00F3205B">
        <w:rPr>
          <w:rFonts w:eastAsia="TimesNewRomanPSMT" w:cs="Arial"/>
          <w:bCs/>
          <w:iCs/>
          <w:lang w:val="sr-Cyrl-RS"/>
        </w:rPr>
        <w:t>.</w:t>
      </w:r>
    </w:p>
    <w:p w:rsidR="00541E19" w:rsidRPr="00F3205B" w:rsidRDefault="002A0A12" w:rsidP="00F3205B">
      <w:pPr>
        <w:spacing w:before="0"/>
        <w:rPr>
          <w:rFonts w:eastAsia="TimesNewRomanPSMT" w:cs="Arial"/>
          <w:bCs/>
          <w:iCs/>
        </w:rPr>
      </w:pPr>
      <w:r w:rsidRPr="00F3205B">
        <w:rPr>
          <w:rFonts w:eastAsia="TimesNewRomanPSMT" w:cs="Arial"/>
          <w:bCs/>
          <w:iCs/>
          <w:lang w:val="sr-Cyrl-RS"/>
        </w:rPr>
        <w:t>СФО</w:t>
      </w:r>
      <w:r w:rsidR="001A72BF" w:rsidRPr="00F3205B">
        <w:rPr>
          <w:rFonts w:eastAsia="TimesNewRomanPSMT" w:cs="Arial"/>
          <w:bCs/>
          <w:iCs/>
        </w:rPr>
        <w:t xml:space="preserve"> морају да буду у валути у којој је и понуда.</w:t>
      </w:r>
    </w:p>
    <w:p w:rsidR="00541E19" w:rsidRPr="00F3205B" w:rsidRDefault="00541E19" w:rsidP="00F3205B">
      <w:pPr>
        <w:spacing w:before="0"/>
        <w:rPr>
          <w:rFonts w:eastAsia="TimesNewRomanPSMT" w:cs="Arial"/>
          <w:bCs/>
          <w:iCs/>
          <w:color w:val="00B0F0"/>
        </w:rPr>
      </w:pPr>
      <w:r w:rsidRPr="00F3205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F3205B">
        <w:rPr>
          <w:rFonts w:eastAsia="TimesNewRomanPSMT" w:cs="Arial"/>
          <w:bCs/>
          <w:iCs/>
          <w:color w:val="00B0F0"/>
        </w:rPr>
        <w:t xml:space="preserve">. </w:t>
      </w:r>
    </w:p>
    <w:p w:rsidR="00041105" w:rsidRPr="00F3205B" w:rsidRDefault="00041105" w:rsidP="00F3205B">
      <w:pPr>
        <w:pStyle w:val="ListParagraph"/>
        <w:autoSpaceDE w:val="0"/>
        <w:autoSpaceDN w:val="0"/>
        <w:adjustRightInd w:val="0"/>
        <w:spacing w:before="0" w:after="0" w:line="240" w:lineRule="auto"/>
        <w:ind w:left="0"/>
        <w:rPr>
          <w:rFonts w:ascii="Arial" w:eastAsia="TimesNewRomanPSMT" w:hAnsi="Arial" w:cs="Arial"/>
          <w:bCs/>
          <w:iCs/>
          <w:color w:val="00B0F0"/>
        </w:rPr>
      </w:pPr>
    </w:p>
    <w:p w:rsidR="00634C74" w:rsidRPr="00F3205B" w:rsidRDefault="00343A18" w:rsidP="00F3205B">
      <w:pPr>
        <w:pStyle w:val="KDPodnaslov2"/>
        <w:spacing w:before="0"/>
        <w:ind w:left="450"/>
        <w:jc w:val="both"/>
        <w:rPr>
          <w:rFonts w:cs="Arial"/>
          <w:b w:val="0"/>
        </w:rPr>
      </w:pPr>
      <w:r w:rsidRPr="00F3205B">
        <w:rPr>
          <w:rFonts w:cs="Arial"/>
        </w:rPr>
        <w:t>6</w:t>
      </w:r>
      <w:r w:rsidR="00210FF3" w:rsidRPr="00F3205B">
        <w:rPr>
          <w:rFonts w:cs="Arial"/>
        </w:rPr>
        <w:t>.1</w:t>
      </w:r>
      <w:r w:rsidR="006E6F46" w:rsidRPr="00F3205B">
        <w:rPr>
          <w:rFonts w:cs="Arial"/>
        </w:rPr>
        <w:t>7</w:t>
      </w:r>
      <w:r w:rsidR="00210FF3" w:rsidRPr="00F3205B">
        <w:rPr>
          <w:rFonts w:cs="Arial"/>
        </w:rPr>
        <w:t>.1.</w:t>
      </w:r>
      <w:r w:rsidR="00634C74" w:rsidRPr="00F3205B">
        <w:rPr>
          <w:rFonts w:cs="Arial"/>
        </w:rPr>
        <w:t xml:space="preserve"> </w:t>
      </w:r>
      <w:r w:rsidR="002A0A12" w:rsidRPr="00F3205B">
        <w:rPr>
          <w:rFonts w:cs="Arial"/>
          <w:lang w:val="sr-Cyrl-RS"/>
        </w:rPr>
        <w:t xml:space="preserve">СФО </w:t>
      </w:r>
      <w:r w:rsidR="00634C74" w:rsidRPr="00F3205B">
        <w:rPr>
          <w:rFonts w:cs="Arial"/>
        </w:rPr>
        <w:t>за озбиљност понуде</w:t>
      </w:r>
    </w:p>
    <w:p w:rsidR="00634C74" w:rsidRPr="00F3205B" w:rsidRDefault="00C3641A" w:rsidP="00F3205B">
      <w:pPr>
        <w:spacing w:before="0"/>
        <w:rPr>
          <w:rFonts w:cs="Arial"/>
          <w:lang w:val="sr-Cyrl-RS"/>
        </w:rPr>
      </w:pPr>
      <w:r w:rsidRPr="00F3205B">
        <w:rPr>
          <w:rFonts w:cs="Arial"/>
          <w:lang w:val="sr-Cyrl-RS"/>
        </w:rPr>
        <w:t>Рок важења средства СФО</w:t>
      </w:r>
      <w:r w:rsidR="00634C74" w:rsidRPr="00F3205B">
        <w:rPr>
          <w:rFonts w:cs="Arial"/>
          <w:lang w:val="sr-Cyrl-RS"/>
        </w:rPr>
        <w:t xml:space="preserve"> за озбиљност понуде мора да буде минимум </w:t>
      </w:r>
      <w:r w:rsidR="009F3952" w:rsidRPr="00F3205B">
        <w:rPr>
          <w:rFonts w:cs="Arial"/>
          <w:lang w:val="sr-Cyrl-RS"/>
        </w:rPr>
        <w:t>30</w:t>
      </w:r>
      <w:r w:rsidR="00634C74" w:rsidRPr="00F3205B">
        <w:rPr>
          <w:rFonts w:cs="Arial"/>
          <w:lang w:val="sr-Cyrl-RS"/>
        </w:rPr>
        <w:t xml:space="preserve"> календарских дана дужи од рока важења понуде (опција </w:t>
      </w:r>
      <w:r w:rsidR="00B00642" w:rsidRPr="00F3205B">
        <w:rPr>
          <w:rFonts w:cs="Arial"/>
          <w:lang w:val="sr-Cyrl-RS"/>
        </w:rPr>
        <w:t>понуде</w:t>
      </w:r>
      <w:r w:rsidR="00634C74" w:rsidRPr="00F3205B">
        <w:rPr>
          <w:rFonts w:cs="Arial"/>
          <w:lang w:val="sr-Cyrl-RS"/>
        </w:rPr>
        <w:t>).</w:t>
      </w:r>
    </w:p>
    <w:p w:rsidR="00634C74" w:rsidRPr="00F3205B" w:rsidRDefault="00634C74" w:rsidP="00F3205B">
      <w:pPr>
        <w:spacing w:before="0"/>
        <w:rPr>
          <w:rFonts w:cs="Arial"/>
          <w:lang w:val="sr-Cyrl-RS"/>
        </w:rPr>
      </w:pPr>
      <w:r w:rsidRPr="00F3205B">
        <w:rPr>
          <w:rFonts w:cs="Arial"/>
          <w:lang w:val="sr-Cyrl-RS"/>
        </w:rPr>
        <w:t xml:space="preserve">Износ </w:t>
      </w:r>
      <w:r w:rsidR="002A0A12" w:rsidRPr="00F3205B">
        <w:rPr>
          <w:rFonts w:cs="Arial"/>
          <w:lang w:val="sr-Cyrl-RS"/>
        </w:rPr>
        <w:t xml:space="preserve">СФО </w:t>
      </w:r>
      <w:r w:rsidRPr="00F3205B">
        <w:rPr>
          <w:rFonts w:cs="Arial"/>
          <w:lang w:val="sr-Cyrl-RS"/>
        </w:rPr>
        <w:t xml:space="preserve"> за озбиљност понуде је </w:t>
      </w:r>
      <w:r w:rsidR="001207AD" w:rsidRPr="00F3205B">
        <w:rPr>
          <w:rFonts w:cs="Arial"/>
          <w:lang w:val="sr-Cyrl-RS"/>
        </w:rPr>
        <w:t>1</w:t>
      </w:r>
      <w:r w:rsidR="00B00642" w:rsidRPr="00F3205B">
        <w:rPr>
          <w:rFonts w:cs="Arial"/>
          <w:lang w:val="sr-Cyrl-RS"/>
        </w:rPr>
        <w:t>0%</w:t>
      </w:r>
      <w:r w:rsidR="001A72BF" w:rsidRPr="00F3205B">
        <w:rPr>
          <w:rFonts w:cs="Arial"/>
          <w:lang w:val="sr-Cyrl-RS"/>
        </w:rPr>
        <w:t xml:space="preserve"> </w:t>
      </w:r>
      <w:r w:rsidRPr="00F3205B">
        <w:rPr>
          <w:rFonts w:cs="Arial"/>
          <w:lang w:val="sr-Cyrl-RS"/>
        </w:rPr>
        <w:t>вредности понуде без ПДВ.</w:t>
      </w:r>
    </w:p>
    <w:p w:rsidR="00634C74" w:rsidRPr="00F3205B" w:rsidRDefault="00634C74" w:rsidP="00F3205B">
      <w:pPr>
        <w:spacing w:before="0"/>
        <w:rPr>
          <w:rFonts w:cs="Arial"/>
        </w:rPr>
      </w:pPr>
      <w:r w:rsidRPr="00F3205B">
        <w:rPr>
          <w:rFonts w:cs="Arial"/>
        </w:rPr>
        <w:t xml:space="preserve">Основи за наплату </w:t>
      </w:r>
      <w:r w:rsidR="002A0A12" w:rsidRPr="00F3205B">
        <w:rPr>
          <w:rFonts w:cs="Arial"/>
          <w:lang w:val="sr-Cyrl-RS"/>
        </w:rPr>
        <w:t>СФО</w:t>
      </w:r>
      <w:r w:rsidRPr="00F3205B">
        <w:rPr>
          <w:rFonts w:cs="Arial"/>
        </w:rPr>
        <w:t xml:space="preserve"> за озбиљност понуде су:</w:t>
      </w:r>
    </w:p>
    <w:p w:rsidR="00634C74" w:rsidRPr="00F3205B" w:rsidRDefault="00634C74" w:rsidP="00F3205B">
      <w:pPr>
        <w:spacing w:before="0"/>
        <w:rPr>
          <w:rFonts w:cs="Arial"/>
        </w:rPr>
      </w:pPr>
      <w:r w:rsidRPr="00F3205B">
        <w:rPr>
          <w:rFonts w:cs="Arial"/>
        </w:rPr>
        <w:t xml:space="preserve">- </w:t>
      </w:r>
      <w:proofErr w:type="gramStart"/>
      <w:r w:rsidRPr="00F3205B">
        <w:rPr>
          <w:rFonts w:cs="Arial"/>
        </w:rPr>
        <w:t>уколико</w:t>
      </w:r>
      <w:proofErr w:type="gramEnd"/>
      <w:r w:rsidRPr="00F3205B">
        <w:rPr>
          <w:rFonts w:cs="Arial"/>
        </w:rPr>
        <w:t xml:space="preserve"> понуђач након истека рока за подношење понуда повуче, опозове или измени своју понуду;</w:t>
      </w:r>
    </w:p>
    <w:p w:rsidR="00634C74" w:rsidRPr="00F3205B" w:rsidRDefault="00634C74" w:rsidP="00F3205B">
      <w:pPr>
        <w:spacing w:before="0"/>
        <w:rPr>
          <w:rFonts w:cs="Arial"/>
        </w:rPr>
      </w:pPr>
      <w:r w:rsidRPr="00F3205B">
        <w:rPr>
          <w:rFonts w:cs="Arial"/>
        </w:rPr>
        <w:t xml:space="preserve">- </w:t>
      </w:r>
      <w:proofErr w:type="gramStart"/>
      <w:r w:rsidRPr="00F3205B">
        <w:rPr>
          <w:rFonts w:cs="Arial"/>
        </w:rPr>
        <w:t>уколико</w:t>
      </w:r>
      <w:proofErr w:type="gramEnd"/>
      <w:r w:rsidRPr="00F3205B">
        <w:rPr>
          <w:rFonts w:cs="Arial"/>
        </w:rPr>
        <w:t xml:space="preserve"> понуђач коме је додељен уговор благовремено не потпише уговор о јавној набавци;</w:t>
      </w:r>
    </w:p>
    <w:p w:rsidR="00634C74" w:rsidRPr="00F3205B" w:rsidRDefault="00634C74" w:rsidP="00F3205B">
      <w:pPr>
        <w:spacing w:before="0"/>
        <w:rPr>
          <w:rFonts w:cs="Arial"/>
        </w:rPr>
      </w:pPr>
      <w:r w:rsidRPr="00F3205B">
        <w:rPr>
          <w:rFonts w:cs="Arial"/>
        </w:rPr>
        <w:t xml:space="preserve">- </w:t>
      </w:r>
      <w:proofErr w:type="gramStart"/>
      <w:r w:rsidRPr="00F3205B">
        <w:rPr>
          <w:rFonts w:cs="Arial"/>
        </w:rPr>
        <w:t>уколико</w:t>
      </w:r>
      <w:proofErr w:type="gramEnd"/>
      <w:r w:rsidRPr="00F3205B">
        <w:rPr>
          <w:rFonts w:cs="Arial"/>
        </w:rPr>
        <w:t xml:space="preserve"> понуђач коме је додељен уговор не поднесе исправно </w:t>
      </w:r>
      <w:r w:rsidR="002A0A12" w:rsidRPr="00F3205B">
        <w:rPr>
          <w:rFonts w:cs="Arial"/>
          <w:lang w:val="sr-Cyrl-RS"/>
        </w:rPr>
        <w:t>СФО</w:t>
      </w:r>
      <w:r w:rsidRPr="00F3205B">
        <w:rPr>
          <w:rFonts w:cs="Arial"/>
        </w:rPr>
        <w:t xml:space="preserve"> за добро извршење посла у складу са захтевима из конкурсне документације.</w:t>
      </w:r>
    </w:p>
    <w:p w:rsidR="00F3205B" w:rsidRDefault="00C3641A" w:rsidP="00F3205B">
      <w:pPr>
        <w:spacing w:before="0"/>
        <w:rPr>
          <w:rFonts w:cs="Arial"/>
          <w:b/>
          <w:lang w:val="sr-Cyrl-RS"/>
        </w:rPr>
      </w:pPr>
      <w:r w:rsidRPr="00F3205B">
        <w:rPr>
          <w:rFonts w:cs="Arial"/>
          <w:b/>
          <w:lang w:val="sr-Cyrl-RS"/>
        </w:rPr>
        <w:t xml:space="preserve">   </w:t>
      </w:r>
    </w:p>
    <w:p w:rsidR="00634C74" w:rsidRPr="00F3205B" w:rsidRDefault="00343A18" w:rsidP="00F3205B">
      <w:pPr>
        <w:pStyle w:val="KDPodnaslov2"/>
        <w:spacing w:before="0"/>
        <w:ind w:left="450"/>
        <w:jc w:val="both"/>
        <w:rPr>
          <w:rFonts w:cs="Arial"/>
        </w:rPr>
      </w:pPr>
      <w:r w:rsidRPr="00F3205B">
        <w:rPr>
          <w:rFonts w:cs="Arial"/>
        </w:rPr>
        <w:t>6</w:t>
      </w:r>
      <w:r w:rsidR="00210FF3" w:rsidRPr="00F3205B">
        <w:rPr>
          <w:rFonts w:cs="Arial"/>
        </w:rPr>
        <w:t>.1</w:t>
      </w:r>
      <w:r w:rsidR="006E6F46" w:rsidRPr="00F3205B">
        <w:rPr>
          <w:rFonts w:cs="Arial"/>
          <w:lang w:val="sr-Cyrl-RS"/>
        </w:rPr>
        <w:t>7</w:t>
      </w:r>
      <w:r w:rsidR="00210FF3" w:rsidRPr="00F3205B">
        <w:rPr>
          <w:rFonts w:cs="Arial"/>
        </w:rPr>
        <w:t>.2</w:t>
      </w:r>
      <w:r w:rsidR="00634C74" w:rsidRPr="00F3205B">
        <w:rPr>
          <w:rFonts w:cs="Arial"/>
        </w:rPr>
        <w:t xml:space="preserve">. </w:t>
      </w:r>
      <w:r w:rsidR="002A0A12" w:rsidRPr="00F3205B">
        <w:rPr>
          <w:rFonts w:cs="Arial"/>
          <w:lang w:val="sr-Cyrl-RS"/>
        </w:rPr>
        <w:t>СФО</w:t>
      </w:r>
      <w:r w:rsidR="00634C74" w:rsidRPr="00F3205B">
        <w:rPr>
          <w:rFonts w:cs="Arial"/>
        </w:rPr>
        <w:t xml:space="preserve"> за добро извршење посла</w:t>
      </w:r>
    </w:p>
    <w:p w:rsidR="00634C74" w:rsidRPr="00F3205B" w:rsidRDefault="00634C74" w:rsidP="00F3205B">
      <w:pPr>
        <w:spacing w:before="0"/>
        <w:rPr>
          <w:rFonts w:cs="Arial"/>
        </w:rPr>
      </w:pPr>
      <w:r w:rsidRPr="00F3205B">
        <w:rPr>
          <w:rFonts w:cs="Arial"/>
        </w:rPr>
        <w:t xml:space="preserve">Рок важења </w:t>
      </w:r>
      <w:r w:rsidR="002A0A12" w:rsidRPr="00F3205B">
        <w:rPr>
          <w:rFonts w:cs="Arial"/>
          <w:lang w:val="sr-Cyrl-RS"/>
        </w:rPr>
        <w:t>СФО</w:t>
      </w:r>
      <w:r w:rsidRPr="00F3205B">
        <w:rPr>
          <w:rFonts w:cs="Arial"/>
        </w:rPr>
        <w:t xml:space="preserve"> за добро извршење посла мора да буде минимум </w:t>
      </w:r>
      <w:r w:rsidR="009F3952" w:rsidRPr="00F3205B">
        <w:rPr>
          <w:rFonts w:cs="Arial"/>
          <w:lang w:val="sr-Cyrl-RS"/>
        </w:rPr>
        <w:t>30</w:t>
      </w:r>
      <w:r w:rsidRPr="00F3205B">
        <w:rPr>
          <w:rFonts w:cs="Arial"/>
        </w:rPr>
        <w:t xml:space="preserve"> календарских дана дужи од рока важења уговора</w:t>
      </w:r>
      <w:r w:rsidR="00CC2D01" w:rsidRPr="00F3205B">
        <w:rPr>
          <w:rFonts w:cs="Arial"/>
          <w:lang w:val="sr-Cyrl-CS"/>
        </w:rPr>
        <w:t>/рока одређеног за коначно извршење посла</w:t>
      </w:r>
      <w:r w:rsidRPr="00F3205B">
        <w:rPr>
          <w:rFonts w:cs="Arial"/>
        </w:rPr>
        <w:t>.</w:t>
      </w:r>
    </w:p>
    <w:p w:rsidR="00351CD7" w:rsidRPr="00F3205B" w:rsidRDefault="00634C74" w:rsidP="00F3205B">
      <w:pPr>
        <w:spacing w:before="0"/>
        <w:rPr>
          <w:rFonts w:cs="Arial"/>
          <w:lang w:val="sr-Cyrl-RS"/>
        </w:rPr>
      </w:pPr>
      <w:r w:rsidRPr="00F3205B">
        <w:rPr>
          <w:rFonts w:cs="Arial"/>
        </w:rPr>
        <w:t xml:space="preserve">Износ </w:t>
      </w:r>
      <w:r w:rsidR="002A0A12" w:rsidRPr="00F3205B">
        <w:rPr>
          <w:rFonts w:cs="Arial"/>
          <w:lang w:val="sr-Cyrl-RS"/>
        </w:rPr>
        <w:t>СФО</w:t>
      </w:r>
      <w:r w:rsidRPr="00F3205B">
        <w:rPr>
          <w:rFonts w:cs="Arial"/>
        </w:rPr>
        <w:t xml:space="preserve"> за добро извршење посла је 10% од вредности </w:t>
      </w:r>
      <w:r w:rsidR="00351CD7" w:rsidRPr="00F3205B">
        <w:rPr>
          <w:rFonts w:cs="Arial"/>
          <w:lang w:val="sr-Cyrl-RS"/>
        </w:rPr>
        <w:t>уговора</w:t>
      </w:r>
      <w:r w:rsidR="004A37C4">
        <w:rPr>
          <w:rFonts w:cs="Arial"/>
          <w:lang w:val="sr-Cyrl-RS"/>
        </w:rPr>
        <w:t xml:space="preserve"> без ПДВ</w:t>
      </w:r>
      <w:r w:rsidR="00351CD7" w:rsidRPr="00F3205B">
        <w:rPr>
          <w:rFonts w:cs="Arial"/>
          <w:lang w:val="sr-Cyrl-RS"/>
        </w:rPr>
        <w:t>.</w:t>
      </w:r>
    </w:p>
    <w:p w:rsidR="00634C74" w:rsidRPr="00F3205B" w:rsidRDefault="00634C74" w:rsidP="00F3205B">
      <w:pPr>
        <w:spacing w:before="0"/>
        <w:rPr>
          <w:rFonts w:cs="Arial"/>
        </w:rPr>
      </w:pPr>
      <w:r w:rsidRPr="00F3205B">
        <w:rPr>
          <w:rFonts w:cs="Arial"/>
        </w:rPr>
        <w:t xml:space="preserve">Основ за наплату </w:t>
      </w:r>
      <w:r w:rsidR="002A0A12" w:rsidRPr="00F3205B">
        <w:rPr>
          <w:rFonts w:cs="Arial"/>
          <w:lang w:val="sr-Cyrl-RS"/>
        </w:rPr>
        <w:t>СФО</w:t>
      </w:r>
      <w:r w:rsidRPr="00F3205B">
        <w:rPr>
          <w:rFonts w:cs="Arial"/>
        </w:rPr>
        <w:t xml:space="preserve"> за добро извршење посла је: случај да друга уговорна </w:t>
      </w:r>
      <w:proofErr w:type="gramStart"/>
      <w:r w:rsidRPr="00F3205B">
        <w:rPr>
          <w:rFonts w:cs="Arial"/>
        </w:rPr>
        <w:t>страна  не</w:t>
      </w:r>
      <w:proofErr w:type="gramEnd"/>
      <w:r w:rsidRPr="00F3205B">
        <w:rPr>
          <w:rFonts w:cs="Arial"/>
        </w:rPr>
        <w:t xml:space="preserve"> испуни било коју уговорну обавезу.</w:t>
      </w:r>
    </w:p>
    <w:p w:rsidR="008D2B23" w:rsidRPr="00F3205B" w:rsidRDefault="008D2B23" w:rsidP="00F3205B">
      <w:pPr>
        <w:pStyle w:val="KDKomentar"/>
        <w:spacing w:before="0"/>
        <w:rPr>
          <w:rFonts w:cs="Arial"/>
          <w:i w:val="0"/>
          <w:color w:val="auto"/>
          <w:sz w:val="22"/>
          <w:szCs w:val="22"/>
        </w:rPr>
      </w:pPr>
    </w:p>
    <w:p w:rsidR="008D2B23" w:rsidRPr="00F3205B" w:rsidRDefault="008D2B23" w:rsidP="00F3205B">
      <w:pPr>
        <w:spacing w:before="0"/>
        <w:rPr>
          <w:rFonts w:cs="Arial"/>
          <w:lang w:val="ru-RU"/>
        </w:rPr>
      </w:pPr>
      <w:r w:rsidRPr="00F3205B">
        <w:rPr>
          <w:rFonts w:cs="Arial"/>
          <w:lang w:val="ru-RU"/>
        </w:rPr>
        <w:t>Понуђач је дужан да достави следећа средства финансијског обезбеђења:</w:t>
      </w:r>
    </w:p>
    <w:p w:rsidR="008D2B23" w:rsidRPr="00F3205B" w:rsidRDefault="008D2B23" w:rsidP="00F3205B">
      <w:pPr>
        <w:spacing w:before="0"/>
        <w:rPr>
          <w:rFonts w:cs="Arial"/>
          <w:lang w:val="ru-RU"/>
        </w:rPr>
      </w:pPr>
    </w:p>
    <w:p w:rsidR="008D2B23" w:rsidRPr="00F3205B" w:rsidRDefault="008D2B23" w:rsidP="00F3205B">
      <w:pPr>
        <w:pStyle w:val="ListParagraph"/>
        <w:spacing w:before="0" w:after="0" w:line="240" w:lineRule="auto"/>
        <w:ind w:left="0"/>
        <w:rPr>
          <w:rFonts w:ascii="Arial" w:hAnsi="Arial" w:cs="Arial"/>
          <w:b/>
          <w:u w:val="single"/>
        </w:rPr>
      </w:pPr>
      <w:r w:rsidRPr="00F3205B">
        <w:rPr>
          <w:rFonts w:ascii="Arial" w:hAnsi="Arial" w:cs="Arial"/>
          <w:b/>
          <w:u w:val="single"/>
        </w:rPr>
        <w:t>У понуди:</w:t>
      </w:r>
    </w:p>
    <w:p w:rsidR="007C0E7C" w:rsidRPr="00F3205B" w:rsidRDefault="007C0E7C" w:rsidP="00F3205B">
      <w:pPr>
        <w:tabs>
          <w:tab w:val="left" w:pos="1786"/>
        </w:tabs>
        <w:spacing w:before="0"/>
        <w:ind w:right="-6"/>
        <w:rPr>
          <w:rFonts w:cs="Arial"/>
        </w:rPr>
      </w:pPr>
    </w:p>
    <w:p w:rsidR="008D2B23" w:rsidRPr="00F3205B" w:rsidRDefault="008D2B23" w:rsidP="00F3205B">
      <w:pPr>
        <w:pStyle w:val="KDPodnaslov3"/>
        <w:keepNext w:val="0"/>
        <w:spacing w:before="0"/>
        <w:ind w:left="851"/>
        <w:rPr>
          <w:rFonts w:cs="Arial"/>
          <w:b/>
        </w:rPr>
      </w:pPr>
      <w:bookmarkStart w:id="235" w:name="_Toc441651595"/>
      <w:bookmarkStart w:id="236" w:name="_Toc442559906"/>
      <w:r w:rsidRPr="00F3205B">
        <w:rPr>
          <w:rFonts w:cs="Arial"/>
          <w:b/>
        </w:rPr>
        <w:t>Меница за озбиљност понуде</w:t>
      </w:r>
      <w:bookmarkEnd w:id="235"/>
      <w:bookmarkEnd w:id="236"/>
    </w:p>
    <w:p w:rsidR="002A0A12" w:rsidRPr="00F3205B" w:rsidRDefault="0046240B" w:rsidP="00F3205B">
      <w:pPr>
        <w:spacing w:before="0"/>
        <w:rPr>
          <w:rFonts w:cs="Arial"/>
        </w:rPr>
      </w:pPr>
      <w:r w:rsidRPr="00F3205B">
        <w:rPr>
          <w:rFonts w:cs="Arial"/>
        </w:rPr>
        <w:t>Понуђач је обавезан да уз понуду Наручиоцу достави:</w:t>
      </w:r>
    </w:p>
    <w:p w:rsidR="0046240B" w:rsidRPr="00F3205B" w:rsidRDefault="002A0A12" w:rsidP="00F3205B">
      <w:pPr>
        <w:spacing w:before="0"/>
        <w:rPr>
          <w:rFonts w:cs="Arial"/>
        </w:rPr>
      </w:pPr>
      <w:r w:rsidRPr="00F3205B">
        <w:rPr>
          <w:rFonts w:cs="Arial"/>
          <w:lang w:val="sr-Cyrl-RS"/>
        </w:rPr>
        <w:t xml:space="preserve">1) </w:t>
      </w:r>
      <w:r w:rsidR="0046240B" w:rsidRPr="00F3205B">
        <w:rPr>
          <w:rFonts w:cs="Arial"/>
        </w:rPr>
        <w:t xml:space="preserve">бланко сопствену меницу за озбиљност понуде која </w:t>
      </w:r>
      <w:r w:rsidR="0046240B" w:rsidRPr="00F3205B">
        <w:rPr>
          <w:rFonts w:cs="Arial"/>
          <w:lang w:val="sr-Cyrl-RS"/>
        </w:rPr>
        <w:t>је</w:t>
      </w:r>
    </w:p>
    <w:p w:rsidR="0046240B" w:rsidRPr="00F3205B" w:rsidRDefault="0046240B" w:rsidP="00F3205B">
      <w:pPr>
        <w:numPr>
          <w:ilvl w:val="0"/>
          <w:numId w:val="14"/>
        </w:numPr>
        <w:spacing w:before="0"/>
        <w:ind w:left="1710"/>
        <w:rPr>
          <w:rFonts w:cs="Arial"/>
        </w:rPr>
      </w:pPr>
      <w:r w:rsidRPr="00F3205B">
        <w:rPr>
          <w:rFonts w:cs="Arial"/>
        </w:rPr>
        <w:t>издата са клаузулом „без протеста“ и „без извештаја“</w:t>
      </w:r>
      <w:r w:rsidRPr="00F3205B">
        <w:rPr>
          <w:rFonts w:cs="Arial"/>
          <w:lang w:val="sr-Cyrl-RS"/>
        </w:rPr>
        <w:t xml:space="preserve"> </w:t>
      </w:r>
      <w:r w:rsidRPr="00F3205B">
        <w:rPr>
          <w:rFonts w:cs="Arial"/>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F3205B">
        <w:rPr>
          <w:rFonts w:cs="Arial"/>
        </w:rPr>
        <w:lastRenderedPageBreak/>
        <w:t>бр. 104/46, "Сл. лист СФРЈ" бр. 16/65, 54/70 и 57/89 и "Сл. лист СРЈ" бр. 46/96, Сл. лист СЦГ бр. 01/03 Уст. повеља)</w:t>
      </w:r>
    </w:p>
    <w:p w:rsidR="0046240B" w:rsidRPr="00F3205B" w:rsidRDefault="0046240B" w:rsidP="00F3205B">
      <w:pPr>
        <w:numPr>
          <w:ilvl w:val="0"/>
          <w:numId w:val="14"/>
        </w:numPr>
        <w:spacing w:before="0"/>
        <w:ind w:left="1710"/>
        <w:rPr>
          <w:rFonts w:cs="Arial"/>
        </w:rPr>
      </w:pPr>
      <w:r w:rsidRPr="00F3205B">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3205B">
        <w:rPr>
          <w:rFonts w:cs="Arial"/>
        </w:rPr>
        <w:t>“ бр</w:t>
      </w:r>
      <w:proofErr w:type="gramEnd"/>
      <w:r w:rsidRPr="00F3205B">
        <w:rPr>
          <w:rFonts w:cs="Arial"/>
        </w:rPr>
        <w:t>. 56/11</w:t>
      </w:r>
      <w:r w:rsidRPr="00F3205B">
        <w:rPr>
          <w:rFonts w:cs="Arial"/>
          <w:lang w:val="sr-Cyrl-RS"/>
        </w:rPr>
        <w:t xml:space="preserve"> и 80/15</w:t>
      </w:r>
      <w:r w:rsidRPr="00F3205B">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F3205B" w:rsidRDefault="0046240B" w:rsidP="00F3205B">
      <w:pPr>
        <w:numPr>
          <w:ilvl w:val="0"/>
          <w:numId w:val="14"/>
        </w:numPr>
        <w:spacing w:before="0"/>
        <w:ind w:left="1710"/>
        <w:rPr>
          <w:rFonts w:cs="Arial"/>
        </w:rPr>
      </w:pPr>
      <w:r w:rsidRPr="00F3205B">
        <w:rPr>
          <w:rFonts w:cs="Arial"/>
        </w:rPr>
        <w:t>Менично писмо – овлашћење којим понуђач овлашћује наручиоца да може наплат</w:t>
      </w:r>
      <w:r w:rsidR="00E95AF9" w:rsidRPr="00F3205B">
        <w:rPr>
          <w:rFonts w:cs="Arial"/>
        </w:rPr>
        <w:t xml:space="preserve">ити меницу  на износ од 10 </w:t>
      </w:r>
      <w:r w:rsidRPr="00F3205B">
        <w:rPr>
          <w:rFonts w:cs="Arial"/>
        </w:rPr>
        <w:t xml:space="preserve">% од вредности понуде (без ПДВ-а) са роком важења минимално </w:t>
      </w:r>
      <w:r w:rsidRPr="00F3205B">
        <w:rPr>
          <w:rFonts w:cs="Arial"/>
          <w:lang w:val="sr-Cyrl-RS"/>
        </w:rPr>
        <w:t>30</w:t>
      </w:r>
      <w:r w:rsidR="00C3641A" w:rsidRPr="00F3205B">
        <w:rPr>
          <w:rFonts w:cs="Arial"/>
        </w:rPr>
        <w:t xml:space="preserve"> дана</w:t>
      </w:r>
      <w:r w:rsidRPr="00F3205B">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3205B">
        <w:rPr>
          <w:rFonts w:cs="Arial"/>
          <w:lang w:val="sr-Cyrl-RS"/>
        </w:rPr>
        <w:t>.</w:t>
      </w:r>
      <w:r w:rsidRPr="00F3205B">
        <w:rPr>
          <w:rFonts w:cs="Arial"/>
        </w:rPr>
        <w:t xml:space="preserve"> </w:t>
      </w:r>
    </w:p>
    <w:p w:rsidR="0046240B" w:rsidRPr="00F3205B" w:rsidRDefault="0046240B" w:rsidP="00F3205B">
      <w:pPr>
        <w:numPr>
          <w:ilvl w:val="0"/>
          <w:numId w:val="14"/>
        </w:numPr>
        <w:spacing w:before="0"/>
        <w:ind w:left="1710"/>
        <w:rPr>
          <w:rFonts w:cs="Arial"/>
        </w:rPr>
      </w:pPr>
      <w:r w:rsidRPr="00F3205B">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F3205B" w:rsidRDefault="002A0A12" w:rsidP="00F3205B">
      <w:pPr>
        <w:spacing w:before="0"/>
        <w:rPr>
          <w:rFonts w:cs="Arial"/>
        </w:rPr>
      </w:pPr>
      <w:r w:rsidRPr="00F3205B">
        <w:rPr>
          <w:rFonts w:cs="Arial"/>
          <w:lang w:val="sr-Cyrl-RS"/>
        </w:rPr>
        <w:t xml:space="preserve">2)  </w:t>
      </w:r>
      <w:r w:rsidR="004D4636" w:rsidRPr="00F3205B">
        <w:rPr>
          <w:rFonts w:cs="Arial"/>
        </w:rPr>
        <w:t xml:space="preserve">фотокопију важећег Картона депонованих потписа овлашћених лица за </w:t>
      </w:r>
      <w:r w:rsidRPr="00F3205B">
        <w:rPr>
          <w:rFonts w:cs="Arial"/>
          <w:lang w:val="sr-Cyrl-RS"/>
        </w:rPr>
        <w:t xml:space="preserve">  </w:t>
      </w:r>
      <w:r w:rsidR="004D4636" w:rsidRPr="00F3205B">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F3205B" w:rsidRDefault="002A0A12" w:rsidP="00F3205B">
      <w:pPr>
        <w:spacing w:before="0"/>
        <w:rPr>
          <w:rFonts w:cs="Arial"/>
        </w:rPr>
      </w:pPr>
      <w:r w:rsidRPr="00F3205B">
        <w:rPr>
          <w:rFonts w:cs="Arial"/>
          <w:lang w:val="sr-Cyrl-RS"/>
        </w:rPr>
        <w:t xml:space="preserve">3)  </w:t>
      </w:r>
      <w:r w:rsidR="004D4636" w:rsidRPr="00F3205B">
        <w:rPr>
          <w:rFonts w:cs="Arial"/>
        </w:rPr>
        <w:t>фотокопију ОП обрасца.</w:t>
      </w:r>
    </w:p>
    <w:p w:rsidR="004D4636" w:rsidRPr="00F3205B" w:rsidRDefault="002A0A12" w:rsidP="00F3205B">
      <w:pPr>
        <w:spacing w:before="0"/>
        <w:rPr>
          <w:rFonts w:cs="Arial"/>
        </w:rPr>
      </w:pPr>
      <w:r w:rsidRPr="00F3205B">
        <w:rPr>
          <w:rFonts w:cs="Arial"/>
          <w:lang w:val="sr-Cyrl-RS"/>
        </w:rPr>
        <w:t xml:space="preserve">4) </w:t>
      </w:r>
      <w:r w:rsidR="004D4636" w:rsidRPr="00F3205B">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F3205B" w:rsidRDefault="004D4636" w:rsidP="00F3205B">
      <w:pPr>
        <w:spacing w:before="0"/>
        <w:rPr>
          <w:rFonts w:cs="Arial"/>
        </w:rPr>
      </w:pPr>
      <w:r w:rsidRPr="00F3205B">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F3205B" w:rsidRDefault="004D4636" w:rsidP="00F3205B">
      <w:pPr>
        <w:spacing w:before="0"/>
        <w:rPr>
          <w:rFonts w:cs="Arial"/>
        </w:rPr>
      </w:pPr>
      <w:r w:rsidRPr="00F3205B">
        <w:rPr>
          <w:rFonts w:cs="Arial"/>
        </w:rPr>
        <w:t>Меница ће бити враћена Пр</w:t>
      </w:r>
      <w:r w:rsidR="00591222" w:rsidRPr="00F3205B">
        <w:rPr>
          <w:rFonts w:cs="Arial"/>
          <w:lang w:val="sr-Cyrl-RS"/>
        </w:rPr>
        <w:t>ужаоцу</w:t>
      </w:r>
      <w:r w:rsidRPr="00F3205B">
        <w:rPr>
          <w:rFonts w:cs="Arial"/>
        </w:rPr>
        <w:t xml:space="preserve"> у року од осам дана од дана предаје К</w:t>
      </w:r>
      <w:r w:rsidR="00591222" w:rsidRPr="00F3205B">
        <w:rPr>
          <w:rFonts w:cs="Arial"/>
          <w:lang w:val="sr-Cyrl-RS"/>
        </w:rPr>
        <w:t>ориснику</w:t>
      </w:r>
      <w:r w:rsidRPr="00F3205B">
        <w:rPr>
          <w:rFonts w:cs="Arial"/>
        </w:rPr>
        <w:t xml:space="preserve"> средства финансијског обезбеђења која су захтевана у закљученом уговору.</w:t>
      </w:r>
    </w:p>
    <w:p w:rsidR="004D4636" w:rsidRPr="00F3205B" w:rsidRDefault="004D4636" w:rsidP="00F3205B">
      <w:pPr>
        <w:spacing w:before="0"/>
        <w:rPr>
          <w:rFonts w:cs="Arial"/>
        </w:rPr>
      </w:pPr>
      <w:r w:rsidRPr="00F3205B">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F3205B" w:rsidRDefault="004D4636" w:rsidP="00F3205B">
      <w:pPr>
        <w:spacing w:before="0"/>
        <w:rPr>
          <w:rFonts w:cs="Arial"/>
        </w:rPr>
      </w:pPr>
      <w:r w:rsidRPr="00F3205B">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F3205B" w:rsidRDefault="008D2B23" w:rsidP="00F3205B">
      <w:pPr>
        <w:tabs>
          <w:tab w:val="left" w:pos="1786"/>
        </w:tabs>
        <w:spacing w:before="0"/>
        <w:ind w:left="1418" w:right="-6" w:hanging="567"/>
        <w:rPr>
          <w:rFonts w:cs="Arial"/>
        </w:rPr>
      </w:pPr>
    </w:p>
    <w:p w:rsidR="008D2B23" w:rsidRPr="00F3205B" w:rsidRDefault="00572146" w:rsidP="00F3205B">
      <w:pPr>
        <w:pStyle w:val="ListParagraph"/>
        <w:spacing w:before="0" w:after="0" w:line="240" w:lineRule="auto"/>
        <w:ind w:left="0"/>
        <w:rPr>
          <w:rFonts w:ascii="Arial" w:hAnsi="Arial" w:cs="Arial"/>
          <w:b/>
          <w:u w:val="single"/>
        </w:rPr>
      </w:pPr>
      <w:r w:rsidRPr="00F3205B">
        <w:rPr>
          <w:rFonts w:ascii="Arial" w:hAnsi="Arial" w:cs="Arial"/>
          <w:b/>
          <w:u w:val="single"/>
        </w:rPr>
        <w:t xml:space="preserve">У року од </w:t>
      </w:r>
      <w:r w:rsidR="00BE2EA9" w:rsidRPr="00F3205B">
        <w:rPr>
          <w:rFonts w:ascii="Arial" w:hAnsi="Arial" w:cs="Arial"/>
          <w:b/>
          <w:u w:val="single"/>
          <w:lang w:val="sr-Cyrl-RS"/>
        </w:rPr>
        <w:t>10</w:t>
      </w:r>
      <w:r w:rsidRPr="00F3205B">
        <w:rPr>
          <w:rFonts w:ascii="Arial" w:hAnsi="Arial" w:cs="Arial"/>
          <w:b/>
          <w:u w:val="single"/>
        </w:rPr>
        <w:t xml:space="preserve"> дана од</w:t>
      </w:r>
      <w:r w:rsidR="008D2B23" w:rsidRPr="00F3205B">
        <w:rPr>
          <w:rFonts w:ascii="Arial" w:hAnsi="Arial" w:cs="Arial"/>
          <w:b/>
          <w:u w:val="single"/>
        </w:rPr>
        <w:t xml:space="preserve"> закључења Уговора</w:t>
      </w:r>
    </w:p>
    <w:p w:rsidR="008D2B23" w:rsidRPr="00F3205B" w:rsidRDefault="008D2B23" w:rsidP="00F3205B">
      <w:pPr>
        <w:pStyle w:val="ListParagraph"/>
        <w:spacing w:before="0" w:after="0" w:line="240" w:lineRule="auto"/>
        <w:ind w:left="0"/>
        <w:rPr>
          <w:rFonts w:ascii="Arial" w:hAnsi="Arial" w:cs="Arial"/>
          <w:b/>
          <w:u w:val="single"/>
        </w:rPr>
      </w:pPr>
    </w:p>
    <w:p w:rsidR="00FD0A1F" w:rsidRPr="00F3205B" w:rsidRDefault="00FD0A1F" w:rsidP="00F3205B">
      <w:pPr>
        <w:spacing w:before="0"/>
        <w:rPr>
          <w:rFonts w:cs="Arial"/>
          <w:b/>
        </w:rPr>
      </w:pPr>
      <w:r w:rsidRPr="00F3205B">
        <w:rPr>
          <w:rFonts w:cs="Arial"/>
          <w:b/>
        </w:rPr>
        <w:t>Меницу као гаранцију добро извршење посла</w:t>
      </w:r>
    </w:p>
    <w:p w:rsidR="001207AD" w:rsidRPr="00F3205B" w:rsidRDefault="001207AD" w:rsidP="00F3205B">
      <w:pPr>
        <w:spacing w:before="0"/>
        <w:rPr>
          <w:rFonts w:cs="Arial"/>
          <w:b/>
        </w:rPr>
      </w:pPr>
    </w:p>
    <w:p w:rsidR="00BC1827" w:rsidRPr="00F3205B" w:rsidRDefault="00BC1827" w:rsidP="00F3205B">
      <w:pPr>
        <w:spacing w:before="0"/>
        <w:rPr>
          <w:rFonts w:cs="Arial"/>
        </w:rPr>
      </w:pPr>
      <w:r w:rsidRPr="00F3205B">
        <w:rPr>
          <w:rFonts w:cs="Arial"/>
        </w:rPr>
        <w:t>Понуђач је обавезан да Наручиоцу достави:</w:t>
      </w:r>
    </w:p>
    <w:p w:rsidR="00BC1827" w:rsidRPr="00F3205B" w:rsidRDefault="00BC1827" w:rsidP="00F3205B">
      <w:pPr>
        <w:numPr>
          <w:ilvl w:val="0"/>
          <w:numId w:val="14"/>
        </w:numPr>
        <w:spacing w:before="0"/>
        <w:rPr>
          <w:rFonts w:cs="Arial"/>
        </w:rPr>
      </w:pPr>
      <w:r w:rsidRPr="00F3205B">
        <w:rPr>
          <w:rFonts w:cs="Arial"/>
        </w:rPr>
        <w:t xml:space="preserve">бланко сопствену меницу за </w:t>
      </w:r>
      <w:r w:rsidRPr="00F3205B">
        <w:rPr>
          <w:rFonts w:cs="Arial"/>
          <w:lang w:val="sr-Cyrl-RS"/>
        </w:rPr>
        <w:t>добро извршење посла</w:t>
      </w:r>
      <w:r w:rsidRPr="00F3205B">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F3205B" w:rsidRDefault="00BC1827" w:rsidP="00F3205B">
      <w:pPr>
        <w:numPr>
          <w:ilvl w:val="0"/>
          <w:numId w:val="14"/>
        </w:numPr>
        <w:spacing w:before="0"/>
        <w:rPr>
          <w:rFonts w:cs="Arial"/>
        </w:rPr>
      </w:pPr>
      <w:r w:rsidRPr="00F3205B">
        <w:rPr>
          <w:rFonts w:cs="Arial"/>
        </w:rPr>
        <w:t>Менично писмо – овлашћење којим понуђач овлашћује наручиоца да може наплат</w:t>
      </w:r>
      <w:r w:rsidR="00E95AF9" w:rsidRPr="00F3205B">
        <w:rPr>
          <w:rFonts w:cs="Arial"/>
        </w:rPr>
        <w:t xml:space="preserve">ити меницу  на износ од 10 </w:t>
      </w:r>
      <w:r w:rsidRPr="00F3205B">
        <w:rPr>
          <w:rFonts w:cs="Arial"/>
        </w:rPr>
        <w:t xml:space="preserve">% од вредности </w:t>
      </w:r>
      <w:r w:rsidRPr="00F3205B">
        <w:rPr>
          <w:rFonts w:cs="Arial"/>
          <w:lang w:val="sr-Cyrl-RS"/>
        </w:rPr>
        <w:t>уговора</w:t>
      </w:r>
      <w:r w:rsidRPr="00F3205B">
        <w:rPr>
          <w:rFonts w:cs="Arial"/>
        </w:rPr>
        <w:t xml:space="preserve"> (без ПДВ-а) са ро</w:t>
      </w:r>
      <w:r w:rsidR="00B02ADD" w:rsidRPr="00F3205B">
        <w:rPr>
          <w:rFonts w:cs="Arial"/>
        </w:rPr>
        <w:t>ком важења минимално 3</w:t>
      </w:r>
      <w:r w:rsidR="00C3641A" w:rsidRPr="00F3205B">
        <w:rPr>
          <w:rFonts w:cs="Arial"/>
        </w:rPr>
        <w:t>0 дана</w:t>
      </w:r>
      <w:r w:rsidRPr="00F3205B">
        <w:rPr>
          <w:rFonts w:cs="Arial"/>
        </w:rPr>
        <w:t xml:space="preserve"> дужим од рока важења </w:t>
      </w:r>
      <w:r w:rsidRPr="00F3205B">
        <w:rPr>
          <w:rFonts w:cs="Arial"/>
          <w:lang w:val="sr-Cyrl-RS"/>
        </w:rPr>
        <w:t>уговора</w:t>
      </w:r>
      <w:r w:rsidRPr="00F3205B">
        <w:rPr>
          <w:rFonts w:cs="Arial"/>
        </w:rPr>
        <w:t xml:space="preserve">, с тим да евентуални продужетак рока важења </w:t>
      </w:r>
      <w:r w:rsidRPr="00F3205B">
        <w:rPr>
          <w:rFonts w:cs="Arial"/>
          <w:lang w:val="sr-Cyrl-RS"/>
        </w:rPr>
        <w:t>уговора</w:t>
      </w:r>
      <w:r w:rsidRPr="00F3205B">
        <w:rPr>
          <w:rFonts w:cs="Arial"/>
        </w:rPr>
        <w:t xml:space="preserve"> има за последицу и продужење рока важења менице и меничног овлашћења, </w:t>
      </w:r>
    </w:p>
    <w:p w:rsidR="00BC1827" w:rsidRPr="00F3205B" w:rsidRDefault="00BC1827" w:rsidP="00F3205B">
      <w:pPr>
        <w:numPr>
          <w:ilvl w:val="0"/>
          <w:numId w:val="14"/>
        </w:numPr>
        <w:spacing w:before="0"/>
        <w:rPr>
          <w:rFonts w:cs="Arial"/>
        </w:rPr>
      </w:pPr>
      <w:r w:rsidRPr="00F3205B">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F3205B">
        <w:rPr>
          <w:rFonts w:cs="Arial"/>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F3205B" w:rsidRDefault="00BC1827" w:rsidP="00F3205B">
      <w:pPr>
        <w:numPr>
          <w:ilvl w:val="0"/>
          <w:numId w:val="14"/>
        </w:numPr>
        <w:spacing w:before="0"/>
        <w:rPr>
          <w:rFonts w:cs="Arial"/>
        </w:rPr>
      </w:pPr>
      <w:proofErr w:type="gramStart"/>
      <w:r w:rsidRPr="00F3205B">
        <w:rPr>
          <w:rFonts w:cs="Arial"/>
        </w:rPr>
        <w:t>фотокопију</w:t>
      </w:r>
      <w:proofErr w:type="gramEnd"/>
      <w:r w:rsidRPr="00F3205B">
        <w:rPr>
          <w:rFonts w:cs="Arial"/>
        </w:rPr>
        <w:t xml:space="preserve"> ОП обрасца.</w:t>
      </w:r>
    </w:p>
    <w:p w:rsidR="00BC1827" w:rsidRPr="00F3205B" w:rsidRDefault="00BC1827" w:rsidP="00F3205B">
      <w:pPr>
        <w:numPr>
          <w:ilvl w:val="0"/>
          <w:numId w:val="14"/>
        </w:numPr>
        <w:spacing w:before="0"/>
        <w:rPr>
          <w:rFonts w:cs="Arial"/>
        </w:rPr>
      </w:pPr>
      <w:r w:rsidRPr="00F3205B">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F3205B" w:rsidRDefault="008D2B23" w:rsidP="00F3205B">
      <w:pPr>
        <w:spacing w:before="0"/>
        <w:rPr>
          <w:rFonts w:cs="Arial"/>
        </w:rPr>
      </w:pPr>
      <w:r w:rsidRPr="00F3205B">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F3205B" w:rsidRDefault="008D2B23" w:rsidP="00F3205B">
      <w:pPr>
        <w:spacing w:before="0"/>
        <w:ind w:left="851"/>
        <w:rPr>
          <w:rFonts w:cs="Arial"/>
        </w:rPr>
      </w:pPr>
    </w:p>
    <w:p w:rsidR="004C3B38" w:rsidRPr="00F3205B" w:rsidRDefault="004C3B38" w:rsidP="00F3205B">
      <w:pPr>
        <w:pStyle w:val="KDPodnaslov3"/>
        <w:keepNext w:val="0"/>
        <w:spacing w:before="0"/>
        <w:ind w:left="851"/>
        <w:rPr>
          <w:rFonts w:eastAsia="TimesNewRomanPSMT" w:cs="Arial"/>
          <w:b/>
          <w:bCs/>
          <w:iCs/>
          <w:lang w:val="sr-Cyrl-RS"/>
        </w:rPr>
      </w:pPr>
      <w:r w:rsidRPr="00F3205B">
        <w:rPr>
          <w:rFonts w:eastAsia="TimesNewRomanPSMT" w:cs="Arial"/>
          <w:b/>
          <w:bCs/>
          <w:iCs/>
          <w:lang w:val="sr-Cyrl-RS"/>
        </w:rPr>
        <w:t>Достављање средстава финансијског обезбеђења</w:t>
      </w:r>
    </w:p>
    <w:p w:rsidR="00F066DE" w:rsidRPr="00F3205B" w:rsidRDefault="00F066DE" w:rsidP="00F3205B">
      <w:pPr>
        <w:tabs>
          <w:tab w:val="left" w:pos="567"/>
          <w:tab w:val="left" w:pos="709"/>
        </w:tabs>
        <w:spacing w:before="0"/>
        <w:rPr>
          <w:rFonts w:eastAsia="TimesNewRomanPSMT" w:cs="Arial"/>
          <w:bCs/>
          <w:lang w:val="sr-Cyrl-RS"/>
        </w:rPr>
      </w:pPr>
      <w:r w:rsidRPr="00F3205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C3641A" w:rsidRPr="00F3205B">
        <w:rPr>
          <w:rFonts w:eastAsia="TimesNewRomanPSMT" w:cs="Arial"/>
          <w:bCs/>
          <w:lang w:val="sr-Cyrl-RS"/>
        </w:rPr>
        <w:t xml:space="preserve"> ул.Балканска 13, 11000 Београд</w:t>
      </w:r>
    </w:p>
    <w:p w:rsidR="00F066DE" w:rsidRPr="00F3205B" w:rsidRDefault="00F066DE" w:rsidP="00F3205B">
      <w:pPr>
        <w:tabs>
          <w:tab w:val="left" w:pos="567"/>
          <w:tab w:val="left" w:pos="709"/>
        </w:tabs>
        <w:spacing w:before="0"/>
        <w:rPr>
          <w:rFonts w:eastAsia="TimesNewRomanPSMT" w:cs="Arial"/>
          <w:bCs/>
          <w:lang w:val="sr-Cyrl-RS"/>
        </w:rPr>
      </w:pPr>
    </w:p>
    <w:p w:rsidR="00F066DE" w:rsidRPr="00F3205B" w:rsidRDefault="00F066DE" w:rsidP="00F3205B">
      <w:pPr>
        <w:tabs>
          <w:tab w:val="left" w:pos="567"/>
          <w:tab w:val="left" w:pos="709"/>
        </w:tabs>
        <w:spacing w:before="0"/>
        <w:rPr>
          <w:rFonts w:cs="Arial"/>
          <w:lang w:val="sr-Cyrl-RS"/>
        </w:rPr>
      </w:pPr>
      <w:r w:rsidRPr="00F3205B">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E95AF9" w:rsidRPr="00F3205B">
        <w:rPr>
          <w:rFonts w:eastAsia="TimesNewRomanPSMT" w:cs="Arial"/>
          <w:bCs/>
          <w:lang w:val="sr-Cyrl-RS"/>
        </w:rPr>
        <w:t xml:space="preserve"> ул. Царице Милице 2, </w:t>
      </w:r>
      <w:r w:rsidRPr="00F3205B">
        <w:rPr>
          <w:rFonts w:cs="Arial"/>
          <w:lang w:val="sr-Cyrl-RS"/>
        </w:rPr>
        <w:t xml:space="preserve">и доставља се лично или поштом на адресу: </w:t>
      </w:r>
    </w:p>
    <w:p w:rsidR="00F066DE" w:rsidRPr="00F3205B" w:rsidRDefault="00F066DE" w:rsidP="00F3205B">
      <w:pPr>
        <w:suppressAutoHyphens/>
        <w:spacing w:before="0"/>
        <w:jc w:val="center"/>
        <w:rPr>
          <w:rFonts w:cs="Arial"/>
          <w:b/>
          <w:lang w:val="sr-Cyrl-RS"/>
        </w:rPr>
      </w:pPr>
      <w:r w:rsidRPr="00F3205B">
        <w:rPr>
          <w:rFonts w:cs="Arial"/>
          <w:b/>
          <w:lang w:val="sr-Cyrl-RS"/>
        </w:rPr>
        <w:t xml:space="preserve"> </w:t>
      </w:r>
      <w:r w:rsidR="00E95AF9" w:rsidRPr="00F3205B">
        <w:rPr>
          <w:rFonts w:cs="Arial"/>
          <w:b/>
          <w:lang w:val="sr-Cyrl-RS"/>
        </w:rPr>
        <w:t>Балканска 13,</w:t>
      </w:r>
    </w:p>
    <w:p w:rsidR="00E95AF9" w:rsidRPr="00F3205B" w:rsidRDefault="00E95AF9" w:rsidP="00F3205B">
      <w:pPr>
        <w:suppressAutoHyphens/>
        <w:spacing w:before="0"/>
        <w:jc w:val="center"/>
        <w:rPr>
          <w:rFonts w:eastAsia="Arial Unicode MS" w:cs="Arial"/>
          <w:b/>
          <w:kern w:val="1"/>
          <w:highlight w:val="yellow"/>
          <w:lang w:val="sr-Latn-RS" w:eastAsia="ar-SA"/>
        </w:rPr>
      </w:pPr>
      <w:r w:rsidRPr="00F3205B">
        <w:rPr>
          <w:rFonts w:cs="Arial"/>
          <w:b/>
          <w:lang w:val="sr-Cyrl-RS"/>
        </w:rPr>
        <w:t>11 000 Београд</w:t>
      </w:r>
    </w:p>
    <w:p w:rsidR="00F066DE" w:rsidRPr="00F3205B" w:rsidRDefault="00F066DE" w:rsidP="00F3205B">
      <w:pPr>
        <w:tabs>
          <w:tab w:val="left" w:pos="1134"/>
        </w:tabs>
        <w:spacing w:before="0"/>
        <w:jc w:val="center"/>
        <w:rPr>
          <w:rFonts w:cs="Arial"/>
          <w:b/>
          <w:lang w:val="sr-Cyrl-RS"/>
        </w:rPr>
      </w:pPr>
      <w:r w:rsidRPr="00F3205B">
        <w:rPr>
          <w:rFonts w:cs="Arial"/>
          <w:lang w:val="sr-Cyrl-RS"/>
        </w:rPr>
        <w:t>са назнаком</w:t>
      </w:r>
      <w:r w:rsidRPr="00F3205B">
        <w:rPr>
          <w:rFonts w:cs="Arial"/>
          <w:i/>
          <w:lang w:val="sr-Cyrl-RS"/>
        </w:rPr>
        <w:t>:</w:t>
      </w:r>
      <w:r w:rsidRPr="00F3205B">
        <w:rPr>
          <w:rFonts w:cs="Arial"/>
          <w:b/>
          <w:lang w:val="sr-Cyrl-RS"/>
        </w:rPr>
        <w:t xml:space="preserve"> Средство финансијског обезбеђења</w:t>
      </w:r>
      <w:r w:rsidR="00E95AF9" w:rsidRPr="00F3205B">
        <w:rPr>
          <w:rFonts w:cs="Arial"/>
          <w:b/>
          <w:lang w:val="sr-Cyrl-RS"/>
        </w:rPr>
        <w:t xml:space="preserve"> за ЈН/1000/0146/2016</w:t>
      </w:r>
    </w:p>
    <w:p w:rsidR="00F066DE" w:rsidRPr="00F3205B" w:rsidRDefault="00F066DE" w:rsidP="00F3205B">
      <w:pPr>
        <w:spacing w:before="0"/>
        <w:ind w:left="1571"/>
        <w:rPr>
          <w:rFonts w:cs="Arial"/>
        </w:rPr>
      </w:pPr>
    </w:p>
    <w:p w:rsidR="0085348E" w:rsidRPr="00F3205B" w:rsidRDefault="0085348E" w:rsidP="00F3205B">
      <w:pPr>
        <w:pStyle w:val="KDPodnaslov2"/>
        <w:numPr>
          <w:ilvl w:val="1"/>
          <w:numId w:val="37"/>
        </w:numPr>
        <w:spacing w:before="0"/>
        <w:jc w:val="both"/>
        <w:rPr>
          <w:rFonts w:cs="Arial"/>
        </w:rPr>
      </w:pPr>
      <w:r w:rsidRPr="00F3205B">
        <w:rPr>
          <w:rFonts w:cs="Arial"/>
        </w:rPr>
        <w:t>Начин означавања поверљивих података у понуди</w:t>
      </w:r>
    </w:p>
    <w:p w:rsidR="0085348E" w:rsidRPr="00F3205B" w:rsidRDefault="0085348E" w:rsidP="00F3205B">
      <w:pPr>
        <w:pStyle w:val="KDParagraf"/>
        <w:spacing w:before="0"/>
        <w:rPr>
          <w:rFonts w:cs="Arial"/>
        </w:rPr>
      </w:pPr>
      <w:r w:rsidRPr="00F3205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3205B" w:rsidRDefault="0085348E" w:rsidP="00F3205B">
      <w:pPr>
        <w:pStyle w:val="KDParagraf"/>
        <w:spacing w:before="0"/>
        <w:rPr>
          <w:rFonts w:cs="Arial"/>
        </w:rPr>
      </w:pPr>
      <w:r w:rsidRPr="00F3205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3205B" w:rsidRDefault="0085348E" w:rsidP="00F3205B">
      <w:pPr>
        <w:pStyle w:val="KDParagraf"/>
        <w:spacing w:before="0"/>
        <w:rPr>
          <w:rFonts w:cs="Arial"/>
        </w:rPr>
      </w:pPr>
      <w:r w:rsidRPr="00F3205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3205B" w:rsidRDefault="0085348E" w:rsidP="00F3205B">
      <w:pPr>
        <w:pStyle w:val="KDParagraf"/>
        <w:spacing w:before="0"/>
        <w:rPr>
          <w:rFonts w:cs="Arial"/>
        </w:rPr>
      </w:pPr>
      <w:r w:rsidRPr="00F3205B">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3205B" w:rsidRDefault="0085348E" w:rsidP="00F3205B">
      <w:pPr>
        <w:pStyle w:val="KDParagraf"/>
        <w:spacing w:before="0"/>
        <w:rPr>
          <w:rFonts w:cs="Arial"/>
        </w:rPr>
      </w:pPr>
      <w:r w:rsidRPr="00F3205B">
        <w:rPr>
          <w:rFonts w:cs="Arial"/>
        </w:rPr>
        <w:t>Наручилац не одговара за поверљивост података који нису означени на горе наведени начин.</w:t>
      </w:r>
    </w:p>
    <w:p w:rsidR="0085348E" w:rsidRPr="00F3205B" w:rsidRDefault="0085348E" w:rsidP="00F3205B">
      <w:pPr>
        <w:pStyle w:val="KDParagraf"/>
        <w:spacing w:before="0"/>
        <w:rPr>
          <w:rFonts w:cs="Arial"/>
        </w:rPr>
      </w:pPr>
      <w:r w:rsidRPr="00F3205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3205B" w:rsidRDefault="0085348E" w:rsidP="00F3205B">
      <w:pPr>
        <w:pStyle w:val="KDParagraf"/>
        <w:spacing w:before="0"/>
        <w:rPr>
          <w:rFonts w:cs="Arial"/>
          <w:lang w:val="ru-RU"/>
        </w:rPr>
      </w:pPr>
      <w:r w:rsidRPr="00F3205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3205B" w:rsidRDefault="0085348E" w:rsidP="00F3205B">
      <w:pPr>
        <w:pStyle w:val="KDParagraf"/>
        <w:spacing w:before="0"/>
        <w:rPr>
          <w:rFonts w:cs="Arial"/>
        </w:rPr>
      </w:pPr>
      <w:r w:rsidRPr="00F3205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3205B" w:rsidRDefault="0085348E" w:rsidP="00F3205B">
      <w:pPr>
        <w:pStyle w:val="KDParagraf"/>
        <w:spacing w:before="0"/>
        <w:rPr>
          <w:rFonts w:cs="Arial"/>
        </w:rPr>
      </w:pPr>
      <w:r w:rsidRPr="00F3205B">
        <w:rPr>
          <w:rFonts w:cs="Arial"/>
        </w:rPr>
        <w:t>Неће се сматрати поверљивим докази о испуњености обавезних услова</w:t>
      </w:r>
      <w:proofErr w:type="gramStart"/>
      <w:r w:rsidRPr="00F3205B">
        <w:rPr>
          <w:rFonts w:cs="Arial"/>
        </w:rPr>
        <w:t>,цена</w:t>
      </w:r>
      <w:proofErr w:type="gramEnd"/>
      <w:r w:rsidRPr="00F3205B">
        <w:rPr>
          <w:rFonts w:cs="Arial"/>
        </w:rPr>
        <w:t xml:space="preserve"> и други подаци из понуде који су од значаја за примену критеријума и рангирање понуде. </w:t>
      </w:r>
    </w:p>
    <w:p w:rsidR="0085348E" w:rsidRPr="00F3205B" w:rsidRDefault="0085348E" w:rsidP="00F3205B">
      <w:pPr>
        <w:autoSpaceDE w:val="0"/>
        <w:autoSpaceDN w:val="0"/>
        <w:adjustRightInd w:val="0"/>
        <w:spacing w:before="0"/>
        <w:rPr>
          <w:rFonts w:eastAsia="TimesNewRomanPSMT" w:cs="Arial"/>
          <w:bCs/>
          <w:color w:val="00B0F0"/>
        </w:rPr>
      </w:pPr>
    </w:p>
    <w:p w:rsidR="0085348E" w:rsidRPr="00F3205B" w:rsidRDefault="0085348E" w:rsidP="00F3205B">
      <w:pPr>
        <w:pStyle w:val="KDPodnaslov2"/>
        <w:numPr>
          <w:ilvl w:val="1"/>
          <w:numId w:val="37"/>
        </w:numPr>
        <w:spacing w:before="0"/>
        <w:jc w:val="both"/>
        <w:rPr>
          <w:rFonts w:cs="Arial"/>
        </w:rPr>
      </w:pPr>
      <w:r w:rsidRPr="00F3205B">
        <w:rPr>
          <w:rFonts w:cs="Arial"/>
        </w:rPr>
        <w:t>Поштовање обавеза које произлазе из прописа о заштити на раду и других прописа</w:t>
      </w:r>
    </w:p>
    <w:p w:rsidR="0085348E" w:rsidRPr="00F3205B" w:rsidRDefault="0085348E" w:rsidP="00F3205B">
      <w:pPr>
        <w:pStyle w:val="KDParagraf"/>
        <w:spacing w:before="0"/>
        <w:rPr>
          <w:rFonts w:cs="Arial"/>
          <w:lang w:val="ru-RU"/>
        </w:rPr>
      </w:pPr>
      <w:r w:rsidRPr="00F3205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w:t>
      </w:r>
      <w:r w:rsidR="00C3641A" w:rsidRPr="00F3205B">
        <w:rPr>
          <w:rFonts w:cs="Arial"/>
          <w:lang w:val="ru-RU"/>
        </w:rPr>
        <w:t xml:space="preserve">ме подношења понуде (Образац 4. </w:t>
      </w:r>
      <w:r w:rsidRPr="00F3205B">
        <w:rPr>
          <w:rFonts w:cs="Arial"/>
          <w:lang w:val="ru-RU"/>
        </w:rPr>
        <w:t>из конкурсне документације).</w:t>
      </w:r>
    </w:p>
    <w:p w:rsidR="0085348E" w:rsidRPr="00F3205B" w:rsidRDefault="0085348E" w:rsidP="00F3205B">
      <w:pPr>
        <w:pStyle w:val="KDParagraf"/>
        <w:spacing w:before="0"/>
        <w:rPr>
          <w:rFonts w:cs="Arial"/>
          <w:lang w:val="ru-RU"/>
        </w:rPr>
      </w:pPr>
    </w:p>
    <w:p w:rsidR="0085348E" w:rsidRPr="00F3205B" w:rsidRDefault="0085348E" w:rsidP="00F3205B">
      <w:pPr>
        <w:pStyle w:val="KDPodnaslov2"/>
        <w:numPr>
          <w:ilvl w:val="1"/>
          <w:numId w:val="37"/>
        </w:numPr>
        <w:spacing w:before="0"/>
        <w:jc w:val="both"/>
        <w:rPr>
          <w:rFonts w:cs="Arial"/>
        </w:rPr>
      </w:pPr>
      <w:r w:rsidRPr="00F3205B">
        <w:rPr>
          <w:rFonts w:cs="Arial"/>
        </w:rPr>
        <w:lastRenderedPageBreak/>
        <w:t>Накнада за коришћење патената</w:t>
      </w:r>
    </w:p>
    <w:p w:rsidR="0085348E" w:rsidRPr="00F3205B" w:rsidRDefault="0085348E" w:rsidP="00F3205B">
      <w:pPr>
        <w:pStyle w:val="KDParagraf"/>
        <w:spacing w:before="0"/>
        <w:rPr>
          <w:rFonts w:cs="Arial"/>
          <w:lang w:val="ru-RU" w:eastAsia="sr-Latn-CS"/>
        </w:rPr>
      </w:pPr>
      <w:r w:rsidRPr="00F3205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3205B" w:rsidRDefault="008F774C" w:rsidP="00F3205B">
      <w:pPr>
        <w:pStyle w:val="KDParagraf"/>
        <w:spacing w:before="0"/>
        <w:rPr>
          <w:rFonts w:cs="Arial"/>
          <w:lang w:val="ru-RU" w:eastAsia="sr-Latn-CS"/>
        </w:rPr>
      </w:pPr>
    </w:p>
    <w:p w:rsidR="0085348E" w:rsidRPr="00F3205B" w:rsidRDefault="008F774C" w:rsidP="00F3205B">
      <w:pPr>
        <w:pStyle w:val="KDPodnaslov2"/>
        <w:numPr>
          <w:ilvl w:val="1"/>
          <w:numId w:val="37"/>
        </w:numPr>
        <w:spacing w:before="0"/>
        <w:jc w:val="both"/>
        <w:rPr>
          <w:rFonts w:cs="Arial"/>
        </w:rPr>
      </w:pPr>
      <w:r w:rsidRPr="00F3205B">
        <w:rPr>
          <w:rFonts w:cs="Arial"/>
        </w:rPr>
        <w:t>Начело заштите животне средине и обезбеђивања енергетске ефикасности</w:t>
      </w:r>
    </w:p>
    <w:p w:rsidR="008F774C" w:rsidRPr="00F3205B" w:rsidRDefault="008F774C" w:rsidP="00F3205B">
      <w:pPr>
        <w:pStyle w:val="KDParagraf"/>
        <w:spacing w:before="0"/>
        <w:rPr>
          <w:rFonts w:cs="Arial"/>
          <w:lang w:val="ru-RU" w:eastAsia="sr-Latn-CS"/>
        </w:rPr>
      </w:pPr>
      <w:r w:rsidRPr="00F3205B">
        <w:rPr>
          <w:rFonts w:cs="Arial"/>
          <w:lang w:val="ru-RU" w:eastAsia="sr-Latn-CS"/>
        </w:rPr>
        <w:t xml:space="preserve">Наручилац је дужан да набавља </w:t>
      </w:r>
      <w:r w:rsidR="00041FE3" w:rsidRPr="00F3205B">
        <w:rPr>
          <w:rFonts w:cs="Arial"/>
          <w:lang w:val="ru-RU" w:eastAsia="sr-Latn-CS"/>
        </w:rPr>
        <w:t>услуге</w:t>
      </w:r>
      <w:r w:rsidRPr="00F3205B">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3205B" w:rsidRDefault="008D2B23" w:rsidP="00F3205B">
      <w:pPr>
        <w:spacing w:before="0"/>
        <w:ind w:left="851"/>
        <w:rPr>
          <w:rFonts w:eastAsia="TimesNewRomanPSMT" w:cs="Arial"/>
          <w:bCs/>
          <w:iCs/>
          <w:color w:val="00B0F0"/>
        </w:rPr>
      </w:pPr>
    </w:p>
    <w:p w:rsidR="008D2B23" w:rsidRPr="00F3205B" w:rsidRDefault="008D2B23" w:rsidP="00F3205B">
      <w:pPr>
        <w:pStyle w:val="KDPodnaslov2"/>
        <w:numPr>
          <w:ilvl w:val="1"/>
          <w:numId w:val="37"/>
        </w:numPr>
        <w:spacing w:before="0"/>
        <w:jc w:val="both"/>
        <w:rPr>
          <w:rFonts w:cs="Arial"/>
        </w:rPr>
      </w:pPr>
      <w:bookmarkStart w:id="237" w:name="_Toc441651602"/>
      <w:bookmarkStart w:id="238" w:name="_Toc442559913"/>
      <w:r w:rsidRPr="00F3205B">
        <w:rPr>
          <w:rFonts w:cs="Arial"/>
        </w:rPr>
        <w:t>Додатне информације и објашњења</w:t>
      </w:r>
      <w:bookmarkEnd w:id="237"/>
      <w:bookmarkEnd w:id="238"/>
    </w:p>
    <w:p w:rsidR="008D2B23" w:rsidRPr="00F3205B" w:rsidRDefault="008D2B23" w:rsidP="00F3205B">
      <w:pPr>
        <w:widowControl w:val="0"/>
        <w:spacing w:before="0"/>
        <w:rPr>
          <w:rFonts w:cs="Arial"/>
        </w:rPr>
      </w:pPr>
      <w:r w:rsidRPr="00F3205B">
        <w:rPr>
          <w:rFonts w:cs="Arial"/>
          <w:lang w:val="ru-RU"/>
        </w:rPr>
        <w:t xml:space="preserve">Заинтерсовано лице може, у писаном облику, тражити </w:t>
      </w:r>
      <w:r w:rsidR="00B505E8" w:rsidRPr="00F3205B">
        <w:rPr>
          <w:rFonts w:cs="Arial"/>
          <w:lang w:val="ru-RU"/>
        </w:rPr>
        <w:t xml:space="preserve">од Наручиоца </w:t>
      </w:r>
      <w:r w:rsidRPr="00F3205B">
        <w:rPr>
          <w:rFonts w:cs="Arial"/>
          <w:lang w:val="ru-RU"/>
        </w:rPr>
        <w:t>додатне информације или појашњења у вези са припрем</w:t>
      </w:r>
      <w:r w:rsidR="00B505E8" w:rsidRPr="00F3205B">
        <w:rPr>
          <w:rFonts w:cs="Arial"/>
          <w:lang w:val="ru-RU"/>
        </w:rPr>
        <w:t>ањем</w:t>
      </w:r>
      <w:r w:rsidRPr="00F3205B">
        <w:rPr>
          <w:rFonts w:cs="Arial"/>
          <w:lang w:val="ru-RU"/>
        </w:rPr>
        <w:t xml:space="preserve"> понуде,</w:t>
      </w:r>
      <w:r w:rsidR="003D6353">
        <w:rPr>
          <w:rFonts w:cs="Arial"/>
        </w:rPr>
        <w:t xml:space="preserve"> </w:t>
      </w:r>
      <w:r w:rsidR="00B505E8" w:rsidRPr="00F3205B">
        <w:rPr>
          <w:rFonts w:cs="Arial"/>
          <w:lang w:val="ru-RU"/>
        </w:rPr>
        <w:t>при чему може да укаже Наручиоцу и на евентуално уочене недостатке и неправилности у конкурсној документацији,</w:t>
      </w:r>
      <w:r w:rsidRPr="00F3205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4139CA" w:rsidRPr="00F3205B">
        <w:rPr>
          <w:rFonts w:cs="Arial"/>
          <w:lang w:val="ru-RU"/>
        </w:rPr>
        <w:t xml:space="preserve"> ЈН/1000/0146/2016</w:t>
      </w:r>
      <w:r w:rsidRPr="00F3205B">
        <w:rPr>
          <w:rFonts w:cs="Arial"/>
          <w:lang w:val="ru-RU"/>
        </w:rPr>
        <w:t>“ или електронским путем на е-</w:t>
      </w:r>
      <w:r w:rsidRPr="00F3205B">
        <w:rPr>
          <w:rFonts w:cs="Arial"/>
        </w:rPr>
        <w:t>mail</w:t>
      </w:r>
      <w:r w:rsidRPr="00F3205B">
        <w:rPr>
          <w:rFonts w:cs="Arial"/>
          <w:lang w:val="ru-RU"/>
        </w:rPr>
        <w:t xml:space="preserve"> адресу:</w:t>
      </w:r>
      <w:r w:rsidR="001207AD" w:rsidRPr="00F3205B">
        <w:rPr>
          <w:rFonts w:cs="Arial"/>
          <w:lang w:val="ru-RU"/>
        </w:rPr>
        <w:t xml:space="preserve"> </w:t>
      </w:r>
      <w:hyperlink r:id="rId171" w:history="1">
        <w:r w:rsidR="00351F5C" w:rsidRPr="00F3205B">
          <w:rPr>
            <w:rStyle w:val="Hyperlink"/>
            <w:rFonts w:cs="Arial"/>
            <w:lang w:val="sr-Latn-CS"/>
          </w:rPr>
          <w:t>ana.draskovic</w:t>
        </w:r>
        <w:r w:rsidR="00351F5C" w:rsidRPr="00F3205B">
          <w:rPr>
            <w:rStyle w:val="Hyperlink"/>
            <w:rFonts w:cs="Arial"/>
            <w:lang w:val="ru-RU"/>
          </w:rPr>
          <w:t>@</w:t>
        </w:r>
      </w:hyperlink>
      <w:r w:rsidR="00351F5C" w:rsidRPr="00F3205B">
        <w:rPr>
          <w:rStyle w:val="Hyperlink"/>
          <w:rFonts w:cs="Arial"/>
          <w:lang w:val="sr-Cyrl-RS"/>
        </w:rPr>
        <w:t>eps.rs</w:t>
      </w:r>
      <w:r w:rsidR="005279C3">
        <w:rPr>
          <w:rStyle w:val="Hyperlink"/>
          <w:rFonts w:cs="Arial"/>
        </w:rPr>
        <w:t xml:space="preserve"> </w:t>
      </w:r>
      <w:r w:rsidR="005279C3">
        <w:rPr>
          <w:rStyle w:val="Hyperlink"/>
          <w:rFonts w:cs="Arial"/>
          <w:lang w:val="sr-Cyrl-RS"/>
        </w:rPr>
        <w:t xml:space="preserve">и </w:t>
      </w:r>
      <w:r w:rsidR="005279C3">
        <w:rPr>
          <w:rStyle w:val="Hyperlink"/>
          <w:rFonts w:cs="Arial"/>
        </w:rPr>
        <w:t>mladen.robajcevic@eps.rs</w:t>
      </w:r>
      <w:r w:rsidRPr="00F3205B">
        <w:rPr>
          <w:rFonts w:cs="Arial"/>
          <w:lang w:val="ru-RU"/>
        </w:rPr>
        <w:t>,</w:t>
      </w:r>
      <w:r w:rsidR="001207AD" w:rsidRPr="00F3205B">
        <w:rPr>
          <w:rFonts w:cs="Arial"/>
          <w:lang w:val="ru-RU"/>
        </w:rPr>
        <w:t xml:space="preserve"> </w:t>
      </w:r>
      <w:r w:rsidRPr="00F3205B">
        <w:rPr>
          <w:rFonts w:cs="Arial"/>
          <w:lang w:val="ru-RU"/>
        </w:rPr>
        <w:t>радним данима (понедељак – петак) у времену од 08 до 1</w:t>
      </w:r>
      <w:r w:rsidR="00270B2B" w:rsidRPr="00F3205B">
        <w:rPr>
          <w:rFonts w:cs="Arial"/>
          <w:lang w:val="ru-RU"/>
        </w:rPr>
        <w:t>5</w:t>
      </w:r>
      <w:r w:rsidRPr="00F3205B">
        <w:rPr>
          <w:rFonts w:cs="Arial"/>
          <w:lang w:val="ru-RU"/>
        </w:rPr>
        <w:t xml:space="preserve"> часова. </w:t>
      </w:r>
      <w:r w:rsidRPr="00F3205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3205B" w:rsidRDefault="008D2B23" w:rsidP="00F3205B">
      <w:pPr>
        <w:spacing w:before="0"/>
        <w:rPr>
          <w:rFonts w:cs="Arial"/>
          <w:lang w:val="ru-RU"/>
        </w:rPr>
      </w:pPr>
      <w:r w:rsidRPr="00F3205B">
        <w:rPr>
          <w:rFonts w:cs="Arial"/>
          <w:lang w:val="ru-RU"/>
        </w:rPr>
        <w:t xml:space="preserve">Наручилац ће у року од три дана по пријему захтева објавити </w:t>
      </w:r>
      <w:r w:rsidRPr="00F3205B">
        <w:rPr>
          <w:rFonts w:cs="Arial"/>
        </w:rPr>
        <w:t>Одговор на захтев</w:t>
      </w:r>
      <w:r w:rsidRPr="00F3205B">
        <w:rPr>
          <w:rFonts w:cs="Arial"/>
          <w:lang w:val="ru-RU"/>
        </w:rPr>
        <w:t xml:space="preserve"> на Порталу јавних набавки и својој интернет страници.</w:t>
      </w:r>
    </w:p>
    <w:p w:rsidR="008D2B23" w:rsidRPr="00F3205B" w:rsidRDefault="008D2B23" w:rsidP="00F3205B">
      <w:pPr>
        <w:pStyle w:val="KDMojTekst"/>
        <w:spacing w:before="0"/>
        <w:rPr>
          <w:rFonts w:cs="Arial"/>
          <w:i w:val="0"/>
          <w:color w:val="auto"/>
          <w:sz w:val="22"/>
          <w:szCs w:val="22"/>
        </w:rPr>
      </w:pPr>
      <w:r w:rsidRPr="00F3205B">
        <w:rPr>
          <w:rFonts w:cs="Arial"/>
          <w:i w:val="0"/>
          <w:color w:val="auto"/>
          <w:sz w:val="22"/>
          <w:szCs w:val="22"/>
        </w:rPr>
        <w:t>Тражење додатних информација и појашњења телефоном није дозвољено.</w:t>
      </w:r>
    </w:p>
    <w:p w:rsidR="00C14152" w:rsidRPr="00F3205B" w:rsidRDefault="00C14152" w:rsidP="00F3205B">
      <w:pPr>
        <w:spacing w:before="0"/>
        <w:rPr>
          <w:rFonts w:cs="Arial"/>
          <w:lang w:val="ru-RU"/>
        </w:rPr>
      </w:pPr>
      <w:r w:rsidRPr="00F3205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3205B" w:rsidRDefault="00C14152" w:rsidP="00F3205B">
      <w:pPr>
        <w:spacing w:before="0"/>
        <w:rPr>
          <w:rFonts w:cs="Arial"/>
          <w:lang w:val="ru-RU"/>
        </w:rPr>
      </w:pPr>
      <w:r w:rsidRPr="00F3205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3205B" w:rsidRDefault="00C14152" w:rsidP="00F3205B">
      <w:pPr>
        <w:spacing w:before="0"/>
        <w:rPr>
          <w:rFonts w:cs="Arial"/>
          <w:lang w:val="ru-RU"/>
        </w:rPr>
      </w:pPr>
      <w:r w:rsidRPr="00F3205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3205B" w:rsidRDefault="00C14152" w:rsidP="00F3205B">
      <w:pPr>
        <w:spacing w:before="0"/>
        <w:rPr>
          <w:rFonts w:cs="Arial"/>
          <w:lang w:val="ru-RU"/>
        </w:rPr>
      </w:pPr>
      <w:r w:rsidRPr="00F3205B">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3205B" w:rsidRDefault="008D2B23" w:rsidP="00F3205B">
      <w:pPr>
        <w:pStyle w:val="KDMojTekst"/>
        <w:spacing w:before="0"/>
        <w:rPr>
          <w:rFonts w:cs="Arial"/>
          <w:i w:val="0"/>
          <w:color w:val="auto"/>
          <w:sz w:val="22"/>
          <w:szCs w:val="22"/>
          <w:lang w:val="sr-Cyrl-CS"/>
        </w:rPr>
      </w:pPr>
      <w:r w:rsidRPr="00F3205B">
        <w:rPr>
          <w:rFonts w:cs="Arial"/>
          <w:i w:val="0"/>
          <w:color w:val="auto"/>
          <w:sz w:val="22"/>
          <w:szCs w:val="22"/>
        </w:rPr>
        <w:t>Комуникација у поступку јавне н</w:t>
      </w:r>
      <w:r w:rsidR="00EA1925" w:rsidRPr="00F3205B">
        <w:rPr>
          <w:rFonts w:cs="Arial"/>
          <w:i w:val="0"/>
          <w:color w:val="auto"/>
          <w:sz w:val="22"/>
          <w:szCs w:val="22"/>
        </w:rPr>
        <w:t xml:space="preserve">абавке се врши на начин </w:t>
      </w:r>
      <w:r w:rsidR="00B02ADD" w:rsidRPr="00F3205B">
        <w:rPr>
          <w:rFonts w:cs="Arial"/>
          <w:i w:val="0"/>
          <w:color w:val="auto"/>
          <w:sz w:val="22"/>
          <w:szCs w:val="22"/>
          <w:lang w:val="sr-Cyrl-RS"/>
        </w:rPr>
        <w:t>предвиђен</w:t>
      </w:r>
      <w:r w:rsidRPr="00F3205B">
        <w:rPr>
          <w:rFonts w:cs="Arial"/>
          <w:i w:val="0"/>
          <w:color w:val="auto"/>
          <w:sz w:val="22"/>
          <w:szCs w:val="22"/>
        </w:rPr>
        <w:t xml:space="preserve"> чланом 20. Закона.</w:t>
      </w:r>
    </w:p>
    <w:p w:rsidR="00D31828" w:rsidRPr="00F3205B" w:rsidRDefault="00D31828" w:rsidP="00F3205B">
      <w:pPr>
        <w:pStyle w:val="KDParagraf"/>
        <w:spacing w:before="0"/>
        <w:rPr>
          <w:rFonts w:cs="Arial"/>
          <w:lang w:val="ru-RU"/>
        </w:rPr>
      </w:pPr>
      <w:r w:rsidRPr="00F3205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F3205B">
          <w:rPr>
            <w:rStyle w:val="Hyperlink"/>
            <w:rFonts w:cs="Arial"/>
          </w:rPr>
          <w:t>www.</w:t>
        </w:r>
        <w:r w:rsidR="000B45FD" w:rsidRPr="00F3205B">
          <w:rPr>
            <w:rStyle w:val="Hyperlink"/>
            <w:rFonts w:cs="Arial"/>
            <w:lang w:val="sr-Cyrl-CS"/>
          </w:rPr>
          <w:t>к</w:t>
        </w:r>
        <w:r w:rsidR="000B45FD" w:rsidRPr="00F3205B">
          <w:rPr>
            <w:rStyle w:val="Hyperlink"/>
            <w:rFonts w:cs="Arial"/>
          </w:rPr>
          <w:t>jn.gov.rs</w:t>
        </w:r>
      </w:hyperlink>
      <w:r w:rsidRPr="00F3205B">
        <w:rPr>
          <w:rFonts w:cs="Arial"/>
          <w:lang w:val="ru-RU"/>
        </w:rPr>
        <w:t>).</w:t>
      </w:r>
    </w:p>
    <w:p w:rsidR="008D2B23" w:rsidRPr="00F3205B" w:rsidRDefault="008D2B23" w:rsidP="00F3205B">
      <w:pPr>
        <w:pStyle w:val="KDMojTekst"/>
        <w:spacing w:before="0"/>
        <w:rPr>
          <w:rFonts w:cs="Arial"/>
          <w:i w:val="0"/>
          <w:color w:val="auto"/>
          <w:sz w:val="22"/>
          <w:szCs w:val="22"/>
        </w:rPr>
      </w:pPr>
    </w:p>
    <w:p w:rsidR="008D2B23" w:rsidRPr="00F3205B" w:rsidRDefault="008D2B23" w:rsidP="00F3205B">
      <w:pPr>
        <w:pStyle w:val="KDPodnaslov2"/>
        <w:numPr>
          <w:ilvl w:val="1"/>
          <w:numId w:val="37"/>
        </w:numPr>
        <w:spacing w:before="0"/>
        <w:jc w:val="both"/>
        <w:rPr>
          <w:rFonts w:cs="Arial"/>
        </w:rPr>
      </w:pPr>
      <w:bookmarkStart w:id="239" w:name="_Toc441651603"/>
      <w:bookmarkStart w:id="240" w:name="_Toc442559914"/>
      <w:r w:rsidRPr="00F3205B">
        <w:rPr>
          <w:rFonts w:cs="Arial"/>
        </w:rPr>
        <w:t>Трошкови понуде</w:t>
      </w:r>
      <w:bookmarkEnd w:id="239"/>
      <w:bookmarkEnd w:id="240"/>
    </w:p>
    <w:p w:rsidR="008D2B23" w:rsidRPr="00F3205B" w:rsidRDefault="008D2B23" w:rsidP="00F3205B">
      <w:pPr>
        <w:pStyle w:val="KDParagraf"/>
        <w:spacing w:before="0"/>
        <w:rPr>
          <w:rFonts w:cs="Arial"/>
          <w:lang w:val="ru-RU"/>
        </w:rPr>
      </w:pPr>
      <w:r w:rsidRPr="00F3205B">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F3205B" w:rsidRDefault="008D2B23" w:rsidP="00F3205B">
      <w:pPr>
        <w:pStyle w:val="KDParagraf"/>
        <w:spacing w:before="0"/>
        <w:rPr>
          <w:rFonts w:cs="Arial"/>
        </w:rPr>
      </w:pPr>
      <w:r w:rsidRPr="00F3205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3205B" w:rsidRDefault="008D2B23" w:rsidP="00F3205B">
      <w:pPr>
        <w:pStyle w:val="KDParagraf"/>
        <w:spacing w:before="0"/>
        <w:rPr>
          <w:rFonts w:cs="Arial"/>
        </w:rPr>
      </w:pPr>
      <w:r w:rsidRPr="00F3205B">
        <w:rPr>
          <w:rFonts w:cs="Arial"/>
        </w:rPr>
        <w:t>Ако је поступак јавне набавке обуставље</w:t>
      </w:r>
      <w:r w:rsidR="00B02ADD" w:rsidRPr="00F3205B">
        <w:rPr>
          <w:rFonts w:cs="Arial"/>
        </w:rPr>
        <w:t>н из разлога који су на страни Наручиоца, Н</w:t>
      </w:r>
      <w:r w:rsidRPr="00F3205B">
        <w:rPr>
          <w:rFonts w:cs="Arial"/>
        </w:rPr>
        <w:t>аручилац је дужан да понуђачу надокнади трошкове израде узорка или модела, ако су израђени у складу са технич</w:t>
      </w:r>
      <w:r w:rsidR="00B02ADD" w:rsidRPr="00F3205B">
        <w:rPr>
          <w:rFonts w:cs="Arial"/>
        </w:rPr>
        <w:t>ким спецификацијама Н</w:t>
      </w:r>
      <w:r w:rsidRPr="00F3205B">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F3205B" w:rsidRDefault="008D2B23" w:rsidP="00F3205B">
      <w:pPr>
        <w:pStyle w:val="KDParagraf"/>
        <w:spacing w:before="0"/>
        <w:rPr>
          <w:rFonts w:cs="Arial"/>
        </w:rPr>
      </w:pPr>
    </w:p>
    <w:p w:rsidR="00C14152" w:rsidRPr="00F3205B" w:rsidRDefault="00C14152" w:rsidP="00F3205B">
      <w:pPr>
        <w:pStyle w:val="KDPodnaslov2"/>
        <w:numPr>
          <w:ilvl w:val="1"/>
          <w:numId w:val="37"/>
        </w:numPr>
        <w:spacing w:before="0"/>
        <w:jc w:val="both"/>
        <w:rPr>
          <w:rFonts w:cs="Arial"/>
        </w:rPr>
      </w:pPr>
      <w:r w:rsidRPr="00F3205B">
        <w:rPr>
          <w:rFonts w:cs="Arial"/>
        </w:rPr>
        <w:lastRenderedPageBreak/>
        <w:t>Д</w:t>
      </w:r>
      <w:r w:rsidRPr="00F3205B">
        <w:rPr>
          <w:rFonts w:cs="Arial"/>
          <w:lang w:val="sr-Latn-CS"/>
        </w:rPr>
        <w:t>одатн</w:t>
      </w:r>
      <w:r w:rsidRPr="00F3205B">
        <w:rPr>
          <w:rFonts w:cs="Arial"/>
        </w:rPr>
        <w:t>а</w:t>
      </w:r>
      <w:r w:rsidRPr="00F3205B">
        <w:rPr>
          <w:rFonts w:cs="Arial"/>
          <w:lang w:val="sr-Latn-CS"/>
        </w:rPr>
        <w:t xml:space="preserve"> објашњења</w:t>
      </w:r>
      <w:r w:rsidRPr="00F3205B">
        <w:rPr>
          <w:rFonts w:cs="Arial"/>
        </w:rPr>
        <w:t>, контрола и допуштене исправке</w:t>
      </w:r>
    </w:p>
    <w:p w:rsidR="00C14152" w:rsidRPr="00F3205B" w:rsidRDefault="00C14152" w:rsidP="00F3205B">
      <w:pPr>
        <w:pStyle w:val="KDParagraf"/>
        <w:spacing w:before="0"/>
        <w:rPr>
          <w:rFonts w:eastAsia="TimesNewRomanPSMT" w:cs="Arial"/>
        </w:rPr>
      </w:pPr>
      <w:r w:rsidRPr="00F3205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3205B" w:rsidRDefault="00C14152" w:rsidP="00F3205B">
      <w:pPr>
        <w:pStyle w:val="KDParagraf"/>
        <w:spacing w:before="0"/>
        <w:rPr>
          <w:rFonts w:eastAsia="TimesNewRomanPSMT" w:cs="Arial"/>
          <w:lang w:val="ru-RU"/>
        </w:rPr>
      </w:pPr>
      <w:r w:rsidRPr="00F3205B">
        <w:rPr>
          <w:rFonts w:eastAsia="TimesNewRomanPSMT" w:cs="Arial"/>
          <w:lang w:val="ru-RU"/>
        </w:rPr>
        <w:t>Уколико је потребно вршити додатна објашњења, наручилац ће понуђачу оставити прим</w:t>
      </w:r>
      <w:r w:rsidR="00B02ADD" w:rsidRPr="00F3205B">
        <w:rPr>
          <w:rFonts w:eastAsia="TimesNewRomanPSMT" w:cs="Arial"/>
          <w:lang w:val="ru-RU"/>
        </w:rPr>
        <w:t>ерени рок да поступи по позиву Н</w:t>
      </w:r>
      <w:r w:rsidRPr="00F3205B">
        <w:rPr>
          <w:rFonts w:eastAsia="TimesNewRomanPSMT" w:cs="Arial"/>
          <w:lang w:val="ru-RU"/>
        </w:rPr>
        <w:t>аручиоца</w:t>
      </w:r>
      <w:r w:rsidR="00B02ADD" w:rsidRPr="00F3205B">
        <w:rPr>
          <w:rFonts w:eastAsia="TimesNewRomanPSMT" w:cs="Arial"/>
          <w:lang w:val="ru-RU"/>
        </w:rPr>
        <w:t>, односно да омогући Н</w:t>
      </w:r>
      <w:r w:rsidRPr="00F3205B">
        <w:rPr>
          <w:rFonts w:eastAsia="TimesNewRomanPSMT" w:cs="Arial"/>
          <w:lang w:val="ru-RU"/>
        </w:rPr>
        <w:t>аручиоцу контролу (увид) код понуђача, као и код његовог подизвођача.</w:t>
      </w:r>
    </w:p>
    <w:p w:rsidR="00C14152" w:rsidRPr="00F3205B" w:rsidRDefault="00C14152" w:rsidP="00F3205B">
      <w:pPr>
        <w:pStyle w:val="KDParagraf"/>
        <w:spacing w:before="0"/>
        <w:rPr>
          <w:rFonts w:eastAsia="TimesNewRomanPSMT" w:cs="Arial"/>
        </w:rPr>
      </w:pPr>
      <w:r w:rsidRPr="00F3205B">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3205B" w:rsidRDefault="00C14152" w:rsidP="00F3205B">
      <w:pPr>
        <w:pStyle w:val="KDParagraf"/>
        <w:spacing w:before="0"/>
        <w:rPr>
          <w:rFonts w:eastAsia="TimesNewRomanPSMT" w:cs="Arial"/>
        </w:rPr>
      </w:pPr>
      <w:r w:rsidRPr="00F3205B">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3205B" w:rsidRDefault="008D2B23" w:rsidP="00F3205B">
      <w:pPr>
        <w:spacing w:before="0"/>
        <w:rPr>
          <w:rFonts w:cs="Arial"/>
        </w:rPr>
      </w:pPr>
    </w:p>
    <w:p w:rsidR="00B20A6C" w:rsidRPr="00F3205B" w:rsidRDefault="00B20A6C" w:rsidP="00F3205B">
      <w:pPr>
        <w:pStyle w:val="KDPodnaslov2"/>
        <w:numPr>
          <w:ilvl w:val="1"/>
          <w:numId w:val="37"/>
        </w:numPr>
        <w:spacing w:before="0"/>
        <w:jc w:val="both"/>
        <w:rPr>
          <w:rFonts w:cs="Arial"/>
        </w:rPr>
      </w:pPr>
      <w:bookmarkStart w:id="241" w:name="_Toc442559917"/>
      <w:bookmarkStart w:id="242" w:name="_Toc441651606"/>
      <w:r w:rsidRPr="00F3205B">
        <w:rPr>
          <w:rFonts w:cs="Arial"/>
        </w:rPr>
        <w:t>Разлози за одбијање понуде</w:t>
      </w:r>
      <w:bookmarkEnd w:id="241"/>
      <w:r w:rsidRPr="00F3205B">
        <w:rPr>
          <w:rFonts w:cs="Arial"/>
        </w:rPr>
        <w:t xml:space="preserve"> </w:t>
      </w:r>
      <w:bookmarkEnd w:id="242"/>
    </w:p>
    <w:p w:rsidR="00B20A6C" w:rsidRPr="00F3205B" w:rsidRDefault="00B20A6C" w:rsidP="00F3205B">
      <w:pPr>
        <w:autoSpaceDE w:val="0"/>
        <w:autoSpaceDN w:val="0"/>
        <w:adjustRightInd w:val="0"/>
        <w:spacing w:before="0"/>
        <w:rPr>
          <w:rFonts w:eastAsia="TimesNewRomanPSMT" w:cs="Arial"/>
          <w:bCs/>
          <w:iCs/>
          <w:lang w:val="ru-RU"/>
        </w:rPr>
      </w:pPr>
      <w:r w:rsidRPr="00F3205B">
        <w:rPr>
          <w:rFonts w:eastAsia="TimesNewRomanPSMT" w:cs="Arial"/>
          <w:bCs/>
          <w:iCs/>
        </w:rPr>
        <w:t>Понуда ће бити одбијена ако:</w:t>
      </w:r>
    </w:p>
    <w:p w:rsidR="00B20A6C" w:rsidRPr="00F3205B" w:rsidRDefault="00B20A6C" w:rsidP="00F3205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3205B">
        <w:rPr>
          <w:rFonts w:ascii="Arial" w:eastAsia="TimesNewRomanPSMT" w:hAnsi="Arial" w:cs="Arial"/>
          <w:bCs/>
          <w:iCs/>
        </w:rPr>
        <w:t>је неблаговремена, неприхватљива или неодговарајућа;</w:t>
      </w:r>
    </w:p>
    <w:p w:rsidR="00B20A6C" w:rsidRPr="00F3205B" w:rsidRDefault="00B20A6C" w:rsidP="00F3205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3205B">
        <w:rPr>
          <w:rFonts w:ascii="Arial" w:eastAsia="TimesNewRomanPSMT" w:hAnsi="Arial" w:cs="Arial"/>
          <w:bCs/>
          <w:iCs/>
        </w:rPr>
        <w:t>ако се понуђач не сагласи са исправком рачунских грешака;</w:t>
      </w:r>
    </w:p>
    <w:p w:rsidR="00B20A6C" w:rsidRPr="00F3205B" w:rsidRDefault="00B20A6C" w:rsidP="00F3205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F3205B">
        <w:rPr>
          <w:rFonts w:ascii="Arial" w:eastAsia="TimesNewRomanPSMT" w:hAnsi="Arial" w:cs="Arial"/>
          <w:bCs/>
          <w:iCs/>
        </w:rPr>
        <w:t>ако</w:t>
      </w:r>
      <w:proofErr w:type="gramEnd"/>
      <w:r w:rsidRPr="00F3205B">
        <w:rPr>
          <w:rFonts w:ascii="Arial" w:eastAsia="TimesNewRomanPSMT" w:hAnsi="Arial" w:cs="Arial"/>
          <w:bCs/>
          <w:iCs/>
        </w:rPr>
        <w:t xml:space="preserve"> има битне недостатке сходно члану 106. ЗЈН</w:t>
      </w:r>
    </w:p>
    <w:p w:rsidR="00B20A6C" w:rsidRPr="00F3205B" w:rsidRDefault="00B20A6C" w:rsidP="00F3205B">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F3205B">
        <w:rPr>
          <w:rFonts w:ascii="Arial" w:eastAsia="TimesNewRomanPSMT" w:hAnsi="Arial" w:cs="Arial"/>
          <w:bCs/>
          <w:iCs/>
        </w:rPr>
        <w:t>односно</w:t>
      </w:r>
      <w:proofErr w:type="gramEnd"/>
      <w:r w:rsidRPr="00F3205B">
        <w:rPr>
          <w:rFonts w:ascii="Arial" w:eastAsia="TimesNewRomanPSMT" w:hAnsi="Arial" w:cs="Arial"/>
          <w:bCs/>
          <w:iCs/>
        </w:rPr>
        <w:t xml:space="preserve"> ако:</w:t>
      </w:r>
    </w:p>
    <w:p w:rsidR="00B20A6C" w:rsidRPr="00F3205B" w:rsidRDefault="00B20A6C" w:rsidP="00F3205B">
      <w:pPr>
        <w:pStyle w:val="KDNabrajanje"/>
        <w:numPr>
          <w:ilvl w:val="0"/>
          <w:numId w:val="27"/>
        </w:numPr>
        <w:spacing w:before="0"/>
        <w:ind w:left="714" w:hanging="357"/>
        <w:rPr>
          <w:rFonts w:cs="Arial"/>
        </w:rPr>
      </w:pPr>
      <w:r w:rsidRPr="00F3205B">
        <w:rPr>
          <w:rFonts w:cs="Arial"/>
        </w:rPr>
        <w:t xml:space="preserve">Понуђач не докаже да </w:t>
      </w:r>
      <w:r w:rsidRPr="00F3205B">
        <w:rPr>
          <w:rFonts w:eastAsia="TimesNewRomanPSMT" w:cs="Arial"/>
          <w:bCs/>
          <w:iCs/>
        </w:rPr>
        <w:t>испуњава обавезне услове за учешће;</w:t>
      </w:r>
    </w:p>
    <w:p w:rsidR="00B20A6C" w:rsidRPr="00F3205B" w:rsidRDefault="00B20A6C" w:rsidP="00F3205B">
      <w:pPr>
        <w:pStyle w:val="KDNabrajanje"/>
        <w:numPr>
          <w:ilvl w:val="0"/>
          <w:numId w:val="27"/>
        </w:numPr>
        <w:spacing w:before="0"/>
        <w:ind w:left="714" w:hanging="357"/>
        <w:rPr>
          <w:rFonts w:cs="Arial"/>
        </w:rPr>
      </w:pPr>
      <w:r w:rsidRPr="00F3205B">
        <w:rPr>
          <w:rFonts w:eastAsia="TimesNewRomanPSMT" w:cs="Arial"/>
          <w:bCs/>
          <w:iCs/>
        </w:rPr>
        <w:t>понуђач не докаже да испуњава додатне услове;</w:t>
      </w:r>
    </w:p>
    <w:p w:rsidR="00B20A6C" w:rsidRPr="00F3205B" w:rsidRDefault="00B20A6C" w:rsidP="00F3205B">
      <w:pPr>
        <w:pStyle w:val="KDNabrajanje"/>
        <w:numPr>
          <w:ilvl w:val="0"/>
          <w:numId w:val="27"/>
        </w:numPr>
        <w:spacing w:before="0"/>
        <w:ind w:left="714" w:hanging="357"/>
        <w:rPr>
          <w:rFonts w:cs="Arial"/>
        </w:rPr>
      </w:pPr>
      <w:r w:rsidRPr="00F3205B">
        <w:rPr>
          <w:rFonts w:eastAsia="TimesNewRomanPSMT" w:cs="Arial"/>
          <w:bCs/>
          <w:iCs/>
        </w:rPr>
        <w:t>понуђач није доставио тражено средство обезбеђења;</w:t>
      </w:r>
    </w:p>
    <w:p w:rsidR="00B20A6C" w:rsidRPr="00F3205B" w:rsidRDefault="00B20A6C" w:rsidP="00F3205B">
      <w:pPr>
        <w:pStyle w:val="KDNabrajanje"/>
        <w:numPr>
          <w:ilvl w:val="0"/>
          <w:numId w:val="27"/>
        </w:numPr>
        <w:spacing w:before="0"/>
        <w:ind w:left="714" w:hanging="357"/>
        <w:rPr>
          <w:rFonts w:eastAsia="TimesNewRomanPSMT" w:cs="Arial"/>
        </w:rPr>
      </w:pPr>
      <w:r w:rsidRPr="00F3205B">
        <w:rPr>
          <w:rFonts w:eastAsia="TimesNewRomanPSMT" w:cs="Arial"/>
        </w:rPr>
        <w:t>је понуђени рок важења понуде краћи од прописаног;</w:t>
      </w:r>
    </w:p>
    <w:p w:rsidR="00B20A6C" w:rsidRPr="00F3205B" w:rsidRDefault="00B20A6C" w:rsidP="00F3205B">
      <w:pPr>
        <w:pStyle w:val="KDNabrajanje"/>
        <w:numPr>
          <w:ilvl w:val="0"/>
          <w:numId w:val="27"/>
        </w:numPr>
        <w:spacing w:before="0"/>
        <w:ind w:left="714" w:hanging="357"/>
        <w:rPr>
          <w:rFonts w:cs="Arial"/>
        </w:rPr>
      </w:pPr>
      <w:r w:rsidRPr="00F3205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3205B" w:rsidRDefault="00B20A6C" w:rsidP="00F3205B">
      <w:pPr>
        <w:spacing w:before="0"/>
        <w:rPr>
          <w:rFonts w:cs="Arial"/>
          <w:lang w:val="sr-Cyrl-CS"/>
        </w:rPr>
      </w:pPr>
    </w:p>
    <w:p w:rsidR="00B20A6C" w:rsidRPr="00F3205B" w:rsidRDefault="00B20A6C" w:rsidP="00F3205B">
      <w:pPr>
        <w:spacing w:before="0"/>
        <w:rPr>
          <w:rFonts w:cs="Arial"/>
        </w:rPr>
      </w:pPr>
      <w:r w:rsidRPr="00F3205B">
        <w:rPr>
          <w:rFonts w:cs="Arial"/>
        </w:rPr>
        <w:t>Наручилац ће донети одлуку о обустави поступка јавне набавке у складу са чланом 109. Закона.</w:t>
      </w:r>
    </w:p>
    <w:p w:rsidR="00B20A6C" w:rsidRPr="00F3205B" w:rsidRDefault="00B20A6C" w:rsidP="00F3205B">
      <w:pPr>
        <w:pStyle w:val="ListParagraph"/>
        <w:autoSpaceDE w:val="0"/>
        <w:autoSpaceDN w:val="0"/>
        <w:adjustRightInd w:val="0"/>
        <w:spacing w:before="0" w:after="0" w:line="240" w:lineRule="auto"/>
        <w:ind w:left="0"/>
        <w:rPr>
          <w:rFonts w:ascii="Arial" w:eastAsia="TimesNewRomanPSMT" w:hAnsi="Arial" w:cs="Arial"/>
          <w:bCs/>
          <w:iCs/>
        </w:rPr>
      </w:pPr>
    </w:p>
    <w:p w:rsidR="008D2B23" w:rsidRPr="00F3205B" w:rsidRDefault="00C14152" w:rsidP="00F3205B">
      <w:pPr>
        <w:pStyle w:val="KDPodnaslov2"/>
        <w:numPr>
          <w:ilvl w:val="1"/>
          <w:numId w:val="37"/>
        </w:numPr>
        <w:spacing w:before="0"/>
        <w:jc w:val="both"/>
        <w:rPr>
          <w:rFonts w:cs="Arial"/>
        </w:rPr>
      </w:pPr>
      <w:r w:rsidRPr="00F3205B">
        <w:rPr>
          <w:rFonts w:cs="Arial"/>
        </w:rPr>
        <w:t>Рок за доношење Одлуке о додели уговора/обустави</w:t>
      </w:r>
    </w:p>
    <w:p w:rsidR="00C14152" w:rsidRPr="00F3205B" w:rsidRDefault="00C14152" w:rsidP="00F3205B">
      <w:pPr>
        <w:pStyle w:val="KDParagraf"/>
        <w:spacing w:before="0"/>
        <w:rPr>
          <w:rFonts w:eastAsia="TimesNewRomanPSMT" w:cs="Arial"/>
        </w:rPr>
      </w:pPr>
      <w:r w:rsidRPr="00F3205B">
        <w:rPr>
          <w:rFonts w:eastAsia="TimesNewRomanPSMT" w:cs="Arial"/>
        </w:rPr>
        <w:t>Наручилац ће одлуку о додели уговора/обустави поступка</w:t>
      </w:r>
      <w:r w:rsidR="004139CA" w:rsidRPr="00F3205B">
        <w:rPr>
          <w:rFonts w:eastAsia="TimesNewRomanPSMT" w:cs="Arial"/>
        </w:rPr>
        <w:t xml:space="preserve"> донети у року од максимално 25 (двадесет пет</w:t>
      </w:r>
      <w:r w:rsidRPr="00F3205B">
        <w:rPr>
          <w:rFonts w:eastAsia="TimesNewRomanPSMT" w:cs="Arial"/>
        </w:rPr>
        <w:t>) дана од дана јавног отварања понуда.</w:t>
      </w:r>
    </w:p>
    <w:p w:rsidR="00C14152" w:rsidRPr="00F3205B" w:rsidRDefault="00C14152" w:rsidP="00F3205B">
      <w:pPr>
        <w:pStyle w:val="KDParagraf"/>
        <w:spacing w:before="0"/>
        <w:rPr>
          <w:rFonts w:eastAsia="TimesNewRomanPSMT" w:cs="Arial"/>
        </w:rPr>
      </w:pPr>
      <w:r w:rsidRPr="00F3205B">
        <w:rPr>
          <w:rFonts w:eastAsia="TimesNewRomanPSMT" w:cs="Arial"/>
        </w:rPr>
        <w:t xml:space="preserve">Одлуку о додели уговора/обустави </w:t>
      </w:r>
      <w:proofErr w:type="gramStart"/>
      <w:r w:rsidRPr="00F3205B">
        <w:rPr>
          <w:rFonts w:eastAsia="TimesNewRomanPSMT" w:cs="Arial"/>
        </w:rPr>
        <w:t>поступка  Наручилац</w:t>
      </w:r>
      <w:proofErr w:type="gramEnd"/>
      <w:r w:rsidRPr="00F3205B">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F3205B" w:rsidRDefault="008D2B23" w:rsidP="00F3205B">
      <w:pPr>
        <w:pStyle w:val="KDParagraf"/>
        <w:spacing w:before="0"/>
        <w:rPr>
          <w:rFonts w:eastAsia="TimesNewRomanPSMT" w:cs="Arial"/>
        </w:rPr>
      </w:pPr>
    </w:p>
    <w:p w:rsidR="007B0504" w:rsidRPr="00F3205B" w:rsidRDefault="007B0504" w:rsidP="00DA688C">
      <w:pPr>
        <w:pStyle w:val="KDPodnaslov2"/>
        <w:numPr>
          <w:ilvl w:val="1"/>
          <w:numId w:val="37"/>
        </w:numPr>
        <w:spacing w:before="0"/>
        <w:jc w:val="both"/>
        <w:rPr>
          <w:rFonts w:cs="Arial"/>
        </w:rPr>
      </w:pPr>
      <w:bookmarkStart w:id="243" w:name="_Toc441651607"/>
      <w:bookmarkStart w:id="244" w:name="_Toc442559918"/>
      <w:r w:rsidRPr="00F3205B">
        <w:rPr>
          <w:rFonts w:cs="Arial"/>
        </w:rPr>
        <w:t xml:space="preserve">Закључивање </w:t>
      </w:r>
      <w:r w:rsidRPr="00F3205B">
        <w:rPr>
          <w:rFonts w:cs="Arial"/>
          <w:lang w:val="sr-Cyrl-RS"/>
        </w:rPr>
        <w:t xml:space="preserve">и ступање на снагу </w:t>
      </w:r>
      <w:r w:rsidRPr="00F3205B">
        <w:rPr>
          <w:rFonts w:cs="Arial"/>
        </w:rPr>
        <w:t>уговора</w:t>
      </w:r>
    </w:p>
    <w:p w:rsidR="007B0504" w:rsidRPr="00F3205B" w:rsidRDefault="007B0504" w:rsidP="007B0504">
      <w:pPr>
        <w:spacing w:before="0"/>
        <w:rPr>
          <w:rFonts w:cs="Arial"/>
        </w:rPr>
      </w:pPr>
      <w:r w:rsidRPr="00F3205B">
        <w:rPr>
          <w:rFonts w:cs="Arial"/>
        </w:rPr>
        <w:t xml:space="preserve">Наручилац ће доставити уговор о јавној набавци понуђачу којем је додељен уговор у року од </w:t>
      </w:r>
      <w:r w:rsidRPr="00F3205B">
        <w:rPr>
          <w:rFonts w:cs="Arial"/>
          <w:lang w:val="sr-Cyrl-RS"/>
        </w:rPr>
        <w:t>8 (</w:t>
      </w:r>
      <w:r w:rsidRPr="00F3205B">
        <w:rPr>
          <w:rFonts w:cs="Arial"/>
        </w:rPr>
        <w:t>осам</w:t>
      </w:r>
      <w:r w:rsidRPr="00F3205B">
        <w:rPr>
          <w:rFonts w:cs="Arial"/>
          <w:lang w:val="sr-Cyrl-RS"/>
        </w:rPr>
        <w:t>)</w:t>
      </w:r>
      <w:r w:rsidRPr="00F3205B">
        <w:rPr>
          <w:rFonts w:cs="Arial"/>
        </w:rPr>
        <w:t xml:space="preserve"> дана од протека рока за подношење захтева за заштиту права.</w:t>
      </w:r>
    </w:p>
    <w:p w:rsidR="007B0504" w:rsidRPr="00F3205B" w:rsidRDefault="007B0504" w:rsidP="007B0504">
      <w:pPr>
        <w:spacing w:before="0"/>
        <w:rPr>
          <w:rFonts w:cs="Arial"/>
          <w:color w:val="00B0F0"/>
        </w:rPr>
      </w:pPr>
      <w:r w:rsidRPr="00F3205B">
        <w:rPr>
          <w:rFonts w:cs="Arial"/>
        </w:rPr>
        <w:t>Понуђач којем буде додељен уговор, обавезан је да приликом закључења уговора, а најкасније у року од 10</w:t>
      </w:r>
      <w:r w:rsidRPr="00F3205B">
        <w:rPr>
          <w:rFonts w:cs="Arial"/>
          <w:lang w:val="sr-Cyrl-RS"/>
        </w:rPr>
        <w:t xml:space="preserve"> (десет дана</w:t>
      </w:r>
      <w:proofErr w:type="gramStart"/>
      <w:r w:rsidRPr="00F3205B">
        <w:rPr>
          <w:rFonts w:cs="Arial"/>
          <w:lang w:val="sr-Cyrl-RS"/>
        </w:rPr>
        <w:t>)</w:t>
      </w:r>
      <w:r w:rsidRPr="00F3205B">
        <w:rPr>
          <w:rFonts w:cs="Arial"/>
        </w:rPr>
        <w:t xml:space="preserve">  дана</w:t>
      </w:r>
      <w:proofErr w:type="gramEnd"/>
      <w:r w:rsidRPr="00F3205B">
        <w:rPr>
          <w:rFonts w:cs="Arial"/>
        </w:rPr>
        <w:t xml:space="preserve">  од дана закључења уговора достави сопствену бланко меницу за добро извршење посла са пратећом документацијом. </w:t>
      </w:r>
    </w:p>
    <w:p w:rsidR="007B0504" w:rsidRPr="00F3205B" w:rsidRDefault="007B0504" w:rsidP="007B0504">
      <w:pPr>
        <w:spacing w:before="0"/>
        <w:rPr>
          <w:rFonts w:cs="Arial"/>
          <w:lang w:val="ru-RU"/>
        </w:rPr>
      </w:pPr>
      <w:r w:rsidRPr="00F3205B">
        <w:rPr>
          <w:rFonts w:cs="Arial"/>
          <w:lang w:val="ru-RU"/>
        </w:rPr>
        <w:t>Ако понуђач којем је додељен уговор одбије да потпише уговор или уговор не потпише у року од десет (десет) дана, Наручилац може закључити са првим следећим најповољнијим понуђачем.</w:t>
      </w:r>
    </w:p>
    <w:p w:rsidR="007B0504" w:rsidRPr="00F3205B" w:rsidRDefault="007B0504" w:rsidP="007B0504">
      <w:pPr>
        <w:spacing w:before="0"/>
        <w:rPr>
          <w:rFonts w:cs="Arial"/>
          <w:lang w:val="ru-RU"/>
        </w:rPr>
      </w:pPr>
      <w:r w:rsidRPr="00F3205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B0504" w:rsidRPr="00F3205B" w:rsidRDefault="007B0504" w:rsidP="007B0504">
      <w:pPr>
        <w:spacing w:before="0"/>
        <w:rPr>
          <w:rFonts w:cs="Arial"/>
          <w:lang w:val="ru-RU"/>
        </w:rPr>
      </w:pPr>
    </w:p>
    <w:p w:rsidR="008D2B23" w:rsidRPr="00F3205B" w:rsidRDefault="008D2B23" w:rsidP="00DA688C">
      <w:pPr>
        <w:pStyle w:val="KDPodnaslov2"/>
        <w:numPr>
          <w:ilvl w:val="1"/>
          <w:numId w:val="37"/>
        </w:numPr>
        <w:spacing w:before="0"/>
        <w:jc w:val="both"/>
        <w:rPr>
          <w:rFonts w:cs="Arial"/>
          <w:lang w:val="ru-RU"/>
        </w:rPr>
      </w:pPr>
      <w:r w:rsidRPr="00F3205B">
        <w:rPr>
          <w:rFonts w:cs="Arial"/>
          <w:lang w:val="ru-RU"/>
        </w:rPr>
        <w:t>Н</w:t>
      </w:r>
      <w:r w:rsidRPr="00F3205B">
        <w:rPr>
          <w:rFonts w:cs="Arial"/>
        </w:rPr>
        <w:t>егативне референце</w:t>
      </w:r>
      <w:bookmarkEnd w:id="243"/>
      <w:bookmarkEnd w:id="244"/>
    </w:p>
    <w:p w:rsidR="008D2B23" w:rsidRPr="00F3205B" w:rsidRDefault="008D2B23" w:rsidP="00F3205B">
      <w:pPr>
        <w:spacing w:before="0"/>
        <w:rPr>
          <w:rFonts w:cs="Arial"/>
          <w:lang w:val="ru-RU"/>
        </w:rPr>
      </w:pPr>
      <w:r w:rsidRPr="00F3205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3205B" w:rsidRDefault="008D2B23" w:rsidP="00F3205B">
      <w:pPr>
        <w:pStyle w:val="KDNabrajanje"/>
        <w:spacing w:before="0"/>
        <w:rPr>
          <w:rFonts w:cs="Arial"/>
        </w:rPr>
      </w:pPr>
      <w:r w:rsidRPr="00F3205B">
        <w:rPr>
          <w:rFonts w:cs="Arial"/>
        </w:rPr>
        <w:t>поступао супротно забрани из чл. 23. и 25. Закона;</w:t>
      </w:r>
    </w:p>
    <w:p w:rsidR="008D2B23" w:rsidRPr="00F3205B" w:rsidRDefault="008D2B23" w:rsidP="00F3205B">
      <w:pPr>
        <w:pStyle w:val="KDNabrajanje"/>
        <w:spacing w:before="0"/>
        <w:rPr>
          <w:rFonts w:cs="Arial"/>
        </w:rPr>
      </w:pPr>
      <w:r w:rsidRPr="00F3205B">
        <w:rPr>
          <w:rFonts w:cs="Arial"/>
        </w:rPr>
        <w:t>учинио повреду конкуренције;</w:t>
      </w:r>
    </w:p>
    <w:p w:rsidR="008D2B23" w:rsidRPr="00F3205B" w:rsidRDefault="008D2B23" w:rsidP="00F3205B">
      <w:pPr>
        <w:pStyle w:val="KDNabrajanje"/>
        <w:spacing w:before="0"/>
        <w:rPr>
          <w:rFonts w:cs="Arial"/>
        </w:rPr>
      </w:pPr>
      <w:r w:rsidRPr="00F3205B">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3205B" w:rsidRDefault="008D2B23" w:rsidP="00F3205B">
      <w:pPr>
        <w:pStyle w:val="KDNabrajanje"/>
        <w:spacing w:before="0"/>
        <w:rPr>
          <w:rFonts w:cs="Arial"/>
        </w:rPr>
      </w:pPr>
      <w:r w:rsidRPr="00F3205B">
        <w:rPr>
          <w:rFonts w:cs="Arial"/>
        </w:rPr>
        <w:t>одбио да достави доказе и средства обезбеђења на шта се у понуди обавезао.</w:t>
      </w:r>
    </w:p>
    <w:p w:rsidR="008D2B23" w:rsidRPr="00F3205B" w:rsidRDefault="008D2B23" w:rsidP="00F3205B">
      <w:pPr>
        <w:pStyle w:val="KDParagraf"/>
        <w:spacing w:before="0"/>
        <w:rPr>
          <w:rFonts w:cs="Arial"/>
          <w:lang w:val="ru-RU"/>
        </w:rPr>
      </w:pPr>
      <w:r w:rsidRPr="00F3205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3205B" w:rsidRDefault="008D2B23" w:rsidP="00F3205B">
      <w:pPr>
        <w:pStyle w:val="KDParagraf"/>
        <w:spacing w:before="0"/>
        <w:rPr>
          <w:rFonts w:cs="Arial"/>
        </w:rPr>
      </w:pPr>
      <w:r w:rsidRPr="00F3205B">
        <w:rPr>
          <w:rFonts w:cs="Arial"/>
        </w:rPr>
        <w:t>Доказ наведеног може бити:</w:t>
      </w:r>
    </w:p>
    <w:p w:rsidR="008D2B23" w:rsidRPr="00F3205B" w:rsidRDefault="008D2B23" w:rsidP="00F3205B">
      <w:pPr>
        <w:pStyle w:val="KDNabrajanje"/>
        <w:spacing w:before="0"/>
        <w:rPr>
          <w:rFonts w:cs="Arial"/>
        </w:rPr>
      </w:pPr>
      <w:r w:rsidRPr="00F3205B">
        <w:rPr>
          <w:rFonts w:cs="Arial"/>
        </w:rPr>
        <w:t>правоснажна судска одлука или коначна одлука другог надлежног органа;</w:t>
      </w:r>
    </w:p>
    <w:p w:rsidR="008D2B23" w:rsidRPr="00F3205B" w:rsidRDefault="008D2B23" w:rsidP="00F3205B">
      <w:pPr>
        <w:pStyle w:val="KDNabrajanje"/>
        <w:spacing w:before="0"/>
        <w:rPr>
          <w:rFonts w:cs="Arial"/>
        </w:rPr>
      </w:pPr>
      <w:r w:rsidRPr="00F3205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3205B" w:rsidRDefault="008D2B23" w:rsidP="00F3205B">
      <w:pPr>
        <w:pStyle w:val="KDNabrajanje"/>
        <w:spacing w:before="0"/>
        <w:rPr>
          <w:rFonts w:cs="Arial"/>
        </w:rPr>
      </w:pPr>
      <w:r w:rsidRPr="00F3205B">
        <w:rPr>
          <w:rFonts w:cs="Arial"/>
        </w:rPr>
        <w:t>исправа о наплаћеној уговорној казни;</w:t>
      </w:r>
    </w:p>
    <w:p w:rsidR="008D2B23" w:rsidRPr="00F3205B" w:rsidRDefault="008D2B23" w:rsidP="00F3205B">
      <w:pPr>
        <w:pStyle w:val="KDNabrajanje"/>
        <w:spacing w:before="0"/>
        <w:rPr>
          <w:rFonts w:cs="Arial"/>
        </w:rPr>
      </w:pPr>
      <w:r w:rsidRPr="00F3205B">
        <w:rPr>
          <w:rFonts w:cs="Arial"/>
        </w:rPr>
        <w:t>рекламације потрошача, односно корисника, ако нису отклоњене у уговореном року;</w:t>
      </w:r>
    </w:p>
    <w:p w:rsidR="008D2B23" w:rsidRPr="00F3205B" w:rsidRDefault="008D2B23" w:rsidP="00F3205B">
      <w:pPr>
        <w:pStyle w:val="KDNabrajanje"/>
        <w:spacing w:before="0"/>
        <w:rPr>
          <w:rFonts w:cs="Arial"/>
        </w:rPr>
      </w:pPr>
      <w:r w:rsidRPr="00F3205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3205B" w:rsidRDefault="008D2B23" w:rsidP="00F3205B">
      <w:pPr>
        <w:pStyle w:val="KDNabrajanje"/>
        <w:spacing w:before="0"/>
        <w:rPr>
          <w:rFonts w:cs="Arial"/>
        </w:rPr>
      </w:pPr>
      <w:r w:rsidRPr="00F3205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3205B" w:rsidRDefault="008D2B23" w:rsidP="00F3205B">
      <w:pPr>
        <w:pStyle w:val="KDNabrajanje"/>
        <w:spacing w:before="0"/>
        <w:rPr>
          <w:rFonts w:cs="Arial"/>
        </w:rPr>
      </w:pPr>
      <w:r w:rsidRPr="00F3205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3205B" w:rsidRDefault="008D2B23" w:rsidP="00F3205B">
      <w:pPr>
        <w:pStyle w:val="KDParagraf"/>
        <w:spacing w:before="0"/>
        <w:rPr>
          <w:rFonts w:cs="Arial"/>
        </w:rPr>
      </w:pPr>
      <w:r w:rsidRPr="00F3205B">
        <w:rPr>
          <w:rFonts w:cs="Arial"/>
          <w:lang w:val="ru-RU"/>
        </w:rPr>
        <w:t xml:space="preserve">Наручилац може одбити понуду ако поседује доказ из става 3. тачка 1) члана 82. </w:t>
      </w:r>
      <w:r w:rsidRPr="00F3205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3205B" w:rsidRDefault="008D2B23" w:rsidP="00F3205B">
      <w:pPr>
        <w:pStyle w:val="KDParagraf"/>
        <w:spacing w:before="0"/>
        <w:rPr>
          <w:rFonts w:cs="Arial"/>
          <w:lang w:bidi="en-US"/>
        </w:rPr>
      </w:pPr>
      <w:r w:rsidRPr="00F3205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3205B" w:rsidRDefault="008D2B23" w:rsidP="00F3205B">
      <w:pPr>
        <w:pStyle w:val="KDParagraf"/>
        <w:spacing w:before="0"/>
        <w:rPr>
          <w:rFonts w:cs="Arial"/>
          <w:lang w:bidi="en-US"/>
        </w:rPr>
      </w:pPr>
    </w:p>
    <w:p w:rsidR="008D2B23" w:rsidRPr="00F3205B" w:rsidRDefault="008D2B23" w:rsidP="00DA688C">
      <w:pPr>
        <w:pStyle w:val="KDPodnaslov2"/>
        <w:numPr>
          <w:ilvl w:val="1"/>
          <w:numId w:val="37"/>
        </w:numPr>
        <w:spacing w:before="0"/>
        <w:jc w:val="both"/>
        <w:rPr>
          <w:rFonts w:cs="Arial"/>
        </w:rPr>
      </w:pPr>
      <w:bookmarkStart w:id="245" w:name="_Toc441651608"/>
      <w:bookmarkStart w:id="246" w:name="_Toc442559919"/>
      <w:r w:rsidRPr="00F3205B">
        <w:rPr>
          <w:rFonts w:cs="Arial"/>
        </w:rPr>
        <w:t>Увид у документацију</w:t>
      </w:r>
      <w:bookmarkEnd w:id="245"/>
      <w:bookmarkEnd w:id="246"/>
    </w:p>
    <w:p w:rsidR="008D2B23" w:rsidRPr="00F3205B" w:rsidRDefault="008D2B23" w:rsidP="00F3205B">
      <w:pPr>
        <w:pStyle w:val="KDParagraf"/>
        <w:spacing w:before="0"/>
        <w:rPr>
          <w:rFonts w:cs="Arial"/>
          <w:lang w:bidi="en-US"/>
        </w:rPr>
      </w:pPr>
      <w:r w:rsidRPr="00F3205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3205B" w:rsidRDefault="008D2B23" w:rsidP="00F3205B">
      <w:pPr>
        <w:pStyle w:val="KDParagraf"/>
        <w:spacing w:before="0"/>
        <w:rPr>
          <w:rFonts w:cs="Arial"/>
          <w:lang w:bidi="en-US"/>
        </w:rPr>
      </w:pPr>
      <w:r w:rsidRPr="00F3205B">
        <w:rPr>
          <w:rFonts w:cs="Arial"/>
          <w:lang w:bidi="en-US"/>
        </w:rPr>
        <w:t xml:space="preserve">Наручилац је дужан да лицу из става 1. </w:t>
      </w:r>
      <w:proofErr w:type="gramStart"/>
      <w:r w:rsidRPr="00F3205B">
        <w:rPr>
          <w:rFonts w:cs="Arial"/>
          <w:lang w:bidi="en-US"/>
        </w:rPr>
        <w:t>омогући</w:t>
      </w:r>
      <w:proofErr w:type="gramEnd"/>
      <w:r w:rsidRPr="00F3205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3205B" w:rsidRDefault="008D2B23" w:rsidP="00F3205B">
      <w:pPr>
        <w:pStyle w:val="KDParagraf"/>
        <w:spacing w:before="0"/>
        <w:rPr>
          <w:rFonts w:cs="Arial"/>
          <w:lang w:bidi="en-US"/>
        </w:rPr>
      </w:pPr>
    </w:p>
    <w:p w:rsidR="008D2B23" w:rsidRPr="00F3205B" w:rsidRDefault="008D2B23" w:rsidP="00DA688C">
      <w:pPr>
        <w:pStyle w:val="KDPodnaslov2"/>
        <w:numPr>
          <w:ilvl w:val="1"/>
          <w:numId w:val="37"/>
        </w:numPr>
        <w:spacing w:before="0"/>
        <w:jc w:val="both"/>
        <w:rPr>
          <w:rFonts w:cs="Arial"/>
        </w:rPr>
      </w:pPr>
      <w:bookmarkStart w:id="247" w:name="_Toc441651609"/>
      <w:bookmarkStart w:id="248" w:name="_Toc442559920"/>
      <w:r w:rsidRPr="00F3205B">
        <w:rPr>
          <w:rFonts w:cs="Arial"/>
          <w:lang w:val="ru-RU"/>
        </w:rPr>
        <w:t>З</w:t>
      </w:r>
      <w:r w:rsidRPr="00F3205B">
        <w:rPr>
          <w:rFonts w:cs="Arial"/>
        </w:rPr>
        <w:t>аштита права понуђача</w:t>
      </w:r>
      <w:bookmarkEnd w:id="247"/>
      <w:bookmarkEnd w:id="248"/>
    </w:p>
    <w:p w:rsidR="0031435B" w:rsidRPr="00F3205B" w:rsidRDefault="0031435B" w:rsidP="00F3205B">
      <w:pPr>
        <w:spacing w:before="0"/>
        <w:rPr>
          <w:rFonts w:cs="Arial"/>
        </w:rPr>
      </w:pPr>
      <w:r w:rsidRPr="00F3205B">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3205B">
        <w:rPr>
          <w:rFonts w:cs="Arial"/>
        </w:rPr>
        <w:t>став</w:t>
      </w:r>
      <w:proofErr w:type="gramEnd"/>
      <w:r w:rsidRPr="00F3205B">
        <w:rPr>
          <w:rFonts w:cs="Arial"/>
        </w:rPr>
        <w:t xml:space="preserve"> 1. </w:t>
      </w:r>
      <w:proofErr w:type="gramStart"/>
      <w:r w:rsidRPr="00F3205B">
        <w:rPr>
          <w:rFonts w:cs="Arial"/>
        </w:rPr>
        <w:t>тач</w:t>
      </w:r>
      <w:proofErr w:type="gramEnd"/>
      <w:r w:rsidRPr="00F3205B">
        <w:rPr>
          <w:rFonts w:cs="Arial"/>
        </w:rPr>
        <w:t xml:space="preserve">. 1)–7) Закона, као и износом таксе из члана 156. </w:t>
      </w:r>
      <w:proofErr w:type="gramStart"/>
      <w:r w:rsidRPr="00F3205B">
        <w:rPr>
          <w:rFonts w:cs="Arial"/>
        </w:rPr>
        <w:t>став</w:t>
      </w:r>
      <w:proofErr w:type="gramEnd"/>
      <w:r w:rsidRPr="00F3205B">
        <w:rPr>
          <w:rFonts w:cs="Arial"/>
        </w:rPr>
        <w:t xml:space="preserve"> 1. </w:t>
      </w:r>
      <w:proofErr w:type="gramStart"/>
      <w:r w:rsidRPr="00F3205B">
        <w:rPr>
          <w:rFonts w:cs="Arial"/>
        </w:rPr>
        <w:t>тач</w:t>
      </w:r>
      <w:proofErr w:type="gramEnd"/>
      <w:r w:rsidRPr="00F3205B">
        <w:rPr>
          <w:rFonts w:cs="Arial"/>
        </w:rPr>
        <w:t xml:space="preserve">. 1)–3) Закона и детаљним упутством о потврди из члана 151. </w:t>
      </w:r>
      <w:proofErr w:type="gramStart"/>
      <w:r w:rsidRPr="00F3205B">
        <w:rPr>
          <w:rFonts w:cs="Arial"/>
        </w:rPr>
        <w:t>став</w:t>
      </w:r>
      <w:proofErr w:type="gramEnd"/>
      <w:r w:rsidRPr="00F3205B">
        <w:rPr>
          <w:rFonts w:cs="Arial"/>
        </w:rPr>
        <w:t xml:space="preserve"> 1. </w:t>
      </w:r>
      <w:proofErr w:type="gramStart"/>
      <w:r w:rsidRPr="00F3205B">
        <w:rPr>
          <w:rFonts w:cs="Arial"/>
        </w:rPr>
        <w:t>тачка</w:t>
      </w:r>
      <w:proofErr w:type="gramEnd"/>
      <w:r w:rsidRPr="00F3205B">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3205B" w:rsidRDefault="0031435B" w:rsidP="00F3205B">
      <w:pPr>
        <w:spacing w:before="0"/>
        <w:rPr>
          <w:rFonts w:cs="Arial"/>
        </w:rPr>
      </w:pPr>
      <w:r w:rsidRPr="00F3205B">
        <w:rPr>
          <w:rFonts w:cs="Arial"/>
        </w:rPr>
        <w:t>Рокови и начин подношења захтева за заштиту права:</w:t>
      </w:r>
    </w:p>
    <w:p w:rsidR="0031435B" w:rsidRPr="00F3205B" w:rsidRDefault="0031435B" w:rsidP="00F3205B">
      <w:pPr>
        <w:spacing w:before="0"/>
        <w:rPr>
          <w:rFonts w:cs="Arial"/>
        </w:rPr>
      </w:pPr>
      <w:r w:rsidRPr="00F3205B">
        <w:rPr>
          <w:rFonts w:cs="Arial"/>
        </w:rPr>
        <w:t>Захтев за заштиту права подноси се лично или путем поште на адресу: ЈП „Електропривреда Србије“ Београд,</w:t>
      </w:r>
      <w:r w:rsidR="00351F5C" w:rsidRPr="00F3205B">
        <w:rPr>
          <w:rFonts w:cs="Arial"/>
          <w:lang w:val="sr-Cyrl-RS"/>
        </w:rPr>
        <w:t xml:space="preserve"> Балканаска 13</w:t>
      </w:r>
      <w:r w:rsidRPr="00F3205B">
        <w:rPr>
          <w:rFonts w:cs="Arial"/>
        </w:rPr>
        <w:t xml:space="preserve">, са назнаком Захтев за заштиту права за ЈН </w:t>
      </w:r>
      <w:r w:rsidR="00873133" w:rsidRPr="00F3205B">
        <w:rPr>
          <w:rFonts w:cs="Arial"/>
          <w:lang w:val="sr-Cyrl-RS"/>
        </w:rPr>
        <w:t>услуга</w:t>
      </w:r>
      <w:r w:rsidR="00C3641A" w:rsidRPr="00F3205B">
        <w:rPr>
          <w:rFonts w:cs="Arial"/>
          <w:lang w:val="sr-Cyrl-RS"/>
        </w:rPr>
        <w:t xml:space="preserve"> </w:t>
      </w:r>
      <w:r w:rsidR="00C3641A" w:rsidRPr="00F3205B">
        <w:rPr>
          <w:rFonts w:cs="Arial"/>
          <w:lang w:val="sr-Latn-CS"/>
        </w:rPr>
        <w:t>„</w:t>
      </w:r>
      <w:r w:rsidR="00C3641A"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00C3641A" w:rsidRPr="00F3205B">
        <w:rPr>
          <w:rFonts w:cs="Arial"/>
          <w:lang w:val="sr-Cyrl-RS"/>
        </w:rPr>
        <w:t>“ обликовану у две партије,</w:t>
      </w:r>
      <w:r w:rsidR="00C3641A" w:rsidRPr="00F3205B">
        <w:rPr>
          <w:rFonts w:cs="Arial"/>
          <w:lang w:val="ru-RU"/>
        </w:rPr>
        <w:t xml:space="preserve"> за партију________</w:t>
      </w:r>
      <w:r w:rsidR="00351F5C" w:rsidRPr="00F3205B">
        <w:rPr>
          <w:rFonts w:cs="Arial"/>
        </w:rPr>
        <w:t>бр.ЈН/1000/0146/2016</w:t>
      </w:r>
      <w:r w:rsidRPr="00F3205B">
        <w:rPr>
          <w:rFonts w:cs="Arial"/>
        </w:rPr>
        <w:t>, а копија се истовремено доставља Републичкој комисији.</w:t>
      </w:r>
    </w:p>
    <w:p w:rsidR="0031435B" w:rsidRPr="00F3205B" w:rsidRDefault="0031435B" w:rsidP="00F3205B">
      <w:pPr>
        <w:spacing w:before="0"/>
        <w:rPr>
          <w:rFonts w:cs="Arial"/>
        </w:rPr>
      </w:pPr>
      <w:r w:rsidRPr="00F3205B">
        <w:rPr>
          <w:rFonts w:cs="Arial"/>
        </w:rPr>
        <w:t>Захтев за заштиту права се може доставити и путем електронске поште на e-mail:</w:t>
      </w:r>
      <w:r w:rsidR="007A4890" w:rsidRPr="00F3205B">
        <w:rPr>
          <w:rFonts w:cs="Arial"/>
          <w:lang w:val="sr-Cyrl-RS"/>
        </w:rPr>
        <w:t xml:space="preserve"> </w:t>
      </w:r>
      <w:r w:rsidR="00351F5C" w:rsidRPr="00F3205B">
        <w:rPr>
          <w:rFonts w:cs="Arial"/>
          <w:lang w:val="sr-Latn-CS"/>
        </w:rPr>
        <w:t>ana.draskovic</w:t>
      </w:r>
      <w:r w:rsidR="00351F5C" w:rsidRPr="00F3205B">
        <w:rPr>
          <w:rFonts w:cs="Arial"/>
        </w:rPr>
        <w:t>@eps.rs</w:t>
      </w:r>
      <w:r w:rsidR="00392EB5">
        <w:rPr>
          <w:rFonts w:cs="Arial"/>
        </w:rPr>
        <w:t xml:space="preserve"> </w:t>
      </w:r>
      <w:r w:rsidR="00392EB5">
        <w:rPr>
          <w:rFonts w:cs="Arial"/>
          <w:lang w:val="sr-Cyrl-RS"/>
        </w:rPr>
        <w:t xml:space="preserve">и </w:t>
      </w:r>
      <w:r w:rsidR="00392EB5">
        <w:rPr>
          <w:rFonts w:cs="Arial"/>
        </w:rPr>
        <w:t>mladen.robajcevic@eps.rs</w:t>
      </w:r>
      <w:r w:rsidRPr="00F3205B">
        <w:rPr>
          <w:rFonts w:cs="Arial"/>
        </w:rPr>
        <w:t xml:space="preserve"> радним данима (понедељак-петак) од 8</w:t>
      </w:r>
      <w:proofErr w:type="gramStart"/>
      <w:r w:rsidRPr="00F3205B">
        <w:rPr>
          <w:rFonts w:cs="Arial"/>
        </w:rPr>
        <w:t>,00</w:t>
      </w:r>
      <w:proofErr w:type="gramEnd"/>
      <w:r w:rsidRPr="00F3205B">
        <w:rPr>
          <w:rFonts w:cs="Arial"/>
        </w:rPr>
        <w:t xml:space="preserve"> до 15,00 часова.</w:t>
      </w:r>
    </w:p>
    <w:p w:rsidR="0031435B" w:rsidRPr="00F3205B" w:rsidRDefault="0031435B" w:rsidP="00F3205B">
      <w:pPr>
        <w:spacing w:before="0"/>
        <w:rPr>
          <w:rFonts w:cs="Arial"/>
        </w:rPr>
      </w:pPr>
      <w:r w:rsidRPr="00F3205B">
        <w:rPr>
          <w:rFonts w:cs="Arial"/>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F3205B" w:rsidRDefault="0031435B" w:rsidP="00F3205B">
      <w:pPr>
        <w:spacing w:before="0"/>
        <w:rPr>
          <w:rFonts w:cs="Arial"/>
        </w:rPr>
      </w:pPr>
      <w:r w:rsidRPr="00F3205B">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3205B">
        <w:rPr>
          <w:rFonts w:cs="Arial"/>
          <w:b/>
        </w:rPr>
        <w:t>7 (седам)</w:t>
      </w:r>
      <w:r w:rsidRPr="00F3205B">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F3205B">
        <w:rPr>
          <w:rFonts w:cs="Arial"/>
        </w:rPr>
        <w:t>став</w:t>
      </w:r>
      <w:proofErr w:type="gramEnd"/>
      <w:r w:rsidRPr="00F3205B">
        <w:rPr>
          <w:rFonts w:cs="Arial"/>
        </w:rPr>
        <w:t xml:space="preserve"> 2. </w:t>
      </w:r>
      <w:proofErr w:type="gramStart"/>
      <w:r w:rsidRPr="00F3205B">
        <w:rPr>
          <w:rFonts w:cs="Arial"/>
        </w:rPr>
        <w:t>овог</w:t>
      </w:r>
      <w:proofErr w:type="gramEnd"/>
      <w:r w:rsidRPr="00F3205B">
        <w:rPr>
          <w:rFonts w:cs="Arial"/>
        </w:rPr>
        <w:t xml:space="preserve"> закона указао наручиоцу на евентуалне недостатке и неправилности, а наручилац исте није отклонио. </w:t>
      </w:r>
    </w:p>
    <w:p w:rsidR="0031435B" w:rsidRPr="00F3205B" w:rsidRDefault="0031435B" w:rsidP="00F3205B">
      <w:pPr>
        <w:spacing w:before="0"/>
        <w:rPr>
          <w:rFonts w:cs="Arial"/>
        </w:rPr>
      </w:pPr>
      <w:r w:rsidRPr="00F3205B">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3205B">
        <w:rPr>
          <w:rFonts w:cs="Arial"/>
        </w:rPr>
        <w:t>ове</w:t>
      </w:r>
      <w:proofErr w:type="gramEnd"/>
      <w:r w:rsidRPr="00F3205B">
        <w:rPr>
          <w:rFonts w:cs="Arial"/>
        </w:rPr>
        <w:t xml:space="preserve"> тачке, сматраће се благовременим уколико је поднет најкасније до истека рока за подношење понуда. </w:t>
      </w:r>
    </w:p>
    <w:p w:rsidR="0031435B" w:rsidRPr="00F3205B" w:rsidRDefault="0031435B" w:rsidP="00F3205B">
      <w:pPr>
        <w:spacing w:before="0"/>
        <w:rPr>
          <w:rFonts w:cs="Arial"/>
        </w:rPr>
      </w:pPr>
      <w:r w:rsidRPr="00F3205B">
        <w:rPr>
          <w:rFonts w:cs="Arial"/>
        </w:rPr>
        <w:t xml:space="preserve">После доношења одлуке о додели </w:t>
      </w:r>
      <w:proofErr w:type="gramStart"/>
      <w:r w:rsidRPr="00F3205B">
        <w:rPr>
          <w:rFonts w:cs="Arial"/>
        </w:rPr>
        <w:t>уговора  и</w:t>
      </w:r>
      <w:proofErr w:type="gramEnd"/>
      <w:r w:rsidRPr="00F3205B">
        <w:rPr>
          <w:rFonts w:cs="Arial"/>
        </w:rPr>
        <w:t xml:space="preserve"> одлуке о обустави поступка, рок за подношење захтева за заштиту права је </w:t>
      </w:r>
      <w:r w:rsidRPr="00F3205B">
        <w:rPr>
          <w:rFonts w:cs="Arial"/>
          <w:b/>
        </w:rPr>
        <w:t>10 (десет)</w:t>
      </w:r>
      <w:r w:rsidRPr="00F3205B">
        <w:rPr>
          <w:rFonts w:cs="Arial"/>
        </w:rPr>
        <w:t xml:space="preserve"> дана од дана објављивања одлуке на Порталу јавних набавки. </w:t>
      </w:r>
    </w:p>
    <w:p w:rsidR="0031435B" w:rsidRPr="00F3205B" w:rsidRDefault="0031435B" w:rsidP="00F3205B">
      <w:pPr>
        <w:spacing w:before="0"/>
        <w:rPr>
          <w:rFonts w:cs="Arial"/>
        </w:rPr>
      </w:pPr>
      <w:r w:rsidRPr="00F3205B">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F3205B" w:rsidRDefault="0031435B" w:rsidP="00F3205B">
      <w:pPr>
        <w:spacing w:before="0"/>
        <w:rPr>
          <w:rFonts w:cs="Arial"/>
        </w:rPr>
      </w:pPr>
      <w:r w:rsidRPr="00F3205B">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7A4890" w:rsidRPr="00F3205B" w:rsidRDefault="007A4890" w:rsidP="00F3205B">
      <w:pPr>
        <w:spacing w:before="0"/>
        <w:rPr>
          <w:rFonts w:cs="Arial"/>
        </w:rPr>
      </w:pPr>
    </w:p>
    <w:p w:rsidR="0031435B" w:rsidRPr="00F3205B" w:rsidRDefault="0031435B" w:rsidP="00F3205B">
      <w:pPr>
        <w:spacing w:before="0"/>
        <w:rPr>
          <w:rFonts w:cs="Arial"/>
        </w:rPr>
      </w:pPr>
      <w:r w:rsidRPr="00F3205B">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A4890" w:rsidRPr="00F3205B" w:rsidRDefault="007A4890" w:rsidP="00F3205B">
      <w:pPr>
        <w:spacing w:before="0"/>
        <w:rPr>
          <w:rFonts w:cs="Arial"/>
        </w:rPr>
      </w:pPr>
    </w:p>
    <w:p w:rsidR="0031435B" w:rsidRPr="00F3205B" w:rsidRDefault="0031435B" w:rsidP="00F3205B">
      <w:pPr>
        <w:spacing w:before="0"/>
        <w:rPr>
          <w:rFonts w:cs="Arial"/>
        </w:rPr>
      </w:pPr>
      <w:r w:rsidRPr="00F3205B">
        <w:rPr>
          <w:rFonts w:cs="Arial"/>
        </w:rPr>
        <w:t xml:space="preserve">Детаљно упутство о садржини потпуног захтева за заштиту права у складу са чланом   151. </w:t>
      </w:r>
      <w:proofErr w:type="gramStart"/>
      <w:r w:rsidRPr="00F3205B">
        <w:rPr>
          <w:rFonts w:cs="Arial"/>
        </w:rPr>
        <w:t>став</w:t>
      </w:r>
      <w:proofErr w:type="gramEnd"/>
      <w:r w:rsidRPr="00F3205B">
        <w:rPr>
          <w:rFonts w:cs="Arial"/>
        </w:rPr>
        <w:t xml:space="preserve"> 1. </w:t>
      </w:r>
      <w:proofErr w:type="gramStart"/>
      <w:r w:rsidRPr="00F3205B">
        <w:rPr>
          <w:rFonts w:cs="Arial"/>
        </w:rPr>
        <w:t>тач</w:t>
      </w:r>
      <w:proofErr w:type="gramEnd"/>
      <w:r w:rsidRPr="00F3205B">
        <w:rPr>
          <w:rFonts w:cs="Arial"/>
        </w:rPr>
        <w:t>. 1) – 7) ЗЈН:</w:t>
      </w:r>
    </w:p>
    <w:p w:rsidR="0031435B" w:rsidRPr="00F3205B" w:rsidRDefault="0031435B" w:rsidP="00F3205B">
      <w:pPr>
        <w:spacing w:before="0"/>
        <w:rPr>
          <w:rFonts w:cs="Arial"/>
        </w:rPr>
      </w:pPr>
      <w:r w:rsidRPr="00F3205B">
        <w:rPr>
          <w:rFonts w:cs="Arial"/>
        </w:rPr>
        <w:t>Захтев за заштиту права садржи:</w:t>
      </w:r>
    </w:p>
    <w:p w:rsidR="007A4890" w:rsidRPr="00F3205B" w:rsidRDefault="007A4890" w:rsidP="00F3205B">
      <w:pPr>
        <w:spacing w:before="0"/>
        <w:rPr>
          <w:rFonts w:cs="Arial"/>
        </w:rPr>
      </w:pPr>
    </w:p>
    <w:p w:rsidR="0031435B" w:rsidRPr="00F3205B" w:rsidRDefault="0031435B" w:rsidP="00F3205B">
      <w:pPr>
        <w:spacing w:before="0"/>
        <w:rPr>
          <w:rFonts w:cs="Arial"/>
        </w:rPr>
      </w:pPr>
      <w:r w:rsidRPr="00F3205B">
        <w:rPr>
          <w:rFonts w:cs="Arial"/>
        </w:rPr>
        <w:t xml:space="preserve">1) </w:t>
      </w:r>
      <w:proofErr w:type="gramStart"/>
      <w:r w:rsidRPr="00F3205B">
        <w:rPr>
          <w:rFonts w:cs="Arial"/>
        </w:rPr>
        <w:t>назив</w:t>
      </w:r>
      <w:proofErr w:type="gramEnd"/>
      <w:r w:rsidRPr="00F3205B">
        <w:rPr>
          <w:rFonts w:cs="Arial"/>
        </w:rPr>
        <w:t xml:space="preserve"> и адресу подносиоца захтева и лице за контакт</w:t>
      </w:r>
    </w:p>
    <w:p w:rsidR="0031435B" w:rsidRPr="00F3205B" w:rsidRDefault="0031435B" w:rsidP="00F3205B">
      <w:pPr>
        <w:spacing w:before="0"/>
        <w:rPr>
          <w:rFonts w:cs="Arial"/>
        </w:rPr>
      </w:pPr>
      <w:r w:rsidRPr="00F3205B">
        <w:rPr>
          <w:rFonts w:cs="Arial"/>
        </w:rPr>
        <w:t xml:space="preserve">2) </w:t>
      </w:r>
      <w:proofErr w:type="gramStart"/>
      <w:r w:rsidRPr="00F3205B">
        <w:rPr>
          <w:rFonts w:cs="Arial"/>
        </w:rPr>
        <w:t>назив</w:t>
      </w:r>
      <w:proofErr w:type="gramEnd"/>
      <w:r w:rsidRPr="00F3205B">
        <w:rPr>
          <w:rFonts w:cs="Arial"/>
        </w:rPr>
        <w:t xml:space="preserve"> и адресу наручиоца</w:t>
      </w:r>
    </w:p>
    <w:p w:rsidR="0031435B" w:rsidRPr="00F3205B" w:rsidRDefault="0031435B" w:rsidP="00F3205B">
      <w:pPr>
        <w:spacing w:before="0"/>
        <w:rPr>
          <w:rFonts w:cs="Arial"/>
        </w:rPr>
      </w:pPr>
      <w:r w:rsidRPr="00F3205B">
        <w:rPr>
          <w:rFonts w:cs="Arial"/>
        </w:rPr>
        <w:t xml:space="preserve">3) </w:t>
      </w:r>
      <w:proofErr w:type="gramStart"/>
      <w:r w:rsidRPr="00F3205B">
        <w:rPr>
          <w:rFonts w:cs="Arial"/>
        </w:rPr>
        <w:t>податке</w:t>
      </w:r>
      <w:proofErr w:type="gramEnd"/>
      <w:r w:rsidRPr="00F3205B">
        <w:rPr>
          <w:rFonts w:cs="Arial"/>
        </w:rPr>
        <w:t xml:space="preserve"> о јавној набавци која је предмет захтева, односно о одлуци наручиоца</w:t>
      </w:r>
    </w:p>
    <w:p w:rsidR="0031435B" w:rsidRPr="00F3205B" w:rsidRDefault="0031435B" w:rsidP="00F3205B">
      <w:pPr>
        <w:spacing w:before="0"/>
        <w:rPr>
          <w:rFonts w:cs="Arial"/>
        </w:rPr>
      </w:pPr>
      <w:r w:rsidRPr="00F3205B">
        <w:rPr>
          <w:rFonts w:cs="Arial"/>
        </w:rPr>
        <w:t xml:space="preserve">4) </w:t>
      </w:r>
      <w:proofErr w:type="gramStart"/>
      <w:r w:rsidRPr="00F3205B">
        <w:rPr>
          <w:rFonts w:cs="Arial"/>
        </w:rPr>
        <w:t>повреде</w:t>
      </w:r>
      <w:proofErr w:type="gramEnd"/>
      <w:r w:rsidRPr="00F3205B">
        <w:rPr>
          <w:rFonts w:cs="Arial"/>
        </w:rPr>
        <w:t xml:space="preserve"> прописа којима се уређује поступак јавне набавке</w:t>
      </w:r>
    </w:p>
    <w:p w:rsidR="0031435B" w:rsidRPr="00F3205B" w:rsidRDefault="0031435B" w:rsidP="00F3205B">
      <w:pPr>
        <w:spacing w:before="0"/>
        <w:rPr>
          <w:rFonts w:cs="Arial"/>
        </w:rPr>
      </w:pPr>
      <w:r w:rsidRPr="00F3205B">
        <w:rPr>
          <w:rFonts w:cs="Arial"/>
        </w:rPr>
        <w:t xml:space="preserve">5) </w:t>
      </w:r>
      <w:proofErr w:type="gramStart"/>
      <w:r w:rsidRPr="00F3205B">
        <w:rPr>
          <w:rFonts w:cs="Arial"/>
        </w:rPr>
        <w:t>чињенице</w:t>
      </w:r>
      <w:proofErr w:type="gramEnd"/>
      <w:r w:rsidRPr="00F3205B">
        <w:rPr>
          <w:rFonts w:cs="Arial"/>
        </w:rPr>
        <w:t xml:space="preserve"> и доказе којима се повреде доказују</w:t>
      </w:r>
    </w:p>
    <w:p w:rsidR="0031435B" w:rsidRPr="00F3205B" w:rsidRDefault="0031435B" w:rsidP="00F3205B">
      <w:pPr>
        <w:spacing w:before="0"/>
        <w:rPr>
          <w:rFonts w:cs="Arial"/>
        </w:rPr>
      </w:pPr>
      <w:r w:rsidRPr="00F3205B">
        <w:rPr>
          <w:rFonts w:cs="Arial"/>
        </w:rPr>
        <w:t xml:space="preserve">6) </w:t>
      </w:r>
      <w:proofErr w:type="gramStart"/>
      <w:r w:rsidRPr="00F3205B">
        <w:rPr>
          <w:rFonts w:cs="Arial"/>
        </w:rPr>
        <w:t>потврду</w:t>
      </w:r>
      <w:proofErr w:type="gramEnd"/>
      <w:r w:rsidRPr="00F3205B">
        <w:rPr>
          <w:rFonts w:cs="Arial"/>
        </w:rPr>
        <w:t xml:space="preserve"> о уплати таксе из члана 156. ЗЈН</w:t>
      </w:r>
    </w:p>
    <w:p w:rsidR="0031435B" w:rsidRPr="00F3205B" w:rsidRDefault="0031435B" w:rsidP="00F3205B">
      <w:pPr>
        <w:spacing w:before="0"/>
        <w:rPr>
          <w:rFonts w:cs="Arial"/>
        </w:rPr>
      </w:pPr>
      <w:r w:rsidRPr="00F3205B">
        <w:rPr>
          <w:rFonts w:cs="Arial"/>
        </w:rPr>
        <w:t xml:space="preserve">7) </w:t>
      </w:r>
      <w:proofErr w:type="gramStart"/>
      <w:r w:rsidRPr="00F3205B">
        <w:rPr>
          <w:rFonts w:cs="Arial"/>
        </w:rPr>
        <w:t>потпис</w:t>
      </w:r>
      <w:proofErr w:type="gramEnd"/>
      <w:r w:rsidRPr="00F3205B">
        <w:rPr>
          <w:rFonts w:cs="Arial"/>
        </w:rPr>
        <w:t xml:space="preserve"> подносиоца.</w:t>
      </w:r>
    </w:p>
    <w:p w:rsidR="007A4890" w:rsidRPr="00F3205B" w:rsidRDefault="007A4890" w:rsidP="00F3205B">
      <w:pPr>
        <w:spacing w:before="0"/>
        <w:rPr>
          <w:rFonts w:cs="Arial"/>
        </w:rPr>
      </w:pPr>
    </w:p>
    <w:p w:rsidR="0031435B" w:rsidRPr="00F3205B" w:rsidRDefault="0031435B" w:rsidP="00F3205B">
      <w:pPr>
        <w:spacing w:before="0"/>
        <w:rPr>
          <w:rFonts w:cs="Arial"/>
        </w:rPr>
      </w:pPr>
      <w:r w:rsidRPr="00F3205B">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F3205B" w:rsidRDefault="0031435B" w:rsidP="00F3205B">
      <w:pPr>
        <w:spacing w:before="0"/>
        <w:rPr>
          <w:rFonts w:cs="Arial"/>
        </w:rPr>
      </w:pPr>
      <w:r w:rsidRPr="00F3205B">
        <w:rPr>
          <w:rFonts w:cs="Arial"/>
        </w:rPr>
        <w:t>Закључак</w:t>
      </w:r>
      <w:r w:rsidR="007A4890" w:rsidRPr="00F3205B">
        <w:rPr>
          <w:rFonts w:cs="Arial"/>
          <w:lang w:val="sr-Cyrl-RS"/>
        </w:rPr>
        <w:t xml:space="preserve"> </w:t>
      </w:r>
      <w:r w:rsidRPr="00F3205B">
        <w:rPr>
          <w:rFonts w:cs="Arial"/>
        </w:rPr>
        <w:t xml:space="preserve">наручилац доставља подносиоцу захтева и Републичкој комисији у року од три дана од дана доношења. </w:t>
      </w:r>
    </w:p>
    <w:p w:rsidR="0031435B" w:rsidRPr="00F3205B" w:rsidRDefault="0031435B" w:rsidP="00F3205B">
      <w:pPr>
        <w:spacing w:before="0"/>
        <w:rPr>
          <w:rFonts w:cs="Arial"/>
        </w:rPr>
      </w:pPr>
      <w:r w:rsidRPr="00F3205B">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F3205B" w:rsidRDefault="0031435B" w:rsidP="00F3205B">
      <w:pPr>
        <w:spacing w:before="0"/>
        <w:rPr>
          <w:rFonts w:cs="Arial"/>
        </w:rPr>
      </w:pPr>
      <w:r w:rsidRPr="00F3205B">
        <w:rPr>
          <w:rFonts w:cs="Arial"/>
        </w:rPr>
        <w:t xml:space="preserve">Износ таксе из члана 156. </w:t>
      </w:r>
      <w:proofErr w:type="gramStart"/>
      <w:r w:rsidRPr="00F3205B">
        <w:rPr>
          <w:rFonts w:cs="Arial"/>
        </w:rPr>
        <w:t>став</w:t>
      </w:r>
      <w:proofErr w:type="gramEnd"/>
      <w:r w:rsidRPr="00F3205B">
        <w:rPr>
          <w:rFonts w:cs="Arial"/>
        </w:rPr>
        <w:t xml:space="preserve"> 1. </w:t>
      </w:r>
      <w:proofErr w:type="gramStart"/>
      <w:r w:rsidRPr="00F3205B">
        <w:rPr>
          <w:rFonts w:cs="Arial"/>
        </w:rPr>
        <w:t>тач</w:t>
      </w:r>
      <w:proofErr w:type="gramEnd"/>
      <w:r w:rsidRPr="00F3205B">
        <w:rPr>
          <w:rFonts w:cs="Arial"/>
        </w:rPr>
        <w:t xml:space="preserve">. </w:t>
      </w:r>
      <w:proofErr w:type="gramStart"/>
      <w:r w:rsidRPr="00F3205B">
        <w:rPr>
          <w:rFonts w:cs="Arial"/>
        </w:rPr>
        <w:t>1)-</w:t>
      </w:r>
      <w:proofErr w:type="gramEnd"/>
      <w:r w:rsidRPr="00F3205B">
        <w:rPr>
          <w:rFonts w:cs="Arial"/>
        </w:rPr>
        <w:t xml:space="preserve"> 3) ЗЈН:</w:t>
      </w:r>
    </w:p>
    <w:p w:rsidR="0031435B" w:rsidRPr="00F3205B" w:rsidRDefault="0031435B" w:rsidP="00F3205B">
      <w:pPr>
        <w:spacing w:before="0"/>
        <w:rPr>
          <w:rFonts w:cs="Arial"/>
        </w:rPr>
      </w:pPr>
      <w:r w:rsidRPr="00F3205B">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51F5C" w:rsidRPr="00F3205B">
        <w:rPr>
          <w:rFonts w:cs="Arial"/>
        </w:rPr>
        <w:t xml:space="preserve">1000 0146 2016 </w:t>
      </w:r>
      <w:r w:rsidRPr="00F3205B">
        <w:rPr>
          <w:rFonts w:cs="Arial"/>
        </w:rPr>
        <w:t xml:space="preserve">сврха: ЗЗП, ЈП ЕПС, </w:t>
      </w:r>
      <w:r w:rsidR="00351F5C" w:rsidRPr="00F3205B">
        <w:rPr>
          <w:rFonts w:cs="Arial"/>
          <w:lang w:val="sr-Cyrl-RS"/>
        </w:rPr>
        <w:t xml:space="preserve">ЈН/1000/0146/2016 </w:t>
      </w:r>
      <w:r w:rsidRPr="00F3205B">
        <w:rPr>
          <w:rFonts w:cs="Arial"/>
        </w:rPr>
        <w:t xml:space="preserve">прималац уплате: буџет Републике Србије) уплати таксу од: </w:t>
      </w:r>
    </w:p>
    <w:p w:rsidR="0031435B" w:rsidRPr="00F3205B" w:rsidRDefault="0031435B" w:rsidP="00F3205B">
      <w:pPr>
        <w:spacing w:before="0"/>
        <w:rPr>
          <w:rFonts w:cs="Arial"/>
        </w:rPr>
      </w:pPr>
    </w:p>
    <w:p w:rsidR="0031435B" w:rsidRPr="00DA688C" w:rsidRDefault="0031435B" w:rsidP="00F3205B">
      <w:pPr>
        <w:spacing w:before="0"/>
        <w:rPr>
          <w:rFonts w:cs="Arial"/>
        </w:rPr>
      </w:pPr>
      <w:r w:rsidRPr="00DA688C">
        <w:rPr>
          <w:rFonts w:cs="Arial"/>
        </w:rPr>
        <w:t>1) 120.000</w:t>
      </w:r>
      <w:r w:rsidR="00873133" w:rsidRPr="00DA688C">
        <w:rPr>
          <w:rFonts w:cs="Arial"/>
          <w:lang w:val="sr-Cyrl-RS"/>
        </w:rPr>
        <w:t>,00</w:t>
      </w:r>
      <w:r w:rsidRPr="00DA688C">
        <w:rPr>
          <w:rFonts w:cs="Arial"/>
        </w:rPr>
        <w:t xml:space="preserve"> динара ако се захтев за заштиту права подноси пре отварања понуда </w:t>
      </w:r>
    </w:p>
    <w:p w:rsidR="0031435B" w:rsidRPr="00F3205B" w:rsidRDefault="00DA688C" w:rsidP="00F3205B">
      <w:pPr>
        <w:spacing w:before="0"/>
        <w:rPr>
          <w:rFonts w:cs="Arial"/>
        </w:rPr>
      </w:pPr>
      <w:r w:rsidRPr="00DA688C">
        <w:rPr>
          <w:rFonts w:cs="Arial"/>
        </w:rPr>
        <w:t>2</w:t>
      </w:r>
      <w:r w:rsidR="0031435B" w:rsidRPr="00DA688C">
        <w:rPr>
          <w:rFonts w:cs="Arial"/>
        </w:rPr>
        <w:t>) 120.000</w:t>
      </w:r>
      <w:r w:rsidR="00873133" w:rsidRPr="00DA688C">
        <w:rPr>
          <w:rFonts w:cs="Arial"/>
          <w:lang w:val="sr-Cyrl-RS"/>
        </w:rPr>
        <w:t>,00</w:t>
      </w:r>
      <w:r w:rsidR="0031435B" w:rsidRPr="00DA688C">
        <w:rPr>
          <w:rFonts w:cs="Arial"/>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proofErr w:type="gramStart"/>
      <w:r w:rsidR="00873133" w:rsidRPr="00DA688C">
        <w:rPr>
          <w:rFonts w:cs="Arial"/>
          <w:lang w:val="sr-Cyrl-RS"/>
        </w:rPr>
        <w:t>,00</w:t>
      </w:r>
      <w:proofErr w:type="gramEnd"/>
      <w:r w:rsidR="0031435B" w:rsidRPr="00DA688C">
        <w:rPr>
          <w:rFonts w:cs="Arial"/>
        </w:rPr>
        <w:t xml:space="preserve"> динара, уколико је набавка обликована по партијама</w:t>
      </w:r>
      <w:r w:rsidR="0031435B" w:rsidRPr="00F3205B">
        <w:rPr>
          <w:rFonts w:cs="Arial"/>
        </w:rPr>
        <w:t xml:space="preserve"> </w:t>
      </w:r>
    </w:p>
    <w:p w:rsidR="0031435B" w:rsidRPr="00F3205B" w:rsidRDefault="0031435B" w:rsidP="00F3205B">
      <w:pPr>
        <w:spacing w:before="0"/>
        <w:rPr>
          <w:rFonts w:cs="Arial"/>
        </w:rPr>
      </w:pPr>
      <w:r w:rsidRPr="00F3205B">
        <w:rPr>
          <w:rFonts w:cs="Arial"/>
        </w:rPr>
        <w:t>Свака странка у поступку сноси трошкове које проузрокује својим радњама.</w:t>
      </w:r>
    </w:p>
    <w:p w:rsidR="0031435B" w:rsidRPr="00F3205B" w:rsidRDefault="0031435B" w:rsidP="00F3205B">
      <w:pPr>
        <w:spacing w:before="0"/>
        <w:rPr>
          <w:rFonts w:cs="Arial"/>
        </w:rPr>
      </w:pPr>
      <w:r w:rsidRPr="00F3205B">
        <w:rPr>
          <w:rFonts w:cs="Arial"/>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F3205B" w:rsidRDefault="0031435B" w:rsidP="00F3205B">
      <w:pPr>
        <w:spacing w:before="0"/>
        <w:rPr>
          <w:rFonts w:cs="Arial"/>
        </w:rPr>
      </w:pPr>
      <w:r w:rsidRPr="00F3205B">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F3205B" w:rsidRDefault="0031435B" w:rsidP="00F3205B">
      <w:pPr>
        <w:spacing w:before="0"/>
        <w:rPr>
          <w:rFonts w:cs="Arial"/>
        </w:rPr>
      </w:pPr>
      <w:r w:rsidRPr="00F3205B">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F3205B" w:rsidRDefault="0031435B" w:rsidP="00F3205B">
      <w:pPr>
        <w:spacing w:before="0"/>
        <w:rPr>
          <w:rFonts w:cs="Arial"/>
        </w:rPr>
      </w:pPr>
      <w:r w:rsidRPr="00F3205B">
        <w:rPr>
          <w:rFonts w:cs="Arial"/>
        </w:rPr>
        <w:t>Странке у захтеву морају прецизно да наведу трошкове за које траже накнаду.</w:t>
      </w:r>
    </w:p>
    <w:p w:rsidR="0031435B" w:rsidRPr="00F3205B" w:rsidRDefault="0031435B" w:rsidP="00F3205B">
      <w:pPr>
        <w:spacing w:before="0"/>
        <w:rPr>
          <w:rFonts w:cs="Arial"/>
        </w:rPr>
      </w:pPr>
      <w:r w:rsidRPr="00F3205B">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F3205B" w:rsidRDefault="0031435B" w:rsidP="00F3205B">
      <w:pPr>
        <w:spacing w:before="0"/>
        <w:rPr>
          <w:rFonts w:cs="Arial"/>
        </w:rPr>
      </w:pPr>
      <w:r w:rsidRPr="00F3205B">
        <w:rPr>
          <w:rFonts w:cs="Arial"/>
        </w:rPr>
        <w:t>О трошковима одлучује Републичка комисија. Одлука Републичке комисије је извршни наслов.</w:t>
      </w:r>
    </w:p>
    <w:p w:rsidR="0031435B" w:rsidRPr="00F3205B" w:rsidRDefault="0031435B" w:rsidP="00F3205B">
      <w:pPr>
        <w:spacing w:before="0"/>
        <w:rPr>
          <w:rFonts w:cs="Arial"/>
          <w:b/>
        </w:rPr>
      </w:pPr>
      <w:r w:rsidRPr="00F3205B">
        <w:rPr>
          <w:rFonts w:cs="Arial"/>
          <w:b/>
        </w:rPr>
        <w:t xml:space="preserve">Детаљно упутство о потврди из члана 151. </w:t>
      </w:r>
      <w:proofErr w:type="gramStart"/>
      <w:r w:rsidRPr="00F3205B">
        <w:rPr>
          <w:rFonts w:cs="Arial"/>
          <w:b/>
        </w:rPr>
        <w:t>став</w:t>
      </w:r>
      <w:proofErr w:type="gramEnd"/>
      <w:r w:rsidRPr="00F3205B">
        <w:rPr>
          <w:rFonts w:cs="Arial"/>
          <w:b/>
        </w:rPr>
        <w:t xml:space="preserve"> 1. </w:t>
      </w:r>
      <w:proofErr w:type="gramStart"/>
      <w:r w:rsidRPr="00F3205B">
        <w:rPr>
          <w:rFonts w:cs="Arial"/>
          <w:b/>
        </w:rPr>
        <w:t>тачка</w:t>
      </w:r>
      <w:proofErr w:type="gramEnd"/>
      <w:r w:rsidRPr="00F3205B">
        <w:rPr>
          <w:rFonts w:cs="Arial"/>
          <w:b/>
        </w:rPr>
        <w:t xml:space="preserve"> 6) ЗЈН</w:t>
      </w:r>
    </w:p>
    <w:p w:rsidR="0031435B" w:rsidRPr="00F3205B" w:rsidRDefault="0031435B" w:rsidP="00F3205B">
      <w:pPr>
        <w:spacing w:before="0"/>
        <w:rPr>
          <w:rFonts w:cs="Arial"/>
        </w:rPr>
      </w:pPr>
      <w:r w:rsidRPr="00F3205B">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3205B" w:rsidRDefault="0031435B" w:rsidP="00F3205B">
      <w:pPr>
        <w:spacing w:before="0"/>
        <w:rPr>
          <w:rFonts w:cs="Arial"/>
        </w:rPr>
      </w:pPr>
      <w:r w:rsidRPr="00F3205B">
        <w:rPr>
          <w:rFonts w:cs="Arial"/>
        </w:rPr>
        <w:t>Чланом 151. Закона о јавним набавкама („</w:t>
      </w:r>
      <w:proofErr w:type="gramStart"/>
      <w:r w:rsidRPr="00F3205B">
        <w:rPr>
          <w:rFonts w:cs="Arial"/>
        </w:rPr>
        <w:t>Службени  гласник</w:t>
      </w:r>
      <w:proofErr w:type="gramEnd"/>
      <w:r w:rsidRPr="00F3205B">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F3205B" w:rsidRDefault="0031435B" w:rsidP="00F3205B">
      <w:pPr>
        <w:spacing w:before="0"/>
        <w:rPr>
          <w:rFonts w:cs="Arial"/>
        </w:rPr>
      </w:pPr>
      <w:r w:rsidRPr="00F3205B">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F3205B" w:rsidRDefault="0031435B" w:rsidP="00F3205B">
      <w:pPr>
        <w:spacing w:before="0"/>
        <w:rPr>
          <w:rFonts w:cs="Arial"/>
        </w:rPr>
      </w:pPr>
      <w:r w:rsidRPr="00F3205B">
        <w:rPr>
          <w:rFonts w:cs="Arial"/>
        </w:rPr>
        <w:t xml:space="preserve">Као доказ о уплати таксе, у смислу члана 151. </w:t>
      </w:r>
      <w:proofErr w:type="gramStart"/>
      <w:r w:rsidRPr="00F3205B">
        <w:rPr>
          <w:rFonts w:cs="Arial"/>
        </w:rPr>
        <w:t>став</w:t>
      </w:r>
      <w:proofErr w:type="gramEnd"/>
      <w:r w:rsidRPr="00F3205B">
        <w:rPr>
          <w:rFonts w:cs="Arial"/>
        </w:rPr>
        <w:t xml:space="preserve"> 1. </w:t>
      </w:r>
      <w:proofErr w:type="gramStart"/>
      <w:r w:rsidRPr="00F3205B">
        <w:rPr>
          <w:rFonts w:cs="Arial"/>
        </w:rPr>
        <w:t>тачка</w:t>
      </w:r>
      <w:proofErr w:type="gramEnd"/>
      <w:r w:rsidRPr="00F3205B">
        <w:rPr>
          <w:rFonts w:cs="Arial"/>
        </w:rPr>
        <w:t xml:space="preserve"> 6) ЗЈН, прихватиће се:</w:t>
      </w:r>
    </w:p>
    <w:p w:rsidR="0031435B" w:rsidRPr="00F3205B" w:rsidRDefault="0031435B" w:rsidP="00F3205B">
      <w:pPr>
        <w:spacing w:before="0"/>
        <w:rPr>
          <w:rFonts w:cs="Arial"/>
        </w:rPr>
      </w:pPr>
    </w:p>
    <w:p w:rsidR="0031435B" w:rsidRPr="00F3205B" w:rsidRDefault="0031435B" w:rsidP="00F3205B">
      <w:pPr>
        <w:spacing w:before="0"/>
        <w:rPr>
          <w:rFonts w:cs="Arial"/>
        </w:rPr>
      </w:pPr>
      <w:r w:rsidRPr="00F3205B">
        <w:rPr>
          <w:rFonts w:cs="Arial"/>
        </w:rPr>
        <w:t>1. Потврда о извршеној уплати таксе из члана 156. ЗЈН која садржи следеће елементе:</w:t>
      </w:r>
    </w:p>
    <w:p w:rsidR="0031435B" w:rsidRPr="00F3205B" w:rsidRDefault="0031435B" w:rsidP="00F3205B">
      <w:pPr>
        <w:spacing w:before="0"/>
        <w:rPr>
          <w:rFonts w:cs="Arial"/>
        </w:rPr>
      </w:pPr>
      <w:r w:rsidRPr="00F3205B">
        <w:rPr>
          <w:rFonts w:cs="Arial"/>
        </w:rPr>
        <w:t xml:space="preserve">(1) </w:t>
      </w:r>
      <w:proofErr w:type="gramStart"/>
      <w:r w:rsidRPr="00F3205B">
        <w:rPr>
          <w:rFonts w:cs="Arial"/>
        </w:rPr>
        <w:t>да</w:t>
      </w:r>
      <w:proofErr w:type="gramEnd"/>
      <w:r w:rsidRPr="00F3205B">
        <w:rPr>
          <w:rFonts w:cs="Arial"/>
        </w:rPr>
        <w:t xml:space="preserve"> буде издата од стране банке и да садржи печат банке;</w:t>
      </w:r>
    </w:p>
    <w:p w:rsidR="0031435B" w:rsidRPr="00F3205B" w:rsidRDefault="0031435B" w:rsidP="00F3205B">
      <w:pPr>
        <w:spacing w:before="0"/>
        <w:rPr>
          <w:rFonts w:cs="Arial"/>
        </w:rPr>
      </w:pPr>
      <w:r w:rsidRPr="00F3205B">
        <w:rPr>
          <w:rFonts w:cs="Arial"/>
        </w:rPr>
        <w:t xml:space="preserve">(2) </w:t>
      </w:r>
      <w:proofErr w:type="gramStart"/>
      <w:r w:rsidRPr="00F3205B">
        <w:rPr>
          <w:rFonts w:cs="Arial"/>
        </w:rPr>
        <w:t>да</w:t>
      </w:r>
      <w:proofErr w:type="gramEnd"/>
      <w:r w:rsidRPr="00F3205B">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F3205B" w:rsidRDefault="0031435B" w:rsidP="00F3205B">
      <w:pPr>
        <w:spacing w:before="0"/>
        <w:rPr>
          <w:rFonts w:cs="Arial"/>
        </w:rPr>
      </w:pPr>
      <w:r w:rsidRPr="00F3205B">
        <w:rPr>
          <w:rFonts w:cs="Arial"/>
        </w:rPr>
        <w:t xml:space="preserve">(3) </w:t>
      </w:r>
      <w:proofErr w:type="gramStart"/>
      <w:r w:rsidRPr="00F3205B">
        <w:rPr>
          <w:rFonts w:cs="Arial"/>
        </w:rPr>
        <w:t>износ</w:t>
      </w:r>
      <w:proofErr w:type="gramEnd"/>
      <w:r w:rsidRPr="00F3205B">
        <w:rPr>
          <w:rFonts w:cs="Arial"/>
        </w:rPr>
        <w:t xml:space="preserve"> таксе из члана 156. ЗЈН чија се уплата врши;</w:t>
      </w:r>
    </w:p>
    <w:p w:rsidR="0031435B" w:rsidRPr="00F3205B" w:rsidRDefault="0031435B" w:rsidP="00F3205B">
      <w:pPr>
        <w:spacing w:before="0"/>
        <w:rPr>
          <w:rFonts w:cs="Arial"/>
        </w:rPr>
      </w:pPr>
      <w:r w:rsidRPr="00F3205B">
        <w:rPr>
          <w:rFonts w:cs="Arial"/>
        </w:rPr>
        <w:t xml:space="preserve">(4) </w:t>
      </w:r>
      <w:proofErr w:type="gramStart"/>
      <w:r w:rsidRPr="00F3205B">
        <w:rPr>
          <w:rFonts w:cs="Arial"/>
        </w:rPr>
        <w:t>број</w:t>
      </w:r>
      <w:proofErr w:type="gramEnd"/>
      <w:r w:rsidRPr="00F3205B">
        <w:rPr>
          <w:rFonts w:cs="Arial"/>
        </w:rPr>
        <w:t xml:space="preserve"> рачуна: 840-30678845-06;</w:t>
      </w:r>
    </w:p>
    <w:p w:rsidR="0031435B" w:rsidRPr="00F3205B" w:rsidRDefault="0031435B" w:rsidP="00F3205B">
      <w:pPr>
        <w:spacing w:before="0"/>
        <w:rPr>
          <w:rFonts w:cs="Arial"/>
        </w:rPr>
      </w:pPr>
      <w:r w:rsidRPr="00F3205B">
        <w:rPr>
          <w:rFonts w:cs="Arial"/>
        </w:rPr>
        <w:t xml:space="preserve">(5) </w:t>
      </w:r>
      <w:proofErr w:type="gramStart"/>
      <w:r w:rsidRPr="00F3205B">
        <w:rPr>
          <w:rFonts w:cs="Arial"/>
        </w:rPr>
        <w:t>шифру</w:t>
      </w:r>
      <w:proofErr w:type="gramEnd"/>
      <w:r w:rsidRPr="00F3205B">
        <w:rPr>
          <w:rFonts w:cs="Arial"/>
        </w:rPr>
        <w:t xml:space="preserve"> плаћања: 153 или 253;</w:t>
      </w:r>
    </w:p>
    <w:p w:rsidR="0031435B" w:rsidRPr="00F3205B" w:rsidRDefault="0031435B" w:rsidP="00F3205B">
      <w:pPr>
        <w:spacing w:before="0"/>
        <w:rPr>
          <w:rFonts w:cs="Arial"/>
        </w:rPr>
      </w:pPr>
      <w:r w:rsidRPr="00F3205B">
        <w:rPr>
          <w:rFonts w:cs="Arial"/>
        </w:rPr>
        <w:t xml:space="preserve">(6) </w:t>
      </w:r>
      <w:proofErr w:type="gramStart"/>
      <w:r w:rsidRPr="00F3205B">
        <w:rPr>
          <w:rFonts w:cs="Arial"/>
        </w:rPr>
        <w:t>позив</w:t>
      </w:r>
      <w:proofErr w:type="gramEnd"/>
      <w:r w:rsidRPr="00F3205B">
        <w:rPr>
          <w:rFonts w:cs="Arial"/>
        </w:rPr>
        <w:t xml:space="preserve"> на број: подаци о броју или ознаци јавне набавке поводом које се подноси захтев за заштиту права;</w:t>
      </w:r>
    </w:p>
    <w:p w:rsidR="0031435B" w:rsidRPr="00F3205B" w:rsidRDefault="0031435B" w:rsidP="00F3205B">
      <w:pPr>
        <w:spacing w:before="0"/>
        <w:rPr>
          <w:rFonts w:cs="Arial"/>
        </w:rPr>
      </w:pPr>
      <w:r w:rsidRPr="00F3205B">
        <w:rPr>
          <w:rFonts w:cs="Arial"/>
        </w:rPr>
        <w:t xml:space="preserve">(7) </w:t>
      </w:r>
      <w:proofErr w:type="gramStart"/>
      <w:r w:rsidRPr="00F3205B">
        <w:rPr>
          <w:rFonts w:cs="Arial"/>
        </w:rPr>
        <w:t>сврха</w:t>
      </w:r>
      <w:proofErr w:type="gramEnd"/>
      <w:r w:rsidRPr="00F3205B">
        <w:rPr>
          <w:rFonts w:cs="Arial"/>
        </w:rPr>
        <w:t>: ЗЗП; назив наручиоца; број или ознака јавне набавке поводом које се подноси захтев за заштиту права;</w:t>
      </w:r>
    </w:p>
    <w:p w:rsidR="0031435B" w:rsidRPr="00F3205B" w:rsidRDefault="0031435B" w:rsidP="00F3205B">
      <w:pPr>
        <w:spacing w:before="0"/>
        <w:rPr>
          <w:rFonts w:cs="Arial"/>
        </w:rPr>
      </w:pPr>
      <w:r w:rsidRPr="00F3205B">
        <w:rPr>
          <w:rFonts w:cs="Arial"/>
        </w:rPr>
        <w:t xml:space="preserve">(8) </w:t>
      </w:r>
      <w:proofErr w:type="gramStart"/>
      <w:r w:rsidRPr="00F3205B">
        <w:rPr>
          <w:rFonts w:cs="Arial"/>
        </w:rPr>
        <w:t>корисник</w:t>
      </w:r>
      <w:proofErr w:type="gramEnd"/>
      <w:r w:rsidRPr="00F3205B">
        <w:rPr>
          <w:rFonts w:cs="Arial"/>
        </w:rPr>
        <w:t>: буџет Републике Србије;</w:t>
      </w:r>
    </w:p>
    <w:p w:rsidR="0031435B" w:rsidRPr="00F3205B" w:rsidRDefault="0031435B" w:rsidP="00F3205B">
      <w:pPr>
        <w:spacing w:before="0"/>
        <w:rPr>
          <w:rFonts w:cs="Arial"/>
        </w:rPr>
      </w:pPr>
      <w:r w:rsidRPr="00F3205B">
        <w:rPr>
          <w:rFonts w:cs="Arial"/>
        </w:rPr>
        <w:t xml:space="preserve">(9) </w:t>
      </w:r>
      <w:proofErr w:type="gramStart"/>
      <w:r w:rsidRPr="00F3205B">
        <w:rPr>
          <w:rFonts w:cs="Arial"/>
        </w:rPr>
        <w:t>назив</w:t>
      </w:r>
      <w:proofErr w:type="gramEnd"/>
      <w:r w:rsidRPr="00F3205B">
        <w:rPr>
          <w:rFonts w:cs="Arial"/>
        </w:rPr>
        <w:t xml:space="preserve"> уплатиоца, односно назив подносиоца захтева за заштиту права за којег је извршена уплата таксе;</w:t>
      </w:r>
    </w:p>
    <w:p w:rsidR="0031435B" w:rsidRPr="00F3205B" w:rsidRDefault="0031435B" w:rsidP="00F3205B">
      <w:pPr>
        <w:spacing w:before="0"/>
        <w:rPr>
          <w:rFonts w:cs="Arial"/>
        </w:rPr>
      </w:pPr>
      <w:r w:rsidRPr="00F3205B">
        <w:rPr>
          <w:rFonts w:cs="Arial"/>
        </w:rPr>
        <w:t xml:space="preserve">(10) </w:t>
      </w:r>
      <w:proofErr w:type="gramStart"/>
      <w:r w:rsidRPr="00F3205B">
        <w:rPr>
          <w:rFonts w:cs="Arial"/>
        </w:rPr>
        <w:t>потпис</w:t>
      </w:r>
      <w:proofErr w:type="gramEnd"/>
      <w:r w:rsidRPr="00F3205B">
        <w:rPr>
          <w:rFonts w:cs="Arial"/>
        </w:rPr>
        <w:t xml:space="preserve"> овлашћеног лица банке.</w:t>
      </w:r>
    </w:p>
    <w:p w:rsidR="0031435B" w:rsidRPr="00F3205B" w:rsidRDefault="0031435B" w:rsidP="00F3205B">
      <w:pPr>
        <w:spacing w:before="0"/>
        <w:rPr>
          <w:rFonts w:cs="Arial"/>
        </w:rPr>
      </w:pPr>
      <w:r w:rsidRPr="00F3205B">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F3205B" w:rsidRDefault="0031435B" w:rsidP="00F3205B">
      <w:pPr>
        <w:spacing w:before="0"/>
        <w:rPr>
          <w:rFonts w:cs="Arial"/>
        </w:rPr>
      </w:pPr>
      <w:r w:rsidRPr="00F3205B">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F3205B" w:rsidRDefault="0031435B" w:rsidP="00F3205B">
      <w:pPr>
        <w:spacing w:before="0"/>
        <w:rPr>
          <w:rFonts w:cs="Arial"/>
        </w:rPr>
      </w:pPr>
      <w:proofErr w:type="gramStart"/>
      <w:r w:rsidRPr="00F3205B">
        <w:rPr>
          <w:rFonts w:cs="Arial"/>
        </w:rPr>
        <w:t>извршеној</w:t>
      </w:r>
      <w:proofErr w:type="gramEnd"/>
      <w:r w:rsidRPr="00F3205B">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F3205B" w:rsidRDefault="0031435B" w:rsidP="00F3205B">
      <w:pPr>
        <w:spacing w:before="0"/>
        <w:rPr>
          <w:rFonts w:cs="Arial"/>
        </w:rPr>
      </w:pPr>
      <w:r w:rsidRPr="00F3205B">
        <w:rPr>
          <w:rFonts w:cs="Aria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F3205B">
        <w:rPr>
          <w:rFonts w:cs="Arial"/>
        </w:rPr>
        <w:lastRenderedPageBreak/>
        <w:t>(банке и други субјекти) који имају отворен рачун код Народне банке Србије у складу са законом и другим прописом.</w:t>
      </w:r>
    </w:p>
    <w:p w:rsidR="0031435B" w:rsidRPr="00F3205B" w:rsidRDefault="0031435B" w:rsidP="00F3205B">
      <w:pPr>
        <w:spacing w:before="0"/>
        <w:rPr>
          <w:rFonts w:cs="Arial"/>
        </w:rPr>
      </w:pPr>
      <w:r w:rsidRPr="00F3205B">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F3205B" w:rsidRDefault="0031435B" w:rsidP="00F3205B">
      <w:pPr>
        <w:spacing w:before="0"/>
        <w:rPr>
          <w:rFonts w:cs="Arial"/>
        </w:rPr>
      </w:pPr>
    </w:p>
    <w:p w:rsidR="0031435B" w:rsidRPr="00F3205B" w:rsidRDefault="0031435B" w:rsidP="00F3205B">
      <w:pPr>
        <w:spacing w:before="0"/>
        <w:rPr>
          <w:rFonts w:cs="Arial"/>
        </w:rPr>
      </w:pPr>
      <w:r w:rsidRPr="00F3205B">
        <w:rPr>
          <w:rFonts w:cs="Arial"/>
        </w:rPr>
        <w:t>УПЛАТА ИЗ ИНОСТРАНСТВА</w:t>
      </w:r>
    </w:p>
    <w:p w:rsidR="0031435B" w:rsidRPr="00F3205B" w:rsidRDefault="0031435B" w:rsidP="00F3205B">
      <w:pPr>
        <w:spacing w:before="0"/>
        <w:rPr>
          <w:rFonts w:cs="Arial"/>
        </w:rPr>
      </w:pPr>
      <w:r w:rsidRPr="00F3205B">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F3205B" w:rsidRDefault="0031435B" w:rsidP="00F3205B">
      <w:pPr>
        <w:spacing w:before="0"/>
        <w:rPr>
          <w:rFonts w:cs="Arial"/>
        </w:rPr>
      </w:pPr>
    </w:p>
    <w:p w:rsidR="0031435B" w:rsidRPr="00F3205B" w:rsidRDefault="0031435B" w:rsidP="00F3205B">
      <w:pPr>
        <w:spacing w:before="0"/>
        <w:rPr>
          <w:rFonts w:cs="Arial"/>
        </w:rPr>
      </w:pPr>
      <w:r w:rsidRPr="00F3205B">
        <w:rPr>
          <w:rFonts w:cs="Arial"/>
        </w:rPr>
        <w:t>НАЗИВ И АДРЕСА БАНКЕ:</w:t>
      </w:r>
    </w:p>
    <w:p w:rsidR="0031435B" w:rsidRPr="00F3205B" w:rsidRDefault="0031435B" w:rsidP="00F3205B">
      <w:pPr>
        <w:spacing w:before="0"/>
        <w:rPr>
          <w:rFonts w:cs="Arial"/>
        </w:rPr>
      </w:pPr>
      <w:r w:rsidRPr="00F3205B">
        <w:rPr>
          <w:rFonts w:cs="Arial"/>
        </w:rPr>
        <w:t>Народна банка Србије (НБС)</w:t>
      </w:r>
    </w:p>
    <w:p w:rsidR="0031435B" w:rsidRPr="00F3205B" w:rsidRDefault="0031435B" w:rsidP="00F3205B">
      <w:pPr>
        <w:spacing w:before="0"/>
        <w:rPr>
          <w:rFonts w:cs="Arial"/>
        </w:rPr>
      </w:pPr>
      <w:r w:rsidRPr="00F3205B">
        <w:rPr>
          <w:rFonts w:cs="Arial"/>
        </w:rPr>
        <w:t>11000 Београд, ул. Немањина бр. 17</w:t>
      </w:r>
    </w:p>
    <w:p w:rsidR="0031435B" w:rsidRPr="00F3205B" w:rsidRDefault="0031435B" w:rsidP="00F3205B">
      <w:pPr>
        <w:spacing w:before="0"/>
        <w:rPr>
          <w:rFonts w:cs="Arial"/>
        </w:rPr>
      </w:pPr>
      <w:r w:rsidRPr="00F3205B">
        <w:rPr>
          <w:rFonts w:cs="Arial"/>
        </w:rPr>
        <w:t>Србија</w:t>
      </w:r>
    </w:p>
    <w:p w:rsidR="0031435B" w:rsidRPr="00F3205B" w:rsidRDefault="0031435B" w:rsidP="00F3205B">
      <w:pPr>
        <w:spacing w:before="0"/>
        <w:rPr>
          <w:rFonts w:cs="Arial"/>
        </w:rPr>
      </w:pPr>
      <w:r w:rsidRPr="00F3205B">
        <w:rPr>
          <w:rFonts w:cs="Arial"/>
        </w:rPr>
        <w:t>SWIFT CODE: NBSRRSBGXXX</w:t>
      </w:r>
    </w:p>
    <w:p w:rsidR="0031435B" w:rsidRPr="00F3205B" w:rsidRDefault="0031435B" w:rsidP="00F3205B">
      <w:pPr>
        <w:spacing w:before="0"/>
        <w:rPr>
          <w:rFonts w:cs="Arial"/>
        </w:rPr>
      </w:pPr>
    </w:p>
    <w:p w:rsidR="0031435B" w:rsidRPr="00F3205B" w:rsidRDefault="0031435B" w:rsidP="00F3205B">
      <w:pPr>
        <w:spacing w:before="0"/>
        <w:rPr>
          <w:rFonts w:cs="Arial"/>
        </w:rPr>
      </w:pPr>
      <w:r w:rsidRPr="00F3205B">
        <w:rPr>
          <w:rFonts w:cs="Arial"/>
        </w:rPr>
        <w:t>НАЗИВ И АДРЕСА ИНСТИТУЦИЈЕ:</w:t>
      </w:r>
    </w:p>
    <w:p w:rsidR="0031435B" w:rsidRPr="00F3205B" w:rsidRDefault="0031435B" w:rsidP="00F3205B">
      <w:pPr>
        <w:spacing w:before="0"/>
        <w:rPr>
          <w:rFonts w:cs="Arial"/>
        </w:rPr>
      </w:pPr>
      <w:r w:rsidRPr="00F3205B">
        <w:rPr>
          <w:rFonts w:cs="Arial"/>
        </w:rPr>
        <w:t>Министарство финансија</w:t>
      </w:r>
    </w:p>
    <w:p w:rsidR="0031435B" w:rsidRPr="00F3205B" w:rsidRDefault="0031435B" w:rsidP="00F3205B">
      <w:pPr>
        <w:spacing w:before="0"/>
        <w:rPr>
          <w:rFonts w:cs="Arial"/>
        </w:rPr>
      </w:pPr>
      <w:r w:rsidRPr="00F3205B">
        <w:rPr>
          <w:rFonts w:cs="Arial"/>
        </w:rPr>
        <w:t>Управа за трезор</w:t>
      </w:r>
    </w:p>
    <w:p w:rsidR="0031435B" w:rsidRPr="00F3205B" w:rsidRDefault="0031435B" w:rsidP="00F3205B">
      <w:pPr>
        <w:spacing w:before="0"/>
        <w:rPr>
          <w:rFonts w:cs="Arial"/>
        </w:rPr>
      </w:pPr>
      <w:proofErr w:type="gramStart"/>
      <w:r w:rsidRPr="00F3205B">
        <w:rPr>
          <w:rFonts w:cs="Arial"/>
        </w:rPr>
        <w:t>ул</w:t>
      </w:r>
      <w:proofErr w:type="gramEnd"/>
      <w:r w:rsidRPr="00F3205B">
        <w:rPr>
          <w:rFonts w:cs="Arial"/>
        </w:rPr>
        <w:t>. Поп Лукина бр. 7-9</w:t>
      </w:r>
    </w:p>
    <w:p w:rsidR="0031435B" w:rsidRPr="00F3205B" w:rsidRDefault="0031435B" w:rsidP="00F3205B">
      <w:pPr>
        <w:spacing w:before="0"/>
        <w:rPr>
          <w:rFonts w:cs="Arial"/>
        </w:rPr>
      </w:pPr>
      <w:r w:rsidRPr="00F3205B">
        <w:rPr>
          <w:rFonts w:cs="Arial"/>
        </w:rPr>
        <w:t>11000 Београд</w:t>
      </w:r>
    </w:p>
    <w:p w:rsidR="0031435B" w:rsidRPr="00F3205B" w:rsidRDefault="0031435B" w:rsidP="00F3205B">
      <w:pPr>
        <w:spacing w:before="0"/>
        <w:rPr>
          <w:rFonts w:cs="Arial"/>
        </w:rPr>
      </w:pPr>
      <w:r w:rsidRPr="00F3205B">
        <w:rPr>
          <w:rFonts w:cs="Arial"/>
        </w:rPr>
        <w:t>IBAN: RS 35908500103019323073</w:t>
      </w:r>
    </w:p>
    <w:p w:rsidR="0031435B" w:rsidRPr="00F3205B" w:rsidRDefault="0031435B" w:rsidP="00F3205B">
      <w:pPr>
        <w:spacing w:before="0"/>
        <w:rPr>
          <w:rFonts w:cs="Arial"/>
        </w:rPr>
      </w:pPr>
    </w:p>
    <w:p w:rsidR="0031435B" w:rsidRPr="00F3205B" w:rsidRDefault="0031435B" w:rsidP="00F3205B">
      <w:pPr>
        <w:spacing w:before="0"/>
        <w:rPr>
          <w:rFonts w:cs="Arial"/>
        </w:rPr>
      </w:pPr>
      <w:r w:rsidRPr="00F3205B">
        <w:rPr>
          <w:rFonts w:cs="Arial"/>
        </w:rPr>
        <w:t>НАПОМЕНА: Приликом уплата средстава потребно је навести следеће информације о плаћању - „детаљи плаћања</w:t>
      </w:r>
      <w:proofErr w:type="gramStart"/>
      <w:r w:rsidRPr="00F3205B">
        <w:rPr>
          <w:rFonts w:cs="Arial"/>
        </w:rPr>
        <w:t>“ (</w:t>
      </w:r>
      <w:proofErr w:type="gramEnd"/>
      <w:r w:rsidRPr="00F3205B">
        <w:rPr>
          <w:rFonts w:cs="Arial"/>
        </w:rPr>
        <w:t>FIELD 70: DETAILS OF PAYMENT):</w:t>
      </w:r>
    </w:p>
    <w:p w:rsidR="0031435B" w:rsidRPr="00F3205B" w:rsidRDefault="0031435B" w:rsidP="00F3205B">
      <w:pPr>
        <w:spacing w:before="0"/>
        <w:rPr>
          <w:rFonts w:cs="Arial"/>
        </w:rPr>
      </w:pPr>
      <w:r w:rsidRPr="00F3205B">
        <w:rPr>
          <w:rFonts w:cs="Arial"/>
        </w:rPr>
        <w:t xml:space="preserve">– </w:t>
      </w:r>
      <w:proofErr w:type="gramStart"/>
      <w:r w:rsidRPr="00F3205B">
        <w:rPr>
          <w:rFonts w:cs="Arial"/>
        </w:rPr>
        <w:t>број</w:t>
      </w:r>
      <w:proofErr w:type="gramEnd"/>
      <w:r w:rsidRPr="00F3205B">
        <w:rPr>
          <w:rFonts w:cs="Arial"/>
        </w:rPr>
        <w:t xml:space="preserve"> у поступку јавне набавке на које се захтев за заштиту права односи и</w:t>
      </w:r>
    </w:p>
    <w:p w:rsidR="0031435B" w:rsidRPr="00F3205B" w:rsidRDefault="0031435B" w:rsidP="00F3205B">
      <w:pPr>
        <w:spacing w:before="0"/>
        <w:rPr>
          <w:rFonts w:cs="Arial"/>
        </w:rPr>
      </w:pPr>
      <w:proofErr w:type="gramStart"/>
      <w:r w:rsidRPr="00F3205B">
        <w:rPr>
          <w:rFonts w:cs="Arial"/>
        </w:rPr>
        <w:t>назив</w:t>
      </w:r>
      <w:proofErr w:type="gramEnd"/>
      <w:r w:rsidRPr="00F3205B">
        <w:rPr>
          <w:rFonts w:cs="Arial"/>
        </w:rPr>
        <w:t xml:space="preserve"> наручиоца у поступку јавне набавке.</w:t>
      </w:r>
    </w:p>
    <w:p w:rsidR="0031435B" w:rsidRPr="00F3205B" w:rsidRDefault="0031435B" w:rsidP="00F3205B">
      <w:pPr>
        <w:spacing w:before="0"/>
        <w:rPr>
          <w:rFonts w:cs="Arial"/>
        </w:rPr>
      </w:pPr>
      <w:r w:rsidRPr="00F3205B">
        <w:rPr>
          <w:rFonts w:cs="Arial"/>
        </w:rPr>
        <w:t>У прилогу су инструкције за уплате у валутама: EUR и USD.</w:t>
      </w:r>
    </w:p>
    <w:p w:rsidR="003A6D45" w:rsidRPr="00F3205B" w:rsidRDefault="003A6D45" w:rsidP="00F3205B">
      <w:pPr>
        <w:spacing w:before="0"/>
        <w:rPr>
          <w:rFonts w:cs="Arial"/>
        </w:rPr>
      </w:pPr>
    </w:p>
    <w:p w:rsidR="00886827" w:rsidRPr="00F3205B" w:rsidRDefault="00886827" w:rsidP="00F3205B">
      <w:pPr>
        <w:pStyle w:val="KDParagraf"/>
        <w:spacing w:before="0"/>
        <w:rPr>
          <w:rFonts w:cs="Arial"/>
          <w:lang w:bidi="en-US"/>
        </w:rPr>
      </w:pPr>
      <w:r w:rsidRPr="00F3205B">
        <w:rPr>
          <w:rFonts w:cs="Arial"/>
          <w:lang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0"/>
      </w:tblGrid>
      <w:tr w:rsidR="00886827" w:rsidRPr="00F3205B" w:rsidTr="00E95AF9">
        <w:trPr>
          <w:trHeight w:val="30"/>
        </w:trPr>
        <w:tc>
          <w:tcPr>
            <w:tcW w:w="9625" w:type="dxa"/>
            <w:gridSpan w:val="2"/>
            <w:shd w:val="clear" w:color="auto" w:fill="auto"/>
          </w:tcPr>
          <w:p w:rsidR="00886827" w:rsidRPr="00F3205B" w:rsidRDefault="00886827" w:rsidP="00F3205B">
            <w:pPr>
              <w:pStyle w:val="KDParagraf"/>
              <w:spacing w:before="0"/>
              <w:rPr>
                <w:rFonts w:cs="Arial"/>
                <w:lang w:bidi="en-US"/>
              </w:rPr>
            </w:pPr>
            <w:r w:rsidRPr="00F3205B">
              <w:rPr>
                <w:rFonts w:cs="Arial"/>
                <w:lang w:bidi="en-US"/>
              </w:rPr>
              <w:t>SWIFT MESSAGE MT103 – EUR</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32A: </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VALUE DATE – EUR- AMOUNT</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50K:  </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ORDERING CUSTOMER</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50K:  </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ORDERING CUSTOMER</w:t>
            </w:r>
          </w:p>
        </w:tc>
      </w:tr>
      <w:tr w:rsidR="00886827" w:rsidRPr="00F3205B" w:rsidTr="00E95AF9">
        <w:trPr>
          <w:trHeight w:val="1113"/>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56A:</w:t>
            </w:r>
          </w:p>
          <w:p w:rsidR="00886827" w:rsidRPr="00F3205B" w:rsidRDefault="00886827" w:rsidP="00F3205B">
            <w:pPr>
              <w:pStyle w:val="KDParagraf"/>
              <w:spacing w:before="0"/>
              <w:rPr>
                <w:rFonts w:cs="Arial"/>
                <w:lang w:bidi="en-US"/>
              </w:rPr>
            </w:pPr>
            <w:r w:rsidRPr="00F3205B">
              <w:rPr>
                <w:rFonts w:cs="Arial"/>
                <w:lang w:bidi="en-US"/>
              </w:rPr>
              <w:t>(INTERMEDIARY)</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DEUTDEFFXXX</w:t>
            </w:r>
          </w:p>
          <w:p w:rsidR="00886827" w:rsidRPr="00F3205B" w:rsidRDefault="00886827" w:rsidP="00F3205B">
            <w:pPr>
              <w:pStyle w:val="KDParagraf"/>
              <w:spacing w:before="0"/>
              <w:rPr>
                <w:rFonts w:cs="Arial"/>
                <w:lang w:bidi="en-US"/>
              </w:rPr>
            </w:pPr>
            <w:r w:rsidRPr="00F3205B">
              <w:rPr>
                <w:rFonts w:cs="Arial"/>
                <w:lang w:bidi="en-US"/>
              </w:rPr>
              <w:t>DEUTSCHE BANK AG, F/M</w:t>
            </w:r>
          </w:p>
          <w:p w:rsidR="00886827" w:rsidRPr="00F3205B" w:rsidRDefault="00886827" w:rsidP="00F3205B">
            <w:pPr>
              <w:pStyle w:val="KDParagraf"/>
              <w:spacing w:before="0"/>
              <w:rPr>
                <w:rFonts w:cs="Arial"/>
                <w:lang w:bidi="en-US"/>
              </w:rPr>
            </w:pPr>
            <w:r w:rsidRPr="00F3205B">
              <w:rPr>
                <w:rFonts w:cs="Arial"/>
                <w:lang w:bidi="en-US"/>
              </w:rPr>
              <w:t>TAUNUSANLAGE 12</w:t>
            </w:r>
          </w:p>
          <w:p w:rsidR="00886827" w:rsidRPr="00F3205B" w:rsidRDefault="00886827" w:rsidP="00F3205B">
            <w:pPr>
              <w:pStyle w:val="KDParagraf"/>
              <w:spacing w:before="0"/>
              <w:rPr>
                <w:rFonts w:cs="Arial"/>
                <w:lang w:bidi="en-US"/>
              </w:rPr>
            </w:pPr>
            <w:r w:rsidRPr="00F3205B">
              <w:rPr>
                <w:rFonts w:cs="Arial"/>
                <w:lang w:bidi="en-US"/>
              </w:rPr>
              <w:t>GERMANY</w:t>
            </w:r>
          </w:p>
        </w:tc>
      </w:tr>
      <w:tr w:rsidR="00886827" w:rsidRPr="00F3205B" w:rsidTr="00E95AF9">
        <w:trPr>
          <w:trHeight w:val="1689"/>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57A:</w:t>
            </w:r>
          </w:p>
          <w:p w:rsidR="00886827" w:rsidRPr="00F3205B" w:rsidRDefault="00886827" w:rsidP="00F3205B">
            <w:pPr>
              <w:pStyle w:val="KDParagraf"/>
              <w:spacing w:before="0"/>
              <w:rPr>
                <w:rFonts w:cs="Arial"/>
                <w:lang w:bidi="en-US"/>
              </w:rPr>
            </w:pPr>
            <w:r w:rsidRPr="00F3205B">
              <w:rPr>
                <w:rFonts w:cs="Arial"/>
                <w:lang w:bidi="en-US"/>
              </w:rPr>
              <w:t>(ACC. WITH BANK)</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/DE20500700100935930800</w:t>
            </w:r>
          </w:p>
          <w:p w:rsidR="00886827" w:rsidRPr="00F3205B" w:rsidRDefault="00886827" w:rsidP="00F3205B">
            <w:pPr>
              <w:pStyle w:val="KDParagraf"/>
              <w:spacing w:before="0"/>
              <w:rPr>
                <w:rFonts w:cs="Arial"/>
                <w:lang w:bidi="en-US"/>
              </w:rPr>
            </w:pPr>
            <w:r w:rsidRPr="00F3205B">
              <w:rPr>
                <w:rFonts w:cs="Arial"/>
                <w:lang w:bidi="en-US"/>
              </w:rPr>
              <w:t>NBSRRSBGXXX</w:t>
            </w:r>
          </w:p>
          <w:p w:rsidR="00886827" w:rsidRPr="00F3205B" w:rsidRDefault="00886827" w:rsidP="00F3205B">
            <w:pPr>
              <w:pStyle w:val="KDParagraf"/>
              <w:spacing w:before="0"/>
              <w:rPr>
                <w:rFonts w:cs="Arial"/>
                <w:lang w:bidi="en-US"/>
              </w:rPr>
            </w:pPr>
            <w:r w:rsidRPr="00F3205B">
              <w:rPr>
                <w:rFonts w:cs="Arial"/>
                <w:lang w:bidi="en-US"/>
              </w:rPr>
              <w:t>NARODNA BANKA SRBIJE (NATIONAL</w:t>
            </w:r>
          </w:p>
          <w:p w:rsidR="00886827" w:rsidRPr="00F3205B" w:rsidRDefault="00886827" w:rsidP="00F3205B">
            <w:pPr>
              <w:pStyle w:val="KDParagraf"/>
              <w:spacing w:before="0"/>
              <w:rPr>
                <w:rFonts w:cs="Arial"/>
                <w:lang w:bidi="en-US"/>
              </w:rPr>
            </w:pPr>
            <w:r w:rsidRPr="00F3205B">
              <w:rPr>
                <w:rFonts w:cs="Arial"/>
                <w:lang w:bidi="en-US"/>
              </w:rPr>
              <w:t>BANK OF SERBIA – NBS BEOGRAD,</w:t>
            </w:r>
          </w:p>
          <w:p w:rsidR="00886827" w:rsidRPr="00F3205B" w:rsidRDefault="00886827" w:rsidP="00F3205B">
            <w:pPr>
              <w:pStyle w:val="KDParagraf"/>
              <w:spacing w:before="0"/>
              <w:rPr>
                <w:rFonts w:cs="Arial"/>
                <w:lang w:bidi="en-US"/>
              </w:rPr>
            </w:pPr>
            <w:r w:rsidRPr="00F3205B">
              <w:rPr>
                <w:rFonts w:cs="Arial"/>
                <w:lang w:bidi="en-US"/>
              </w:rPr>
              <w:t>NEMANJINA 17</w:t>
            </w:r>
          </w:p>
          <w:p w:rsidR="00886827" w:rsidRPr="00F3205B" w:rsidRDefault="00886827" w:rsidP="00F3205B">
            <w:pPr>
              <w:pStyle w:val="KDParagraf"/>
              <w:spacing w:before="0"/>
              <w:rPr>
                <w:rFonts w:cs="Arial"/>
                <w:lang w:bidi="en-US"/>
              </w:rPr>
            </w:pPr>
            <w:r w:rsidRPr="00F3205B">
              <w:rPr>
                <w:rFonts w:cs="Arial"/>
                <w:lang w:bidi="en-US"/>
              </w:rPr>
              <w:t>SERBIA</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59:</w:t>
            </w:r>
          </w:p>
          <w:p w:rsidR="00886827" w:rsidRPr="00F3205B" w:rsidRDefault="00886827" w:rsidP="00F3205B">
            <w:pPr>
              <w:pStyle w:val="KDParagraf"/>
              <w:spacing w:before="0"/>
              <w:rPr>
                <w:rFonts w:cs="Arial"/>
                <w:lang w:bidi="en-US"/>
              </w:rPr>
            </w:pPr>
            <w:r w:rsidRPr="00F3205B">
              <w:rPr>
                <w:rFonts w:cs="Arial"/>
                <w:lang w:bidi="en-US"/>
              </w:rPr>
              <w:t>(BENEFICIARY)</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/RS35908500103019323073</w:t>
            </w:r>
          </w:p>
          <w:p w:rsidR="00886827" w:rsidRPr="00F3205B" w:rsidRDefault="00886827" w:rsidP="00F3205B">
            <w:pPr>
              <w:pStyle w:val="KDParagraf"/>
              <w:spacing w:before="0"/>
              <w:rPr>
                <w:rFonts w:cs="Arial"/>
                <w:lang w:bidi="en-US"/>
              </w:rPr>
            </w:pPr>
            <w:r w:rsidRPr="00F3205B">
              <w:rPr>
                <w:rFonts w:cs="Arial"/>
                <w:lang w:bidi="en-US"/>
              </w:rPr>
              <w:t>MINISTARSTVO FINANSIJA</w:t>
            </w:r>
          </w:p>
          <w:p w:rsidR="00886827" w:rsidRPr="00F3205B" w:rsidRDefault="00886827" w:rsidP="00F3205B">
            <w:pPr>
              <w:pStyle w:val="KDParagraf"/>
              <w:spacing w:before="0"/>
              <w:rPr>
                <w:rFonts w:cs="Arial"/>
                <w:lang w:bidi="en-US"/>
              </w:rPr>
            </w:pPr>
            <w:r w:rsidRPr="00F3205B">
              <w:rPr>
                <w:rFonts w:cs="Arial"/>
                <w:lang w:bidi="en-US"/>
              </w:rPr>
              <w:t>UPRAVA ZA TREZOR</w:t>
            </w:r>
          </w:p>
          <w:p w:rsidR="00886827" w:rsidRPr="00F3205B" w:rsidRDefault="00886827" w:rsidP="00F3205B">
            <w:pPr>
              <w:pStyle w:val="KDParagraf"/>
              <w:spacing w:before="0"/>
              <w:rPr>
                <w:rFonts w:cs="Arial"/>
                <w:lang w:bidi="en-US"/>
              </w:rPr>
            </w:pPr>
            <w:r w:rsidRPr="00F3205B">
              <w:rPr>
                <w:rFonts w:cs="Arial"/>
                <w:lang w:bidi="en-US"/>
              </w:rPr>
              <w:t>POP LUKINA7-9</w:t>
            </w:r>
          </w:p>
          <w:p w:rsidR="00886827" w:rsidRPr="00F3205B" w:rsidRDefault="00886827" w:rsidP="00F3205B">
            <w:pPr>
              <w:pStyle w:val="KDParagraf"/>
              <w:spacing w:before="0"/>
              <w:rPr>
                <w:rFonts w:cs="Arial"/>
                <w:lang w:bidi="en-US"/>
              </w:rPr>
            </w:pPr>
            <w:r w:rsidRPr="00F3205B">
              <w:rPr>
                <w:rFonts w:cs="Arial"/>
                <w:lang w:bidi="en-US"/>
              </w:rPr>
              <w:t>BEOGRAD</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70:  </w:t>
            </w:r>
          </w:p>
        </w:tc>
        <w:tc>
          <w:tcPr>
            <w:tcW w:w="519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DETAILS OF PAYMENT</w:t>
            </w:r>
          </w:p>
        </w:tc>
      </w:tr>
      <w:tr w:rsidR="00886827" w:rsidRPr="00F3205B" w:rsidTr="00E95AF9">
        <w:trPr>
          <w:trHeight w:val="20"/>
        </w:trPr>
        <w:tc>
          <w:tcPr>
            <w:tcW w:w="4435" w:type="dxa"/>
            <w:shd w:val="clear" w:color="auto" w:fill="auto"/>
          </w:tcPr>
          <w:p w:rsidR="00886827" w:rsidRPr="00F3205B" w:rsidRDefault="00886827" w:rsidP="00F3205B">
            <w:pPr>
              <w:pStyle w:val="KDParagraf"/>
              <w:spacing w:before="0"/>
              <w:rPr>
                <w:rFonts w:cs="Arial"/>
                <w:lang w:bidi="en-US"/>
              </w:rPr>
            </w:pPr>
          </w:p>
        </w:tc>
        <w:tc>
          <w:tcPr>
            <w:tcW w:w="5190" w:type="dxa"/>
            <w:shd w:val="clear" w:color="auto" w:fill="auto"/>
          </w:tcPr>
          <w:p w:rsidR="00886827" w:rsidRPr="00F3205B" w:rsidRDefault="00886827" w:rsidP="00F3205B">
            <w:pPr>
              <w:pStyle w:val="KDParagraf"/>
              <w:spacing w:before="0"/>
              <w:rPr>
                <w:rFonts w:cs="Arial"/>
                <w:lang w:bidi="en-US"/>
              </w:rPr>
            </w:pPr>
          </w:p>
        </w:tc>
      </w:tr>
    </w:tbl>
    <w:p w:rsidR="00886827" w:rsidRPr="00F3205B" w:rsidRDefault="00886827" w:rsidP="00F3205B">
      <w:pPr>
        <w:pStyle w:val="KDParagraf"/>
        <w:spacing w:before="0"/>
        <w:rPr>
          <w:rFonts w:cs="Arial"/>
          <w:lang w:bidi="en-US"/>
        </w:rPr>
      </w:pPr>
    </w:p>
    <w:p w:rsidR="00886827" w:rsidRPr="00F3205B" w:rsidRDefault="00886827" w:rsidP="00F3205B">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SWIFT MESSAGE MT103 – USD</w:t>
            </w:r>
          </w:p>
        </w:tc>
        <w:tc>
          <w:tcPr>
            <w:tcW w:w="4820" w:type="dxa"/>
            <w:shd w:val="clear" w:color="auto" w:fill="auto"/>
          </w:tcPr>
          <w:p w:rsidR="00886827" w:rsidRPr="00F3205B" w:rsidRDefault="00886827" w:rsidP="00F3205B">
            <w:pPr>
              <w:pStyle w:val="KDParagraf"/>
              <w:spacing w:before="0"/>
              <w:rPr>
                <w:rFonts w:cs="Arial"/>
                <w:lang w:bidi="en-US"/>
              </w:rPr>
            </w:pP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32A: </w:t>
            </w: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VALUE DATE – USD- AMOUNT</w:t>
            </w: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50K:  </w:t>
            </w: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ORDERING CUSTOMER</w:t>
            </w: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56A:</w:t>
            </w:r>
          </w:p>
          <w:p w:rsidR="00886827" w:rsidRPr="00F3205B" w:rsidRDefault="00886827" w:rsidP="00F3205B">
            <w:pPr>
              <w:pStyle w:val="KDParagraf"/>
              <w:spacing w:before="0"/>
              <w:rPr>
                <w:rFonts w:cs="Arial"/>
                <w:lang w:bidi="en-US"/>
              </w:rPr>
            </w:pPr>
            <w:r w:rsidRPr="00F3205B">
              <w:rPr>
                <w:rFonts w:cs="Arial"/>
                <w:lang w:bidi="en-US"/>
              </w:rPr>
              <w:t>(INTERMEDIARY)</w:t>
            </w:r>
          </w:p>
          <w:p w:rsidR="00886827" w:rsidRPr="00F3205B" w:rsidRDefault="00886827" w:rsidP="00F3205B">
            <w:pPr>
              <w:pStyle w:val="KDParagraf"/>
              <w:spacing w:before="0"/>
              <w:rPr>
                <w:rFonts w:cs="Arial"/>
                <w:lang w:bidi="en-US"/>
              </w:rPr>
            </w:pP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BKTRUS33XXX</w:t>
            </w:r>
          </w:p>
          <w:p w:rsidR="00886827" w:rsidRPr="00F3205B" w:rsidRDefault="00886827" w:rsidP="00F3205B">
            <w:pPr>
              <w:pStyle w:val="KDParagraf"/>
              <w:spacing w:before="0"/>
              <w:rPr>
                <w:rFonts w:cs="Arial"/>
                <w:lang w:bidi="en-US"/>
              </w:rPr>
            </w:pPr>
            <w:r w:rsidRPr="00F3205B">
              <w:rPr>
                <w:rFonts w:cs="Arial"/>
                <w:lang w:bidi="en-US"/>
              </w:rPr>
              <w:t>DEUTSCHE BANK TRUST COMPANIY</w:t>
            </w:r>
          </w:p>
          <w:p w:rsidR="00886827" w:rsidRPr="00F3205B" w:rsidRDefault="00886827" w:rsidP="00F3205B">
            <w:pPr>
              <w:pStyle w:val="KDParagraf"/>
              <w:spacing w:before="0"/>
              <w:rPr>
                <w:rFonts w:cs="Arial"/>
                <w:lang w:bidi="en-US"/>
              </w:rPr>
            </w:pPr>
            <w:r w:rsidRPr="00F3205B">
              <w:rPr>
                <w:rFonts w:cs="Arial"/>
                <w:lang w:bidi="en-US"/>
              </w:rPr>
              <w:t>AMERICAS, NEW YORK</w:t>
            </w:r>
          </w:p>
          <w:p w:rsidR="00886827" w:rsidRPr="00F3205B" w:rsidRDefault="00886827" w:rsidP="00F3205B">
            <w:pPr>
              <w:pStyle w:val="KDParagraf"/>
              <w:spacing w:before="0"/>
              <w:rPr>
                <w:rFonts w:cs="Arial"/>
                <w:lang w:bidi="en-US"/>
              </w:rPr>
            </w:pPr>
            <w:r w:rsidRPr="00F3205B">
              <w:rPr>
                <w:rFonts w:cs="Arial"/>
                <w:lang w:bidi="en-US"/>
              </w:rPr>
              <w:t>60 WALL STREET</w:t>
            </w:r>
          </w:p>
          <w:p w:rsidR="00886827" w:rsidRPr="00F3205B" w:rsidRDefault="00886827" w:rsidP="00F3205B">
            <w:pPr>
              <w:pStyle w:val="KDParagraf"/>
              <w:spacing w:before="0"/>
              <w:rPr>
                <w:rFonts w:cs="Arial"/>
                <w:lang w:bidi="en-US"/>
              </w:rPr>
            </w:pPr>
            <w:r w:rsidRPr="00F3205B">
              <w:rPr>
                <w:rFonts w:cs="Arial"/>
                <w:lang w:bidi="en-US"/>
              </w:rPr>
              <w:t>UNITED STATES</w:t>
            </w: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57A:</w:t>
            </w:r>
          </w:p>
          <w:p w:rsidR="00886827" w:rsidRPr="00F3205B" w:rsidRDefault="00886827" w:rsidP="00F3205B">
            <w:pPr>
              <w:pStyle w:val="KDParagraf"/>
              <w:spacing w:before="0"/>
              <w:rPr>
                <w:rFonts w:cs="Arial"/>
                <w:lang w:bidi="en-US"/>
              </w:rPr>
            </w:pPr>
            <w:r w:rsidRPr="00F3205B">
              <w:rPr>
                <w:rFonts w:cs="Arial"/>
                <w:lang w:bidi="en-US"/>
              </w:rPr>
              <w:t>(ACC. WITH BANK)</w:t>
            </w:r>
          </w:p>
          <w:p w:rsidR="00886827" w:rsidRPr="00F3205B" w:rsidRDefault="00886827" w:rsidP="00F3205B">
            <w:pPr>
              <w:pStyle w:val="KDParagraf"/>
              <w:spacing w:before="0"/>
              <w:rPr>
                <w:rFonts w:cs="Arial"/>
                <w:lang w:bidi="en-US"/>
              </w:rPr>
            </w:pP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NBSRRSBGXXX</w:t>
            </w:r>
          </w:p>
          <w:p w:rsidR="00886827" w:rsidRPr="00F3205B" w:rsidRDefault="00886827" w:rsidP="00F3205B">
            <w:pPr>
              <w:pStyle w:val="KDParagraf"/>
              <w:spacing w:before="0"/>
              <w:rPr>
                <w:rFonts w:cs="Arial"/>
                <w:lang w:bidi="en-US"/>
              </w:rPr>
            </w:pPr>
            <w:r w:rsidRPr="00F3205B">
              <w:rPr>
                <w:rFonts w:cs="Arial"/>
                <w:lang w:bidi="en-US"/>
              </w:rPr>
              <w:t>NARODNA BANKA SRBIJE (NATIONAL</w:t>
            </w:r>
          </w:p>
          <w:p w:rsidR="00886827" w:rsidRPr="00F3205B" w:rsidRDefault="00886827" w:rsidP="00F3205B">
            <w:pPr>
              <w:pStyle w:val="KDParagraf"/>
              <w:spacing w:before="0"/>
              <w:rPr>
                <w:rFonts w:cs="Arial"/>
                <w:lang w:bidi="en-US"/>
              </w:rPr>
            </w:pPr>
            <w:r w:rsidRPr="00F3205B">
              <w:rPr>
                <w:rFonts w:cs="Arial"/>
                <w:lang w:bidi="en-US"/>
              </w:rPr>
              <w:t>BANK OF SERBIA – NB BEOGRAD,</w:t>
            </w:r>
          </w:p>
          <w:p w:rsidR="00886827" w:rsidRPr="00F3205B" w:rsidRDefault="00886827" w:rsidP="00F3205B">
            <w:pPr>
              <w:pStyle w:val="KDParagraf"/>
              <w:spacing w:before="0"/>
              <w:rPr>
                <w:rFonts w:cs="Arial"/>
                <w:lang w:bidi="en-US"/>
              </w:rPr>
            </w:pPr>
            <w:r w:rsidRPr="00F3205B">
              <w:rPr>
                <w:rFonts w:cs="Arial"/>
                <w:lang w:bidi="en-US"/>
              </w:rPr>
              <w:t>NEMANJINA 17</w:t>
            </w:r>
          </w:p>
          <w:p w:rsidR="00886827" w:rsidRPr="00F3205B" w:rsidRDefault="00886827" w:rsidP="00F3205B">
            <w:pPr>
              <w:pStyle w:val="KDParagraf"/>
              <w:spacing w:before="0"/>
              <w:rPr>
                <w:rFonts w:cs="Arial"/>
                <w:lang w:bidi="en-US"/>
              </w:rPr>
            </w:pPr>
            <w:r w:rsidRPr="00F3205B">
              <w:rPr>
                <w:rFonts w:cs="Arial"/>
                <w:lang w:bidi="en-US"/>
              </w:rPr>
              <w:t>SERBIA</w:t>
            </w: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FIELD 59:</w:t>
            </w:r>
          </w:p>
          <w:p w:rsidR="00886827" w:rsidRPr="00F3205B" w:rsidRDefault="00886827" w:rsidP="00F3205B">
            <w:pPr>
              <w:pStyle w:val="KDParagraf"/>
              <w:spacing w:before="0"/>
              <w:rPr>
                <w:rFonts w:cs="Arial"/>
                <w:lang w:bidi="en-US"/>
              </w:rPr>
            </w:pPr>
            <w:r w:rsidRPr="00F3205B">
              <w:rPr>
                <w:rFonts w:cs="Arial"/>
                <w:lang w:bidi="en-US"/>
              </w:rPr>
              <w:t>(BENEFICIARY)</w:t>
            </w:r>
          </w:p>
          <w:p w:rsidR="00886827" w:rsidRPr="00F3205B" w:rsidRDefault="00886827" w:rsidP="00F3205B">
            <w:pPr>
              <w:pStyle w:val="KDParagraf"/>
              <w:spacing w:before="0"/>
              <w:rPr>
                <w:rFonts w:cs="Arial"/>
                <w:lang w:bidi="en-US"/>
              </w:rPr>
            </w:pP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/RS35908500103019323073</w:t>
            </w:r>
          </w:p>
          <w:p w:rsidR="00886827" w:rsidRPr="00F3205B" w:rsidRDefault="00886827" w:rsidP="00F3205B">
            <w:pPr>
              <w:pStyle w:val="KDParagraf"/>
              <w:spacing w:before="0"/>
              <w:rPr>
                <w:rFonts w:cs="Arial"/>
                <w:lang w:bidi="en-US"/>
              </w:rPr>
            </w:pPr>
            <w:r w:rsidRPr="00F3205B">
              <w:rPr>
                <w:rFonts w:cs="Arial"/>
                <w:lang w:bidi="en-US"/>
              </w:rPr>
              <w:t>MINISTARSTVO FINANSIJA</w:t>
            </w:r>
          </w:p>
          <w:p w:rsidR="00886827" w:rsidRPr="00F3205B" w:rsidRDefault="00886827" w:rsidP="00F3205B">
            <w:pPr>
              <w:pStyle w:val="KDParagraf"/>
              <w:spacing w:before="0"/>
              <w:rPr>
                <w:rFonts w:cs="Arial"/>
                <w:lang w:bidi="en-US"/>
              </w:rPr>
            </w:pPr>
            <w:r w:rsidRPr="00F3205B">
              <w:rPr>
                <w:rFonts w:cs="Arial"/>
                <w:lang w:bidi="en-US"/>
              </w:rPr>
              <w:t>UPRAVA ZA TREZOR</w:t>
            </w:r>
          </w:p>
          <w:p w:rsidR="00886827" w:rsidRPr="00F3205B" w:rsidRDefault="00886827" w:rsidP="00F3205B">
            <w:pPr>
              <w:pStyle w:val="KDParagraf"/>
              <w:spacing w:before="0"/>
              <w:rPr>
                <w:rFonts w:cs="Arial"/>
                <w:lang w:bidi="en-US"/>
              </w:rPr>
            </w:pPr>
            <w:r w:rsidRPr="00F3205B">
              <w:rPr>
                <w:rFonts w:cs="Arial"/>
                <w:lang w:bidi="en-US"/>
              </w:rPr>
              <w:t>POP LUKINA7-9</w:t>
            </w:r>
          </w:p>
          <w:p w:rsidR="00886827" w:rsidRPr="00F3205B" w:rsidRDefault="00886827" w:rsidP="00F3205B">
            <w:pPr>
              <w:pStyle w:val="KDParagraf"/>
              <w:spacing w:before="0"/>
              <w:rPr>
                <w:rFonts w:cs="Arial"/>
                <w:lang w:bidi="en-US"/>
              </w:rPr>
            </w:pPr>
            <w:r w:rsidRPr="00F3205B">
              <w:rPr>
                <w:rFonts w:cs="Arial"/>
                <w:lang w:bidi="en-US"/>
              </w:rPr>
              <w:t>BEOGRAD</w:t>
            </w:r>
          </w:p>
        </w:tc>
      </w:tr>
      <w:tr w:rsidR="00886827" w:rsidRPr="00F3205B" w:rsidTr="005C0AF9">
        <w:tc>
          <w:tcPr>
            <w:tcW w:w="4786"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 xml:space="preserve">FIELD 70:  </w:t>
            </w:r>
          </w:p>
        </w:tc>
        <w:tc>
          <w:tcPr>
            <w:tcW w:w="4820" w:type="dxa"/>
            <w:shd w:val="clear" w:color="auto" w:fill="auto"/>
          </w:tcPr>
          <w:p w:rsidR="00886827" w:rsidRPr="00F3205B" w:rsidRDefault="00886827" w:rsidP="00F3205B">
            <w:pPr>
              <w:pStyle w:val="KDParagraf"/>
              <w:spacing w:before="0"/>
              <w:rPr>
                <w:rFonts w:cs="Arial"/>
                <w:lang w:bidi="en-US"/>
              </w:rPr>
            </w:pPr>
            <w:r w:rsidRPr="00F3205B">
              <w:rPr>
                <w:rFonts w:cs="Arial"/>
                <w:lang w:bidi="en-US"/>
              </w:rPr>
              <w:t>DETAILS OF PAYMENT</w:t>
            </w:r>
          </w:p>
        </w:tc>
      </w:tr>
    </w:tbl>
    <w:p w:rsidR="003A6D45" w:rsidRPr="00E36A2D" w:rsidRDefault="003A6D45" w:rsidP="00E36A2D">
      <w:bookmarkStart w:id="249" w:name="_Toc441651610"/>
      <w:bookmarkStart w:id="250" w:name="_Toc442559921"/>
    </w:p>
    <w:p w:rsidR="008D2B23" w:rsidRPr="00F3205B" w:rsidRDefault="008D2B23" w:rsidP="00DA688C">
      <w:pPr>
        <w:pStyle w:val="KDPodnaslov2"/>
        <w:numPr>
          <w:ilvl w:val="1"/>
          <w:numId w:val="37"/>
        </w:numPr>
        <w:spacing w:before="0"/>
        <w:jc w:val="both"/>
        <w:rPr>
          <w:rFonts w:cs="Arial"/>
        </w:rPr>
      </w:pPr>
      <w:bookmarkStart w:id="251" w:name="_Toc441651611"/>
      <w:bookmarkStart w:id="252" w:name="_Toc442559922"/>
      <w:bookmarkEnd w:id="249"/>
      <w:bookmarkEnd w:id="250"/>
      <w:r w:rsidRPr="00F3205B">
        <w:rPr>
          <w:rFonts w:cs="Arial"/>
        </w:rPr>
        <w:t>Измене током трајања уговора</w:t>
      </w:r>
      <w:bookmarkEnd w:id="251"/>
      <w:bookmarkEnd w:id="252"/>
    </w:p>
    <w:p w:rsidR="008D2B23" w:rsidRPr="00F3205B" w:rsidRDefault="008D2B23" w:rsidP="00F3205B">
      <w:pPr>
        <w:spacing w:before="0"/>
        <w:rPr>
          <w:rFonts w:cs="Arial"/>
          <w:lang w:eastAsia="sr-Latn-CS"/>
        </w:rPr>
      </w:pPr>
      <w:r w:rsidRPr="00F3205B">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F3205B">
        <w:rPr>
          <w:rFonts w:cs="Arial"/>
          <w:lang w:eastAsia="sr-Latn-CS"/>
        </w:rPr>
        <w:t>став</w:t>
      </w:r>
      <w:proofErr w:type="gramEnd"/>
      <w:r w:rsidRPr="00F3205B">
        <w:rPr>
          <w:rFonts w:cs="Arial"/>
          <w:lang w:eastAsia="sr-Latn-CS"/>
        </w:rPr>
        <w:t xml:space="preserve"> 1. Закона о јавним набавкама.</w:t>
      </w:r>
    </w:p>
    <w:p w:rsidR="00750A33" w:rsidRPr="00F3205B" w:rsidRDefault="007E3AF6" w:rsidP="00F3205B">
      <w:pPr>
        <w:spacing w:before="0"/>
        <w:rPr>
          <w:rFonts w:cs="Arial"/>
          <w:i/>
          <w:lang w:eastAsia="sr-Latn-CS"/>
        </w:rPr>
      </w:pPr>
      <w:r w:rsidRPr="00F3205B">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p>
    <w:p w:rsidR="00922EDB" w:rsidRPr="00F3205B" w:rsidRDefault="00750A33" w:rsidP="00F3205B">
      <w:pPr>
        <w:spacing w:before="0"/>
        <w:rPr>
          <w:rFonts w:cs="Arial"/>
          <w:lang w:eastAsia="sr-Latn-CS"/>
        </w:rPr>
      </w:pPr>
      <w:r w:rsidRPr="00F3205B">
        <w:rPr>
          <w:rFonts w:cs="Arial"/>
          <w:lang w:val="sr-Cyrl-RS" w:eastAsia="sr-Latn-CS"/>
        </w:rPr>
        <w:t>-</w:t>
      </w:r>
      <w:r w:rsidR="00922EDB" w:rsidRPr="00F3205B">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rsidR="00750A33" w:rsidRPr="00F3205B" w:rsidRDefault="00750A33" w:rsidP="00F3205B">
      <w:pPr>
        <w:spacing w:before="0"/>
        <w:rPr>
          <w:rFonts w:cs="Arial"/>
          <w:lang w:eastAsia="sr-Latn-CS"/>
        </w:rPr>
      </w:pPr>
      <w:r w:rsidRPr="00F3205B">
        <w:rPr>
          <w:rFonts w:cs="Arial"/>
          <w:lang w:eastAsia="sr-Latn-CS"/>
        </w:rPr>
        <w:t>-</w:t>
      </w:r>
      <w:r w:rsidR="00922EDB" w:rsidRPr="00F3205B">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F3205B">
        <w:rPr>
          <w:rFonts w:cs="Arial"/>
          <w:lang w:eastAsia="sr-Latn-CS"/>
        </w:rPr>
        <w:t>у неопходне да би се реализовао предмет набавке.</w:t>
      </w:r>
    </w:p>
    <w:p w:rsidR="00B931B1" w:rsidRPr="00F3205B" w:rsidRDefault="00191706" w:rsidP="00F3205B">
      <w:pPr>
        <w:spacing w:before="0"/>
        <w:rPr>
          <w:rFonts w:cs="Arial"/>
          <w:color w:val="00B0F0"/>
          <w:lang w:eastAsia="sr-Latn-CS"/>
        </w:rPr>
      </w:pPr>
      <w:r w:rsidRPr="00F3205B">
        <w:rPr>
          <w:rFonts w:cs="Arial"/>
          <w:lang w:eastAsia="sr-Latn-CS"/>
        </w:rPr>
        <w:t xml:space="preserve">Након закључења уговора о јавној набавци наручилац може да дозволи </w:t>
      </w:r>
      <w:r w:rsidR="00611A8D" w:rsidRPr="00F3205B">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F3205B">
        <w:rPr>
          <w:rFonts w:cs="Arial"/>
          <w:lang w:eastAsia="sr-Latn-CS"/>
        </w:rPr>
        <w:t>,као</w:t>
      </w:r>
      <w:proofErr w:type="gramEnd"/>
      <w:r w:rsidR="00922EDB" w:rsidRPr="00F3205B">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r w:rsidR="00B931B1" w:rsidRPr="00F3205B">
        <w:rPr>
          <w:rFonts w:cs="Arial"/>
          <w:color w:val="00B0F0"/>
          <w:lang w:eastAsia="sr-Latn-CS"/>
        </w:rPr>
        <w:br w:type="page"/>
      </w:r>
    </w:p>
    <w:p w:rsidR="008C3986" w:rsidRPr="00F3205B" w:rsidRDefault="008C3986" w:rsidP="00DA688C">
      <w:pPr>
        <w:pStyle w:val="KDPodnaslov1"/>
        <w:numPr>
          <w:ilvl w:val="0"/>
          <w:numId w:val="37"/>
        </w:numPr>
        <w:spacing w:before="0"/>
        <w:jc w:val="center"/>
        <w:rPr>
          <w:rFonts w:cs="Arial"/>
        </w:rPr>
      </w:pPr>
      <w:r w:rsidRPr="00F3205B">
        <w:rPr>
          <w:rFonts w:cs="Arial"/>
        </w:rPr>
        <w:lastRenderedPageBreak/>
        <w:t>ОБРАСЦИ</w:t>
      </w:r>
    </w:p>
    <w:p w:rsidR="00B931B1" w:rsidRPr="00F3205B" w:rsidRDefault="00B931B1" w:rsidP="00F3205B">
      <w:pPr>
        <w:spacing w:before="0"/>
        <w:jc w:val="left"/>
        <w:rPr>
          <w:rFonts w:cs="Arial"/>
          <w:lang w:eastAsia="sr-Latn-CS"/>
        </w:rPr>
      </w:pPr>
    </w:p>
    <w:p w:rsidR="00343A18" w:rsidRPr="00F3205B" w:rsidRDefault="00343A18" w:rsidP="00F3205B">
      <w:pPr>
        <w:pStyle w:val="KDObrazac"/>
        <w:spacing w:before="0"/>
        <w:rPr>
          <w:noProof/>
        </w:rPr>
      </w:pPr>
      <w:bookmarkStart w:id="253" w:name="_Toc442559924"/>
      <w:r w:rsidRPr="00F3205B">
        <w:t xml:space="preserve">ОБРАЗАЦ </w:t>
      </w:r>
      <w:r w:rsidR="00235193" w:rsidRPr="00F3205B">
        <w:rPr>
          <w:lang w:val="sr-Cyrl-RS"/>
        </w:rPr>
        <w:t>1</w:t>
      </w:r>
      <w:r w:rsidRPr="00F3205B">
        <w:rPr>
          <w:noProof/>
        </w:rPr>
        <w:t>.</w:t>
      </w:r>
      <w:bookmarkEnd w:id="253"/>
    </w:p>
    <w:p w:rsidR="00343A18" w:rsidRPr="00F3205B" w:rsidRDefault="00343A18" w:rsidP="00F3205B">
      <w:pPr>
        <w:spacing w:before="0"/>
        <w:rPr>
          <w:rFonts w:cs="Arial"/>
        </w:rPr>
      </w:pPr>
    </w:p>
    <w:p w:rsidR="00343A18" w:rsidRPr="00F3205B" w:rsidRDefault="00343A18" w:rsidP="00F3205B">
      <w:pPr>
        <w:spacing w:before="0"/>
        <w:jc w:val="center"/>
        <w:rPr>
          <w:rStyle w:val="BookTitle"/>
          <w:rFonts w:cs="Arial"/>
        </w:rPr>
      </w:pPr>
      <w:r w:rsidRPr="00F3205B">
        <w:rPr>
          <w:rStyle w:val="BookTitle"/>
          <w:rFonts w:cs="Arial"/>
        </w:rPr>
        <w:t>ОБРАЗАЦ ПОНУДЕ</w:t>
      </w:r>
    </w:p>
    <w:p w:rsidR="00343A18" w:rsidRPr="00F3205B" w:rsidRDefault="00343A18" w:rsidP="00F3205B">
      <w:pPr>
        <w:spacing w:before="0"/>
        <w:rPr>
          <w:rStyle w:val="BookTitle"/>
          <w:rFonts w:cs="Arial"/>
        </w:rPr>
      </w:pPr>
    </w:p>
    <w:p w:rsidR="00343A18" w:rsidRPr="00F3205B" w:rsidRDefault="00343A18" w:rsidP="00F3205B">
      <w:pPr>
        <w:spacing w:before="0"/>
        <w:rPr>
          <w:rFonts w:eastAsia="TimesNewRomanPS-BoldMT" w:cs="Arial"/>
          <w:bCs/>
          <w:color w:val="000000" w:themeColor="text1"/>
        </w:rPr>
      </w:pPr>
      <w:r w:rsidRPr="00F3205B">
        <w:rPr>
          <w:rFonts w:eastAsia="TimesNewRomanPS-BoldMT" w:cs="Arial"/>
          <w:bCs/>
          <w:color w:val="000000"/>
        </w:rPr>
        <w:t xml:space="preserve">Понуда бр._________ од _______________ </w:t>
      </w:r>
      <w:proofErr w:type="gramStart"/>
      <w:r w:rsidRPr="00F3205B">
        <w:rPr>
          <w:rFonts w:eastAsia="TimesNewRomanPS-BoldMT" w:cs="Arial"/>
          <w:bCs/>
          <w:color w:val="000000"/>
        </w:rPr>
        <w:t xml:space="preserve">за  </w:t>
      </w:r>
      <w:r w:rsidR="0031435B" w:rsidRPr="00F3205B">
        <w:rPr>
          <w:rFonts w:eastAsia="TimesNewRomanPS-BoldMT" w:cs="Arial"/>
          <w:bCs/>
          <w:color w:val="000000"/>
          <w:lang w:val="sr-Cyrl-RS"/>
        </w:rPr>
        <w:t>отворени</w:t>
      </w:r>
      <w:proofErr w:type="gramEnd"/>
      <w:r w:rsidR="0031435B" w:rsidRPr="00F3205B">
        <w:rPr>
          <w:rFonts w:eastAsia="TimesNewRomanPS-BoldMT" w:cs="Arial"/>
          <w:bCs/>
          <w:color w:val="000000"/>
          <w:lang w:val="sr-Cyrl-RS"/>
        </w:rPr>
        <w:t xml:space="preserve"> </w:t>
      </w:r>
      <w:r w:rsidRPr="00F3205B">
        <w:rPr>
          <w:rFonts w:eastAsia="TimesNewRomanPS-BoldMT" w:cs="Arial"/>
          <w:bCs/>
          <w:color w:val="000000"/>
        </w:rPr>
        <w:t xml:space="preserve">поступак јавне набавке– </w:t>
      </w:r>
      <w:r w:rsidR="00041FE3" w:rsidRPr="00F3205B">
        <w:rPr>
          <w:rFonts w:eastAsia="TimesNewRomanPS-BoldMT" w:cs="Arial"/>
          <w:bCs/>
          <w:color w:val="000000" w:themeColor="text1"/>
        </w:rPr>
        <w:t>услуге</w:t>
      </w:r>
      <w:r w:rsidR="00C3641A" w:rsidRPr="00F3205B">
        <w:rPr>
          <w:rFonts w:eastAsia="TimesNewRomanPS-BoldMT" w:cs="Arial"/>
          <w:bCs/>
          <w:color w:val="000000" w:themeColor="text1"/>
          <w:lang w:val="sr-Cyrl-RS"/>
        </w:rPr>
        <w:t xml:space="preserve"> </w:t>
      </w:r>
      <w:r w:rsidR="00C3641A" w:rsidRPr="00F3205B">
        <w:rPr>
          <w:rFonts w:eastAsia="TimesNewRomanPS-BoldMT" w:cs="Arial"/>
          <w:bCs/>
          <w:color w:val="000000" w:themeColor="text1"/>
          <w:lang w:val="sr-Latn-CS"/>
        </w:rPr>
        <w:t>„</w:t>
      </w:r>
      <w:r w:rsidR="00C3641A" w:rsidRPr="00F3205B">
        <w:rPr>
          <w:rFonts w:eastAsia="TimesNewRomanPS-BoldMT" w:cs="Arial"/>
          <w:bCs/>
          <w:color w:val="000000" w:themeColor="text1"/>
          <w:lang w:val="sr-Cyrl-RS"/>
        </w:rPr>
        <w:t>Консултантске услуге потребне за подршку реализацији пројеката (Консултант – Координатор за безбедност и здравље на раду – БЗР)“ обликовану у две партије</w:t>
      </w:r>
      <w:r w:rsidR="003A6D45" w:rsidRPr="00F3205B">
        <w:rPr>
          <w:rFonts w:eastAsia="TimesNewRomanPS-BoldMT" w:cs="Arial"/>
          <w:bCs/>
          <w:color w:val="000000" w:themeColor="text1"/>
          <w:lang w:val="sr-Cyrl-RS"/>
        </w:rPr>
        <w:t>,</w:t>
      </w:r>
      <w:r w:rsidR="003A6D45" w:rsidRPr="00F3205B">
        <w:rPr>
          <w:rFonts w:eastAsia="TimesNewRomanPS-BoldMT" w:cs="Arial"/>
          <w:bCs/>
          <w:color w:val="000000" w:themeColor="text1"/>
          <w:lang w:val="ru-RU"/>
        </w:rPr>
        <w:t xml:space="preserve"> </w:t>
      </w:r>
      <w:r w:rsidR="003A6D45" w:rsidRPr="00F3205B">
        <w:rPr>
          <w:rFonts w:eastAsia="TimesNewRomanPS-BoldMT" w:cs="Arial"/>
          <w:bCs/>
          <w:color w:val="000000" w:themeColor="text1"/>
          <w:lang w:val="sr-Cyrl-RS"/>
        </w:rPr>
        <w:t xml:space="preserve">за партију __, </w:t>
      </w:r>
      <w:r w:rsidR="00351F5C" w:rsidRPr="00F3205B">
        <w:rPr>
          <w:rFonts w:eastAsia="TimesNewRomanPS-BoldMT" w:cs="Arial"/>
          <w:bCs/>
          <w:color w:val="000000" w:themeColor="text1"/>
        </w:rPr>
        <w:t>ЈН/1000/0146/2016</w:t>
      </w:r>
    </w:p>
    <w:p w:rsidR="00343A18" w:rsidRPr="00F3205B" w:rsidRDefault="00343A18" w:rsidP="00F3205B">
      <w:pPr>
        <w:spacing w:before="0"/>
        <w:rPr>
          <w:rFonts w:eastAsia="TimesNewRomanPS-BoldMT" w:cs="Arial"/>
          <w:bCs/>
          <w:color w:val="00B0F0"/>
        </w:rPr>
      </w:pPr>
    </w:p>
    <w:p w:rsidR="00343A18" w:rsidRPr="00F3205B" w:rsidRDefault="00343A18" w:rsidP="00F3205B">
      <w:pPr>
        <w:spacing w:before="0"/>
        <w:rPr>
          <w:rFonts w:cs="Arial"/>
          <w:b/>
          <w:bCs/>
          <w:i/>
          <w:iCs/>
        </w:rPr>
      </w:pPr>
      <w:proofErr w:type="gramStart"/>
      <w:r w:rsidRPr="00F3205B">
        <w:rPr>
          <w:rFonts w:cs="Arial"/>
          <w:b/>
          <w:bCs/>
          <w:i/>
          <w:iCs/>
        </w:rPr>
        <w:t>1)ОПШТИ</w:t>
      </w:r>
      <w:proofErr w:type="gramEnd"/>
      <w:r w:rsidRPr="00F3205B">
        <w:rPr>
          <w:rFonts w:cs="Arial"/>
          <w:b/>
          <w:bCs/>
          <w:i/>
          <w:iCs/>
        </w:rPr>
        <w:t xml:space="preserve"> ПОДАЦИ О ПОНУЂАЧУ</w:t>
      </w:r>
    </w:p>
    <w:p w:rsidR="00343A18" w:rsidRPr="00F3205B" w:rsidRDefault="00343A18" w:rsidP="00F3205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F3205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pacing w:before="0"/>
              <w:rPr>
                <w:rFonts w:cs="Arial"/>
                <w:i/>
                <w:iCs/>
              </w:rPr>
            </w:pPr>
            <w:r w:rsidRPr="00F3205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cs="Arial"/>
                <w:b/>
                <w:bCs/>
                <w:i/>
                <w:iCs/>
              </w:rPr>
            </w:pPr>
          </w:p>
        </w:tc>
      </w:tr>
      <w:tr w:rsidR="00343A18" w:rsidRPr="00F3205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55619B" w:rsidP="00F3205B">
            <w:pPr>
              <w:spacing w:before="0"/>
              <w:rPr>
                <w:rFonts w:cs="Arial"/>
                <w:b/>
                <w:bCs/>
                <w:i/>
                <w:iCs/>
              </w:rPr>
            </w:pPr>
            <w:r w:rsidRPr="00F3205B">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rPr>
            </w:pPr>
            <w:r w:rsidRPr="00F3205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rPr>
            </w:pPr>
            <w:r w:rsidRPr="00F3205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lang w:val="ru-RU"/>
              </w:rPr>
            </w:pPr>
            <w:r w:rsidRPr="00F3205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cs="Arial"/>
                <w:b/>
                <w:bCs/>
                <w:i/>
                <w:iCs/>
                <w:lang w:val="ru-RU"/>
              </w:rPr>
            </w:pPr>
          </w:p>
        </w:tc>
      </w:tr>
      <w:tr w:rsidR="00343A18" w:rsidRPr="00F3205B"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i/>
                <w:iCs/>
              </w:rPr>
            </w:pPr>
          </w:p>
          <w:p w:rsidR="00343A18" w:rsidRPr="00F3205B" w:rsidRDefault="00343A18" w:rsidP="00F3205B">
            <w:pPr>
              <w:spacing w:before="0"/>
              <w:rPr>
                <w:rFonts w:cs="Arial"/>
                <w:b/>
                <w:bCs/>
                <w:i/>
                <w:iCs/>
              </w:rPr>
            </w:pPr>
            <w:r w:rsidRPr="00F3205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cs="Arial"/>
                <w:b/>
                <w:bCs/>
                <w:i/>
                <w:iCs/>
              </w:rPr>
            </w:pPr>
          </w:p>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lang w:val="ru-RU"/>
              </w:rPr>
            </w:pPr>
            <w:r w:rsidRPr="00F3205B">
              <w:rPr>
                <w:rFonts w:cs="Arial"/>
                <w:i/>
                <w:iCs/>
                <w:lang w:val="ru-RU"/>
              </w:rPr>
              <w:t>Електронска адреса понуђача (</w:t>
            </w:r>
            <w:r w:rsidRPr="00F3205B">
              <w:rPr>
                <w:rFonts w:cs="Arial"/>
                <w:i/>
                <w:iCs/>
              </w:rPr>
              <w:t>e</w:t>
            </w:r>
            <w:r w:rsidRPr="00F3205B">
              <w:rPr>
                <w:rFonts w:cs="Arial"/>
                <w:i/>
                <w:iCs/>
                <w:lang w:val="ru-RU"/>
              </w:rPr>
              <w:t>-</w:t>
            </w:r>
            <w:r w:rsidRPr="00F3205B">
              <w:rPr>
                <w:rFonts w:cs="Arial"/>
                <w:i/>
                <w:iCs/>
              </w:rPr>
              <w:t>mail</w:t>
            </w:r>
            <w:r w:rsidRPr="00F3205B">
              <w:rPr>
                <w:rFonts w:cs="Arial"/>
                <w:i/>
                <w:iCs/>
                <w:lang w:val="ru-RU"/>
              </w:rPr>
              <w:t>):</w:t>
            </w:r>
          </w:p>
          <w:p w:rsidR="00343A18" w:rsidRPr="00F3205B" w:rsidRDefault="00343A18" w:rsidP="00F3205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cs="Arial"/>
                <w:b/>
                <w:bCs/>
                <w:i/>
                <w:iCs/>
                <w:lang w:val="ru-RU"/>
              </w:rPr>
            </w:pPr>
          </w:p>
        </w:tc>
      </w:tr>
      <w:tr w:rsidR="00343A18" w:rsidRPr="00F3205B"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rPr>
            </w:pPr>
            <w:r w:rsidRPr="00F3205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cs="Arial"/>
                <w:b/>
                <w:bCs/>
                <w:i/>
                <w:iCs/>
              </w:rPr>
            </w:pPr>
          </w:p>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rPr>
            </w:pPr>
            <w:r w:rsidRPr="00F3205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rPr>
            </w:pPr>
          </w:p>
          <w:p w:rsidR="00343A18" w:rsidRPr="00F3205B" w:rsidRDefault="00343A18" w:rsidP="00F3205B">
            <w:pPr>
              <w:spacing w:before="0"/>
              <w:rPr>
                <w:rFonts w:cs="Arial"/>
                <w:b/>
                <w:bCs/>
                <w:i/>
                <w:iCs/>
              </w:rPr>
            </w:pPr>
          </w:p>
        </w:tc>
      </w:tr>
      <w:tr w:rsidR="00343A18" w:rsidRPr="00F3205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lang w:val="ru-RU"/>
              </w:rPr>
            </w:pPr>
            <w:r w:rsidRPr="00F3205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lang w:val="ru-RU"/>
              </w:rPr>
            </w:pPr>
          </w:p>
          <w:p w:rsidR="00343A18" w:rsidRPr="00F3205B" w:rsidRDefault="00343A18" w:rsidP="00F3205B">
            <w:pPr>
              <w:spacing w:before="0"/>
              <w:rPr>
                <w:rFonts w:cs="Arial"/>
                <w:b/>
                <w:bCs/>
                <w:i/>
                <w:iCs/>
                <w:lang w:val="ru-RU"/>
              </w:rPr>
            </w:pPr>
          </w:p>
        </w:tc>
      </w:tr>
      <w:tr w:rsidR="00343A18" w:rsidRPr="00F3205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cs="Arial"/>
                <w:b/>
                <w:bCs/>
                <w:i/>
                <w:iCs/>
                <w:lang w:val="ru-RU"/>
              </w:rPr>
            </w:pPr>
            <w:r w:rsidRPr="00F3205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pacing w:before="0"/>
              <w:rPr>
                <w:rFonts w:cs="Arial"/>
                <w:b/>
                <w:bCs/>
                <w:i/>
                <w:iCs/>
                <w:lang w:val="ru-RU"/>
              </w:rPr>
            </w:pPr>
          </w:p>
          <w:p w:rsidR="00343A18" w:rsidRPr="00F3205B" w:rsidRDefault="00343A18" w:rsidP="00F3205B">
            <w:pPr>
              <w:spacing w:before="0"/>
              <w:ind w:firstLine="708"/>
              <w:rPr>
                <w:rFonts w:cs="Arial"/>
                <w:b/>
                <w:bCs/>
                <w:i/>
                <w:iCs/>
                <w:lang w:val="ru-RU"/>
              </w:rPr>
            </w:pPr>
          </w:p>
        </w:tc>
      </w:tr>
    </w:tbl>
    <w:p w:rsidR="00343A18" w:rsidRPr="00F3205B" w:rsidRDefault="00343A18" w:rsidP="00F3205B">
      <w:pPr>
        <w:spacing w:before="0"/>
        <w:rPr>
          <w:rFonts w:cs="Arial"/>
        </w:rPr>
      </w:pPr>
    </w:p>
    <w:p w:rsidR="00343A18" w:rsidRPr="00F3205B" w:rsidRDefault="00343A18" w:rsidP="00F3205B">
      <w:pPr>
        <w:spacing w:before="0"/>
        <w:rPr>
          <w:rFonts w:eastAsia="TimesNewRomanPSMT" w:cs="Arial"/>
          <w:b/>
          <w:bCs/>
          <w:i/>
          <w:iCs/>
        </w:rPr>
      </w:pPr>
      <w:r w:rsidRPr="00F3205B">
        <w:rPr>
          <w:rFonts w:eastAsia="TimesNewRomanPSMT" w:cs="Arial"/>
          <w:b/>
          <w:bCs/>
          <w:i/>
          <w:iCs/>
        </w:rPr>
        <w:t xml:space="preserve">2) ПОНУДУ ПОДНОСИ: </w:t>
      </w:r>
    </w:p>
    <w:p w:rsidR="00343A18" w:rsidRPr="00F3205B" w:rsidRDefault="00343A18" w:rsidP="00F3205B">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F3205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jc w:val="center"/>
              <w:rPr>
                <w:rFonts w:cs="Arial"/>
              </w:rPr>
            </w:pPr>
          </w:p>
          <w:p w:rsidR="00343A18" w:rsidRPr="00F3205B" w:rsidRDefault="00343A18" w:rsidP="00F3205B">
            <w:pPr>
              <w:spacing w:before="0"/>
              <w:jc w:val="center"/>
              <w:rPr>
                <w:rFonts w:eastAsia="TimesNewRomanPSMT" w:cs="Arial"/>
                <w:b/>
                <w:bCs/>
              </w:rPr>
            </w:pPr>
            <w:r w:rsidRPr="00F3205B">
              <w:rPr>
                <w:rFonts w:eastAsia="TimesNewRomanPSMT" w:cs="Arial"/>
                <w:b/>
                <w:bCs/>
              </w:rPr>
              <w:t xml:space="preserve">А) САМОСТАЛНО </w:t>
            </w:r>
          </w:p>
        </w:tc>
      </w:tr>
      <w:tr w:rsidR="00343A18" w:rsidRPr="00F3205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jc w:val="center"/>
              <w:rPr>
                <w:rFonts w:eastAsia="TimesNewRomanPSMT" w:cs="Arial"/>
                <w:b/>
                <w:bCs/>
              </w:rPr>
            </w:pPr>
          </w:p>
          <w:p w:rsidR="00343A18" w:rsidRPr="00F3205B" w:rsidRDefault="00343A18" w:rsidP="00F3205B">
            <w:pPr>
              <w:spacing w:before="0"/>
              <w:jc w:val="center"/>
              <w:rPr>
                <w:rFonts w:eastAsia="TimesNewRomanPSMT" w:cs="Arial"/>
                <w:b/>
                <w:bCs/>
              </w:rPr>
            </w:pPr>
            <w:r w:rsidRPr="00F3205B">
              <w:rPr>
                <w:rFonts w:eastAsia="TimesNewRomanPSMT" w:cs="Arial"/>
                <w:b/>
                <w:bCs/>
              </w:rPr>
              <w:t>Б) СА ПОДИЗВОЂАЧЕМ</w:t>
            </w:r>
          </w:p>
        </w:tc>
      </w:tr>
      <w:tr w:rsidR="00343A18" w:rsidRPr="00F3205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jc w:val="center"/>
              <w:rPr>
                <w:rFonts w:eastAsia="TimesNewRomanPSMT" w:cs="Arial"/>
                <w:b/>
                <w:bCs/>
              </w:rPr>
            </w:pPr>
          </w:p>
          <w:p w:rsidR="00343A18" w:rsidRPr="00F3205B" w:rsidRDefault="00343A18" w:rsidP="00F3205B">
            <w:pPr>
              <w:spacing w:before="0"/>
              <w:jc w:val="center"/>
              <w:rPr>
                <w:rFonts w:cs="Arial"/>
                <w:b/>
                <w:i/>
                <w:iCs/>
                <w:lang w:val="ru-RU"/>
              </w:rPr>
            </w:pPr>
            <w:r w:rsidRPr="00F3205B">
              <w:rPr>
                <w:rFonts w:eastAsia="TimesNewRomanPSMT" w:cs="Arial"/>
                <w:b/>
                <w:bCs/>
              </w:rPr>
              <w:t>В) КАО ЗАЈЕДНИЧКУ ПОНУДУ</w:t>
            </w:r>
          </w:p>
        </w:tc>
      </w:tr>
    </w:tbl>
    <w:p w:rsidR="00343A18" w:rsidRPr="00F3205B" w:rsidRDefault="00343A18" w:rsidP="00F3205B">
      <w:pPr>
        <w:spacing w:before="0"/>
        <w:rPr>
          <w:rFonts w:cs="Arial"/>
          <w:b/>
          <w:i/>
          <w:iCs/>
          <w:lang w:val="ru-RU"/>
        </w:rPr>
      </w:pPr>
    </w:p>
    <w:p w:rsidR="00343A18" w:rsidRPr="00F3205B" w:rsidRDefault="00343A18" w:rsidP="00F3205B">
      <w:pPr>
        <w:spacing w:before="0"/>
        <w:rPr>
          <w:rFonts w:eastAsia="TimesNewRomanPSMT" w:cs="Arial"/>
          <w:bCs/>
        </w:rPr>
      </w:pPr>
      <w:r w:rsidRPr="00F3205B">
        <w:rPr>
          <w:rFonts w:cs="Arial"/>
          <w:b/>
          <w:i/>
          <w:iCs/>
          <w:lang w:val="ru-RU"/>
        </w:rPr>
        <w:t>Напомена:</w:t>
      </w:r>
      <w:r w:rsidRPr="00F3205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31B1" w:rsidRPr="00F3205B" w:rsidRDefault="00B931B1" w:rsidP="00F3205B">
      <w:pPr>
        <w:spacing w:before="0"/>
        <w:jc w:val="left"/>
        <w:rPr>
          <w:rFonts w:eastAsia="TimesNewRomanPSMT" w:cs="Arial"/>
          <w:bCs/>
        </w:rPr>
      </w:pPr>
    </w:p>
    <w:p w:rsidR="00343A18" w:rsidRPr="00F3205B" w:rsidRDefault="00343A18" w:rsidP="00F3205B">
      <w:pPr>
        <w:spacing w:before="0"/>
        <w:rPr>
          <w:rFonts w:eastAsia="TimesNewRomanPSMT" w:cs="Arial"/>
          <w:b/>
          <w:bCs/>
          <w:i/>
        </w:rPr>
      </w:pPr>
      <w:r w:rsidRPr="00F3205B">
        <w:rPr>
          <w:rFonts w:eastAsia="TimesNewRomanPSMT" w:cs="Arial"/>
          <w:b/>
          <w:bCs/>
          <w:i/>
          <w:lang w:val="sr-Cyrl-CS"/>
        </w:rPr>
        <w:lastRenderedPageBreak/>
        <w:t xml:space="preserve">3) </w:t>
      </w:r>
      <w:r w:rsidRPr="00F3205B">
        <w:rPr>
          <w:rFonts w:eastAsia="TimesNewRomanPSMT" w:cs="Arial"/>
          <w:b/>
          <w:bCs/>
          <w:i/>
        </w:rPr>
        <w:t xml:space="preserve">ПОДАЦИ О ПОДИЗВОЂАЧУ </w:t>
      </w:r>
    </w:p>
    <w:p w:rsidR="00343A18" w:rsidRPr="00F3205B" w:rsidRDefault="00343A18" w:rsidP="00F3205B">
      <w:pPr>
        <w:spacing w:before="0"/>
        <w:rPr>
          <w:rFonts w:cs="Arial"/>
        </w:rPr>
      </w:pPr>
      <w:r w:rsidRPr="00F3205B">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cs="Arial"/>
              </w:rPr>
            </w:pPr>
          </w:p>
          <w:p w:rsidR="00343A18" w:rsidRPr="00F3205B" w:rsidRDefault="00343A18" w:rsidP="00F3205B">
            <w:pPr>
              <w:spacing w:before="0"/>
              <w:rPr>
                <w:rFonts w:eastAsia="TimesNewRomanPSMT" w:cs="Arial"/>
                <w:bCs/>
                <w:i/>
              </w:rPr>
            </w:pPr>
            <w:r w:rsidRPr="00F3205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55619B" w:rsidRPr="00F3205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rPr>
            </w:pPr>
            <w:r w:rsidRPr="00F3205B">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lang w:val="ru-RU"/>
              </w:rPr>
            </w:pPr>
            <w:r w:rsidRPr="00F3205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lang w:val="ru-RU"/>
              </w:rPr>
            </w:pPr>
            <w:r w:rsidRPr="00F3205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Cs/>
                <w:i/>
              </w:rPr>
            </w:pPr>
            <w:r w:rsidRPr="00F3205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55619B" w:rsidRPr="00F3205B"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rPr>
            </w:pPr>
            <w:r w:rsidRPr="00F3205B">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p w:rsidR="00343A18" w:rsidRPr="00F3205B" w:rsidRDefault="00343A18" w:rsidP="00F3205B">
            <w:pPr>
              <w:spacing w:before="0"/>
              <w:rPr>
                <w:rFonts w:eastAsia="TimesNewRomanPSMT" w:cs="Arial"/>
                <w:b/>
                <w:bCs/>
              </w:rPr>
            </w:pPr>
            <w:r w:rsidRPr="00F3205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lang w:val="ru-RU"/>
              </w:rPr>
            </w:pPr>
            <w:r w:rsidRPr="00F3205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343A18" w:rsidRPr="00F3205B" w:rsidTr="00BC01DC">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lang w:val="ru-RU"/>
              </w:rPr>
            </w:pPr>
            <w:r w:rsidRPr="00F3205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bl>
    <w:p w:rsidR="00B931B1" w:rsidRPr="00F3205B" w:rsidRDefault="00B931B1" w:rsidP="00F3205B">
      <w:pPr>
        <w:spacing w:before="0"/>
        <w:rPr>
          <w:rFonts w:cs="Arial"/>
          <w:b/>
          <w:bCs/>
          <w:i/>
          <w:iCs/>
          <w:u w:val="single"/>
          <w:lang w:val="ru-RU"/>
        </w:rPr>
      </w:pPr>
    </w:p>
    <w:p w:rsidR="00343A18" w:rsidRPr="00F3205B" w:rsidRDefault="00343A18" w:rsidP="00F3205B">
      <w:pPr>
        <w:spacing w:before="0"/>
        <w:rPr>
          <w:rFonts w:cs="Arial"/>
          <w:i/>
          <w:iCs/>
          <w:lang w:val="ru-RU"/>
        </w:rPr>
      </w:pPr>
      <w:r w:rsidRPr="00F3205B">
        <w:rPr>
          <w:rFonts w:cs="Arial"/>
          <w:b/>
          <w:bCs/>
          <w:i/>
          <w:iCs/>
          <w:u w:val="single"/>
          <w:lang w:val="ru-RU"/>
        </w:rPr>
        <w:t>Напомена:</w:t>
      </w:r>
    </w:p>
    <w:p w:rsidR="00343A18" w:rsidRDefault="00343A18" w:rsidP="00F3205B">
      <w:pPr>
        <w:spacing w:before="0"/>
        <w:rPr>
          <w:rFonts w:cs="Arial"/>
          <w:i/>
          <w:iCs/>
          <w:lang w:val="ru-RU"/>
        </w:rPr>
      </w:pPr>
      <w:r w:rsidRPr="00F3205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36A2D" w:rsidRPr="00F3205B" w:rsidRDefault="00E36A2D" w:rsidP="00F3205B">
      <w:pPr>
        <w:spacing w:before="0"/>
        <w:rPr>
          <w:rFonts w:eastAsia="TimesNewRomanPSMT" w:cs="Arial"/>
          <w:b/>
          <w:bCs/>
          <w:lang w:val="ru-RU"/>
        </w:rPr>
      </w:pPr>
    </w:p>
    <w:p w:rsidR="00343A18" w:rsidRPr="00F3205B" w:rsidRDefault="00343A18" w:rsidP="00F3205B">
      <w:pPr>
        <w:spacing w:before="0"/>
        <w:rPr>
          <w:rFonts w:eastAsia="TimesNewRomanPSMT" w:cs="Arial"/>
          <w:b/>
          <w:bCs/>
          <w:i/>
          <w:lang w:val="ru-RU"/>
        </w:rPr>
      </w:pPr>
      <w:r w:rsidRPr="00F3205B">
        <w:rPr>
          <w:rFonts w:eastAsia="TimesNewRomanPSMT" w:cs="Arial"/>
          <w:b/>
          <w:bCs/>
          <w:i/>
          <w:lang w:val="sr-Cyrl-CS"/>
        </w:rPr>
        <w:t xml:space="preserve">4) </w:t>
      </w:r>
      <w:r w:rsidRPr="00F3205B">
        <w:rPr>
          <w:rFonts w:eastAsia="TimesNewRomanPSMT" w:cs="Arial"/>
          <w:b/>
          <w:bCs/>
          <w:i/>
          <w:lang w:val="ru-RU"/>
        </w:rPr>
        <w:t>ПОДАЦИ ЧЛАНУ ГРУПЕ ПОНУЂАЧА</w:t>
      </w:r>
    </w:p>
    <w:p w:rsidR="00343A18" w:rsidRPr="00F3205B" w:rsidRDefault="00343A18" w:rsidP="00F3205B">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cs="Arial"/>
              </w:rPr>
            </w:pPr>
          </w:p>
          <w:p w:rsidR="00343A18" w:rsidRPr="00F3205B" w:rsidRDefault="00343A18" w:rsidP="00F3205B">
            <w:pPr>
              <w:spacing w:before="0"/>
              <w:rPr>
                <w:rFonts w:eastAsia="TimesNewRomanPSMT" w:cs="Arial"/>
                <w:bCs/>
                <w:i/>
                <w:lang w:val="ru-RU"/>
              </w:rPr>
            </w:pPr>
            <w:r w:rsidRPr="00F3205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lang w:val="ru-RU"/>
              </w:rPr>
            </w:pPr>
            <w:r w:rsidRPr="00F3205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55619B" w:rsidRPr="00F3205B" w:rsidTr="00E36A2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r w:rsidRPr="00F3205B">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lang w:val="ru-RU"/>
              </w:rPr>
            </w:pPr>
          </w:p>
          <w:p w:rsidR="00343A18" w:rsidRPr="00F3205B" w:rsidRDefault="00343A18" w:rsidP="00F3205B">
            <w:pPr>
              <w:spacing w:before="0"/>
              <w:rPr>
                <w:rFonts w:eastAsia="TimesNewRomanPSMT" w:cs="Arial"/>
                <w:b/>
                <w:bCs/>
              </w:rPr>
            </w:pPr>
            <w:r w:rsidRPr="00F3205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lang w:val="ru-RU"/>
              </w:rPr>
            </w:pPr>
            <w:r w:rsidRPr="00F3205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lang w:val="ru-RU"/>
              </w:rPr>
            </w:pPr>
            <w:r w:rsidRPr="00F3205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55619B" w:rsidRPr="00F3205B" w:rsidTr="00E36A2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r w:rsidRPr="00F3205B">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lang w:val="ru-RU"/>
              </w:rPr>
            </w:pPr>
            <w:r w:rsidRPr="00F3205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lang w:val="ru-RU"/>
              </w:rPr>
            </w:pPr>
            <w:r w:rsidRPr="00F3205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lang w:val="ru-RU"/>
              </w:rPr>
            </w:pPr>
          </w:p>
        </w:tc>
      </w:tr>
      <w:tr w:rsidR="0055619B" w:rsidRPr="00F3205B" w:rsidTr="00E36A2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3205B" w:rsidRDefault="0055619B" w:rsidP="00F3205B">
            <w:pPr>
              <w:snapToGrid w:val="0"/>
              <w:spacing w:before="0"/>
              <w:rPr>
                <w:rFonts w:eastAsia="TimesNewRomanPSMT" w:cs="Arial"/>
                <w:bCs/>
                <w:i/>
                <w:lang w:val="ru-RU"/>
              </w:rPr>
            </w:pPr>
            <w:r w:rsidRPr="00F3205B">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3205B" w:rsidRDefault="0055619B" w:rsidP="00F3205B">
            <w:pPr>
              <w:snapToGrid w:val="0"/>
              <w:spacing w:before="0"/>
              <w:rPr>
                <w:rFonts w:eastAsia="TimesNewRomanPSMT" w:cs="Arial"/>
                <w:b/>
                <w:bCs/>
              </w:rPr>
            </w:pPr>
          </w:p>
        </w:tc>
      </w:tr>
      <w:tr w:rsidR="00343A18" w:rsidRPr="00F3205B" w:rsidTr="00392EB5">
        <w:trPr>
          <w:trHeight w:val="233"/>
        </w:trPr>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r w:rsidR="00343A18" w:rsidRPr="00F3205B" w:rsidTr="00E36A2D">
        <w:tc>
          <w:tcPr>
            <w:tcW w:w="465"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205B" w:rsidRDefault="00343A18" w:rsidP="00F3205B">
            <w:pPr>
              <w:spacing w:before="0"/>
              <w:rPr>
                <w:rFonts w:eastAsia="TimesNewRomanPSMT" w:cs="Arial"/>
                <w:b/>
                <w:bCs/>
              </w:rPr>
            </w:pPr>
            <w:r w:rsidRPr="00F3205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205B" w:rsidRDefault="00343A18" w:rsidP="00F3205B">
            <w:pPr>
              <w:snapToGrid w:val="0"/>
              <w:spacing w:before="0"/>
              <w:rPr>
                <w:rFonts w:eastAsia="TimesNewRomanPSMT" w:cs="Arial"/>
                <w:b/>
                <w:bCs/>
              </w:rPr>
            </w:pPr>
          </w:p>
        </w:tc>
      </w:tr>
    </w:tbl>
    <w:p w:rsidR="00343A18" w:rsidRPr="00F3205B" w:rsidRDefault="00343A18" w:rsidP="00F3205B">
      <w:pPr>
        <w:spacing w:before="0"/>
        <w:rPr>
          <w:rFonts w:cs="Arial"/>
          <w:b/>
          <w:bCs/>
          <w:i/>
          <w:iCs/>
          <w:u w:val="single"/>
        </w:rPr>
      </w:pPr>
    </w:p>
    <w:p w:rsidR="00343A18" w:rsidRPr="00F3205B" w:rsidRDefault="00343A18" w:rsidP="00F3205B">
      <w:pPr>
        <w:spacing w:before="0"/>
        <w:rPr>
          <w:rFonts w:cs="Arial"/>
          <w:i/>
          <w:iCs/>
          <w:lang w:val="ru-RU"/>
        </w:rPr>
      </w:pPr>
      <w:r w:rsidRPr="00F3205B">
        <w:rPr>
          <w:rFonts w:cs="Arial"/>
          <w:b/>
          <w:bCs/>
          <w:i/>
          <w:iCs/>
          <w:u w:val="single"/>
        </w:rPr>
        <w:t>Напомена:</w:t>
      </w:r>
    </w:p>
    <w:p w:rsidR="00343A18" w:rsidRPr="00F3205B" w:rsidRDefault="00343A18" w:rsidP="00F3205B">
      <w:pPr>
        <w:spacing w:before="0"/>
        <w:rPr>
          <w:rFonts w:cs="Arial"/>
          <w:i/>
          <w:iCs/>
          <w:lang w:val="ru-RU"/>
        </w:rPr>
      </w:pPr>
      <w:r w:rsidRPr="00F3205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931B1" w:rsidRPr="00F3205B" w:rsidRDefault="00B931B1" w:rsidP="00F3205B">
      <w:pPr>
        <w:spacing w:before="0"/>
        <w:jc w:val="left"/>
        <w:rPr>
          <w:rFonts w:cs="Arial"/>
          <w:i/>
          <w:iCs/>
          <w:lang w:val="ru-RU"/>
        </w:rPr>
      </w:pPr>
    </w:p>
    <w:p w:rsidR="000E75A0" w:rsidRPr="00F3205B" w:rsidRDefault="00BA2C2D" w:rsidP="00F3205B">
      <w:pPr>
        <w:spacing w:before="0"/>
        <w:rPr>
          <w:rFonts w:eastAsia="TimesNewRomanPSMT" w:cs="Arial"/>
          <w:b/>
          <w:bCs/>
          <w:i/>
          <w:lang w:val="sr-Cyrl-CS"/>
        </w:rPr>
      </w:pPr>
      <w:r w:rsidRPr="00F3205B">
        <w:rPr>
          <w:rFonts w:eastAsia="TimesNewRomanPSMT" w:cs="Arial"/>
          <w:b/>
          <w:bCs/>
          <w:i/>
          <w:lang w:val="sr-Cyrl-CS"/>
        </w:rPr>
        <w:t xml:space="preserve">5) </w:t>
      </w:r>
      <w:r w:rsidR="000E75A0" w:rsidRPr="00F3205B">
        <w:rPr>
          <w:rFonts w:eastAsia="TimesNewRomanPSMT" w:cs="Arial"/>
          <w:b/>
          <w:bCs/>
          <w:i/>
          <w:lang w:val="sr-Cyrl-CS"/>
        </w:rPr>
        <w:t>ЦЕНА И КОМЕРЦИЈАЛНИ УСЛОВИ ПОНУДЕ</w:t>
      </w:r>
    </w:p>
    <w:p w:rsidR="000E75A0" w:rsidRPr="00F3205B" w:rsidRDefault="000E75A0" w:rsidP="00F3205B">
      <w:pPr>
        <w:spacing w:before="0"/>
        <w:jc w:val="center"/>
        <w:rPr>
          <w:rFonts w:cs="Arial"/>
          <w:bCs/>
          <w:i/>
          <w:iCs/>
          <w:lang w:val="sr-Cyrl-CS"/>
        </w:rPr>
      </w:pPr>
    </w:p>
    <w:p w:rsidR="000E75A0" w:rsidRPr="00F3205B" w:rsidRDefault="000E75A0" w:rsidP="00F3205B">
      <w:pPr>
        <w:spacing w:before="0"/>
        <w:jc w:val="center"/>
        <w:rPr>
          <w:rFonts w:cs="Arial"/>
          <w:b/>
          <w:bCs/>
          <w:i/>
          <w:iCs/>
          <w:u w:val="single"/>
          <w:lang w:val="sr-Cyrl-CS"/>
        </w:rPr>
      </w:pPr>
      <w:r w:rsidRPr="00F3205B">
        <w:rPr>
          <w:rFonts w:cs="Arial"/>
          <w:b/>
          <w:bCs/>
          <w:i/>
          <w:iCs/>
          <w:u w:val="single"/>
          <w:lang w:val="sr-Cyrl-CS"/>
        </w:rPr>
        <w:t>ЦЕНА</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24"/>
      </w:tblGrid>
      <w:tr w:rsidR="000E75A0" w:rsidRPr="00F3205B" w:rsidTr="00E469AA">
        <w:trPr>
          <w:trHeight w:val="485"/>
        </w:trPr>
        <w:tc>
          <w:tcPr>
            <w:tcW w:w="4680" w:type="dxa"/>
            <w:shd w:val="clear" w:color="auto" w:fill="C6D9F1" w:themeFill="text2" w:themeFillTint="33"/>
            <w:vAlign w:val="center"/>
          </w:tcPr>
          <w:p w:rsidR="000E75A0" w:rsidRPr="00F3205B" w:rsidRDefault="000E75A0" w:rsidP="00F3205B">
            <w:pPr>
              <w:spacing w:before="0"/>
              <w:jc w:val="center"/>
              <w:rPr>
                <w:rFonts w:eastAsia="TimesNewRomanPSMT" w:cs="Arial"/>
                <w:b/>
                <w:bCs/>
                <w:lang w:val="sr-Cyrl-RS"/>
              </w:rPr>
            </w:pPr>
            <w:r w:rsidRPr="00F3205B">
              <w:rPr>
                <w:rFonts w:eastAsia="TimesNewRomanPSMT" w:cs="Arial"/>
                <w:b/>
                <w:bCs/>
              </w:rPr>
              <w:t>ПРЕДМЕТ НАБАВКЕ</w:t>
            </w:r>
            <w:r w:rsidR="00C3641A" w:rsidRPr="00F3205B">
              <w:rPr>
                <w:rFonts w:eastAsia="TimesNewRomanPSMT" w:cs="Arial"/>
                <w:b/>
                <w:bCs/>
                <w:lang w:val="sr-Cyrl-RS"/>
              </w:rPr>
              <w:t>:</w:t>
            </w:r>
          </w:p>
          <w:p w:rsidR="00C3641A" w:rsidRPr="00F3205B" w:rsidRDefault="00C3641A" w:rsidP="00F3205B">
            <w:pPr>
              <w:spacing w:before="0"/>
              <w:jc w:val="center"/>
              <w:rPr>
                <w:rFonts w:cs="Arial"/>
                <w:bCs/>
                <w:i/>
                <w:iCs/>
                <w:lang w:val="sr-Cyrl-RS"/>
              </w:rPr>
            </w:pPr>
            <w:r w:rsidRPr="00F3205B">
              <w:rPr>
                <w:rFonts w:eastAsia="TimesNewRomanPSMT" w:cs="Arial"/>
                <w:bCs/>
                <w:lang w:val="sr-Latn-CS"/>
              </w:rPr>
              <w:t>„</w:t>
            </w:r>
            <w:r w:rsidRPr="00F3205B">
              <w:rPr>
                <w:rFonts w:eastAsia="TimesNewRomanPSMT"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00E469AA" w:rsidRPr="00F3205B">
              <w:rPr>
                <w:rFonts w:eastAsia="TimesNewRomanPSMT" w:cs="Arial"/>
                <w:bCs/>
                <w:lang w:val="sr-Cyrl-RS"/>
              </w:rPr>
              <w:t xml:space="preserve"> </w:t>
            </w:r>
          </w:p>
        </w:tc>
        <w:tc>
          <w:tcPr>
            <w:tcW w:w="4524" w:type="dxa"/>
            <w:shd w:val="clear" w:color="auto" w:fill="C6D9F1" w:themeFill="text2" w:themeFillTint="33"/>
            <w:vAlign w:val="center"/>
          </w:tcPr>
          <w:p w:rsidR="000E75A0" w:rsidRPr="00F3205B" w:rsidRDefault="000E75A0" w:rsidP="00F3205B">
            <w:pPr>
              <w:spacing w:before="0"/>
              <w:jc w:val="center"/>
              <w:rPr>
                <w:rFonts w:cs="Arial"/>
                <w:b/>
                <w:bCs/>
                <w:i/>
                <w:iCs/>
                <w:lang w:val="sr-Cyrl-CS"/>
              </w:rPr>
            </w:pPr>
            <w:r w:rsidRPr="00F3205B">
              <w:rPr>
                <w:rFonts w:cs="Arial"/>
                <w:b/>
                <w:bCs/>
                <w:i/>
                <w:iCs/>
                <w:lang w:val="sr-Cyrl-CS"/>
              </w:rPr>
              <w:t xml:space="preserve">УКУПНА ЦЕНА </w:t>
            </w:r>
            <w:r w:rsidRPr="00F3205B">
              <w:rPr>
                <w:rFonts w:eastAsia="Arial Unicode MS" w:cs="Arial"/>
                <w:b/>
                <w:bCs/>
                <w:i/>
                <w:iCs/>
                <w:kern w:val="1"/>
                <w:lang w:val="sr-Cyrl-CS" w:eastAsia="ar-SA"/>
              </w:rPr>
              <w:t>дин. / €</w:t>
            </w:r>
            <w:r w:rsidRPr="00F3205B">
              <w:rPr>
                <w:rFonts w:cs="Arial"/>
                <w:b/>
                <w:bCs/>
                <w:i/>
                <w:iCs/>
                <w:color w:val="00B0F0"/>
                <w:lang w:val="sr-Cyrl-CS"/>
              </w:rPr>
              <w:t xml:space="preserve"> </w:t>
            </w:r>
            <w:r w:rsidRPr="00F3205B">
              <w:rPr>
                <w:rFonts w:cs="Arial"/>
                <w:b/>
                <w:bCs/>
                <w:i/>
                <w:iCs/>
                <w:lang w:val="sr-Cyrl-CS"/>
              </w:rPr>
              <w:t>без ПДВ-а</w:t>
            </w:r>
          </w:p>
        </w:tc>
      </w:tr>
      <w:tr w:rsidR="000E75A0" w:rsidRPr="00F3205B" w:rsidTr="00E469AA">
        <w:trPr>
          <w:trHeight w:val="1637"/>
        </w:trPr>
        <w:tc>
          <w:tcPr>
            <w:tcW w:w="4680" w:type="dxa"/>
            <w:vAlign w:val="center"/>
          </w:tcPr>
          <w:p w:rsidR="00E469AA" w:rsidRPr="00F3205B" w:rsidRDefault="00E469AA" w:rsidP="00F3205B">
            <w:pPr>
              <w:spacing w:before="0"/>
              <w:jc w:val="center"/>
              <w:rPr>
                <w:rFonts w:cs="Arial"/>
                <w:b/>
                <w:lang w:val="sr-Cyrl-RS"/>
              </w:rPr>
            </w:pPr>
            <w:r w:rsidRPr="00F3205B">
              <w:rPr>
                <w:rFonts w:cs="Arial"/>
                <w:b/>
                <w:lang w:val="sr-Cyrl-RS"/>
              </w:rPr>
              <w:t>Партија 1:</w:t>
            </w:r>
          </w:p>
          <w:p w:rsidR="000E75A0" w:rsidRPr="00F3205B" w:rsidRDefault="00E469AA" w:rsidP="00F3205B">
            <w:pPr>
              <w:spacing w:before="0"/>
              <w:rPr>
                <w:rFonts w:cs="Arial"/>
                <w:lang w:val="sr-Cyrl-CS"/>
              </w:rPr>
            </w:pPr>
            <w:r w:rsidRPr="00F3205B">
              <w:rPr>
                <w:rFonts w:cs="Arial"/>
                <w:lang w:val="sr-Cyrl-RS"/>
              </w:rPr>
              <w:t>Консултантске услуге потребне за подршку реализацији пројеката (Консултант – Координатор за БЗР (ЕБРД за МХЕ) за реконструкцију 6 постојећих МХЕ – дистрибуције)</w:t>
            </w:r>
          </w:p>
        </w:tc>
        <w:tc>
          <w:tcPr>
            <w:tcW w:w="4524" w:type="dxa"/>
          </w:tcPr>
          <w:p w:rsidR="00E469AA" w:rsidRPr="00F3205B" w:rsidRDefault="00E469AA" w:rsidP="00F3205B">
            <w:pPr>
              <w:spacing w:before="0"/>
              <w:rPr>
                <w:rFonts w:cs="Arial"/>
                <w:b/>
                <w:bCs/>
                <w:iCs/>
                <w:lang w:val="sr-Cyrl-CS"/>
              </w:rPr>
            </w:pPr>
          </w:p>
          <w:p w:rsidR="00E469AA" w:rsidRPr="00F3205B" w:rsidRDefault="00E469AA" w:rsidP="00F3205B">
            <w:pPr>
              <w:spacing w:before="0"/>
              <w:rPr>
                <w:rFonts w:cs="Arial"/>
                <w:b/>
                <w:bCs/>
                <w:iCs/>
                <w:lang w:val="sr-Cyrl-CS"/>
              </w:rPr>
            </w:pPr>
          </w:p>
          <w:p w:rsidR="00E469AA" w:rsidRPr="00F3205B" w:rsidRDefault="00E469AA" w:rsidP="00F3205B">
            <w:pPr>
              <w:spacing w:before="0"/>
              <w:rPr>
                <w:rFonts w:cs="Arial"/>
                <w:b/>
                <w:bCs/>
                <w:iCs/>
                <w:lang w:val="sr-Cyrl-CS"/>
              </w:rPr>
            </w:pPr>
          </w:p>
          <w:p w:rsidR="000E75A0" w:rsidRPr="00F3205B" w:rsidRDefault="00F330E3" w:rsidP="00F3205B">
            <w:pPr>
              <w:spacing w:before="0"/>
              <w:rPr>
                <w:rFonts w:cs="Arial"/>
                <w:b/>
                <w:bCs/>
                <w:iCs/>
                <w:lang w:val="sr-Cyrl-CS"/>
              </w:rPr>
            </w:pPr>
            <w:r w:rsidRPr="00F3205B">
              <w:rPr>
                <w:rFonts w:cs="Arial"/>
                <w:b/>
                <w:bCs/>
                <w:iCs/>
                <w:lang w:val="sr-Cyrl-CS"/>
              </w:rPr>
              <w:t>Партија 1:</w:t>
            </w:r>
          </w:p>
          <w:p w:rsidR="000E75A0" w:rsidRPr="00F3205B" w:rsidRDefault="000E75A0" w:rsidP="00F3205B">
            <w:pPr>
              <w:spacing w:before="0"/>
              <w:jc w:val="center"/>
              <w:rPr>
                <w:rFonts w:cs="Arial"/>
                <w:b/>
                <w:bCs/>
                <w:i/>
                <w:iCs/>
                <w:lang w:val="sr-Cyrl-CS"/>
              </w:rPr>
            </w:pPr>
          </w:p>
        </w:tc>
      </w:tr>
      <w:tr w:rsidR="00F330E3" w:rsidRPr="00F3205B" w:rsidTr="00392EB5">
        <w:trPr>
          <w:trHeight w:val="1421"/>
        </w:trPr>
        <w:tc>
          <w:tcPr>
            <w:tcW w:w="4680" w:type="dxa"/>
            <w:vAlign w:val="center"/>
          </w:tcPr>
          <w:p w:rsidR="00E469AA" w:rsidRPr="00F3205B" w:rsidRDefault="00E469AA" w:rsidP="00F3205B">
            <w:pPr>
              <w:spacing w:before="0"/>
              <w:ind w:left="1365"/>
              <w:rPr>
                <w:rFonts w:cs="Arial"/>
                <w:lang w:val="sr-Cyrl-RS"/>
              </w:rPr>
            </w:pPr>
            <w:r w:rsidRPr="00F3205B">
              <w:rPr>
                <w:rFonts w:cs="Arial"/>
                <w:b/>
                <w:bCs/>
                <w:iCs/>
                <w:lang w:val="sr-Cyrl-CS"/>
              </w:rPr>
              <w:t>Партија 2:</w:t>
            </w:r>
          </w:p>
          <w:p w:rsidR="00F330E3" w:rsidRPr="00F3205B" w:rsidRDefault="00E469AA" w:rsidP="00F3205B">
            <w:pPr>
              <w:spacing w:before="0"/>
              <w:rPr>
                <w:rFonts w:cs="Arial"/>
                <w:lang w:val="sr-Cyrl-CS"/>
              </w:rPr>
            </w:pPr>
            <w:r w:rsidRPr="00F3205B">
              <w:rPr>
                <w:rFonts w:cs="Arial"/>
                <w:lang w:val="sr-Cyrl-RS"/>
              </w:rPr>
              <w:t>Консултантске услуге потребне за подршку реализацији пројеката (Консултант – Координатор за БЗР (ЕБРД за МХЕ) за реконструкцију 1 постојећих МХЕ – ДЛХЕ)</w:t>
            </w:r>
          </w:p>
        </w:tc>
        <w:tc>
          <w:tcPr>
            <w:tcW w:w="4524" w:type="dxa"/>
          </w:tcPr>
          <w:p w:rsidR="00E469AA" w:rsidRPr="00F3205B" w:rsidRDefault="00E469AA" w:rsidP="00F3205B">
            <w:pPr>
              <w:spacing w:before="0"/>
              <w:rPr>
                <w:rFonts w:cs="Arial"/>
                <w:b/>
                <w:bCs/>
                <w:iCs/>
                <w:lang w:val="sr-Cyrl-CS"/>
              </w:rPr>
            </w:pPr>
          </w:p>
          <w:p w:rsidR="00E469AA" w:rsidRPr="00F3205B" w:rsidRDefault="00E469AA" w:rsidP="00F3205B">
            <w:pPr>
              <w:spacing w:before="0"/>
              <w:rPr>
                <w:rFonts w:cs="Arial"/>
                <w:b/>
                <w:bCs/>
                <w:iCs/>
                <w:lang w:val="sr-Cyrl-CS"/>
              </w:rPr>
            </w:pPr>
          </w:p>
          <w:p w:rsidR="00E469AA" w:rsidRPr="00F3205B" w:rsidRDefault="00E469AA" w:rsidP="00F3205B">
            <w:pPr>
              <w:spacing w:before="0"/>
              <w:rPr>
                <w:rFonts w:cs="Arial"/>
                <w:b/>
                <w:bCs/>
                <w:iCs/>
                <w:lang w:val="sr-Cyrl-CS"/>
              </w:rPr>
            </w:pPr>
          </w:p>
          <w:p w:rsidR="00F330E3" w:rsidRPr="00F3205B" w:rsidRDefault="00F330E3" w:rsidP="00F3205B">
            <w:pPr>
              <w:spacing w:before="0"/>
              <w:rPr>
                <w:rFonts w:cs="Arial"/>
                <w:b/>
                <w:bCs/>
                <w:iCs/>
                <w:lang w:val="sr-Cyrl-CS"/>
              </w:rPr>
            </w:pPr>
            <w:r w:rsidRPr="00F3205B">
              <w:rPr>
                <w:rFonts w:cs="Arial"/>
                <w:b/>
                <w:bCs/>
                <w:iCs/>
                <w:lang w:val="sr-Cyrl-CS"/>
              </w:rPr>
              <w:t>Партија 2:</w:t>
            </w:r>
          </w:p>
        </w:tc>
      </w:tr>
    </w:tbl>
    <w:p w:rsidR="00E36A2D" w:rsidRDefault="00E36A2D" w:rsidP="00F3205B">
      <w:pPr>
        <w:spacing w:before="0"/>
        <w:jc w:val="center"/>
        <w:rPr>
          <w:rFonts w:cs="Arial"/>
          <w:b/>
          <w:bCs/>
          <w:i/>
          <w:iCs/>
          <w:u w:val="single"/>
          <w:lang w:val="sr-Cyrl-CS"/>
        </w:rPr>
      </w:pPr>
    </w:p>
    <w:p w:rsidR="000E75A0" w:rsidRPr="00F3205B" w:rsidRDefault="000E75A0" w:rsidP="00F3205B">
      <w:pPr>
        <w:spacing w:before="0"/>
        <w:jc w:val="center"/>
        <w:rPr>
          <w:rFonts w:cs="Arial"/>
          <w:b/>
          <w:bCs/>
          <w:i/>
          <w:iCs/>
          <w:u w:val="single"/>
          <w:lang w:val="sr-Cyrl-CS"/>
        </w:rPr>
      </w:pPr>
      <w:r w:rsidRPr="00F3205B">
        <w:rPr>
          <w:rFonts w:cs="Arial"/>
          <w:b/>
          <w:bCs/>
          <w:i/>
          <w:iCs/>
          <w:u w:val="single"/>
          <w:lang w:val="sr-Cyrl-CS"/>
        </w:rPr>
        <w:t>КОМЕРЦИЈАЛНИ УСЛОВИ</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434"/>
      </w:tblGrid>
      <w:tr w:rsidR="000E75A0" w:rsidRPr="00F3205B" w:rsidTr="008278C9">
        <w:trPr>
          <w:trHeight w:val="647"/>
        </w:trPr>
        <w:tc>
          <w:tcPr>
            <w:tcW w:w="4770" w:type="dxa"/>
            <w:shd w:val="clear" w:color="auto" w:fill="C6D9F1" w:themeFill="text2" w:themeFillTint="33"/>
            <w:vAlign w:val="center"/>
          </w:tcPr>
          <w:p w:rsidR="000E75A0" w:rsidRPr="00F3205B" w:rsidRDefault="000E75A0" w:rsidP="00F3205B">
            <w:pPr>
              <w:spacing w:before="0"/>
              <w:jc w:val="center"/>
              <w:rPr>
                <w:rFonts w:cs="Arial"/>
                <w:b/>
                <w:bCs/>
                <w:i/>
                <w:iCs/>
                <w:lang w:val="sr-Cyrl-CS"/>
              </w:rPr>
            </w:pPr>
            <w:r w:rsidRPr="00F3205B">
              <w:rPr>
                <w:rFonts w:cs="Arial"/>
                <w:b/>
                <w:bCs/>
                <w:i/>
                <w:iCs/>
                <w:lang w:val="sr-Cyrl-CS"/>
              </w:rPr>
              <w:t>УСЛОВ НАРУЧИОЦА</w:t>
            </w:r>
          </w:p>
        </w:tc>
        <w:tc>
          <w:tcPr>
            <w:tcW w:w="4434" w:type="dxa"/>
            <w:shd w:val="clear" w:color="auto" w:fill="C6D9F1" w:themeFill="text2" w:themeFillTint="33"/>
            <w:vAlign w:val="center"/>
          </w:tcPr>
          <w:p w:rsidR="000E75A0" w:rsidRPr="00F3205B" w:rsidRDefault="000E75A0" w:rsidP="00F3205B">
            <w:pPr>
              <w:spacing w:before="0"/>
              <w:jc w:val="center"/>
              <w:rPr>
                <w:rFonts w:cs="Arial"/>
                <w:b/>
                <w:bCs/>
                <w:i/>
                <w:iCs/>
                <w:lang w:val="sr-Cyrl-CS"/>
              </w:rPr>
            </w:pPr>
            <w:r w:rsidRPr="00F3205B">
              <w:rPr>
                <w:rFonts w:cs="Arial"/>
                <w:b/>
                <w:bCs/>
                <w:i/>
                <w:iCs/>
                <w:lang w:val="sr-Cyrl-CS"/>
              </w:rPr>
              <w:t>ПОНУДА ПОНУЂАЧА</w:t>
            </w:r>
          </w:p>
        </w:tc>
      </w:tr>
      <w:tr w:rsidR="000E75A0" w:rsidRPr="00F3205B" w:rsidTr="008278C9">
        <w:tc>
          <w:tcPr>
            <w:tcW w:w="4770" w:type="dxa"/>
            <w:vAlign w:val="center"/>
          </w:tcPr>
          <w:p w:rsidR="000E75A0" w:rsidRPr="00F3205B" w:rsidRDefault="000E75A0" w:rsidP="00F3205B">
            <w:pPr>
              <w:spacing w:before="0"/>
              <w:jc w:val="center"/>
              <w:rPr>
                <w:rFonts w:cs="Arial"/>
                <w:b/>
                <w:bCs/>
                <w:iCs/>
                <w:lang w:val="sr-Cyrl-CS"/>
              </w:rPr>
            </w:pPr>
            <w:r w:rsidRPr="00F3205B">
              <w:rPr>
                <w:rFonts w:cs="Arial"/>
                <w:b/>
                <w:bCs/>
                <w:iCs/>
                <w:lang w:val="sr-Cyrl-CS"/>
              </w:rPr>
              <w:t>РОК И НАЧИН ПЛАЋАЊА:</w:t>
            </w:r>
          </w:p>
          <w:p w:rsidR="00F124BB" w:rsidRPr="00F124BB" w:rsidRDefault="008101BB" w:rsidP="00F124BB">
            <w:pPr>
              <w:pStyle w:val="KDParagraf"/>
              <w:numPr>
                <w:ilvl w:val="0"/>
                <w:numId w:val="15"/>
              </w:numPr>
              <w:spacing w:before="0"/>
              <w:ind w:left="342"/>
              <w:rPr>
                <w:rFonts w:cs="Arial"/>
                <w:bCs/>
                <w:iCs/>
                <w:lang w:val="sr-Cyrl-RS"/>
              </w:rPr>
            </w:pPr>
            <w:r w:rsidRPr="00F3205B">
              <w:rPr>
                <w:rFonts w:cs="Arial"/>
                <w:bCs/>
                <w:iCs/>
                <w:lang w:val="sr-Cyrl-RS"/>
              </w:rPr>
              <w:t xml:space="preserve">100% (словима: сто одсто) од уговорене цене за сваку позицију израда плана превентивних мера у Табели структура </w:t>
            </w:r>
            <w:r w:rsidRPr="00F3205B">
              <w:rPr>
                <w:rFonts w:cs="Arial"/>
                <w:bCs/>
                <w:iCs/>
                <w:lang w:val="sr-Cyrl-RS"/>
              </w:rPr>
              <w:lastRenderedPageBreak/>
              <w:t xml:space="preserve">цене, по извршеној услузи израде Плана превентивних мера и то у року до 45 (словима: четрдесетпет) дана од дана од дана пријема исправног рачуна </w:t>
            </w:r>
            <w:r w:rsidR="00F124BB" w:rsidRPr="00F124BB">
              <w:rPr>
                <w:rFonts w:cs="Arial"/>
                <w:bCs/>
                <w:iCs/>
                <w:lang w:val="sr-Cyrl-RS"/>
              </w:rPr>
              <w:t>издатог на основу прихваћених и одобрених месечних Извештаја</w:t>
            </w:r>
          </w:p>
          <w:p w:rsidR="008101BB" w:rsidRPr="007E2DB7" w:rsidRDefault="008101BB" w:rsidP="00F124BB">
            <w:pPr>
              <w:pStyle w:val="KDParagraf"/>
              <w:spacing w:before="0"/>
              <w:ind w:left="342"/>
              <w:rPr>
                <w:rFonts w:cs="Arial"/>
                <w:bCs/>
                <w:iCs/>
                <w:color w:val="FF0000"/>
                <w:lang w:val="sr-Cyrl-RS"/>
              </w:rPr>
            </w:pPr>
          </w:p>
          <w:p w:rsidR="00DF169D" w:rsidRPr="00F3205B" w:rsidRDefault="008101BB" w:rsidP="00F3205B">
            <w:pPr>
              <w:pStyle w:val="KDParagraf"/>
              <w:numPr>
                <w:ilvl w:val="0"/>
                <w:numId w:val="15"/>
              </w:numPr>
              <w:spacing w:before="0"/>
              <w:ind w:left="342"/>
              <w:rPr>
                <w:rFonts w:cs="Arial"/>
                <w:bCs/>
                <w:iCs/>
                <w:lang w:val="sr-Cyrl-RS"/>
              </w:rPr>
            </w:pPr>
            <w:r w:rsidRPr="00F3205B">
              <w:rPr>
                <w:rFonts w:cs="Arial"/>
                <w:bCs/>
                <w:iCs/>
                <w:lang w:val="sr-Cyrl-RS"/>
              </w:rPr>
              <w:t xml:space="preserve">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w:t>
            </w:r>
            <w:r w:rsidR="004A37C4">
              <w:rPr>
                <w:rFonts w:cs="Arial"/>
                <w:bCs/>
                <w:iCs/>
                <w:lang w:val="sr-Cyrl-RS"/>
              </w:rPr>
              <w:t xml:space="preserve">исправног </w:t>
            </w:r>
            <w:r w:rsidRPr="00F3205B">
              <w:rPr>
                <w:rFonts w:cs="Arial"/>
                <w:bCs/>
                <w:iCs/>
                <w:lang w:val="sr-Cyrl-RS"/>
              </w:rPr>
              <w:t>рачуна издатог на основу прихваћених и одобрених месечних Извештаја</w:t>
            </w:r>
          </w:p>
          <w:p w:rsidR="000E75A0" w:rsidRPr="00F3205B" w:rsidRDefault="000E75A0" w:rsidP="00F3205B">
            <w:pPr>
              <w:spacing w:before="0"/>
              <w:jc w:val="center"/>
              <w:rPr>
                <w:rFonts w:cs="Arial"/>
                <w:b/>
                <w:bCs/>
                <w:i/>
                <w:iCs/>
                <w:lang w:val="sr-Cyrl-CS"/>
              </w:rPr>
            </w:pPr>
          </w:p>
        </w:tc>
        <w:tc>
          <w:tcPr>
            <w:tcW w:w="4434" w:type="dxa"/>
            <w:vAlign w:val="center"/>
          </w:tcPr>
          <w:p w:rsidR="00F124BB" w:rsidRPr="00F124BB" w:rsidRDefault="008101BB" w:rsidP="00DA688C">
            <w:pPr>
              <w:pStyle w:val="KDParagraf"/>
              <w:numPr>
                <w:ilvl w:val="0"/>
                <w:numId w:val="15"/>
              </w:numPr>
              <w:spacing w:before="0"/>
              <w:ind w:left="342"/>
              <w:rPr>
                <w:rFonts w:cs="Arial"/>
                <w:bCs/>
                <w:iCs/>
                <w:lang w:val="sr-Cyrl-RS"/>
              </w:rPr>
            </w:pPr>
            <w:r w:rsidRPr="00F3205B">
              <w:rPr>
                <w:rFonts w:cs="Arial"/>
                <w:bCs/>
                <w:iCs/>
                <w:lang w:val="sr-Cyrl-RS"/>
              </w:rPr>
              <w:lastRenderedPageBreak/>
              <w:t xml:space="preserve">100% (словима: сто одсто) од уговорене цене за сваку позицију израда плана превентивних мера у Табели структура цене, по извршеној </w:t>
            </w:r>
            <w:r w:rsidRPr="00F3205B">
              <w:rPr>
                <w:rFonts w:cs="Arial"/>
                <w:bCs/>
                <w:iCs/>
                <w:lang w:val="sr-Cyrl-RS"/>
              </w:rPr>
              <w:lastRenderedPageBreak/>
              <w:t xml:space="preserve">услузи израде Плана превентивних мера и то у року до 45 (словима: четрдесетпет) дана од дана од дана пријема исправног рачуна </w:t>
            </w:r>
            <w:r w:rsidR="00F124BB" w:rsidRPr="00F124BB">
              <w:rPr>
                <w:rFonts w:cs="Arial"/>
                <w:bCs/>
                <w:iCs/>
                <w:lang w:val="sr-Cyrl-RS"/>
              </w:rPr>
              <w:t>издатог на основу прихваћених и одобрених месечних Извештаја</w:t>
            </w:r>
          </w:p>
          <w:p w:rsidR="008101BB" w:rsidRPr="00F3205B" w:rsidRDefault="008101BB" w:rsidP="00DA688C">
            <w:pPr>
              <w:pStyle w:val="KDParagraf"/>
              <w:spacing w:before="0"/>
              <w:ind w:left="342"/>
              <w:rPr>
                <w:rFonts w:cs="Arial"/>
                <w:bCs/>
                <w:iCs/>
                <w:lang w:val="sr-Cyrl-RS"/>
              </w:rPr>
            </w:pPr>
          </w:p>
          <w:p w:rsidR="00750A33" w:rsidRPr="00F3205B" w:rsidRDefault="008101BB" w:rsidP="00DA688C">
            <w:pPr>
              <w:pStyle w:val="KDParagraf"/>
              <w:numPr>
                <w:ilvl w:val="0"/>
                <w:numId w:val="15"/>
              </w:numPr>
              <w:spacing w:before="0"/>
              <w:ind w:left="342"/>
              <w:rPr>
                <w:rFonts w:cs="Arial"/>
                <w:bCs/>
                <w:i/>
                <w:iCs/>
                <w:color w:val="00B0F0"/>
                <w:lang w:val="sr-Cyrl-CS"/>
              </w:rPr>
            </w:pPr>
            <w:r w:rsidRPr="00F3205B">
              <w:rPr>
                <w:rFonts w:cs="Arial"/>
                <w:bCs/>
                <w:iCs/>
                <w:lang w:val="sr-Cyrl-RS"/>
              </w:rPr>
              <w:t xml:space="preserve">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w:t>
            </w:r>
            <w:r w:rsidR="004A37C4">
              <w:rPr>
                <w:rFonts w:cs="Arial"/>
                <w:bCs/>
                <w:iCs/>
                <w:lang w:val="sr-Cyrl-RS"/>
              </w:rPr>
              <w:t xml:space="preserve">исправног </w:t>
            </w:r>
            <w:r w:rsidRPr="00F3205B">
              <w:rPr>
                <w:rFonts w:cs="Arial"/>
                <w:bCs/>
                <w:iCs/>
                <w:lang w:val="sr-Cyrl-RS"/>
              </w:rPr>
              <w:t>рачуна издатог на основу прихваћених и одобрених месечних Извештаја</w:t>
            </w:r>
          </w:p>
          <w:p w:rsidR="000E75A0" w:rsidRPr="00F3205B" w:rsidRDefault="000E75A0" w:rsidP="00F3205B">
            <w:pPr>
              <w:spacing w:before="0"/>
              <w:jc w:val="center"/>
              <w:rPr>
                <w:rFonts w:cs="Arial"/>
                <w:b/>
                <w:bCs/>
                <w:i/>
                <w:iCs/>
                <w:lang w:val="sr-Cyrl-CS"/>
              </w:rPr>
            </w:pPr>
          </w:p>
        </w:tc>
      </w:tr>
      <w:tr w:rsidR="000E75A0" w:rsidRPr="00F3205B" w:rsidTr="008278C9">
        <w:trPr>
          <w:trHeight w:val="4967"/>
        </w:trPr>
        <w:tc>
          <w:tcPr>
            <w:tcW w:w="4770" w:type="dxa"/>
            <w:vAlign w:val="center"/>
          </w:tcPr>
          <w:p w:rsidR="00C3641A" w:rsidRPr="00F3205B" w:rsidRDefault="00F330E3" w:rsidP="00F3205B">
            <w:pPr>
              <w:spacing w:before="0"/>
              <w:rPr>
                <w:rFonts w:cs="Arial"/>
                <w:b/>
                <w:bCs/>
                <w:iCs/>
                <w:lang w:val="sr-Cyrl-CS"/>
              </w:rPr>
            </w:pPr>
            <w:r w:rsidRPr="00F3205B">
              <w:rPr>
                <w:rFonts w:cs="Arial"/>
                <w:b/>
                <w:bCs/>
                <w:iCs/>
                <w:lang w:val="sr-Cyrl-CS"/>
              </w:rPr>
              <w:lastRenderedPageBreak/>
              <w:t xml:space="preserve">   </w:t>
            </w:r>
            <w:r w:rsidR="000F4768" w:rsidRPr="00F3205B">
              <w:rPr>
                <w:rFonts w:cs="Arial"/>
                <w:b/>
                <w:bCs/>
                <w:iCs/>
                <w:lang w:val="sr-Cyrl-CS"/>
              </w:rPr>
              <w:t xml:space="preserve">               Важи за обе партије</w:t>
            </w:r>
            <w:r w:rsidRPr="00F3205B">
              <w:rPr>
                <w:rFonts w:cs="Arial"/>
                <w:b/>
                <w:bCs/>
                <w:iCs/>
                <w:lang w:val="sr-Cyrl-CS"/>
              </w:rPr>
              <w:t xml:space="preserve">                 </w:t>
            </w:r>
          </w:p>
          <w:p w:rsidR="000E75A0" w:rsidRPr="00F3205B" w:rsidRDefault="000F4768" w:rsidP="00F3205B">
            <w:pPr>
              <w:spacing w:before="0"/>
              <w:rPr>
                <w:rFonts w:cs="Arial"/>
                <w:b/>
                <w:bCs/>
                <w:iCs/>
                <w:lang w:val="sr-Cyrl-CS"/>
              </w:rPr>
            </w:pPr>
            <w:r w:rsidRPr="00F3205B">
              <w:rPr>
                <w:rFonts w:cs="Arial"/>
                <w:b/>
                <w:bCs/>
                <w:iCs/>
                <w:lang w:val="sr-Cyrl-CS"/>
              </w:rPr>
              <w:t xml:space="preserve">               </w:t>
            </w:r>
            <w:r w:rsidR="000E75A0" w:rsidRPr="00F3205B">
              <w:rPr>
                <w:rFonts w:cs="Arial"/>
                <w:b/>
                <w:bCs/>
                <w:iCs/>
                <w:lang w:val="sr-Cyrl-CS"/>
              </w:rPr>
              <w:t>РОК И</w:t>
            </w:r>
            <w:r w:rsidR="00DF169D" w:rsidRPr="00F3205B">
              <w:rPr>
                <w:rFonts w:cs="Arial"/>
                <w:b/>
                <w:bCs/>
                <w:iCs/>
                <w:lang w:val="sr-Cyrl-CS"/>
              </w:rPr>
              <w:t>ЗВРШЕЊА</w:t>
            </w:r>
            <w:r w:rsidR="00F330E3" w:rsidRPr="00F3205B">
              <w:rPr>
                <w:rFonts w:cs="Arial"/>
                <w:b/>
                <w:bCs/>
                <w:iCs/>
                <w:lang w:val="sr-Cyrl-CS"/>
              </w:rPr>
              <w:t xml:space="preserve"> УСЛУГА</w:t>
            </w:r>
            <w:r w:rsidR="000E75A0" w:rsidRPr="00F3205B">
              <w:rPr>
                <w:rFonts w:cs="Arial"/>
                <w:b/>
                <w:bCs/>
                <w:iCs/>
                <w:lang w:val="sr-Cyrl-CS"/>
              </w:rPr>
              <w:t>:</w:t>
            </w:r>
          </w:p>
          <w:p w:rsidR="000F4768" w:rsidRPr="00F3205B" w:rsidRDefault="000F4768" w:rsidP="00F3205B">
            <w:pPr>
              <w:spacing w:before="0"/>
              <w:rPr>
                <w:rFonts w:cs="Arial"/>
                <w:bCs/>
                <w:iCs/>
                <w:lang w:val="sr-Cyrl-RS"/>
              </w:rPr>
            </w:pPr>
            <w:r w:rsidRPr="00F3205B">
              <w:rPr>
                <w:rFonts w:cs="Arial"/>
                <w:b/>
                <w:bCs/>
                <w:iCs/>
                <w:lang w:val="sr-Cyrl-RS"/>
              </w:rPr>
              <w:t>У</w:t>
            </w:r>
            <w:r w:rsidR="00C3641A" w:rsidRPr="00F3205B">
              <w:rPr>
                <w:rFonts w:cs="Arial"/>
                <w:b/>
                <w:bCs/>
                <w:iCs/>
                <w:lang w:val="sr-Cyrl-RS"/>
              </w:rPr>
              <w:t xml:space="preserve">слуге координатора </w:t>
            </w:r>
            <w:r w:rsidRPr="00F3205B">
              <w:rPr>
                <w:rFonts w:cs="Arial"/>
                <w:b/>
                <w:bCs/>
                <w:iCs/>
                <w:lang w:val="sr-Cyrl-RS"/>
              </w:rPr>
              <w:t>за пројектовање</w:t>
            </w:r>
            <w:r w:rsidRPr="00F3205B">
              <w:rPr>
                <w:rFonts w:cs="Arial"/>
                <w:bCs/>
                <w:iCs/>
                <w:lang w:val="sr-Cyrl-RS"/>
              </w:rPr>
              <w:t xml:space="preserve"> (</w:t>
            </w:r>
            <w:r w:rsidR="00C3641A" w:rsidRPr="00F3205B">
              <w:rPr>
                <w:rFonts w:cs="Arial"/>
                <w:bCs/>
                <w:iCs/>
                <w:lang w:val="sr-Cyrl-RS"/>
              </w:rPr>
              <w:t>и</w:t>
            </w:r>
            <w:r w:rsidR="00C3641A" w:rsidRPr="00F3205B">
              <w:rPr>
                <w:rFonts w:cs="Arial"/>
                <w:bCs/>
                <w:iCs/>
                <w:lang w:val="sr-Latn-RS"/>
              </w:rPr>
              <w:t>зрад</w:t>
            </w:r>
            <w:r w:rsidRPr="00F3205B">
              <w:rPr>
                <w:rFonts w:cs="Arial"/>
                <w:bCs/>
                <w:iCs/>
                <w:lang w:val="sr-Cyrl-RS"/>
              </w:rPr>
              <w:t>а</w:t>
            </w:r>
            <w:r w:rsidR="00C3641A" w:rsidRPr="00F3205B">
              <w:rPr>
                <w:rFonts w:cs="Arial"/>
                <w:bCs/>
                <w:iCs/>
                <w:lang w:val="sr-Latn-RS"/>
              </w:rPr>
              <w:t xml:space="preserve"> План</w:t>
            </w:r>
            <w:r w:rsidR="00C3641A" w:rsidRPr="00F3205B">
              <w:rPr>
                <w:rFonts w:cs="Arial"/>
                <w:bCs/>
                <w:iCs/>
                <w:lang w:val="sr-Cyrl-RS"/>
              </w:rPr>
              <w:t>ове</w:t>
            </w:r>
            <w:r w:rsidR="00C3641A" w:rsidRPr="00F3205B">
              <w:rPr>
                <w:rFonts w:cs="Arial"/>
                <w:bCs/>
                <w:iCs/>
                <w:lang w:val="sr-Latn-RS"/>
              </w:rPr>
              <w:t xml:space="preserve"> </w:t>
            </w:r>
            <w:r w:rsidR="00C3641A" w:rsidRPr="00F3205B">
              <w:rPr>
                <w:rFonts w:cs="Arial"/>
                <w:bCs/>
                <w:iCs/>
                <w:lang w:val="sr-Cyrl-RS"/>
              </w:rPr>
              <w:t>п</w:t>
            </w:r>
            <w:r w:rsidR="00C3641A" w:rsidRPr="00F3205B">
              <w:rPr>
                <w:rFonts w:cs="Arial"/>
                <w:bCs/>
                <w:iCs/>
                <w:lang w:val="sr-Latn-RS"/>
              </w:rPr>
              <w:t>ревентивних мера</w:t>
            </w:r>
            <w:r w:rsidRPr="00F3205B">
              <w:rPr>
                <w:rFonts w:cs="Arial"/>
                <w:bCs/>
                <w:iCs/>
                <w:lang w:val="sr-Cyrl-RS"/>
              </w:rPr>
              <w:t>)</w:t>
            </w:r>
            <w:r w:rsidR="00C3641A" w:rsidRPr="00F3205B">
              <w:rPr>
                <w:rFonts w:cs="Arial"/>
                <w:bCs/>
                <w:iCs/>
                <w:lang w:val="sr-Cyrl-RS"/>
              </w:rPr>
              <w:t xml:space="preserve"> у року који не може бити дужи од 30 календарских дана од дана закључења Уговора</w:t>
            </w:r>
            <w:r w:rsidRPr="00F3205B">
              <w:rPr>
                <w:rFonts w:cs="Arial"/>
                <w:bCs/>
                <w:iCs/>
                <w:lang w:val="sr-Cyrl-RS"/>
              </w:rPr>
              <w:t>.</w:t>
            </w:r>
          </w:p>
          <w:p w:rsidR="000F4768" w:rsidRPr="00F3205B" w:rsidRDefault="000F4768" w:rsidP="00F3205B">
            <w:pPr>
              <w:spacing w:before="0"/>
              <w:rPr>
                <w:rFonts w:cs="Arial"/>
                <w:bCs/>
                <w:iCs/>
                <w:lang w:val="sr-Cyrl-RS"/>
              </w:rPr>
            </w:pPr>
            <w:r w:rsidRPr="00F3205B">
              <w:rPr>
                <w:rFonts w:cs="Arial"/>
                <w:b/>
                <w:bCs/>
                <w:iCs/>
                <w:lang w:val="sr-Cyrl-RS"/>
              </w:rPr>
              <w:t>У</w:t>
            </w:r>
            <w:r w:rsidR="00C3641A" w:rsidRPr="00F3205B">
              <w:rPr>
                <w:rFonts w:cs="Arial"/>
                <w:b/>
                <w:bCs/>
                <w:iCs/>
                <w:lang w:val="sr-Cyrl-RS"/>
              </w:rPr>
              <w:t>слугу координатора за извођење радова</w:t>
            </w:r>
            <w:r w:rsidRPr="00F3205B">
              <w:rPr>
                <w:rFonts w:cs="Arial"/>
                <w:b/>
                <w:bCs/>
                <w:iCs/>
                <w:lang w:val="sr-Cyrl-RS"/>
              </w:rPr>
              <w:t>:</w:t>
            </w:r>
            <w:r w:rsidR="00C3641A" w:rsidRPr="00F3205B">
              <w:rPr>
                <w:rFonts w:cs="Arial"/>
                <w:bCs/>
                <w:iCs/>
                <w:lang w:val="sr-Cyrl-RS"/>
              </w:rPr>
              <w:t xml:space="preserve"> у року од 24 месеца од дана ступања Уговора на снагу, тј. услуга траје све време трајања извођења радова.</w:t>
            </w:r>
          </w:p>
          <w:p w:rsidR="000F4768" w:rsidRPr="00F3205B" w:rsidRDefault="000F4768" w:rsidP="00F3205B">
            <w:pPr>
              <w:spacing w:before="0"/>
              <w:rPr>
                <w:rFonts w:cs="Arial"/>
                <w:bCs/>
                <w:iCs/>
                <w:lang w:val="sr-Cyrl-RS"/>
              </w:rPr>
            </w:pPr>
          </w:p>
          <w:p w:rsidR="000E75A0" w:rsidRPr="00F3205B" w:rsidRDefault="00C3641A" w:rsidP="00F3205B">
            <w:pPr>
              <w:spacing w:before="0"/>
              <w:rPr>
                <w:rFonts w:cs="Arial"/>
                <w:bCs/>
                <w:iCs/>
                <w:lang w:val="sr-Cyrl-RS"/>
              </w:rPr>
            </w:pPr>
            <w:r w:rsidRPr="00F3205B">
              <w:rPr>
                <w:rFonts w:cs="Arial"/>
                <w:bCs/>
                <w:iCs/>
                <w:lang w:val="sr-Cyrl-RS"/>
              </w:rPr>
              <w:t xml:space="preserve">Овај рок се може продужити на захтев Инвеститора. Рок за вршење услуге координатора за извођење радова зависи од </w:t>
            </w:r>
            <w:r w:rsidR="008278C9" w:rsidRPr="00F3205B">
              <w:rPr>
                <w:rFonts w:cs="Arial"/>
                <w:bCs/>
                <w:iCs/>
                <w:lang w:val="sr-Cyrl-RS"/>
              </w:rPr>
              <w:t xml:space="preserve">рока за извођење свих радова на </w:t>
            </w:r>
            <w:r w:rsidRPr="00F3205B">
              <w:rPr>
                <w:rFonts w:cs="Arial"/>
                <w:bCs/>
                <w:iCs/>
                <w:lang w:val="sr-Cyrl-RS"/>
              </w:rPr>
              <w:t>р</w:t>
            </w:r>
            <w:r w:rsidR="000F4768" w:rsidRPr="00F3205B">
              <w:rPr>
                <w:rFonts w:cs="Arial"/>
                <w:bCs/>
                <w:iCs/>
                <w:lang w:val="sr-Cyrl-RS"/>
              </w:rPr>
              <w:t>еконструкцији/доградњи/изградњи</w:t>
            </w:r>
            <w:r w:rsidR="008278C9" w:rsidRPr="00F3205B">
              <w:rPr>
                <w:rFonts w:cs="Arial"/>
                <w:bCs/>
                <w:iCs/>
              </w:rPr>
              <w:t xml:space="preserve"> </w:t>
            </w:r>
            <w:r w:rsidRPr="00F3205B">
              <w:rPr>
                <w:rFonts w:cs="Arial"/>
                <w:bCs/>
                <w:iCs/>
                <w:lang w:val="sr-Cyrl-RS"/>
              </w:rPr>
              <w:t>предметних МХЕ. Услуга се врши од увођења извођача радова у посао до окончања свих радова, што се констатује грађевинским дневником.</w:t>
            </w:r>
          </w:p>
        </w:tc>
        <w:tc>
          <w:tcPr>
            <w:tcW w:w="4434" w:type="dxa"/>
            <w:vAlign w:val="center"/>
          </w:tcPr>
          <w:p w:rsidR="00F330E3" w:rsidRPr="00F3205B" w:rsidRDefault="00F330E3" w:rsidP="00F3205B">
            <w:pPr>
              <w:spacing w:before="0"/>
              <w:jc w:val="center"/>
              <w:rPr>
                <w:rFonts w:cs="Arial"/>
                <w:b/>
                <w:bCs/>
                <w:iCs/>
                <w:lang w:val="sr-Cyrl-RS"/>
              </w:rPr>
            </w:pPr>
            <w:r w:rsidRPr="00F3205B">
              <w:rPr>
                <w:rFonts w:cs="Arial"/>
                <w:b/>
                <w:bCs/>
                <w:iCs/>
                <w:lang w:val="sr-Cyrl-RS"/>
              </w:rPr>
              <w:t>Партија 1:</w:t>
            </w:r>
          </w:p>
          <w:p w:rsidR="000F4768" w:rsidRDefault="000F4768" w:rsidP="00F3205B">
            <w:pPr>
              <w:spacing w:before="0"/>
              <w:rPr>
                <w:rFonts w:cs="Arial"/>
                <w:bCs/>
                <w:iCs/>
                <w:lang w:val="sr-Cyrl-RS"/>
              </w:rPr>
            </w:pPr>
            <w:r w:rsidRPr="00F3205B">
              <w:rPr>
                <w:rFonts w:cs="Arial"/>
                <w:b/>
                <w:bCs/>
                <w:iCs/>
                <w:lang w:val="sr-Cyrl-RS"/>
              </w:rPr>
              <w:t>Услуге координатора за пројектовање</w:t>
            </w:r>
            <w:r w:rsidRPr="00F3205B">
              <w:rPr>
                <w:rFonts w:cs="Arial"/>
                <w:bCs/>
                <w:iCs/>
                <w:lang w:val="sr-Cyrl-RS"/>
              </w:rPr>
              <w:t xml:space="preserve"> (и</w:t>
            </w:r>
            <w:r w:rsidRPr="00F3205B">
              <w:rPr>
                <w:rFonts w:cs="Arial"/>
                <w:bCs/>
                <w:iCs/>
                <w:lang w:val="sr-Latn-RS"/>
              </w:rPr>
              <w:t>зрад</w:t>
            </w:r>
            <w:r w:rsidRPr="00F3205B">
              <w:rPr>
                <w:rFonts w:cs="Arial"/>
                <w:bCs/>
                <w:iCs/>
                <w:lang w:val="sr-Cyrl-RS"/>
              </w:rPr>
              <w:t>и</w:t>
            </w:r>
            <w:r w:rsidRPr="00F3205B">
              <w:rPr>
                <w:rFonts w:cs="Arial"/>
                <w:bCs/>
                <w:iCs/>
                <w:lang w:val="sr-Latn-RS"/>
              </w:rPr>
              <w:t xml:space="preserve"> План</w:t>
            </w:r>
            <w:r w:rsidRPr="00F3205B">
              <w:rPr>
                <w:rFonts w:cs="Arial"/>
                <w:bCs/>
                <w:iCs/>
                <w:lang w:val="sr-Cyrl-RS"/>
              </w:rPr>
              <w:t>ове</w:t>
            </w:r>
            <w:r w:rsidRPr="00F3205B">
              <w:rPr>
                <w:rFonts w:cs="Arial"/>
                <w:bCs/>
                <w:iCs/>
                <w:lang w:val="sr-Latn-RS"/>
              </w:rPr>
              <w:t xml:space="preserve"> </w:t>
            </w:r>
            <w:r w:rsidRPr="00F3205B">
              <w:rPr>
                <w:rFonts w:cs="Arial"/>
                <w:bCs/>
                <w:iCs/>
                <w:lang w:val="sr-Cyrl-RS"/>
              </w:rPr>
              <w:t>п</w:t>
            </w:r>
            <w:r w:rsidRPr="00F3205B">
              <w:rPr>
                <w:rFonts w:cs="Arial"/>
                <w:bCs/>
                <w:iCs/>
                <w:lang w:val="sr-Latn-RS"/>
              </w:rPr>
              <w:t>ревентивних мера</w:t>
            </w:r>
            <w:r w:rsidRPr="00F3205B">
              <w:rPr>
                <w:rFonts w:cs="Arial"/>
                <w:bCs/>
                <w:iCs/>
                <w:lang w:val="sr-Cyrl-RS"/>
              </w:rPr>
              <w:t>) у року од ___________календарских дана од дана закључења Уговора.</w:t>
            </w:r>
          </w:p>
          <w:p w:rsidR="00B255BB" w:rsidRPr="00F3205B" w:rsidRDefault="00B255BB" w:rsidP="00F3205B">
            <w:pPr>
              <w:spacing w:before="0"/>
              <w:rPr>
                <w:rFonts w:cs="Arial"/>
                <w:bCs/>
                <w:iCs/>
                <w:lang w:val="sr-Cyrl-RS"/>
              </w:rPr>
            </w:pPr>
          </w:p>
          <w:p w:rsidR="000F4768" w:rsidRPr="00F3205B" w:rsidRDefault="000F4768" w:rsidP="00F3205B">
            <w:pPr>
              <w:spacing w:before="0"/>
              <w:rPr>
                <w:rFonts w:cs="Arial"/>
                <w:bCs/>
                <w:iCs/>
                <w:lang w:val="sr-Cyrl-RS"/>
              </w:rPr>
            </w:pPr>
            <w:r w:rsidRPr="00F3205B">
              <w:rPr>
                <w:rFonts w:cs="Arial"/>
                <w:b/>
                <w:bCs/>
                <w:iCs/>
                <w:lang w:val="sr-Cyrl-RS"/>
              </w:rPr>
              <w:t>Услугу координатора за извођење радова:</w:t>
            </w:r>
            <w:r w:rsidRPr="00F3205B">
              <w:rPr>
                <w:rFonts w:cs="Arial"/>
                <w:bCs/>
                <w:iCs/>
                <w:lang w:val="sr-Cyrl-RS"/>
              </w:rPr>
              <w:t xml:space="preserve"> у року од 24 месеца од дана ступања Уговора на снагутј. услуга траје све време трајања извођења радова.</w:t>
            </w:r>
          </w:p>
          <w:p w:rsidR="00F330E3" w:rsidRPr="00F3205B" w:rsidRDefault="00F330E3" w:rsidP="00F3205B">
            <w:pPr>
              <w:spacing w:before="0"/>
              <w:rPr>
                <w:rFonts w:cs="Arial"/>
                <w:bCs/>
                <w:iCs/>
                <w:lang w:val="sr-Cyrl-RS"/>
              </w:rPr>
            </w:pPr>
          </w:p>
          <w:p w:rsidR="00F330E3" w:rsidRPr="00F3205B" w:rsidRDefault="00F330E3" w:rsidP="00F3205B">
            <w:pPr>
              <w:spacing w:before="0"/>
              <w:jc w:val="center"/>
              <w:rPr>
                <w:rFonts w:cs="Arial"/>
                <w:b/>
                <w:bCs/>
                <w:iCs/>
                <w:lang w:val="sr-Cyrl-RS"/>
              </w:rPr>
            </w:pPr>
            <w:r w:rsidRPr="00F3205B">
              <w:rPr>
                <w:rFonts w:cs="Arial"/>
                <w:b/>
                <w:bCs/>
                <w:iCs/>
                <w:lang w:val="sr-Cyrl-RS"/>
              </w:rPr>
              <w:t>Партија 2:</w:t>
            </w:r>
            <w:r w:rsidR="000F4768" w:rsidRPr="00F3205B">
              <w:rPr>
                <w:rFonts w:cs="Arial"/>
                <w:b/>
                <w:bCs/>
                <w:iCs/>
                <w:lang w:val="sr-Cyrl-RS"/>
              </w:rPr>
              <w:t xml:space="preserve"> </w:t>
            </w:r>
          </w:p>
          <w:p w:rsidR="000F4768" w:rsidRPr="00F3205B" w:rsidRDefault="000F4768" w:rsidP="00F3205B">
            <w:pPr>
              <w:spacing w:before="0"/>
              <w:rPr>
                <w:rFonts w:cs="Arial"/>
                <w:bCs/>
                <w:iCs/>
                <w:lang w:val="sr-Cyrl-RS"/>
              </w:rPr>
            </w:pPr>
            <w:r w:rsidRPr="00F3205B">
              <w:rPr>
                <w:rFonts w:cs="Arial"/>
                <w:b/>
                <w:bCs/>
                <w:iCs/>
                <w:lang w:val="sr-Cyrl-RS"/>
              </w:rPr>
              <w:t>Услуге координатора за пројектовање</w:t>
            </w:r>
            <w:r w:rsidRPr="00F3205B">
              <w:rPr>
                <w:rFonts w:cs="Arial"/>
                <w:bCs/>
                <w:iCs/>
                <w:lang w:val="sr-Cyrl-RS"/>
              </w:rPr>
              <w:t xml:space="preserve"> (и</w:t>
            </w:r>
            <w:r w:rsidRPr="00F3205B">
              <w:rPr>
                <w:rFonts w:cs="Arial"/>
                <w:bCs/>
                <w:iCs/>
                <w:lang w:val="sr-Latn-RS"/>
              </w:rPr>
              <w:t>зрад</w:t>
            </w:r>
            <w:r w:rsidRPr="00F3205B">
              <w:rPr>
                <w:rFonts w:cs="Arial"/>
                <w:bCs/>
                <w:iCs/>
                <w:lang w:val="sr-Cyrl-RS"/>
              </w:rPr>
              <w:t>а</w:t>
            </w:r>
            <w:r w:rsidRPr="00F3205B">
              <w:rPr>
                <w:rFonts w:cs="Arial"/>
                <w:bCs/>
                <w:iCs/>
                <w:lang w:val="sr-Latn-RS"/>
              </w:rPr>
              <w:t xml:space="preserve"> План</w:t>
            </w:r>
            <w:r w:rsidRPr="00F3205B">
              <w:rPr>
                <w:rFonts w:cs="Arial"/>
                <w:bCs/>
                <w:iCs/>
                <w:lang w:val="sr-Cyrl-RS"/>
              </w:rPr>
              <w:t>ове</w:t>
            </w:r>
            <w:r w:rsidRPr="00F3205B">
              <w:rPr>
                <w:rFonts w:cs="Arial"/>
                <w:bCs/>
                <w:iCs/>
                <w:lang w:val="sr-Latn-RS"/>
              </w:rPr>
              <w:t xml:space="preserve"> </w:t>
            </w:r>
            <w:r w:rsidRPr="00F3205B">
              <w:rPr>
                <w:rFonts w:cs="Arial"/>
                <w:bCs/>
                <w:iCs/>
                <w:lang w:val="sr-Cyrl-RS"/>
              </w:rPr>
              <w:t>п</w:t>
            </w:r>
            <w:r w:rsidRPr="00F3205B">
              <w:rPr>
                <w:rFonts w:cs="Arial"/>
                <w:bCs/>
                <w:iCs/>
                <w:lang w:val="sr-Latn-RS"/>
              </w:rPr>
              <w:t>ревентивних мера</w:t>
            </w:r>
            <w:r w:rsidRPr="00F3205B">
              <w:rPr>
                <w:rFonts w:cs="Arial"/>
                <w:bCs/>
                <w:iCs/>
                <w:lang w:val="sr-Cyrl-RS"/>
              </w:rPr>
              <w:t>) у року од ___________календарских дана од дана закључења Уговора.</w:t>
            </w:r>
          </w:p>
          <w:p w:rsidR="00466A23" w:rsidRPr="00F3205B" w:rsidRDefault="00466A23" w:rsidP="00F3205B">
            <w:pPr>
              <w:spacing w:before="0"/>
              <w:rPr>
                <w:rFonts w:cs="Arial"/>
                <w:bCs/>
                <w:iCs/>
                <w:lang w:val="sr-Cyrl-RS"/>
              </w:rPr>
            </w:pPr>
          </w:p>
          <w:p w:rsidR="000E75A0" w:rsidRPr="00F3205B" w:rsidRDefault="000F4768" w:rsidP="007B0504">
            <w:pPr>
              <w:spacing w:before="0"/>
              <w:rPr>
                <w:rFonts w:cs="Arial"/>
                <w:b/>
                <w:bCs/>
                <w:iCs/>
                <w:lang w:val="sr-Cyrl-RS"/>
              </w:rPr>
            </w:pPr>
            <w:r w:rsidRPr="00F3205B">
              <w:rPr>
                <w:rFonts w:cs="Arial"/>
                <w:b/>
                <w:bCs/>
                <w:iCs/>
                <w:lang w:val="sr-Cyrl-RS"/>
              </w:rPr>
              <w:t>Услугу координатора за извођење радова:</w:t>
            </w:r>
            <w:r w:rsidRPr="00F3205B">
              <w:rPr>
                <w:rFonts w:cs="Arial"/>
                <w:bCs/>
                <w:iCs/>
                <w:lang w:val="sr-Cyrl-RS"/>
              </w:rPr>
              <w:t xml:space="preserve"> у року од 24 месеца од дана ступања Уговора на снаг</w:t>
            </w:r>
            <w:r w:rsidR="007B0504">
              <w:rPr>
                <w:rFonts w:cs="Arial"/>
                <w:bCs/>
                <w:iCs/>
                <w:lang w:val="sr-Cyrl-RS"/>
              </w:rPr>
              <w:t>у</w:t>
            </w:r>
            <w:r w:rsidRPr="00F3205B">
              <w:rPr>
                <w:rFonts w:cs="Arial"/>
                <w:bCs/>
                <w:iCs/>
                <w:lang w:val="sr-Cyrl-RS"/>
              </w:rPr>
              <w:t xml:space="preserve"> тј. услуга траје све време трајања извођења радова.</w:t>
            </w:r>
          </w:p>
        </w:tc>
      </w:tr>
      <w:tr w:rsidR="000E75A0" w:rsidRPr="00F3205B" w:rsidTr="008278C9">
        <w:trPr>
          <w:trHeight w:val="818"/>
        </w:trPr>
        <w:tc>
          <w:tcPr>
            <w:tcW w:w="4770" w:type="dxa"/>
            <w:vAlign w:val="center"/>
          </w:tcPr>
          <w:p w:rsidR="00F330E3" w:rsidRPr="00F3205B" w:rsidRDefault="000F4768" w:rsidP="00F3205B">
            <w:pPr>
              <w:spacing w:before="0"/>
              <w:jc w:val="center"/>
              <w:rPr>
                <w:rFonts w:cs="Arial"/>
                <w:b/>
                <w:bCs/>
                <w:iCs/>
                <w:lang w:val="sr-Cyrl-CS"/>
              </w:rPr>
            </w:pPr>
            <w:r w:rsidRPr="00F3205B">
              <w:rPr>
                <w:rFonts w:cs="Arial"/>
                <w:b/>
                <w:bCs/>
                <w:iCs/>
                <w:lang w:val="sr-Cyrl-CS"/>
              </w:rPr>
              <w:t xml:space="preserve">   </w:t>
            </w:r>
            <w:r w:rsidR="000E75A0" w:rsidRPr="00F3205B">
              <w:rPr>
                <w:rFonts w:cs="Arial"/>
                <w:b/>
                <w:bCs/>
                <w:iCs/>
                <w:lang w:val="sr-Cyrl-CS"/>
              </w:rPr>
              <w:t>МЕСТО И</w:t>
            </w:r>
            <w:r w:rsidR="00750A33" w:rsidRPr="00F3205B">
              <w:rPr>
                <w:rFonts w:cs="Arial"/>
                <w:b/>
                <w:bCs/>
                <w:iCs/>
                <w:lang w:val="sr-Cyrl-CS"/>
              </w:rPr>
              <w:t>ЗВРШЕЊА</w:t>
            </w:r>
            <w:r w:rsidR="00F330E3" w:rsidRPr="00F3205B">
              <w:rPr>
                <w:rFonts w:cs="Arial"/>
                <w:b/>
                <w:bCs/>
                <w:iCs/>
                <w:lang w:val="sr-Cyrl-CS"/>
              </w:rPr>
              <w:t>:</w:t>
            </w:r>
          </w:p>
          <w:p w:rsidR="00F330E3" w:rsidRPr="00F3205B" w:rsidRDefault="00F330E3" w:rsidP="00F3205B">
            <w:pPr>
              <w:spacing w:before="0"/>
              <w:jc w:val="center"/>
              <w:rPr>
                <w:rFonts w:cs="Arial"/>
                <w:b/>
                <w:bCs/>
                <w:iCs/>
                <w:lang w:val="en-GB"/>
              </w:rPr>
            </w:pPr>
            <w:r w:rsidRPr="00F3205B">
              <w:rPr>
                <w:rFonts w:cs="Arial"/>
                <w:b/>
                <w:bCs/>
                <w:iCs/>
                <w:lang w:val="sr-Cyrl-RS"/>
              </w:rPr>
              <w:t xml:space="preserve">Партија </w:t>
            </w:r>
            <w:r w:rsidRPr="00F3205B">
              <w:rPr>
                <w:rFonts w:cs="Arial"/>
                <w:b/>
                <w:bCs/>
                <w:iCs/>
                <w:lang w:val="en-GB"/>
              </w:rPr>
              <w:t>1</w:t>
            </w:r>
          </w:p>
          <w:p w:rsidR="00F330E3" w:rsidRPr="00F3205B" w:rsidRDefault="00F330E3" w:rsidP="00F3205B">
            <w:pPr>
              <w:spacing w:before="0"/>
              <w:rPr>
                <w:rFonts w:cs="Arial"/>
                <w:bCs/>
                <w:iCs/>
                <w:lang w:val="sr-Cyrl-RS"/>
              </w:rPr>
            </w:pPr>
            <w:r w:rsidRPr="00F3205B">
              <w:rPr>
                <w:rFonts w:cs="Arial"/>
                <w:b/>
                <w:bCs/>
                <w:iCs/>
                <w:lang w:val="sr-Cyrl-RS"/>
              </w:rPr>
              <w:t>-</w:t>
            </w:r>
            <w:r w:rsidRPr="00F3205B">
              <w:rPr>
                <w:rFonts w:cs="Arial"/>
                <w:bCs/>
                <w:iCs/>
                <w:lang w:val="sr-Cyrl-RS"/>
              </w:rPr>
              <w:t>МХЕ Под Градом, општина Ужице</w:t>
            </w:r>
          </w:p>
          <w:p w:rsidR="00F330E3" w:rsidRPr="00F3205B" w:rsidRDefault="00F330E3" w:rsidP="00F3205B">
            <w:pPr>
              <w:spacing w:before="0"/>
              <w:rPr>
                <w:rFonts w:cs="Arial"/>
                <w:bCs/>
                <w:iCs/>
                <w:lang w:val="sr-Cyrl-RS"/>
              </w:rPr>
            </w:pPr>
            <w:r w:rsidRPr="00F3205B">
              <w:rPr>
                <w:rFonts w:cs="Arial"/>
                <w:bCs/>
                <w:iCs/>
                <w:lang w:val="sr-Cyrl-RS"/>
              </w:rPr>
              <w:t>-МХЕ Турица, општина Ужице</w:t>
            </w:r>
          </w:p>
          <w:p w:rsidR="00F330E3" w:rsidRPr="00F3205B" w:rsidRDefault="00F330E3" w:rsidP="00F3205B">
            <w:pPr>
              <w:spacing w:before="0"/>
              <w:rPr>
                <w:rFonts w:cs="Arial"/>
                <w:bCs/>
                <w:iCs/>
                <w:lang w:val="sr-Cyrl-RS"/>
              </w:rPr>
            </w:pPr>
            <w:r w:rsidRPr="00F3205B">
              <w:rPr>
                <w:rFonts w:cs="Arial"/>
                <w:bCs/>
                <w:iCs/>
                <w:lang w:val="sr-Cyrl-RS"/>
              </w:rPr>
              <w:t>-МХЕ Кратовска река, општина Прибој</w:t>
            </w:r>
          </w:p>
          <w:p w:rsidR="00F330E3" w:rsidRPr="00F3205B" w:rsidRDefault="00F330E3" w:rsidP="00F3205B">
            <w:pPr>
              <w:spacing w:before="0"/>
              <w:rPr>
                <w:rFonts w:cs="Arial"/>
                <w:bCs/>
                <w:iCs/>
                <w:lang w:val="sr-Cyrl-RS"/>
              </w:rPr>
            </w:pPr>
            <w:r w:rsidRPr="00F3205B">
              <w:rPr>
                <w:rFonts w:cs="Arial"/>
                <w:bCs/>
                <w:iCs/>
                <w:lang w:val="sr-Cyrl-RS"/>
              </w:rPr>
              <w:t>-МХЕ Сељашница, општина Пријепоље</w:t>
            </w:r>
          </w:p>
          <w:p w:rsidR="00F330E3" w:rsidRPr="00F3205B" w:rsidRDefault="00F330E3" w:rsidP="00F3205B">
            <w:pPr>
              <w:spacing w:before="0"/>
              <w:rPr>
                <w:rFonts w:cs="Arial"/>
                <w:bCs/>
                <w:iCs/>
                <w:lang w:val="sr-Cyrl-RS"/>
              </w:rPr>
            </w:pPr>
            <w:r w:rsidRPr="00F3205B">
              <w:rPr>
                <w:rFonts w:cs="Arial"/>
                <w:bCs/>
                <w:iCs/>
                <w:lang w:val="sr-Cyrl-RS"/>
              </w:rPr>
              <w:t>-МХЕ Моравица, општина Ивањица</w:t>
            </w:r>
          </w:p>
          <w:p w:rsidR="00F330E3" w:rsidRPr="00F3205B" w:rsidRDefault="00F330E3" w:rsidP="00F3205B">
            <w:pPr>
              <w:spacing w:before="0"/>
              <w:rPr>
                <w:rFonts w:cs="Arial"/>
                <w:bCs/>
                <w:iCs/>
                <w:lang w:val="sr-Cyrl-RS"/>
              </w:rPr>
            </w:pPr>
            <w:r w:rsidRPr="00F3205B">
              <w:rPr>
                <w:rFonts w:cs="Arial"/>
                <w:bCs/>
                <w:iCs/>
                <w:lang w:val="sr-Cyrl-RS"/>
              </w:rPr>
              <w:t>-МХЕ Рашка, општина Нови Пазар</w:t>
            </w:r>
          </w:p>
          <w:p w:rsidR="00F330E3" w:rsidRPr="00F3205B" w:rsidRDefault="00F330E3" w:rsidP="00F3205B">
            <w:pPr>
              <w:spacing w:before="0"/>
              <w:jc w:val="center"/>
              <w:rPr>
                <w:rFonts w:cs="Arial"/>
                <w:b/>
                <w:bCs/>
                <w:iCs/>
                <w:lang w:val="sr-Cyrl-RS"/>
              </w:rPr>
            </w:pPr>
            <w:r w:rsidRPr="00F3205B">
              <w:rPr>
                <w:rFonts w:cs="Arial"/>
                <w:b/>
                <w:bCs/>
                <w:iCs/>
                <w:lang w:val="sr-Cyrl-RS"/>
              </w:rPr>
              <w:t xml:space="preserve">Партија </w:t>
            </w:r>
            <w:r w:rsidRPr="00F3205B">
              <w:rPr>
                <w:rFonts w:cs="Arial"/>
                <w:b/>
                <w:bCs/>
                <w:iCs/>
                <w:lang w:val="en-GB"/>
              </w:rPr>
              <w:t>2</w:t>
            </w:r>
          </w:p>
          <w:p w:rsidR="000E75A0" w:rsidRPr="00F3205B" w:rsidRDefault="00F330E3" w:rsidP="00F3205B">
            <w:pPr>
              <w:spacing w:before="0"/>
              <w:rPr>
                <w:rFonts w:cs="Arial"/>
                <w:bCs/>
                <w:iCs/>
                <w:lang w:val="sr-Cyrl-RS"/>
              </w:rPr>
            </w:pPr>
            <w:r w:rsidRPr="00F3205B">
              <w:rPr>
                <w:rFonts w:cs="Arial"/>
                <w:bCs/>
                <w:iCs/>
                <w:lang w:val="sr-Cyrl-RS"/>
              </w:rPr>
              <w:t>-МХЕ Радаљска бања,</w:t>
            </w:r>
            <w:r w:rsidRPr="00F3205B">
              <w:rPr>
                <w:rFonts w:cs="Arial"/>
                <w:b/>
                <w:bCs/>
                <w:iCs/>
                <w:lang w:val="sr-Cyrl-RS"/>
              </w:rPr>
              <w:t xml:space="preserve"> </w:t>
            </w:r>
            <w:r w:rsidRPr="00F3205B">
              <w:rPr>
                <w:rFonts w:cs="Arial"/>
                <w:bCs/>
                <w:iCs/>
                <w:lang w:val="sr-Cyrl-RS"/>
              </w:rPr>
              <w:t>општина Мали ЗворниК</w:t>
            </w:r>
          </w:p>
        </w:tc>
        <w:tc>
          <w:tcPr>
            <w:tcW w:w="4434" w:type="dxa"/>
            <w:vAlign w:val="center"/>
          </w:tcPr>
          <w:p w:rsidR="000E75A0" w:rsidRPr="00F3205B" w:rsidRDefault="000E75A0" w:rsidP="00F3205B">
            <w:pPr>
              <w:spacing w:before="0"/>
              <w:jc w:val="center"/>
              <w:rPr>
                <w:rFonts w:cs="Arial"/>
                <w:bCs/>
                <w:iCs/>
                <w:lang w:val="sr-Cyrl-CS"/>
              </w:rPr>
            </w:pPr>
            <w:r w:rsidRPr="00F3205B">
              <w:rPr>
                <w:rFonts w:cs="Arial"/>
                <w:bCs/>
                <w:iCs/>
                <w:lang w:val="sr-Cyrl-CS"/>
              </w:rPr>
              <w:t>Сагласан за захтевом наручиоца</w:t>
            </w:r>
          </w:p>
          <w:p w:rsidR="000E75A0" w:rsidRPr="00F3205B" w:rsidRDefault="000E75A0" w:rsidP="00F3205B">
            <w:pPr>
              <w:spacing w:before="0"/>
              <w:jc w:val="center"/>
              <w:rPr>
                <w:rFonts w:cs="Arial"/>
                <w:b/>
                <w:bCs/>
                <w:i/>
                <w:iCs/>
                <w:lang w:val="sr-Cyrl-CS"/>
              </w:rPr>
            </w:pPr>
            <w:r w:rsidRPr="00F3205B">
              <w:rPr>
                <w:rFonts w:cs="Arial"/>
                <w:bCs/>
                <w:iCs/>
                <w:lang w:val="sr-Cyrl-CS"/>
              </w:rPr>
              <w:t>ДА/НЕ (заокружити)</w:t>
            </w:r>
          </w:p>
        </w:tc>
      </w:tr>
      <w:tr w:rsidR="000E75A0" w:rsidRPr="00F3205B" w:rsidTr="008278C9">
        <w:trPr>
          <w:trHeight w:val="800"/>
        </w:trPr>
        <w:tc>
          <w:tcPr>
            <w:tcW w:w="4770" w:type="dxa"/>
            <w:vAlign w:val="center"/>
          </w:tcPr>
          <w:p w:rsidR="000E75A0" w:rsidRPr="00F3205B" w:rsidRDefault="000E75A0" w:rsidP="00F3205B">
            <w:pPr>
              <w:spacing w:before="0"/>
              <w:jc w:val="center"/>
              <w:rPr>
                <w:rFonts w:cs="Arial"/>
                <w:b/>
                <w:bCs/>
                <w:iCs/>
                <w:lang w:val="sr-Cyrl-CS"/>
              </w:rPr>
            </w:pPr>
            <w:r w:rsidRPr="00F3205B">
              <w:rPr>
                <w:rFonts w:cs="Arial"/>
                <w:b/>
                <w:bCs/>
                <w:iCs/>
                <w:lang w:val="sr-Cyrl-CS"/>
              </w:rPr>
              <w:lastRenderedPageBreak/>
              <w:t>РОК ВАЖЕЊА ПОНУДЕ:</w:t>
            </w:r>
          </w:p>
          <w:p w:rsidR="000E75A0" w:rsidRPr="00F3205B" w:rsidRDefault="000E75A0" w:rsidP="00F3205B">
            <w:pPr>
              <w:spacing w:before="0"/>
              <w:jc w:val="center"/>
              <w:rPr>
                <w:rFonts w:cs="Arial"/>
                <w:b/>
                <w:bCs/>
                <w:iCs/>
                <w:lang w:val="sr-Cyrl-CS"/>
              </w:rPr>
            </w:pPr>
            <w:r w:rsidRPr="00F3205B">
              <w:rPr>
                <w:rFonts w:cs="Arial"/>
                <w:bCs/>
                <w:iCs/>
                <w:lang w:val="sr-Cyrl-CS"/>
              </w:rPr>
              <w:t>не може бити краћ</w:t>
            </w:r>
            <w:r w:rsidRPr="00F3205B">
              <w:rPr>
                <w:rFonts w:cs="Arial"/>
                <w:bCs/>
                <w:iCs/>
              </w:rPr>
              <w:t>и</w:t>
            </w:r>
            <w:r w:rsidRPr="00F3205B">
              <w:rPr>
                <w:rFonts w:cs="Arial"/>
                <w:bCs/>
                <w:iCs/>
                <w:lang w:val="sr-Cyrl-CS"/>
              </w:rPr>
              <w:t xml:space="preserve"> од </w:t>
            </w:r>
            <w:r w:rsidR="00FE6030" w:rsidRPr="00F3205B">
              <w:rPr>
                <w:rFonts w:cs="Arial"/>
                <w:bCs/>
                <w:iCs/>
                <w:lang w:val="sr-Cyrl-CS"/>
              </w:rPr>
              <w:t>9</w:t>
            </w:r>
            <w:r w:rsidRPr="00F3205B">
              <w:rPr>
                <w:rFonts w:cs="Arial"/>
                <w:bCs/>
                <w:iCs/>
                <w:lang w:val="sr-Cyrl-CS"/>
              </w:rPr>
              <w:t>0 дана од дана отварања понуда</w:t>
            </w:r>
          </w:p>
        </w:tc>
        <w:tc>
          <w:tcPr>
            <w:tcW w:w="4434" w:type="dxa"/>
            <w:vAlign w:val="center"/>
          </w:tcPr>
          <w:p w:rsidR="000E75A0" w:rsidRPr="00F3205B" w:rsidRDefault="000E75A0" w:rsidP="00F3205B">
            <w:pPr>
              <w:spacing w:before="0"/>
              <w:jc w:val="center"/>
              <w:rPr>
                <w:rFonts w:cs="Arial"/>
                <w:b/>
                <w:bCs/>
                <w:iCs/>
                <w:lang w:val="sr-Cyrl-CS"/>
              </w:rPr>
            </w:pPr>
          </w:p>
          <w:p w:rsidR="000E75A0" w:rsidRPr="00F3205B" w:rsidRDefault="000E75A0" w:rsidP="00F3205B">
            <w:pPr>
              <w:spacing w:before="0"/>
              <w:jc w:val="center"/>
              <w:rPr>
                <w:rFonts w:cs="Arial"/>
                <w:b/>
                <w:bCs/>
                <w:iCs/>
                <w:lang w:val="sr-Cyrl-CS"/>
              </w:rPr>
            </w:pPr>
            <w:r w:rsidRPr="00F3205B">
              <w:rPr>
                <w:rFonts w:cs="Arial"/>
                <w:bCs/>
                <w:iCs/>
                <w:lang w:val="sr-Cyrl-CS"/>
              </w:rPr>
              <w:t>_____ дана од дана отварања понуда</w:t>
            </w:r>
          </w:p>
        </w:tc>
      </w:tr>
      <w:tr w:rsidR="000E75A0" w:rsidRPr="00F3205B" w:rsidTr="000F4768">
        <w:tc>
          <w:tcPr>
            <w:tcW w:w="9204" w:type="dxa"/>
            <w:gridSpan w:val="2"/>
          </w:tcPr>
          <w:p w:rsidR="000E75A0" w:rsidRPr="00F3205B" w:rsidRDefault="000E75A0" w:rsidP="00B255BB">
            <w:pPr>
              <w:spacing w:before="0"/>
              <w:rPr>
                <w:rFonts w:cs="Arial"/>
                <w:bCs/>
                <w:iCs/>
                <w:lang w:val="sr-Cyrl-CS"/>
              </w:rPr>
            </w:pPr>
            <w:r w:rsidRPr="00F3205B">
              <w:rPr>
                <w:rFonts w:cs="Arial"/>
                <w:bCs/>
                <w:iCs/>
                <w:lang w:val="sr-Cyrl-CS"/>
              </w:rPr>
              <w:t xml:space="preserve">Понуда понуђача који не прихвата услове наручиоца за рок и начин плаћања, рок </w:t>
            </w:r>
            <w:r w:rsidR="00092A5F" w:rsidRPr="00F3205B">
              <w:rPr>
                <w:rFonts w:cs="Arial"/>
                <w:bCs/>
                <w:iCs/>
                <w:lang w:val="sr-Cyrl-CS"/>
              </w:rPr>
              <w:t>извршења</w:t>
            </w:r>
            <w:r w:rsidRPr="00F3205B">
              <w:rPr>
                <w:rFonts w:cs="Arial"/>
                <w:bCs/>
                <w:iCs/>
                <w:lang w:val="sr-Cyrl-CS"/>
              </w:rPr>
              <w:t>, место и</w:t>
            </w:r>
            <w:r w:rsidR="00092A5F" w:rsidRPr="00F3205B">
              <w:rPr>
                <w:rFonts w:cs="Arial"/>
                <w:bCs/>
                <w:iCs/>
                <w:lang w:val="sr-Cyrl-CS"/>
              </w:rPr>
              <w:t>звршења</w:t>
            </w:r>
            <w:r w:rsidRPr="00F3205B">
              <w:rPr>
                <w:rFonts w:cs="Arial"/>
                <w:bCs/>
                <w:iCs/>
                <w:lang w:val="sr-Cyrl-CS"/>
              </w:rPr>
              <w:t xml:space="preserve"> и рок важења понуде сматраће се неприхватљивом.</w:t>
            </w:r>
          </w:p>
        </w:tc>
      </w:tr>
    </w:tbl>
    <w:p w:rsidR="00BA2C2D" w:rsidRPr="00F3205B" w:rsidRDefault="00BA2C2D" w:rsidP="00F3205B">
      <w:pPr>
        <w:spacing w:before="0"/>
        <w:rPr>
          <w:rFonts w:cs="Arial"/>
          <w:b/>
          <w:bCs/>
          <w:i/>
          <w:iCs/>
          <w:lang w:val="sr-Cyrl-CS"/>
        </w:rPr>
      </w:pPr>
    </w:p>
    <w:p w:rsidR="000E75A0" w:rsidRPr="00F3205B" w:rsidRDefault="00BA2C2D" w:rsidP="00F3205B">
      <w:pPr>
        <w:spacing w:before="0"/>
        <w:rPr>
          <w:rFonts w:eastAsia="TimesNewRomanPSMT" w:cs="Arial"/>
          <w:bCs/>
          <w:lang w:val="sr-Cyrl-CS"/>
        </w:rPr>
      </w:pPr>
      <w:r w:rsidRPr="00F3205B">
        <w:rPr>
          <w:rFonts w:cs="Arial"/>
          <w:b/>
          <w:bCs/>
          <w:i/>
          <w:iCs/>
          <w:lang w:val="sr-Cyrl-CS"/>
        </w:rPr>
        <w:t xml:space="preserve">               </w:t>
      </w:r>
      <w:r w:rsidR="000E75A0" w:rsidRPr="00F3205B">
        <w:rPr>
          <w:rFonts w:eastAsia="TimesNewRomanPSMT" w:cs="Arial"/>
          <w:bCs/>
        </w:rPr>
        <w:t xml:space="preserve">Датум </w:t>
      </w:r>
      <w:r w:rsidR="000E75A0" w:rsidRPr="00F3205B">
        <w:rPr>
          <w:rFonts w:eastAsia="TimesNewRomanPSMT" w:cs="Arial"/>
          <w:bCs/>
        </w:rPr>
        <w:tab/>
      </w:r>
      <w:r w:rsidR="000E75A0" w:rsidRPr="00F3205B">
        <w:rPr>
          <w:rFonts w:eastAsia="TimesNewRomanPSMT" w:cs="Arial"/>
          <w:bCs/>
        </w:rPr>
        <w:tab/>
      </w:r>
      <w:r w:rsidR="000E75A0" w:rsidRPr="00F3205B">
        <w:rPr>
          <w:rFonts w:eastAsia="TimesNewRomanPSMT" w:cs="Arial"/>
          <w:bCs/>
        </w:rPr>
        <w:tab/>
      </w:r>
      <w:r w:rsidR="000E75A0" w:rsidRPr="00F3205B">
        <w:rPr>
          <w:rFonts w:eastAsia="TimesNewRomanPSMT" w:cs="Arial"/>
          <w:bCs/>
        </w:rPr>
        <w:tab/>
        <w:t xml:space="preserve">             </w:t>
      </w:r>
      <w:r w:rsidRPr="00F3205B">
        <w:rPr>
          <w:rFonts w:eastAsia="TimesNewRomanPSMT" w:cs="Arial"/>
          <w:bCs/>
          <w:lang w:val="sr-Cyrl-CS"/>
        </w:rPr>
        <w:t xml:space="preserve">                </w:t>
      </w:r>
      <w:r w:rsidR="000E75A0" w:rsidRPr="00F3205B">
        <w:rPr>
          <w:rFonts w:eastAsia="TimesNewRomanPSMT" w:cs="Arial"/>
          <w:bCs/>
          <w:lang w:val="sr-Cyrl-CS"/>
        </w:rPr>
        <w:t xml:space="preserve"> </w:t>
      </w:r>
      <w:r w:rsidRPr="00F3205B">
        <w:rPr>
          <w:rFonts w:eastAsia="TimesNewRomanPSMT" w:cs="Arial"/>
          <w:bCs/>
          <w:lang w:val="sr-Cyrl-CS"/>
        </w:rPr>
        <w:t xml:space="preserve">        </w:t>
      </w:r>
      <w:r w:rsidR="000E75A0" w:rsidRPr="00F3205B">
        <w:rPr>
          <w:rFonts w:eastAsia="TimesNewRomanPSMT" w:cs="Arial"/>
          <w:bCs/>
        </w:rPr>
        <w:t>Понуђач</w:t>
      </w:r>
    </w:p>
    <w:p w:rsidR="000E75A0" w:rsidRPr="00F3205B" w:rsidRDefault="000E75A0" w:rsidP="00F3205B">
      <w:pPr>
        <w:spacing w:before="0"/>
        <w:ind w:left="720" w:firstLine="720"/>
        <w:rPr>
          <w:rFonts w:eastAsia="TimesNewRomanPSMT" w:cs="Arial"/>
          <w:bCs/>
          <w:lang w:val="sr-Cyrl-CS"/>
        </w:rPr>
      </w:pPr>
    </w:p>
    <w:p w:rsidR="000E75A0" w:rsidRPr="00F3205B" w:rsidRDefault="000E75A0" w:rsidP="00F3205B">
      <w:pPr>
        <w:spacing w:before="0"/>
        <w:rPr>
          <w:rFonts w:eastAsia="TimesNewRomanPS-BoldMT" w:cs="Arial"/>
          <w:b/>
          <w:bCs/>
          <w:i/>
          <w:iCs/>
          <w:lang w:val="sr-Cyrl-CS"/>
        </w:rPr>
      </w:pPr>
      <w:r w:rsidRPr="00F3205B">
        <w:rPr>
          <w:rFonts w:eastAsia="TimesNewRomanPS-BoldMT" w:cs="Arial"/>
          <w:b/>
          <w:bCs/>
          <w:i/>
          <w:iCs/>
        </w:rPr>
        <w:t>________________________</w:t>
      </w:r>
      <w:r w:rsidR="00BA2C2D" w:rsidRPr="00F3205B">
        <w:rPr>
          <w:rFonts w:eastAsia="TimesNewRomanPS-BoldMT" w:cs="Arial"/>
          <w:b/>
          <w:bCs/>
          <w:i/>
          <w:iCs/>
          <w:lang w:val="sr-Cyrl-CS"/>
        </w:rPr>
        <w:t xml:space="preserve">          </w:t>
      </w:r>
      <w:r w:rsidRPr="00F3205B">
        <w:rPr>
          <w:rFonts w:eastAsia="TimesNewRomanPS-BoldMT" w:cs="Arial"/>
          <w:b/>
          <w:bCs/>
          <w:i/>
          <w:iCs/>
          <w:lang w:val="sr-Cyrl-CS"/>
        </w:rPr>
        <w:t xml:space="preserve">        М.П.</w:t>
      </w:r>
      <w:r w:rsidRPr="00F3205B">
        <w:rPr>
          <w:rFonts w:eastAsia="TimesNewRomanPS-BoldMT" w:cs="Arial"/>
          <w:b/>
          <w:bCs/>
          <w:i/>
          <w:iCs/>
        </w:rPr>
        <w:tab/>
      </w:r>
      <w:r w:rsidRPr="00F3205B">
        <w:rPr>
          <w:rFonts w:eastAsia="TimesNewRomanPS-BoldMT" w:cs="Arial"/>
          <w:b/>
          <w:bCs/>
          <w:i/>
          <w:iCs/>
          <w:lang w:val="sr-Cyrl-CS"/>
        </w:rPr>
        <w:t xml:space="preserve">              </w:t>
      </w:r>
      <w:r w:rsidR="00BA2C2D" w:rsidRPr="00F3205B">
        <w:rPr>
          <w:rFonts w:eastAsia="TimesNewRomanPS-BoldMT" w:cs="Arial"/>
          <w:b/>
          <w:bCs/>
          <w:i/>
          <w:iCs/>
          <w:lang w:val="sr-Cyrl-CS"/>
        </w:rPr>
        <w:t>___</w:t>
      </w:r>
      <w:r w:rsidRPr="00F3205B">
        <w:rPr>
          <w:rFonts w:eastAsia="TimesNewRomanPS-BoldMT" w:cs="Arial"/>
          <w:b/>
          <w:bCs/>
          <w:i/>
          <w:iCs/>
          <w:lang w:val="sr-Cyrl-CS"/>
        </w:rPr>
        <w:t xml:space="preserve">__________________                                      </w:t>
      </w:r>
    </w:p>
    <w:p w:rsidR="00BA2C2D" w:rsidRPr="00F3205B" w:rsidRDefault="00BA2C2D" w:rsidP="00F3205B">
      <w:pPr>
        <w:spacing w:before="0"/>
        <w:rPr>
          <w:rFonts w:cs="Arial"/>
          <w:b/>
          <w:bCs/>
          <w:i/>
          <w:iCs/>
          <w:u w:val="single"/>
        </w:rPr>
      </w:pPr>
    </w:p>
    <w:p w:rsidR="000E75A0" w:rsidRPr="00F3205B" w:rsidRDefault="000E75A0" w:rsidP="00F3205B">
      <w:pPr>
        <w:spacing w:before="0"/>
        <w:rPr>
          <w:rFonts w:cs="Arial"/>
          <w:b/>
          <w:bCs/>
          <w:i/>
          <w:iCs/>
          <w:u w:val="single"/>
          <w:lang w:val="sr-Cyrl-RS"/>
        </w:rPr>
      </w:pPr>
      <w:r w:rsidRPr="00F3205B">
        <w:rPr>
          <w:rFonts w:cs="Arial"/>
          <w:b/>
          <w:bCs/>
          <w:i/>
          <w:iCs/>
          <w:u w:val="single"/>
        </w:rPr>
        <w:t>Напомене:</w:t>
      </w:r>
    </w:p>
    <w:p w:rsidR="00BA2C2D" w:rsidRPr="00F3205B" w:rsidRDefault="00BA2C2D" w:rsidP="00F3205B">
      <w:pPr>
        <w:autoSpaceDE w:val="0"/>
        <w:autoSpaceDN w:val="0"/>
        <w:adjustRightInd w:val="0"/>
        <w:spacing w:before="0"/>
        <w:rPr>
          <w:rFonts w:eastAsia="TimesNewRomanPS-BoldMT" w:cs="Arial"/>
          <w:bCs/>
          <w:i/>
          <w:iCs/>
          <w:lang w:val="sr-Cyrl-RS"/>
        </w:rPr>
      </w:pPr>
      <w:r w:rsidRPr="00F3205B">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F3205B" w:rsidRDefault="00BA2C2D" w:rsidP="00F3205B">
      <w:pPr>
        <w:autoSpaceDE w:val="0"/>
        <w:autoSpaceDN w:val="0"/>
        <w:adjustRightInd w:val="0"/>
        <w:spacing w:before="0"/>
        <w:rPr>
          <w:rFonts w:eastAsia="TimesNewRomanPS-BoldMT" w:cs="Arial"/>
          <w:bCs/>
          <w:i/>
          <w:iCs/>
          <w:lang w:val="sr-Cyrl-RS"/>
        </w:rPr>
      </w:pPr>
      <w:r w:rsidRPr="00F3205B">
        <w:rPr>
          <w:rFonts w:eastAsia="TimesNewRomanPS-BoldMT" w:cs="Arial"/>
          <w:bCs/>
          <w:i/>
          <w:iCs/>
          <w:lang w:val="sr-Cyrl-RS"/>
        </w:rPr>
        <w:t xml:space="preserve">- </w:t>
      </w:r>
      <w:r w:rsidRPr="00F3205B">
        <w:rPr>
          <w:rFonts w:eastAsia="TimesNewRomanPS-BoldMT" w:cs="Arial"/>
          <w:bCs/>
          <w:i/>
          <w:iCs/>
          <w:lang w:val="ru-RU"/>
        </w:rPr>
        <w:t>Уколико понуђачи подносе заједничку понуду,</w:t>
      </w:r>
      <w:r w:rsidRPr="00F3205B">
        <w:rPr>
          <w:rFonts w:eastAsia="TimesNewRomanPS-BoldMT" w:cs="Arial"/>
          <w:bCs/>
          <w:i/>
          <w:iCs/>
          <w:lang w:val="sr-Cyrl-RS"/>
        </w:rPr>
        <w:t xml:space="preserve"> </w:t>
      </w:r>
      <w:r w:rsidRPr="00F3205B">
        <w:rPr>
          <w:rFonts w:eastAsia="TimesNewRomanPS-BoldMT" w:cs="Arial"/>
          <w:bCs/>
          <w:i/>
          <w:iCs/>
          <w:lang w:val="ru-RU"/>
        </w:rPr>
        <w:t>група понуђача може да о</w:t>
      </w:r>
      <w:r w:rsidRPr="00F3205B">
        <w:rPr>
          <w:rFonts w:eastAsia="TimesNewRomanPS-BoldMT" w:cs="Arial"/>
          <w:bCs/>
          <w:i/>
          <w:iCs/>
          <w:lang w:val="sr-Cyrl-RS"/>
        </w:rPr>
        <w:t>власти</w:t>
      </w:r>
      <w:r w:rsidRPr="00F3205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3205B">
        <w:rPr>
          <w:rFonts w:eastAsia="TimesNewRomanPS-BoldMT" w:cs="Arial"/>
          <w:bCs/>
          <w:i/>
          <w:iCs/>
          <w:lang w:val="ru-RU"/>
        </w:rPr>
        <w:t>лагодити већем броју потписника</w:t>
      </w:r>
    </w:p>
    <w:p w:rsidR="008C3986" w:rsidRPr="00F3205B" w:rsidRDefault="008C3986" w:rsidP="00F3205B">
      <w:pPr>
        <w:tabs>
          <w:tab w:val="left" w:pos="360"/>
        </w:tabs>
        <w:autoSpaceDE w:val="0"/>
        <w:autoSpaceDN w:val="0"/>
        <w:adjustRightInd w:val="0"/>
        <w:spacing w:before="0"/>
        <w:contextualSpacing/>
        <w:rPr>
          <w:rFonts w:eastAsia="TimesNewRomanPS-BoldMT" w:cs="Arial"/>
          <w:bCs/>
          <w:i/>
          <w:iCs/>
          <w:lang w:val="sr-Cyrl-RS"/>
        </w:rPr>
      </w:pPr>
    </w:p>
    <w:p w:rsidR="00B931B1" w:rsidRDefault="00B931B1" w:rsidP="00F3205B">
      <w:pPr>
        <w:spacing w:before="0"/>
        <w:jc w:val="left"/>
        <w:rPr>
          <w:rFonts w:cs="Arial"/>
        </w:rPr>
      </w:pPr>
      <w:bookmarkStart w:id="254" w:name="_Toc442559925"/>
    </w:p>
    <w:p w:rsidR="00871260" w:rsidRDefault="00871260" w:rsidP="00F3205B">
      <w:pPr>
        <w:spacing w:before="0"/>
        <w:jc w:val="left"/>
        <w:rPr>
          <w:rFonts w:cs="Arial"/>
        </w:rPr>
      </w:pPr>
    </w:p>
    <w:p w:rsidR="00871260" w:rsidRDefault="00871260" w:rsidP="00F3205B">
      <w:pPr>
        <w:spacing w:before="0"/>
        <w:jc w:val="left"/>
        <w:rPr>
          <w:rFonts w:cs="Arial"/>
        </w:rPr>
      </w:pPr>
    </w:p>
    <w:p w:rsidR="00392EB5" w:rsidRDefault="00392EB5">
      <w:pPr>
        <w:spacing w:before="0"/>
        <w:jc w:val="left"/>
        <w:rPr>
          <w:rFonts w:cs="Arial"/>
        </w:rPr>
      </w:pPr>
      <w:r>
        <w:rPr>
          <w:rFonts w:cs="Arial"/>
        </w:rPr>
        <w:br w:type="page"/>
      </w:r>
    </w:p>
    <w:p w:rsidR="00871260" w:rsidRPr="00F3205B" w:rsidRDefault="00871260" w:rsidP="00F3205B">
      <w:pPr>
        <w:spacing w:before="0"/>
        <w:jc w:val="left"/>
        <w:rPr>
          <w:rFonts w:cs="Arial"/>
        </w:rPr>
      </w:pPr>
    </w:p>
    <w:p w:rsidR="00343A18" w:rsidRPr="00F3205B" w:rsidRDefault="00343A18" w:rsidP="00F3205B">
      <w:pPr>
        <w:pStyle w:val="KDObrazac"/>
        <w:spacing w:before="0"/>
      </w:pPr>
      <w:r w:rsidRPr="00F3205B">
        <w:t xml:space="preserve">ОБРАЗАЦ </w:t>
      </w:r>
      <w:r w:rsidR="00235193" w:rsidRPr="00F3205B">
        <w:rPr>
          <w:lang w:val="sr-Cyrl-RS"/>
        </w:rPr>
        <w:t>2</w:t>
      </w:r>
      <w:r w:rsidRPr="00F3205B">
        <w:t>.</w:t>
      </w:r>
      <w:bookmarkEnd w:id="254"/>
    </w:p>
    <w:p w:rsidR="00343A18" w:rsidRPr="00F3205B" w:rsidRDefault="00343A18" w:rsidP="00F3205B">
      <w:pPr>
        <w:spacing w:before="0"/>
        <w:jc w:val="center"/>
        <w:rPr>
          <w:rFonts w:cs="Arial"/>
          <w:b/>
        </w:rPr>
      </w:pPr>
      <w:r w:rsidRPr="00F3205B">
        <w:rPr>
          <w:rFonts w:cs="Arial"/>
          <w:b/>
        </w:rPr>
        <w:t>ОБРАЗАЦ СТРУКУТРЕ ЦЕНЕ</w:t>
      </w:r>
    </w:p>
    <w:p w:rsidR="00343A18" w:rsidRPr="00F3205B" w:rsidRDefault="00343A18" w:rsidP="00F3205B">
      <w:pPr>
        <w:spacing w:before="0"/>
        <w:rPr>
          <w:rFonts w:cs="Arial"/>
        </w:rPr>
      </w:pPr>
    </w:p>
    <w:p w:rsidR="00343A18" w:rsidRPr="00F3205B" w:rsidRDefault="00343A18" w:rsidP="00F3205B">
      <w:pPr>
        <w:spacing w:before="0"/>
        <w:rPr>
          <w:rFonts w:cs="Arial"/>
          <w:lang w:val="sr-Cyrl-RS"/>
        </w:rPr>
      </w:pPr>
      <w:r w:rsidRPr="00F3205B">
        <w:rPr>
          <w:rFonts w:cs="Arial"/>
        </w:rPr>
        <w:t>Табела 1.</w:t>
      </w:r>
      <w:r w:rsidR="00340C8D" w:rsidRPr="00F3205B">
        <w:rPr>
          <w:rFonts w:cs="Arial"/>
          <w:lang w:val="sr-Cyrl-RS"/>
        </w:rPr>
        <w:t xml:space="preserve">1 – </w:t>
      </w:r>
      <w:r w:rsidR="00340C8D" w:rsidRPr="00F3205B">
        <w:rPr>
          <w:rFonts w:cs="Arial"/>
          <w:b/>
          <w:lang w:val="sr-Cyrl-RS"/>
        </w:rPr>
        <w:t>Партија 1</w:t>
      </w:r>
    </w:p>
    <w:tbl>
      <w:tblP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12"/>
        <w:gridCol w:w="2835"/>
        <w:gridCol w:w="2978"/>
      </w:tblGrid>
      <w:tr w:rsidR="000E0F58" w:rsidRPr="00F3205B" w:rsidTr="000E0F58">
        <w:tc>
          <w:tcPr>
            <w:tcW w:w="333" w:type="pct"/>
            <w:shd w:val="clear" w:color="auto" w:fill="C6D9F1" w:themeFill="text2" w:themeFillTint="33"/>
            <w:vAlign w:val="center"/>
          </w:tcPr>
          <w:p w:rsidR="000E0F58" w:rsidRPr="00F3205B" w:rsidRDefault="000E0F58" w:rsidP="00F3205B">
            <w:pPr>
              <w:spacing w:before="0"/>
              <w:jc w:val="center"/>
              <w:rPr>
                <w:rFonts w:cs="Arial"/>
                <w:bCs/>
                <w:i/>
                <w:iCs/>
                <w:lang w:val="sr-Cyrl-CS"/>
              </w:rPr>
            </w:pPr>
            <w:r w:rsidRPr="00F3205B">
              <w:rPr>
                <w:rFonts w:cs="Arial"/>
                <w:bCs/>
                <w:i/>
                <w:iCs/>
                <w:lang w:val="sr-Cyrl-CS"/>
              </w:rPr>
              <w:t>Рбр</w:t>
            </w:r>
          </w:p>
        </w:tc>
        <w:tc>
          <w:tcPr>
            <w:tcW w:w="1694" w:type="pct"/>
            <w:shd w:val="clear" w:color="auto" w:fill="C6D9F1" w:themeFill="text2" w:themeFillTint="33"/>
            <w:vAlign w:val="center"/>
          </w:tcPr>
          <w:p w:rsidR="000E0F58" w:rsidRPr="00F3205B" w:rsidRDefault="000E0F58" w:rsidP="00F3205B">
            <w:pPr>
              <w:spacing w:before="0"/>
              <w:jc w:val="center"/>
              <w:rPr>
                <w:rFonts w:cs="Arial"/>
                <w:b/>
                <w:bCs/>
                <w:i/>
                <w:iCs/>
                <w:lang w:val="sr-Cyrl-CS"/>
              </w:rPr>
            </w:pPr>
            <w:r w:rsidRPr="00F3205B">
              <w:rPr>
                <w:rFonts w:cs="Arial"/>
                <w:b/>
                <w:bCs/>
                <w:i/>
                <w:iCs/>
                <w:lang w:val="sr-Cyrl-RS"/>
              </w:rPr>
              <w:t>Врста</w:t>
            </w:r>
            <w:r w:rsidRPr="00F3205B">
              <w:rPr>
                <w:rFonts w:cs="Arial"/>
                <w:b/>
                <w:bCs/>
                <w:i/>
                <w:iCs/>
                <w:lang w:val="sr-Cyrl-CS"/>
              </w:rPr>
              <w:t xml:space="preserve"> услуге</w:t>
            </w:r>
          </w:p>
        </w:tc>
        <w:tc>
          <w:tcPr>
            <w:tcW w:w="1450" w:type="pct"/>
            <w:shd w:val="clear" w:color="auto" w:fill="C6D9F1" w:themeFill="text2" w:themeFillTint="33"/>
            <w:vAlign w:val="center"/>
          </w:tcPr>
          <w:p w:rsidR="000E0F58" w:rsidRPr="00F3205B" w:rsidRDefault="000E0F58" w:rsidP="00F3205B">
            <w:pPr>
              <w:spacing w:before="0"/>
              <w:jc w:val="center"/>
              <w:rPr>
                <w:rFonts w:cs="Arial"/>
                <w:b/>
                <w:bCs/>
                <w:i/>
                <w:iCs/>
                <w:lang w:val="sr-Cyrl-CS"/>
              </w:rPr>
            </w:pPr>
            <w:r w:rsidRPr="00F3205B">
              <w:rPr>
                <w:rFonts w:cs="Arial"/>
                <w:b/>
                <w:bCs/>
                <w:i/>
                <w:iCs/>
                <w:lang w:val="sr-Cyrl-CS"/>
              </w:rPr>
              <w:t>Укупна цена без ПДВ</w:t>
            </w:r>
          </w:p>
          <w:p w:rsidR="000E0F58" w:rsidRPr="00F3205B" w:rsidRDefault="000E0F58" w:rsidP="00F3205B">
            <w:pPr>
              <w:spacing w:before="0"/>
              <w:jc w:val="center"/>
              <w:rPr>
                <w:rFonts w:cs="Arial"/>
                <w:b/>
                <w:bCs/>
                <w:i/>
                <w:iCs/>
                <w:lang w:val="sr-Cyrl-CS"/>
              </w:rPr>
            </w:pPr>
            <w:r w:rsidRPr="00F3205B">
              <w:rPr>
                <w:rFonts w:cs="Arial"/>
                <w:b/>
                <w:bCs/>
                <w:i/>
                <w:iCs/>
                <w:lang w:val="sr-Cyrl-CS"/>
              </w:rPr>
              <w:t>дин. /</w:t>
            </w:r>
            <w:r w:rsidRPr="00F3205B">
              <w:rPr>
                <w:rFonts w:cs="Arial"/>
              </w:rPr>
              <w:t xml:space="preserve"> </w:t>
            </w:r>
            <w:r w:rsidRPr="00F3205B">
              <w:rPr>
                <w:rFonts w:cs="Arial"/>
                <w:color w:val="00B0F0"/>
              </w:rPr>
              <w:t>EUR</w:t>
            </w:r>
            <w:r w:rsidRPr="00F3205B">
              <w:rPr>
                <w:rFonts w:cs="Arial"/>
                <w:b/>
                <w:bCs/>
                <w:i/>
                <w:iCs/>
                <w:color w:val="00B0F0"/>
                <w:lang w:val="sr-Cyrl-CS"/>
              </w:rPr>
              <w:t xml:space="preserve"> </w:t>
            </w:r>
          </w:p>
        </w:tc>
        <w:tc>
          <w:tcPr>
            <w:tcW w:w="1523" w:type="pct"/>
            <w:shd w:val="clear" w:color="auto" w:fill="C6D9F1" w:themeFill="text2" w:themeFillTint="33"/>
            <w:vAlign w:val="center"/>
          </w:tcPr>
          <w:p w:rsidR="000E0F58" w:rsidRPr="00F3205B" w:rsidRDefault="000E0F58" w:rsidP="00F3205B">
            <w:pPr>
              <w:spacing w:before="0"/>
              <w:jc w:val="center"/>
              <w:rPr>
                <w:rFonts w:cs="Arial"/>
                <w:b/>
                <w:bCs/>
                <w:i/>
                <w:iCs/>
                <w:lang w:val="sr-Cyrl-CS"/>
              </w:rPr>
            </w:pPr>
            <w:r w:rsidRPr="00F3205B">
              <w:rPr>
                <w:rFonts w:cs="Arial"/>
                <w:b/>
                <w:bCs/>
                <w:i/>
                <w:iCs/>
                <w:lang w:val="sr-Cyrl-CS"/>
              </w:rPr>
              <w:t>Укупна цена са ПДВ</w:t>
            </w:r>
          </w:p>
          <w:p w:rsidR="000E0F58" w:rsidRPr="00F3205B" w:rsidRDefault="000E0F58" w:rsidP="00F3205B">
            <w:pPr>
              <w:spacing w:before="0"/>
              <w:jc w:val="center"/>
              <w:rPr>
                <w:rFonts w:cs="Arial"/>
                <w:b/>
                <w:bCs/>
                <w:i/>
                <w:iCs/>
                <w:lang w:val="sr-Cyrl-CS"/>
              </w:rPr>
            </w:pPr>
            <w:r w:rsidRPr="00F3205B">
              <w:rPr>
                <w:rFonts w:cs="Arial"/>
                <w:b/>
                <w:bCs/>
                <w:i/>
                <w:iCs/>
                <w:lang w:val="sr-Cyrl-CS"/>
              </w:rPr>
              <w:t>дин. /</w:t>
            </w:r>
            <w:r w:rsidRPr="00F3205B">
              <w:rPr>
                <w:rFonts w:cs="Arial"/>
              </w:rPr>
              <w:t xml:space="preserve"> </w:t>
            </w:r>
            <w:r w:rsidRPr="00F3205B">
              <w:rPr>
                <w:rFonts w:cs="Arial"/>
                <w:color w:val="00B0F0"/>
              </w:rPr>
              <w:t>EUR</w:t>
            </w:r>
          </w:p>
        </w:tc>
      </w:tr>
      <w:tr w:rsidR="000E0F58" w:rsidRPr="00F3205B" w:rsidTr="000E0F58">
        <w:tc>
          <w:tcPr>
            <w:tcW w:w="333" w:type="pct"/>
            <w:shd w:val="clear" w:color="auto" w:fill="auto"/>
          </w:tcPr>
          <w:p w:rsidR="000E0F58" w:rsidRPr="00F3205B" w:rsidRDefault="000E0F58" w:rsidP="00F3205B">
            <w:pPr>
              <w:spacing w:before="0"/>
              <w:jc w:val="center"/>
              <w:rPr>
                <w:rFonts w:cs="Arial"/>
                <w:b/>
                <w:bCs/>
                <w:i/>
                <w:iCs/>
                <w:lang w:val="sr-Cyrl-CS"/>
              </w:rPr>
            </w:pPr>
            <w:r w:rsidRPr="00F3205B">
              <w:rPr>
                <w:rFonts w:cs="Arial"/>
                <w:b/>
                <w:bCs/>
                <w:i/>
                <w:iCs/>
                <w:lang w:val="sr-Cyrl-CS"/>
              </w:rPr>
              <w:t>(1)</w:t>
            </w:r>
          </w:p>
        </w:tc>
        <w:tc>
          <w:tcPr>
            <w:tcW w:w="1694" w:type="pct"/>
            <w:shd w:val="clear" w:color="auto" w:fill="auto"/>
          </w:tcPr>
          <w:p w:rsidR="000E0F58" w:rsidRPr="00F3205B" w:rsidRDefault="000E0F58" w:rsidP="00F3205B">
            <w:pPr>
              <w:spacing w:before="0"/>
              <w:jc w:val="center"/>
              <w:rPr>
                <w:rFonts w:cs="Arial"/>
                <w:b/>
                <w:bCs/>
                <w:i/>
                <w:iCs/>
                <w:lang w:val="sr-Cyrl-CS"/>
              </w:rPr>
            </w:pPr>
            <w:r w:rsidRPr="00F3205B">
              <w:rPr>
                <w:rFonts w:cs="Arial"/>
                <w:b/>
                <w:bCs/>
                <w:i/>
                <w:iCs/>
                <w:lang w:val="sr-Cyrl-CS"/>
              </w:rPr>
              <w:t>(2)</w:t>
            </w:r>
          </w:p>
        </w:tc>
        <w:tc>
          <w:tcPr>
            <w:tcW w:w="1450" w:type="pct"/>
            <w:shd w:val="clear" w:color="auto" w:fill="auto"/>
          </w:tcPr>
          <w:p w:rsidR="000E0F58" w:rsidRPr="00F3205B" w:rsidRDefault="000E0F58" w:rsidP="00F3205B">
            <w:pPr>
              <w:spacing w:before="0"/>
              <w:jc w:val="center"/>
              <w:rPr>
                <w:rFonts w:cs="Arial"/>
                <w:b/>
                <w:bCs/>
                <w:i/>
                <w:iCs/>
                <w:lang w:val="sr-Cyrl-CS"/>
              </w:rPr>
            </w:pPr>
            <w:r w:rsidRPr="00F3205B">
              <w:rPr>
                <w:rFonts w:cs="Arial"/>
                <w:b/>
                <w:bCs/>
                <w:i/>
                <w:iCs/>
                <w:lang w:val="sr-Cyrl-CS"/>
              </w:rPr>
              <w:t>(3)</w:t>
            </w:r>
          </w:p>
        </w:tc>
        <w:tc>
          <w:tcPr>
            <w:tcW w:w="1523" w:type="pct"/>
            <w:shd w:val="clear" w:color="auto" w:fill="auto"/>
          </w:tcPr>
          <w:p w:rsidR="000E0F58" w:rsidRPr="00F3205B" w:rsidRDefault="000E0F58" w:rsidP="00F3205B">
            <w:pPr>
              <w:spacing w:before="0"/>
              <w:jc w:val="center"/>
              <w:rPr>
                <w:rFonts w:cs="Arial"/>
                <w:b/>
                <w:bCs/>
                <w:i/>
                <w:iCs/>
                <w:lang w:val="sr-Cyrl-CS"/>
              </w:rPr>
            </w:pPr>
            <w:r w:rsidRPr="00F3205B">
              <w:rPr>
                <w:rFonts w:cs="Arial"/>
                <w:b/>
                <w:bCs/>
                <w:i/>
                <w:iCs/>
                <w:lang w:val="sr-Cyrl-CS"/>
              </w:rPr>
              <w:t>(4)</w:t>
            </w: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1</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Под Градом</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2</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Турица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3</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Сељашница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4</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Кратовска река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5</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Рашка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6</w:t>
            </w:r>
            <w:r w:rsidR="000E0F58" w:rsidRPr="00F3205B">
              <w:rPr>
                <w:rFonts w:cs="Arial"/>
                <w:b/>
                <w:bCs/>
                <w:i/>
                <w:iCs/>
                <w:lang w:val="sr-Cyrl-CS"/>
              </w:rPr>
              <w:t>.</w:t>
            </w:r>
          </w:p>
        </w:tc>
        <w:tc>
          <w:tcPr>
            <w:tcW w:w="1694" w:type="pct"/>
            <w:shd w:val="clear" w:color="auto" w:fill="auto"/>
          </w:tcPr>
          <w:p w:rsidR="000E0F58" w:rsidRPr="00F3205B" w:rsidRDefault="00340C8D" w:rsidP="00F3205B">
            <w:pPr>
              <w:spacing w:before="0"/>
              <w:jc w:val="center"/>
              <w:rPr>
                <w:rFonts w:cs="Arial"/>
                <w:bCs/>
                <w:i/>
                <w:iCs/>
                <w:lang w:val="sr-Cyrl-CS"/>
              </w:rPr>
            </w:pPr>
            <w:r w:rsidRPr="00F3205B">
              <w:rPr>
                <w:rFonts w:cs="Arial"/>
                <w:bCs/>
                <w:i/>
                <w:iCs/>
                <w:lang w:val="sr-Cyrl-CS"/>
              </w:rPr>
              <w:t>План превентивни</w:t>
            </w:r>
            <w:r w:rsidR="000E0F58" w:rsidRPr="00F3205B">
              <w:rPr>
                <w:rFonts w:cs="Arial"/>
                <w:bCs/>
                <w:i/>
                <w:iCs/>
                <w:lang w:val="sr-Cyrl-CS"/>
              </w:rPr>
              <w:t>х мера за МХЕ Моравица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7</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Под градом</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8</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Турица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9</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Сељашница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10</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Кратовска река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11</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Рашка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r w:rsidR="000E0F58" w:rsidRPr="00F3205B" w:rsidTr="000E0F58">
        <w:tc>
          <w:tcPr>
            <w:tcW w:w="333" w:type="pct"/>
            <w:shd w:val="clear" w:color="auto" w:fill="auto"/>
            <w:vAlign w:val="center"/>
          </w:tcPr>
          <w:p w:rsidR="000E0F58" w:rsidRPr="00F3205B" w:rsidRDefault="00340C8D" w:rsidP="00F3205B">
            <w:pPr>
              <w:spacing w:before="0"/>
              <w:jc w:val="center"/>
              <w:rPr>
                <w:rFonts w:cs="Arial"/>
                <w:b/>
                <w:bCs/>
                <w:i/>
                <w:iCs/>
                <w:lang w:val="sr-Cyrl-CS"/>
              </w:rPr>
            </w:pPr>
            <w:r w:rsidRPr="00F3205B">
              <w:rPr>
                <w:rFonts w:cs="Arial"/>
                <w:b/>
                <w:bCs/>
                <w:i/>
                <w:iCs/>
                <w:lang w:val="sr-Cyrl-CS"/>
              </w:rPr>
              <w:t>12</w:t>
            </w:r>
            <w:r w:rsidR="000E0F58" w:rsidRPr="00F3205B">
              <w:rPr>
                <w:rFonts w:cs="Arial"/>
                <w:b/>
                <w:bCs/>
                <w:i/>
                <w:iCs/>
                <w:lang w:val="sr-Cyrl-CS"/>
              </w:rPr>
              <w:t>.</w:t>
            </w:r>
          </w:p>
        </w:tc>
        <w:tc>
          <w:tcPr>
            <w:tcW w:w="1694" w:type="pct"/>
            <w:shd w:val="clear" w:color="auto" w:fill="auto"/>
          </w:tcPr>
          <w:p w:rsidR="000E0F58" w:rsidRPr="00F3205B" w:rsidRDefault="000E0F58"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Моравица</w:t>
            </w:r>
          </w:p>
        </w:tc>
        <w:tc>
          <w:tcPr>
            <w:tcW w:w="1450" w:type="pct"/>
            <w:shd w:val="clear" w:color="auto" w:fill="auto"/>
            <w:vAlign w:val="center"/>
          </w:tcPr>
          <w:p w:rsidR="000E0F58" w:rsidRPr="00F3205B" w:rsidRDefault="000E0F58" w:rsidP="00F3205B">
            <w:pPr>
              <w:spacing w:before="0"/>
              <w:jc w:val="center"/>
              <w:rPr>
                <w:rFonts w:cs="Arial"/>
                <w:b/>
                <w:bCs/>
                <w:i/>
                <w:iCs/>
              </w:rPr>
            </w:pPr>
          </w:p>
        </w:tc>
        <w:tc>
          <w:tcPr>
            <w:tcW w:w="1523" w:type="pct"/>
            <w:shd w:val="clear" w:color="auto" w:fill="auto"/>
            <w:vAlign w:val="center"/>
          </w:tcPr>
          <w:p w:rsidR="000E0F58" w:rsidRPr="00F3205B" w:rsidRDefault="000E0F58" w:rsidP="00F3205B">
            <w:pPr>
              <w:spacing w:before="0"/>
              <w:jc w:val="center"/>
              <w:rPr>
                <w:rFonts w:cs="Arial"/>
                <w:b/>
                <w:bCs/>
                <w:i/>
                <w:iCs/>
              </w:rPr>
            </w:pPr>
          </w:p>
        </w:tc>
      </w:tr>
    </w:tbl>
    <w:p w:rsidR="000F4768" w:rsidRPr="00F3205B" w:rsidRDefault="000F4768" w:rsidP="00F3205B">
      <w:pPr>
        <w:spacing w:before="0"/>
        <w:rPr>
          <w:rFonts w:cs="Arial"/>
        </w:rPr>
      </w:pPr>
    </w:p>
    <w:p w:rsidR="000F4768" w:rsidRPr="00F3205B" w:rsidRDefault="000F4768" w:rsidP="00F3205B">
      <w:pPr>
        <w:spacing w:before="0"/>
        <w:rPr>
          <w:rFonts w:cs="Arial"/>
        </w:rPr>
      </w:pPr>
    </w:p>
    <w:tbl>
      <w:tblPr>
        <w:tblStyle w:val="TableGrid"/>
        <w:tblW w:w="9715" w:type="dxa"/>
        <w:tblLook w:val="04A0" w:firstRow="1" w:lastRow="0" w:firstColumn="1" w:lastColumn="0" w:noHBand="0" w:noVBand="1"/>
      </w:tblPr>
      <w:tblGrid>
        <w:gridCol w:w="3006"/>
        <w:gridCol w:w="3006"/>
        <w:gridCol w:w="3703"/>
      </w:tblGrid>
      <w:tr w:rsidR="000F4768" w:rsidRPr="00F3205B" w:rsidTr="00E469AA">
        <w:tc>
          <w:tcPr>
            <w:tcW w:w="3006" w:type="dxa"/>
            <w:vAlign w:val="center"/>
          </w:tcPr>
          <w:p w:rsidR="000F4768" w:rsidRPr="00F3205B" w:rsidRDefault="000F4768" w:rsidP="00F3205B">
            <w:pPr>
              <w:spacing w:before="0"/>
              <w:rPr>
                <w:rFonts w:cs="Arial"/>
                <w:b/>
                <w:lang w:val="sr-Latn-CS"/>
              </w:rPr>
            </w:pPr>
            <w:r w:rsidRPr="00F3205B">
              <w:rPr>
                <w:rFonts w:cs="Arial"/>
                <w:b/>
              </w:rPr>
              <w:t>I</w:t>
            </w:r>
          </w:p>
        </w:tc>
        <w:tc>
          <w:tcPr>
            <w:tcW w:w="3006" w:type="dxa"/>
          </w:tcPr>
          <w:p w:rsidR="000F4768" w:rsidRPr="00F3205B" w:rsidRDefault="000F4768" w:rsidP="00F3205B">
            <w:pPr>
              <w:spacing w:before="0"/>
              <w:rPr>
                <w:rFonts w:cs="Arial"/>
                <w:b/>
                <w:lang w:val="sr-Cyrl-RS"/>
              </w:rPr>
            </w:pPr>
            <w:r w:rsidRPr="00F3205B">
              <w:rPr>
                <w:rFonts w:cs="Arial"/>
                <w:b/>
              </w:rPr>
              <w:t>УКУПНО ПОНУЂЕНА ЦЕНА  без ПДВ динара</w:t>
            </w:r>
            <w:r w:rsidRPr="00F3205B">
              <w:rPr>
                <w:rFonts w:cs="Arial"/>
                <w:b/>
                <w:lang w:val="sr-Cyrl-RS"/>
              </w:rPr>
              <w:t>/</w:t>
            </w:r>
            <w:r w:rsidRPr="00F3205B">
              <w:rPr>
                <w:rFonts w:cs="Arial"/>
              </w:rPr>
              <w:t xml:space="preserve"> EUR</w:t>
            </w:r>
          </w:p>
          <w:p w:rsidR="000F4768" w:rsidRPr="00F3205B" w:rsidRDefault="000F4768" w:rsidP="00F3205B">
            <w:pPr>
              <w:spacing w:before="0"/>
              <w:rPr>
                <w:rFonts w:cs="Arial"/>
                <w:b/>
              </w:rPr>
            </w:pPr>
            <w:r w:rsidRPr="00F3205B">
              <w:rPr>
                <w:rFonts w:cs="Arial"/>
                <w:b/>
              </w:rPr>
              <w:t xml:space="preserve">(збир колоне бр. </w:t>
            </w:r>
            <w:r w:rsidRPr="00F3205B">
              <w:rPr>
                <w:rFonts w:cs="Arial"/>
                <w:b/>
                <w:lang w:val="sr-Cyrl-CS"/>
              </w:rPr>
              <w:t>3</w:t>
            </w:r>
            <w:r w:rsidRPr="00F3205B">
              <w:rPr>
                <w:rFonts w:cs="Arial"/>
                <w:b/>
              </w:rPr>
              <w:t>)</w:t>
            </w:r>
          </w:p>
        </w:tc>
        <w:tc>
          <w:tcPr>
            <w:tcW w:w="3703" w:type="dxa"/>
          </w:tcPr>
          <w:p w:rsidR="000F4768" w:rsidRPr="00F3205B" w:rsidRDefault="000F4768" w:rsidP="00F3205B">
            <w:pPr>
              <w:spacing w:before="0"/>
              <w:rPr>
                <w:rFonts w:cs="Arial"/>
              </w:rPr>
            </w:pPr>
          </w:p>
        </w:tc>
      </w:tr>
      <w:tr w:rsidR="000F4768" w:rsidRPr="00F3205B" w:rsidTr="00E469AA">
        <w:tc>
          <w:tcPr>
            <w:tcW w:w="3006" w:type="dxa"/>
            <w:vAlign w:val="center"/>
          </w:tcPr>
          <w:p w:rsidR="000F4768" w:rsidRPr="00F3205B" w:rsidRDefault="000F4768" w:rsidP="00F3205B">
            <w:pPr>
              <w:spacing w:before="0"/>
              <w:rPr>
                <w:rFonts w:cs="Arial"/>
                <w:b/>
                <w:lang w:val="sr-Latn-CS"/>
              </w:rPr>
            </w:pPr>
            <w:r w:rsidRPr="00F3205B">
              <w:rPr>
                <w:rFonts w:cs="Arial"/>
                <w:b/>
                <w:lang w:val="sr-Latn-CS"/>
              </w:rPr>
              <w:t>II</w:t>
            </w:r>
          </w:p>
        </w:tc>
        <w:tc>
          <w:tcPr>
            <w:tcW w:w="3006" w:type="dxa"/>
          </w:tcPr>
          <w:p w:rsidR="000F4768" w:rsidRPr="00F3205B" w:rsidRDefault="000F4768" w:rsidP="00F3205B">
            <w:pPr>
              <w:spacing w:before="0"/>
              <w:rPr>
                <w:rFonts w:cs="Arial"/>
                <w:b/>
                <w:lang w:val="sr-Cyrl-RS"/>
              </w:rPr>
            </w:pPr>
            <w:r w:rsidRPr="00F3205B">
              <w:rPr>
                <w:rFonts w:cs="Arial"/>
                <w:b/>
              </w:rPr>
              <w:t>УКУПАН ИЗНОС  ПДВ динара</w:t>
            </w:r>
            <w:r w:rsidRPr="00F3205B">
              <w:rPr>
                <w:rFonts w:cs="Arial"/>
                <w:b/>
                <w:lang w:val="sr-Cyrl-RS"/>
              </w:rPr>
              <w:t>/</w:t>
            </w:r>
            <w:r w:rsidRPr="00F3205B">
              <w:rPr>
                <w:rFonts w:cs="Arial"/>
              </w:rPr>
              <w:t xml:space="preserve"> EUR</w:t>
            </w:r>
          </w:p>
        </w:tc>
        <w:tc>
          <w:tcPr>
            <w:tcW w:w="3703" w:type="dxa"/>
          </w:tcPr>
          <w:p w:rsidR="000F4768" w:rsidRPr="00F3205B" w:rsidRDefault="000F4768" w:rsidP="00F3205B">
            <w:pPr>
              <w:spacing w:before="0"/>
              <w:rPr>
                <w:rFonts w:cs="Arial"/>
              </w:rPr>
            </w:pPr>
          </w:p>
        </w:tc>
      </w:tr>
      <w:tr w:rsidR="000F4768" w:rsidRPr="00F3205B" w:rsidTr="00E469AA">
        <w:tc>
          <w:tcPr>
            <w:tcW w:w="3006" w:type="dxa"/>
            <w:vAlign w:val="center"/>
          </w:tcPr>
          <w:p w:rsidR="000F4768" w:rsidRPr="00F3205B" w:rsidRDefault="000F4768" w:rsidP="00F3205B">
            <w:pPr>
              <w:spacing w:before="0"/>
              <w:rPr>
                <w:rFonts w:cs="Arial"/>
                <w:b/>
                <w:lang w:val="sr-Latn-CS"/>
              </w:rPr>
            </w:pPr>
            <w:r w:rsidRPr="00F3205B">
              <w:rPr>
                <w:rFonts w:cs="Arial"/>
                <w:b/>
                <w:lang w:val="sr-Latn-CS"/>
              </w:rPr>
              <w:t>III</w:t>
            </w:r>
          </w:p>
        </w:tc>
        <w:tc>
          <w:tcPr>
            <w:tcW w:w="3006" w:type="dxa"/>
          </w:tcPr>
          <w:p w:rsidR="000F4768" w:rsidRPr="00F3205B" w:rsidRDefault="000F4768" w:rsidP="00F3205B">
            <w:pPr>
              <w:spacing w:before="0"/>
              <w:rPr>
                <w:rFonts w:cs="Arial"/>
                <w:b/>
              </w:rPr>
            </w:pPr>
            <w:r w:rsidRPr="00F3205B">
              <w:rPr>
                <w:rFonts w:cs="Arial"/>
                <w:b/>
              </w:rPr>
              <w:t>УКУПНО ПОНУЂЕНА ЦЕНА  са ПДВ</w:t>
            </w:r>
          </w:p>
          <w:p w:rsidR="000F4768" w:rsidRPr="00F3205B" w:rsidRDefault="000F4768" w:rsidP="00F3205B">
            <w:pPr>
              <w:spacing w:before="0"/>
              <w:rPr>
                <w:rFonts w:cs="Arial"/>
                <w:b/>
                <w:lang w:val="sr-Cyrl-RS"/>
              </w:rPr>
            </w:pPr>
            <w:r w:rsidRPr="00F3205B">
              <w:rPr>
                <w:rFonts w:cs="Arial"/>
                <w:b/>
              </w:rPr>
              <w:t>(ред. бр.</w:t>
            </w:r>
            <w:r w:rsidRPr="00F3205B">
              <w:rPr>
                <w:rFonts w:cs="Arial"/>
                <w:b/>
                <w:lang w:val="sr-Latn-CS"/>
              </w:rPr>
              <w:t>I</w:t>
            </w:r>
            <w:r w:rsidRPr="00F3205B">
              <w:rPr>
                <w:rFonts w:cs="Arial"/>
                <w:b/>
              </w:rPr>
              <w:t>+ред.бр.</w:t>
            </w:r>
            <w:r w:rsidRPr="00F3205B">
              <w:rPr>
                <w:rFonts w:cs="Arial"/>
                <w:b/>
                <w:lang w:val="sr-Latn-CS"/>
              </w:rPr>
              <w:t>II</w:t>
            </w:r>
            <w:r w:rsidRPr="00F3205B">
              <w:rPr>
                <w:rFonts w:cs="Arial"/>
                <w:b/>
              </w:rPr>
              <w:t>) динара</w:t>
            </w:r>
            <w:r w:rsidRPr="00F3205B">
              <w:rPr>
                <w:rFonts w:cs="Arial"/>
                <w:b/>
                <w:lang w:val="sr-Cyrl-RS"/>
              </w:rPr>
              <w:t>/</w:t>
            </w:r>
            <w:r w:rsidRPr="00F3205B">
              <w:rPr>
                <w:rFonts w:cs="Arial"/>
              </w:rPr>
              <w:t xml:space="preserve"> EUR</w:t>
            </w:r>
          </w:p>
        </w:tc>
        <w:tc>
          <w:tcPr>
            <w:tcW w:w="3703" w:type="dxa"/>
          </w:tcPr>
          <w:p w:rsidR="000F4768" w:rsidRPr="00F3205B" w:rsidRDefault="000F4768" w:rsidP="00F3205B">
            <w:pPr>
              <w:spacing w:before="0"/>
              <w:rPr>
                <w:rFonts w:cs="Arial"/>
              </w:rPr>
            </w:pPr>
          </w:p>
        </w:tc>
      </w:tr>
    </w:tbl>
    <w:p w:rsidR="00DA688C" w:rsidRDefault="00DA688C" w:rsidP="00F3205B">
      <w:pPr>
        <w:spacing w:before="0"/>
        <w:rPr>
          <w:rFonts w:cs="Arial"/>
          <w:lang w:val="sr-Cyrl-RS"/>
        </w:rPr>
      </w:pPr>
    </w:p>
    <w:p w:rsidR="00DA688C" w:rsidRDefault="00DA688C" w:rsidP="00F3205B">
      <w:pPr>
        <w:spacing w:before="0"/>
        <w:rPr>
          <w:rFonts w:cs="Arial"/>
          <w:lang w:val="sr-Cyrl-RS"/>
        </w:rPr>
      </w:pPr>
    </w:p>
    <w:p w:rsidR="00DA688C" w:rsidRDefault="00DA688C" w:rsidP="00F3205B">
      <w:pPr>
        <w:spacing w:before="0"/>
        <w:rPr>
          <w:rFonts w:cs="Arial"/>
          <w:lang w:val="sr-Cyrl-RS"/>
        </w:rPr>
      </w:pPr>
    </w:p>
    <w:p w:rsidR="00DA688C" w:rsidRDefault="00DA688C" w:rsidP="00F3205B">
      <w:pPr>
        <w:spacing w:before="0"/>
        <w:rPr>
          <w:rFonts w:cs="Arial"/>
          <w:lang w:val="sr-Cyrl-RS"/>
        </w:rPr>
      </w:pPr>
    </w:p>
    <w:p w:rsidR="00DA688C" w:rsidRDefault="00DA688C" w:rsidP="00F3205B">
      <w:pPr>
        <w:spacing w:before="0"/>
        <w:rPr>
          <w:rFonts w:cs="Arial"/>
          <w:lang w:val="sr-Cyrl-RS"/>
        </w:rPr>
      </w:pPr>
    </w:p>
    <w:p w:rsidR="00340C8D" w:rsidRPr="00F3205B" w:rsidRDefault="00340C8D" w:rsidP="00F3205B">
      <w:pPr>
        <w:spacing w:before="0"/>
        <w:rPr>
          <w:rFonts w:cs="Arial"/>
          <w:lang w:val="sr-Cyrl-RS"/>
        </w:rPr>
      </w:pPr>
      <w:r w:rsidRPr="00F3205B">
        <w:rPr>
          <w:rFonts w:cs="Arial"/>
          <w:lang w:val="sr-Cyrl-RS"/>
        </w:rPr>
        <w:t xml:space="preserve">Табела 1.2 – </w:t>
      </w:r>
      <w:r w:rsidRPr="00F3205B">
        <w:rPr>
          <w:rFonts w:cs="Arial"/>
          <w:b/>
          <w:lang w:val="sr-Cyrl-RS"/>
        </w:rPr>
        <w:t>Партија 2</w:t>
      </w:r>
    </w:p>
    <w:tbl>
      <w:tblP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12"/>
        <w:gridCol w:w="2835"/>
        <w:gridCol w:w="2978"/>
      </w:tblGrid>
      <w:tr w:rsidR="00340C8D" w:rsidRPr="00F3205B" w:rsidTr="00AF6A4B">
        <w:tc>
          <w:tcPr>
            <w:tcW w:w="333" w:type="pct"/>
            <w:shd w:val="clear" w:color="auto" w:fill="C6D9F1" w:themeFill="text2" w:themeFillTint="33"/>
            <w:vAlign w:val="center"/>
          </w:tcPr>
          <w:p w:rsidR="00340C8D" w:rsidRPr="00F3205B" w:rsidRDefault="00340C8D" w:rsidP="00F3205B">
            <w:pPr>
              <w:spacing w:before="0"/>
              <w:jc w:val="center"/>
              <w:rPr>
                <w:rFonts w:cs="Arial"/>
                <w:bCs/>
                <w:i/>
                <w:iCs/>
                <w:lang w:val="sr-Cyrl-CS"/>
              </w:rPr>
            </w:pPr>
            <w:r w:rsidRPr="00F3205B">
              <w:rPr>
                <w:rFonts w:cs="Arial"/>
                <w:bCs/>
                <w:i/>
                <w:iCs/>
                <w:lang w:val="sr-Cyrl-CS"/>
              </w:rPr>
              <w:t>Рбр</w:t>
            </w:r>
          </w:p>
        </w:tc>
        <w:tc>
          <w:tcPr>
            <w:tcW w:w="1694" w:type="pct"/>
            <w:shd w:val="clear" w:color="auto" w:fill="C6D9F1" w:themeFill="text2" w:themeFillTint="33"/>
            <w:vAlign w:val="center"/>
          </w:tcPr>
          <w:p w:rsidR="00340C8D" w:rsidRPr="00F3205B" w:rsidRDefault="00340C8D" w:rsidP="00F3205B">
            <w:pPr>
              <w:spacing w:before="0"/>
              <w:jc w:val="center"/>
              <w:rPr>
                <w:rFonts w:cs="Arial"/>
                <w:b/>
                <w:bCs/>
                <w:i/>
                <w:iCs/>
                <w:lang w:val="sr-Cyrl-CS"/>
              </w:rPr>
            </w:pPr>
            <w:r w:rsidRPr="00F3205B">
              <w:rPr>
                <w:rFonts w:cs="Arial"/>
                <w:b/>
                <w:bCs/>
                <w:i/>
                <w:iCs/>
                <w:lang w:val="sr-Cyrl-RS"/>
              </w:rPr>
              <w:t>Врста</w:t>
            </w:r>
            <w:r w:rsidRPr="00F3205B">
              <w:rPr>
                <w:rFonts w:cs="Arial"/>
                <w:b/>
                <w:bCs/>
                <w:i/>
                <w:iCs/>
                <w:lang w:val="sr-Cyrl-CS"/>
              </w:rPr>
              <w:t xml:space="preserve"> услуге</w:t>
            </w:r>
          </w:p>
        </w:tc>
        <w:tc>
          <w:tcPr>
            <w:tcW w:w="1450" w:type="pct"/>
            <w:shd w:val="clear" w:color="auto" w:fill="C6D9F1" w:themeFill="text2" w:themeFillTint="33"/>
            <w:vAlign w:val="center"/>
          </w:tcPr>
          <w:p w:rsidR="00340C8D" w:rsidRPr="00F3205B" w:rsidRDefault="00340C8D" w:rsidP="00F3205B">
            <w:pPr>
              <w:spacing w:before="0"/>
              <w:jc w:val="center"/>
              <w:rPr>
                <w:rFonts w:cs="Arial"/>
                <w:b/>
                <w:bCs/>
                <w:i/>
                <w:iCs/>
                <w:lang w:val="sr-Cyrl-CS"/>
              </w:rPr>
            </w:pPr>
            <w:r w:rsidRPr="00F3205B">
              <w:rPr>
                <w:rFonts w:cs="Arial"/>
                <w:b/>
                <w:bCs/>
                <w:i/>
                <w:iCs/>
                <w:lang w:val="sr-Cyrl-CS"/>
              </w:rPr>
              <w:t>Укупна цена без ПДВ</w:t>
            </w:r>
          </w:p>
          <w:p w:rsidR="00340C8D" w:rsidRPr="00F3205B" w:rsidRDefault="00340C8D" w:rsidP="00F3205B">
            <w:pPr>
              <w:spacing w:before="0"/>
              <w:jc w:val="center"/>
              <w:rPr>
                <w:rFonts w:cs="Arial"/>
                <w:b/>
                <w:bCs/>
                <w:i/>
                <w:iCs/>
                <w:lang w:val="sr-Cyrl-CS"/>
              </w:rPr>
            </w:pPr>
            <w:r w:rsidRPr="00F3205B">
              <w:rPr>
                <w:rFonts w:cs="Arial"/>
                <w:b/>
                <w:bCs/>
                <w:i/>
                <w:iCs/>
                <w:lang w:val="sr-Cyrl-CS"/>
              </w:rPr>
              <w:t>дин. /</w:t>
            </w:r>
            <w:r w:rsidRPr="00F3205B">
              <w:rPr>
                <w:rFonts w:cs="Arial"/>
              </w:rPr>
              <w:t xml:space="preserve"> </w:t>
            </w:r>
            <w:r w:rsidRPr="00F3205B">
              <w:rPr>
                <w:rFonts w:cs="Arial"/>
                <w:color w:val="00B0F0"/>
              </w:rPr>
              <w:t>EUR</w:t>
            </w:r>
            <w:r w:rsidRPr="00F3205B">
              <w:rPr>
                <w:rFonts w:cs="Arial"/>
                <w:b/>
                <w:bCs/>
                <w:i/>
                <w:iCs/>
                <w:color w:val="00B0F0"/>
                <w:lang w:val="sr-Cyrl-CS"/>
              </w:rPr>
              <w:t xml:space="preserve"> </w:t>
            </w:r>
          </w:p>
        </w:tc>
        <w:tc>
          <w:tcPr>
            <w:tcW w:w="1523" w:type="pct"/>
            <w:shd w:val="clear" w:color="auto" w:fill="C6D9F1" w:themeFill="text2" w:themeFillTint="33"/>
            <w:vAlign w:val="center"/>
          </w:tcPr>
          <w:p w:rsidR="00340C8D" w:rsidRPr="00F3205B" w:rsidRDefault="00340C8D" w:rsidP="00F3205B">
            <w:pPr>
              <w:spacing w:before="0"/>
              <w:jc w:val="center"/>
              <w:rPr>
                <w:rFonts w:cs="Arial"/>
                <w:b/>
                <w:bCs/>
                <w:i/>
                <w:iCs/>
                <w:lang w:val="sr-Cyrl-CS"/>
              </w:rPr>
            </w:pPr>
            <w:r w:rsidRPr="00F3205B">
              <w:rPr>
                <w:rFonts w:cs="Arial"/>
                <w:b/>
                <w:bCs/>
                <w:i/>
                <w:iCs/>
                <w:lang w:val="sr-Cyrl-CS"/>
              </w:rPr>
              <w:t>Укупна цена са ПДВ</w:t>
            </w:r>
          </w:p>
          <w:p w:rsidR="00340C8D" w:rsidRPr="00F3205B" w:rsidRDefault="00340C8D" w:rsidP="00F3205B">
            <w:pPr>
              <w:spacing w:before="0"/>
              <w:jc w:val="center"/>
              <w:rPr>
                <w:rFonts w:cs="Arial"/>
                <w:b/>
                <w:bCs/>
                <w:i/>
                <w:iCs/>
                <w:lang w:val="sr-Cyrl-CS"/>
              </w:rPr>
            </w:pPr>
            <w:r w:rsidRPr="00F3205B">
              <w:rPr>
                <w:rFonts w:cs="Arial"/>
                <w:b/>
                <w:bCs/>
                <w:i/>
                <w:iCs/>
                <w:lang w:val="sr-Cyrl-CS"/>
              </w:rPr>
              <w:t>дин. /</w:t>
            </w:r>
            <w:r w:rsidRPr="00F3205B">
              <w:rPr>
                <w:rFonts w:cs="Arial"/>
              </w:rPr>
              <w:t xml:space="preserve"> </w:t>
            </w:r>
            <w:r w:rsidRPr="00F3205B">
              <w:rPr>
                <w:rFonts w:cs="Arial"/>
                <w:color w:val="00B0F0"/>
              </w:rPr>
              <w:t>EUR</w:t>
            </w:r>
          </w:p>
        </w:tc>
      </w:tr>
      <w:tr w:rsidR="00340C8D" w:rsidRPr="00F3205B" w:rsidTr="00AF6A4B">
        <w:tc>
          <w:tcPr>
            <w:tcW w:w="333" w:type="pct"/>
            <w:shd w:val="clear" w:color="auto" w:fill="auto"/>
          </w:tcPr>
          <w:p w:rsidR="00340C8D" w:rsidRPr="00F3205B" w:rsidRDefault="00340C8D" w:rsidP="00F3205B">
            <w:pPr>
              <w:spacing w:before="0"/>
              <w:jc w:val="center"/>
              <w:rPr>
                <w:rFonts w:cs="Arial"/>
                <w:b/>
                <w:bCs/>
                <w:i/>
                <w:iCs/>
                <w:lang w:val="sr-Cyrl-CS"/>
              </w:rPr>
            </w:pPr>
            <w:r w:rsidRPr="00F3205B">
              <w:rPr>
                <w:rFonts w:cs="Arial"/>
                <w:b/>
                <w:bCs/>
                <w:i/>
                <w:iCs/>
                <w:lang w:val="sr-Cyrl-CS"/>
              </w:rPr>
              <w:t>(1)</w:t>
            </w:r>
          </w:p>
        </w:tc>
        <w:tc>
          <w:tcPr>
            <w:tcW w:w="1694" w:type="pct"/>
            <w:shd w:val="clear" w:color="auto" w:fill="auto"/>
          </w:tcPr>
          <w:p w:rsidR="00340C8D" w:rsidRPr="00F3205B" w:rsidRDefault="00340C8D" w:rsidP="00F3205B">
            <w:pPr>
              <w:spacing w:before="0"/>
              <w:jc w:val="center"/>
              <w:rPr>
                <w:rFonts w:cs="Arial"/>
                <w:b/>
                <w:bCs/>
                <w:i/>
                <w:iCs/>
                <w:lang w:val="sr-Cyrl-CS"/>
              </w:rPr>
            </w:pPr>
            <w:r w:rsidRPr="00F3205B">
              <w:rPr>
                <w:rFonts w:cs="Arial"/>
                <w:b/>
                <w:bCs/>
                <w:i/>
                <w:iCs/>
                <w:lang w:val="sr-Cyrl-CS"/>
              </w:rPr>
              <w:t>(2)</w:t>
            </w:r>
          </w:p>
        </w:tc>
        <w:tc>
          <w:tcPr>
            <w:tcW w:w="1450" w:type="pct"/>
            <w:shd w:val="clear" w:color="auto" w:fill="auto"/>
          </w:tcPr>
          <w:p w:rsidR="00340C8D" w:rsidRPr="00F3205B" w:rsidRDefault="00340C8D" w:rsidP="00F3205B">
            <w:pPr>
              <w:spacing w:before="0"/>
              <w:jc w:val="center"/>
              <w:rPr>
                <w:rFonts w:cs="Arial"/>
                <w:b/>
                <w:bCs/>
                <w:i/>
                <w:iCs/>
                <w:lang w:val="sr-Cyrl-CS"/>
              </w:rPr>
            </w:pPr>
            <w:r w:rsidRPr="00F3205B">
              <w:rPr>
                <w:rFonts w:cs="Arial"/>
                <w:b/>
                <w:bCs/>
                <w:i/>
                <w:iCs/>
                <w:lang w:val="sr-Cyrl-CS"/>
              </w:rPr>
              <w:t>(3)</w:t>
            </w:r>
          </w:p>
        </w:tc>
        <w:tc>
          <w:tcPr>
            <w:tcW w:w="1523" w:type="pct"/>
            <w:shd w:val="clear" w:color="auto" w:fill="auto"/>
          </w:tcPr>
          <w:p w:rsidR="00340C8D" w:rsidRPr="00F3205B" w:rsidRDefault="00340C8D" w:rsidP="00F3205B">
            <w:pPr>
              <w:spacing w:before="0"/>
              <w:jc w:val="center"/>
              <w:rPr>
                <w:rFonts w:cs="Arial"/>
                <w:b/>
                <w:bCs/>
                <w:i/>
                <w:iCs/>
                <w:lang w:val="sr-Cyrl-CS"/>
              </w:rPr>
            </w:pPr>
            <w:r w:rsidRPr="00F3205B">
              <w:rPr>
                <w:rFonts w:cs="Arial"/>
                <w:b/>
                <w:bCs/>
                <w:i/>
                <w:iCs/>
                <w:lang w:val="sr-Cyrl-CS"/>
              </w:rPr>
              <w:t>(4)</w:t>
            </w:r>
          </w:p>
        </w:tc>
      </w:tr>
      <w:tr w:rsidR="00340C8D" w:rsidRPr="00F3205B" w:rsidTr="00AF6A4B">
        <w:tc>
          <w:tcPr>
            <w:tcW w:w="333" w:type="pct"/>
            <w:shd w:val="clear" w:color="auto" w:fill="auto"/>
            <w:vAlign w:val="center"/>
          </w:tcPr>
          <w:p w:rsidR="00340C8D" w:rsidRPr="00F3205B" w:rsidRDefault="00340C8D" w:rsidP="00F3205B">
            <w:pPr>
              <w:spacing w:before="0"/>
              <w:jc w:val="center"/>
              <w:rPr>
                <w:rFonts w:cs="Arial"/>
                <w:b/>
                <w:bCs/>
                <w:i/>
                <w:iCs/>
                <w:lang w:val="sr-Cyrl-CS"/>
              </w:rPr>
            </w:pPr>
            <w:r w:rsidRPr="00F3205B">
              <w:rPr>
                <w:rFonts w:cs="Arial"/>
                <w:b/>
                <w:bCs/>
                <w:i/>
                <w:iCs/>
                <w:lang w:val="sr-Cyrl-CS"/>
              </w:rPr>
              <w:t>1.</w:t>
            </w:r>
          </w:p>
        </w:tc>
        <w:tc>
          <w:tcPr>
            <w:tcW w:w="1694" w:type="pct"/>
            <w:shd w:val="clear" w:color="auto" w:fill="auto"/>
          </w:tcPr>
          <w:p w:rsidR="00340C8D" w:rsidRPr="00F3205B" w:rsidRDefault="00340C8D" w:rsidP="00F3205B">
            <w:pPr>
              <w:spacing w:before="0"/>
              <w:jc w:val="center"/>
              <w:rPr>
                <w:rFonts w:cs="Arial"/>
                <w:bCs/>
                <w:i/>
                <w:iCs/>
                <w:lang w:val="sr-Cyrl-CS"/>
              </w:rPr>
            </w:pPr>
            <w:r w:rsidRPr="00F3205B">
              <w:rPr>
                <w:rFonts w:cs="Arial"/>
                <w:bCs/>
                <w:i/>
                <w:iCs/>
                <w:lang w:val="sr-Cyrl-CS"/>
              </w:rPr>
              <w:t>План превентивних мера за МХЕ Радаљска бања</w:t>
            </w:r>
          </w:p>
        </w:tc>
        <w:tc>
          <w:tcPr>
            <w:tcW w:w="1450" w:type="pct"/>
            <w:shd w:val="clear" w:color="auto" w:fill="auto"/>
            <w:vAlign w:val="center"/>
          </w:tcPr>
          <w:p w:rsidR="00340C8D" w:rsidRPr="00F3205B" w:rsidRDefault="00340C8D" w:rsidP="00F3205B">
            <w:pPr>
              <w:spacing w:before="0"/>
              <w:jc w:val="center"/>
              <w:rPr>
                <w:rFonts w:cs="Arial"/>
                <w:b/>
                <w:bCs/>
                <w:i/>
                <w:iCs/>
              </w:rPr>
            </w:pPr>
          </w:p>
        </w:tc>
        <w:tc>
          <w:tcPr>
            <w:tcW w:w="1523" w:type="pct"/>
            <w:shd w:val="clear" w:color="auto" w:fill="auto"/>
            <w:vAlign w:val="center"/>
          </w:tcPr>
          <w:p w:rsidR="00340C8D" w:rsidRPr="00F3205B" w:rsidRDefault="00340C8D" w:rsidP="00F3205B">
            <w:pPr>
              <w:spacing w:before="0"/>
              <w:jc w:val="center"/>
              <w:rPr>
                <w:rFonts w:cs="Arial"/>
                <w:b/>
                <w:bCs/>
                <w:i/>
                <w:iCs/>
              </w:rPr>
            </w:pPr>
          </w:p>
        </w:tc>
      </w:tr>
      <w:tr w:rsidR="00340C8D" w:rsidRPr="00F3205B" w:rsidTr="00AF6A4B">
        <w:tc>
          <w:tcPr>
            <w:tcW w:w="333" w:type="pct"/>
            <w:shd w:val="clear" w:color="auto" w:fill="auto"/>
            <w:vAlign w:val="center"/>
          </w:tcPr>
          <w:p w:rsidR="00340C8D" w:rsidRPr="00F3205B" w:rsidRDefault="00340C8D" w:rsidP="00F3205B">
            <w:pPr>
              <w:spacing w:before="0"/>
              <w:jc w:val="center"/>
              <w:rPr>
                <w:rFonts w:cs="Arial"/>
                <w:b/>
                <w:bCs/>
                <w:i/>
                <w:iCs/>
                <w:lang w:val="sr-Cyrl-CS"/>
              </w:rPr>
            </w:pPr>
            <w:r w:rsidRPr="00F3205B">
              <w:rPr>
                <w:rFonts w:cs="Arial"/>
                <w:b/>
                <w:bCs/>
                <w:i/>
                <w:iCs/>
                <w:lang w:val="sr-Cyrl-CS"/>
              </w:rPr>
              <w:t>2.</w:t>
            </w:r>
          </w:p>
        </w:tc>
        <w:tc>
          <w:tcPr>
            <w:tcW w:w="1694" w:type="pct"/>
            <w:shd w:val="clear" w:color="auto" w:fill="auto"/>
          </w:tcPr>
          <w:p w:rsidR="00340C8D" w:rsidRPr="00F3205B" w:rsidRDefault="00340C8D" w:rsidP="00F3205B">
            <w:pPr>
              <w:spacing w:before="0"/>
              <w:jc w:val="center"/>
              <w:rPr>
                <w:rFonts w:cs="Arial"/>
                <w:bCs/>
                <w:i/>
                <w:iCs/>
                <w:lang w:val="sr-Cyrl-CS"/>
              </w:rPr>
            </w:pPr>
            <w:r w:rsidRPr="00F3205B">
              <w:rPr>
                <w:rFonts w:cs="Arial"/>
                <w:bCs/>
                <w:i/>
                <w:iCs/>
                <w:lang w:val="sr-Cyrl-CS"/>
              </w:rPr>
              <w:t>Координатор за БЗР за извођење радова за МХЕ Радаљска бања</w:t>
            </w:r>
          </w:p>
        </w:tc>
        <w:tc>
          <w:tcPr>
            <w:tcW w:w="1450" w:type="pct"/>
            <w:shd w:val="clear" w:color="auto" w:fill="auto"/>
            <w:vAlign w:val="center"/>
          </w:tcPr>
          <w:p w:rsidR="00340C8D" w:rsidRPr="00F3205B" w:rsidRDefault="00340C8D" w:rsidP="00F3205B">
            <w:pPr>
              <w:spacing w:before="0"/>
              <w:jc w:val="center"/>
              <w:rPr>
                <w:rFonts w:cs="Arial"/>
                <w:b/>
                <w:bCs/>
                <w:i/>
                <w:iCs/>
              </w:rPr>
            </w:pPr>
          </w:p>
        </w:tc>
        <w:tc>
          <w:tcPr>
            <w:tcW w:w="1523" w:type="pct"/>
            <w:shd w:val="clear" w:color="auto" w:fill="auto"/>
            <w:vAlign w:val="center"/>
          </w:tcPr>
          <w:p w:rsidR="00340C8D" w:rsidRPr="00F3205B" w:rsidRDefault="00340C8D" w:rsidP="00F3205B">
            <w:pPr>
              <w:spacing w:before="0"/>
              <w:jc w:val="center"/>
              <w:rPr>
                <w:rFonts w:cs="Arial"/>
                <w:b/>
                <w:bCs/>
                <w:i/>
                <w:iCs/>
              </w:rPr>
            </w:pPr>
          </w:p>
        </w:tc>
      </w:tr>
    </w:tbl>
    <w:p w:rsidR="000E0F58" w:rsidRPr="00F3205B" w:rsidRDefault="000E0F58" w:rsidP="00F3205B">
      <w:pPr>
        <w:widowControl w:val="0"/>
        <w:spacing w:before="0"/>
        <w:rPr>
          <w:rFonts w:eastAsia="Arial Unicode MS" w:cs="Arial"/>
        </w:rPr>
      </w:pPr>
    </w:p>
    <w:tbl>
      <w:tblPr>
        <w:tblStyle w:val="TableGrid"/>
        <w:tblW w:w="9805" w:type="dxa"/>
        <w:tblLook w:val="04A0" w:firstRow="1" w:lastRow="0" w:firstColumn="1" w:lastColumn="0" w:noHBand="0" w:noVBand="1"/>
      </w:tblPr>
      <w:tblGrid>
        <w:gridCol w:w="3006"/>
        <w:gridCol w:w="3006"/>
        <w:gridCol w:w="3793"/>
      </w:tblGrid>
      <w:tr w:rsidR="000E0F58" w:rsidRPr="00F3205B" w:rsidTr="00E469AA">
        <w:tc>
          <w:tcPr>
            <w:tcW w:w="3006" w:type="dxa"/>
            <w:vAlign w:val="center"/>
          </w:tcPr>
          <w:p w:rsidR="000E0F58" w:rsidRPr="00F3205B" w:rsidRDefault="000E0F58" w:rsidP="00F3205B">
            <w:pPr>
              <w:spacing w:before="0"/>
              <w:jc w:val="center"/>
              <w:rPr>
                <w:rFonts w:cs="Arial"/>
                <w:b/>
                <w:lang w:val="sr-Latn-CS"/>
              </w:rPr>
            </w:pPr>
            <w:r w:rsidRPr="00F3205B">
              <w:rPr>
                <w:rFonts w:cs="Arial"/>
                <w:b/>
              </w:rPr>
              <w:t>I</w:t>
            </w:r>
          </w:p>
        </w:tc>
        <w:tc>
          <w:tcPr>
            <w:tcW w:w="3006" w:type="dxa"/>
          </w:tcPr>
          <w:p w:rsidR="000E0F58" w:rsidRPr="00F3205B" w:rsidRDefault="000E0F58" w:rsidP="00F3205B">
            <w:pPr>
              <w:spacing w:before="0"/>
              <w:jc w:val="center"/>
              <w:rPr>
                <w:rFonts w:cs="Arial"/>
                <w:b/>
                <w:lang w:val="sr-Cyrl-RS"/>
              </w:rPr>
            </w:pPr>
            <w:r w:rsidRPr="00F3205B">
              <w:rPr>
                <w:rFonts w:cs="Arial"/>
                <w:b/>
              </w:rPr>
              <w:t>УКУПНО ПОНУЂЕНА ЦЕНА  без ПДВ динара</w:t>
            </w:r>
            <w:r w:rsidRPr="00F3205B">
              <w:rPr>
                <w:rFonts w:cs="Arial"/>
                <w:b/>
                <w:lang w:val="sr-Cyrl-RS"/>
              </w:rPr>
              <w:t>/</w:t>
            </w:r>
            <w:r w:rsidRPr="00F3205B">
              <w:rPr>
                <w:rFonts w:cs="Arial"/>
              </w:rPr>
              <w:t xml:space="preserve"> EUR</w:t>
            </w:r>
          </w:p>
          <w:p w:rsidR="000E0F58" w:rsidRPr="00F3205B" w:rsidRDefault="000E0F58" w:rsidP="00F3205B">
            <w:pPr>
              <w:spacing w:before="0"/>
              <w:jc w:val="center"/>
              <w:rPr>
                <w:rFonts w:cs="Arial"/>
                <w:b/>
              </w:rPr>
            </w:pPr>
            <w:r w:rsidRPr="00F3205B">
              <w:rPr>
                <w:rFonts w:cs="Arial"/>
                <w:b/>
              </w:rPr>
              <w:t xml:space="preserve">(збир колоне бр. </w:t>
            </w:r>
            <w:r w:rsidRPr="00F3205B">
              <w:rPr>
                <w:rFonts w:cs="Arial"/>
                <w:b/>
                <w:lang w:val="sr-Cyrl-CS"/>
              </w:rPr>
              <w:t>3</w:t>
            </w:r>
            <w:r w:rsidRPr="00F3205B">
              <w:rPr>
                <w:rFonts w:cs="Arial"/>
                <w:b/>
              </w:rPr>
              <w:t>)</w:t>
            </w:r>
          </w:p>
        </w:tc>
        <w:tc>
          <w:tcPr>
            <w:tcW w:w="3793" w:type="dxa"/>
          </w:tcPr>
          <w:p w:rsidR="000E0F58" w:rsidRPr="00F3205B" w:rsidRDefault="000E0F58" w:rsidP="00F3205B">
            <w:pPr>
              <w:widowControl w:val="0"/>
              <w:spacing w:before="0"/>
              <w:rPr>
                <w:rFonts w:eastAsia="Arial Unicode MS" w:cs="Arial"/>
              </w:rPr>
            </w:pPr>
          </w:p>
        </w:tc>
      </w:tr>
      <w:tr w:rsidR="000E0F58" w:rsidRPr="00F3205B" w:rsidTr="00E469AA">
        <w:tc>
          <w:tcPr>
            <w:tcW w:w="3006" w:type="dxa"/>
            <w:vAlign w:val="center"/>
          </w:tcPr>
          <w:p w:rsidR="000E0F58" w:rsidRPr="00F3205B" w:rsidRDefault="000E0F58" w:rsidP="00F3205B">
            <w:pPr>
              <w:spacing w:before="0"/>
              <w:jc w:val="center"/>
              <w:rPr>
                <w:rFonts w:cs="Arial"/>
                <w:b/>
                <w:lang w:val="sr-Latn-CS"/>
              </w:rPr>
            </w:pPr>
            <w:r w:rsidRPr="00F3205B">
              <w:rPr>
                <w:rFonts w:cs="Arial"/>
                <w:b/>
                <w:lang w:val="sr-Latn-CS"/>
              </w:rPr>
              <w:t>II</w:t>
            </w:r>
          </w:p>
        </w:tc>
        <w:tc>
          <w:tcPr>
            <w:tcW w:w="3006" w:type="dxa"/>
          </w:tcPr>
          <w:p w:rsidR="000E0F58" w:rsidRPr="00F3205B" w:rsidRDefault="000E0F58" w:rsidP="00F3205B">
            <w:pPr>
              <w:spacing w:before="0"/>
              <w:jc w:val="center"/>
              <w:rPr>
                <w:rFonts w:cs="Arial"/>
                <w:b/>
                <w:lang w:val="sr-Cyrl-RS"/>
              </w:rPr>
            </w:pPr>
            <w:r w:rsidRPr="00F3205B">
              <w:rPr>
                <w:rFonts w:cs="Arial"/>
                <w:b/>
              </w:rPr>
              <w:t>УКУПАН ИЗНОС  ПДВ динара</w:t>
            </w:r>
            <w:r w:rsidRPr="00F3205B">
              <w:rPr>
                <w:rFonts w:cs="Arial"/>
                <w:b/>
                <w:lang w:val="sr-Cyrl-RS"/>
              </w:rPr>
              <w:t>/</w:t>
            </w:r>
            <w:r w:rsidRPr="00F3205B">
              <w:rPr>
                <w:rFonts w:cs="Arial"/>
              </w:rPr>
              <w:t xml:space="preserve"> EUR</w:t>
            </w:r>
          </w:p>
        </w:tc>
        <w:tc>
          <w:tcPr>
            <w:tcW w:w="3793" w:type="dxa"/>
          </w:tcPr>
          <w:p w:rsidR="000E0F58" w:rsidRPr="00F3205B" w:rsidRDefault="000E0F58" w:rsidP="00F3205B">
            <w:pPr>
              <w:widowControl w:val="0"/>
              <w:spacing w:before="0"/>
              <w:rPr>
                <w:rFonts w:eastAsia="Arial Unicode MS" w:cs="Arial"/>
              </w:rPr>
            </w:pPr>
          </w:p>
        </w:tc>
      </w:tr>
      <w:tr w:rsidR="000E0F58" w:rsidRPr="00F3205B" w:rsidTr="00E469AA">
        <w:tc>
          <w:tcPr>
            <w:tcW w:w="3006" w:type="dxa"/>
            <w:vAlign w:val="center"/>
          </w:tcPr>
          <w:p w:rsidR="000E0F58" w:rsidRPr="00F3205B" w:rsidRDefault="000E0F58" w:rsidP="00F3205B">
            <w:pPr>
              <w:spacing w:before="0"/>
              <w:jc w:val="center"/>
              <w:rPr>
                <w:rFonts w:cs="Arial"/>
                <w:b/>
                <w:lang w:val="sr-Latn-CS"/>
              </w:rPr>
            </w:pPr>
            <w:r w:rsidRPr="00F3205B">
              <w:rPr>
                <w:rFonts w:cs="Arial"/>
                <w:b/>
                <w:lang w:val="sr-Latn-CS"/>
              </w:rPr>
              <w:t>III</w:t>
            </w:r>
          </w:p>
        </w:tc>
        <w:tc>
          <w:tcPr>
            <w:tcW w:w="3006" w:type="dxa"/>
          </w:tcPr>
          <w:p w:rsidR="000E0F58" w:rsidRPr="00F3205B" w:rsidRDefault="000E0F58" w:rsidP="00F3205B">
            <w:pPr>
              <w:spacing w:before="0"/>
              <w:jc w:val="center"/>
              <w:rPr>
                <w:rFonts w:cs="Arial"/>
                <w:b/>
              </w:rPr>
            </w:pPr>
            <w:r w:rsidRPr="00F3205B">
              <w:rPr>
                <w:rFonts w:cs="Arial"/>
                <w:b/>
              </w:rPr>
              <w:t>УКУПНО ПОНУЂЕНА ЦЕНА  са ПДВ</w:t>
            </w:r>
          </w:p>
          <w:p w:rsidR="000E0F58" w:rsidRPr="00F3205B" w:rsidRDefault="000E0F58" w:rsidP="00F3205B">
            <w:pPr>
              <w:spacing w:before="0"/>
              <w:jc w:val="center"/>
              <w:rPr>
                <w:rFonts w:cs="Arial"/>
                <w:b/>
                <w:lang w:val="sr-Cyrl-RS"/>
              </w:rPr>
            </w:pPr>
            <w:r w:rsidRPr="00F3205B">
              <w:rPr>
                <w:rFonts w:cs="Arial"/>
                <w:b/>
              </w:rPr>
              <w:t>(ред. бр.</w:t>
            </w:r>
            <w:r w:rsidRPr="00F3205B">
              <w:rPr>
                <w:rFonts w:cs="Arial"/>
                <w:b/>
                <w:lang w:val="sr-Latn-CS"/>
              </w:rPr>
              <w:t>I</w:t>
            </w:r>
            <w:r w:rsidRPr="00F3205B">
              <w:rPr>
                <w:rFonts w:cs="Arial"/>
                <w:b/>
              </w:rPr>
              <w:t>+ред.бр.</w:t>
            </w:r>
            <w:r w:rsidRPr="00F3205B">
              <w:rPr>
                <w:rFonts w:cs="Arial"/>
                <w:b/>
                <w:lang w:val="sr-Latn-CS"/>
              </w:rPr>
              <w:t>II</w:t>
            </w:r>
            <w:r w:rsidRPr="00F3205B">
              <w:rPr>
                <w:rFonts w:cs="Arial"/>
                <w:b/>
              </w:rPr>
              <w:t>) динара</w:t>
            </w:r>
            <w:r w:rsidRPr="00F3205B">
              <w:rPr>
                <w:rFonts w:cs="Arial"/>
                <w:b/>
                <w:lang w:val="sr-Cyrl-RS"/>
              </w:rPr>
              <w:t>/</w:t>
            </w:r>
            <w:r w:rsidRPr="00F3205B">
              <w:rPr>
                <w:rFonts w:cs="Arial"/>
              </w:rPr>
              <w:t xml:space="preserve"> EUR</w:t>
            </w:r>
          </w:p>
        </w:tc>
        <w:tc>
          <w:tcPr>
            <w:tcW w:w="3793" w:type="dxa"/>
          </w:tcPr>
          <w:p w:rsidR="000E0F58" w:rsidRPr="00F3205B" w:rsidRDefault="000E0F58" w:rsidP="00F3205B">
            <w:pPr>
              <w:widowControl w:val="0"/>
              <w:spacing w:before="0"/>
              <w:rPr>
                <w:rFonts w:eastAsia="Arial Unicode MS" w:cs="Arial"/>
              </w:rPr>
            </w:pPr>
          </w:p>
        </w:tc>
      </w:tr>
    </w:tbl>
    <w:p w:rsidR="000E0F58" w:rsidRPr="00F3205B" w:rsidRDefault="000E0F58" w:rsidP="00F3205B">
      <w:pPr>
        <w:widowControl w:val="0"/>
        <w:spacing w:before="0"/>
        <w:rPr>
          <w:rFonts w:eastAsia="Arial Unicode MS" w:cs="Arial"/>
        </w:rPr>
      </w:pPr>
    </w:p>
    <w:p w:rsidR="00343A18" w:rsidRPr="00F3205B" w:rsidRDefault="00343A18" w:rsidP="00F3205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lang w:val="sr-Cyrl-CS"/>
              </w:rPr>
            </w:pPr>
            <w:r w:rsidRPr="00F3205B">
              <w:rPr>
                <w:rFonts w:cs="Arial"/>
                <w:lang w:val="sr-Cyrl-CS"/>
              </w:rPr>
              <w:t>П</w:t>
            </w:r>
            <w:r w:rsidRPr="00F3205B">
              <w:rPr>
                <w:rFonts w:cs="Arial"/>
              </w:rPr>
              <w:t>онуђач</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spacing w:before="0"/>
        <w:rPr>
          <w:rFonts w:cs="Arial"/>
          <w:b/>
          <w:lang w:val="sr-Latn-CS"/>
        </w:rPr>
      </w:pPr>
    </w:p>
    <w:p w:rsidR="00343A18" w:rsidRPr="00F3205B" w:rsidRDefault="00343A18" w:rsidP="00F3205B">
      <w:pPr>
        <w:spacing w:before="0"/>
        <w:rPr>
          <w:rFonts w:cs="Arial"/>
          <w:b/>
          <w:i/>
          <w:lang w:val="sr-Cyrl-CS"/>
        </w:rPr>
      </w:pPr>
      <w:r w:rsidRPr="00F3205B">
        <w:rPr>
          <w:rFonts w:cs="Arial"/>
          <w:b/>
          <w:i/>
          <w:lang w:val="sr-Cyrl-CS"/>
        </w:rPr>
        <w:t>Напомена:</w:t>
      </w:r>
    </w:p>
    <w:p w:rsidR="00343A18" w:rsidRPr="00F3205B" w:rsidRDefault="00343A18" w:rsidP="00F3205B">
      <w:pPr>
        <w:pStyle w:val="KDKomentar"/>
        <w:spacing w:before="0"/>
        <w:rPr>
          <w:rFonts w:eastAsia="TimesNewRomanPS-BoldMT" w:cs="Arial"/>
          <w:color w:val="auto"/>
          <w:sz w:val="22"/>
          <w:szCs w:val="22"/>
        </w:rPr>
      </w:pPr>
      <w:r w:rsidRPr="00F3205B">
        <w:rPr>
          <w:rFonts w:eastAsia="TimesNewRomanPS-BoldMT" w:cs="Arial"/>
          <w:color w:val="auto"/>
          <w:sz w:val="22"/>
          <w:szCs w:val="22"/>
        </w:rPr>
        <w:t xml:space="preserve">-Уколико </w:t>
      </w:r>
      <w:r w:rsidRPr="00F3205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3205B">
        <w:rPr>
          <w:rFonts w:eastAsia="TimesNewRomanPS-BoldMT" w:cs="Arial"/>
          <w:color w:val="auto"/>
          <w:sz w:val="22"/>
          <w:szCs w:val="22"/>
        </w:rPr>
        <w:t>.</w:t>
      </w:r>
    </w:p>
    <w:p w:rsidR="00343A18" w:rsidRPr="00F3205B" w:rsidRDefault="00343A18" w:rsidP="00F3205B">
      <w:pPr>
        <w:pStyle w:val="KDKomentar"/>
        <w:spacing w:before="0"/>
        <w:rPr>
          <w:rFonts w:eastAsia="TimesNewRomanPS-BoldMT" w:cs="Arial"/>
          <w:color w:val="auto"/>
          <w:sz w:val="22"/>
          <w:szCs w:val="22"/>
        </w:rPr>
      </w:pPr>
      <w:r w:rsidRPr="00F3205B">
        <w:rPr>
          <w:rFonts w:eastAsia="TimesNewRomanPS-BoldMT" w:cs="Arial"/>
          <w:color w:val="auto"/>
          <w:sz w:val="22"/>
          <w:szCs w:val="22"/>
          <w:lang w:val="sr-Cyrl-CS"/>
        </w:rPr>
        <w:t xml:space="preserve">- </w:t>
      </w:r>
      <w:r w:rsidRPr="00F3205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A6D45" w:rsidRPr="00F3205B" w:rsidRDefault="003A6D45" w:rsidP="00F3205B">
      <w:pPr>
        <w:spacing w:before="0"/>
        <w:rPr>
          <w:rFonts w:cs="Arial"/>
          <w:lang w:val="sr-Latn-CS"/>
        </w:rPr>
      </w:pPr>
    </w:p>
    <w:p w:rsidR="00343A18" w:rsidRPr="00F3205B" w:rsidRDefault="00343A18" w:rsidP="00F3205B">
      <w:pPr>
        <w:spacing w:before="0"/>
        <w:rPr>
          <w:rFonts w:cs="Arial"/>
          <w:b/>
          <w:lang w:val="ru-RU"/>
        </w:rPr>
      </w:pPr>
      <w:r w:rsidRPr="00F3205B">
        <w:rPr>
          <w:rFonts w:cs="Arial"/>
          <w:b/>
          <w:lang w:val="sr-Latn-CS"/>
        </w:rPr>
        <w:t>Упутство</w:t>
      </w:r>
      <w:r w:rsidR="00601964" w:rsidRPr="00F3205B">
        <w:rPr>
          <w:rFonts w:cs="Arial"/>
          <w:b/>
          <w:lang w:val="sr-Cyrl-RS"/>
        </w:rPr>
        <w:t xml:space="preserve"> </w:t>
      </w:r>
      <w:r w:rsidRPr="00F3205B">
        <w:rPr>
          <w:rFonts w:cs="Arial"/>
          <w:b/>
          <w:lang w:val="sr-Latn-CS"/>
        </w:rPr>
        <w:t>за попуњавањ</w:t>
      </w:r>
      <w:r w:rsidRPr="00F3205B">
        <w:rPr>
          <w:rFonts w:cs="Arial"/>
          <w:b/>
          <w:lang w:val="ru-RU"/>
        </w:rPr>
        <w:t>е</w:t>
      </w:r>
      <w:r w:rsidR="007E7BB8" w:rsidRPr="00F3205B">
        <w:rPr>
          <w:rFonts w:cs="Arial"/>
          <w:b/>
          <w:lang w:val="ru-RU"/>
        </w:rPr>
        <w:t xml:space="preserve"> О</w:t>
      </w:r>
      <w:r w:rsidRPr="00F3205B">
        <w:rPr>
          <w:rFonts w:cs="Arial"/>
          <w:b/>
          <w:lang w:val="ru-RU"/>
        </w:rPr>
        <w:t>брасца структуре цене</w:t>
      </w:r>
    </w:p>
    <w:p w:rsidR="00343A18" w:rsidRPr="00F3205B" w:rsidRDefault="00343A18" w:rsidP="00F3205B">
      <w:pPr>
        <w:spacing w:before="0"/>
        <w:rPr>
          <w:rFonts w:cs="Arial"/>
          <w:b/>
        </w:rPr>
      </w:pPr>
    </w:p>
    <w:p w:rsidR="00343A18" w:rsidRPr="00F3205B" w:rsidRDefault="00343A18" w:rsidP="00F3205B">
      <w:pPr>
        <w:pStyle w:val="ListParagraph"/>
        <w:tabs>
          <w:tab w:val="left" w:pos="90"/>
        </w:tabs>
        <w:spacing w:before="0" w:after="0" w:line="240" w:lineRule="auto"/>
        <w:ind w:left="0"/>
        <w:rPr>
          <w:rFonts w:ascii="Arial" w:hAnsi="Arial" w:cs="Arial"/>
          <w:bCs/>
          <w:iCs/>
        </w:rPr>
      </w:pPr>
      <w:r w:rsidRPr="00F3205B">
        <w:rPr>
          <w:rFonts w:ascii="Arial" w:hAnsi="Arial" w:cs="Arial"/>
          <w:bCs/>
          <w:iCs/>
        </w:rPr>
        <w:t>Понуђач треба да попун</w:t>
      </w:r>
      <w:r w:rsidRPr="00F3205B">
        <w:rPr>
          <w:rFonts w:ascii="Arial" w:hAnsi="Arial" w:cs="Arial"/>
          <w:bCs/>
          <w:iCs/>
          <w:lang w:val="sr-Cyrl-CS"/>
        </w:rPr>
        <w:t>и</w:t>
      </w:r>
      <w:r w:rsidRPr="00F3205B">
        <w:rPr>
          <w:rFonts w:ascii="Arial" w:hAnsi="Arial" w:cs="Arial"/>
          <w:bCs/>
          <w:iCs/>
        </w:rPr>
        <w:t xml:space="preserve"> образац структуре цене </w:t>
      </w:r>
      <w:r w:rsidRPr="00F3205B">
        <w:rPr>
          <w:rFonts w:ascii="Arial" w:hAnsi="Arial" w:cs="Arial"/>
          <w:bCs/>
          <w:iCs/>
          <w:lang w:val="sr-Cyrl-CS"/>
        </w:rPr>
        <w:t>Табела 1. на следећи начин</w:t>
      </w:r>
      <w:r w:rsidRPr="00F3205B">
        <w:rPr>
          <w:rFonts w:ascii="Arial" w:hAnsi="Arial" w:cs="Arial"/>
          <w:bCs/>
          <w:iCs/>
        </w:rPr>
        <w:t>:</w:t>
      </w:r>
    </w:p>
    <w:p w:rsidR="000F683D" w:rsidRPr="00F3205B" w:rsidRDefault="000F683D" w:rsidP="00F3205B">
      <w:pPr>
        <w:pStyle w:val="ListParagraph"/>
        <w:tabs>
          <w:tab w:val="left" w:pos="90"/>
        </w:tabs>
        <w:spacing w:before="0" w:after="0" w:line="240" w:lineRule="auto"/>
        <w:ind w:left="0"/>
        <w:rPr>
          <w:rFonts w:ascii="Arial" w:hAnsi="Arial" w:cs="Arial"/>
          <w:bCs/>
          <w:iCs/>
        </w:rPr>
      </w:pPr>
    </w:p>
    <w:p w:rsidR="00235193" w:rsidRPr="00F3205B" w:rsidRDefault="00235193" w:rsidP="00F3205B">
      <w:pPr>
        <w:pStyle w:val="ListParagraph"/>
        <w:tabs>
          <w:tab w:val="left" w:pos="90"/>
        </w:tabs>
        <w:suppressAutoHyphens/>
        <w:spacing w:before="0" w:after="0" w:line="240" w:lineRule="auto"/>
        <w:ind w:left="0"/>
        <w:contextualSpacing w:val="0"/>
        <w:rPr>
          <w:rFonts w:ascii="Arial" w:hAnsi="Arial" w:cs="Arial"/>
          <w:bCs/>
          <w:iCs/>
        </w:rPr>
      </w:pPr>
      <w:r w:rsidRPr="00F3205B">
        <w:rPr>
          <w:rFonts w:ascii="Arial" w:hAnsi="Arial" w:cs="Arial"/>
          <w:bCs/>
          <w:iCs/>
          <w:lang w:val="sr-Cyrl-RS"/>
        </w:rPr>
        <w:t>-</w:t>
      </w:r>
      <w:r w:rsidR="00343A18" w:rsidRPr="00F3205B">
        <w:rPr>
          <w:rFonts w:ascii="Arial" w:hAnsi="Arial" w:cs="Arial"/>
          <w:bCs/>
          <w:iCs/>
        </w:rPr>
        <w:t xml:space="preserve">у колону </w:t>
      </w:r>
      <w:r w:rsidR="00601964" w:rsidRPr="00F3205B">
        <w:rPr>
          <w:rFonts w:ascii="Arial" w:hAnsi="Arial" w:cs="Arial"/>
          <w:bCs/>
          <w:iCs/>
          <w:lang w:val="sr-Cyrl-CS"/>
        </w:rPr>
        <w:t>3</w:t>
      </w:r>
      <w:r w:rsidR="00343A18" w:rsidRPr="00F3205B">
        <w:rPr>
          <w:rFonts w:ascii="Arial" w:hAnsi="Arial" w:cs="Arial"/>
          <w:bCs/>
          <w:iCs/>
        </w:rPr>
        <w:t xml:space="preserve">. </w:t>
      </w:r>
      <w:proofErr w:type="gramStart"/>
      <w:r w:rsidR="00343A18" w:rsidRPr="00F3205B">
        <w:rPr>
          <w:rFonts w:ascii="Arial" w:hAnsi="Arial" w:cs="Arial"/>
          <w:bCs/>
          <w:iCs/>
        </w:rPr>
        <w:t>уписати</w:t>
      </w:r>
      <w:proofErr w:type="gramEnd"/>
      <w:r w:rsidR="00343A18" w:rsidRPr="00F3205B">
        <w:rPr>
          <w:rFonts w:ascii="Arial" w:hAnsi="Arial" w:cs="Arial"/>
          <w:bCs/>
          <w:iCs/>
        </w:rPr>
        <w:t xml:space="preserve"> колико износи укупна цена без ПДВ </w:t>
      </w:r>
    </w:p>
    <w:p w:rsidR="007E7BB8" w:rsidRPr="00F3205B" w:rsidRDefault="00235193" w:rsidP="00F3205B">
      <w:pPr>
        <w:pStyle w:val="ListParagraph"/>
        <w:tabs>
          <w:tab w:val="left" w:pos="90"/>
        </w:tabs>
        <w:suppressAutoHyphens/>
        <w:spacing w:before="0" w:after="0" w:line="240" w:lineRule="auto"/>
        <w:ind w:left="0"/>
        <w:contextualSpacing w:val="0"/>
        <w:rPr>
          <w:rFonts w:ascii="Arial" w:hAnsi="Arial" w:cs="Arial"/>
          <w:color w:val="00B0F0"/>
        </w:rPr>
      </w:pPr>
      <w:r w:rsidRPr="00F3205B">
        <w:rPr>
          <w:rFonts w:ascii="Arial" w:hAnsi="Arial" w:cs="Arial"/>
          <w:bCs/>
          <w:iCs/>
          <w:lang w:val="sr-Cyrl-RS"/>
        </w:rPr>
        <w:t>-</w:t>
      </w:r>
      <w:r w:rsidR="00343A18" w:rsidRPr="00F3205B">
        <w:rPr>
          <w:rFonts w:ascii="Arial" w:hAnsi="Arial" w:cs="Arial"/>
          <w:bCs/>
          <w:iCs/>
          <w:lang w:val="sr-Cyrl-CS"/>
        </w:rPr>
        <w:t xml:space="preserve">у колону </w:t>
      </w:r>
      <w:r w:rsidR="00601964" w:rsidRPr="00F3205B">
        <w:rPr>
          <w:rFonts w:ascii="Arial" w:hAnsi="Arial" w:cs="Arial"/>
          <w:bCs/>
          <w:iCs/>
          <w:lang w:val="sr-Cyrl-CS"/>
        </w:rPr>
        <w:t>4</w:t>
      </w:r>
      <w:r w:rsidR="00343A18" w:rsidRPr="00F3205B">
        <w:rPr>
          <w:rFonts w:ascii="Arial" w:hAnsi="Arial" w:cs="Arial"/>
          <w:bCs/>
          <w:iCs/>
        </w:rPr>
        <w:t xml:space="preserve">. </w:t>
      </w:r>
      <w:proofErr w:type="gramStart"/>
      <w:r w:rsidR="00343A18" w:rsidRPr="00F3205B">
        <w:rPr>
          <w:rFonts w:ascii="Arial" w:hAnsi="Arial" w:cs="Arial"/>
          <w:bCs/>
          <w:iCs/>
        </w:rPr>
        <w:t>уписати</w:t>
      </w:r>
      <w:proofErr w:type="gramEnd"/>
      <w:r w:rsidR="00343A18" w:rsidRPr="00F3205B">
        <w:rPr>
          <w:rFonts w:ascii="Arial" w:hAnsi="Arial" w:cs="Arial"/>
          <w:bCs/>
          <w:iCs/>
        </w:rPr>
        <w:t xml:space="preserve"> колико износи укупна цена са ПДВ </w:t>
      </w:r>
    </w:p>
    <w:p w:rsidR="00343A18" w:rsidRPr="00F3205B" w:rsidRDefault="00343A18" w:rsidP="00F3205B">
      <w:pPr>
        <w:tabs>
          <w:tab w:val="left" w:pos="992"/>
        </w:tabs>
        <w:spacing w:before="0"/>
        <w:rPr>
          <w:rFonts w:cs="Arial"/>
          <w:b/>
          <w:lang w:val="sr-Cyrl-BA"/>
        </w:rPr>
      </w:pPr>
    </w:p>
    <w:p w:rsidR="00343A18" w:rsidRPr="00F3205B" w:rsidRDefault="00343A18" w:rsidP="00F3205B">
      <w:pPr>
        <w:numPr>
          <w:ilvl w:val="0"/>
          <w:numId w:val="25"/>
        </w:numPr>
        <w:tabs>
          <w:tab w:val="left" w:pos="992"/>
        </w:tabs>
        <w:spacing w:before="0"/>
        <w:rPr>
          <w:rFonts w:cs="Arial"/>
        </w:rPr>
      </w:pPr>
      <w:proofErr w:type="gramStart"/>
      <w:r w:rsidRPr="00F3205B">
        <w:rPr>
          <w:rFonts w:cs="Arial"/>
        </w:rPr>
        <w:t>у</w:t>
      </w:r>
      <w:proofErr w:type="gramEnd"/>
      <w:r w:rsidRPr="00F3205B">
        <w:rPr>
          <w:rFonts w:cs="Arial"/>
        </w:rPr>
        <w:t xml:space="preserve"> ред бр. I – уписује се укупно понуђена цена за све позиције  без ПДВ (збир</w:t>
      </w:r>
    </w:p>
    <w:p w:rsidR="00343A18" w:rsidRPr="00F3205B" w:rsidRDefault="00343A18" w:rsidP="00F3205B">
      <w:pPr>
        <w:numPr>
          <w:ilvl w:val="0"/>
          <w:numId w:val="25"/>
        </w:numPr>
        <w:tabs>
          <w:tab w:val="left" w:pos="992"/>
        </w:tabs>
        <w:spacing w:before="0"/>
        <w:rPr>
          <w:rFonts w:cs="Arial"/>
        </w:rPr>
      </w:pPr>
      <w:proofErr w:type="gramStart"/>
      <w:r w:rsidRPr="00F3205B">
        <w:rPr>
          <w:rFonts w:cs="Arial"/>
        </w:rPr>
        <w:t>колоне</w:t>
      </w:r>
      <w:proofErr w:type="gramEnd"/>
      <w:r w:rsidRPr="00F3205B">
        <w:rPr>
          <w:rFonts w:cs="Arial"/>
        </w:rPr>
        <w:t xml:space="preserve"> бр. 5)</w:t>
      </w:r>
    </w:p>
    <w:p w:rsidR="00343A18" w:rsidRPr="00F3205B" w:rsidRDefault="00343A18" w:rsidP="00F3205B">
      <w:pPr>
        <w:numPr>
          <w:ilvl w:val="0"/>
          <w:numId w:val="25"/>
        </w:numPr>
        <w:tabs>
          <w:tab w:val="left" w:pos="992"/>
        </w:tabs>
        <w:spacing w:before="0"/>
        <w:rPr>
          <w:rFonts w:cs="Arial"/>
        </w:rPr>
      </w:pPr>
      <w:proofErr w:type="gramStart"/>
      <w:r w:rsidRPr="00F3205B">
        <w:rPr>
          <w:rFonts w:cs="Arial"/>
        </w:rPr>
        <w:t>у</w:t>
      </w:r>
      <w:proofErr w:type="gramEnd"/>
      <w:r w:rsidRPr="00F3205B">
        <w:rPr>
          <w:rFonts w:cs="Arial"/>
        </w:rPr>
        <w:t xml:space="preserve"> ред бр. II – уписује се укупан износ ПДВ </w:t>
      </w:r>
    </w:p>
    <w:p w:rsidR="00343A18" w:rsidRPr="00F3205B" w:rsidRDefault="00343A18" w:rsidP="00F3205B">
      <w:pPr>
        <w:numPr>
          <w:ilvl w:val="0"/>
          <w:numId w:val="25"/>
        </w:numPr>
        <w:tabs>
          <w:tab w:val="left" w:pos="992"/>
        </w:tabs>
        <w:spacing w:before="0"/>
        <w:rPr>
          <w:rFonts w:cs="Arial"/>
        </w:rPr>
      </w:pPr>
      <w:proofErr w:type="gramStart"/>
      <w:r w:rsidRPr="00F3205B">
        <w:rPr>
          <w:rFonts w:cs="Arial"/>
        </w:rPr>
        <w:t>у</w:t>
      </w:r>
      <w:proofErr w:type="gramEnd"/>
      <w:r w:rsidRPr="00F3205B">
        <w:rPr>
          <w:rFonts w:cs="Arial"/>
        </w:rPr>
        <w:t xml:space="preserve"> ред бр. III – уписује се укупно понуђена цена са ПДВ (ред бр. I + ред.</w:t>
      </w:r>
    </w:p>
    <w:p w:rsidR="00343A18" w:rsidRPr="00F3205B" w:rsidRDefault="00343A18" w:rsidP="00F3205B">
      <w:pPr>
        <w:numPr>
          <w:ilvl w:val="0"/>
          <w:numId w:val="25"/>
        </w:numPr>
        <w:tabs>
          <w:tab w:val="left" w:pos="992"/>
        </w:tabs>
        <w:spacing w:before="0"/>
        <w:rPr>
          <w:rFonts w:cs="Arial"/>
        </w:rPr>
      </w:pPr>
      <w:proofErr w:type="gramStart"/>
      <w:r w:rsidRPr="00F3205B">
        <w:rPr>
          <w:rFonts w:cs="Arial"/>
        </w:rPr>
        <w:t>бр</w:t>
      </w:r>
      <w:proofErr w:type="gramEnd"/>
      <w:r w:rsidRPr="00F3205B">
        <w:rPr>
          <w:rFonts w:cs="Arial"/>
        </w:rPr>
        <w:t>. II)</w:t>
      </w:r>
    </w:p>
    <w:p w:rsidR="00343A18" w:rsidRPr="00F3205B" w:rsidRDefault="00343A18" w:rsidP="00F3205B">
      <w:pPr>
        <w:numPr>
          <w:ilvl w:val="0"/>
          <w:numId w:val="26"/>
        </w:numPr>
        <w:tabs>
          <w:tab w:val="left" w:pos="992"/>
        </w:tabs>
        <w:spacing w:before="0"/>
        <w:rPr>
          <w:rFonts w:cs="Arial"/>
        </w:rPr>
      </w:pPr>
      <w:proofErr w:type="gramStart"/>
      <w:r w:rsidRPr="00F3205B">
        <w:rPr>
          <w:rFonts w:cs="Arial"/>
        </w:rPr>
        <w:t>на</w:t>
      </w:r>
      <w:proofErr w:type="gramEnd"/>
      <w:r w:rsidRPr="00F3205B">
        <w:rPr>
          <w:rFonts w:cs="Arial"/>
        </w:rPr>
        <w:t xml:space="preserve"> место предвиђено за место и датум уписује се место и датум попуњавања</w:t>
      </w:r>
      <w:r w:rsidR="00876242" w:rsidRPr="00F3205B">
        <w:rPr>
          <w:rFonts w:cs="Arial"/>
          <w:lang w:val="sr-Cyrl-RS"/>
        </w:rPr>
        <w:t xml:space="preserve"> </w:t>
      </w:r>
      <w:r w:rsidRPr="00F3205B">
        <w:rPr>
          <w:rFonts w:cs="Arial"/>
        </w:rPr>
        <w:t>обрасца структуре цене.</w:t>
      </w:r>
    </w:p>
    <w:p w:rsidR="00B931B1" w:rsidRPr="00F3205B" w:rsidRDefault="00343A18" w:rsidP="00F3205B">
      <w:pPr>
        <w:numPr>
          <w:ilvl w:val="0"/>
          <w:numId w:val="26"/>
        </w:numPr>
        <w:tabs>
          <w:tab w:val="left" w:pos="992"/>
        </w:tabs>
        <w:spacing w:before="0"/>
        <w:rPr>
          <w:rFonts w:eastAsia="TimesNewRomanPS-BoldMT" w:cs="Arial"/>
        </w:rPr>
      </w:pPr>
      <w:proofErr w:type="gramStart"/>
      <w:r w:rsidRPr="00F3205B">
        <w:rPr>
          <w:rFonts w:cs="Arial"/>
        </w:rPr>
        <w:t>на  место</w:t>
      </w:r>
      <w:proofErr w:type="gramEnd"/>
      <w:r w:rsidRPr="00F3205B">
        <w:rPr>
          <w:rFonts w:cs="Arial"/>
        </w:rPr>
        <w:t xml:space="preserve"> предвиђено за печат и потпис понуђач печатом оверава и потписује образац структуре цене.</w:t>
      </w:r>
    </w:p>
    <w:p w:rsidR="00E36A2D" w:rsidRDefault="00E36A2D">
      <w:pPr>
        <w:spacing w:before="0"/>
        <w:jc w:val="left"/>
        <w:rPr>
          <w:rFonts w:cs="Arial"/>
          <w:b/>
        </w:rPr>
      </w:pPr>
      <w:bookmarkStart w:id="255" w:name="_Toc442559926"/>
      <w:r>
        <w:br w:type="page"/>
      </w:r>
    </w:p>
    <w:p w:rsidR="00343A18" w:rsidRPr="00F3205B" w:rsidRDefault="00343A18" w:rsidP="00F3205B">
      <w:pPr>
        <w:pStyle w:val="KDObrazac"/>
        <w:spacing w:before="0"/>
      </w:pPr>
      <w:r w:rsidRPr="00F3205B">
        <w:lastRenderedPageBreak/>
        <w:t xml:space="preserve">ОБРАЗАЦ </w:t>
      </w:r>
      <w:r w:rsidR="00235193" w:rsidRPr="00F3205B">
        <w:rPr>
          <w:lang w:val="sr-Cyrl-RS"/>
        </w:rPr>
        <w:t>3</w:t>
      </w:r>
      <w:r w:rsidRPr="00F3205B">
        <w:t>.</w:t>
      </w:r>
      <w:bookmarkEnd w:id="255"/>
    </w:p>
    <w:p w:rsidR="00343A18" w:rsidRPr="00F3205B" w:rsidRDefault="00343A18" w:rsidP="00F3205B">
      <w:pPr>
        <w:spacing w:before="0"/>
        <w:ind w:right="-360"/>
        <w:rPr>
          <w:rFonts w:cs="Arial"/>
          <w:lang w:val="ru-RU"/>
        </w:rPr>
      </w:pPr>
    </w:p>
    <w:p w:rsidR="00343A18" w:rsidRPr="00F3205B" w:rsidRDefault="00343A18" w:rsidP="00F3205B">
      <w:pPr>
        <w:spacing w:before="0"/>
        <w:ind w:right="-360"/>
        <w:rPr>
          <w:rFonts w:cs="Arial"/>
          <w:lang w:val="ru-RU"/>
        </w:rPr>
      </w:pPr>
      <w:r w:rsidRPr="00F3205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3205B" w:rsidRDefault="00343A18" w:rsidP="00F3205B">
      <w:pPr>
        <w:spacing w:before="0"/>
        <w:rPr>
          <w:rFonts w:cs="Arial"/>
          <w:lang w:val="ru-RU"/>
        </w:rPr>
      </w:pPr>
    </w:p>
    <w:p w:rsidR="00343A18" w:rsidRPr="00F3205B" w:rsidRDefault="00343A18" w:rsidP="00F3205B">
      <w:pPr>
        <w:spacing w:before="0"/>
        <w:jc w:val="center"/>
        <w:rPr>
          <w:rFonts w:cs="Arial"/>
          <w:b/>
          <w:lang w:val="ru-RU"/>
        </w:rPr>
      </w:pPr>
      <w:r w:rsidRPr="00F3205B">
        <w:rPr>
          <w:rFonts w:cs="Arial"/>
          <w:b/>
          <w:lang w:val="ru-RU"/>
        </w:rPr>
        <w:t>ИЗЈАВУ О НЕЗАВИСНОЈ ПОНУДИ</w:t>
      </w:r>
    </w:p>
    <w:p w:rsidR="00343A18" w:rsidRPr="00F3205B" w:rsidRDefault="00312490" w:rsidP="00F3205B">
      <w:pPr>
        <w:spacing w:before="0"/>
        <w:jc w:val="center"/>
        <w:rPr>
          <w:rFonts w:cs="Arial"/>
          <w:b/>
          <w:lang w:val="ru-RU"/>
        </w:rPr>
      </w:pPr>
      <w:r w:rsidRPr="00F3205B">
        <w:rPr>
          <w:rFonts w:cs="Arial"/>
          <w:b/>
          <w:lang w:val="ru-RU"/>
        </w:rPr>
        <w:t>За партију_________</w:t>
      </w:r>
    </w:p>
    <w:p w:rsidR="00343A18" w:rsidRPr="00F3205B" w:rsidRDefault="00343A18" w:rsidP="00F3205B">
      <w:pPr>
        <w:spacing w:before="0"/>
        <w:jc w:val="center"/>
        <w:rPr>
          <w:rFonts w:cs="Arial"/>
          <w:b/>
          <w:lang w:val="ru-RU"/>
        </w:rPr>
      </w:pPr>
    </w:p>
    <w:p w:rsidR="00343A18" w:rsidRPr="00F3205B" w:rsidRDefault="00343A18" w:rsidP="00F3205B">
      <w:pPr>
        <w:spacing w:before="0"/>
        <w:rPr>
          <w:rFonts w:cs="Arial"/>
          <w:bCs/>
          <w:lang w:val="sr-Cyrl-RS"/>
        </w:rPr>
      </w:pPr>
      <w:r w:rsidRPr="00F3205B">
        <w:rPr>
          <w:rFonts w:cs="Arial"/>
          <w:lang w:val="ru-RU"/>
        </w:rPr>
        <w:t xml:space="preserve">и под пуном материјалном и кривичном одговорношћу потврђује да је Понуду број:________ за јавну набавку </w:t>
      </w:r>
      <w:r w:rsidR="00FD6BCE" w:rsidRPr="00F3205B">
        <w:rPr>
          <w:rFonts w:cs="Arial"/>
          <w:lang w:val="ru-RU"/>
        </w:rPr>
        <w:t>услуга</w:t>
      </w:r>
      <w:r w:rsidRPr="00F3205B">
        <w:rPr>
          <w:rFonts w:cs="Arial"/>
          <w:lang w:val="ru-RU"/>
        </w:rPr>
        <w:t xml:space="preserve"> </w:t>
      </w:r>
      <w:r w:rsidR="00FA5C10" w:rsidRPr="00F3205B">
        <w:rPr>
          <w:rFonts w:cs="Arial"/>
          <w:bCs/>
          <w:lang w:val="sr-Cyrl-RS"/>
        </w:rPr>
        <w:t xml:space="preserve">Консултантске услуге потребне за подршку реализацији пројеката (Консултант – Координатор за безбедност и здравље на раду – БЗР), </w:t>
      </w:r>
      <w:r w:rsidR="00873133" w:rsidRPr="00F3205B">
        <w:rPr>
          <w:rFonts w:cs="Arial"/>
          <w:lang w:val="ru-RU"/>
        </w:rPr>
        <w:t xml:space="preserve">у отвореном поступку јавне набавке </w:t>
      </w:r>
      <w:r w:rsidR="002D6B31" w:rsidRPr="00F3205B">
        <w:rPr>
          <w:rFonts w:cs="Arial"/>
          <w:lang w:val="ru-RU"/>
        </w:rPr>
        <w:t>ЈН</w:t>
      </w:r>
      <w:r w:rsidR="00235193" w:rsidRPr="00F3205B">
        <w:rPr>
          <w:rFonts w:cs="Arial"/>
          <w:lang w:val="ru-RU"/>
        </w:rPr>
        <w:t xml:space="preserve">/1000/0146/2016 </w:t>
      </w:r>
      <w:r w:rsidRPr="00F3205B">
        <w:rPr>
          <w:rFonts w:cs="Arial"/>
          <w:lang w:val="ru-RU"/>
        </w:rPr>
        <w:t xml:space="preserve">Наручиоца </w:t>
      </w:r>
      <w:r w:rsidRPr="00F3205B">
        <w:rPr>
          <w:rFonts w:eastAsia="Arial Unicode MS" w:cs="Arial"/>
          <w:color w:val="000000"/>
          <w:kern w:val="1"/>
          <w:lang w:eastAsia="ar-SA"/>
        </w:rPr>
        <w:t>Јавно предузеће „Електропривреда Србије“ Београд</w:t>
      </w:r>
      <w:r w:rsidR="008B6E76" w:rsidRPr="00F3205B">
        <w:rPr>
          <w:rFonts w:eastAsia="Arial Unicode MS" w:cs="Arial"/>
          <w:color w:val="000000"/>
          <w:kern w:val="1"/>
          <w:lang w:val="sr-Cyrl-RS" w:eastAsia="ar-SA"/>
        </w:rPr>
        <w:t xml:space="preserve"> </w:t>
      </w:r>
      <w:r w:rsidRPr="00F3205B">
        <w:rPr>
          <w:rFonts w:cs="Arial"/>
          <w:lang w:val="ru-RU"/>
        </w:rPr>
        <w:t>по Позиву за подношење понуда објављеном на</w:t>
      </w:r>
      <w:r w:rsidR="000F683D" w:rsidRPr="00F3205B">
        <w:rPr>
          <w:rFonts w:cs="Arial"/>
          <w:lang w:val="ru-RU"/>
        </w:rPr>
        <w:t xml:space="preserve"> </w:t>
      </w:r>
      <w:r w:rsidRPr="00F3205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3205B" w:rsidRDefault="00343A18" w:rsidP="00F3205B">
      <w:pPr>
        <w:tabs>
          <w:tab w:val="left" w:pos="0"/>
        </w:tabs>
        <w:spacing w:before="0"/>
        <w:rPr>
          <w:rFonts w:cs="Arial"/>
          <w:lang w:val="ru-RU"/>
        </w:rPr>
      </w:pPr>
      <w:r w:rsidRPr="00F3205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3205B" w:rsidRDefault="00343A18" w:rsidP="00F3205B">
      <w:pPr>
        <w:spacing w:before="0"/>
        <w:rPr>
          <w:rFonts w:cs="Arial"/>
          <w:b/>
          <w:lang w:val="ru-RU"/>
        </w:rPr>
      </w:pPr>
    </w:p>
    <w:p w:rsidR="00343A18" w:rsidRPr="00F3205B" w:rsidRDefault="00343A18" w:rsidP="00F3205B">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rPr>
            </w:pPr>
            <w:r w:rsidRPr="00F3205B">
              <w:rPr>
                <w:rFonts w:cs="Arial"/>
                <w:lang w:val="sr-Cyrl-CS"/>
              </w:rPr>
              <w:t>П</w:t>
            </w:r>
            <w:r w:rsidRPr="00F3205B">
              <w:rPr>
                <w:rFonts w:cs="Arial"/>
              </w:rPr>
              <w:t>онуђач/члан групе</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tabs>
          <w:tab w:val="left" w:pos="6028"/>
        </w:tabs>
        <w:autoSpaceDE w:val="0"/>
        <w:autoSpaceDN w:val="0"/>
        <w:adjustRightInd w:val="0"/>
        <w:spacing w:before="0"/>
        <w:ind w:left="360"/>
        <w:rPr>
          <w:rFonts w:eastAsia="Calibri" w:cs="Arial"/>
          <w:bCs/>
          <w:iCs/>
        </w:rPr>
      </w:pPr>
    </w:p>
    <w:p w:rsidR="00343A18" w:rsidRPr="00F3205B" w:rsidRDefault="00343A18" w:rsidP="00F3205B">
      <w:pPr>
        <w:spacing w:before="0"/>
        <w:jc w:val="center"/>
        <w:rPr>
          <w:rFonts w:cs="Arial"/>
          <w:b/>
          <w:lang w:val="ru-RU"/>
        </w:rPr>
      </w:pPr>
    </w:p>
    <w:p w:rsidR="00343A18" w:rsidRPr="00F3205B" w:rsidRDefault="00343A18" w:rsidP="00F3205B">
      <w:pPr>
        <w:spacing w:before="0"/>
        <w:jc w:val="center"/>
        <w:rPr>
          <w:rFonts w:cs="Arial"/>
          <w:b/>
          <w:lang w:val="ru-RU"/>
        </w:rPr>
      </w:pPr>
    </w:p>
    <w:p w:rsidR="00343A18" w:rsidRPr="00F3205B" w:rsidRDefault="00343A18" w:rsidP="00F3205B">
      <w:pPr>
        <w:spacing w:before="0"/>
        <w:rPr>
          <w:rFonts w:cs="Arial"/>
          <w:i/>
          <w:lang w:val="sr-Cyrl-CS"/>
        </w:rPr>
      </w:pPr>
      <w:r w:rsidRPr="00F3205B">
        <w:rPr>
          <w:rFonts w:cs="Arial"/>
          <w:b/>
          <w:i/>
          <w:lang w:val="ru-RU"/>
        </w:rPr>
        <w:t>Напомена:</w:t>
      </w:r>
      <w:r w:rsidRPr="00F3205B">
        <w:rPr>
          <w:rFonts w:cs="Arial"/>
          <w:i/>
        </w:rPr>
        <w:t xml:space="preserve">Уколико </w:t>
      </w:r>
      <w:r w:rsidRPr="00F3205B">
        <w:rPr>
          <w:rFonts w:cs="Arial"/>
          <w:i/>
          <w:lang w:val="sr-Cyrl-CS"/>
        </w:rPr>
        <w:t xml:space="preserve">заједничку </w:t>
      </w:r>
      <w:r w:rsidRPr="00F3205B">
        <w:rPr>
          <w:rFonts w:cs="Arial"/>
          <w:i/>
        </w:rPr>
        <w:t xml:space="preserve">понуду подноси група понуђача Изјава </w:t>
      </w:r>
      <w:r w:rsidRPr="00F3205B">
        <w:rPr>
          <w:rFonts w:cs="Arial"/>
          <w:i/>
          <w:lang w:val="sr-Cyrl-CS"/>
        </w:rPr>
        <w:t xml:space="preserve">се доставља за сваког члана групе понуђача. Изјава </w:t>
      </w:r>
      <w:r w:rsidRPr="00F3205B">
        <w:rPr>
          <w:rFonts w:cs="Arial"/>
          <w:i/>
        </w:rPr>
        <w:t>мора бити попуњена, потписана од стране овлашћеног лица</w:t>
      </w:r>
      <w:r w:rsidRPr="00F3205B">
        <w:rPr>
          <w:rFonts w:cs="Arial"/>
          <w:i/>
          <w:lang w:val="sr-Cyrl-CS"/>
        </w:rPr>
        <w:t xml:space="preserve"> за заступање</w:t>
      </w:r>
      <w:r w:rsidRPr="00F3205B">
        <w:rPr>
          <w:rFonts w:cs="Arial"/>
          <w:i/>
        </w:rPr>
        <w:t xml:space="preserve"> понуђача из групе понуђача и оверена печатом. </w:t>
      </w:r>
    </w:p>
    <w:p w:rsidR="00343A18" w:rsidRPr="00F3205B" w:rsidRDefault="00343A18" w:rsidP="00F3205B">
      <w:pPr>
        <w:spacing w:before="0"/>
        <w:rPr>
          <w:rFonts w:cs="Arial"/>
          <w:i/>
        </w:rPr>
      </w:pPr>
      <w:r w:rsidRPr="00F3205B">
        <w:rPr>
          <w:rFonts w:cs="Arial"/>
          <w:i/>
        </w:rPr>
        <w:t>Приликом подношења понуде овај образац копирати у потребном броју примерака.</w:t>
      </w:r>
    </w:p>
    <w:p w:rsidR="00343A18" w:rsidRPr="00F3205B" w:rsidRDefault="00343A18" w:rsidP="00F3205B">
      <w:pPr>
        <w:spacing w:before="0"/>
        <w:rPr>
          <w:rFonts w:cs="Arial"/>
          <w:i/>
        </w:rPr>
      </w:pPr>
    </w:p>
    <w:p w:rsidR="00343A18" w:rsidRPr="00F3205B" w:rsidRDefault="00343A18" w:rsidP="00F3205B">
      <w:pPr>
        <w:spacing w:before="0"/>
        <w:rPr>
          <w:rFonts w:cs="Arial"/>
          <w:i/>
        </w:rPr>
      </w:pPr>
    </w:p>
    <w:p w:rsidR="00343A18" w:rsidRPr="00F3205B" w:rsidRDefault="00343A18" w:rsidP="00F3205B">
      <w:pPr>
        <w:spacing w:before="0"/>
        <w:rPr>
          <w:rFonts w:cs="Arial"/>
          <w:i/>
        </w:rPr>
      </w:pPr>
    </w:p>
    <w:p w:rsidR="00343A18" w:rsidRPr="00F3205B" w:rsidRDefault="00343A18" w:rsidP="00F3205B">
      <w:pPr>
        <w:spacing w:before="0"/>
        <w:rPr>
          <w:rFonts w:cs="Arial"/>
          <w:i/>
        </w:rPr>
      </w:pPr>
    </w:p>
    <w:p w:rsidR="00B931B1" w:rsidRPr="00F3205B" w:rsidRDefault="00B931B1" w:rsidP="00F3205B">
      <w:pPr>
        <w:spacing w:before="0"/>
        <w:jc w:val="left"/>
        <w:rPr>
          <w:rFonts w:cs="Arial"/>
          <w:i/>
          <w:lang w:val="ru-RU"/>
        </w:rPr>
      </w:pPr>
      <w:r w:rsidRPr="00F3205B">
        <w:rPr>
          <w:rFonts w:cs="Arial"/>
          <w:i/>
          <w:lang w:val="ru-RU"/>
        </w:rPr>
        <w:br w:type="page"/>
      </w:r>
    </w:p>
    <w:p w:rsidR="00343A18" w:rsidRPr="00F3205B" w:rsidRDefault="00343A18" w:rsidP="00F3205B">
      <w:pPr>
        <w:pStyle w:val="KDObrazac"/>
        <w:spacing w:before="0"/>
      </w:pPr>
      <w:bookmarkStart w:id="256" w:name="_Toc442559928"/>
      <w:r w:rsidRPr="00F3205B">
        <w:lastRenderedPageBreak/>
        <w:t xml:space="preserve">ОБРАЗАЦ </w:t>
      </w:r>
      <w:r w:rsidR="00235193" w:rsidRPr="00F3205B">
        <w:rPr>
          <w:lang w:val="sr-Cyrl-RS"/>
        </w:rPr>
        <w:t>4</w:t>
      </w:r>
      <w:r w:rsidRPr="00F3205B">
        <w:t>.</w:t>
      </w:r>
      <w:bookmarkEnd w:id="256"/>
    </w:p>
    <w:p w:rsidR="00343A18" w:rsidRPr="00F3205B" w:rsidRDefault="00343A18" w:rsidP="00F3205B">
      <w:pPr>
        <w:pStyle w:val="KDParagraf"/>
        <w:spacing w:before="0"/>
        <w:rPr>
          <w:rFonts w:cs="Arial"/>
        </w:rPr>
      </w:pPr>
    </w:p>
    <w:p w:rsidR="00343A18" w:rsidRPr="00F3205B" w:rsidRDefault="00343A18" w:rsidP="00F3205B">
      <w:pPr>
        <w:pStyle w:val="KDParagraf"/>
        <w:spacing w:before="0"/>
        <w:rPr>
          <w:rFonts w:cs="Arial"/>
        </w:rPr>
      </w:pPr>
    </w:p>
    <w:p w:rsidR="00343A18" w:rsidRPr="00F3205B" w:rsidRDefault="00343A18" w:rsidP="00F3205B">
      <w:pPr>
        <w:pStyle w:val="KDParagraf"/>
        <w:spacing w:before="0"/>
        <w:rPr>
          <w:rFonts w:cs="Arial"/>
        </w:rPr>
      </w:pPr>
    </w:p>
    <w:p w:rsidR="00343A18" w:rsidRPr="00F3205B" w:rsidRDefault="00343A18" w:rsidP="00F3205B">
      <w:pPr>
        <w:pStyle w:val="Title"/>
        <w:spacing w:before="0"/>
        <w:jc w:val="right"/>
        <w:rPr>
          <w:rFonts w:cs="Arial"/>
          <w:b w:val="0"/>
          <w:caps/>
          <w:sz w:val="22"/>
          <w:szCs w:val="22"/>
        </w:rPr>
      </w:pPr>
    </w:p>
    <w:p w:rsidR="00343A18" w:rsidRPr="00F3205B" w:rsidRDefault="00343A18" w:rsidP="00F3205B">
      <w:pPr>
        <w:spacing w:before="0"/>
        <w:rPr>
          <w:rFonts w:cs="Arial"/>
          <w:lang w:val="ru-RU"/>
        </w:rPr>
      </w:pPr>
      <w:r w:rsidRPr="00F3205B">
        <w:rPr>
          <w:rFonts w:cs="Arial"/>
          <w:lang w:val="ru-RU"/>
        </w:rPr>
        <w:t>На основу члана 75. став 2. Закона о јавним набавкама („Службени гласник РС“ бр.124/2012, 14/15  и 68/15)</w:t>
      </w:r>
      <w:r w:rsidRPr="00F3205B">
        <w:rPr>
          <w:rFonts w:cs="Arial"/>
        </w:rPr>
        <w:t xml:space="preserve"> као </w:t>
      </w:r>
      <w:r w:rsidRPr="00F3205B">
        <w:rPr>
          <w:rFonts w:cs="Arial"/>
          <w:lang w:val="ru-RU"/>
        </w:rPr>
        <w:t>понуђач/подизвођач дајем:</w:t>
      </w:r>
    </w:p>
    <w:p w:rsidR="00343A18" w:rsidRPr="00F3205B" w:rsidRDefault="00343A18" w:rsidP="00F3205B">
      <w:pPr>
        <w:spacing w:before="0"/>
        <w:rPr>
          <w:rFonts w:cs="Arial"/>
          <w:lang w:val="ru-RU"/>
        </w:rPr>
      </w:pPr>
    </w:p>
    <w:p w:rsidR="00343A18" w:rsidRPr="00F3205B" w:rsidRDefault="00343A18" w:rsidP="00F3205B">
      <w:pPr>
        <w:spacing w:before="0"/>
        <w:rPr>
          <w:rFonts w:cs="Arial"/>
          <w:lang w:val="ru-RU"/>
        </w:rPr>
      </w:pPr>
    </w:p>
    <w:p w:rsidR="00343A18" w:rsidRPr="00F3205B" w:rsidRDefault="00343A18" w:rsidP="00F3205B">
      <w:pPr>
        <w:spacing w:before="0"/>
        <w:jc w:val="center"/>
        <w:rPr>
          <w:rFonts w:cs="Arial"/>
          <w:b/>
          <w:lang w:val="ru-RU"/>
        </w:rPr>
      </w:pPr>
      <w:bookmarkStart w:id="257" w:name="_Toc442559929"/>
      <w:r w:rsidRPr="00F3205B">
        <w:rPr>
          <w:rFonts w:cs="Arial"/>
          <w:b/>
          <w:lang w:val="ru-RU"/>
        </w:rPr>
        <w:t>И З Ј А В У</w:t>
      </w:r>
      <w:bookmarkEnd w:id="257"/>
    </w:p>
    <w:p w:rsidR="00343A18" w:rsidRPr="00F3205B" w:rsidRDefault="00312490" w:rsidP="00F3205B">
      <w:pPr>
        <w:spacing w:before="0"/>
        <w:jc w:val="center"/>
        <w:rPr>
          <w:rFonts w:cs="Arial"/>
          <w:b/>
          <w:lang w:val="sr-Cyrl-RS"/>
        </w:rPr>
      </w:pPr>
      <w:r w:rsidRPr="00F3205B">
        <w:rPr>
          <w:rFonts w:cs="Arial"/>
          <w:b/>
          <w:lang w:val="sr-Cyrl-RS"/>
        </w:rPr>
        <w:t>За партију_________________</w:t>
      </w:r>
    </w:p>
    <w:p w:rsidR="00343A18" w:rsidRPr="00F3205B" w:rsidRDefault="00343A18" w:rsidP="00F3205B">
      <w:pPr>
        <w:spacing w:before="0"/>
        <w:rPr>
          <w:rFonts w:cs="Arial"/>
        </w:rPr>
      </w:pPr>
    </w:p>
    <w:p w:rsidR="00343A18" w:rsidRPr="00F3205B" w:rsidRDefault="00343A18" w:rsidP="00F3205B">
      <w:pPr>
        <w:spacing w:before="0"/>
        <w:rPr>
          <w:rFonts w:cs="Arial"/>
          <w:bCs/>
          <w:lang w:val="sr-Cyrl-RS"/>
        </w:rPr>
      </w:pPr>
      <w:r w:rsidRPr="00F3205B">
        <w:rPr>
          <w:rFonts w:cs="Arial"/>
          <w:lang w:val="ru-RU"/>
        </w:rPr>
        <w:t xml:space="preserve">којом изричито наводимо да </w:t>
      </w:r>
      <w:r w:rsidRPr="00F3205B">
        <w:rPr>
          <w:rFonts w:cs="Arial"/>
        </w:rPr>
        <w:t>смо у свом досадашњем раду и</w:t>
      </w:r>
      <w:r w:rsidRPr="00F3205B">
        <w:rPr>
          <w:rFonts w:cs="Arial"/>
          <w:lang w:val="ru-RU"/>
        </w:rPr>
        <w:t xml:space="preserve"> при састављању Понуде </w:t>
      </w:r>
      <w:r w:rsidRPr="00F3205B">
        <w:rPr>
          <w:rFonts w:cs="Arial"/>
        </w:rPr>
        <w:t xml:space="preserve"> број: </w:t>
      </w:r>
      <w:r w:rsidR="007E7BB8" w:rsidRPr="00F3205B">
        <w:rPr>
          <w:rFonts w:cs="Arial"/>
          <w:lang w:val="sr-Cyrl-RS"/>
        </w:rPr>
        <w:t>______________</w:t>
      </w:r>
      <w:r w:rsidRPr="00F3205B">
        <w:rPr>
          <w:rFonts w:cs="Arial"/>
        </w:rPr>
        <w:t xml:space="preserve"> </w:t>
      </w:r>
      <w:r w:rsidRPr="00F3205B">
        <w:rPr>
          <w:rFonts w:cs="Arial"/>
          <w:lang w:val="ru-RU"/>
        </w:rPr>
        <w:t xml:space="preserve">за јавну набавку </w:t>
      </w:r>
      <w:r w:rsidR="00FD6BCE" w:rsidRPr="00F3205B">
        <w:rPr>
          <w:rFonts w:cs="Arial"/>
          <w:lang w:val="ru-RU"/>
        </w:rPr>
        <w:t>услуга</w:t>
      </w:r>
      <w:r w:rsidRPr="00F3205B">
        <w:rPr>
          <w:rFonts w:cs="Arial"/>
          <w:lang w:val="ru-RU"/>
        </w:rPr>
        <w:t xml:space="preserve"> </w:t>
      </w:r>
      <w:r w:rsidR="00FA5C10" w:rsidRPr="00F3205B">
        <w:rPr>
          <w:rFonts w:cs="Arial"/>
          <w:bCs/>
          <w:lang w:val="sr-Cyrl-RS"/>
        </w:rPr>
        <w:t xml:space="preserve">Консултантске услуге потребне за подршку реализацији пројеката (Консултант – Координатор за безбедност и здравље на раду – БЗР) </w:t>
      </w:r>
      <w:r w:rsidRPr="00F3205B">
        <w:rPr>
          <w:rFonts w:cs="Arial"/>
        </w:rPr>
        <w:t xml:space="preserve">у </w:t>
      </w:r>
      <w:r w:rsidR="006825F2" w:rsidRPr="00F3205B">
        <w:rPr>
          <w:rFonts w:cs="Arial"/>
          <w:lang w:val="sr-Cyrl-RS"/>
        </w:rPr>
        <w:t xml:space="preserve">отвореном </w:t>
      </w:r>
      <w:r w:rsidRPr="00F3205B">
        <w:rPr>
          <w:rFonts w:cs="Arial"/>
        </w:rPr>
        <w:t>поступку</w:t>
      </w:r>
      <w:r w:rsidR="000F683D" w:rsidRPr="00F3205B">
        <w:rPr>
          <w:rFonts w:cs="Arial"/>
          <w:lang w:val="sr-Cyrl-RS"/>
        </w:rPr>
        <w:t xml:space="preserve"> </w:t>
      </w:r>
      <w:r w:rsidR="006825F2" w:rsidRPr="00F3205B">
        <w:rPr>
          <w:rFonts w:cs="Arial"/>
          <w:lang w:val="ru-RU"/>
        </w:rPr>
        <w:t xml:space="preserve">јавне набавке </w:t>
      </w:r>
      <w:r w:rsidR="00235193" w:rsidRPr="00F3205B">
        <w:rPr>
          <w:rFonts w:cs="Arial"/>
          <w:lang w:val="ru-RU"/>
        </w:rPr>
        <w:t>ЈН/1000/0146/2016</w:t>
      </w:r>
      <w:r w:rsidRPr="00F3205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3205B">
        <w:rPr>
          <w:rFonts w:cs="Arial"/>
        </w:rPr>
        <w:t>,</w:t>
      </w:r>
      <w:r w:rsidRPr="00F3205B">
        <w:rPr>
          <w:rFonts w:cs="Arial"/>
          <w:lang w:val="ru-RU"/>
        </w:rPr>
        <w:t xml:space="preserve"> као и да </w:t>
      </w:r>
      <w:r w:rsidRPr="00F3205B">
        <w:rPr>
          <w:rFonts w:cs="Arial"/>
        </w:rPr>
        <w:t>немамо забрану обављања делатности која је на снази у време подношења Понуде.</w:t>
      </w:r>
    </w:p>
    <w:p w:rsidR="00343A18" w:rsidRPr="00F3205B" w:rsidRDefault="00343A18" w:rsidP="00F3205B">
      <w:pPr>
        <w:spacing w:before="0"/>
        <w:rPr>
          <w:rFonts w:cs="Arial"/>
        </w:rPr>
      </w:pPr>
    </w:p>
    <w:p w:rsidR="00343A18" w:rsidRPr="00F3205B" w:rsidRDefault="00343A18" w:rsidP="00F3205B">
      <w:pPr>
        <w:tabs>
          <w:tab w:val="left" w:pos="6028"/>
        </w:tabs>
        <w:autoSpaceDE w:val="0"/>
        <w:autoSpaceDN w:val="0"/>
        <w:adjustRightInd w:val="0"/>
        <w:spacing w:before="0"/>
        <w:ind w:left="360"/>
        <w:rPr>
          <w:rFonts w:eastAsia="Calibri" w:cs="Arial"/>
          <w:bCs/>
          <w:iCs/>
        </w:rPr>
      </w:pPr>
    </w:p>
    <w:p w:rsidR="00343A18" w:rsidRPr="00F3205B" w:rsidRDefault="00343A18" w:rsidP="00F3205B">
      <w:pPr>
        <w:tabs>
          <w:tab w:val="left" w:pos="6028"/>
        </w:tabs>
        <w:autoSpaceDE w:val="0"/>
        <w:autoSpaceDN w:val="0"/>
        <w:adjustRightInd w:val="0"/>
        <w:spacing w:before="0"/>
        <w:ind w:left="360"/>
        <w:rPr>
          <w:rFonts w:eastAsia="Calibri" w:cs="Arial"/>
          <w:bCs/>
          <w:iCs/>
        </w:rPr>
      </w:pPr>
    </w:p>
    <w:p w:rsidR="00343A18" w:rsidRPr="00F3205B" w:rsidRDefault="00343A18" w:rsidP="00F3205B">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lang w:val="sr-Cyrl-CS"/>
              </w:rPr>
            </w:pPr>
            <w:r w:rsidRPr="00F3205B">
              <w:rPr>
                <w:rFonts w:cs="Arial"/>
                <w:lang w:val="sr-Cyrl-CS"/>
              </w:rPr>
              <w:t>П</w:t>
            </w:r>
            <w:r w:rsidRPr="00F3205B">
              <w:rPr>
                <w:rFonts w:cs="Arial"/>
              </w:rPr>
              <w:t>онуђач</w:t>
            </w:r>
            <w:r w:rsidRPr="00F3205B">
              <w:rPr>
                <w:rFonts w:cs="Arial"/>
                <w:lang w:val="sr-Cyrl-CS"/>
              </w:rPr>
              <w:t>/члан групе</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spacing w:before="0"/>
        <w:rPr>
          <w:rFonts w:cs="Arial"/>
          <w:i/>
          <w:lang w:val="sr-Cyrl-CS"/>
        </w:rPr>
      </w:pPr>
      <w:r w:rsidRPr="00F3205B">
        <w:rPr>
          <w:rFonts w:cs="Arial"/>
          <w:b/>
          <w:i/>
        </w:rPr>
        <w:t>Напомена:</w:t>
      </w:r>
      <w:r w:rsidRPr="00F3205B">
        <w:rPr>
          <w:rFonts w:cs="Arial"/>
          <w:i/>
        </w:rPr>
        <w:t xml:space="preserve"> Уколико </w:t>
      </w:r>
      <w:r w:rsidRPr="00F3205B">
        <w:rPr>
          <w:rFonts w:cs="Arial"/>
          <w:i/>
          <w:lang w:val="sr-Cyrl-CS"/>
        </w:rPr>
        <w:t xml:space="preserve">заједничку </w:t>
      </w:r>
      <w:r w:rsidRPr="00F3205B">
        <w:rPr>
          <w:rFonts w:cs="Arial"/>
          <w:i/>
        </w:rPr>
        <w:t xml:space="preserve">понуду подноси група понуђача Изјава </w:t>
      </w:r>
      <w:r w:rsidRPr="00F3205B">
        <w:rPr>
          <w:rFonts w:cs="Arial"/>
          <w:i/>
          <w:lang w:val="sr-Cyrl-CS"/>
        </w:rPr>
        <w:t xml:space="preserve">се доставља за сваког члана групе понуђача. Изјава </w:t>
      </w:r>
      <w:r w:rsidRPr="00F3205B">
        <w:rPr>
          <w:rFonts w:cs="Arial"/>
          <w:i/>
        </w:rPr>
        <w:t>мора бити попуњена, потписана од стране овлашћеног лица</w:t>
      </w:r>
      <w:r w:rsidRPr="00F3205B">
        <w:rPr>
          <w:rFonts w:cs="Arial"/>
          <w:i/>
          <w:lang w:val="sr-Cyrl-CS"/>
        </w:rPr>
        <w:t xml:space="preserve"> за заступање</w:t>
      </w:r>
      <w:r w:rsidRPr="00F3205B">
        <w:rPr>
          <w:rFonts w:cs="Arial"/>
          <w:i/>
        </w:rPr>
        <w:t xml:space="preserve"> понуђача из групе понуђача и оверена печатом. </w:t>
      </w:r>
    </w:p>
    <w:p w:rsidR="00343A18" w:rsidRPr="00F3205B" w:rsidRDefault="00343A18" w:rsidP="00F3205B">
      <w:pPr>
        <w:spacing w:before="0"/>
        <w:rPr>
          <w:rFonts w:cs="Arial"/>
          <w:i/>
        </w:rPr>
      </w:pPr>
      <w:r w:rsidRPr="00F3205B">
        <w:rPr>
          <w:rFonts w:eastAsia="Calibri" w:cs="Arial"/>
          <w:i/>
        </w:rPr>
        <w:t xml:space="preserve">У случају да понуђач подноси понуду са подизвођачем, Изјава </w:t>
      </w:r>
      <w:r w:rsidRPr="00F3205B">
        <w:rPr>
          <w:rFonts w:eastAsia="Calibri" w:cs="Arial"/>
          <w:i/>
          <w:lang w:val="sr-Cyrl-CS"/>
        </w:rPr>
        <w:t xml:space="preserve">се доставља за понуђача и сваког подизвођача. Изјава </w:t>
      </w:r>
      <w:r w:rsidRPr="00F3205B">
        <w:rPr>
          <w:rFonts w:eastAsia="Calibri" w:cs="Arial"/>
          <w:i/>
        </w:rPr>
        <w:t xml:space="preserve">мора бити </w:t>
      </w:r>
      <w:r w:rsidRPr="00F3205B">
        <w:rPr>
          <w:rFonts w:eastAsia="Calibri" w:cs="Arial"/>
          <w:i/>
          <w:lang w:val="sr-Cyrl-CS"/>
        </w:rPr>
        <w:t>попуњена,</w:t>
      </w:r>
      <w:r w:rsidRPr="00F3205B">
        <w:rPr>
          <w:rFonts w:eastAsia="Calibri" w:cs="Arial"/>
          <w:i/>
        </w:rPr>
        <w:t xml:space="preserve"> потписана</w:t>
      </w:r>
      <w:r w:rsidRPr="00F3205B">
        <w:rPr>
          <w:rFonts w:eastAsia="Calibri" w:cs="Arial"/>
          <w:i/>
          <w:lang w:val="sr-Cyrl-CS"/>
        </w:rPr>
        <w:t xml:space="preserve"> и оверена</w:t>
      </w:r>
      <w:r w:rsidRPr="00F3205B">
        <w:rPr>
          <w:rFonts w:eastAsia="Calibri" w:cs="Arial"/>
          <w:i/>
        </w:rPr>
        <w:t xml:space="preserve"> од стране овлашћеног лица за заступање </w:t>
      </w:r>
      <w:r w:rsidRPr="00F3205B">
        <w:rPr>
          <w:rFonts w:eastAsia="Calibri" w:cs="Arial"/>
          <w:i/>
          <w:lang w:val="sr-Cyrl-CS"/>
        </w:rPr>
        <w:t>понуђача/подизво</w:t>
      </w:r>
      <w:r w:rsidRPr="00F3205B">
        <w:rPr>
          <w:rFonts w:eastAsia="Calibri" w:cs="Arial"/>
          <w:i/>
        </w:rPr>
        <w:t>ђача</w:t>
      </w:r>
      <w:r w:rsidRPr="00F3205B">
        <w:rPr>
          <w:rFonts w:eastAsia="Calibri" w:cs="Arial"/>
          <w:i/>
          <w:lang w:val="sr-Cyrl-CS"/>
        </w:rPr>
        <w:t xml:space="preserve"> и оверена печатом.</w:t>
      </w:r>
    </w:p>
    <w:p w:rsidR="00343A18" w:rsidRPr="00F3205B" w:rsidRDefault="00343A18" w:rsidP="00F3205B">
      <w:pPr>
        <w:spacing w:before="0"/>
        <w:rPr>
          <w:rFonts w:cs="Arial"/>
          <w:lang w:val="sr-Cyrl-CS"/>
        </w:rPr>
      </w:pPr>
      <w:r w:rsidRPr="00F3205B">
        <w:rPr>
          <w:rFonts w:cs="Arial"/>
          <w:i/>
        </w:rPr>
        <w:t>Приликом подношења понуде овај образац копирати у потребном броју примерака.</w:t>
      </w:r>
    </w:p>
    <w:p w:rsidR="00343A18" w:rsidRPr="00F3205B" w:rsidRDefault="00343A18" w:rsidP="00F3205B">
      <w:pPr>
        <w:spacing w:before="0"/>
        <w:rPr>
          <w:rFonts w:cs="Arial"/>
        </w:rPr>
      </w:pPr>
    </w:p>
    <w:p w:rsidR="000F683D" w:rsidRPr="00F3205B" w:rsidRDefault="000F683D" w:rsidP="00F3205B">
      <w:pPr>
        <w:spacing w:before="0"/>
        <w:rPr>
          <w:rFonts w:cs="Arial"/>
        </w:rPr>
      </w:pPr>
    </w:p>
    <w:p w:rsidR="0042687E" w:rsidRPr="00F3205B" w:rsidRDefault="0042687E" w:rsidP="00F3205B">
      <w:pPr>
        <w:spacing w:before="0"/>
        <w:rPr>
          <w:rFonts w:cs="Arial"/>
        </w:rPr>
      </w:pPr>
    </w:p>
    <w:p w:rsidR="0042687E" w:rsidRPr="00F3205B" w:rsidRDefault="0042687E" w:rsidP="00F3205B">
      <w:pPr>
        <w:spacing w:before="0"/>
        <w:rPr>
          <w:rFonts w:cs="Arial"/>
        </w:rPr>
      </w:pPr>
    </w:p>
    <w:p w:rsidR="0042687E" w:rsidRPr="00F3205B" w:rsidRDefault="0042687E" w:rsidP="00F3205B">
      <w:pPr>
        <w:spacing w:before="0"/>
        <w:rPr>
          <w:rFonts w:cs="Arial"/>
        </w:rPr>
      </w:pPr>
    </w:p>
    <w:p w:rsidR="0042687E" w:rsidRPr="00F3205B" w:rsidRDefault="0042687E" w:rsidP="00F3205B">
      <w:pPr>
        <w:spacing w:before="0"/>
        <w:rPr>
          <w:rFonts w:cs="Arial"/>
        </w:rPr>
      </w:pPr>
    </w:p>
    <w:p w:rsidR="0042687E" w:rsidRPr="00F3205B" w:rsidRDefault="0042687E" w:rsidP="00F3205B">
      <w:pPr>
        <w:spacing w:before="0"/>
        <w:rPr>
          <w:rFonts w:cs="Arial"/>
        </w:rPr>
      </w:pPr>
    </w:p>
    <w:p w:rsidR="00E36A2D" w:rsidRDefault="00E36A2D">
      <w:pPr>
        <w:spacing w:before="0"/>
        <w:jc w:val="left"/>
        <w:rPr>
          <w:rFonts w:cs="Arial"/>
          <w:b/>
        </w:rPr>
      </w:pPr>
      <w:bookmarkStart w:id="258" w:name="_Toc442559940"/>
      <w:r>
        <w:br w:type="page"/>
      </w:r>
    </w:p>
    <w:p w:rsidR="00343A18" w:rsidRPr="00F3205B" w:rsidRDefault="00343A18" w:rsidP="00F3205B">
      <w:pPr>
        <w:pStyle w:val="KDObrazac"/>
        <w:spacing w:before="0"/>
        <w:rPr>
          <w:lang w:val="sr-Cyrl-RS"/>
        </w:rPr>
      </w:pPr>
      <w:r w:rsidRPr="00F3205B">
        <w:lastRenderedPageBreak/>
        <w:t xml:space="preserve">ОБРАЗАЦ </w:t>
      </w:r>
      <w:bookmarkEnd w:id="258"/>
      <w:r w:rsidR="00235193" w:rsidRPr="00F3205B">
        <w:rPr>
          <w:lang w:val="sr-Cyrl-RS"/>
        </w:rPr>
        <w:t>5.</w:t>
      </w:r>
    </w:p>
    <w:p w:rsidR="00343A18" w:rsidRPr="00F3205B" w:rsidRDefault="00343A18" w:rsidP="00F3205B">
      <w:pPr>
        <w:spacing w:before="0"/>
        <w:rPr>
          <w:rFonts w:cs="Arial"/>
        </w:rPr>
      </w:pPr>
    </w:p>
    <w:p w:rsidR="00343A18" w:rsidRPr="00F3205B" w:rsidRDefault="00343A18" w:rsidP="00F3205B">
      <w:pPr>
        <w:spacing w:before="0"/>
        <w:jc w:val="center"/>
        <w:rPr>
          <w:rFonts w:cs="Arial"/>
          <w:b/>
        </w:rPr>
      </w:pPr>
    </w:p>
    <w:p w:rsidR="00343A18" w:rsidRPr="00F3205B" w:rsidRDefault="00343A18" w:rsidP="00F3205B">
      <w:pPr>
        <w:spacing w:before="0"/>
        <w:jc w:val="center"/>
        <w:rPr>
          <w:rFonts w:cs="Arial"/>
          <w:b/>
        </w:rPr>
      </w:pPr>
      <w:r w:rsidRPr="00F3205B">
        <w:rPr>
          <w:rFonts w:cs="Arial"/>
          <w:b/>
        </w:rPr>
        <w:t xml:space="preserve">СПИСАК </w:t>
      </w:r>
      <w:r w:rsidR="00FD6BCE" w:rsidRPr="00F3205B">
        <w:rPr>
          <w:rFonts w:cs="Arial"/>
          <w:b/>
          <w:lang w:val="sr-Cyrl-RS"/>
        </w:rPr>
        <w:t>ИЗВРШЕНИХ УСЛУГА</w:t>
      </w:r>
      <w:r w:rsidRPr="00F3205B">
        <w:rPr>
          <w:rFonts w:cs="Arial"/>
          <w:b/>
        </w:rPr>
        <w:t>– СТРУЧНЕ РЕФЕРЕНЦЕ</w:t>
      </w:r>
    </w:p>
    <w:p w:rsidR="00312490" w:rsidRPr="00F3205B" w:rsidRDefault="00312490" w:rsidP="00F3205B">
      <w:pPr>
        <w:spacing w:before="0"/>
        <w:jc w:val="center"/>
        <w:rPr>
          <w:rFonts w:cs="Arial"/>
          <w:b/>
          <w:lang w:val="sr-Cyrl-RS"/>
        </w:rPr>
      </w:pPr>
      <w:r w:rsidRPr="00F3205B">
        <w:rPr>
          <w:rFonts w:cs="Arial"/>
          <w:b/>
          <w:lang w:val="sr-Cyrl-RS"/>
        </w:rPr>
        <w:t>За партију_______________</w:t>
      </w:r>
    </w:p>
    <w:p w:rsidR="00343A18" w:rsidRPr="00F3205B" w:rsidRDefault="00343A18" w:rsidP="00F3205B">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501"/>
        <w:gridCol w:w="3647"/>
        <w:gridCol w:w="1735"/>
        <w:gridCol w:w="1735"/>
      </w:tblGrid>
      <w:tr w:rsidR="00ED2351" w:rsidRPr="00F3205B" w:rsidTr="00ED2351">
        <w:tc>
          <w:tcPr>
            <w:tcW w:w="222" w:type="pct"/>
            <w:shd w:val="clear" w:color="auto" w:fill="auto"/>
          </w:tcPr>
          <w:p w:rsidR="00ED2351" w:rsidRPr="00F3205B" w:rsidRDefault="00ED2351" w:rsidP="00F3205B">
            <w:pPr>
              <w:spacing w:before="0"/>
              <w:jc w:val="center"/>
              <w:rPr>
                <w:rFonts w:eastAsia="Calibri" w:cs="Arial"/>
                <w:b/>
                <w:bCs/>
                <w:iCs/>
              </w:rPr>
            </w:pPr>
          </w:p>
        </w:tc>
        <w:tc>
          <w:tcPr>
            <w:tcW w:w="83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lang w:val="sr-Cyrl-RS"/>
              </w:rPr>
            </w:pPr>
            <w:r w:rsidRPr="00F3205B">
              <w:rPr>
                <w:rFonts w:eastAsia="Calibri" w:cs="Arial"/>
                <w:bCs/>
                <w:iCs/>
              </w:rPr>
              <w:t>Референтни наручилац</w:t>
            </w:r>
            <w:r w:rsidRPr="00F3205B">
              <w:rPr>
                <w:rFonts w:eastAsia="Calibri" w:cs="Arial"/>
                <w:bCs/>
                <w:iCs/>
                <w:lang w:val="sr-Cyrl-RS"/>
              </w:rPr>
              <w:t xml:space="preserve"> односно корисник услуга</w:t>
            </w:r>
          </w:p>
        </w:tc>
        <w:tc>
          <w:tcPr>
            <w:tcW w:w="20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lang w:val="ru-RU"/>
              </w:rPr>
            </w:pPr>
          </w:p>
          <w:p w:rsidR="00ED2351" w:rsidRDefault="00ED2351" w:rsidP="00ED2351">
            <w:pPr>
              <w:spacing w:before="0"/>
              <w:rPr>
                <w:rFonts w:eastAsia="Calibri" w:cs="Arial"/>
                <w:bCs/>
                <w:iCs/>
              </w:rPr>
            </w:pPr>
            <w:r>
              <w:rPr>
                <w:rFonts w:eastAsia="Calibri" w:cs="Arial"/>
                <w:bCs/>
                <w:iCs/>
              </w:rPr>
              <w:t xml:space="preserve">               </w:t>
            </w:r>
          </w:p>
          <w:p w:rsidR="00ED2351" w:rsidRPr="00ED2351" w:rsidRDefault="00ED2351" w:rsidP="00ED2351">
            <w:pPr>
              <w:spacing w:before="0"/>
              <w:rPr>
                <w:rFonts w:eastAsia="Calibri" w:cs="Arial"/>
                <w:bCs/>
                <w:iCs/>
                <w:lang w:val="sr-Cyrl-RS"/>
              </w:rPr>
            </w:pPr>
            <w:r>
              <w:rPr>
                <w:rFonts w:eastAsia="Calibri" w:cs="Arial"/>
                <w:bCs/>
                <w:iCs/>
                <w:lang w:val="sr-Cyrl-RS"/>
              </w:rPr>
              <w:t xml:space="preserve">              </w:t>
            </w:r>
            <w:r>
              <w:rPr>
                <w:rFonts w:eastAsia="Calibri" w:cs="Arial"/>
                <w:bCs/>
                <w:iCs/>
              </w:rPr>
              <w:t xml:space="preserve"> </w:t>
            </w:r>
            <w:r w:rsidR="00DA688C">
              <w:rPr>
                <w:rFonts w:eastAsia="Calibri" w:cs="Arial"/>
                <w:bCs/>
                <w:iCs/>
                <w:lang w:val="sr-Cyrl-RS"/>
              </w:rPr>
              <w:t xml:space="preserve">  </w:t>
            </w:r>
            <w:r>
              <w:rPr>
                <w:rFonts w:eastAsia="Calibri" w:cs="Arial"/>
                <w:bCs/>
                <w:iCs/>
                <w:lang w:val="sr-Cyrl-RS"/>
              </w:rPr>
              <w:t>Назив услуге</w:t>
            </w:r>
          </w:p>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
                <w:bCs/>
                <w:iCs/>
              </w:rPr>
            </w:pPr>
            <w:r w:rsidRPr="00F3205B">
              <w:rPr>
                <w:rFonts w:eastAsia="Calibri" w:cs="Arial"/>
                <w:bCs/>
                <w:iCs/>
                <w:lang w:val="ru-RU"/>
              </w:rPr>
              <w:t>Лице за контакт</w:t>
            </w:r>
            <w:r w:rsidRPr="00F3205B">
              <w:rPr>
                <w:rFonts w:eastAsia="Calibri" w:cs="Arial"/>
                <w:bCs/>
                <w:iCs/>
              </w:rPr>
              <w:t xml:space="preserve"> и број телефона</w:t>
            </w:r>
          </w:p>
        </w:tc>
        <w:tc>
          <w:tcPr>
            <w:tcW w:w="962" w:type="pct"/>
          </w:tcPr>
          <w:p w:rsidR="00ED2351" w:rsidRDefault="00ED2351" w:rsidP="00F3205B">
            <w:pPr>
              <w:spacing w:before="0"/>
              <w:jc w:val="center"/>
              <w:rPr>
                <w:rFonts w:eastAsia="Calibri" w:cs="Arial"/>
                <w:bCs/>
                <w:iCs/>
              </w:rPr>
            </w:pPr>
          </w:p>
          <w:p w:rsidR="00ED2351"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Број и датум закључења уговора</w:t>
            </w:r>
          </w:p>
        </w:tc>
      </w:tr>
      <w:tr w:rsidR="00ED2351" w:rsidRPr="00F3205B" w:rsidTr="00ED2351">
        <w:tc>
          <w:tcPr>
            <w:tcW w:w="2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1.</w:t>
            </w:r>
          </w:p>
        </w:tc>
        <w:tc>
          <w:tcPr>
            <w:tcW w:w="832" w:type="pct"/>
            <w:shd w:val="clear" w:color="auto" w:fill="auto"/>
          </w:tcPr>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tc>
        <w:tc>
          <w:tcPr>
            <w:tcW w:w="2022" w:type="pct"/>
            <w:shd w:val="clear" w:color="auto" w:fill="auto"/>
          </w:tcPr>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
                <w:bCs/>
                <w:iCs/>
              </w:rPr>
            </w:pPr>
          </w:p>
        </w:tc>
        <w:tc>
          <w:tcPr>
            <w:tcW w:w="962" w:type="pct"/>
          </w:tcPr>
          <w:p w:rsidR="00ED2351" w:rsidRPr="00F3205B" w:rsidRDefault="00ED2351" w:rsidP="00F3205B">
            <w:pPr>
              <w:spacing w:before="0"/>
              <w:jc w:val="center"/>
              <w:rPr>
                <w:rFonts w:eastAsia="Calibri" w:cs="Arial"/>
                <w:b/>
                <w:bCs/>
                <w:iCs/>
              </w:rPr>
            </w:pPr>
          </w:p>
        </w:tc>
      </w:tr>
      <w:tr w:rsidR="00ED2351" w:rsidRPr="00F3205B" w:rsidTr="00ED2351">
        <w:tc>
          <w:tcPr>
            <w:tcW w:w="2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2.</w:t>
            </w:r>
          </w:p>
        </w:tc>
        <w:tc>
          <w:tcPr>
            <w:tcW w:w="832" w:type="pct"/>
            <w:shd w:val="clear" w:color="auto" w:fill="auto"/>
          </w:tcPr>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tc>
        <w:tc>
          <w:tcPr>
            <w:tcW w:w="2022" w:type="pct"/>
            <w:shd w:val="clear" w:color="auto" w:fill="auto"/>
          </w:tcPr>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
                <w:bCs/>
                <w:iCs/>
              </w:rPr>
            </w:pPr>
          </w:p>
        </w:tc>
        <w:tc>
          <w:tcPr>
            <w:tcW w:w="962" w:type="pct"/>
          </w:tcPr>
          <w:p w:rsidR="00ED2351" w:rsidRPr="00F3205B" w:rsidRDefault="00ED2351" w:rsidP="00F3205B">
            <w:pPr>
              <w:spacing w:before="0"/>
              <w:jc w:val="center"/>
              <w:rPr>
                <w:rFonts w:eastAsia="Calibri" w:cs="Arial"/>
                <w:b/>
                <w:bCs/>
                <w:iCs/>
              </w:rPr>
            </w:pPr>
          </w:p>
        </w:tc>
      </w:tr>
      <w:tr w:rsidR="00ED2351" w:rsidRPr="00F3205B" w:rsidTr="00ED2351">
        <w:tc>
          <w:tcPr>
            <w:tcW w:w="2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3.</w:t>
            </w:r>
          </w:p>
        </w:tc>
        <w:tc>
          <w:tcPr>
            <w:tcW w:w="832" w:type="pct"/>
            <w:shd w:val="clear" w:color="auto" w:fill="auto"/>
          </w:tcPr>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tc>
        <w:tc>
          <w:tcPr>
            <w:tcW w:w="2022" w:type="pct"/>
            <w:shd w:val="clear" w:color="auto" w:fill="auto"/>
          </w:tcPr>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
                <w:bCs/>
                <w:iCs/>
              </w:rPr>
            </w:pPr>
          </w:p>
        </w:tc>
        <w:tc>
          <w:tcPr>
            <w:tcW w:w="962" w:type="pct"/>
          </w:tcPr>
          <w:p w:rsidR="00ED2351" w:rsidRPr="00F3205B" w:rsidRDefault="00ED2351" w:rsidP="00F3205B">
            <w:pPr>
              <w:spacing w:before="0"/>
              <w:jc w:val="center"/>
              <w:rPr>
                <w:rFonts w:eastAsia="Calibri" w:cs="Arial"/>
                <w:b/>
                <w:bCs/>
                <w:iCs/>
              </w:rPr>
            </w:pPr>
          </w:p>
        </w:tc>
      </w:tr>
      <w:tr w:rsidR="00ED2351" w:rsidRPr="00F3205B" w:rsidTr="00ED2351">
        <w:tc>
          <w:tcPr>
            <w:tcW w:w="2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4.</w:t>
            </w:r>
          </w:p>
        </w:tc>
        <w:tc>
          <w:tcPr>
            <w:tcW w:w="832" w:type="pct"/>
            <w:shd w:val="clear" w:color="auto" w:fill="auto"/>
          </w:tcPr>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tc>
        <w:tc>
          <w:tcPr>
            <w:tcW w:w="2022" w:type="pct"/>
            <w:shd w:val="clear" w:color="auto" w:fill="auto"/>
          </w:tcPr>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
                <w:bCs/>
                <w:iCs/>
              </w:rPr>
            </w:pPr>
          </w:p>
        </w:tc>
        <w:tc>
          <w:tcPr>
            <w:tcW w:w="962" w:type="pct"/>
          </w:tcPr>
          <w:p w:rsidR="00ED2351" w:rsidRPr="00F3205B" w:rsidRDefault="00ED2351" w:rsidP="00F3205B">
            <w:pPr>
              <w:spacing w:before="0"/>
              <w:jc w:val="center"/>
              <w:rPr>
                <w:rFonts w:eastAsia="Calibri" w:cs="Arial"/>
                <w:b/>
                <w:bCs/>
                <w:iCs/>
              </w:rPr>
            </w:pPr>
          </w:p>
        </w:tc>
      </w:tr>
      <w:tr w:rsidR="00ED2351" w:rsidRPr="00F3205B" w:rsidTr="00ED2351">
        <w:tc>
          <w:tcPr>
            <w:tcW w:w="222" w:type="pct"/>
            <w:shd w:val="clear" w:color="auto" w:fill="auto"/>
          </w:tcPr>
          <w:p w:rsidR="00ED2351" w:rsidRPr="00F3205B" w:rsidRDefault="00ED2351" w:rsidP="00F3205B">
            <w:pPr>
              <w:spacing w:before="0"/>
              <w:jc w:val="center"/>
              <w:rPr>
                <w:rFonts w:eastAsia="Calibri" w:cs="Arial"/>
                <w:bCs/>
                <w:iCs/>
              </w:rPr>
            </w:pPr>
          </w:p>
          <w:p w:rsidR="00ED2351" w:rsidRPr="00F3205B" w:rsidRDefault="00ED2351" w:rsidP="00F3205B">
            <w:pPr>
              <w:spacing w:before="0"/>
              <w:jc w:val="center"/>
              <w:rPr>
                <w:rFonts w:eastAsia="Calibri" w:cs="Arial"/>
                <w:bCs/>
                <w:iCs/>
              </w:rPr>
            </w:pPr>
            <w:r w:rsidRPr="00F3205B">
              <w:rPr>
                <w:rFonts w:eastAsia="Calibri" w:cs="Arial"/>
                <w:bCs/>
                <w:iCs/>
              </w:rPr>
              <w:t>5.</w:t>
            </w:r>
          </w:p>
        </w:tc>
        <w:tc>
          <w:tcPr>
            <w:tcW w:w="832" w:type="pct"/>
            <w:shd w:val="clear" w:color="auto" w:fill="auto"/>
          </w:tcPr>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p w:rsidR="00ED2351" w:rsidRPr="00F3205B" w:rsidRDefault="00ED2351" w:rsidP="00F3205B">
            <w:pPr>
              <w:spacing w:before="0"/>
              <w:jc w:val="center"/>
              <w:rPr>
                <w:rFonts w:eastAsia="Calibri" w:cs="Arial"/>
                <w:b/>
                <w:bCs/>
                <w:iCs/>
              </w:rPr>
            </w:pPr>
          </w:p>
        </w:tc>
        <w:tc>
          <w:tcPr>
            <w:tcW w:w="2022" w:type="pct"/>
            <w:shd w:val="clear" w:color="auto" w:fill="auto"/>
          </w:tcPr>
          <w:p w:rsidR="00ED2351" w:rsidRPr="00F3205B" w:rsidRDefault="00ED2351" w:rsidP="00F3205B">
            <w:pPr>
              <w:spacing w:before="0"/>
              <w:jc w:val="center"/>
              <w:rPr>
                <w:rFonts w:eastAsia="Calibri" w:cs="Arial"/>
                <w:b/>
                <w:bCs/>
                <w:iCs/>
              </w:rPr>
            </w:pPr>
          </w:p>
        </w:tc>
        <w:tc>
          <w:tcPr>
            <w:tcW w:w="962" w:type="pct"/>
            <w:shd w:val="clear" w:color="auto" w:fill="auto"/>
          </w:tcPr>
          <w:p w:rsidR="00ED2351" w:rsidRPr="00F3205B" w:rsidRDefault="00ED2351" w:rsidP="00F3205B">
            <w:pPr>
              <w:spacing w:before="0"/>
              <w:jc w:val="center"/>
              <w:rPr>
                <w:rFonts w:eastAsia="Calibri" w:cs="Arial"/>
                <w:b/>
                <w:bCs/>
                <w:iCs/>
              </w:rPr>
            </w:pPr>
          </w:p>
        </w:tc>
        <w:tc>
          <w:tcPr>
            <w:tcW w:w="962" w:type="pct"/>
          </w:tcPr>
          <w:p w:rsidR="00ED2351" w:rsidRPr="00F3205B" w:rsidRDefault="00ED2351" w:rsidP="00F3205B">
            <w:pPr>
              <w:spacing w:before="0"/>
              <w:jc w:val="center"/>
              <w:rPr>
                <w:rFonts w:eastAsia="Calibri" w:cs="Arial"/>
                <w:b/>
                <w:bCs/>
                <w:iCs/>
              </w:rPr>
            </w:pPr>
          </w:p>
        </w:tc>
      </w:tr>
    </w:tbl>
    <w:p w:rsidR="00343A18" w:rsidRPr="00F3205B" w:rsidRDefault="00343A18" w:rsidP="00F3205B">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lang w:val="ru-RU"/>
              </w:rPr>
            </w:pPr>
            <w:r w:rsidRPr="00F3205B">
              <w:rPr>
                <w:rFonts w:cs="Arial"/>
                <w:lang w:val="sr-Cyrl-CS"/>
              </w:rPr>
              <w:t>П</w:t>
            </w:r>
            <w:r w:rsidRPr="00F3205B">
              <w:rPr>
                <w:rFonts w:cs="Arial"/>
              </w:rPr>
              <w:t>онуђач</w:t>
            </w:r>
            <w:r w:rsidRPr="00F3205B">
              <w:rPr>
                <w:rFonts w:cs="Arial"/>
                <w:lang w:val="ru-RU"/>
              </w:rPr>
              <w:t>:</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spacing w:before="0"/>
        <w:rPr>
          <w:rFonts w:eastAsia="Symbol" w:cs="Arial"/>
          <w:b/>
          <w:bCs/>
          <w:i/>
          <w:kern w:val="28"/>
        </w:rPr>
      </w:pPr>
      <w:r w:rsidRPr="00F3205B">
        <w:rPr>
          <w:rFonts w:eastAsia="Symbol" w:cs="Arial"/>
          <w:b/>
          <w:bCs/>
          <w:i/>
          <w:kern w:val="28"/>
        </w:rPr>
        <w:t xml:space="preserve">Напомена: </w:t>
      </w:r>
    </w:p>
    <w:p w:rsidR="00343A18" w:rsidRPr="00F3205B" w:rsidRDefault="00343A18" w:rsidP="00F3205B">
      <w:pPr>
        <w:spacing w:before="0"/>
        <w:rPr>
          <w:rFonts w:eastAsia="TimesNewRomanPS-BoldMT" w:cs="Arial"/>
          <w:i/>
          <w:lang w:val="sr-Cyrl-CS"/>
        </w:rPr>
      </w:pPr>
      <w:r w:rsidRPr="00F3205B">
        <w:rPr>
          <w:rFonts w:eastAsia="TimesNewRomanPS-BoldMT" w:cs="Arial"/>
          <w:i/>
        </w:rPr>
        <w:t xml:space="preserve">Уколико </w:t>
      </w:r>
      <w:r w:rsidRPr="00F3205B">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3205B">
        <w:rPr>
          <w:rFonts w:eastAsia="TimesNewRomanPS-BoldMT" w:cs="Arial"/>
          <w:i/>
        </w:rPr>
        <w:t>.</w:t>
      </w:r>
    </w:p>
    <w:p w:rsidR="00657291" w:rsidRPr="00F3205B" w:rsidRDefault="00657291" w:rsidP="00F3205B">
      <w:pPr>
        <w:spacing w:before="0"/>
        <w:rPr>
          <w:rFonts w:cs="Arial"/>
          <w:lang w:val="sr-Cyrl-CS"/>
        </w:rPr>
      </w:pPr>
      <w:bookmarkStart w:id="259" w:name="_Toc442559941"/>
      <w:r w:rsidRPr="00F3205B">
        <w:rPr>
          <w:rFonts w:cs="Arial"/>
          <w:i/>
        </w:rPr>
        <w:t>Приликом подношења понуде овај образац копирати у потребном броју примерака.</w:t>
      </w:r>
    </w:p>
    <w:p w:rsidR="00657291" w:rsidRPr="00F3205B" w:rsidRDefault="00657291" w:rsidP="00F3205B">
      <w:pPr>
        <w:spacing w:before="0"/>
        <w:rPr>
          <w:rFonts w:cs="Arial"/>
          <w:b/>
          <w:bCs/>
          <w:kern w:val="28"/>
          <w:lang w:val="sr-Cyrl-CS" w:eastAsia="ar-SA"/>
        </w:rPr>
      </w:pPr>
      <w:r w:rsidRPr="00F3205B">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F3205B">
        <w:rPr>
          <w:rFonts w:eastAsia="TimesNewRomanPS-BoldMT" w:cs="Arial"/>
          <w:i/>
        </w:rPr>
        <w:t>став</w:t>
      </w:r>
      <w:proofErr w:type="gramEnd"/>
      <w:r w:rsidRPr="00F3205B">
        <w:rPr>
          <w:rFonts w:eastAsia="TimesNewRomanPS-BoldMT" w:cs="Arial"/>
          <w:i/>
        </w:rPr>
        <w:t xml:space="preserve"> 1. </w:t>
      </w:r>
      <w:proofErr w:type="gramStart"/>
      <w:r w:rsidRPr="00F3205B">
        <w:rPr>
          <w:rFonts w:eastAsia="TimesNewRomanPS-BoldMT" w:cs="Arial"/>
          <w:i/>
        </w:rPr>
        <w:t>тачка</w:t>
      </w:r>
      <w:proofErr w:type="gramEnd"/>
      <w:r w:rsidRPr="00F3205B">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F3205B">
        <w:rPr>
          <w:rFonts w:eastAsia="TimesNewRomanPS-BoldMT" w:cs="Arial"/>
          <w:i/>
        </w:rPr>
        <w:t>став</w:t>
      </w:r>
      <w:proofErr w:type="gramEnd"/>
      <w:r w:rsidRPr="00F3205B">
        <w:rPr>
          <w:rFonts w:eastAsia="TimesNewRomanPS-BoldMT" w:cs="Arial"/>
          <w:i/>
        </w:rPr>
        <w:t xml:space="preserve"> 1. </w:t>
      </w:r>
      <w:proofErr w:type="gramStart"/>
      <w:r w:rsidRPr="00F3205B">
        <w:rPr>
          <w:rFonts w:eastAsia="TimesNewRomanPS-BoldMT" w:cs="Arial"/>
          <w:i/>
        </w:rPr>
        <w:t>тачка</w:t>
      </w:r>
      <w:proofErr w:type="gramEnd"/>
      <w:r w:rsidRPr="00F3205B">
        <w:rPr>
          <w:rFonts w:eastAsia="TimesNewRomanPS-BoldMT" w:cs="Arial"/>
          <w:i/>
        </w:rPr>
        <w:t xml:space="preserve"> 3) Закона</w:t>
      </w:r>
    </w:p>
    <w:p w:rsidR="00786253" w:rsidRPr="00F3205B" w:rsidRDefault="00786253" w:rsidP="00F3205B">
      <w:pPr>
        <w:spacing w:before="0"/>
        <w:jc w:val="left"/>
        <w:rPr>
          <w:rFonts w:cs="Arial"/>
        </w:rPr>
      </w:pPr>
      <w:r w:rsidRPr="00F3205B">
        <w:rPr>
          <w:rFonts w:cs="Arial"/>
        </w:rPr>
        <w:br w:type="page"/>
      </w:r>
    </w:p>
    <w:p w:rsidR="00343A18" w:rsidRPr="00F3205B" w:rsidRDefault="00343A18" w:rsidP="00F3205B">
      <w:pPr>
        <w:pStyle w:val="KDObrazac"/>
        <w:spacing w:before="0"/>
        <w:rPr>
          <w:lang w:val="sr-Cyrl-RS"/>
        </w:rPr>
      </w:pPr>
      <w:r w:rsidRPr="00F3205B">
        <w:lastRenderedPageBreak/>
        <w:t xml:space="preserve">ОБРАЗАЦ </w:t>
      </w:r>
      <w:bookmarkEnd w:id="259"/>
      <w:r w:rsidR="00235193" w:rsidRPr="00F3205B">
        <w:rPr>
          <w:lang w:val="sr-Cyrl-RS"/>
        </w:rPr>
        <w:t>6.</w:t>
      </w:r>
    </w:p>
    <w:p w:rsidR="00343A18" w:rsidRPr="00F3205B" w:rsidRDefault="00343A18" w:rsidP="00F3205B">
      <w:pPr>
        <w:spacing w:before="0"/>
        <w:jc w:val="center"/>
        <w:rPr>
          <w:rFonts w:cs="Arial"/>
          <w:b/>
        </w:rPr>
      </w:pPr>
      <w:r w:rsidRPr="00F3205B">
        <w:rPr>
          <w:rFonts w:cs="Arial"/>
          <w:b/>
        </w:rPr>
        <w:t>ПОТВРДА О РЕФЕРЕНТНИМ НАБАВКАМА</w:t>
      </w:r>
    </w:p>
    <w:p w:rsidR="0042687E" w:rsidRPr="00F3205B" w:rsidRDefault="00312490" w:rsidP="00F3205B">
      <w:pPr>
        <w:spacing w:before="0"/>
        <w:jc w:val="center"/>
        <w:rPr>
          <w:rFonts w:cs="Arial"/>
          <w:b/>
          <w:lang w:val="sr-Cyrl-RS"/>
        </w:rPr>
      </w:pPr>
      <w:r w:rsidRPr="00F3205B">
        <w:rPr>
          <w:rFonts w:cs="Arial"/>
          <w:b/>
          <w:lang w:val="sr-Cyrl-RS"/>
        </w:rPr>
        <w:t>За партију_____________</w:t>
      </w:r>
    </w:p>
    <w:p w:rsidR="00343A18" w:rsidRPr="00F3205B" w:rsidRDefault="00343A18" w:rsidP="00F3205B">
      <w:pPr>
        <w:tabs>
          <w:tab w:val="left" w:pos="0"/>
          <w:tab w:val="left" w:pos="330"/>
          <w:tab w:val="left" w:pos="540"/>
        </w:tabs>
        <w:spacing w:before="0"/>
        <w:jc w:val="left"/>
        <w:rPr>
          <w:rFonts w:eastAsia="Calibri" w:cs="Arial"/>
        </w:rPr>
      </w:pPr>
      <w:r w:rsidRPr="00F3205B">
        <w:rPr>
          <w:rFonts w:eastAsia="Calibri" w:cs="Arial"/>
          <w:lang w:val="ru-RU"/>
        </w:rPr>
        <w:t>Наручилац</w:t>
      </w:r>
      <w:r w:rsidR="000C67B2" w:rsidRPr="00F3205B">
        <w:rPr>
          <w:rFonts w:eastAsia="Calibri" w:cs="Arial"/>
          <w:lang w:val="ru-RU"/>
        </w:rPr>
        <w:t xml:space="preserve"> односно </w:t>
      </w:r>
      <w:r w:rsidR="00FD6BCE" w:rsidRPr="00F3205B">
        <w:rPr>
          <w:rFonts w:eastAsia="Calibri" w:cs="Arial"/>
          <w:lang w:val="ru-RU"/>
        </w:rPr>
        <w:t>корисник</w:t>
      </w:r>
      <w:r w:rsidRPr="00F3205B">
        <w:rPr>
          <w:rFonts w:eastAsia="Calibri" w:cs="Arial"/>
          <w:lang w:val="ru-RU"/>
        </w:rPr>
        <w:t xml:space="preserve"> предметних </w:t>
      </w:r>
      <w:r w:rsidR="00FD6BCE" w:rsidRPr="00F3205B">
        <w:rPr>
          <w:rFonts w:eastAsia="Calibri" w:cs="Arial"/>
          <w:lang w:val="ru-RU"/>
        </w:rPr>
        <w:t>услуга</w:t>
      </w:r>
      <w:r w:rsidRPr="00F3205B">
        <w:rPr>
          <w:rFonts w:eastAsia="Calibri" w:cs="Arial"/>
          <w:lang w:val="ru-RU"/>
        </w:rPr>
        <w:t xml:space="preserve">: </w:t>
      </w:r>
    </w:p>
    <w:p w:rsidR="00343A18" w:rsidRPr="00F3205B" w:rsidRDefault="00343A18" w:rsidP="00F3205B">
      <w:pPr>
        <w:tabs>
          <w:tab w:val="left" w:pos="0"/>
          <w:tab w:val="left" w:pos="330"/>
          <w:tab w:val="left" w:pos="540"/>
        </w:tabs>
        <w:spacing w:before="0"/>
        <w:ind w:left="6"/>
        <w:rPr>
          <w:rFonts w:eastAsia="Calibri" w:cs="Arial"/>
        </w:rPr>
      </w:pPr>
      <w:r w:rsidRPr="00F3205B">
        <w:rPr>
          <w:rFonts w:eastAsia="Calibri" w:cs="Arial"/>
        </w:rPr>
        <w:t xml:space="preserve">                                                  _________________________________________</w:t>
      </w:r>
      <w:r w:rsidR="000F683D" w:rsidRPr="00F3205B">
        <w:rPr>
          <w:rFonts w:eastAsia="Calibri" w:cs="Arial"/>
        </w:rPr>
        <w:t>_________________________</w:t>
      </w:r>
    </w:p>
    <w:p w:rsidR="00343A18" w:rsidRPr="00F3205B" w:rsidRDefault="00343A18" w:rsidP="00F3205B">
      <w:pPr>
        <w:tabs>
          <w:tab w:val="left" w:pos="0"/>
          <w:tab w:val="left" w:pos="330"/>
          <w:tab w:val="left" w:pos="540"/>
        </w:tabs>
        <w:spacing w:before="0"/>
        <w:ind w:left="6"/>
        <w:jc w:val="center"/>
        <w:rPr>
          <w:rFonts w:eastAsia="Calibri" w:cs="Arial"/>
        </w:rPr>
      </w:pPr>
      <w:r w:rsidRPr="00F3205B">
        <w:rPr>
          <w:rFonts w:cs="Arial"/>
          <w:bCs/>
          <w:kern w:val="28"/>
        </w:rPr>
        <w:t>(</w:t>
      </w:r>
      <w:proofErr w:type="gramStart"/>
      <w:r w:rsidRPr="00F3205B">
        <w:rPr>
          <w:rFonts w:cs="Arial"/>
          <w:bCs/>
          <w:kern w:val="28"/>
        </w:rPr>
        <w:t>назив</w:t>
      </w:r>
      <w:proofErr w:type="gramEnd"/>
      <w:r w:rsidRPr="00F3205B">
        <w:rPr>
          <w:rFonts w:cs="Arial"/>
          <w:bCs/>
          <w:kern w:val="28"/>
        </w:rPr>
        <w:t xml:space="preserve"> и седиште наручиоца)</w:t>
      </w:r>
    </w:p>
    <w:p w:rsidR="00343A18" w:rsidRPr="00F3205B" w:rsidRDefault="00343A18" w:rsidP="00F3205B">
      <w:pPr>
        <w:spacing w:before="0"/>
        <w:jc w:val="left"/>
        <w:rPr>
          <w:rFonts w:cs="Arial"/>
        </w:rPr>
      </w:pPr>
      <w:r w:rsidRPr="00F3205B">
        <w:rPr>
          <w:rFonts w:cs="Arial"/>
        </w:rPr>
        <w:t>Лице за контакт:      _________________________________________</w:t>
      </w:r>
      <w:r w:rsidR="000F683D" w:rsidRPr="00F3205B">
        <w:rPr>
          <w:rFonts w:cs="Arial"/>
        </w:rPr>
        <w:t>__________________________</w:t>
      </w:r>
    </w:p>
    <w:p w:rsidR="00343A18" w:rsidRPr="00F3205B" w:rsidRDefault="00343A18" w:rsidP="00F3205B">
      <w:pPr>
        <w:spacing w:before="0"/>
        <w:jc w:val="center"/>
        <w:rPr>
          <w:rFonts w:cs="Arial"/>
        </w:rPr>
      </w:pPr>
      <w:r w:rsidRPr="00F3205B">
        <w:rPr>
          <w:rFonts w:cs="Arial"/>
        </w:rPr>
        <w:t>(</w:t>
      </w:r>
      <w:proofErr w:type="gramStart"/>
      <w:r w:rsidRPr="00F3205B">
        <w:rPr>
          <w:rFonts w:cs="Arial"/>
        </w:rPr>
        <w:t>име</w:t>
      </w:r>
      <w:proofErr w:type="gramEnd"/>
      <w:r w:rsidRPr="00F3205B">
        <w:rPr>
          <w:rFonts w:cs="Arial"/>
        </w:rPr>
        <w:t>, презиме,  контакт телефон)</w:t>
      </w:r>
    </w:p>
    <w:p w:rsidR="00343A18" w:rsidRPr="00F3205B" w:rsidRDefault="00343A18" w:rsidP="00F3205B">
      <w:pPr>
        <w:spacing w:before="0"/>
        <w:jc w:val="left"/>
        <w:rPr>
          <w:rFonts w:cs="Arial"/>
        </w:rPr>
      </w:pPr>
      <w:r w:rsidRPr="00F3205B">
        <w:rPr>
          <w:rFonts w:cs="Arial"/>
        </w:rPr>
        <w:t>Овим путем потврђујем да је _________________________________________</w:t>
      </w:r>
      <w:r w:rsidR="000F683D" w:rsidRPr="00F3205B">
        <w:rPr>
          <w:rFonts w:cs="Arial"/>
        </w:rPr>
        <w:t>_________________________</w:t>
      </w:r>
    </w:p>
    <w:p w:rsidR="00343A18" w:rsidRPr="00F3205B" w:rsidRDefault="00343A18" w:rsidP="00F3205B">
      <w:pPr>
        <w:spacing w:before="0"/>
        <w:jc w:val="center"/>
        <w:rPr>
          <w:rFonts w:cs="Arial"/>
        </w:rPr>
      </w:pPr>
      <w:r w:rsidRPr="00F3205B">
        <w:rPr>
          <w:rFonts w:cs="Arial"/>
        </w:rPr>
        <w:t>(</w:t>
      </w:r>
      <w:proofErr w:type="gramStart"/>
      <w:r w:rsidRPr="00F3205B">
        <w:rPr>
          <w:rFonts w:cs="Arial"/>
        </w:rPr>
        <w:t>навести</w:t>
      </w:r>
      <w:proofErr w:type="gramEnd"/>
      <w:r w:rsidRPr="00F3205B">
        <w:rPr>
          <w:rFonts w:cs="Arial"/>
        </w:rPr>
        <w:t xml:space="preserve"> назив седиште  понуђача)</w:t>
      </w:r>
    </w:p>
    <w:p w:rsidR="00343A18" w:rsidRPr="00F3205B" w:rsidRDefault="00343A18" w:rsidP="00F3205B">
      <w:pPr>
        <w:spacing w:before="0"/>
        <w:rPr>
          <w:rFonts w:cs="Arial"/>
        </w:rPr>
      </w:pPr>
      <w:proofErr w:type="gramStart"/>
      <w:r w:rsidRPr="00F3205B">
        <w:rPr>
          <w:rFonts w:cs="Arial"/>
        </w:rPr>
        <w:t>за</w:t>
      </w:r>
      <w:proofErr w:type="gramEnd"/>
      <w:r w:rsidRPr="00F3205B">
        <w:rPr>
          <w:rFonts w:cs="Arial"/>
        </w:rPr>
        <w:t xml:space="preserve"> наше потребе извршио: </w:t>
      </w:r>
    </w:p>
    <w:p w:rsidR="00343A18" w:rsidRPr="00F3205B" w:rsidRDefault="00343A18" w:rsidP="00F3205B">
      <w:pPr>
        <w:spacing w:before="0"/>
        <w:rPr>
          <w:rFonts w:cs="Arial"/>
        </w:rPr>
      </w:pPr>
      <w:r w:rsidRPr="00F3205B">
        <w:rPr>
          <w:rFonts w:cs="Arial"/>
        </w:rPr>
        <w:t>_________________________________________</w:t>
      </w:r>
      <w:r w:rsidR="000F683D" w:rsidRPr="00F3205B">
        <w:rPr>
          <w:rFonts w:cs="Arial"/>
        </w:rPr>
        <w:t>_________________________</w:t>
      </w:r>
    </w:p>
    <w:p w:rsidR="00343A18" w:rsidRPr="00F3205B" w:rsidRDefault="00343A18" w:rsidP="00F3205B">
      <w:pPr>
        <w:spacing w:before="0"/>
        <w:rPr>
          <w:rFonts w:cs="Arial"/>
        </w:rPr>
      </w:pPr>
      <w:r w:rsidRPr="00F3205B">
        <w:rPr>
          <w:rFonts w:cs="Arial"/>
        </w:rPr>
        <w:t xml:space="preserve">                                                  (</w:t>
      </w:r>
      <w:proofErr w:type="gramStart"/>
      <w:r w:rsidRPr="00F3205B">
        <w:rPr>
          <w:rFonts w:cs="Arial"/>
        </w:rPr>
        <w:t>навести</w:t>
      </w:r>
      <w:proofErr w:type="gramEnd"/>
      <w:r w:rsidR="00E95AF9" w:rsidRPr="00F3205B">
        <w:rPr>
          <w:rFonts w:cs="Arial"/>
          <w:lang w:val="sr-Cyrl-RS"/>
        </w:rPr>
        <w:t xml:space="preserve"> назив услуге</w:t>
      </w:r>
      <w:r w:rsidRPr="00F3205B">
        <w:rPr>
          <w:rFonts w:cs="Arial"/>
        </w:rPr>
        <w:t xml:space="preserve">) </w:t>
      </w:r>
    </w:p>
    <w:p w:rsidR="00343A18" w:rsidRPr="00F3205B" w:rsidRDefault="00343A18" w:rsidP="00F3205B">
      <w:pPr>
        <w:spacing w:before="0"/>
        <w:rPr>
          <w:rFonts w:cs="Arial"/>
          <w:lang w:val="sr-Cyrl-RS"/>
        </w:rPr>
      </w:pPr>
      <w:proofErr w:type="gramStart"/>
      <w:r w:rsidRPr="00F3205B">
        <w:rPr>
          <w:rFonts w:cs="Arial"/>
        </w:rPr>
        <w:t>у</w:t>
      </w:r>
      <w:proofErr w:type="gramEnd"/>
      <w:r w:rsidRPr="00F3205B">
        <w:rPr>
          <w:rFonts w:cs="Arial"/>
        </w:rPr>
        <w:t xml:space="preserve"> уго</w:t>
      </w:r>
      <w:r w:rsidR="00ED2351">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3777"/>
      </w:tblGrid>
      <w:tr w:rsidR="005454CC" w:rsidRPr="00F3205B" w:rsidTr="005454CC">
        <w:trPr>
          <w:trHeight w:val="1074"/>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rsidR="005454CC" w:rsidRPr="00F3205B" w:rsidRDefault="005454CC" w:rsidP="00F3205B">
            <w:pPr>
              <w:spacing w:before="0"/>
              <w:jc w:val="center"/>
              <w:rPr>
                <w:rFonts w:eastAsia="Calibri" w:cs="Arial"/>
              </w:rPr>
            </w:pPr>
            <w:r w:rsidRPr="00F3205B">
              <w:rPr>
                <w:rFonts w:eastAsia="Calibri" w:cs="Arial"/>
              </w:rPr>
              <w:t>Датум  закључења уговора</w:t>
            </w:r>
          </w:p>
        </w:tc>
        <w:tc>
          <w:tcPr>
            <w:tcW w:w="3777" w:type="dxa"/>
            <w:tcBorders>
              <w:top w:val="single" w:sz="4" w:space="0" w:color="auto"/>
              <w:left w:val="single" w:sz="4" w:space="0" w:color="auto"/>
              <w:bottom w:val="single" w:sz="4" w:space="0" w:color="auto"/>
              <w:right w:val="single" w:sz="4" w:space="0" w:color="auto"/>
            </w:tcBorders>
            <w:vAlign w:val="center"/>
          </w:tcPr>
          <w:p w:rsidR="005454CC" w:rsidRPr="00F3205B" w:rsidRDefault="005454CC" w:rsidP="00F3205B">
            <w:pPr>
              <w:spacing w:before="0"/>
              <w:jc w:val="center"/>
              <w:rPr>
                <w:rFonts w:eastAsia="Calibri" w:cs="Arial"/>
              </w:rPr>
            </w:pPr>
            <w:r w:rsidRPr="00F3205B">
              <w:rPr>
                <w:rFonts w:eastAsia="Calibri" w:cs="Arial"/>
              </w:rPr>
              <w:t>Датум реализације уговора</w:t>
            </w:r>
          </w:p>
        </w:tc>
      </w:tr>
      <w:tr w:rsidR="005454CC" w:rsidRPr="00F3205B" w:rsidTr="005454CC">
        <w:tc>
          <w:tcPr>
            <w:tcW w:w="3775" w:type="dxa"/>
            <w:tcBorders>
              <w:top w:val="single" w:sz="4" w:space="0" w:color="auto"/>
              <w:left w:val="single" w:sz="4" w:space="0" w:color="auto"/>
              <w:bottom w:val="single" w:sz="4" w:space="0" w:color="auto"/>
              <w:right w:val="single" w:sz="4" w:space="0" w:color="auto"/>
            </w:tcBorders>
            <w:shd w:val="clear" w:color="auto" w:fill="auto"/>
          </w:tcPr>
          <w:p w:rsidR="005454CC" w:rsidRPr="00F3205B" w:rsidRDefault="005454CC" w:rsidP="00F3205B">
            <w:pPr>
              <w:spacing w:before="0"/>
              <w:rPr>
                <w:rFonts w:eastAsia="Calibri" w:cs="Arial"/>
              </w:rPr>
            </w:pPr>
          </w:p>
        </w:tc>
        <w:tc>
          <w:tcPr>
            <w:tcW w:w="3777" w:type="dxa"/>
            <w:tcBorders>
              <w:top w:val="single" w:sz="4" w:space="0" w:color="auto"/>
              <w:left w:val="single" w:sz="4" w:space="0" w:color="auto"/>
              <w:bottom w:val="single" w:sz="4" w:space="0" w:color="auto"/>
              <w:right w:val="single" w:sz="4" w:space="0" w:color="auto"/>
            </w:tcBorders>
          </w:tcPr>
          <w:p w:rsidR="005454CC" w:rsidRPr="00F3205B" w:rsidRDefault="005454CC" w:rsidP="00F3205B">
            <w:pPr>
              <w:spacing w:before="0"/>
              <w:rPr>
                <w:rFonts w:eastAsia="Calibri" w:cs="Arial"/>
              </w:rPr>
            </w:pPr>
          </w:p>
        </w:tc>
      </w:tr>
      <w:tr w:rsidR="005454CC" w:rsidRPr="00F3205B" w:rsidTr="005454CC">
        <w:tc>
          <w:tcPr>
            <w:tcW w:w="3775" w:type="dxa"/>
            <w:tcBorders>
              <w:top w:val="single" w:sz="4" w:space="0" w:color="auto"/>
              <w:left w:val="single" w:sz="4" w:space="0" w:color="auto"/>
              <w:bottom w:val="single" w:sz="4" w:space="0" w:color="auto"/>
              <w:right w:val="single" w:sz="4" w:space="0" w:color="auto"/>
            </w:tcBorders>
            <w:shd w:val="clear" w:color="auto" w:fill="auto"/>
          </w:tcPr>
          <w:p w:rsidR="005454CC" w:rsidRPr="00F3205B" w:rsidRDefault="005454CC" w:rsidP="00F3205B">
            <w:pPr>
              <w:spacing w:before="0"/>
              <w:rPr>
                <w:rFonts w:eastAsia="Calibri" w:cs="Arial"/>
              </w:rPr>
            </w:pPr>
          </w:p>
        </w:tc>
        <w:tc>
          <w:tcPr>
            <w:tcW w:w="3777" w:type="dxa"/>
            <w:tcBorders>
              <w:top w:val="single" w:sz="4" w:space="0" w:color="auto"/>
              <w:left w:val="single" w:sz="4" w:space="0" w:color="auto"/>
              <w:bottom w:val="single" w:sz="4" w:space="0" w:color="auto"/>
              <w:right w:val="single" w:sz="4" w:space="0" w:color="auto"/>
            </w:tcBorders>
          </w:tcPr>
          <w:p w:rsidR="005454CC" w:rsidRPr="00F3205B" w:rsidRDefault="005454CC" w:rsidP="00F3205B">
            <w:pPr>
              <w:spacing w:before="0"/>
              <w:rPr>
                <w:rFonts w:eastAsia="Calibri" w:cs="Arial"/>
              </w:rPr>
            </w:pPr>
          </w:p>
        </w:tc>
      </w:tr>
      <w:tr w:rsidR="005454CC" w:rsidRPr="00F3205B" w:rsidTr="005454CC">
        <w:tc>
          <w:tcPr>
            <w:tcW w:w="3775" w:type="dxa"/>
            <w:tcBorders>
              <w:top w:val="single" w:sz="4" w:space="0" w:color="auto"/>
              <w:left w:val="single" w:sz="4" w:space="0" w:color="auto"/>
              <w:bottom w:val="single" w:sz="4" w:space="0" w:color="auto"/>
              <w:right w:val="single" w:sz="4" w:space="0" w:color="auto"/>
            </w:tcBorders>
            <w:shd w:val="clear" w:color="auto" w:fill="auto"/>
          </w:tcPr>
          <w:p w:rsidR="005454CC" w:rsidRPr="00F3205B" w:rsidRDefault="005454CC" w:rsidP="00F3205B">
            <w:pPr>
              <w:spacing w:before="0"/>
              <w:rPr>
                <w:rFonts w:eastAsia="Calibri" w:cs="Arial"/>
              </w:rPr>
            </w:pPr>
          </w:p>
        </w:tc>
        <w:tc>
          <w:tcPr>
            <w:tcW w:w="3777" w:type="dxa"/>
            <w:tcBorders>
              <w:top w:val="single" w:sz="4" w:space="0" w:color="auto"/>
              <w:left w:val="single" w:sz="4" w:space="0" w:color="auto"/>
              <w:bottom w:val="single" w:sz="4" w:space="0" w:color="auto"/>
              <w:right w:val="single" w:sz="4" w:space="0" w:color="auto"/>
            </w:tcBorders>
          </w:tcPr>
          <w:p w:rsidR="005454CC" w:rsidRPr="00F3205B" w:rsidRDefault="005454CC" w:rsidP="00F3205B">
            <w:pPr>
              <w:spacing w:before="0"/>
              <w:rPr>
                <w:rFonts w:eastAsia="Calibri" w:cs="Arial"/>
              </w:rPr>
            </w:pPr>
          </w:p>
        </w:tc>
      </w:tr>
      <w:tr w:rsidR="005454CC" w:rsidRPr="00F3205B" w:rsidTr="005454CC">
        <w:tc>
          <w:tcPr>
            <w:tcW w:w="3775" w:type="dxa"/>
            <w:tcBorders>
              <w:top w:val="single" w:sz="4" w:space="0" w:color="auto"/>
              <w:left w:val="single" w:sz="4" w:space="0" w:color="auto"/>
              <w:bottom w:val="single" w:sz="4" w:space="0" w:color="auto"/>
              <w:right w:val="single" w:sz="4" w:space="0" w:color="auto"/>
            </w:tcBorders>
            <w:shd w:val="clear" w:color="auto" w:fill="auto"/>
          </w:tcPr>
          <w:p w:rsidR="005454CC" w:rsidRPr="00F3205B" w:rsidRDefault="005454CC" w:rsidP="00F3205B">
            <w:pPr>
              <w:spacing w:before="0"/>
              <w:rPr>
                <w:rFonts w:eastAsia="Calibri" w:cs="Arial"/>
              </w:rPr>
            </w:pPr>
          </w:p>
        </w:tc>
        <w:tc>
          <w:tcPr>
            <w:tcW w:w="3777" w:type="dxa"/>
            <w:tcBorders>
              <w:top w:val="single" w:sz="4" w:space="0" w:color="auto"/>
              <w:left w:val="single" w:sz="4" w:space="0" w:color="auto"/>
              <w:bottom w:val="single" w:sz="4" w:space="0" w:color="auto"/>
              <w:right w:val="single" w:sz="4" w:space="0" w:color="auto"/>
            </w:tcBorders>
          </w:tcPr>
          <w:p w:rsidR="005454CC" w:rsidRPr="00F3205B" w:rsidRDefault="005454CC" w:rsidP="00F3205B">
            <w:pPr>
              <w:spacing w:before="0"/>
              <w:rPr>
                <w:rFonts w:eastAsia="Calibri" w:cs="Arial"/>
              </w:rPr>
            </w:pPr>
          </w:p>
        </w:tc>
      </w:tr>
    </w:tbl>
    <w:p w:rsidR="00343A18" w:rsidRPr="00F3205B" w:rsidRDefault="00343A18" w:rsidP="00F3205B">
      <w:pPr>
        <w:spacing w:before="0"/>
        <w:rPr>
          <w:rFonts w:eastAsia="TimesNewRomanPS-BoldMT" w:cs="Arial"/>
          <w:b/>
          <w:bCs/>
          <w:i/>
          <w:iCs/>
        </w:rPr>
      </w:pPr>
      <w:r w:rsidRPr="00F3205B">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lang w:val="ru-RU"/>
              </w:rPr>
            </w:pPr>
            <w:r w:rsidRPr="00F3205B">
              <w:rPr>
                <w:rFonts w:cs="Arial"/>
                <w:lang w:val="sr-Cyrl-CS"/>
              </w:rPr>
              <w:t>Наручилац</w:t>
            </w:r>
            <w:r w:rsidR="000C67B2" w:rsidRPr="00F3205B">
              <w:rPr>
                <w:rFonts w:cs="Arial"/>
                <w:lang w:val="sr-Cyrl-CS"/>
              </w:rPr>
              <w:t>/</w:t>
            </w:r>
            <w:r w:rsidR="00FD6BCE" w:rsidRPr="00F3205B">
              <w:rPr>
                <w:rFonts w:cs="Arial"/>
                <w:lang w:val="sr-Cyrl-CS"/>
              </w:rPr>
              <w:t>корисник услуга</w:t>
            </w:r>
            <w:r w:rsidRPr="00F3205B">
              <w:rPr>
                <w:rFonts w:cs="Arial"/>
                <w:lang w:val="sr-Cyrl-CS"/>
              </w:rPr>
              <w:t>:</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tabs>
          <w:tab w:val="left" w:pos="4999"/>
        </w:tabs>
        <w:spacing w:before="0"/>
        <w:rPr>
          <w:rFonts w:eastAsia="TimesNewRomanPS-BoldMT" w:cs="Arial"/>
          <w:b/>
          <w:bCs/>
          <w:i/>
          <w:iCs/>
        </w:rPr>
      </w:pPr>
    </w:p>
    <w:p w:rsidR="00343A18" w:rsidRPr="00F3205B" w:rsidRDefault="00343A18" w:rsidP="00F3205B">
      <w:pPr>
        <w:spacing w:before="0"/>
        <w:rPr>
          <w:rFonts w:cs="Arial"/>
          <w:b/>
          <w:i/>
        </w:rPr>
      </w:pPr>
      <w:r w:rsidRPr="00F3205B">
        <w:rPr>
          <w:rFonts w:cs="Arial"/>
          <w:b/>
          <w:i/>
        </w:rPr>
        <w:t>НАПОМЕНА:</w:t>
      </w:r>
    </w:p>
    <w:p w:rsidR="00343A18" w:rsidRPr="00F3205B" w:rsidRDefault="00343A18" w:rsidP="00F3205B">
      <w:pPr>
        <w:spacing w:before="0"/>
        <w:rPr>
          <w:rFonts w:cs="Arial"/>
          <w:i/>
        </w:rPr>
      </w:pPr>
      <w:r w:rsidRPr="00F3205B">
        <w:rPr>
          <w:rFonts w:cs="Arial"/>
          <w:i/>
        </w:rPr>
        <w:t>Приликом подношења понуде овај образац копирати у потребном броју примерака.</w:t>
      </w:r>
    </w:p>
    <w:p w:rsidR="00657291" w:rsidRPr="00F3205B" w:rsidRDefault="00657291" w:rsidP="00F3205B">
      <w:pPr>
        <w:spacing w:before="0"/>
        <w:rPr>
          <w:rFonts w:cs="Arial"/>
          <w:i/>
        </w:rPr>
      </w:pPr>
      <w:r w:rsidRPr="00F3205B">
        <w:rPr>
          <w:rFonts w:cs="Arial"/>
          <w:i/>
        </w:rPr>
        <w:t xml:space="preserve">Понуђач који даје нетачне податке у погледу стручних референци, чини прекршај по члану 170. </w:t>
      </w:r>
      <w:proofErr w:type="gramStart"/>
      <w:r w:rsidRPr="00F3205B">
        <w:rPr>
          <w:rFonts w:cs="Arial"/>
          <w:i/>
        </w:rPr>
        <w:t>став</w:t>
      </w:r>
      <w:proofErr w:type="gramEnd"/>
      <w:r w:rsidRPr="00F3205B">
        <w:rPr>
          <w:rFonts w:cs="Arial"/>
          <w:i/>
        </w:rPr>
        <w:t xml:space="preserve"> 1. </w:t>
      </w:r>
      <w:proofErr w:type="gramStart"/>
      <w:r w:rsidRPr="00F3205B">
        <w:rPr>
          <w:rFonts w:cs="Arial"/>
          <w:i/>
        </w:rPr>
        <w:t>тачка</w:t>
      </w:r>
      <w:proofErr w:type="gramEnd"/>
      <w:r w:rsidRPr="00F3205B">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F3205B">
        <w:rPr>
          <w:rFonts w:cs="Arial"/>
          <w:i/>
        </w:rPr>
        <w:t>став</w:t>
      </w:r>
      <w:proofErr w:type="gramEnd"/>
      <w:r w:rsidRPr="00F3205B">
        <w:rPr>
          <w:rFonts w:cs="Arial"/>
          <w:i/>
        </w:rPr>
        <w:t xml:space="preserve"> 1. </w:t>
      </w:r>
      <w:proofErr w:type="gramStart"/>
      <w:r w:rsidRPr="00F3205B">
        <w:rPr>
          <w:rFonts w:cs="Arial"/>
          <w:i/>
        </w:rPr>
        <w:t>тачка</w:t>
      </w:r>
      <w:proofErr w:type="gramEnd"/>
      <w:r w:rsidRPr="00F3205B">
        <w:rPr>
          <w:rFonts w:cs="Arial"/>
          <w:i/>
        </w:rPr>
        <w:t xml:space="preserve"> 3) Закона</w:t>
      </w:r>
    </w:p>
    <w:p w:rsidR="00657291" w:rsidRPr="00F3205B" w:rsidRDefault="00657291" w:rsidP="00F3205B">
      <w:pPr>
        <w:spacing w:before="0"/>
        <w:rPr>
          <w:rFonts w:cs="Arial"/>
          <w:color w:val="00B0F0"/>
          <w:lang w:val="sr-Cyrl-CS"/>
        </w:rPr>
      </w:pPr>
    </w:p>
    <w:p w:rsidR="00786253" w:rsidRPr="00F3205B" w:rsidRDefault="00786253" w:rsidP="00F3205B">
      <w:pPr>
        <w:spacing w:before="0"/>
        <w:jc w:val="left"/>
        <w:rPr>
          <w:rFonts w:cs="Arial"/>
          <w:color w:val="00B0F0"/>
        </w:rPr>
      </w:pPr>
      <w:r w:rsidRPr="00F3205B">
        <w:rPr>
          <w:rFonts w:cs="Arial"/>
          <w:color w:val="00B0F0"/>
        </w:rPr>
        <w:br w:type="page"/>
      </w:r>
    </w:p>
    <w:p w:rsidR="00343A18" w:rsidRPr="00F3205B" w:rsidRDefault="00343A18" w:rsidP="00F3205B">
      <w:pPr>
        <w:pStyle w:val="KDObrazac"/>
        <w:spacing w:before="0"/>
        <w:rPr>
          <w:lang w:val="sr-Cyrl-RS"/>
        </w:rPr>
      </w:pPr>
      <w:bookmarkStart w:id="260" w:name="_Toc442559942"/>
      <w:r w:rsidRPr="00F3205B">
        <w:lastRenderedPageBreak/>
        <w:t xml:space="preserve">ОБРАЗАЦ </w:t>
      </w:r>
      <w:bookmarkEnd w:id="260"/>
      <w:r w:rsidR="00235193" w:rsidRPr="00F3205B">
        <w:rPr>
          <w:lang w:val="sr-Cyrl-RS"/>
        </w:rPr>
        <w:t>7.</w:t>
      </w:r>
    </w:p>
    <w:p w:rsidR="00343A18" w:rsidRPr="00F3205B" w:rsidRDefault="00343A18" w:rsidP="00F3205B">
      <w:pPr>
        <w:spacing w:before="0"/>
        <w:rPr>
          <w:rFonts w:cs="Arial"/>
        </w:rPr>
      </w:pPr>
    </w:p>
    <w:p w:rsidR="00343A18" w:rsidRPr="00F3205B" w:rsidRDefault="00343A18" w:rsidP="00F3205B">
      <w:pPr>
        <w:spacing w:before="0"/>
        <w:jc w:val="center"/>
        <w:rPr>
          <w:rFonts w:cs="Arial"/>
        </w:rPr>
      </w:pPr>
      <w:r w:rsidRPr="00F3205B">
        <w:rPr>
          <w:rFonts w:cs="Arial"/>
          <w:b/>
        </w:rPr>
        <w:t>ИЗЈАВА ПОНУЂАЧА – КАДРОВСКИ КАПАЦИТЕТ</w:t>
      </w:r>
    </w:p>
    <w:p w:rsidR="00343A18" w:rsidRPr="00F3205B" w:rsidRDefault="00312490" w:rsidP="00F3205B">
      <w:pPr>
        <w:spacing w:before="0"/>
        <w:jc w:val="center"/>
        <w:rPr>
          <w:rFonts w:cs="Arial"/>
          <w:b/>
          <w:lang w:val="sr-Cyrl-RS"/>
        </w:rPr>
      </w:pPr>
      <w:r w:rsidRPr="00F3205B">
        <w:rPr>
          <w:rFonts w:cs="Arial"/>
          <w:b/>
          <w:lang w:val="sr-Cyrl-RS"/>
        </w:rPr>
        <w:t>За партију______________</w:t>
      </w:r>
    </w:p>
    <w:p w:rsidR="00343A18" w:rsidRPr="00F3205B" w:rsidRDefault="00343A18" w:rsidP="00F3205B">
      <w:pPr>
        <w:spacing w:before="0"/>
        <w:rPr>
          <w:rFonts w:cs="Arial"/>
          <w:noProof/>
          <w:lang w:val="sr-Cyrl-RS"/>
        </w:rPr>
      </w:pPr>
    </w:p>
    <w:p w:rsidR="00343A18" w:rsidRPr="00F3205B" w:rsidRDefault="00343A18" w:rsidP="00F3205B">
      <w:pPr>
        <w:spacing w:before="0"/>
        <w:rPr>
          <w:rFonts w:cs="Arial"/>
        </w:rPr>
      </w:pPr>
      <w:r w:rsidRPr="00F3205B">
        <w:rPr>
          <w:rFonts w:cs="Arial"/>
        </w:rPr>
        <w:t xml:space="preserve">На основу члана 77. </w:t>
      </w:r>
      <w:proofErr w:type="gramStart"/>
      <w:r w:rsidRPr="00F3205B">
        <w:rPr>
          <w:rFonts w:cs="Arial"/>
        </w:rPr>
        <w:t>став</w:t>
      </w:r>
      <w:proofErr w:type="gramEnd"/>
      <w:r w:rsidRPr="00F3205B">
        <w:rPr>
          <w:rFonts w:cs="Arial"/>
        </w:rPr>
        <w:t xml:space="preserve"> 4. Закона о јавним набавкама („Службени гланик РС“, бр.124/12, 14/15 и 68/15) </w:t>
      </w:r>
      <w:r w:rsidRPr="00F3205B">
        <w:rPr>
          <w:rFonts w:cs="Arial"/>
          <w:noProof/>
          <w:lang w:val="sr-Cyrl-CS"/>
        </w:rPr>
        <w:t xml:space="preserve">Понуђач </w:t>
      </w:r>
      <w:r w:rsidRPr="00F3205B">
        <w:rPr>
          <w:rFonts w:cs="Arial"/>
          <w:noProof/>
          <w:lang w:val="sr-Latn-CS"/>
        </w:rPr>
        <w:t xml:space="preserve">даје </w:t>
      </w:r>
      <w:r w:rsidRPr="00F3205B">
        <w:rPr>
          <w:rFonts w:cs="Arial"/>
        </w:rPr>
        <w:t xml:space="preserve">следећу </w:t>
      </w:r>
    </w:p>
    <w:p w:rsidR="00343A18" w:rsidRPr="00F3205B" w:rsidRDefault="00343A18" w:rsidP="00F3205B">
      <w:pPr>
        <w:spacing w:before="0"/>
        <w:rPr>
          <w:rFonts w:cs="Arial"/>
        </w:rPr>
      </w:pPr>
    </w:p>
    <w:p w:rsidR="00343A18" w:rsidRPr="00F3205B" w:rsidRDefault="00343A18" w:rsidP="00F3205B">
      <w:pPr>
        <w:spacing w:before="0"/>
        <w:jc w:val="center"/>
        <w:rPr>
          <w:rFonts w:cs="Arial"/>
        </w:rPr>
      </w:pPr>
      <w:r w:rsidRPr="00F3205B">
        <w:rPr>
          <w:rFonts w:cs="Arial"/>
        </w:rPr>
        <w:t xml:space="preserve">ИЗЈАВУ О КАДРОВСКОМ КАПАЦИТЕТУ </w:t>
      </w:r>
    </w:p>
    <w:p w:rsidR="00343A18" w:rsidRPr="00F3205B" w:rsidRDefault="00343A18" w:rsidP="00F3205B">
      <w:pPr>
        <w:spacing w:before="0"/>
        <w:rPr>
          <w:rFonts w:cs="Arial"/>
        </w:rPr>
      </w:pPr>
    </w:p>
    <w:p w:rsidR="00343A18" w:rsidRPr="00F3205B" w:rsidRDefault="00343A18" w:rsidP="00F3205B">
      <w:pPr>
        <w:spacing w:before="0"/>
        <w:rPr>
          <w:rFonts w:cs="Arial"/>
          <w:noProof/>
        </w:rPr>
      </w:pPr>
      <w:r w:rsidRPr="00F3205B">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235193" w:rsidRPr="00F3205B">
        <w:rPr>
          <w:rFonts w:cs="Arial"/>
          <w:noProof/>
          <w:lang w:val="sr-Cyrl-CS"/>
        </w:rPr>
        <w:t xml:space="preserve"> ЈН/1000/0146/2016</w:t>
      </w:r>
      <w:r w:rsidRPr="00F3205B">
        <w:rPr>
          <w:rFonts w:cs="Arial"/>
          <w:noProof/>
        </w:rPr>
        <w:t xml:space="preserve">, односно да смо у могућности да ангажујемо </w:t>
      </w:r>
      <w:r w:rsidRPr="00F3205B">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F3205B">
        <w:rPr>
          <w:rFonts w:cs="Arial"/>
          <w:noProof/>
        </w:rPr>
        <w:t xml:space="preserve"> која ће бити ангажована ради извршења уговора:</w:t>
      </w:r>
    </w:p>
    <w:p w:rsidR="00343A18" w:rsidRPr="00F3205B" w:rsidRDefault="00343A18" w:rsidP="00F3205B">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F3205B" w:rsidTr="00BC01DC">
        <w:tc>
          <w:tcPr>
            <w:tcW w:w="491" w:type="pct"/>
            <w:shd w:val="clear" w:color="auto" w:fill="auto"/>
          </w:tcPr>
          <w:p w:rsidR="00343A18" w:rsidRPr="00F3205B" w:rsidRDefault="00343A18" w:rsidP="00F3205B">
            <w:pPr>
              <w:tabs>
                <w:tab w:val="left" w:pos="8098"/>
              </w:tabs>
              <w:spacing w:before="0"/>
              <w:outlineLvl w:val="0"/>
              <w:rPr>
                <w:rFonts w:cs="Arial"/>
                <w:bCs/>
                <w:kern w:val="28"/>
              </w:rPr>
            </w:pPr>
          </w:p>
        </w:tc>
        <w:tc>
          <w:tcPr>
            <w:tcW w:w="1904" w:type="pct"/>
            <w:shd w:val="clear" w:color="auto" w:fill="auto"/>
            <w:vAlign w:val="center"/>
          </w:tcPr>
          <w:p w:rsidR="00343A18" w:rsidRPr="00F3205B" w:rsidRDefault="00343A18" w:rsidP="00F3205B">
            <w:pPr>
              <w:spacing w:before="0"/>
              <w:jc w:val="center"/>
              <w:rPr>
                <w:rFonts w:eastAsia="Calibri" w:cs="Arial"/>
                <w:b/>
              </w:rPr>
            </w:pPr>
          </w:p>
          <w:p w:rsidR="00343A18" w:rsidRPr="00F3205B" w:rsidRDefault="00343A18" w:rsidP="00F3205B">
            <w:pPr>
              <w:spacing w:before="0"/>
              <w:jc w:val="center"/>
              <w:rPr>
                <w:rFonts w:eastAsia="Calibri" w:cs="Arial"/>
                <w:b/>
              </w:rPr>
            </w:pPr>
            <w:r w:rsidRPr="00F3205B">
              <w:rPr>
                <w:rFonts w:eastAsia="Calibri" w:cs="Arial"/>
                <w:b/>
              </w:rPr>
              <w:t>Захтевани кадровски капацитет</w:t>
            </w:r>
          </w:p>
          <w:p w:rsidR="00343A18" w:rsidRPr="00F3205B" w:rsidRDefault="00343A18" w:rsidP="00F3205B">
            <w:pPr>
              <w:spacing w:before="0"/>
              <w:rPr>
                <w:rFonts w:eastAsia="Calibri" w:cs="Arial"/>
                <w:b/>
              </w:rPr>
            </w:pPr>
          </w:p>
        </w:tc>
        <w:tc>
          <w:tcPr>
            <w:tcW w:w="1125" w:type="pct"/>
            <w:shd w:val="clear" w:color="auto" w:fill="auto"/>
            <w:vAlign w:val="center"/>
          </w:tcPr>
          <w:p w:rsidR="00343A18" w:rsidRPr="00F3205B" w:rsidRDefault="00343A18" w:rsidP="00F3205B">
            <w:pPr>
              <w:spacing w:before="0"/>
              <w:jc w:val="center"/>
              <w:rPr>
                <w:rFonts w:eastAsia="Calibri" w:cs="Arial"/>
                <w:b/>
              </w:rPr>
            </w:pPr>
            <w:r w:rsidRPr="00F3205B">
              <w:rPr>
                <w:rFonts w:eastAsia="Calibri" w:cs="Arial"/>
                <w:b/>
              </w:rPr>
              <w:t>Име и презиме запосленог</w:t>
            </w:r>
          </w:p>
        </w:tc>
        <w:tc>
          <w:tcPr>
            <w:tcW w:w="1480" w:type="pct"/>
            <w:shd w:val="clear" w:color="auto" w:fill="auto"/>
            <w:vAlign w:val="center"/>
          </w:tcPr>
          <w:p w:rsidR="00343A18" w:rsidRPr="00F3205B" w:rsidRDefault="00343A18" w:rsidP="00F3205B">
            <w:pPr>
              <w:spacing w:before="0"/>
              <w:jc w:val="center"/>
              <w:rPr>
                <w:rFonts w:eastAsia="Calibri" w:cs="Arial"/>
                <w:b/>
              </w:rPr>
            </w:pPr>
            <w:r w:rsidRPr="00F3205B">
              <w:rPr>
                <w:rFonts w:eastAsia="Calibri" w:cs="Arial"/>
                <w:b/>
              </w:rPr>
              <w:t>Врста и степен стручне спреме</w:t>
            </w:r>
          </w:p>
        </w:tc>
      </w:tr>
      <w:tr w:rsidR="00343A18" w:rsidRPr="00F3205B" w:rsidTr="00BC01DC">
        <w:trPr>
          <w:trHeight w:val="192"/>
        </w:trPr>
        <w:tc>
          <w:tcPr>
            <w:tcW w:w="491" w:type="pct"/>
            <w:shd w:val="clear" w:color="auto" w:fill="auto"/>
          </w:tcPr>
          <w:p w:rsidR="00343A18" w:rsidRPr="00F3205B" w:rsidRDefault="00343A18" w:rsidP="00F3205B">
            <w:pPr>
              <w:numPr>
                <w:ilvl w:val="0"/>
                <w:numId w:val="18"/>
              </w:numPr>
              <w:tabs>
                <w:tab w:val="left" w:pos="8098"/>
              </w:tabs>
              <w:spacing w:before="0"/>
              <w:jc w:val="left"/>
              <w:outlineLvl w:val="0"/>
              <w:rPr>
                <w:rFonts w:cs="Arial"/>
                <w:bCs/>
                <w:kern w:val="28"/>
              </w:rPr>
            </w:pPr>
            <w:bookmarkStart w:id="261" w:name="_Toc442559943"/>
            <w:bookmarkEnd w:id="261"/>
          </w:p>
        </w:tc>
        <w:tc>
          <w:tcPr>
            <w:tcW w:w="1904" w:type="pct"/>
            <w:shd w:val="clear" w:color="auto" w:fill="auto"/>
          </w:tcPr>
          <w:p w:rsidR="00343A18" w:rsidRPr="00F3205B" w:rsidRDefault="00343A18" w:rsidP="00F3205B">
            <w:pPr>
              <w:spacing w:before="0"/>
              <w:rPr>
                <w:rFonts w:cs="Arial"/>
              </w:rPr>
            </w:pPr>
          </w:p>
        </w:tc>
        <w:tc>
          <w:tcPr>
            <w:tcW w:w="1125"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c>
          <w:tcPr>
            <w:tcW w:w="1480"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r>
      <w:tr w:rsidR="00343A18" w:rsidRPr="00F3205B" w:rsidTr="00BC01DC">
        <w:trPr>
          <w:trHeight w:val="192"/>
        </w:trPr>
        <w:tc>
          <w:tcPr>
            <w:tcW w:w="491" w:type="pct"/>
            <w:shd w:val="clear" w:color="auto" w:fill="auto"/>
          </w:tcPr>
          <w:p w:rsidR="00343A18" w:rsidRPr="00F3205B" w:rsidRDefault="00343A18" w:rsidP="00F3205B">
            <w:pPr>
              <w:numPr>
                <w:ilvl w:val="0"/>
                <w:numId w:val="18"/>
              </w:numPr>
              <w:tabs>
                <w:tab w:val="left" w:pos="8098"/>
              </w:tabs>
              <w:spacing w:before="0"/>
              <w:jc w:val="left"/>
              <w:outlineLvl w:val="0"/>
              <w:rPr>
                <w:rFonts w:cs="Arial"/>
                <w:bCs/>
                <w:kern w:val="28"/>
              </w:rPr>
            </w:pPr>
            <w:bookmarkStart w:id="262" w:name="_Toc442559944"/>
            <w:bookmarkEnd w:id="262"/>
          </w:p>
        </w:tc>
        <w:tc>
          <w:tcPr>
            <w:tcW w:w="1904" w:type="pct"/>
            <w:shd w:val="clear" w:color="auto" w:fill="auto"/>
          </w:tcPr>
          <w:p w:rsidR="00343A18" w:rsidRPr="00F3205B" w:rsidRDefault="00343A18" w:rsidP="00F3205B">
            <w:pPr>
              <w:spacing w:before="0"/>
              <w:rPr>
                <w:rFonts w:eastAsia="MS Mincho" w:cs="Arial"/>
                <w:b/>
                <w:bCs/>
              </w:rPr>
            </w:pPr>
          </w:p>
        </w:tc>
        <w:tc>
          <w:tcPr>
            <w:tcW w:w="1125"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c>
          <w:tcPr>
            <w:tcW w:w="1480"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r>
      <w:tr w:rsidR="00343A18" w:rsidRPr="00F3205B" w:rsidTr="00BC01DC">
        <w:trPr>
          <w:trHeight w:val="192"/>
        </w:trPr>
        <w:tc>
          <w:tcPr>
            <w:tcW w:w="491" w:type="pct"/>
            <w:shd w:val="clear" w:color="auto" w:fill="auto"/>
          </w:tcPr>
          <w:p w:rsidR="00343A18" w:rsidRPr="00F3205B" w:rsidRDefault="00343A18" w:rsidP="00F3205B">
            <w:pPr>
              <w:numPr>
                <w:ilvl w:val="0"/>
                <w:numId w:val="18"/>
              </w:numPr>
              <w:tabs>
                <w:tab w:val="left" w:pos="8098"/>
              </w:tabs>
              <w:spacing w:before="0"/>
              <w:jc w:val="left"/>
              <w:outlineLvl w:val="0"/>
              <w:rPr>
                <w:rFonts w:cs="Arial"/>
                <w:bCs/>
                <w:kern w:val="28"/>
              </w:rPr>
            </w:pPr>
            <w:bookmarkStart w:id="263" w:name="_Toc442559945"/>
            <w:bookmarkEnd w:id="263"/>
          </w:p>
        </w:tc>
        <w:tc>
          <w:tcPr>
            <w:tcW w:w="1904" w:type="pct"/>
            <w:shd w:val="clear" w:color="auto" w:fill="auto"/>
          </w:tcPr>
          <w:p w:rsidR="00343A18" w:rsidRPr="00F3205B" w:rsidRDefault="00343A18" w:rsidP="00F3205B">
            <w:pPr>
              <w:spacing w:before="0"/>
              <w:rPr>
                <w:rFonts w:eastAsia="MS Mincho" w:cs="Arial"/>
                <w:b/>
                <w:bCs/>
              </w:rPr>
            </w:pPr>
          </w:p>
        </w:tc>
        <w:tc>
          <w:tcPr>
            <w:tcW w:w="1125"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c>
          <w:tcPr>
            <w:tcW w:w="1480" w:type="pct"/>
            <w:shd w:val="clear" w:color="auto" w:fill="auto"/>
          </w:tcPr>
          <w:p w:rsidR="00343A18" w:rsidRPr="00F3205B" w:rsidRDefault="00343A18" w:rsidP="00F3205B">
            <w:pPr>
              <w:tabs>
                <w:tab w:val="left" w:pos="8098"/>
              </w:tabs>
              <w:spacing w:before="0"/>
              <w:outlineLvl w:val="0"/>
              <w:rPr>
                <w:rFonts w:cs="Arial"/>
                <w:bCs/>
                <w:kern w:val="28"/>
                <w:highlight w:val="yellow"/>
              </w:rPr>
            </w:pPr>
          </w:p>
        </w:tc>
      </w:tr>
    </w:tbl>
    <w:p w:rsidR="00343A18" w:rsidRPr="00F3205B" w:rsidRDefault="00343A18" w:rsidP="00F3205B">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3205B" w:rsidTr="00BC01DC">
        <w:trPr>
          <w:jc w:val="center"/>
        </w:trPr>
        <w:tc>
          <w:tcPr>
            <w:tcW w:w="3882" w:type="dxa"/>
          </w:tcPr>
          <w:p w:rsidR="00343A18" w:rsidRPr="00F3205B" w:rsidRDefault="00343A18" w:rsidP="00F3205B">
            <w:pPr>
              <w:spacing w:before="0"/>
              <w:jc w:val="center"/>
              <w:rPr>
                <w:rFonts w:cs="Arial"/>
              </w:rPr>
            </w:pPr>
            <w:r w:rsidRPr="00F3205B">
              <w:rPr>
                <w:rFonts w:cs="Arial"/>
              </w:rPr>
              <w:t>Датум:</w:t>
            </w:r>
          </w:p>
        </w:tc>
        <w:tc>
          <w:tcPr>
            <w:tcW w:w="2127" w:type="dxa"/>
          </w:tcPr>
          <w:p w:rsidR="00343A18" w:rsidRPr="00F3205B" w:rsidRDefault="00343A18" w:rsidP="00F3205B">
            <w:pPr>
              <w:spacing w:before="0"/>
              <w:jc w:val="center"/>
              <w:rPr>
                <w:rFonts w:cs="Arial"/>
                <w:lang w:val="ru-RU"/>
              </w:rPr>
            </w:pPr>
          </w:p>
        </w:tc>
        <w:tc>
          <w:tcPr>
            <w:tcW w:w="4022" w:type="dxa"/>
          </w:tcPr>
          <w:p w:rsidR="00343A18" w:rsidRPr="00F3205B" w:rsidRDefault="00343A18" w:rsidP="00F3205B">
            <w:pPr>
              <w:spacing w:before="0"/>
              <w:jc w:val="center"/>
              <w:rPr>
                <w:rFonts w:cs="Arial"/>
                <w:lang w:val="ru-RU"/>
              </w:rPr>
            </w:pPr>
            <w:r w:rsidRPr="00F3205B">
              <w:rPr>
                <w:rFonts w:cs="Arial"/>
                <w:lang w:val="sr-Cyrl-CS"/>
              </w:rPr>
              <w:t>П</w:t>
            </w:r>
            <w:r w:rsidRPr="00F3205B">
              <w:rPr>
                <w:rFonts w:cs="Arial"/>
              </w:rPr>
              <w:t>онуђач</w:t>
            </w:r>
            <w:r w:rsidRPr="00F3205B">
              <w:rPr>
                <w:rFonts w:cs="Arial"/>
                <w:lang w:val="ru-RU"/>
              </w:rPr>
              <w:t>:</w:t>
            </w:r>
          </w:p>
        </w:tc>
      </w:tr>
      <w:tr w:rsidR="00343A18" w:rsidRPr="00F3205B" w:rsidTr="00BC01DC">
        <w:trPr>
          <w:jc w:val="center"/>
        </w:trPr>
        <w:tc>
          <w:tcPr>
            <w:tcW w:w="3882" w:type="dxa"/>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rPr>
            </w:pPr>
            <w:r w:rsidRPr="00F3205B">
              <w:rPr>
                <w:rFonts w:cs="Arial"/>
              </w:rPr>
              <w:t>М.П.</w:t>
            </w:r>
          </w:p>
        </w:tc>
        <w:tc>
          <w:tcPr>
            <w:tcW w:w="4022" w:type="dxa"/>
          </w:tcPr>
          <w:p w:rsidR="00343A18" w:rsidRPr="00F3205B" w:rsidRDefault="00343A18" w:rsidP="00F3205B">
            <w:pPr>
              <w:spacing w:before="0"/>
              <w:jc w:val="center"/>
              <w:rPr>
                <w:rFonts w:cs="Arial"/>
                <w:lang w:val="ru-RU"/>
              </w:rPr>
            </w:pPr>
          </w:p>
        </w:tc>
      </w:tr>
      <w:tr w:rsidR="00343A18" w:rsidRPr="00F3205B" w:rsidTr="00BC01DC">
        <w:trPr>
          <w:jc w:val="center"/>
        </w:trPr>
        <w:tc>
          <w:tcPr>
            <w:tcW w:w="3882" w:type="dxa"/>
            <w:tcBorders>
              <w:bottom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bottom w:val="single" w:sz="4" w:space="0" w:color="auto"/>
            </w:tcBorders>
          </w:tcPr>
          <w:p w:rsidR="00343A18" w:rsidRPr="00F3205B" w:rsidRDefault="00343A18" w:rsidP="00F3205B">
            <w:pPr>
              <w:spacing w:before="0"/>
              <w:jc w:val="center"/>
              <w:rPr>
                <w:rFonts w:cs="Arial"/>
                <w:lang w:val="ru-RU"/>
              </w:rPr>
            </w:pPr>
          </w:p>
        </w:tc>
      </w:tr>
      <w:tr w:rsidR="00343A18" w:rsidRPr="00F3205B" w:rsidTr="00BC01DC">
        <w:trPr>
          <w:trHeight w:val="389"/>
          <w:jc w:val="center"/>
        </w:trPr>
        <w:tc>
          <w:tcPr>
            <w:tcW w:w="3882" w:type="dxa"/>
            <w:tcBorders>
              <w:top w:val="single" w:sz="4" w:space="0" w:color="auto"/>
            </w:tcBorders>
          </w:tcPr>
          <w:p w:rsidR="00343A18" w:rsidRPr="00F3205B" w:rsidRDefault="00343A18" w:rsidP="00F3205B">
            <w:pPr>
              <w:spacing w:before="0"/>
              <w:jc w:val="center"/>
              <w:rPr>
                <w:rFonts w:cs="Arial"/>
              </w:rPr>
            </w:pPr>
          </w:p>
        </w:tc>
        <w:tc>
          <w:tcPr>
            <w:tcW w:w="2127" w:type="dxa"/>
          </w:tcPr>
          <w:p w:rsidR="00343A18" w:rsidRPr="00F3205B" w:rsidRDefault="00343A18" w:rsidP="00F3205B">
            <w:pPr>
              <w:spacing w:before="0"/>
              <w:jc w:val="center"/>
              <w:rPr>
                <w:rFonts w:cs="Arial"/>
                <w:lang w:val="ru-RU"/>
              </w:rPr>
            </w:pPr>
          </w:p>
        </w:tc>
        <w:tc>
          <w:tcPr>
            <w:tcW w:w="4022" w:type="dxa"/>
            <w:tcBorders>
              <w:top w:val="single" w:sz="4" w:space="0" w:color="auto"/>
            </w:tcBorders>
          </w:tcPr>
          <w:p w:rsidR="00343A18" w:rsidRPr="00F3205B" w:rsidRDefault="00343A18" w:rsidP="00F3205B">
            <w:pPr>
              <w:spacing w:before="0"/>
              <w:jc w:val="center"/>
              <w:rPr>
                <w:rFonts w:cs="Arial"/>
                <w:lang w:val="ru-RU"/>
              </w:rPr>
            </w:pPr>
          </w:p>
        </w:tc>
      </w:tr>
    </w:tbl>
    <w:p w:rsidR="00343A18" w:rsidRPr="00F3205B" w:rsidRDefault="00343A18" w:rsidP="00F3205B">
      <w:pPr>
        <w:spacing w:before="0"/>
        <w:rPr>
          <w:rFonts w:cs="Arial"/>
          <w:b/>
          <w:i/>
          <w:lang w:val="sr-Cyrl-CS"/>
        </w:rPr>
      </w:pPr>
      <w:r w:rsidRPr="00F3205B">
        <w:rPr>
          <w:rFonts w:cs="Arial"/>
          <w:b/>
          <w:i/>
          <w:lang w:val="sr-Cyrl-CS"/>
        </w:rPr>
        <w:t>Напомена:</w:t>
      </w:r>
    </w:p>
    <w:p w:rsidR="00343A18" w:rsidRPr="00F3205B" w:rsidRDefault="00343A18" w:rsidP="00F3205B">
      <w:pPr>
        <w:pStyle w:val="KDKomentar"/>
        <w:spacing w:before="0"/>
        <w:rPr>
          <w:rFonts w:cs="Arial"/>
          <w:i w:val="0"/>
          <w:color w:val="auto"/>
          <w:sz w:val="22"/>
          <w:szCs w:val="22"/>
          <w:lang w:val="sr-Cyrl-CS"/>
        </w:rPr>
      </w:pPr>
      <w:r w:rsidRPr="00F3205B">
        <w:rPr>
          <w:rFonts w:eastAsia="TimesNewRomanPS-BoldMT" w:cs="Arial"/>
          <w:color w:val="auto"/>
          <w:sz w:val="22"/>
          <w:szCs w:val="22"/>
        </w:rPr>
        <w:t xml:space="preserve">-Уколико </w:t>
      </w:r>
      <w:r w:rsidRPr="00F3205B">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3205B">
        <w:rPr>
          <w:rFonts w:cs="Arial"/>
          <w:color w:val="auto"/>
          <w:sz w:val="22"/>
          <w:szCs w:val="22"/>
          <w:lang w:val="sr-Cyrl-CS"/>
        </w:rPr>
        <w:t xml:space="preserve">Изјава </w:t>
      </w:r>
      <w:r w:rsidRPr="00F3205B">
        <w:rPr>
          <w:rFonts w:cs="Arial"/>
          <w:color w:val="auto"/>
          <w:sz w:val="22"/>
          <w:szCs w:val="22"/>
        </w:rPr>
        <w:t>мора бити попуњена, потписана од стране овлашћеног лица</w:t>
      </w:r>
      <w:r w:rsidRPr="00F3205B">
        <w:rPr>
          <w:rFonts w:cs="Arial"/>
          <w:color w:val="auto"/>
          <w:sz w:val="22"/>
          <w:szCs w:val="22"/>
          <w:lang w:val="sr-Cyrl-CS"/>
        </w:rPr>
        <w:t xml:space="preserve"> за заступање</w:t>
      </w:r>
      <w:r w:rsidRPr="00F3205B">
        <w:rPr>
          <w:rFonts w:cs="Arial"/>
          <w:color w:val="auto"/>
          <w:sz w:val="22"/>
          <w:szCs w:val="22"/>
        </w:rPr>
        <w:t xml:space="preserve"> понуђача из групе понуђача и оверена печатом.</w:t>
      </w:r>
    </w:p>
    <w:p w:rsidR="00343A18" w:rsidRPr="00F3205B" w:rsidRDefault="00343A18" w:rsidP="00F3205B">
      <w:pPr>
        <w:spacing w:before="0"/>
        <w:rPr>
          <w:rFonts w:cs="Arial"/>
          <w:i/>
        </w:rPr>
      </w:pPr>
      <w:r w:rsidRPr="00F3205B">
        <w:rPr>
          <w:rFonts w:cs="Arial"/>
          <w:i/>
        </w:rPr>
        <w:t>Приликом подношења понуде овај образац копирати у потребном броју примерака.</w:t>
      </w:r>
    </w:p>
    <w:p w:rsidR="00343A18" w:rsidRPr="00F3205B" w:rsidRDefault="00343A18" w:rsidP="00F3205B">
      <w:pPr>
        <w:spacing w:before="0"/>
        <w:rPr>
          <w:rFonts w:cs="Arial"/>
        </w:rPr>
      </w:pPr>
    </w:p>
    <w:p w:rsidR="00343A18" w:rsidRPr="00F3205B" w:rsidRDefault="00343A18" w:rsidP="00F3205B">
      <w:pPr>
        <w:spacing w:before="0"/>
        <w:rPr>
          <w:rFonts w:cs="Arial"/>
        </w:rPr>
      </w:pPr>
    </w:p>
    <w:p w:rsidR="00343A18" w:rsidRPr="00F3205B" w:rsidRDefault="00343A18" w:rsidP="00F3205B">
      <w:pPr>
        <w:spacing w:before="0"/>
        <w:rPr>
          <w:rFonts w:cs="Arial"/>
        </w:rPr>
      </w:pPr>
    </w:p>
    <w:p w:rsidR="00343A18" w:rsidRPr="00F3205B" w:rsidRDefault="00343A18" w:rsidP="00F3205B">
      <w:pPr>
        <w:spacing w:before="0"/>
        <w:rPr>
          <w:rFonts w:cs="Arial"/>
        </w:rPr>
      </w:pPr>
    </w:p>
    <w:p w:rsidR="00343A18" w:rsidRPr="00F3205B" w:rsidRDefault="00343A18" w:rsidP="00F3205B">
      <w:pPr>
        <w:spacing w:before="0"/>
        <w:rPr>
          <w:rFonts w:cs="Arial"/>
        </w:rPr>
      </w:pPr>
    </w:p>
    <w:p w:rsidR="00786253" w:rsidRPr="00F3205B" w:rsidRDefault="00786253" w:rsidP="00F3205B">
      <w:pPr>
        <w:spacing w:before="0"/>
        <w:jc w:val="left"/>
        <w:rPr>
          <w:rFonts w:cs="Arial"/>
        </w:rPr>
      </w:pPr>
      <w:r w:rsidRPr="00F3205B">
        <w:rPr>
          <w:rFonts w:cs="Arial"/>
        </w:rPr>
        <w:br w:type="page"/>
      </w:r>
    </w:p>
    <w:p w:rsidR="00235193" w:rsidRPr="00F3205B" w:rsidRDefault="00235193" w:rsidP="00F3205B">
      <w:pPr>
        <w:pStyle w:val="Heading2"/>
        <w:spacing w:before="0"/>
        <w:jc w:val="right"/>
        <w:rPr>
          <w:rFonts w:cs="Arial"/>
          <w:lang w:val="sr-Cyrl-RS"/>
        </w:rPr>
      </w:pPr>
      <w:r w:rsidRPr="00F3205B">
        <w:rPr>
          <w:rFonts w:cs="Arial"/>
          <w:lang w:val="sr-Cyrl-RS"/>
        </w:rPr>
        <w:lastRenderedPageBreak/>
        <w:t>ОБРАЗАЦ 8.</w:t>
      </w:r>
    </w:p>
    <w:p w:rsidR="00235193" w:rsidRPr="00F3205B" w:rsidRDefault="00235193" w:rsidP="00F3205B">
      <w:pPr>
        <w:spacing w:before="0"/>
        <w:jc w:val="center"/>
        <w:rPr>
          <w:rFonts w:cs="Arial"/>
          <w:b/>
        </w:rPr>
      </w:pPr>
    </w:p>
    <w:p w:rsidR="007E7BB8" w:rsidRPr="00F3205B" w:rsidRDefault="007E7BB8" w:rsidP="00F3205B">
      <w:pPr>
        <w:spacing w:before="0"/>
        <w:jc w:val="center"/>
        <w:rPr>
          <w:rFonts w:cs="Arial"/>
          <w:b/>
        </w:rPr>
      </w:pPr>
      <w:r w:rsidRPr="00F3205B">
        <w:rPr>
          <w:rFonts w:cs="Arial"/>
          <w:b/>
        </w:rPr>
        <w:t>ОБРАЗАЦ ТРОШКОВА ПРИПРЕМЕ ПОНУДЕ</w:t>
      </w:r>
    </w:p>
    <w:p w:rsidR="00312490" w:rsidRPr="00F3205B" w:rsidRDefault="007E7BB8" w:rsidP="00F3205B">
      <w:pPr>
        <w:spacing w:before="0"/>
        <w:jc w:val="center"/>
        <w:rPr>
          <w:rFonts w:cs="Arial"/>
          <w:lang w:val="sr-Cyrl-RS"/>
        </w:rPr>
      </w:pPr>
      <w:proofErr w:type="gramStart"/>
      <w:r w:rsidRPr="00F3205B">
        <w:rPr>
          <w:rFonts w:cs="Arial"/>
        </w:rPr>
        <w:t>за</w:t>
      </w:r>
      <w:proofErr w:type="gramEnd"/>
      <w:r w:rsidRPr="00F3205B">
        <w:rPr>
          <w:rFonts w:cs="Arial"/>
        </w:rPr>
        <w:t xml:space="preserve"> јавну набавку </w:t>
      </w:r>
      <w:r w:rsidR="00312490" w:rsidRPr="00F3205B">
        <w:rPr>
          <w:rFonts w:cs="Arial"/>
        </w:rPr>
        <w:t>ЈН</w:t>
      </w:r>
      <w:r w:rsidR="00312490" w:rsidRPr="00F3205B">
        <w:rPr>
          <w:rFonts w:cs="Arial"/>
          <w:lang w:val="sr-Cyrl-RS"/>
        </w:rPr>
        <w:t>/1000/0146/2016</w:t>
      </w:r>
    </w:p>
    <w:p w:rsidR="007E7BB8" w:rsidRDefault="00312490" w:rsidP="00F3205B">
      <w:pPr>
        <w:spacing w:before="0"/>
        <w:jc w:val="center"/>
        <w:rPr>
          <w:rFonts w:cs="Arial"/>
          <w:lang w:val="sr-Cyrl-RS"/>
        </w:rPr>
      </w:pPr>
      <w:r w:rsidRPr="00F3205B">
        <w:rPr>
          <w:rFonts w:cs="Arial"/>
          <w:lang w:val="sr-Cyrl-RS"/>
        </w:rPr>
        <w:t>За партију____________</w:t>
      </w:r>
    </w:p>
    <w:p w:rsidR="00E36A2D" w:rsidRPr="00F3205B" w:rsidRDefault="00E36A2D" w:rsidP="00F3205B">
      <w:pPr>
        <w:spacing w:before="0"/>
        <w:jc w:val="center"/>
        <w:rPr>
          <w:rFonts w:cs="Arial"/>
          <w:lang w:val="sr-Cyrl-RS"/>
        </w:rPr>
      </w:pPr>
    </w:p>
    <w:p w:rsidR="007E7BB8" w:rsidRPr="00F3205B" w:rsidRDefault="007E7BB8" w:rsidP="00F3205B">
      <w:pPr>
        <w:tabs>
          <w:tab w:val="left" w:pos="0"/>
        </w:tabs>
        <w:spacing w:before="0"/>
        <w:rPr>
          <w:rFonts w:cs="Arial"/>
          <w:lang w:val="ru-RU"/>
        </w:rPr>
      </w:pPr>
      <w:r w:rsidRPr="00F3205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3205B" w:rsidRDefault="007E7BB8" w:rsidP="00F3205B">
      <w:pPr>
        <w:tabs>
          <w:tab w:val="left" w:pos="0"/>
        </w:tabs>
        <w:spacing w:before="0"/>
        <w:jc w:val="center"/>
        <w:rPr>
          <w:rFonts w:cs="Arial"/>
          <w:lang w:val="ru-RU"/>
        </w:rPr>
      </w:pPr>
      <w:r w:rsidRPr="00F3205B">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3205B" w:rsidTr="00BE2EA9">
        <w:trPr>
          <w:trHeight w:val="749"/>
          <w:tblCellSpacing w:w="20" w:type="dxa"/>
        </w:trPr>
        <w:tc>
          <w:tcPr>
            <w:tcW w:w="5323" w:type="dxa"/>
            <w:shd w:val="clear" w:color="auto" w:fill="auto"/>
            <w:vAlign w:val="center"/>
          </w:tcPr>
          <w:p w:rsidR="007E7BB8" w:rsidRPr="00F3205B" w:rsidRDefault="007E7BB8" w:rsidP="00F3205B">
            <w:pPr>
              <w:spacing w:before="0"/>
              <w:jc w:val="center"/>
              <w:rPr>
                <w:rFonts w:cs="Arial"/>
                <w:color w:val="00B0F0"/>
              </w:rPr>
            </w:pPr>
            <w:r w:rsidRPr="00F3205B">
              <w:rPr>
                <w:rFonts w:cs="Arial"/>
              </w:rPr>
              <w:t>трошкови прибављања средстава обезбеђења</w:t>
            </w:r>
          </w:p>
        </w:tc>
        <w:tc>
          <w:tcPr>
            <w:tcW w:w="4260" w:type="dxa"/>
            <w:shd w:val="clear" w:color="auto" w:fill="auto"/>
          </w:tcPr>
          <w:p w:rsidR="007E7BB8" w:rsidRPr="00F3205B" w:rsidRDefault="007E7BB8" w:rsidP="00F3205B">
            <w:pPr>
              <w:spacing w:before="0"/>
              <w:rPr>
                <w:rFonts w:cs="Arial"/>
              </w:rPr>
            </w:pPr>
          </w:p>
          <w:p w:rsidR="007E7BB8" w:rsidRPr="00F3205B" w:rsidRDefault="007E7BB8" w:rsidP="00F3205B">
            <w:pPr>
              <w:spacing w:before="0"/>
              <w:rPr>
                <w:rFonts w:cs="Arial"/>
              </w:rPr>
            </w:pPr>
            <w:r w:rsidRPr="00F3205B">
              <w:rPr>
                <w:rFonts w:cs="Arial"/>
              </w:rPr>
              <w:t xml:space="preserve">__________ динара </w:t>
            </w:r>
          </w:p>
        </w:tc>
      </w:tr>
      <w:tr w:rsidR="007E7BB8" w:rsidRPr="00F3205B" w:rsidTr="00BE2EA9">
        <w:trPr>
          <w:trHeight w:val="307"/>
          <w:tblCellSpacing w:w="20" w:type="dxa"/>
        </w:trPr>
        <w:tc>
          <w:tcPr>
            <w:tcW w:w="5323" w:type="dxa"/>
            <w:shd w:val="clear" w:color="auto" w:fill="auto"/>
            <w:vAlign w:val="center"/>
          </w:tcPr>
          <w:p w:rsidR="007E7BB8" w:rsidRPr="00F3205B" w:rsidRDefault="007E7BB8" w:rsidP="00F3205B">
            <w:pPr>
              <w:spacing w:before="0"/>
              <w:jc w:val="center"/>
              <w:rPr>
                <w:rFonts w:cs="Arial"/>
              </w:rPr>
            </w:pPr>
            <w:r w:rsidRPr="00F3205B">
              <w:rPr>
                <w:rFonts w:cs="Arial"/>
              </w:rPr>
              <w:t>Укупни трошкови без ПДВ</w:t>
            </w:r>
          </w:p>
        </w:tc>
        <w:tc>
          <w:tcPr>
            <w:tcW w:w="4260" w:type="dxa"/>
            <w:shd w:val="clear" w:color="auto" w:fill="auto"/>
          </w:tcPr>
          <w:p w:rsidR="007E7BB8" w:rsidRPr="00F3205B" w:rsidRDefault="007E7BB8" w:rsidP="00F3205B">
            <w:pPr>
              <w:spacing w:before="0"/>
              <w:rPr>
                <w:rFonts w:cs="Arial"/>
              </w:rPr>
            </w:pPr>
          </w:p>
          <w:p w:rsidR="007E7BB8" w:rsidRPr="00F3205B" w:rsidRDefault="007E7BB8" w:rsidP="00F3205B">
            <w:pPr>
              <w:spacing w:before="0"/>
              <w:rPr>
                <w:rFonts w:cs="Arial"/>
              </w:rPr>
            </w:pPr>
            <w:r w:rsidRPr="00F3205B">
              <w:rPr>
                <w:rFonts w:cs="Arial"/>
              </w:rPr>
              <w:t>__________ динара</w:t>
            </w:r>
          </w:p>
        </w:tc>
      </w:tr>
      <w:tr w:rsidR="007E7BB8" w:rsidRPr="00F3205B" w:rsidTr="00BE2EA9">
        <w:trPr>
          <w:trHeight w:val="433"/>
          <w:tblCellSpacing w:w="20" w:type="dxa"/>
        </w:trPr>
        <w:tc>
          <w:tcPr>
            <w:tcW w:w="5323" w:type="dxa"/>
            <w:shd w:val="clear" w:color="auto" w:fill="auto"/>
            <w:vAlign w:val="center"/>
          </w:tcPr>
          <w:p w:rsidR="007E7BB8" w:rsidRPr="00F3205B" w:rsidRDefault="007E7BB8" w:rsidP="00F3205B">
            <w:pPr>
              <w:autoSpaceDE w:val="0"/>
              <w:autoSpaceDN w:val="0"/>
              <w:adjustRightInd w:val="0"/>
              <w:spacing w:before="0"/>
              <w:jc w:val="center"/>
              <w:rPr>
                <w:rFonts w:cs="Arial"/>
              </w:rPr>
            </w:pPr>
            <w:r w:rsidRPr="00F3205B">
              <w:rPr>
                <w:rFonts w:cs="Arial"/>
              </w:rPr>
              <w:t>ПДВ</w:t>
            </w:r>
          </w:p>
        </w:tc>
        <w:tc>
          <w:tcPr>
            <w:tcW w:w="4260" w:type="dxa"/>
            <w:shd w:val="clear" w:color="auto" w:fill="auto"/>
          </w:tcPr>
          <w:p w:rsidR="007E7BB8" w:rsidRPr="00F3205B" w:rsidRDefault="007E7BB8" w:rsidP="00F3205B">
            <w:pPr>
              <w:spacing w:before="0"/>
              <w:rPr>
                <w:rFonts w:cs="Arial"/>
              </w:rPr>
            </w:pPr>
          </w:p>
          <w:p w:rsidR="007E7BB8" w:rsidRPr="00F3205B" w:rsidRDefault="007E7BB8" w:rsidP="00F3205B">
            <w:pPr>
              <w:spacing w:before="0"/>
              <w:rPr>
                <w:rFonts w:cs="Arial"/>
              </w:rPr>
            </w:pPr>
            <w:r w:rsidRPr="00F3205B">
              <w:rPr>
                <w:rFonts w:cs="Arial"/>
              </w:rPr>
              <w:t>__________ динара</w:t>
            </w:r>
          </w:p>
        </w:tc>
      </w:tr>
      <w:tr w:rsidR="007E7BB8" w:rsidRPr="00F3205B" w:rsidTr="00BE2EA9">
        <w:trPr>
          <w:trHeight w:val="190"/>
          <w:tblCellSpacing w:w="20" w:type="dxa"/>
        </w:trPr>
        <w:tc>
          <w:tcPr>
            <w:tcW w:w="5323" w:type="dxa"/>
            <w:shd w:val="clear" w:color="auto" w:fill="auto"/>
          </w:tcPr>
          <w:p w:rsidR="007E7BB8" w:rsidRPr="00F3205B" w:rsidRDefault="007E7BB8" w:rsidP="00F3205B">
            <w:pPr>
              <w:spacing w:before="0"/>
              <w:jc w:val="center"/>
              <w:rPr>
                <w:rFonts w:cs="Arial"/>
              </w:rPr>
            </w:pPr>
          </w:p>
          <w:p w:rsidR="007E7BB8" w:rsidRPr="00F3205B" w:rsidRDefault="007E7BB8" w:rsidP="00F3205B">
            <w:pPr>
              <w:spacing w:before="0"/>
              <w:jc w:val="center"/>
              <w:rPr>
                <w:rFonts w:cs="Arial"/>
              </w:rPr>
            </w:pPr>
            <w:r w:rsidRPr="00F3205B">
              <w:rPr>
                <w:rFonts w:cs="Arial"/>
              </w:rPr>
              <w:t>Укупни  трошкови са ПДВ</w:t>
            </w:r>
          </w:p>
        </w:tc>
        <w:tc>
          <w:tcPr>
            <w:tcW w:w="4260" w:type="dxa"/>
            <w:shd w:val="clear" w:color="auto" w:fill="auto"/>
          </w:tcPr>
          <w:p w:rsidR="007E7BB8" w:rsidRPr="00F3205B" w:rsidRDefault="007E7BB8" w:rsidP="00F3205B">
            <w:pPr>
              <w:spacing w:before="0"/>
              <w:rPr>
                <w:rFonts w:cs="Arial"/>
              </w:rPr>
            </w:pPr>
          </w:p>
          <w:p w:rsidR="007E7BB8" w:rsidRPr="00F3205B" w:rsidRDefault="007E7BB8" w:rsidP="00F3205B">
            <w:pPr>
              <w:spacing w:before="0"/>
              <w:rPr>
                <w:rFonts w:cs="Arial"/>
              </w:rPr>
            </w:pPr>
            <w:r w:rsidRPr="00F3205B">
              <w:rPr>
                <w:rFonts w:cs="Arial"/>
              </w:rPr>
              <w:t>__________ динара</w:t>
            </w:r>
          </w:p>
        </w:tc>
      </w:tr>
    </w:tbl>
    <w:p w:rsidR="007E7BB8" w:rsidRPr="00F3205B" w:rsidRDefault="007E7BB8" w:rsidP="00F3205B">
      <w:pPr>
        <w:tabs>
          <w:tab w:val="left" w:pos="0"/>
        </w:tabs>
        <w:spacing w:before="0"/>
        <w:rPr>
          <w:rFonts w:cs="Arial"/>
          <w:lang w:val="ru-RU"/>
        </w:rPr>
      </w:pPr>
      <w:r w:rsidRPr="00F3205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3205B" w:rsidRDefault="007E7BB8" w:rsidP="00F3205B">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3205B" w:rsidTr="00BE2EA9">
        <w:trPr>
          <w:jc w:val="center"/>
        </w:trPr>
        <w:tc>
          <w:tcPr>
            <w:tcW w:w="3882" w:type="dxa"/>
          </w:tcPr>
          <w:p w:rsidR="007E7BB8" w:rsidRPr="00F3205B" w:rsidRDefault="007E7BB8" w:rsidP="00F3205B">
            <w:pPr>
              <w:spacing w:before="0"/>
              <w:jc w:val="center"/>
              <w:rPr>
                <w:rFonts w:cs="Arial"/>
              </w:rPr>
            </w:pPr>
            <w:r w:rsidRPr="00F3205B">
              <w:rPr>
                <w:rFonts w:cs="Arial"/>
              </w:rPr>
              <w:t>Датум:</w:t>
            </w:r>
          </w:p>
        </w:tc>
        <w:tc>
          <w:tcPr>
            <w:tcW w:w="2127" w:type="dxa"/>
          </w:tcPr>
          <w:p w:rsidR="007E7BB8" w:rsidRPr="00F3205B" w:rsidRDefault="007E7BB8" w:rsidP="00F3205B">
            <w:pPr>
              <w:spacing w:before="0"/>
              <w:jc w:val="center"/>
              <w:rPr>
                <w:rFonts w:cs="Arial"/>
                <w:lang w:val="ru-RU"/>
              </w:rPr>
            </w:pPr>
          </w:p>
        </w:tc>
        <w:tc>
          <w:tcPr>
            <w:tcW w:w="4022" w:type="dxa"/>
          </w:tcPr>
          <w:p w:rsidR="007E7BB8" w:rsidRPr="00F3205B" w:rsidRDefault="007E7BB8" w:rsidP="00F3205B">
            <w:pPr>
              <w:spacing w:before="0"/>
              <w:jc w:val="center"/>
              <w:rPr>
                <w:rFonts w:cs="Arial"/>
                <w:lang w:val="sr-Cyrl-CS"/>
              </w:rPr>
            </w:pPr>
            <w:r w:rsidRPr="00F3205B">
              <w:rPr>
                <w:rFonts w:cs="Arial"/>
                <w:lang w:val="sr-Cyrl-CS"/>
              </w:rPr>
              <w:t>П</w:t>
            </w:r>
            <w:r w:rsidRPr="00F3205B">
              <w:rPr>
                <w:rFonts w:cs="Arial"/>
              </w:rPr>
              <w:t>онуђач</w:t>
            </w:r>
          </w:p>
        </w:tc>
      </w:tr>
      <w:tr w:rsidR="007E7BB8" w:rsidRPr="00F3205B" w:rsidTr="00BE2EA9">
        <w:trPr>
          <w:jc w:val="center"/>
        </w:trPr>
        <w:tc>
          <w:tcPr>
            <w:tcW w:w="3882" w:type="dxa"/>
          </w:tcPr>
          <w:p w:rsidR="007E7BB8" w:rsidRPr="00F3205B" w:rsidRDefault="007E7BB8" w:rsidP="00F3205B">
            <w:pPr>
              <w:spacing w:before="0"/>
              <w:jc w:val="center"/>
              <w:rPr>
                <w:rFonts w:cs="Arial"/>
              </w:rPr>
            </w:pPr>
          </w:p>
        </w:tc>
        <w:tc>
          <w:tcPr>
            <w:tcW w:w="2127" w:type="dxa"/>
          </w:tcPr>
          <w:p w:rsidR="007E7BB8" w:rsidRPr="00F3205B" w:rsidRDefault="007E7BB8" w:rsidP="00F3205B">
            <w:pPr>
              <w:spacing w:before="0"/>
              <w:jc w:val="center"/>
              <w:rPr>
                <w:rFonts w:cs="Arial"/>
              </w:rPr>
            </w:pPr>
            <w:r w:rsidRPr="00F3205B">
              <w:rPr>
                <w:rFonts w:cs="Arial"/>
              </w:rPr>
              <w:t>М.П.</w:t>
            </w:r>
          </w:p>
        </w:tc>
        <w:tc>
          <w:tcPr>
            <w:tcW w:w="4022" w:type="dxa"/>
          </w:tcPr>
          <w:p w:rsidR="007E7BB8" w:rsidRPr="00F3205B" w:rsidRDefault="007E7BB8" w:rsidP="00F3205B">
            <w:pPr>
              <w:spacing w:before="0"/>
              <w:jc w:val="center"/>
              <w:rPr>
                <w:rFonts w:cs="Arial"/>
                <w:lang w:val="ru-RU"/>
              </w:rPr>
            </w:pPr>
          </w:p>
        </w:tc>
      </w:tr>
      <w:tr w:rsidR="007E7BB8" w:rsidRPr="00F3205B" w:rsidTr="00BE2EA9">
        <w:trPr>
          <w:jc w:val="center"/>
        </w:trPr>
        <w:tc>
          <w:tcPr>
            <w:tcW w:w="3882" w:type="dxa"/>
            <w:tcBorders>
              <w:bottom w:val="single" w:sz="4" w:space="0" w:color="auto"/>
            </w:tcBorders>
          </w:tcPr>
          <w:p w:rsidR="007E7BB8" w:rsidRPr="00F3205B" w:rsidRDefault="007E7BB8" w:rsidP="00F3205B">
            <w:pPr>
              <w:spacing w:before="0"/>
              <w:jc w:val="center"/>
              <w:rPr>
                <w:rFonts w:cs="Arial"/>
              </w:rPr>
            </w:pPr>
          </w:p>
        </w:tc>
        <w:tc>
          <w:tcPr>
            <w:tcW w:w="2127" w:type="dxa"/>
          </w:tcPr>
          <w:p w:rsidR="007E7BB8" w:rsidRPr="00F3205B" w:rsidRDefault="007E7BB8" w:rsidP="00F3205B">
            <w:pPr>
              <w:spacing w:before="0"/>
              <w:jc w:val="center"/>
              <w:rPr>
                <w:rFonts w:cs="Arial"/>
                <w:lang w:val="ru-RU"/>
              </w:rPr>
            </w:pPr>
          </w:p>
        </w:tc>
        <w:tc>
          <w:tcPr>
            <w:tcW w:w="4022" w:type="dxa"/>
            <w:tcBorders>
              <w:bottom w:val="single" w:sz="4" w:space="0" w:color="auto"/>
            </w:tcBorders>
          </w:tcPr>
          <w:p w:rsidR="007E7BB8" w:rsidRPr="00F3205B" w:rsidRDefault="007E7BB8" w:rsidP="00F3205B">
            <w:pPr>
              <w:spacing w:before="0"/>
              <w:jc w:val="center"/>
              <w:rPr>
                <w:rFonts w:cs="Arial"/>
                <w:lang w:val="ru-RU"/>
              </w:rPr>
            </w:pPr>
          </w:p>
        </w:tc>
      </w:tr>
      <w:tr w:rsidR="007E7BB8" w:rsidRPr="00F3205B" w:rsidTr="00BE2EA9">
        <w:trPr>
          <w:trHeight w:val="389"/>
          <w:jc w:val="center"/>
        </w:trPr>
        <w:tc>
          <w:tcPr>
            <w:tcW w:w="3882" w:type="dxa"/>
            <w:tcBorders>
              <w:top w:val="single" w:sz="4" w:space="0" w:color="auto"/>
            </w:tcBorders>
          </w:tcPr>
          <w:p w:rsidR="007E7BB8" w:rsidRPr="00F3205B" w:rsidRDefault="007E7BB8" w:rsidP="00F3205B">
            <w:pPr>
              <w:spacing w:before="0"/>
              <w:jc w:val="center"/>
              <w:rPr>
                <w:rFonts w:cs="Arial"/>
              </w:rPr>
            </w:pPr>
          </w:p>
        </w:tc>
        <w:tc>
          <w:tcPr>
            <w:tcW w:w="2127" w:type="dxa"/>
          </w:tcPr>
          <w:p w:rsidR="007E7BB8" w:rsidRPr="00F3205B" w:rsidRDefault="007E7BB8" w:rsidP="00F3205B">
            <w:pPr>
              <w:spacing w:before="0"/>
              <w:jc w:val="center"/>
              <w:rPr>
                <w:rFonts w:cs="Arial"/>
                <w:lang w:val="ru-RU"/>
              </w:rPr>
            </w:pPr>
          </w:p>
        </w:tc>
        <w:tc>
          <w:tcPr>
            <w:tcW w:w="4022" w:type="dxa"/>
            <w:tcBorders>
              <w:top w:val="single" w:sz="4" w:space="0" w:color="auto"/>
            </w:tcBorders>
          </w:tcPr>
          <w:p w:rsidR="007E7BB8" w:rsidRPr="00F3205B" w:rsidRDefault="007E7BB8" w:rsidP="00F3205B">
            <w:pPr>
              <w:spacing w:before="0"/>
              <w:jc w:val="center"/>
              <w:rPr>
                <w:rFonts w:cs="Arial"/>
                <w:lang w:val="ru-RU"/>
              </w:rPr>
            </w:pPr>
          </w:p>
        </w:tc>
      </w:tr>
    </w:tbl>
    <w:p w:rsidR="007E7BB8" w:rsidRPr="00F3205B" w:rsidRDefault="007E7BB8" w:rsidP="00F3205B">
      <w:pPr>
        <w:tabs>
          <w:tab w:val="left" w:pos="0"/>
        </w:tabs>
        <w:spacing w:before="0"/>
        <w:rPr>
          <w:rFonts w:cs="Arial"/>
          <w:b/>
          <w:i/>
          <w:lang w:val="ru-RU"/>
        </w:rPr>
      </w:pPr>
      <w:r w:rsidRPr="00F3205B">
        <w:rPr>
          <w:rFonts w:cs="Arial"/>
          <w:b/>
          <w:i/>
          <w:lang w:val="ru-RU"/>
        </w:rPr>
        <w:t>Напомена:</w:t>
      </w:r>
    </w:p>
    <w:p w:rsidR="007E7BB8" w:rsidRPr="00F3205B" w:rsidRDefault="007E7BB8" w:rsidP="00F3205B">
      <w:pPr>
        <w:spacing w:before="0"/>
        <w:rPr>
          <w:rFonts w:cs="Arial"/>
          <w:i/>
          <w:lang w:val="ru-RU"/>
        </w:rPr>
      </w:pPr>
      <w:r w:rsidRPr="00F3205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3205B" w:rsidRDefault="007E7BB8" w:rsidP="00F3205B">
      <w:pPr>
        <w:tabs>
          <w:tab w:val="left" w:pos="0"/>
        </w:tabs>
        <w:spacing w:before="0"/>
        <w:rPr>
          <w:rFonts w:cs="Arial"/>
          <w:i/>
          <w:lang w:val="ru-RU"/>
        </w:rPr>
      </w:pPr>
      <w:r w:rsidRPr="00F3205B">
        <w:rPr>
          <w:rFonts w:cs="Arial"/>
          <w:i/>
        </w:rPr>
        <w:t>-</w:t>
      </w:r>
      <w:r w:rsidRPr="00F3205B">
        <w:rPr>
          <w:rFonts w:cs="Arial"/>
          <w:i/>
          <w:lang w:val="sr-Latn-CS"/>
        </w:rPr>
        <w:t>остале трошкове припреме и подношења понуде</w:t>
      </w:r>
      <w:r w:rsidRPr="00F3205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3205B" w:rsidRDefault="007E7BB8" w:rsidP="00F3205B">
      <w:pPr>
        <w:spacing w:before="0"/>
        <w:rPr>
          <w:rFonts w:cs="Arial"/>
          <w:i/>
          <w:lang w:val="ru-RU"/>
        </w:rPr>
      </w:pPr>
      <w:r w:rsidRPr="00F3205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3205B" w:rsidRDefault="007E7BB8" w:rsidP="00F3205B">
      <w:pPr>
        <w:pStyle w:val="KDKomentar"/>
        <w:spacing w:before="0"/>
        <w:rPr>
          <w:rFonts w:eastAsia="TimesNewRomanPS-BoldMT" w:cs="Arial"/>
          <w:color w:val="auto"/>
          <w:sz w:val="22"/>
          <w:szCs w:val="22"/>
        </w:rPr>
      </w:pPr>
      <w:r w:rsidRPr="00F3205B">
        <w:rPr>
          <w:rFonts w:eastAsia="TimesNewRomanPS-BoldMT" w:cs="Arial"/>
          <w:color w:val="auto"/>
          <w:sz w:val="22"/>
          <w:szCs w:val="22"/>
        </w:rPr>
        <w:t xml:space="preserve">-Уколико </w:t>
      </w:r>
      <w:r w:rsidRPr="00F3205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3205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3205B" w:rsidRDefault="007E7BB8" w:rsidP="00F3205B">
      <w:pPr>
        <w:pStyle w:val="KDObrazac"/>
        <w:spacing w:before="0"/>
        <w:rPr>
          <w:lang w:val="sr-Cyrl-RS"/>
        </w:rPr>
      </w:pPr>
      <w:r w:rsidRPr="00F3205B">
        <w:rPr>
          <w:lang w:val="sr-Latn-CS"/>
        </w:rPr>
        <w:br w:type="page"/>
      </w:r>
      <w:r w:rsidR="00925E05" w:rsidRPr="00F3205B">
        <w:rPr>
          <w:lang w:val="sr-Cyrl-RS"/>
        </w:rPr>
        <w:lastRenderedPageBreak/>
        <w:t xml:space="preserve">ПРИЛОГ </w:t>
      </w:r>
      <w:r w:rsidR="00925E05" w:rsidRPr="00F3205B">
        <w:t xml:space="preserve"> </w:t>
      </w:r>
      <w:r w:rsidR="00235193" w:rsidRPr="00F3205B">
        <w:rPr>
          <w:lang w:val="sr-Cyrl-RS"/>
        </w:rPr>
        <w:t>1.</w:t>
      </w:r>
    </w:p>
    <w:p w:rsidR="00932668" w:rsidRPr="00F3205B" w:rsidRDefault="00932668" w:rsidP="00F3205B">
      <w:pPr>
        <w:pStyle w:val="NoSpacing"/>
        <w:suppressAutoHyphens w:val="0"/>
        <w:spacing w:before="0"/>
        <w:jc w:val="center"/>
        <w:rPr>
          <w:rFonts w:cs="Arial"/>
          <w:sz w:val="22"/>
          <w:szCs w:val="22"/>
          <w:lang w:val="sr-Latn-CS"/>
        </w:rPr>
      </w:pPr>
    </w:p>
    <w:p w:rsidR="00932668" w:rsidRPr="00F3205B" w:rsidRDefault="00932668" w:rsidP="00F3205B">
      <w:pPr>
        <w:pStyle w:val="NoSpacing"/>
        <w:suppressAutoHyphens w:val="0"/>
        <w:spacing w:before="0"/>
        <w:jc w:val="center"/>
        <w:rPr>
          <w:rFonts w:cs="Arial"/>
          <w:sz w:val="22"/>
          <w:szCs w:val="22"/>
          <w:lang w:val="sr-Latn-CS"/>
        </w:rPr>
      </w:pPr>
    </w:p>
    <w:p w:rsidR="00932668" w:rsidRPr="00F3205B" w:rsidRDefault="00932668" w:rsidP="00F3205B">
      <w:pPr>
        <w:pStyle w:val="NoSpacing"/>
        <w:suppressAutoHyphens w:val="0"/>
        <w:spacing w:before="0"/>
        <w:jc w:val="center"/>
        <w:rPr>
          <w:rFonts w:cs="Arial"/>
          <w:b/>
          <w:sz w:val="22"/>
          <w:szCs w:val="22"/>
        </w:rPr>
      </w:pPr>
      <w:r w:rsidRPr="00F3205B">
        <w:rPr>
          <w:rFonts w:cs="Arial"/>
          <w:b/>
          <w:sz w:val="22"/>
          <w:szCs w:val="22"/>
        </w:rPr>
        <w:t>СПОРАЗУМ  УЧЕСНИКА ЗАЈЕДНИЧКЕ ПОНУДЕ</w:t>
      </w:r>
    </w:p>
    <w:p w:rsidR="00932668" w:rsidRPr="00F3205B" w:rsidRDefault="00932668" w:rsidP="00F3205B">
      <w:pPr>
        <w:pStyle w:val="NoSpacing"/>
        <w:suppressAutoHyphens w:val="0"/>
        <w:spacing w:before="0"/>
        <w:jc w:val="center"/>
        <w:rPr>
          <w:rFonts w:cs="Arial"/>
          <w:b/>
          <w:sz w:val="22"/>
          <w:szCs w:val="22"/>
        </w:rPr>
      </w:pPr>
    </w:p>
    <w:p w:rsidR="00932668" w:rsidRPr="00F3205B" w:rsidRDefault="00932668" w:rsidP="00F3205B">
      <w:pPr>
        <w:pStyle w:val="NoSpacing"/>
        <w:spacing w:before="0"/>
        <w:rPr>
          <w:rFonts w:cs="Arial"/>
          <w:i/>
          <w:sz w:val="22"/>
          <w:szCs w:val="22"/>
        </w:rPr>
      </w:pPr>
      <w:r w:rsidRPr="00F3205B">
        <w:rPr>
          <w:rFonts w:cs="Arial"/>
          <w:i/>
          <w:sz w:val="22"/>
          <w:szCs w:val="22"/>
        </w:rPr>
        <w:t xml:space="preserve">На основу члана 81. Закона о јавним набавкама </w:t>
      </w:r>
      <w:r w:rsidRPr="00F3205B">
        <w:rPr>
          <w:rFonts w:eastAsia="TimesNewRomanPSMT" w:cs="Arial"/>
          <w:i/>
          <w:sz w:val="22"/>
          <w:szCs w:val="22"/>
          <w:lang w:val="ru-RU" w:eastAsia="en-US"/>
        </w:rPr>
        <w:t xml:space="preserve">(„Сл. </w:t>
      </w:r>
      <w:r w:rsidRPr="00F3205B">
        <w:rPr>
          <w:rFonts w:eastAsia="TimesNewRomanPSMT" w:cs="Arial"/>
          <w:i/>
          <w:sz w:val="22"/>
          <w:szCs w:val="22"/>
          <w:lang w:val="sr-Cyrl-RS" w:eastAsia="en-US"/>
        </w:rPr>
        <w:t>г</w:t>
      </w:r>
      <w:r w:rsidRPr="00F3205B">
        <w:rPr>
          <w:rFonts w:eastAsia="TimesNewRomanPSMT" w:cs="Arial"/>
          <w:i/>
          <w:sz w:val="22"/>
          <w:szCs w:val="22"/>
          <w:lang w:val="ru-RU" w:eastAsia="en-US"/>
        </w:rPr>
        <w:t>ласник РС” бр. 1</w:t>
      </w:r>
      <w:r w:rsidRPr="00F3205B">
        <w:rPr>
          <w:rFonts w:eastAsia="TimesNewRomanPSMT" w:cs="Arial"/>
          <w:i/>
          <w:sz w:val="22"/>
          <w:szCs w:val="22"/>
          <w:lang w:val="sr-Cyrl-RS" w:eastAsia="en-US"/>
        </w:rPr>
        <w:t>24</w:t>
      </w:r>
      <w:r w:rsidRPr="00F3205B">
        <w:rPr>
          <w:rFonts w:eastAsia="TimesNewRomanPSMT" w:cs="Arial"/>
          <w:i/>
          <w:sz w:val="22"/>
          <w:szCs w:val="22"/>
          <w:lang w:val="ru-RU" w:eastAsia="en-US"/>
        </w:rPr>
        <w:t>/20</w:t>
      </w:r>
      <w:r w:rsidRPr="00F3205B">
        <w:rPr>
          <w:rFonts w:eastAsia="TimesNewRomanPSMT" w:cs="Arial"/>
          <w:i/>
          <w:sz w:val="22"/>
          <w:szCs w:val="22"/>
          <w:lang w:val="sr-Cyrl-RS" w:eastAsia="en-US"/>
        </w:rPr>
        <w:t>12</w:t>
      </w:r>
      <w:r w:rsidRPr="00F3205B">
        <w:rPr>
          <w:rFonts w:eastAsia="TimesNewRomanPSMT" w:cs="Arial"/>
          <w:i/>
          <w:sz w:val="22"/>
          <w:szCs w:val="22"/>
          <w:lang w:val="ru-RU" w:eastAsia="en-US"/>
        </w:rPr>
        <w:t>, 14/15, 68/15</w:t>
      </w:r>
      <w:r w:rsidRPr="00F3205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3205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3205B" w:rsidRDefault="00932668" w:rsidP="00F3205B">
            <w:pPr>
              <w:pStyle w:val="NoSpacing"/>
              <w:spacing w:before="0"/>
              <w:rPr>
                <w:rFonts w:cs="Arial"/>
                <w:sz w:val="22"/>
                <w:szCs w:val="22"/>
              </w:rPr>
            </w:pPr>
            <w:r w:rsidRPr="00F3205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3205B" w:rsidRDefault="00932668" w:rsidP="00F3205B">
            <w:pPr>
              <w:pStyle w:val="NoSpacing"/>
              <w:spacing w:before="0"/>
              <w:rPr>
                <w:rFonts w:cs="Arial"/>
                <w:sz w:val="22"/>
                <w:szCs w:val="22"/>
              </w:rPr>
            </w:pPr>
            <w:r w:rsidRPr="00F3205B">
              <w:rPr>
                <w:rFonts w:cs="Arial"/>
                <w:sz w:val="22"/>
                <w:szCs w:val="22"/>
              </w:rPr>
              <w:t>НАЗИВ И СЕДИШТЕ ЧЛАНА ГРУПЕ ПОНУЂАЧА</w:t>
            </w:r>
          </w:p>
          <w:p w:rsidR="00932668" w:rsidRPr="00F3205B" w:rsidRDefault="00932668" w:rsidP="00F3205B">
            <w:pPr>
              <w:pStyle w:val="NoSpacing"/>
              <w:spacing w:before="0"/>
              <w:rPr>
                <w:rFonts w:cs="Arial"/>
                <w:sz w:val="22"/>
                <w:szCs w:val="22"/>
              </w:rPr>
            </w:pPr>
          </w:p>
        </w:tc>
      </w:tr>
      <w:tr w:rsidR="00932668" w:rsidRPr="00F3205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i/>
                <w:sz w:val="22"/>
                <w:szCs w:val="22"/>
              </w:rPr>
            </w:pPr>
            <w:r w:rsidRPr="00F3205B">
              <w:rPr>
                <w:rFonts w:cs="Arial"/>
                <w:i/>
                <w:sz w:val="22"/>
                <w:szCs w:val="22"/>
              </w:rPr>
              <w:t>1. Члан</w:t>
            </w:r>
            <w:r w:rsidRPr="00F3205B">
              <w:rPr>
                <w:rFonts w:cs="Arial"/>
                <w:i/>
                <w:sz w:val="22"/>
                <w:szCs w:val="22"/>
                <w:lang w:val="sr-Cyrl-RS"/>
              </w:rPr>
              <w:t>у</w:t>
            </w:r>
            <w:r w:rsidRPr="00F3205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sz w:val="22"/>
                <w:szCs w:val="22"/>
              </w:rPr>
            </w:pPr>
          </w:p>
        </w:tc>
      </w:tr>
      <w:tr w:rsidR="00932668" w:rsidRPr="00F3205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i/>
                <w:sz w:val="22"/>
                <w:szCs w:val="22"/>
              </w:rPr>
            </w:pPr>
            <w:r w:rsidRPr="00F3205B">
              <w:rPr>
                <w:rFonts w:cs="Arial"/>
                <w:i/>
                <w:sz w:val="22"/>
                <w:szCs w:val="22"/>
                <w:lang w:val="sr-Cyrl-RS"/>
              </w:rPr>
              <w:t>2.</w:t>
            </w:r>
            <w:r w:rsidRPr="00F3205B">
              <w:rPr>
                <w:rFonts w:cs="Arial"/>
                <w:i/>
                <w:sz w:val="22"/>
                <w:szCs w:val="22"/>
              </w:rPr>
              <w:t xml:space="preserve"> O</w:t>
            </w:r>
            <w:r w:rsidRPr="00F3205B">
              <w:rPr>
                <w:rFonts w:cs="Arial"/>
                <w:i/>
                <w:sz w:val="22"/>
                <w:szCs w:val="22"/>
                <w:lang w:val="sr-Cyrl-RS"/>
              </w:rPr>
              <w:t>пис послова</w:t>
            </w:r>
            <w:r w:rsidRPr="00F3205B">
              <w:rPr>
                <w:rFonts w:cs="Arial"/>
                <w:i/>
                <w:sz w:val="22"/>
                <w:szCs w:val="22"/>
              </w:rPr>
              <w:t xml:space="preserve"> сваког од понуђача из групе понуђача </w:t>
            </w:r>
            <w:r w:rsidRPr="00F3205B">
              <w:rPr>
                <w:rFonts w:cs="Arial"/>
                <w:i/>
                <w:sz w:val="22"/>
                <w:szCs w:val="22"/>
                <w:lang w:val="sr-Cyrl-RS"/>
              </w:rPr>
              <w:t>у</w:t>
            </w:r>
            <w:r w:rsidRPr="00F3205B">
              <w:rPr>
                <w:rFonts w:cs="Arial"/>
                <w:i/>
                <w:sz w:val="22"/>
                <w:szCs w:val="22"/>
              </w:rPr>
              <w:t xml:space="preserve"> извршењ</w:t>
            </w:r>
            <w:r w:rsidRPr="00F3205B">
              <w:rPr>
                <w:rFonts w:cs="Arial"/>
                <w:i/>
                <w:sz w:val="22"/>
                <w:szCs w:val="22"/>
                <w:lang w:val="sr-Cyrl-RS"/>
              </w:rPr>
              <w:t>у</w:t>
            </w:r>
            <w:r w:rsidRPr="00F3205B">
              <w:rPr>
                <w:rFonts w:cs="Arial"/>
                <w:i/>
                <w:sz w:val="22"/>
                <w:szCs w:val="22"/>
              </w:rPr>
              <w:t xml:space="preserve"> уговора:</w:t>
            </w: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sz w:val="22"/>
                <w:szCs w:val="22"/>
              </w:rPr>
            </w:pPr>
          </w:p>
        </w:tc>
      </w:tr>
      <w:tr w:rsidR="00932668" w:rsidRPr="00F3205B"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i/>
                <w:sz w:val="22"/>
                <w:szCs w:val="22"/>
                <w:lang w:val="sr-Cyrl-RS"/>
              </w:rPr>
            </w:pPr>
            <w:r w:rsidRPr="00F3205B">
              <w:rPr>
                <w:rFonts w:cs="Arial"/>
                <w:i/>
                <w:sz w:val="22"/>
                <w:szCs w:val="22"/>
                <w:lang w:val="sr-Cyrl-RS"/>
              </w:rPr>
              <w:t>3.Друго:</w:t>
            </w: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p w:rsidR="00932668" w:rsidRPr="00F3205B" w:rsidRDefault="00932668" w:rsidP="00F3205B">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3205B" w:rsidRDefault="00932668" w:rsidP="00F3205B">
            <w:pPr>
              <w:pStyle w:val="NoSpacing"/>
              <w:spacing w:before="0"/>
              <w:rPr>
                <w:rFonts w:cs="Arial"/>
                <w:sz w:val="22"/>
                <w:szCs w:val="22"/>
              </w:rPr>
            </w:pPr>
          </w:p>
        </w:tc>
      </w:tr>
    </w:tbl>
    <w:p w:rsidR="00932668" w:rsidRPr="00F3205B" w:rsidRDefault="00932668" w:rsidP="00F3205B">
      <w:pPr>
        <w:tabs>
          <w:tab w:val="num" w:pos="360"/>
        </w:tabs>
        <w:spacing w:before="0"/>
        <w:rPr>
          <w:rFonts w:cs="Arial"/>
          <w:spacing w:val="2"/>
          <w:lang w:val="sr-Cyrl-RS"/>
        </w:rPr>
      </w:pPr>
    </w:p>
    <w:p w:rsidR="00932668" w:rsidRPr="00F3205B" w:rsidRDefault="00932668" w:rsidP="00F3205B">
      <w:pPr>
        <w:pStyle w:val="NoSpacing"/>
        <w:framePr w:hSpace="180" w:wrap="around" w:vAnchor="text" w:hAnchor="margin" w:y="194"/>
        <w:spacing w:before="0"/>
        <w:rPr>
          <w:rFonts w:cs="Arial"/>
          <w:sz w:val="22"/>
          <w:szCs w:val="22"/>
        </w:rPr>
      </w:pPr>
      <w:r w:rsidRPr="00F3205B">
        <w:rPr>
          <w:rFonts w:cs="Arial"/>
          <w:sz w:val="22"/>
          <w:szCs w:val="22"/>
        </w:rPr>
        <w:t>Потпис одговорног лица члана групе понуђача:</w:t>
      </w:r>
    </w:p>
    <w:p w:rsidR="00932668" w:rsidRPr="00F3205B" w:rsidRDefault="00932668" w:rsidP="00F3205B">
      <w:pPr>
        <w:pStyle w:val="NoSpacing"/>
        <w:framePr w:hSpace="180" w:wrap="around" w:vAnchor="text" w:hAnchor="margin" w:y="194"/>
        <w:spacing w:before="0"/>
        <w:rPr>
          <w:rFonts w:cs="Arial"/>
          <w:sz w:val="22"/>
          <w:szCs w:val="22"/>
        </w:rPr>
      </w:pPr>
      <w:r w:rsidRPr="00F3205B">
        <w:rPr>
          <w:rFonts w:cs="Arial"/>
          <w:sz w:val="22"/>
          <w:szCs w:val="22"/>
        </w:rPr>
        <w:t>______________________</w:t>
      </w:r>
    </w:p>
    <w:p w:rsidR="00932668" w:rsidRPr="00F3205B" w:rsidRDefault="00932668" w:rsidP="00F3205B">
      <w:pPr>
        <w:tabs>
          <w:tab w:val="num" w:pos="360"/>
        </w:tabs>
        <w:spacing w:before="0"/>
        <w:rPr>
          <w:rFonts w:cs="Arial"/>
          <w:lang w:val="sr-Cyrl-CS"/>
        </w:rPr>
      </w:pPr>
      <w:r w:rsidRPr="00F3205B">
        <w:rPr>
          <w:rFonts w:cs="Arial"/>
          <w:lang w:val="sr-Cyrl-CS"/>
        </w:rPr>
        <w:t xml:space="preserve">                                       м.п.</w:t>
      </w:r>
    </w:p>
    <w:p w:rsidR="00932668" w:rsidRPr="00F3205B" w:rsidRDefault="00932668" w:rsidP="00F3205B">
      <w:pPr>
        <w:pStyle w:val="NoSpacing"/>
        <w:framePr w:hSpace="180" w:wrap="around" w:vAnchor="text" w:hAnchor="margin" w:y="194"/>
        <w:spacing w:before="0"/>
        <w:rPr>
          <w:rFonts w:cs="Arial"/>
          <w:sz w:val="22"/>
          <w:szCs w:val="22"/>
        </w:rPr>
      </w:pPr>
      <w:r w:rsidRPr="00F3205B">
        <w:rPr>
          <w:rFonts w:cs="Arial"/>
          <w:sz w:val="22"/>
          <w:szCs w:val="22"/>
        </w:rPr>
        <w:t>Потпис одговорног лица члана групе понуђача:</w:t>
      </w:r>
    </w:p>
    <w:p w:rsidR="00932668" w:rsidRPr="00F3205B" w:rsidRDefault="00932668" w:rsidP="00F3205B">
      <w:pPr>
        <w:pStyle w:val="NoSpacing"/>
        <w:framePr w:hSpace="180" w:wrap="around" w:vAnchor="text" w:hAnchor="margin" w:y="194"/>
        <w:spacing w:before="0"/>
        <w:rPr>
          <w:rFonts w:cs="Arial"/>
          <w:sz w:val="22"/>
          <w:szCs w:val="22"/>
        </w:rPr>
      </w:pPr>
      <w:r w:rsidRPr="00F3205B">
        <w:rPr>
          <w:rFonts w:cs="Arial"/>
          <w:sz w:val="22"/>
          <w:szCs w:val="22"/>
        </w:rPr>
        <w:t>______________________</w:t>
      </w:r>
    </w:p>
    <w:p w:rsidR="00932668" w:rsidRPr="00F3205B" w:rsidRDefault="00932668" w:rsidP="00F3205B">
      <w:pPr>
        <w:tabs>
          <w:tab w:val="num" w:pos="360"/>
        </w:tabs>
        <w:spacing w:before="0"/>
        <w:rPr>
          <w:rFonts w:cs="Arial"/>
          <w:lang w:val="sr-Cyrl-CS"/>
        </w:rPr>
      </w:pPr>
      <w:r w:rsidRPr="00F3205B">
        <w:rPr>
          <w:rFonts w:cs="Arial"/>
          <w:lang w:val="sr-Cyrl-CS"/>
        </w:rPr>
        <w:t xml:space="preserve">                                       м.п.</w:t>
      </w:r>
    </w:p>
    <w:p w:rsidR="00932668" w:rsidRPr="00F3205B" w:rsidRDefault="00932668" w:rsidP="00F3205B">
      <w:pPr>
        <w:spacing w:before="0"/>
        <w:rPr>
          <w:rFonts w:cs="Arial"/>
          <w:spacing w:val="4"/>
          <w:lang w:val="sr-Cyrl-RS"/>
        </w:rPr>
      </w:pPr>
      <w:r w:rsidRPr="00F3205B">
        <w:rPr>
          <w:rFonts w:cs="Arial"/>
          <w:lang w:val="sr-Cyrl-CS"/>
        </w:rPr>
        <w:t xml:space="preserve">        </w:t>
      </w:r>
      <w:r w:rsidRPr="00F3205B">
        <w:rPr>
          <w:rFonts w:cs="Arial"/>
          <w:spacing w:val="4"/>
          <w:lang w:val="sr-Cyrl-CS"/>
        </w:rPr>
        <w:t xml:space="preserve">Датум:                                                                                                  </w:t>
      </w:r>
      <w:r w:rsidRPr="00F3205B">
        <w:rPr>
          <w:rFonts w:cs="Arial"/>
          <w:spacing w:val="2"/>
          <w:lang w:val="sr-Latn-CS"/>
        </w:rPr>
        <w:t xml:space="preserve">    </w:t>
      </w:r>
    </w:p>
    <w:p w:rsidR="00786253" w:rsidRPr="00F3205B" w:rsidRDefault="00932668" w:rsidP="00F3205B">
      <w:pPr>
        <w:tabs>
          <w:tab w:val="num" w:pos="360"/>
        </w:tabs>
        <w:spacing w:before="0"/>
        <w:rPr>
          <w:rFonts w:cs="Arial"/>
          <w:spacing w:val="2"/>
          <w:lang w:val="sr-Latn-CS"/>
        </w:rPr>
      </w:pPr>
      <w:r w:rsidRPr="00F3205B">
        <w:rPr>
          <w:rFonts w:cs="Arial"/>
          <w:spacing w:val="2"/>
          <w:lang w:val="sr-Cyrl-CS"/>
        </w:rPr>
        <w:t xml:space="preserve">___________                                     </w:t>
      </w:r>
      <w:r w:rsidRPr="00F3205B">
        <w:rPr>
          <w:rFonts w:cs="Arial"/>
          <w:spacing w:val="2"/>
          <w:lang w:val="sr-Latn-CS"/>
        </w:rPr>
        <w:t xml:space="preserve">                  </w:t>
      </w:r>
    </w:p>
    <w:p w:rsidR="00786253" w:rsidRPr="00F3205B" w:rsidRDefault="00786253" w:rsidP="00F3205B">
      <w:pPr>
        <w:spacing w:before="0"/>
        <w:jc w:val="left"/>
        <w:rPr>
          <w:rFonts w:cs="Arial"/>
          <w:spacing w:val="2"/>
          <w:lang w:val="sr-Latn-CS"/>
        </w:rPr>
      </w:pPr>
      <w:r w:rsidRPr="00F3205B">
        <w:rPr>
          <w:rFonts w:cs="Arial"/>
          <w:spacing w:val="2"/>
          <w:lang w:val="sr-Latn-CS"/>
        </w:rPr>
        <w:br w:type="page"/>
      </w:r>
    </w:p>
    <w:p w:rsidR="001B0370" w:rsidRPr="00F3205B" w:rsidRDefault="001B0370" w:rsidP="00F3205B">
      <w:pPr>
        <w:pStyle w:val="KDObrazac"/>
        <w:spacing w:before="0"/>
        <w:rPr>
          <w:lang w:val="sr-Cyrl-RS"/>
        </w:rPr>
      </w:pPr>
      <w:r w:rsidRPr="00F3205B">
        <w:rPr>
          <w:lang w:val="sr-Cyrl-RS"/>
        </w:rPr>
        <w:lastRenderedPageBreak/>
        <w:t xml:space="preserve">ПРИЛОГ </w:t>
      </w:r>
      <w:r w:rsidRPr="00F3205B">
        <w:t xml:space="preserve"> </w:t>
      </w:r>
      <w:r w:rsidR="00E95AF9" w:rsidRPr="00F3205B">
        <w:rPr>
          <w:lang w:val="sr-Cyrl-RS"/>
        </w:rPr>
        <w:t>2.</w:t>
      </w:r>
    </w:p>
    <w:p w:rsidR="001B0370" w:rsidRPr="00F3205B" w:rsidRDefault="001B0370" w:rsidP="00F3205B">
      <w:pPr>
        <w:spacing w:before="0"/>
        <w:rPr>
          <w:rFonts w:cs="Arial"/>
        </w:rPr>
      </w:pPr>
    </w:p>
    <w:p w:rsidR="001B0370" w:rsidRPr="00F3205B" w:rsidRDefault="001B0370" w:rsidP="00F3205B">
      <w:pPr>
        <w:spacing w:before="0"/>
        <w:rPr>
          <w:rFonts w:cs="Arial"/>
          <w:color w:val="00B0F0"/>
        </w:rPr>
      </w:pPr>
    </w:p>
    <w:p w:rsidR="001B0370" w:rsidRPr="00F3205B" w:rsidRDefault="001B0370" w:rsidP="00F3205B">
      <w:pPr>
        <w:spacing w:before="0"/>
        <w:rPr>
          <w:rFonts w:cs="Arial"/>
        </w:rPr>
      </w:pPr>
      <w:r w:rsidRPr="00F3205B">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3205B">
        <w:rPr>
          <w:rFonts w:cs="Arial"/>
        </w:rPr>
        <w:t>П</w:t>
      </w:r>
      <w:r w:rsidRPr="00F3205B">
        <w:rPr>
          <w:rFonts w:cs="Arial"/>
        </w:rPr>
        <w:t>овеља</w:t>
      </w:r>
      <w:r w:rsidR="00527AD1" w:rsidRPr="00F3205B">
        <w:rPr>
          <w:rFonts w:cs="Arial"/>
          <w:lang w:val="sr-Cyrl-RS"/>
        </w:rPr>
        <w:t>, Сл.лист РС 80/15</w:t>
      </w:r>
      <w:r w:rsidRPr="00F3205B">
        <w:rPr>
          <w:rFonts w:cs="Arial"/>
        </w:rPr>
        <w:t xml:space="preserve">) и Зaкoнa o </w:t>
      </w:r>
      <w:r w:rsidR="00527AD1" w:rsidRPr="00F3205B">
        <w:rPr>
          <w:rFonts w:cs="Arial"/>
          <w:lang w:val="sr-Cyrl-RS"/>
        </w:rPr>
        <w:t>платним услугама</w:t>
      </w:r>
      <w:r w:rsidRPr="00F3205B">
        <w:rPr>
          <w:rFonts w:cs="Arial"/>
        </w:rPr>
        <w:t xml:space="preserve"> (Сл. лист СРЈ бр. 03/02 и 05/03, Сл. гл. РС бр. 43/04, 62/06, 111/09 др. </w:t>
      </w:r>
      <w:proofErr w:type="gramStart"/>
      <w:r w:rsidRPr="00F3205B">
        <w:rPr>
          <w:rFonts w:cs="Arial"/>
        </w:rPr>
        <w:t>закон</w:t>
      </w:r>
      <w:proofErr w:type="gramEnd"/>
      <w:r w:rsidRPr="00F3205B">
        <w:rPr>
          <w:rFonts w:cs="Arial"/>
        </w:rPr>
        <w:t xml:space="preserve"> и 31/11) и тачке 1, 2. </w:t>
      </w:r>
      <w:proofErr w:type="gramStart"/>
      <w:r w:rsidRPr="00F3205B">
        <w:rPr>
          <w:rFonts w:cs="Arial"/>
        </w:rPr>
        <w:t>и</w:t>
      </w:r>
      <w:proofErr w:type="gramEnd"/>
      <w:r w:rsidRPr="00F3205B">
        <w:rPr>
          <w:rFonts w:cs="Arial"/>
        </w:rPr>
        <w:t xml:space="preserve"> 6. Одлуке о облику садржини и начину коришћења јединствених инструмената платног промета</w:t>
      </w:r>
    </w:p>
    <w:p w:rsidR="001B0370" w:rsidRPr="00F3205B" w:rsidRDefault="001B0370" w:rsidP="00F3205B">
      <w:pPr>
        <w:spacing w:before="0"/>
        <w:rPr>
          <w:rFonts w:cs="Arial"/>
        </w:rPr>
      </w:pPr>
    </w:p>
    <w:p w:rsidR="001B0370" w:rsidRPr="00F3205B" w:rsidRDefault="001B0370" w:rsidP="00F3205B">
      <w:pPr>
        <w:spacing w:before="0"/>
        <w:rPr>
          <w:rFonts w:cs="Arial"/>
          <w:lang w:val="ru-RU"/>
        </w:rPr>
      </w:pPr>
      <w:r w:rsidRPr="00F3205B">
        <w:rPr>
          <w:rFonts w:cs="Arial"/>
        </w:rPr>
        <w:t>ДУЖНИК</w:t>
      </w:r>
      <w:proofErr w:type="gramStart"/>
      <w:r w:rsidRPr="00F3205B">
        <w:rPr>
          <w:rFonts w:cs="Arial"/>
        </w:rPr>
        <w:t xml:space="preserve">:  </w:t>
      </w:r>
      <w:r w:rsidRPr="00F3205B">
        <w:rPr>
          <w:rFonts w:cs="Arial"/>
          <w:lang w:val="ru-RU"/>
        </w:rPr>
        <w:t>…………………………………………………………………………........................</w:t>
      </w:r>
      <w:proofErr w:type="gramEnd"/>
    </w:p>
    <w:p w:rsidR="001B0370" w:rsidRPr="00F3205B" w:rsidRDefault="001B0370" w:rsidP="00F3205B">
      <w:pPr>
        <w:spacing w:before="0"/>
        <w:rPr>
          <w:rFonts w:cs="Arial"/>
        </w:rPr>
      </w:pPr>
      <w:r w:rsidRPr="00F3205B">
        <w:rPr>
          <w:rFonts w:cs="Arial"/>
        </w:rPr>
        <w:t>(</w:t>
      </w:r>
      <w:proofErr w:type="gramStart"/>
      <w:r w:rsidRPr="00F3205B">
        <w:rPr>
          <w:rFonts w:cs="Arial"/>
        </w:rPr>
        <w:t>назив</w:t>
      </w:r>
      <w:proofErr w:type="gramEnd"/>
      <w:r w:rsidRPr="00F3205B">
        <w:rPr>
          <w:rFonts w:cs="Arial"/>
        </w:rPr>
        <w:t xml:space="preserve"> и седиште Понуђача)</w:t>
      </w:r>
    </w:p>
    <w:p w:rsidR="001B0370" w:rsidRPr="00F3205B" w:rsidRDefault="001B0370" w:rsidP="00F3205B">
      <w:pPr>
        <w:spacing w:before="0"/>
        <w:rPr>
          <w:rFonts w:cs="Arial"/>
        </w:rPr>
      </w:pPr>
      <w:r w:rsidRPr="00F3205B">
        <w:rPr>
          <w:rFonts w:cs="Arial"/>
        </w:rPr>
        <w:t>МАТИЧНИ БРОЈ ДУЖНИКА (Понуђача): ..................................................................</w:t>
      </w:r>
    </w:p>
    <w:p w:rsidR="001B0370" w:rsidRPr="00F3205B" w:rsidRDefault="001B0370" w:rsidP="00F3205B">
      <w:pPr>
        <w:spacing w:before="0"/>
        <w:rPr>
          <w:rFonts w:cs="Arial"/>
        </w:rPr>
      </w:pPr>
      <w:r w:rsidRPr="00F3205B">
        <w:rPr>
          <w:rFonts w:cs="Arial"/>
        </w:rPr>
        <w:t>ТЕКУЋИ РАЧУН ДУЖНИКА (Понуђача): ...................................................................</w:t>
      </w:r>
    </w:p>
    <w:p w:rsidR="001B0370" w:rsidRPr="00F3205B" w:rsidRDefault="001B0370" w:rsidP="00F3205B">
      <w:pPr>
        <w:spacing w:before="0"/>
        <w:rPr>
          <w:rFonts w:cs="Arial"/>
        </w:rPr>
      </w:pPr>
      <w:r w:rsidRPr="00F3205B">
        <w:rPr>
          <w:rFonts w:cs="Arial"/>
        </w:rPr>
        <w:t>ПИБ ДУЖНИКА (Понуђача): ........................................................................................</w:t>
      </w:r>
    </w:p>
    <w:p w:rsidR="001B0370" w:rsidRPr="00F3205B" w:rsidRDefault="001B0370" w:rsidP="00F3205B">
      <w:pPr>
        <w:spacing w:before="0"/>
        <w:rPr>
          <w:rFonts w:cs="Arial"/>
        </w:rPr>
      </w:pPr>
    </w:p>
    <w:p w:rsidR="001B0370" w:rsidRPr="00F3205B" w:rsidRDefault="001B0370" w:rsidP="00F3205B">
      <w:pPr>
        <w:spacing w:before="0"/>
        <w:rPr>
          <w:rFonts w:cs="Arial"/>
        </w:rPr>
      </w:pPr>
      <w:proofErr w:type="gramStart"/>
      <w:r w:rsidRPr="00F3205B">
        <w:rPr>
          <w:rFonts w:cs="Arial"/>
        </w:rPr>
        <w:t>и</w:t>
      </w:r>
      <w:proofErr w:type="gramEnd"/>
      <w:r w:rsidRPr="00F3205B">
        <w:rPr>
          <w:rFonts w:cs="Arial"/>
        </w:rPr>
        <w:t xml:space="preserve"> з д а ј е  д а н а ............................ године</w:t>
      </w:r>
    </w:p>
    <w:p w:rsidR="001B0370" w:rsidRPr="00F3205B" w:rsidRDefault="001B0370" w:rsidP="00F3205B">
      <w:pPr>
        <w:spacing w:before="0"/>
        <w:rPr>
          <w:rFonts w:cs="Arial"/>
        </w:rPr>
      </w:pPr>
    </w:p>
    <w:p w:rsidR="001B0370" w:rsidRPr="00F3205B" w:rsidRDefault="001B0370" w:rsidP="00F3205B">
      <w:pPr>
        <w:spacing w:before="0"/>
        <w:rPr>
          <w:rFonts w:cs="Arial"/>
        </w:rPr>
      </w:pPr>
    </w:p>
    <w:p w:rsidR="001B0370" w:rsidRPr="00F3205B" w:rsidRDefault="001B0370" w:rsidP="00F3205B">
      <w:pPr>
        <w:spacing w:before="0"/>
        <w:jc w:val="center"/>
        <w:rPr>
          <w:rFonts w:cs="Arial"/>
          <w:b/>
        </w:rPr>
      </w:pPr>
      <w:r w:rsidRPr="00F3205B">
        <w:rPr>
          <w:rFonts w:cs="Arial"/>
          <w:b/>
        </w:rPr>
        <w:t xml:space="preserve">МЕНИЧНО ПИСМО – ОВЛАШЋЕЊЕ ЗА </w:t>
      </w:r>
      <w:proofErr w:type="gramStart"/>
      <w:r w:rsidRPr="00F3205B">
        <w:rPr>
          <w:rFonts w:cs="Arial"/>
          <w:b/>
        </w:rPr>
        <w:t>КОРИСНИКА  БЛАНКО</w:t>
      </w:r>
      <w:proofErr w:type="gramEnd"/>
      <w:r w:rsidRPr="00F3205B">
        <w:rPr>
          <w:rFonts w:cs="Arial"/>
          <w:b/>
        </w:rPr>
        <w:t xml:space="preserve"> </w:t>
      </w:r>
      <w:r w:rsidR="004E0FFC" w:rsidRPr="00F3205B">
        <w:rPr>
          <w:rFonts w:cs="Arial"/>
          <w:b/>
          <w:lang w:val="sr-Cyrl-RS"/>
        </w:rPr>
        <w:t>СОПСТВЕНЕ</w:t>
      </w:r>
      <w:r w:rsidRPr="00F3205B">
        <w:rPr>
          <w:rFonts w:cs="Arial"/>
          <w:b/>
        </w:rPr>
        <w:t xml:space="preserve"> МЕНИЦЕ</w:t>
      </w:r>
    </w:p>
    <w:p w:rsidR="001B0370" w:rsidRPr="00F3205B" w:rsidRDefault="001B0370" w:rsidP="00F3205B">
      <w:pPr>
        <w:spacing w:before="0"/>
        <w:jc w:val="center"/>
        <w:rPr>
          <w:rFonts w:cs="Arial"/>
          <w:b/>
        </w:rPr>
      </w:pPr>
    </w:p>
    <w:p w:rsidR="001B0370" w:rsidRPr="00F3205B" w:rsidRDefault="001B0370" w:rsidP="00F3205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3205B">
        <w:rPr>
          <w:rFonts w:cs="Arial"/>
          <w:b w:val="0"/>
          <w:sz w:val="22"/>
          <w:szCs w:val="22"/>
        </w:rPr>
        <w:t>КОРИСНИК - ПОВЕРИЛАЦ</w:t>
      </w:r>
      <w:proofErr w:type="gramStart"/>
      <w:r w:rsidRPr="00F3205B">
        <w:rPr>
          <w:rFonts w:cs="Arial"/>
          <w:b w:val="0"/>
          <w:sz w:val="22"/>
          <w:szCs w:val="22"/>
        </w:rPr>
        <w:t>:Јавно</w:t>
      </w:r>
      <w:proofErr w:type="gramEnd"/>
      <w:r w:rsidRPr="00F3205B">
        <w:rPr>
          <w:rFonts w:cs="Arial"/>
          <w:b w:val="0"/>
          <w:sz w:val="22"/>
          <w:szCs w:val="22"/>
        </w:rPr>
        <w:t xml:space="preserve"> предузеће „Електроприведа Србије“ </w:t>
      </w:r>
      <w:r w:rsidR="008576CB" w:rsidRPr="00F3205B">
        <w:rPr>
          <w:rFonts w:cs="Arial"/>
          <w:b w:val="0"/>
          <w:sz w:val="22"/>
          <w:szCs w:val="22"/>
          <w:lang w:val="sr-Cyrl-RS"/>
        </w:rPr>
        <w:t>Београд, Улица ц</w:t>
      </w:r>
      <w:r w:rsidRPr="00F3205B">
        <w:rPr>
          <w:rFonts w:cs="Arial"/>
          <w:b w:val="0"/>
          <w:sz w:val="22"/>
          <w:szCs w:val="22"/>
        </w:rPr>
        <w:t>арице Милице број 2,</w:t>
      </w:r>
      <w:r w:rsidR="0062027A" w:rsidRPr="00F3205B">
        <w:rPr>
          <w:rFonts w:cs="Arial"/>
          <w:b w:val="0"/>
          <w:sz w:val="22"/>
          <w:szCs w:val="22"/>
          <w:lang w:val="sr-Cyrl-RS"/>
        </w:rPr>
        <w:t xml:space="preserve"> </w:t>
      </w:r>
      <w:r w:rsidRPr="00F3205B">
        <w:rPr>
          <w:rFonts w:cs="Arial"/>
          <w:b w:val="0"/>
          <w:sz w:val="22"/>
          <w:szCs w:val="22"/>
        </w:rPr>
        <w:t xml:space="preserve">11000 Београд, Матични број 20053658, ПИБ 103920327, бр. Тек. рачуна: 160-700-13 Banka Intesa, </w:t>
      </w:r>
    </w:p>
    <w:p w:rsidR="001B0370" w:rsidRPr="00F3205B" w:rsidRDefault="004C0776" w:rsidP="00F3205B">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F3205B">
        <w:rPr>
          <w:rFonts w:cs="Arial"/>
          <w:b w:val="0"/>
          <w:sz w:val="22"/>
          <w:szCs w:val="22"/>
        </w:rPr>
        <w:tab/>
      </w:r>
    </w:p>
    <w:p w:rsidR="004C0776" w:rsidRPr="00F3205B" w:rsidRDefault="004C0776" w:rsidP="00F3205B">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rsidR="004E0FFC" w:rsidRPr="00F3205B" w:rsidRDefault="001B0370" w:rsidP="00F3205B">
      <w:pPr>
        <w:spacing w:before="0"/>
        <w:rPr>
          <w:rFonts w:cs="Arial"/>
          <w:lang w:val="sr-Cyrl-RS"/>
        </w:rPr>
      </w:pPr>
      <w:r w:rsidRPr="00F3205B">
        <w:rPr>
          <w:rFonts w:cs="Arial"/>
        </w:rPr>
        <w:t xml:space="preserve">Прeдajeмo вaм блaнкo </w:t>
      </w:r>
      <w:r w:rsidR="004E0FFC" w:rsidRPr="00F3205B">
        <w:rPr>
          <w:rFonts w:cs="Arial"/>
          <w:lang w:val="sr-Cyrl-RS"/>
        </w:rPr>
        <w:t xml:space="preserve">сопствену </w:t>
      </w:r>
      <w:r w:rsidR="004E0FFC" w:rsidRPr="00F3205B">
        <w:rPr>
          <w:rFonts w:cs="Arial"/>
        </w:rPr>
        <w:t>мeницу</w:t>
      </w:r>
      <w:r w:rsidR="004E0FFC" w:rsidRPr="00F3205B">
        <w:rPr>
          <w:rFonts w:cs="Arial"/>
          <w:lang w:val="sr-Cyrl-RS"/>
        </w:rPr>
        <w:t xml:space="preserve"> за озбиљност понуде</w:t>
      </w:r>
      <w:r w:rsidR="00E95AF9" w:rsidRPr="00F3205B">
        <w:rPr>
          <w:rFonts w:cs="Arial"/>
          <w:lang w:val="sr-Cyrl-RS"/>
        </w:rPr>
        <w:t xml:space="preserve"> за јавну набавку бр. ЈН/1000/0146/2016</w:t>
      </w:r>
      <w:r w:rsidR="00E469AA" w:rsidRPr="00F3205B">
        <w:rPr>
          <w:rFonts w:cs="Arial"/>
          <w:lang w:val="sr-Cyrl-RS"/>
        </w:rPr>
        <w:t>, партија________</w:t>
      </w:r>
      <w:r w:rsidR="004E0FFC" w:rsidRPr="00F3205B">
        <w:rPr>
          <w:rFonts w:cs="Arial"/>
          <w:lang w:val="sr-Cyrl-RS"/>
        </w:rPr>
        <w:t xml:space="preserve"> </w:t>
      </w:r>
      <w:r w:rsidRPr="00F3205B">
        <w:rPr>
          <w:rFonts w:cs="Arial"/>
        </w:rPr>
        <w:t xml:space="preserve"> </w:t>
      </w:r>
      <w:r w:rsidR="004E0FFC" w:rsidRPr="00F3205B">
        <w:rPr>
          <w:rFonts w:cs="Arial"/>
          <w:lang w:val="sr-Cyrl-RS"/>
        </w:rPr>
        <w:t>која је неопозива, без права протеста и наплатива на први позив.</w:t>
      </w:r>
    </w:p>
    <w:p w:rsidR="001B0370" w:rsidRPr="00F3205B" w:rsidRDefault="004E0FFC" w:rsidP="00F3205B">
      <w:pPr>
        <w:spacing w:before="0"/>
        <w:rPr>
          <w:rFonts w:cs="Arial"/>
        </w:rPr>
      </w:pPr>
      <w:r w:rsidRPr="00F3205B">
        <w:rPr>
          <w:rFonts w:cs="Arial"/>
          <w:lang w:val="sr-Cyrl-RS"/>
        </w:rPr>
        <w:t>О</w:t>
      </w:r>
      <w:r w:rsidR="001B0370" w:rsidRPr="00F3205B">
        <w:rPr>
          <w:rFonts w:cs="Arial"/>
        </w:rPr>
        <w:t>влaшћуjeмo Пoвeриoцa, дa прeдaту мeницу брoj _________________________(</w:t>
      </w:r>
      <w:r w:rsidR="001B0370" w:rsidRPr="00F3205B">
        <w:rPr>
          <w:rFonts w:cs="Arial"/>
          <w:i/>
          <w:iCs/>
        </w:rPr>
        <w:t xml:space="preserve">уписати сeриjски брoj мeницe) </w:t>
      </w:r>
      <w:r w:rsidR="001B0370" w:rsidRPr="00F3205B">
        <w:rPr>
          <w:rFonts w:cs="Arial"/>
        </w:rPr>
        <w:t xml:space="preserve">мoжe пoпунити у изнoсу </w:t>
      </w:r>
      <w:r w:rsidR="00E95AF9" w:rsidRPr="00F3205B">
        <w:rPr>
          <w:rFonts w:cs="Arial"/>
          <w:iCs/>
        </w:rPr>
        <w:t xml:space="preserve">10 </w:t>
      </w:r>
      <w:r w:rsidR="001B0370" w:rsidRPr="00F3205B">
        <w:rPr>
          <w:rFonts w:cs="Arial"/>
        </w:rPr>
        <w:t xml:space="preserve">% oд врeднoсти пoнудe бeз ПДВ, зa oзбиљнoст пoнудe сa рoкoм вaжења </w:t>
      </w:r>
      <w:r w:rsidRPr="00F3205B">
        <w:rPr>
          <w:rFonts w:cs="Arial"/>
          <w:lang w:val="sr-Cyrl-RS"/>
        </w:rPr>
        <w:t>минимално</w:t>
      </w:r>
      <w:r w:rsidR="001B0370" w:rsidRPr="00F3205B">
        <w:rPr>
          <w:rFonts w:cs="Arial"/>
        </w:rPr>
        <w:t xml:space="preserve"> </w:t>
      </w:r>
      <w:r w:rsidR="00312490" w:rsidRPr="00F3205B">
        <w:rPr>
          <w:rFonts w:cs="Arial"/>
          <w:lang w:val="sr-Cyrl-RS"/>
        </w:rPr>
        <w:t xml:space="preserve">минимално 30 дана </w:t>
      </w:r>
      <w:r w:rsidRPr="00F3205B">
        <w:rPr>
          <w:rFonts w:cs="Arial"/>
          <w:lang w:val="sr-Cyrl-RS"/>
        </w:rPr>
        <w:t>дужим од рока важења понуде,</w:t>
      </w:r>
      <w:r w:rsidR="001B0370" w:rsidRPr="00F3205B">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F3205B">
        <w:rPr>
          <w:rFonts w:cs="Arial"/>
        </w:rPr>
        <w:t>.</w:t>
      </w:r>
    </w:p>
    <w:p w:rsidR="001B0370" w:rsidRPr="00F3205B" w:rsidRDefault="001B0370" w:rsidP="00F3205B">
      <w:pPr>
        <w:spacing w:before="0"/>
        <w:rPr>
          <w:rFonts w:cs="Arial"/>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lang w:val="sr-Cyrl-CS"/>
        </w:rPr>
        <w:t xml:space="preserve">Истовремено </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шћу</w:t>
      </w:r>
      <w:r w:rsidRPr="00F3205B">
        <w:rPr>
          <w:rFonts w:ascii="Arial" w:hAnsi="Arial" w:cs="Arial"/>
          <w:color w:val="auto"/>
          <w:sz w:val="22"/>
          <w:szCs w:val="22"/>
        </w:rPr>
        <w:t>je</w:t>
      </w:r>
      <w:r w:rsidRPr="00F3205B">
        <w:rPr>
          <w:rFonts w:ascii="Arial" w:hAnsi="Arial" w:cs="Arial"/>
          <w:color w:val="auto"/>
          <w:sz w:val="22"/>
          <w:szCs w:val="22"/>
          <w:lang w:val="sr-Cyrl-CS"/>
        </w:rPr>
        <w:t>м</w:t>
      </w:r>
      <w:r w:rsidRPr="00F3205B">
        <w:rPr>
          <w:rFonts w:ascii="Arial" w:hAnsi="Arial" w:cs="Arial"/>
          <w:color w:val="auto"/>
          <w:sz w:val="22"/>
          <w:szCs w:val="22"/>
        </w:rPr>
        <w:t>o</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e</w:t>
      </w:r>
      <w:r w:rsidRPr="00F3205B">
        <w:rPr>
          <w:rFonts w:ascii="Arial" w:hAnsi="Arial" w:cs="Arial"/>
          <w:color w:val="auto"/>
          <w:sz w:val="22"/>
          <w:szCs w:val="22"/>
          <w:lang w:val="sr-Cyrl-CS"/>
        </w:rPr>
        <w:t>ри</w:t>
      </w:r>
      <w:r w:rsidRPr="00F3205B">
        <w:rPr>
          <w:rFonts w:ascii="Arial" w:hAnsi="Arial" w:cs="Arial"/>
          <w:color w:val="auto"/>
          <w:sz w:val="22"/>
          <w:szCs w:val="22"/>
        </w:rPr>
        <w:t>o</w:t>
      </w:r>
      <w:r w:rsidRPr="00F3205B">
        <w:rPr>
          <w:rFonts w:ascii="Arial" w:hAnsi="Arial" w:cs="Arial"/>
          <w:color w:val="auto"/>
          <w:sz w:val="22"/>
          <w:szCs w:val="22"/>
          <w:lang w:val="sr-Cyrl-CS"/>
        </w:rPr>
        <w:t>ц</w:t>
      </w:r>
      <w:r w:rsidRPr="00F3205B">
        <w:rPr>
          <w:rFonts w:ascii="Arial" w:hAnsi="Arial" w:cs="Arial"/>
          <w:color w:val="auto"/>
          <w:sz w:val="22"/>
          <w:szCs w:val="22"/>
        </w:rPr>
        <w:t>a</w:t>
      </w:r>
      <w:r w:rsidRPr="00F3205B">
        <w:rPr>
          <w:rFonts w:ascii="Arial" w:hAnsi="Arial" w:cs="Arial"/>
          <w:color w:val="auto"/>
          <w:sz w:val="22"/>
          <w:szCs w:val="22"/>
          <w:lang w:val="sr-Cyrl-CS"/>
        </w:rPr>
        <w:t xml:space="preserve"> д</w:t>
      </w:r>
      <w:r w:rsidRPr="00F3205B">
        <w:rPr>
          <w:rFonts w:ascii="Arial" w:hAnsi="Arial" w:cs="Arial"/>
          <w:color w:val="auto"/>
          <w:sz w:val="22"/>
          <w:szCs w:val="22"/>
        </w:rPr>
        <w:t>a</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пуни м</w:t>
      </w:r>
      <w:r w:rsidRPr="00F3205B">
        <w:rPr>
          <w:rFonts w:ascii="Arial" w:hAnsi="Arial" w:cs="Arial"/>
          <w:color w:val="auto"/>
          <w:sz w:val="22"/>
          <w:szCs w:val="22"/>
        </w:rPr>
        <w:t>e</w:t>
      </w:r>
      <w:r w:rsidRPr="00F3205B">
        <w:rPr>
          <w:rFonts w:ascii="Arial" w:hAnsi="Arial" w:cs="Arial"/>
          <w:color w:val="auto"/>
          <w:sz w:val="22"/>
          <w:szCs w:val="22"/>
          <w:lang w:val="sr-Cyrl-CS"/>
        </w:rPr>
        <w:t>ницу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ту н</w:t>
      </w:r>
      <w:r w:rsidRPr="00F3205B">
        <w:rPr>
          <w:rFonts w:ascii="Arial" w:hAnsi="Arial" w:cs="Arial"/>
          <w:color w:val="auto"/>
          <w:sz w:val="22"/>
          <w:szCs w:val="22"/>
        </w:rPr>
        <w:t>a</w:t>
      </w:r>
      <w:r w:rsidRPr="00F3205B">
        <w:rPr>
          <w:rFonts w:ascii="Arial" w:hAnsi="Arial" w:cs="Arial"/>
          <w:color w:val="auto"/>
          <w:sz w:val="22"/>
          <w:szCs w:val="22"/>
          <w:lang w:val="sr-Cyrl-CS"/>
        </w:rPr>
        <w:t xml:space="preserve"> изн</w:t>
      </w:r>
      <w:r w:rsidRPr="00F3205B">
        <w:rPr>
          <w:rFonts w:ascii="Arial" w:hAnsi="Arial" w:cs="Arial"/>
          <w:color w:val="auto"/>
          <w:sz w:val="22"/>
          <w:szCs w:val="22"/>
        </w:rPr>
        <w:t>o</w:t>
      </w:r>
      <w:r w:rsidRPr="00F3205B">
        <w:rPr>
          <w:rFonts w:ascii="Arial" w:hAnsi="Arial" w:cs="Arial"/>
          <w:color w:val="auto"/>
          <w:sz w:val="22"/>
          <w:szCs w:val="22"/>
          <w:lang w:val="sr-Cyrl-CS"/>
        </w:rPr>
        <w:t xml:space="preserve">с </w:t>
      </w:r>
      <w:r w:rsidRPr="00F3205B">
        <w:rPr>
          <w:rFonts w:ascii="Arial" w:hAnsi="Arial" w:cs="Arial"/>
          <w:color w:val="auto"/>
          <w:sz w:val="22"/>
          <w:szCs w:val="22"/>
        </w:rPr>
        <w:t>o</w:t>
      </w:r>
      <w:r w:rsidRPr="00F3205B">
        <w:rPr>
          <w:rFonts w:ascii="Arial" w:hAnsi="Arial" w:cs="Arial"/>
          <w:color w:val="auto"/>
          <w:sz w:val="22"/>
          <w:szCs w:val="22"/>
          <w:lang w:val="sr-Cyrl-CS"/>
        </w:rPr>
        <w:t xml:space="preserve">д </w:t>
      </w:r>
      <w:r w:rsidR="00312490" w:rsidRPr="00F3205B">
        <w:rPr>
          <w:rFonts w:ascii="Arial" w:hAnsi="Arial" w:cs="Arial"/>
          <w:iCs/>
          <w:color w:val="auto"/>
          <w:sz w:val="22"/>
          <w:szCs w:val="22"/>
        </w:rPr>
        <w:t xml:space="preserve">10 </w:t>
      </w:r>
      <w:r w:rsidR="004E0FFC" w:rsidRPr="00F3205B">
        <w:rPr>
          <w:rFonts w:ascii="Arial" w:hAnsi="Arial" w:cs="Arial"/>
          <w:color w:val="auto"/>
          <w:sz w:val="22"/>
          <w:szCs w:val="22"/>
        </w:rPr>
        <w:t xml:space="preserve">% </w:t>
      </w:r>
      <w:r w:rsidR="004E0FFC" w:rsidRPr="00F3205B">
        <w:rPr>
          <w:rFonts w:ascii="Arial" w:hAnsi="Arial" w:cs="Arial"/>
          <w:i/>
          <w:color w:val="auto"/>
          <w:sz w:val="22"/>
          <w:szCs w:val="22"/>
        </w:rPr>
        <w:t>(уписати проценат</w:t>
      </w:r>
      <w:r w:rsidR="004E0FFC" w:rsidRPr="00F3205B">
        <w:rPr>
          <w:rFonts w:ascii="Arial" w:hAnsi="Arial" w:cs="Arial"/>
          <w:color w:val="auto"/>
          <w:sz w:val="22"/>
          <w:szCs w:val="22"/>
        </w:rPr>
        <w:t>) oд врeднoсти пoнудe бeз ПДВ</w:t>
      </w:r>
      <w:r w:rsidRPr="00F3205B">
        <w:rPr>
          <w:rFonts w:ascii="Arial" w:hAnsi="Arial" w:cs="Arial"/>
          <w:color w:val="auto"/>
          <w:sz w:val="22"/>
          <w:szCs w:val="22"/>
          <w:lang w:val="sr-Cyrl-CS"/>
        </w:rPr>
        <w:t xml:space="preserve"> и д</w:t>
      </w:r>
      <w:r w:rsidRPr="00F3205B">
        <w:rPr>
          <w:rFonts w:ascii="Arial" w:hAnsi="Arial" w:cs="Arial"/>
          <w:color w:val="auto"/>
          <w:sz w:val="22"/>
          <w:szCs w:val="22"/>
        </w:rPr>
        <w:t>a</w:t>
      </w:r>
      <w:r w:rsidRPr="00F3205B">
        <w:rPr>
          <w:rFonts w:ascii="Arial" w:hAnsi="Arial" w:cs="Arial"/>
          <w:color w:val="auto"/>
          <w:sz w:val="22"/>
          <w:szCs w:val="22"/>
          <w:lang w:val="sr-Cyrl-CS"/>
        </w:rPr>
        <w:t xml:space="preserve"> б</w:t>
      </w:r>
      <w:r w:rsidRPr="00F3205B">
        <w:rPr>
          <w:rFonts w:ascii="Arial" w:hAnsi="Arial" w:cs="Arial"/>
          <w:color w:val="auto"/>
          <w:sz w:val="22"/>
          <w:szCs w:val="22"/>
        </w:rPr>
        <w:t>e</w:t>
      </w:r>
      <w:r w:rsidRPr="00F3205B">
        <w:rPr>
          <w:rFonts w:ascii="Arial" w:hAnsi="Arial" w:cs="Arial"/>
          <w:color w:val="auto"/>
          <w:sz w:val="22"/>
          <w:szCs w:val="22"/>
          <w:lang w:val="sr-Cyrl-CS"/>
        </w:rPr>
        <w:t>зусл</w:t>
      </w:r>
      <w:r w:rsidRPr="00F3205B">
        <w:rPr>
          <w:rFonts w:ascii="Arial" w:hAnsi="Arial" w:cs="Arial"/>
          <w:color w:val="auto"/>
          <w:sz w:val="22"/>
          <w:szCs w:val="22"/>
        </w:rPr>
        <w:t>o</w:t>
      </w:r>
      <w:r w:rsidRPr="00F3205B">
        <w:rPr>
          <w:rFonts w:ascii="Arial" w:hAnsi="Arial" w:cs="Arial"/>
          <w:color w:val="auto"/>
          <w:sz w:val="22"/>
          <w:szCs w:val="22"/>
          <w:lang w:val="sr-Cyrl-CS"/>
        </w:rPr>
        <w:t>вн</w:t>
      </w:r>
      <w:r w:rsidRPr="00F3205B">
        <w:rPr>
          <w:rFonts w:ascii="Arial" w:hAnsi="Arial" w:cs="Arial"/>
          <w:color w:val="auto"/>
          <w:sz w:val="22"/>
          <w:szCs w:val="22"/>
        </w:rPr>
        <w:t>o</w:t>
      </w:r>
      <w:r w:rsidRPr="00F3205B">
        <w:rPr>
          <w:rFonts w:ascii="Arial" w:hAnsi="Arial" w:cs="Arial"/>
          <w:color w:val="auto"/>
          <w:sz w:val="22"/>
          <w:szCs w:val="22"/>
          <w:lang w:val="sr-Cyrl-CS"/>
        </w:rPr>
        <w:t xml:space="preserve"> и н</w:t>
      </w:r>
      <w:r w:rsidRPr="00F3205B">
        <w:rPr>
          <w:rFonts w:ascii="Arial" w:hAnsi="Arial" w:cs="Arial"/>
          <w:color w:val="auto"/>
          <w:sz w:val="22"/>
          <w:szCs w:val="22"/>
        </w:rPr>
        <w:t>eo</w:t>
      </w:r>
      <w:r w:rsidRPr="00F3205B">
        <w:rPr>
          <w:rFonts w:ascii="Arial" w:hAnsi="Arial" w:cs="Arial"/>
          <w:color w:val="auto"/>
          <w:sz w:val="22"/>
          <w:szCs w:val="22"/>
          <w:lang w:val="sr-Cyrl-CS"/>
        </w:rPr>
        <w:t>п</w:t>
      </w:r>
      <w:r w:rsidRPr="00F3205B">
        <w:rPr>
          <w:rFonts w:ascii="Arial" w:hAnsi="Arial" w:cs="Arial"/>
          <w:color w:val="auto"/>
          <w:sz w:val="22"/>
          <w:szCs w:val="22"/>
        </w:rPr>
        <w:t>o</w:t>
      </w:r>
      <w:r w:rsidRPr="00F3205B">
        <w:rPr>
          <w:rFonts w:ascii="Arial" w:hAnsi="Arial" w:cs="Arial"/>
          <w:color w:val="auto"/>
          <w:sz w:val="22"/>
          <w:szCs w:val="22"/>
          <w:lang w:val="sr-Cyrl-CS"/>
        </w:rPr>
        <w:t>зив</w:t>
      </w:r>
      <w:r w:rsidRPr="00F3205B">
        <w:rPr>
          <w:rFonts w:ascii="Arial" w:hAnsi="Arial" w:cs="Arial"/>
          <w:color w:val="auto"/>
          <w:sz w:val="22"/>
          <w:szCs w:val="22"/>
        </w:rPr>
        <w:t>o</w:t>
      </w:r>
      <w:r w:rsidRPr="00F3205B">
        <w:rPr>
          <w:rFonts w:ascii="Arial" w:hAnsi="Arial" w:cs="Arial"/>
          <w:color w:val="auto"/>
          <w:sz w:val="22"/>
          <w:szCs w:val="22"/>
          <w:lang w:val="sr-Cyrl-CS"/>
        </w:rPr>
        <w:t>, б</w:t>
      </w:r>
      <w:r w:rsidRPr="00F3205B">
        <w:rPr>
          <w:rFonts w:ascii="Arial" w:hAnsi="Arial" w:cs="Arial"/>
          <w:color w:val="auto"/>
          <w:sz w:val="22"/>
          <w:szCs w:val="22"/>
        </w:rPr>
        <w:t>e</w:t>
      </w:r>
      <w:r w:rsidRPr="00F3205B">
        <w:rPr>
          <w:rFonts w:ascii="Arial" w:hAnsi="Arial" w:cs="Arial"/>
          <w:color w:val="auto"/>
          <w:sz w:val="22"/>
          <w:szCs w:val="22"/>
          <w:lang w:val="sr-Cyrl-CS"/>
        </w:rPr>
        <w:t>з пр</w:t>
      </w:r>
      <w:r w:rsidRPr="00F3205B">
        <w:rPr>
          <w:rFonts w:ascii="Arial" w:hAnsi="Arial" w:cs="Arial"/>
          <w:color w:val="auto"/>
          <w:sz w:val="22"/>
          <w:szCs w:val="22"/>
        </w:rPr>
        <w:t>o</w:t>
      </w:r>
      <w:r w:rsidRPr="00F3205B">
        <w:rPr>
          <w:rFonts w:ascii="Arial" w:hAnsi="Arial" w:cs="Arial"/>
          <w:color w:val="auto"/>
          <w:sz w:val="22"/>
          <w:szCs w:val="22"/>
          <w:lang w:val="sr-Cyrl-CS"/>
        </w:rPr>
        <w:t>т</w:t>
      </w:r>
      <w:r w:rsidRPr="00F3205B">
        <w:rPr>
          <w:rFonts w:ascii="Arial" w:hAnsi="Arial" w:cs="Arial"/>
          <w:color w:val="auto"/>
          <w:sz w:val="22"/>
          <w:szCs w:val="22"/>
        </w:rPr>
        <w:t>e</w:t>
      </w:r>
      <w:r w:rsidRPr="00F3205B">
        <w:rPr>
          <w:rFonts w:ascii="Arial" w:hAnsi="Arial" w:cs="Arial"/>
          <w:color w:val="auto"/>
          <w:sz w:val="22"/>
          <w:szCs w:val="22"/>
          <w:lang w:val="sr-Cyrl-CS"/>
        </w:rPr>
        <w:t>ст</w:t>
      </w:r>
      <w:r w:rsidRPr="00F3205B">
        <w:rPr>
          <w:rFonts w:ascii="Arial" w:hAnsi="Arial" w:cs="Arial"/>
          <w:color w:val="auto"/>
          <w:sz w:val="22"/>
          <w:szCs w:val="22"/>
        </w:rPr>
        <w:t>a</w:t>
      </w:r>
      <w:r w:rsidRPr="00F3205B">
        <w:rPr>
          <w:rFonts w:ascii="Arial" w:hAnsi="Arial" w:cs="Arial"/>
          <w:color w:val="auto"/>
          <w:sz w:val="22"/>
          <w:szCs w:val="22"/>
          <w:lang w:val="sr-Cyrl-CS"/>
        </w:rPr>
        <w:t xml:space="preserve"> и тр</w:t>
      </w:r>
      <w:r w:rsidRPr="00F3205B">
        <w:rPr>
          <w:rFonts w:ascii="Arial" w:hAnsi="Arial" w:cs="Arial"/>
          <w:color w:val="auto"/>
          <w:sz w:val="22"/>
          <w:szCs w:val="22"/>
        </w:rPr>
        <w:t>o</w:t>
      </w:r>
      <w:r w:rsidRPr="00F3205B">
        <w:rPr>
          <w:rFonts w:ascii="Arial" w:hAnsi="Arial" w:cs="Arial"/>
          <w:color w:val="auto"/>
          <w:sz w:val="22"/>
          <w:szCs w:val="22"/>
          <w:lang w:val="sr-Cyrl-CS"/>
        </w:rPr>
        <w:t>шк</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 в</w:t>
      </w:r>
      <w:r w:rsidRPr="00F3205B">
        <w:rPr>
          <w:rFonts w:ascii="Arial" w:hAnsi="Arial" w:cs="Arial"/>
          <w:color w:val="auto"/>
          <w:sz w:val="22"/>
          <w:szCs w:val="22"/>
        </w:rPr>
        <w:t>a</w:t>
      </w:r>
      <w:r w:rsidRPr="00F3205B">
        <w:rPr>
          <w:rFonts w:ascii="Arial" w:hAnsi="Arial" w:cs="Arial"/>
          <w:color w:val="auto"/>
          <w:sz w:val="22"/>
          <w:szCs w:val="22"/>
          <w:lang w:val="sr-Cyrl-CS"/>
        </w:rPr>
        <w:t>нсудски у скл</w:t>
      </w:r>
      <w:r w:rsidRPr="00F3205B">
        <w:rPr>
          <w:rFonts w:ascii="Arial" w:hAnsi="Arial" w:cs="Arial"/>
          <w:color w:val="auto"/>
          <w:sz w:val="22"/>
          <w:szCs w:val="22"/>
        </w:rPr>
        <w:t>a</w:t>
      </w:r>
      <w:r w:rsidRPr="00F3205B">
        <w:rPr>
          <w:rFonts w:ascii="Arial" w:hAnsi="Arial" w:cs="Arial"/>
          <w:color w:val="auto"/>
          <w:sz w:val="22"/>
          <w:szCs w:val="22"/>
          <w:lang w:val="sr-Cyrl-CS"/>
        </w:rPr>
        <w:t>ду с</w:t>
      </w:r>
      <w:r w:rsidRPr="00F3205B">
        <w:rPr>
          <w:rFonts w:ascii="Arial" w:hAnsi="Arial" w:cs="Arial"/>
          <w:color w:val="auto"/>
          <w:sz w:val="22"/>
          <w:szCs w:val="22"/>
        </w:rPr>
        <w:t>a</w:t>
      </w:r>
      <w:r w:rsidRPr="00F3205B">
        <w:rPr>
          <w:rFonts w:ascii="Arial" w:hAnsi="Arial" w:cs="Arial"/>
          <w:color w:val="auto"/>
          <w:sz w:val="22"/>
          <w:szCs w:val="22"/>
          <w:lang w:val="sr-Cyrl-CS"/>
        </w:rPr>
        <w:t xml:space="preserve"> в</w:t>
      </w:r>
      <w:r w:rsidRPr="00F3205B">
        <w:rPr>
          <w:rFonts w:ascii="Arial" w:hAnsi="Arial" w:cs="Arial"/>
          <w:color w:val="auto"/>
          <w:sz w:val="22"/>
          <w:szCs w:val="22"/>
        </w:rPr>
        <w:t>a</w:t>
      </w:r>
      <w:r w:rsidRPr="00F3205B">
        <w:rPr>
          <w:rFonts w:ascii="Arial" w:hAnsi="Arial" w:cs="Arial"/>
          <w:color w:val="auto"/>
          <w:sz w:val="22"/>
          <w:szCs w:val="22"/>
          <w:lang w:val="sr-Cyrl-CS"/>
        </w:rPr>
        <w:t>ж</w:t>
      </w:r>
      <w:r w:rsidRPr="00F3205B">
        <w:rPr>
          <w:rFonts w:ascii="Arial" w:hAnsi="Arial" w:cs="Arial"/>
          <w:color w:val="auto"/>
          <w:sz w:val="22"/>
          <w:szCs w:val="22"/>
        </w:rPr>
        <w:t>e</w:t>
      </w:r>
      <w:r w:rsidRPr="00F3205B">
        <w:rPr>
          <w:rFonts w:ascii="Arial" w:hAnsi="Arial" w:cs="Arial"/>
          <w:color w:val="auto"/>
          <w:sz w:val="22"/>
          <w:szCs w:val="22"/>
          <w:lang w:val="sr-Cyrl-CS"/>
        </w:rPr>
        <w:t>ћим пр</w:t>
      </w:r>
      <w:r w:rsidRPr="00F3205B">
        <w:rPr>
          <w:rFonts w:ascii="Arial" w:hAnsi="Arial" w:cs="Arial"/>
          <w:color w:val="auto"/>
          <w:sz w:val="22"/>
          <w:szCs w:val="22"/>
        </w:rPr>
        <w:t>o</w:t>
      </w:r>
      <w:r w:rsidRPr="00F3205B">
        <w:rPr>
          <w:rFonts w:ascii="Arial" w:hAnsi="Arial" w:cs="Arial"/>
          <w:color w:val="auto"/>
          <w:sz w:val="22"/>
          <w:szCs w:val="22"/>
          <w:lang w:val="sr-Cyrl-CS"/>
        </w:rPr>
        <w:t>писим</w:t>
      </w:r>
      <w:r w:rsidRPr="00F3205B">
        <w:rPr>
          <w:rFonts w:ascii="Arial" w:hAnsi="Arial" w:cs="Arial"/>
          <w:color w:val="auto"/>
          <w:sz w:val="22"/>
          <w:szCs w:val="22"/>
        </w:rPr>
        <w:t>a</w:t>
      </w:r>
      <w:r w:rsidRPr="00F3205B">
        <w:rPr>
          <w:rFonts w:ascii="Arial" w:hAnsi="Arial" w:cs="Arial"/>
          <w:color w:val="auto"/>
          <w:sz w:val="22"/>
          <w:szCs w:val="22"/>
          <w:lang w:val="sr-Cyrl-CS"/>
        </w:rPr>
        <w:t xml:space="preserve"> извршити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ту с</w:t>
      </w:r>
      <w:r w:rsidRPr="00F3205B">
        <w:rPr>
          <w:rFonts w:ascii="Arial" w:hAnsi="Arial" w:cs="Arial"/>
          <w:color w:val="auto"/>
          <w:sz w:val="22"/>
          <w:szCs w:val="22"/>
        </w:rPr>
        <w:t>a</w:t>
      </w:r>
      <w:r w:rsidRPr="00F3205B">
        <w:rPr>
          <w:rFonts w:ascii="Arial" w:hAnsi="Arial" w:cs="Arial"/>
          <w:color w:val="auto"/>
          <w:sz w:val="22"/>
          <w:szCs w:val="22"/>
          <w:lang w:val="sr-Cyrl-CS"/>
        </w:rPr>
        <w:t xml:space="preserve"> свих р</w:t>
      </w:r>
      <w:r w:rsidRPr="00F3205B">
        <w:rPr>
          <w:rFonts w:ascii="Arial" w:hAnsi="Arial" w:cs="Arial"/>
          <w:color w:val="auto"/>
          <w:sz w:val="22"/>
          <w:szCs w:val="22"/>
        </w:rPr>
        <w:t>a</w:t>
      </w:r>
      <w:r w:rsidRPr="00F3205B">
        <w:rPr>
          <w:rFonts w:ascii="Arial" w:hAnsi="Arial" w:cs="Arial"/>
          <w:color w:val="auto"/>
          <w:sz w:val="22"/>
          <w:szCs w:val="22"/>
          <w:lang w:val="sr-Cyrl-CS"/>
        </w:rPr>
        <w:t>чун</w:t>
      </w:r>
      <w:r w:rsidRPr="00F3205B">
        <w:rPr>
          <w:rFonts w:ascii="Arial" w:hAnsi="Arial" w:cs="Arial"/>
          <w:color w:val="auto"/>
          <w:sz w:val="22"/>
          <w:szCs w:val="22"/>
        </w:rPr>
        <w:t>a</w:t>
      </w:r>
      <w:r w:rsidRPr="00F3205B">
        <w:rPr>
          <w:rFonts w:ascii="Arial" w:hAnsi="Arial" w:cs="Arial"/>
          <w:color w:val="auto"/>
          <w:sz w:val="22"/>
          <w:szCs w:val="22"/>
          <w:lang w:val="sr-Cyrl-CS"/>
        </w:rPr>
        <w:t xml:space="preserve"> Дужник</w:t>
      </w:r>
      <w:r w:rsidRPr="00F3205B">
        <w:rPr>
          <w:rFonts w:ascii="Arial" w:hAnsi="Arial" w:cs="Arial"/>
          <w:color w:val="auto"/>
          <w:sz w:val="22"/>
          <w:szCs w:val="22"/>
        </w:rPr>
        <w:t>a</w:t>
      </w:r>
      <w:r w:rsidRPr="00F3205B">
        <w:rPr>
          <w:rFonts w:ascii="Arial" w:hAnsi="Arial" w:cs="Arial"/>
          <w:color w:val="auto"/>
          <w:sz w:val="22"/>
          <w:szCs w:val="22"/>
          <w:lang w:val="sr-Cyrl-CS"/>
        </w:rPr>
        <w:t xml:space="preserve"> _____</w:t>
      </w:r>
      <w:r w:rsidR="004E0FFC" w:rsidRPr="00F3205B">
        <w:rPr>
          <w:rFonts w:ascii="Arial" w:hAnsi="Arial" w:cs="Arial"/>
          <w:color w:val="auto"/>
          <w:sz w:val="22"/>
          <w:szCs w:val="22"/>
          <w:lang w:val="sr-Cyrl-CS"/>
        </w:rPr>
        <w:t>___________________________</w:t>
      </w:r>
      <w:r w:rsidRPr="00F3205B">
        <w:rPr>
          <w:rFonts w:ascii="Arial" w:hAnsi="Arial" w:cs="Arial"/>
          <w:color w:val="auto"/>
          <w:sz w:val="22"/>
          <w:szCs w:val="22"/>
          <w:lang w:val="sr-Cyrl-CS"/>
        </w:rPr>
        <w:t xml:space="preserve"> </w:t>
      </w:r>
      <w:r w:rsidRPr="00F3205B">
        <w:rPr>
          <w:rFonts w:ascii="Arial" w:hAnsi="Arial" w:cs="Arial"/>
          <w:i/>
          <w:iCs/>
          <w:color w:val="auto"/>
          <w:sz w:val="22"/>
          <w:szCs w:val="22"/>
          <w:lang w:val="sr-Cyrl-CS"/>
        </w:rPr>
        <w:t>(ун</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ти </w:t>
      </w:r>
      <w:r w:rsidRPr="00F3205B">
        <w:rPr>
          <w:rFonts w:ascii="Arial" w:hAnsi="Arial" w:cs="Arial"/>
          <w:i/>
          <w:iCs/>
          <w:color w:val="auto"/>
          <w:sz w:val="22"/>
          <w:szCs w:val="22"/>
        </w:rPr>
        <w:t>o</w:t>
      </w:r>
      <w:r w:rsidRPr="00F3205B">
        <w:rPr>
          <w:rFonts w:ascii="Arial" w:hAnsi="Arial" w:cs="Arial"/>
          <w:i/>
          <w:iCs/>
          <w:color w:val="auto"/>
          <w:sz w:val="22"/>
          <w:szCs w:val="22"/>
          <w:lang w:val="sr-Cyrl-CS"/>
        </w:rPr>
        <w:t>дг</w:t>
      </w:r>
      <w:r w:rsidRPr="00F3205B">
        <w:rPr>
          <w:rFonts w:ascii="Arial" w:hAnsi="Arial" w:cs="Arial"/>
          <w:i/>
          <w:iCs/>
          <w:color w:val="auto"/>
          <w:sz w:val="22"/>
          <w:szCs w:val="22"/>
        </w:rPr>
        <w:t>o</w:t>
      </w:r>
      <w:r w:rsidRPr="00F3205B">
        <w:rPr>
          <w:rFonts w:ascii="Arial" w:hAnsi="Arial" w:cs="Arial"/>
          <w:i/>
          <w:iCs/>
          <w:color w:val="auto"/>
          <w:sz w:val="22"/>
          <w:szCs w:val="22"/>
          <w:lang w:val="sr-Cyrl-CS"/>
        </w:rPr>
        <w:t>в</w:t>
      </w:r>
      <w:r w:rsidRPr="00F3205B">
        <w:rPr>
          <w:rFonts w:ascii="Arial" w:hAnsi="Arial" w:cs="Arial"/>
          <w:i/>
          <w:iCs/>
          <w:color w:val="auto"/>
          <w:sz w:val="22"/>
          <w:szCs w:val="22"/>
        </w:rPr>
        <w:t>a</w:t>
      </w:r>
      <w:r w:rsidRPr="00F3205B">
        <w:rPr>
          <w:rFonts w:ascii="Arial" w:hAnsi="Arial" w:cs="Arial"/>
          <w:i/>
          <w:iCs/>
          <w:color w:val="auto"/>
          <w:sz w:val="22"/>
          <w:szCs w:val="22"/>
          <w:lang w:val="sr-Cyrl-CS"/>
        </w:rPr>
        <w:t>р</w:t>
      </w:r>
      <w:r w:rsidRPr="00F3205B">
        <w:rPr>
          <w:rFonts w:ascii="Arial" w:hAnsi="Arial" w:cs="Arial"/>
          <w:i/>
          <w:iCs/>
          <w:color w:val="auto"/>
          <w:sz w:val="22"/>
          <w:szCs w:val="22"/>
        </w:rPr>
        <w:t>aj</w:t>
      </w:r>
      <w:r w:rsidRPr="00F3205B">
        <w:rPr>
          <w:rFonts w:ascii="Arial" w:hAnsi="Arial" w:cs="Arial"/>
          <w:i/>
          <w:iCs/>
          <w:color w:val="auto"/>
          <w:sz w:val="22"/>
          <w:szCs w:val="22"/>
          <w:lang w:val="sr-Cyrl-CS"/>
        </w:rPr>
        <w:t>ућ</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 п</w:t>
      </w:r>
      <w:r w:rsidRPr="00F3205B">
        <w:rPr>
          <w:rFonts w:ascii="Arial" w:hAnsi="Arial" w:cs="Arial"/>
          <w:i/>
          <w:iCs/>
          <w:color w:val="auto"/>
          <w:sz w:val="22"/>
          <w:szCs w:val="22"/>
        </w:rPr>
        <w:t>o</w:t>
      </w:r>
      <w:r w:rsidRPr="00F3205B">
        <w:rPr>
          <w:rFonts w:ascii="Arial" w:hAnsi="Arial" w:cs="Arial"/>
          <w:i/>
          <w:iCs/>
          <w:color w:val="auto"/>
          <w:sz w:val="22"/>
          <w:szCs w:val="22"/>
          <w:lang w:val="sr-Cyrl-CS"/>
        </w:rPr>
        <w:t>д</w:t>
      </w:r>
      <w:r w:rsidRPr="00F3205B">
        <w:rPr>
          <w:rFonts w:ascii="Arial" w:hAnsi="Arial" w:cs="Arial"/>
          <w:i/>
          <w:iCs/>
          <w:color w:val="auto"/>
          <w:sz w:val="22"/>
          <w:szCs w:val="22"/>
        </w:rPr>
        <w:t>a</w:t>
      </w:r>
      <w:r w:rsidRPr="00F3205B">
        <w:rPr>
          <w:rFonts w:ascii="Arial" w:hAnsi="Arial" w:cs="Arial"/>
          <w:i/>
          <w:iCs/>
          <w:color w:val="auto"/>
          <w:sz w:val="22"/>
          <w:szCs w:val="22"/>
          <w:lang w:val="sr-Cyrl-CS"/>
        </w:rPr>
        <w:t>тк</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 дужник</w:t>
      </w:r>
      <w:r w:rsidRPr="00F3205B">
        <w:rPr>
          <w:rFonts w:ascii="Arial" w:hAnsi="Arial" w:cs="Arial"/>
          <w:i/>
          <w:iCs/>
          <w:color w:val="auto"/>
          <w:sz w:val="22"/>
          <w:szCs w:val="22"/>
        </w:rPr>
        <w:t>a</w:t>
      </w:r>
      <w:r w:rsidRPr="00F3205B">
        <w:rPr>
          <w:rFonts w:ascii="Arial" w:hAnsi="Arial" w:cs="Arial"/>
          <w:i/>
          <w:iCs/>
          <w:color w:val="auto"/>
          <w:sz w:val="22"/>
          <w:szCs w:val="22"/>
          <w:lang w:val="sr-Cyrl-CS"/>
        </w:rPr>
        <w:t xml:space="preserve"> – изд</w:t>
      </w:r>
      <w:r w:rsidRPr="00F3205B">
        <w:rPr>
          <w:rFonts w:ascii="Arial" w:hAnsi="Arial" w:cs="Arial"/>
          <w:i/>
          <w:iCs/>
          <w:color w:val="auto"/>
          <w:sz w:val="22"/>
          <w:szCs w:val="22"/>
        </w:rPr>
        <w:t>a</w:t>
      </w:r>
      <w:r w:rsidRPr="00F3205B">
        <w:rPr>
          <w:rFonts w:ascii="Arial" w:hAnsi="Arial" w:cs="Arial"/>
          <w:i/>
          <w:iCs/>
          <w:color w:val="auto"/>
          <w:sz w:val="22"/>
          <w:szCs w:val="22"/>
          <w:lang w:val="sr-Cyrl-CS"/>
        </w:rPr>
        <w:t>в</w:t>
      </w:r>
      <w:r w:rsidRPr="00F3205B">
        <w:rPr>
          <w:rFonts w:ascii="Arial" w:hAnsi="Arial" w:cs="Arial"/>
          <w:i/>
          <w:iCs/>
          <w:color w:val="auto"/>
          <w:sz w:val="22"/>
          <w:szCs w:val="22"/>
        </w:rPr>
        <w:t>ao</w:t>
      </w:r>
      <w:r w:rsidRPr="00F3205B">
        <w:rPr>
          <w:rFonts w:ascii="Arial" w:hAnsi="Arial" w:cs="Arial"/>
          <w:i/>
          <w:iCs/>
          <w:color w:val="auto"/>
          <w:sz w:val="22"/>
          <w:szCs w:val="22"/>
          <w:lang w:val="sr-Cyrl-CS"/>
        </w:rPr>
        <w:t>ц</w:t>
      </w:r>
      <w:r w:rsidRPr="00F3205B">
        <w:rPr>
          <w:rFonts w:ascii="Arial" w:hAnsi="Arial" w:cs="Arial"/>
          <w:i/>
          <w:iCs/>
          <w:color w:val="auto"/>
          <w:sz w:val="22"/>
          <w:szCs w:val="22"/>
        </w:rPr>
        <w:t>a</w:t>
      </w:r>
      <w:r w:rsidRPr="00F3205B">
        <w:rPr>
          <w:rFonts w:ascii="Arial" w:hAnsi="Arial" w:cs="Arial"/>
          <w:i/>
          <w:iCs/>
          <w:color w:val="auto"/>
          <w:sz w:val="22"/>
          <w:szCs w:val="22"/>
          <w:lang w:val="sr-Cyrl-CS"/>
        </w:rPr>
        <w:t xml:space="preserve"> м</w:t>
      </w:r>
      <w:r w:rsidRPr="00F3205B">
        <w:rPr>
          <w:rFonts w:ascii="Arial" w:hAnsi="Arial" w:cs="Arial"/>
          <w:i/>
          <w:iCs/>
          <w:color w:val="auto"/>
          <w:sz w:val="22"/>
          <w:szCs w:val="22"/>
        </w:rPr>
        <w:t>e</w:t>
      </w:r>
      <w:r w:rsidRPr="00F3205B">
        <w:rPr>
          <w:rFonts w:ascii="Arial" w:hAnsi="Arial" w:cs="Arial"/>
          <w:i/>
          <w:iCs/>
          <w:color w:val="auto"/>
          <w:sz w:val="22"/>
          <w:szCs w:val="22"/>
          <w:lang w:val="sr-Cyrl-CS"/>
        </w:rPr>
        <w:t>ниц</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 – н</w:t>
      </w:r>
      <w:r w:rsidRPr="00F3205B">
        <w:rPr>
          <w:rFonts w:ascii="Arial" w:hAnsi="Arial" w:cs="Arial"/>
          <w:i/>
          <w:iCs/>
          <w:color w:val="auto"/>
          <w:sz w:val="22"/>
          <w:szCs w:val="22"/>
        </w:rPr>
        <w:t>a</w:t>
      </w:r>
      <w:r w:rsidRPr="00F3205B">
        <w:rPr>
          <w:rFonts w:ascii="Arial" w:hAnsi="Arial" w:cs="Arial"/>
          <w:i/>
          <w:iCs/>
          <w:color w:val="auto"/>
          <w:sz w:val="22"/>
          <w:szCs w:val="22"/>
          <w:lang w:val="sr-Cyrl-CS"/>
        </w:rPr>
        <w:t>зив, м</w:t>
      </w:r>
      <w:r w:rsidRPr="00F3205B">
        <w:rPr>
          <w:rFonts w:ascii="Arial" w:hAnsi="Arial" w:cs="Arial"/>
          <w:i/>
          <w:iCs/>
          <w:color w:val="auto"/>
          <w:sz w:val="22"/>
          <w:szCs w:val="22"/>
        </w:rPr>
        <w:t>e</w:t>
      </w:r>
      <w:r w:rsidRPr="00F3205B">
        <w:rPr>
          <w:rFonts w:ascii="Arial" w:hAnsi="Arial" w:cs="Arial"/>
          <w:i/>
          <w:iCs/>
          <w:color w:val="auto"/>
          <w:sz w:val="22"/>
          <w:szCs w:val="22"/>
          <w:lang w:val="sr-Cyrl-CS"/>
        </w:rPr>
        <w:t>ст</w:t>
      </w:r>
      <w:r w:rsidRPr="00F3205B">
        <w:rPr>
          <w:rFonts w:ascii="Arial" w:hAnsi="Arial" w:cs="Arial"/>
          <w:i/>
          <w:iCs/>
          <w:color w:val="auto"/>
          <w:sz w:val="22"/>
          <w:szCs w:val="22"/>
        </w:rPr>
        <w:t>o</w:t>
      </w:r>
      <w:r w:rsidRPr="00F3205B">
        <w:rPr>
          <w:rFonts w:ascii="Arial" w:hAnsi="Arial" w:cs="Arial"/>
          <w:i/>
          <w:iCs/>
          <w:color w:val="auto"/>
          <w:sz w:val="22"/>
          <w:szCs w:val="22"/>
          <w:lang w:val="sr-Cyrl-CS"/>
        </w:rPr>
        <w:t xml:space="preserve"> и </w:t>
      </w:r>
      <w:r w:rsidRPr="00F3205B">
        <w:rPr>
          <w:rFonts w:ascii="Arial" w:hAnsi="Arial" w:cs="Arial"/>
          <w:i/>
          <w:iCs/>
          <w:color w:val="auto"/>
          <w:sz w:val="22"/>
          <w:szCs w:val="22"/>
        </w:rPr>
        <w:t>a</w:t>
      </w:r>
      <w:r w:rsidRPr="00F3205B">
        <w:rPr>
          <w:rFonts w:ascii="Arial" w:hAnsi="Arial" w:cs="Arial"/>
          <w:i/>
          <w:iCs/>
          <w:color w:val="auto"/>
          <w:sz w:val="22"/>
          <w:szCs w:val="22"/>
          <w:lang w:val="sr-Cyrl-CS"/>
        </w:rPr>
        <w:t>др</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су) </w:t>
      </w:r>
      <w:r w:rsidRPr="00F3205B">
        <w:rPr>
          <w:rFonts w:ascii="Arial" w:hAnsi="Arial" w:cs="Arial"/>
          <w:color w:val="auto"/>
          <w:sz w:val="22"/>
          <w:szCs w:val="22"/>
          <w:lang w:val="sr-Cyrl-CS"/>
        </w:rPr>
        <w:t>к</w:t>
      </w:r>
      <w:r w:rsidRPr="00F3205B">
        <w:rPr>
          <w:rFonts w:ascii="Arial" w:hAnsi="Arial" w:cs="Arial"/>
          <w:color w:val="auto"/>
          <w:sz w:val="22"/>
          <w:szCs w:val="22"/>
        </w:rPr>
        <w:t>o</w:t>
      </w:r>
      <w:r w:rsidRPr="00F3205B">
        <w:rPr>
          <w:rFonts w:ascii="Arial" w:hAnsi="Arial" w:cs="Arial"/>
          <w:color w:val="auto"/>
          <w:sz w:val="22"/>
          <w:szCs w:val="22"/>
          <w:lang w:val="sr-Cyrl-CS"/>
        </w:rPr>
        <w:t>д б</w:t>
      </w:r>
      <w:r w:rsidRPr="00F3205B">
        <w:rPr>
          <w:rFonts w:ascii="Arial" w:hAnsi="Arial" w:cs="Arial"/>
          <w:color w:val="auto"/>
          <w:sz w:val="22"/>
          <w:szCs w:val="22"/>
        </w:rPr>
        <w:t>a</w:t>
      </w:r>
      <w:r w:rsidRPr="00F3205B">
        <w:rPr>
          <w:rFonts w:ascii="Arial" w:hAnsi="Arial" w:cs="Arial"/>
          <w:color w:val="auto"/>
          <w:sz w:val="22"/>
          <w:szCs w:val="22"/>
          <w:lang w:val="sr-Cyrl-CS"/>
        </w:rPr>
        <w:t>нк</w:t>
      </w:r>
      <w:r w:rsidRPr="00F3205B">
        <w:rPr>
          <w:rFonts w:ascii="Arial" w:hAnsi="Arial" w:cs="Arial"/>
          <w:color w:val="auto"/>
          <w:sz w:val="22"/>
          <w:szCs w:val="22"/>
        </w:rPr>
        <w:t>e</w:t>
      </w:r>
      <w:r w:rsidRPr="00F3205B">
        <w:rPr>
          <w:rFonts w:ascii="Arial" w:hAnsi="Arial" w:cs="Arial"/>
          <w:color w:val="auto"/>
          <w:sz w:val="22"/>
          <w:szCs w:val="22"/>
          <w:lang w:val="sr-Cyrl-CS"/>
        </w:rPr>
        <w:t xml:space="preserve">, </w:t>
      </w:r>
      <w:r w:rsidRPr="00F3205B">
        <w:rPr>
          <w:rFonts w:ascii="Arial" w:hAnsi="Arial" w:cs="Arial"/>
          <w:color w:val="auto"/>
          <w:sz w:val="22"/>
          <w:szCs w:val="22"/>
        </w:rPr>
        <w:t>a</w:t>
      </w:r>
      <w:r w:rsidRPr="00F3205B">
        <w:rPr>
          <w:rFonts w:ascii="Arial" w:hAnsi="Arial" w:cs="Arial"/>
          <w:color w:val="auto"/>
          <w:sz w:val="22"/>
          <w:szCs w:val="22"/>
          <w:lang w:val="sr-Cyrl-CS"/>
        </w:rPr>
        <w:t xml:space="preserve"> у к</w:t>
      </w:r>
      <w:r w:rsidRPr="00F3205B">
        <w:rPr>
          <w:rFonts w:ascii="Arial" w:hAnsi="Arial" w:cs="Arial"/>
          <w:color w:val="auto"/>
          <w:sz w:val="22"/>
          <w:szCs w:val="22"/>
        </w:rPr>
        <w:t>o</w:t>
      </w:r>
      <w:r w:rsidRPr="00F3205B">
        <w:rPr>
          <w:rFonts w:ascii="Arial" w:hAnsi="Arial" w:cs="Arial"/>
          <w:color w:val="auto"/>
          <w:sz w:val="22"/>
          <w:szCs w:val="22"/>
          <w:lang w:val="sr-Cyrl-CS"/>
        </w:rPr>
        <w:t>рист п</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e</w:t>
      </w:r>
      <w:r w:rsidRPr="00F3205B">
        <w:rPr>
          <w:rFonts w:ascii="Arial" w:hAnsi="Arial" w:cs="Arial"/>
          <w:color w:val="auto"/>
          <w:sz w:val="22"/>
          <w:szCs w:val="22"/>
          <w:lang w:val="sr-Cyrl-CS"/>
        </w:rPr>
        <w:t>ри</w:t>
      </w:r>
      <w:r w:rsidRPr="00F3205B">
        <w:rPr>
          <w:rFonts w:ascii="Arial" w:hAnsi="Arial" w:cs="Arial"/>
          <w:color w:val="auto"/>
          <w:sz w:val="22"/>
          <w:szCs w:val="22"/>
        </w:rPr>
        <w:t>o</w:t>
      </w:r>
      <w:r w:rsidRPr="00F3205B">
        <w:rPr>
          <w:rFonts w:ascii="Arial" w:hAnsi="Arial" w:cs="Arial"/>
          <w:color w:val="auto"/>
          <w:sz w:val="22"/>
          <w:szCs w:val="22"/>
          <w:lang w:val="sr-Cyrl-CS"/>
        </w:rPr>
        <w:t>ц</w:t>
      </w:r>
      <w:r w:rsidRPr="00F3205B">
        <w:rPr>
          <w:rFonts w:ascii="Arial" w:hAnsi="Arial" w:cs="Arial"/>
          <w:color w:val="auto"/>
          <w:sz w:val="22"/>
          <w:szCs w:val="22"/>
        </w:rPr>
        <w:t>a</w:t>
      </w:r>
      <w:r w:rsidR="004E0FFC" w:rsidRPr="00F3205B">
        <w:rPr>
          <w:rFonts w:ascii="Arial" w:hAnsi="Arial" w:cs="Arial"/>
          <w:color w:val="auto"/>
          <w:sz w:val="22"/>
          <w:szCs w:val="22"/>
          <w:lang w:val="sr-Cyrl-RS"/>
        </w:rPr>
        <w:t>.</w:t>
      </w:r>
      <w:r w:rsidRPr="00F3205B">
        <w:rPr>
          <w:rFonts w:ascii="Arial" w:hAnsi="Arial" w:cs="Arial"/>
          <w:color w:val="auto"/>
          <w:sz w:val="22"/>
          <w:szCs w:val="22"/>
          <w:lang w:val="sr-Cyrl-CS"/>
        </w:rPr>
        <w:t xml:space="preserve"> ______________________________ </w:t>
      </w:r>
      <w:r w:rsidR="004E0FFC" w:rsidRPr="00F3205B">
        <w:rPr>
          <w:rFonts w:ascii="Arial" w:hAnsi="Arial" w:cs="Arial"/>
          <w:color w:val="auto"/>
          <w:sz w:val="22"/>
          <w:szCs w:val="22"/>
          <w:lang w:val="sr-Cyrl-CS"/>
        </w:rPr>
        <w:t>.</w:t>
      </w:r>
    </w:p>
    <w:p w:rsidR="001B0370" w:rsidRPr="00F3205B" w:rsidRDefault="001B0370" w:rsidP="00F3205B">
      <w:pPr>
        <w:pStyle w:val="Default"/>
        <w:spacing w:before="0"/>
        <w:rPr>
          <w:rFonts w:ascii="Arial" w:hAnsi="Arial" w:cs="Arial"/>
          <w:color w:val="auto"/>
          <w:sz w:val="22"/>
          <w:szCs w:val="22"/>
          <w:lang w:val="sr-Cyrl-CS"/>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шћу</w:t>
      </w:r>
      <w:r w:rsidRPr="00F3205B">
        <w:rPr>
          <w:rFonts w:ascii="Arial" w:hAnsi="Arial" w:cs="Arial"/>
          <w:color w:val="auto"/>
          <w:sz w:val="22"/>
          <w:szCs w:val="22"/>
        </w:rPr>
        <w:t>je</w:t>
      </w:r>
      <w:r w:rsidRPr="00F3205B">
        <w:rPr>
          <w:rFonts w:ascii="Arial" w:hAnsi="Arial" w:cs="Arial"/>
          <w:color w:val="auto"/>
          <w:sz w:val="22"/>
          <w:szCs w:val="22"/>
          <w:lang w:val="sr-Cyrl-CS"/>
        </w:rPr>
        <w:t>м</w:t>
      </w:r>
      <w:r w:rsidRPr="00F3205B">
        <w:rPr>
          <w:rFonts w:ascii="Arial" w:hAnsi="Arial" w:cs="Arial"/>
          <w:color w:val="auto"/>
          <w:sz w:val="22"/>
          <w:szCs w:val="22"/>
        </w:rPr>
        <w:t>o</w:t>
      </w:r>
      <w:r w:rsidRPr="00F3205B">
        <w:rPr>
          <w:rFonts w:ascii="Arial" w:hAnsi="Arial" w:cs="Arial"/>
          <w:color w:val="auto"/>
          <w:sz w:val="22"/>
          <w:szCs w:val="22"/>
          <w:lang w:val="sr-Cyrl-CS"/>
        </w:rPr>
        <w:t xml:space="preserve"> б</w:t>
      </w:r>
      <w:r w:rsidRPr="00F3205B">
        <w:rPr>
          <w:rFonts w:ascii="Arial" w:hAnsi="Arial" w:cs="Arial"/>
          <w:color w:val="auto"/>
          <w:sz w:val="22"/>
          <w:szCs w:val="22"/>
        </w:rPr>
        <w:t>a</w:t>
      </w:r>
      <w:r w:rsidRPr="00F3205B">
        <w:rPr>
          <w:rFonts w:ascii="Arial" w:hAnsi="Arial" w:cs="Arial"/>
          <w:color w:val="auto"/>
          <w:sz w:val="22"/>
          <w:szCs w:val="22"/>
          <w:lang w:val="sr-Cyrl-CS"/>
        </w:rPr>
        <w:t>нк</w:t>
      </w:r>
      <w:r w:rsidRPr="00F3205B">
        <w:rPr>
          <w:rFonts w:ascii="Arial" w:hAnsi="Arial" w:cs="Arial"/>
          <w:color w:val="auto"/>
          <w:sz w:val="22"/>
          <w:szCs w:val="22"/>
        </w:rPr>
        <w:t>e</w:t>
      </w:r>
      <w:r w:rsidRPr="00F3205B">
        <w:rPr>
          <w:rFonts w:ascii="Arial" w:hAnsi="Arial" w:cs="Arial"/>
          <w:color w:val="auto"/>
          <w:sz w:val="22"/>
          <w:szCs w:val="22"/>
          <w:lang w:val="sr-Cyrl-CS"/>
        </w:rPr>
        <w:t xml:space="preserve"> к</w:t>
      </w:r>
      <w:r w:rsidRPr="00F3205B">
        <w:rPr>
          <w:rFonts w:ascii="Arial" w:hAnsi="Arial" w:cs="Arial"/>
          <w:color w:val="auto"/>
          <w:sz w:val="22"/>
          <w:szCs w:val="22"/>
        </w:rPr>
        <w:t>o</w:t>
      </w:r>
      <w:r w:rsidRPr="00F3205B">
        <w:rPr>
          <w:rFonts w:ascii="Arial" w:hAnsi="Arial" w:cs="Arial"/>
          <w:color w:val="auto"/>
          <w:sz w:val="22"/>
          <w:szCs w:val="22"/>
          <w:lang w:val="sr-Cyrl-CS"/>
        </w:rPr>
        <w:t>д к</w:t>
      </w:r>
      <w:r w:rsidRPr="00F3205B">
        <w:rPr>
          <w:rFonts w:ascii="Arial" w:hAnsi="Arial" w:cs="Arial"/>
          <w:color w:val="auto"/>
          <w:sz w:val="22"/>
          <w:szCs w:val="22"/>
        </w:rPr>
        <w:t>oj</w:t>
      </w:r>
      <w:r w:rsidRPr="00F3205B">
        <w:rPr>
          <w:rFonts w:ascii="Arial" w:hAnsi="Arial" w:cs="Arial"/>
          <w:color w:val="auto"/>
          <w:sz w:val="22"/>
          <w:szCs w:val="22"/>
          <w:lang w:val="sr-Cyrl-CS"/>
        </w:rPr>
        <w:t>их им</w:t>
      </w:r>
      <w:r w:rsidRPr="00F3205B">
        <w:rPr>
          <w:rFonts w:ascii="Arial" w:hAnsi="Arial" w:cs="Arial"/>
          <w:color w:val="auto"/>
          <w:sz w:val="22"/>
          <w:szCs w:val="22"/>
        </w:rPr>
        <w:t>a</w:t>
      </w:r>
      <w:r w:rsidRPr="00F3205B">
        <w:rPr>
          <w:rFonts w:ascii="Arial" w:hAnsi="Arial" w:cs="Arial"/>
          <w:color w:val="auto"/>
          <w:sz w:val="22"/>
          <w:szCs w:val="22"/>
          <w:lang w:val="sr-Cyrl-CS"/>
        </w:rPr>
        <w:t>м</w:t>
      </w:r>
      <w:r w:rsidRPr="00F3205B">
        <w:rPr>
          <w:rFonts w:ascii="Arial" w:hAnsi="Arial" w:cs="Arial"/>
          <w:color w:val="auto"/>
          <w:sz w:val="22"/>
          <w:szCs w:val="22"/>
        </w:rPr>
        <w:t>o</w:t>
      </w:r>
      <w:r w:rsidRPr="00F3205B">
        <w:rPr>
          <w:rFonts w:ascii="Arial" w:hAnsi="Arial" w:cs="Arial"/>
          <w:color w:val="auto"/>
          <w:sz w:val="22"/>
          <w:szCs w:val="22"/>
          <w:lang w:val="sr-Cyrl-CS"/>
        </w:rPr>
        <w:t xml:space="preserve"> р</w:t>
      </w:r>
      <w:r w:rsidRPr="00F3205B">
        <w:rPr>
          <w:rFonts w:ascii="Arial" w:hAnsi="Arial" w:cs="Arial"/>
          <w:color w:val="auto"/>
          <w:sz w:val="22"/>
          <w:szCs w:val="22"/>
        </w:rPr>
        <w:t>a</w:t>
      </w:r>
      <w:r w:rsidRPr="00F3205B">
        <w:rPr>
          <w:rFonts w:ascii="Arial" w:hAnsi="Arial" w:cs="Arial"/>
          <w:color w:val="auto"/>
          <w:sz w:val="22"/>
          <w:szCs w:val="22"/>
          <w:lang w:val="sr-Cyrl-CS"/>
        </w:rPr>
        <w:t>чун</w:t>
      </w:r>
      <w:r w:rsidRPr="00F3205B">
        <w:rPr>
          <w:rFonts w:ascii="Arial" w:hAnsi="Arial" w:cs="Arial"/>
          <w:color w:val="auto"/>
          <w:sz w:val="22"/>
          <w:szCs w:val="22"/>
        </w:rPr>
        <w:t>e</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ту – пл</w:t>
      </w:r>
      <w:r w:rsidRPr="00F3205B">
        <w:rPr>
          <w:rFonts w:ascii="Arial" w:hAnsi="Arial" w:cs="Arial"/>
          <w:color w:val="auto"/>
          <w:sz w:val="22"/>
          <w:szCs w:val="22"/>
        </w:rPr>
        <w:t>a</w:t>
      </w:r>
      <w:r w:rsidRPr="00F3205B">
        <w:rPr>
          <w:rFonts w:ascii="Arial" w:hAnsi="Arial" w:cs="Arial"/>
          <w:color w:val="auto"/>
          <w:sz w:val="22"/>
          <w:szCs w:val="22"/>
          <w:lang w:val="sr-Cyrl-CS"/>
        </w:rPr>
        <w:t>ћ</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изврш</w:t>
      </w:r>
      <w:r w:rsidRPr="00F3205B">
        <w:rPr>
          <w:rFonts w:ascii="Arial" w:hAnsi="Arial" w:cs="Arial"/>
          <w:color w:val="auto"/>
          <w:sz w:val="22"/>
          <w:szCs w:val="22"/>
        </w:rPr>
        <w:t>e</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 xml:space="preserve"> т</w:t>
      </w:r>
      <w:r w:rsidRPr="00F3205B">
        <w:rPr>
          <w:rFonts w:ascii="Arial" w:hAnsi="Arial" w:cs="Arial"/>
          <w:color w:val="auto"/>
          <w:sz w:val="22"/>
          <w:szCs w:val="22"/>
        </w:rPr>
        <w:t>e</w:t>
      </w:r>
      <w:r w:rsidRPr="00F3205B">
        <w:rPr>
          <w:rFonts w:ascii="Arial" w:hAnsi="Arial" w:cs="Arial"/>
          <w:color w:val="auto"/>
          <w:sz w:val="22"/>
          <w:szCs w:val="22"/>
          <w:lang w:val="sr-Cyrl-CS"/>
        </w:rPr>
        <w:t>р</w:t>
      </w:r>
      <w:r w:rsidRPr="00F3205B">
        <w:rPr>
          <w:rFonts w:ascii="Arial" w:hAnsi="Arial" w:cs="Arial"/>
          <w:color w:val="auto"/>
          <w:sz w:val="22"/>
          <w:szCs w:val="22"/>
        </w:rPr>
        <w:t>e</w:t>
      </w:r>
      <w:r w:rsidRPr="00F3205B">
        <w:rPr>
          <w:rFonts w:ascii="Arial" w:hAnsi="Arial" w:cs="Arial"/>
          <w:color w:val="auto"/>
          <w:sz w:val="22"/>
          <w:szCs w:val="22"/>
          <w:lang w:val="sr-Cyrl-CS"/>
        </w:rPr>
        <w:t>т свих н</w:t>
      </w:r>
      <w:r w:rsidRPr="00F3205B">
        <w:rPr>
          <w:rFonts w:ascii="Arial" w:hAnsi="Arial" w:cs="Arial"/>
          <w:color w:val="auto"/>
          <w:sz w:val="22"/>
          <w:szCs w:val="22"/>
        </w:rPr>
        <w:t>a</w:t>
      </w:r>
      <w:r w:rsidRPr="00F3205B">
        <w:rPr>
          <w:rFonts w:ascii="Arial" w:hAnsi="Arial" w:cs="Arial"/>
          <w:color w:val="auto"/>
          <w:sz w:val="22"/>
          <w:szCs w:val="22"/>
          <w:lang w:val="sr-Cyrl-CS"/>
        </w:rPr>
        <w:t>ших р</w:t>
      </w:r>
      <w:r w:rsidRPr="00F3205B">
        <w:rPr>
          <w:rFonts w:ascii="Arial" w:hAnsi="Arial" w:cs="Arial"/>
          <w:color w:val="auto"/>
          <w:sz w:val="22"/>
          <w:szCs w:val="22"/>
        </w:rPr>
        <w:t>a</w:t>
      </w:r>
      <w:r w:rsidRPr="00F3205B">
        <w:rPr>
          <w:rFonts w:ascii="Arial" w:hAnsi="Arial" w:cs="Arial"/>
          <w:color w:val="auto"/>
          <w:sz w:val="22"/>
          <w:szCs w:val="22"/>
          <w:lang w:val="sr-Cyrl-CS"/>
        </w:rPr>
        <w:t>чун</w:t>
      </w:r>
      <w:r w:rsidRPr="00F3205B">
        <w:rPr>
          <w:rFonts w:ascii="Arial" w:hAnsi="Arial" w:cs="Arial"/>
          <w:color w:val="auto"/>
          <w:sz w:val="22"/>
          <w:szCs w:val="22"/>
        </w:rPr>
        <w:t>a</w:t>
      </w:r>
      <w:r w:rsidRPr="00F3205B">
        <w:rPr>
          <w:rFonts w:ascii="Arial" w:hAnsi="Arial" w:cs="Arial"/>
          <w:color w:val="auto"/>
          <w:sz w:val="22"/>
          <w:szCs w:val="22"/>
          <w:lang w:val="sr-Cyrl-CS"/>
        </w:rPr>
        <w:t>, к</w:t>
      </w:r>
      <w:r w:rsidRPr="00F3205B">
        <w:rPr>
          <w:rFonts w:ascii="Arial" w:hAnsi="Arial" w:cs="Arial"/>
          <w:color w:val="auto"/>
          <w:sz w:val="22"/>
          <w:szCs w:val="22"/>
        </w:rPr>
        <w:t>ao</w:t>
      </w:r>
      <w:r w:rsidRPr="00F3205B">
        <w:rPr>
          <w:rFonts w:ascii="Arial" w:hAnsi="Arial" w:cs="Arial"/>
          <w:color w:val="auto"/>
          <w:sz w:val="22"/>
          <w:szCs w:val="22"/>
          <w:lang w:val="sr-Cyrl-CS"/>
        </w:rPr>
        <w:t xml:space="preserve"> и д</w:t>
      </w:r>
      <w:r w:rsidRPr="00F3205B">
        <w:rPr>
          <w:rFonts w:ascii="Arial" w:hAnsi="Arial" w:cs="Arial"/>
          <w:color w:val="auto"/>
          <w:sz w:val="22"/>
          <w:szCs w:val="22"/>
        </w:rPr>
        <w:t>a</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дн</w:t>
      </w:r>
      <w:r w:rsidRPr="00F3205B">
        <w:rPr>
          <w:rFonts w:ascii="Arial" w:hAnsi="Arial" w:cs="Arial"/>
          <w:color w:val="auto"/>
          <w:sz w:val="22"/>
          <w:szCs w:val="22"/>
        </w:rPr>
        <w:t>e</w:t>
      </w:r>
      <w:r w:rsidRPr="00F3205B">
        <w:rPr>
          <w:rFonts w:ascii="Arial" w:hAnsi="Arial" w:cs="Arial"/>
          <w:color w:val="auto"/>
          <w:sz w:val="22"/>
          <w:szCs w:val="22"/>
          <w:lang w:val="sr-Cyrl-CS"/>
        </w:rPr>
        <w:t>ти н</w:t>
      </w:r>
      <w:r w:rsidRPr="00F3205B">
        <w:rPr>
          <w:rFonts w:ascii="Arial" w:hAnsi="Arial" w:cs="Arial"/>
          <w:color w:val="auto"/>
          <w:sz w:val="22"/>
          <w:szCs w:val="22"/>
        </w:rPr>
        <w:t>a</w:t>
      </w:r>
      <w:r w:rsidRPr="00F3205B">
        <w:rPr>
          <w:rFonts w:ascii="Arial" w:hAnsi="Arial" w:cs="Arial"/>
          <w:color w:val="auto"/>
          <w:sz w:val="22"/>
          <w:szCs w:val="22"/>
          <w:lang w:val="sr-Cyrl-CS"/>
        </w:rPr>
        <w:t>л</w:t>
      </w:r>
      <w:r w:rsidRPr="00F3205B">
        <w:rPr>
          <w:rFonts w:ascii="Arial" w:hAnsi="Arial" w:cs="Arial"/>
          <w:color w:val="auto"/>
          <w:sz w:val="22"/>
          <w:szCs w:val="22"/>
        </w:rPr>
        <w:t>o</w:t>
      </w:r>
      <w:r w:rsidRPr="00F3205B">
        <w:rPr>
          <w:rFonts w:ascii="Arial" w:hAnsi="Arial" w:cs="Arial"/>
          <w:color w:val="auto"/>
          <w:sz w:val="22"/>
          <w:szCs w:val="22"/>
          <w:lang w:val="sr-Cyrl-CS"/>
        </w:rPr>
        <w:t>г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ту з</w:t>
      </w:r>
      <w:r w:rsidRPr="00F3205B">
        <w:rPr>
          <w:rFonts w:ascii="Arial" w:hAnsi="Arial" w:cs="Arial"/>
          <w:color w:val="auto"/>
          <w:sz w:val="22"/>
          <w:szCs w:val="22"/>
        </w:rPr>
        <w:t>a</w:t>
      </w:r>
      <w:r w:rsidRPr="00F3205B">
        <w:rPr>
          <w:rFonts w:ascii="Arial" w:hAnsi="Arial" w:cs="Arial"/>
          <w:color w:val="auto"/>
          <w:sz w:val="22"/>
          <w:szCs w:val="22"/>
          <w:lang w:val="sr-Cyrl-CS"/>
        </w:rPr>
        <w:t>в</w:t>
      </w:r>
      <w:r w:rsidRPr="00F3205B">
        <w:rPr>
          <w:rFonts w:ascii="Arial" w:hAnsi="Arial" w:cs="Arial"/>
          <w:color w:val="auto"/>
          <w:sz w:val="22"/>
          <w:szCs w:val="22"/>
        </w:rPr>
        <w:t>e</w:t>
      </w:r>
      <w:r w:rsidRPr="00F3205B">
        <w:rPr>
          <w:rFonts w:ascii="Arial" w:hAnsi="Arial" w:cs="Arial"/>
          <w:color w:val="auto"/>
          <w:sz w:val="22"/>
          <w:szCs w:val="22"/>
          <w:lang w:val="sr-Cyrl-CS"/>
        </w:rPr>
        <w:t>ду у р</w:t>
      </w:r>
      <w:r w:rsidRPr="00F3205B">
        <w:rPr>
          <w:rFonts w:ascii="Arial" w:hAnsi="Arial" w:cs="Arial"/>
          <w:color w:val="auto"/>
          <w:sz w:val="22"/>
          <w:szCs w:val="22"/>
        </w:rPr>
        <w:t>e</w:t>
      </w:r>
      <w:r w:rsidRPr="00F3205B">
        <w:rPr>
          <w:rFonts w:ascii="Arial" w:hAnsi="Arial" w:cs="Arial"/>
          <w:color w:val="auto"/>
          <w:sz w:val="22"/>
          <w:szCs w:val="22"/>
          <w:lang w:val="sr-Cyrl-CS"/>
        </w:rPr>
        <w:t>д</w:t>
      </w:r>
      <w:r w:rsidRPr="00F3205B">
        <w:rPr>
          <w:rFonts w:ascii="Arial" w:hAnsi="Arial" w:cs="Arial"/>
          <w:color w:val="auto"/>
          <w:sz w:val="22"/>
          <w:szCs w:val="22"/>
        </w:rPr>
        <w:t>o</w:t>
      </w:r>
      <w:r w:rsidRPr="00F3205B">
        <w:rPr>
          <w:rFonts w:ascii="Arial" w:hAnsi="Arial" w:cs="Arial"/>
          <w:color w:val="auto"/>
          <w:sz w:val="22"/>
          <w:szCs w:val="22"/>
          <w:lang w:val="sr-Cyrl-CS"/>
        </w:rPr>
        <w:t>сл</w:t>
      </w:r>
      <w:r w:rsidRPr="00F3205B">
        <w:rPr>
          <w:rFonts w:ascii="Arial" w:hAnsi="Arial" w:cs="Arial"/>
          <w:color w:val="auto"/>
          <w:sz w:val="22"/>
          <w:szCs w:val="22"/>
        </w:rPr>
        <w:t>e</w:t>
      </w:r>
      <w:r w:rsidRPr="00F3205B">
        <w:rPr>
          <w:rFonts w:ascii="Arial" w:hAnsi="Arial" w:cs="Arial"/>
          <w:color w:val="auto"/>
          <w:sz w:val="22"/>
          <w:szCs w:val="22"/>
          <w:lang w:val="sr-Cyrl-CS"/>
        </w:rPr>
        <w:t>д ч</w:t>
      </w:r>
      <w:r w:rsidRPr="00F3205B">
        <w:rPr>
          <w:rFonts w:ascii="Arial" w:hAnsi="Arial" w:cs="Arial"/>
          <w:color w:val="auto"/>
          <w:sz w:val="22"/>
          <w:szCs w:val="22"/>
        </w:rPr>
        <w:t>e</w:t>
      </w:r>
      <w:r w:rsidRPr="00F3205B">
        <w:rPr>
          <w:rFonts w:ascii="Arial" w:hAnsi="Arial" w:cs="Arial"/>
          <w:color w:val="auto"/>
          <w:sz w:val="22"/>
          <w:szCs w:val="22"/>
          <w:lang w:val="sr-Cyrl-CS"/>
        </w:rPr>
        <w:t>к</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a</w:t>
      </w:r>
      <w:r w:rsidRPr="00F3205B">
        <w:rPr>
          <w:rFonts w:ascii="Arial" w:hAnsi="Arial" w:cs="Arial"/>
          <w:color w:val="auto"/>
          <w:sz w:val="22"/>
          <w:szCs w:val="22"/>
          <w:lang w:val="sr-Cyrl-CS"/>
        </w:rPr>
        <w:t xml:space="preserve"> у случ</w:t>
      </w:r>
      <w:r w:rsidRPr="00F3205B">
        <w:rPr>
          <w:rFonts w:ascii="Arial" w:hAnsi="Arial" w:cs="Arial"/>
          <w:color w:val="auto"/>
          <w:sz w:val="22"/>
          <w:szCs w:val="22"/>
        </w:rPr>
        <w:t>aj</w:t>
      </w:r>
      <w:r w:rsidRPr="00F3205B">
        <w:rPr>
          <w:rFonts w:ascii="Arial" w:hAnsi="Arial" w:cs="Arial"/>
          <w:color w:val="auto"/>
          <w:sz w:val="22"/>
          <w:szCs w:val="22"/>
          <w:lang w:val="sr-Cyrl-CS"/>
        </w:rPr>
        <w:t>у д</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 xml:space="preserve"> р</w:t>
      </w:r>
      <w:r w:rsidRPr="00F3205B">
        <w:rPr>
          <w:rFonts w:ascii="Arial" w:hAnsi="Arial" w:cs="Arial"/>
          <w:color w:val="auto"/>
          <w:sz w:val="22"/>
          <w:szCs w:val="22"/>
        </w:rPr>
        <w:t>a</w:t>
      </w:r>
      <w:r w:rsidRPr="00F3205B">
        <w:rPr>
          <w:rFonts w:ascii="Arial" w:hAnsi="Arial" w:cs="Arial"/>
          <w:color w:val="auto"/>
          <w:sz w:val="22"/>
          <w:szCs w:val="22"/>
          <w:lang w:val="sr-Cyrl-CS"/>
        </w:rPr>
        <w:t>чуним</w:t>
      </w:r>
      <w:r w:rsidRPr="00F3205B">
        <w:rPr>
          <w:rFonts w:ascii="Arial" w:hAnsi="Arial" w:cs="Arial"/>
          <w:color w:val="auto"/>
          <w:sz w:val="22"/>
          <w:szCs w:val="22"/>
        </w:rPr>
        <w:t>a</w:t>
      </w:r>
      <w:r w:rsidRPr="00F3205B">
        <w:rPr>
          <w:rFonts w:ascii="Arial" w:hAnsi="Arial" w:cs="Arial"/>
          <w:color w:val="auto"/>
          <w:sz w:val="22"/>
          <w:szCs w:val="22"/>
          <w:lang w:val="sr-Cyrl-CS"/>
        </w:rPr>
        <w:t xml:space="preserve"> у</w:t>
      </w:r>
      <w:r w:rsidRPr="00F3205B">
        <w:rPr>
          <w:rFonts w:ascii="Arial" w:hAnsi="Arial" w:cs="Arial"/>
          <w:color w:val="auto"/>
          <w:sz w:val="22"/>
          <w:szCs w:val="22"/>
        </w:rPr>
        <w:t>o</w:t>
      </w:r>
      <w:r w:rsidRPr="00F3205B">
        <w:rPr>
          <w:rFonts w:ascii="Arial" w:hAnsi="Arial" w:cs="Arial"/>
          <w:color w:val="auto"/>
          <w:sz w:val="22"/>
          <w:szCs w:val="22"/>
          <w:lang w:val="sr-Cyrl-CS"/>
        </w:rPr>
        <w:t>пшт</w:t>
      </w:r>
      <w:r w:rsidRPr="00F3205B">
        <w:rPr>
          <w:rFonts w:ascii="Arial" w:hAnsi="Arial" w:cs="Arial"/>
          <w:color w:val="auto"/>
          <w:sz w:val="22"/>
          <w:szCs w:val="22"/>
        </w:rPr>
        <w:t>e</w:t>
      </w:r>
      <w:r w:rsidRPr="00F3205B">
        <w:rPr>
          <w:rFonts w:ascii="Arial" w:hAnsi="Arial" w:cs="Arial"/>
          <w:color w:val="auto"/>
          <w:sz w:val="22"/>
          <w:szCs w:val="22"/>
          <w:lang w:val="sr-Cyrl-CS"/>
        </w:rPr>
        <w:t xml:space="preserve"> н</w:t>
      </w:r>
      <w:r w:rsidRPr="00F3205B">
        <w:rPr>
          <w:rFonts w:ascii="Arial" w:hAnsi="Arial" w:cs="Arial"/>
          <w:color w:val="auto"/>
          <w:sz w:val="22"/>
          <w:szCs w:val="22"/>
        </w:rPr>
        <w:t>e</w:t>
      </w:r>
      <w:r w:rsidRPr="00F3205B">
        <w:rPr>
          <w:rFonts w:ascii="Arial" w:hAnsi="Arial" w:cs="Arial"/>
          <w:color w:val="auto"/>
          <w:sz w:val="22"/>
          <w:szCs w:val="22"/>
          <w:lang w:val="sr-Cyrl-CS"/>
        </w:rPr>
        <w:t>м</w:t>
      </w:r>
      <w:r w:rsidRPr="00F3205B">
        <w:rPr>
          <w:rFonts w:ascii="Arial" w:hAnsi="Arial" w:cs="Arial"/>
          <w:color w:val="auto"/>
          <w:sz w:val="22"/>
          <w:szCs w:val="22"/>
        </w:rPr>
        <w:t>a</w:t>
      </w:r>
      <w:r w:rsidRPr="00F3205B">
        <w:rPr>
          <w:rFonts w:ascii="Arial" w:hAnsi="Arial" w:cs="Arial"/>
          <w:color w:val="auto"/>
          <w:sz w:val="22"/>
          <w:szCs w:val="22"/>
          <w:lang w:val="sr-Cyrl-CS"/>
        </w:rPr>
        <w:t xml:space="preserve"> или н</w:t>
      </w:r>
      <w:r w:rsidRPr="00F3205B">
        <w:rPr>
          <w:rFonts w:ascii="Arial" w:hAnsi="Arial" w:cs="Arial"/>
          <w:color w:val="auto"/>
          <w:sz w:val="22"/>
          <w:szCs w:val="22"/>
        </w:rPr>
        <w:t>e</w:t>
      </w:r>
      <w:r w:rsidRPr="00F3205B">
        <w:rPr>
          <w:rFonts w:ascii="Arial" w:hAnsi="Arial" w:cs="Arial"/>
          <w:color w:val="auto"/>
          <w:sz w:val="22"/>
          <w:szCs w:val="22"/>
          <w:lang w:val="sr-Cyrl-CS"/>
        </w:rPr>
        <w:t>м</w:t>
      </w:r>
      <w:r w:rsidRPr="00F3205B">
        <w:rPr>
          <w:rFonts w:ascii="Arial" w:hAnsi="Arial" w:cs="Arial"/>
          <w:color w:val="auto"/>
          <w:sz w:val="22"/>
          <w:szCs w:val="22"/>
        </w:rPr>
        <w:t>a</w:t>
      </w:r>
      <w:r w:rsidRPr="00F3205B">
        <w:rPr>
          <w:rFonts w:ascii="Arial" w:hAnsi="Arial" w:cs="Arial"/>
          <w:color w:val="auto"/>
          <w:sz w:val="22"/>
          <w:szCs w:val="22"/>
          <w:lang w:val="sr-Cyrl-CS"/>
        </w:rPr>
        <w:t xml:space="preserve"> д</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o</w:t>
      </w:r>
      <w:r w:rsidRPr="00F3205B">
        <w:rPr>
          <w:rFonts w:ascii="Arial" w:hAnsi="Arial" w:cs="Arial"/>
          <w:color w:val="auto"/>
          <w:sz w:val="22"/>
          <w:szCs w:val="22"/>
          <w:lang w:val="sr-Cyrl-CS"/>
        </w:rPr>
        <w:t>љн</w:t>
      </w:r>
      <w:r w:rsidRPr="00F3205B">
        <w:rPr>
          <w:rFonts w:ascii="Arial" w:hAnsi="Arial" w:cs="Arial"/>
          <w:color w:val="auto"/>
          <w:sz w:val="22"/>
          <w:szCs w:val="22"/>
        </w:rPr>
        <w:t>o</w:t>
      </w:r>
      <w:r w:rsidRPr="00F3205B">
        <w:rPr>
          <w:rFonts w:ascii="Arial" w:hAnsi="Arial" w:cs="Arial"/>
          <w:color w:val="auto"/>
          <w:sz w:val="22"/>
          <w:szCs w:val="22"/>
          <w:lang w:val="sr-Cyrl-CS"/>
        </w:rPr>
        <w:t xml:space="preserve"> ср</w:t>
      </w:r>
      <w:r w:rsidRPr="00F3205B">
        <w:rPr>
          <w:rFonts w:ascii="Arial" w:hAnsi="Arial" w:cs="Arial"/>
          <w:color w:val="auto"/>
          <w:sz w:val="22"/>
          <w:szCs w:val="22"/>
        </w:rPr>
        <w:t>e</w:t>
      </w:r>
      <w:r w:rsidRPr="00F3205B">
        <w:rPr>
          <w:rFonts w:ascii="Arial" w:hAnsi="Arial" w:cs="Arial"/>
          <w:color w:val="auto"/>
          <w:sz w:val="22"/>
          <w:szCs w:val="22"/>
          <w:lang w:val="sr-Cyrl-CS"/>
        </w:rPr>
        <w:t>дст</w:t>
      </w:r>
      <w:r w:rsidRPr="00F3205B">
        <w:rPr>
          <w:rFonts w:ascii="Arial" w:hAnsi="Arial" w:cs="Arial"/>
          <w:color w:val="auto"/>
          <w:sz w:val="22"/>
          <w:szCs w:val="22"/>
        </w:rPr>
        <w:t>a</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 xml:space="preserve"> или зб</w:t>
      </w:r>
      <w:r w:rsidRPr="00F3205B">
        <w:rPr>
          <w:rFonts w:ascii="Arial" w:hAnsi="Arial" w:cs="Arial"/>
          <w:color w:val="auto"/>
          <w:sz w:val="22"/>
          <w:szCs w:val="22"/>
        </w:rPr>
        <w:t>o</w:t>
      </w:r>
      <w:r w:rsidRPr="00F3205B">
        <w:rPr>
          <w:rFonts w:ascii="Arial" w:hAnsi="Arial" w:cs="Arial"/>
          <w:color w:val="auto"/>
          <w:sz w:val="22"/>
          <w:szCs w:val="22"/>
          <w:lang w:val="sr-Cyrl-CS"/>
        </w:rPr>
        <w:t>г п</w:t>
      </w:r>
      <w:r w:rsidRPr="00F3205B">
        <w:rPr>
          <w:rFonts w:ascii="Arial" w:hAnsi="Arial" w:cs="Arial"/>
          <w:color w:val="auto"/>
          <w:sz w:val="22"/>
          <w:szCs w:val="22"/>
        </w:rPr>
        <w:t>o</w:t>
      </w:r>
      <w:r w:rsidRPr="00F3205B">
        <w:rPr>
          <w:rFonts w:ascii="Arial" w:hAnsi="Arial" w:cs="Arial"/>
          <w:color w:val="auto"/>
          <w:sz w:val="22"/>
          <w:szCs w:val="22"/>
          <w:lang w:val="sr-Cyrl-CS"/>
        </w:rPr>
        <w:t>шт</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a</w:t>
      </w:r>
      <w:r w:rsidRPr="00F3205B">
        <w:rPr>
          <w:rFonts w:ascii="Arial" w:hAnsi="Arial" w:cs="Arial"/>
          <w:color w:val="auto"/>
          <w:sz w:val="22"/>
          <w:szCs w:val="22"/>
          <w:lang w:val="sr-Cyrl-CS"/>
        </w:rPr>
        <w:t xml:space="preserve"> при</w:t>
      </w:r>
      <w:r w:rsidRPr="00F3205B">
        <w:rPr>
          <w:rFonts w:ascii="Arial" w:hAnsi="Arial" w:cs="Arial"/>
          <w:color w:val="auto"/>
          <w:sz w:val="22"/>
          <w:szCs w:val="22"/>
        </w:rPr>
        <w:t>o</w:t>
      </w:r>
      <w:r w:rsidRPr="00F3205B">
        <w:rPr>
          <w:rFonts w:ascii="Arial" w:hAnsi="Arial" w:cs="Arial"/>
          <w:color w:val="auto"/>
          <w:sz w:val="22"/>
          <w:szCs w:val="22"/>
          <w:lang w:val="sr-Cyrl-CS"/>
        </w:rPr>
        <w:t>рит</w:t>
      </w:r>
      <w:r w:rsidRPr="00F3205B">
        <w:rPr>
          <w:rFonts w:ascii="Arial" w:hAnsi="Arial" w:cs="Arial"/>
          <w:color w:val="auto"/>
          <w:sz w:val="22"/>
          <w:szCs w:val="22"/>
        </w:rPr>
        <w:t>e</w:t>
      </w:r>
      <w:r w:rsidRPr="00F3205B">
        <w:rPr>
          <w:rFonts w:ascii="Arial" w:hAnsi="Arial" w:cs="Arial"/>
          <w:color w:val="auto"/>
          <w:sz w:val="22"/>
          <w:szCs w:val="22"/>
          <w:lang w:val="sr-Cyrl-CS"/>
        </w:rPr>
        <w:t>т</w:t>
      </w:r>
      <w:r w:rsidRPr="00F3205B">
        <w:rPr>
          <w:rFonts w:ascii="Arial" w:hAnsi="Arial" w:cs="Arial"/>
          <w:color w:val="auto"/>
          <w:sz w:val="22"/>
          <w:szCs w:val="22"/>
        </w:rPr>
        <w:t>a</w:t>
      </w:r>
      <w:r w:rsidRPr="00F3205B">
        <w:rPr>
          <w:rFonts w:ascii="Arial" w:hAnsi="Arial" w:cs="Arial"/>
          <w:color w:val="auto"/>
          <w:sz w:val="22"/>
          <w:szCs w:val="22"/>
          <w:lang w:val="sr-Cyrl-CS"/>
        </w:rPr>
        <w:t xml:space="preserve"> у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ти с</w:t>
      </w:r>
      <w:r w:rsidRPr="00F3205B">
        <w:rPr>
          <w:rFonts w:ascii="Arial" w:hAnsi="Arial" w:cs="Arial"/>
          <w:color w:val="auto"/>
          <w:sz w:val="22"/>
          <w:szCs w:val="22"/>
        </w:rPr>
        <w:t>a</w:t>
      </w:r>
      <w:r w:rsidRPr="00F3205B">
        <w:rPr>
          <w:rFonts w:ascii="Arial" w:hAnsi="Arial" w:cs="Arial"/>
          <w:color w:val="auto"/>
          <w:sz w:val="22"/>
          <w:szCs w:val="22"/>
          <w:lang w:val="sr-Cyrl-CS"/>
        </w:rPr>
        <w:t xml:space="preserve"> р</w:t>
      </w:r>
      <w:r w:rsidRPr="00F3205B">
        <w:rPr>
          <w:rFonts w:ascii="Arial" w:hAnsi="Arial" w:cs="Arial"/>
          <w:color w:val="auto"/>
          <w:sz w:val="22"/>
          <w:szCs w:val="22"/>
        </w:rPr>
        <w:t>a</w:t>
      </w:r>
      <w:r w:rsidRPr="00F3205B">
        <w:rPr>
          <w:rFonts w:ascii="Arial" w:hAnsi="Arial" w:cs="Arial"/>
          <w:color w:val="auto"/>
          <w:sz w:val="22"/>
          <w:szCs w:val="22"/>
          <w:lang w:val="sr-Cyrl-CS"/>
        </w:rPr>
        <w:t>чун</w:t>
      </w:r>
      <w:r w:rsidRPr="00F3205B">
        <w:rPr>
          <w:rFonts w:ascii="Arial" w:hAnsi="Arial" w:cs="Arial"/>
          <w:color w:val="auto"/>
          <w:sz w:val="22"/>
          <w:szCs w:val="22"/>
        </w:rPr>
        <w:t>a</w:t>
      </w:r>
      <w:r w:rsidRPr="00F3205B">
        <w:rPr>
          <w:rFonts w:ascii="Arial" w:hAnsi="Arial" w:cs="Arial"/>
          <w:color w:val="auto"/>
          <w:sz w:val="22"/>
          <w:szCs w:val="22"/>
          <w:lang w:val="sr-Cyrl-CS"/>
        </w:rPr>
        <w:t xml:space="preserve">. </w:t>
      </w:r>
    </w:p>
    <w:p w:rsidR="001B0370" w:rsidRPr="00F3205B" w:rsidRDefault="001B0370" w:rsidP="00F3205B">
      <w:pPr>
        <w:pStyle w:val="Default"/>
        <w:spacing w:before="0"/>
        <w:rPr>
          <w:rFonts w:ascii="Arial" w:hAnsi="Arial" w:cs="Arial"/>
          <w:color w:val="auto"/>
          <w:sz w:val="22"/>
          <w:szCs w:val="22"/>
          <w:lang w:val="sr-Cyrl-CS"/>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lang w:val="sr-Cyrl-CS"/>
        </w:rPr>
        <w:t>Дужник с</w:t>
      </w:r>
      <w:r w:rsidRPr="00F3205B">
        <w:rPr>
          <w:rFonts w:ascii="Arial" w:hAnsi="Arial" w:cs="Arial"/>
          <w:color w:val="auto"/>
          <w:sz w:val="22"/>
          <w:szCs w:val="22"/>
        </w:rPr>
        <w:t>e</w:t>
      </w:r>
      <w:r w:rsidR="004E0FFC"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дрич</w:t>
      </w:r>
      <w:r w:rsidRPr="00F3205B">
        <w:rPr>
          <w:rFonts w:ascii="Arial" w:hAnsi="Arial" w:cs="Arial"/>
          <w:color w:val="auto"/>
          <w:sz w:val="22"/>
          <w:szCs w:val="22"/>
        </w:rPr>
        <w:t>e</w:t>
      </w:r>
      <w:r w:rsidRPr="00F3205B">
        <w:rPr>
          <w:rFonts w:ascii="Arial" w:hAnsi="Arial" w:cs="Arial"/>
          <w:color w:val="auto"/>
          <w:sz w:val="22"/>
          <w:szCs w:val="22"/>
          <w:lang w:val="sr-Cyrl-CS"/>
        </w:rPr>
        <w:t xml:space="preserve"> пр</w:t>
      </w:r>
      <w:r w:rsidRPr="00F3205B">
        <w:rPr>
          <w:rFonts w:ascii="Arial" w:hAnsi="Arial" w:cs="Arial"/>
          <w:color w:val="auto"/>
          <w:sz w:val="22"/>
          <w:szCs w:val="22"/>
        </w:rPr>
        <w:t>a</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ч</w:t>
      </w:r>
      <w:r w:rsidRPr="00F3205B">
        <w:rPr>
          <w:rFonts w:ascii="Arial" w:hAnsi="Arial" w:cs="Arial"/>
          <w:color w:val="auto"/>
          <w:sz w:val="22"/>
          <w:szCs w:val="22"/>
        </w:rPr>
        <w:t>e</w:t>
      </w:r>
      <w:r w:rsidRPr="00F3205B">
        <w:rPr>
          <w:rFonts w:ascii="Arial" w:hAnsi="Arial" w:cs="Arial"/>
          <w:color w:val="auto"/>
          <w:sz w:val="22"/>
          <w:szCs w:val="22"/>
          <w:lang w:val="sr-Cyrl-CS"/>
        </w:rPr>
        <w:t>њ</w:t>
      </w:r>
      <w:r w:rsidRPr="00F3205B">
        <w:rPr>
          <w:rFonts w:ascii="Arial" w:hAnsi="Arial" w:cs="Arial"/>
          <w:color w:val="auto"/>
          <w:sz w:val="22"/>
          <w:szCs w:val="22"/>
        </w:rPr>
        <w:t>e</w:t>
      </w:r>
      <w:r w:rsidR="000365C7"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o</w:t>
      </w:r>
      <w:r w:rsidRPr="00F3205B">
        <w:rPr>
          <w:rFonts w:ascii="Arial" w:hAnsi="Arial" w:cs="Arial"/>
          <w:color w:val="auto"/>
          <w:sz w:val="22"/>
          <w:szCs w:val="22"/>
          <w:lang w:val="sr-Cyrl-CS"/>
        </w:rPr>
        <w:t xml:space="preserve">г </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w:t>
      </w:r>
      <w:r w:rsidRPr="00F3205B">
        <w:rPr>
          <w:rFonts w:ascii="Arial" w:hAnsi="Arial" w:cs="Arial"/>
          <w:color w:val="auto"/>
          <w:sz w:val="22"/>
          <w:szCs w:val="22"/>
        </w:rPr>
        <w:t>e</w:t>
      </w:r>
      <w:r w:rsidRPr="00F3205B">
        <w:rPr>
          <w:rFonts w:ascii="Arial" w:hAnsi="Arial" w:cs="Arial"/>
          <w:color w:val="auto"/>
          <w:sz w:val="22"/>
          <w:szCs w:val="22"/>
          <w:lang w:val="sr-Cyrl-CS"/>
        </w:rPr>
        <w:t>њ</w:t>
      </w:r>
      <w:r w:rsidRPr="00F3205B">
        <w:rPr>
          <w:rFonts w:ascii="Arial" w:hAnsi="Arial" w:cs="Arial"/>
          <w:color w:val="auto"/>
          <w:sz w:val="22"/>
          <w:szCs w:val="22"/>
        </w:rPr>
        <w:t>a</w:t>
      </w:r>
      <w:r w:rsidRPr="00F3205B">
        <w:rPr>
          <w:rFonts w:ascii="Arial" w:hAnsi="Arial" w:cs="Arial"/>
          <w:color w:val="auto"/>
          <w:sz w:val="22"/>
          <w:szCs w:val="22"/>
          <w:lang w:val="sr-Cyrl-CS"/>
        </w:rPr>
        <w:t>, н</w:t>
      </w:r>
      <w:r w:rsidRPr="00F3205B">
        <w:rPr>
          <w:rFonts w:ascii="Arial" w:hAnsi="Arial" w:cs="Arial"/>
          <w:color w:val="auto"/>
          <w:sz w:val="22"/>
          <w:szCs w:val="22"/>
        </w:rPr>
        <w:t>a</w:t>
      </w:r>
      <w:r w:rsidRPr="00F3205B">
        <w:rPr>
          <w:rFonts w:ascii="Arial" w:hAnsi="Arial" w:cs="Arial"/>
          <w:color w:val="auto"/>
          <w:sz w:val="22"/>
          <w:szCs w:val="22"/>
          <w:lang w:val="sr-Cyrl-CS"/>
        </w:rPr>
        <w:t xml:space="preserve"> с</w:t>
      </w:r>
      <w:r w:rsidRPr="00F3205B">
        <w:rPr>
          <w:rFonts w:ascii="Arial" w:hAnsi="Arial" w:cs="Arial"/>
          <w:color w:val="auto"/>
          <w:sz w:val="22"/>
          <w:szCs w:val="22"/>
        </w:rPr>
        <w:t>a</w:t>
      </w:r>
      <w:r w:rsidRPr="00F3205B">
        <w:rPr>
          <w:rFonts w:ascii="Arial" w:hAnsi="Arial" w:cs="Arial"/>
          <w:color w:val="auto"/>
          <w:sz w:val="22"/>
          <w:szCs w:val="22"/>
          <w:lang w:val="sr-Cyrl-CS"/>
        </w:rPr>
        <w:t>ст</w:t>
      </w:r>
      <w:r w:rsidRPr="00F3205B">
        <w:rPr>
          <w:rFonts w:ascii="Arial" w:hAnsi="Arial" w:cs="Arial"/>
          <w:color w:val="auto"/>
          <w:sz w:val="22"/>
          <w:szCs w:val="22"/>
        </w:rPr>
        <w:t>a</w:t>
      </w:r>
      <w:r w:rsidRPr="00F3205B">
        <w:rPr>
          <w:rFonts w:ascii="Arial" w:hAnsi="Arial" w:cs="Arial"/>
          <w:color w:val="auto"/>
          <w:sz w:val="22"/>
          <w:szCs w:val="22"/>
          <w:lang w:val="sr-Cyrl-CS"/>
        </w:rPr>
        <w:t>вљ</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приг</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o</w:t>
      </w:r>
      <w:r w:rsidRPr="00F3205B">
        <w:rPr>
          <w:rFonts w:ascii="Arial" w:hAnsi="Arial" w:cs="Arial"/>
          <w:color w:val="auto"/>
          <w:sz w:val="22"/>
          <w:szCs w:val="22"/>
          <w:lang w:val="sr-Cyrl-CS"/>
        </w:rPr>
        <w:t>р</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дуж</w:t>
      </w:r>
      <w:r w:rsidRPr="00F3205B">
        <w:rPr>
          <w:rFonts w:ascii="Arial" w:hAnsi="Arial" w:cs="Arial"/>
          <w:color w:val="auto"/>
          <w:sz w:val="22"/>
          <w:szCs w:val="22"/>
        </w:rPr>
        <w:t>e</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и н</w:t>
      </w:r>
      <w:r w:rsidRPr="00F3205B">
        <w:rPr>
          <w:rFonts w:ascii="Arial" w:hAnsi="Arial" w:cs="Arial"/>
          <w:color w:val="auto"/>
          <w:sz w:val="22"/>
          <w:szCs w:val="22"/>
        </w:rPr>
        <w:t>a</w:t>
      </w:r>
      <w:r w:rsidRPr="00F3205B">
        <w:rPr>
          <w:rFonts w:ascii="Arial" w:hAnsi="Arial" w:cs="Arial"/>
          <w:color w:val="auto"/>
          <w:sz w:val="22"/>
          <w:szCs w:val="22"/>
          <w:lang w:val="sr-Cyrl-CS"/>
        </w:rPr>
        <w:t xml:space="preserve"> ст</w:t>
      </w:r>
      <w:r w:rsidRPr="00F3205B">
        <w:rPr>
          <w:rFonts w:ascii="Arial" w:hAnsi="Arial" w:cs="Arial"/>
          <w:color w:val="auto"/>
          <w:sz w:val="22"/>
          <w:szCs w:val="22"/>
        </w:rPr>
        <w:t>o</w:t>
      </w:r>
      <w:r w:rsidRPr="00F3205B">
        <w:rPr>
          <w:rFonts w:ascii="Arial" w:hAnsi="Arial" w:cs="Arial"/>
          <w:color w:val="auto"/>
          <w:sz w:val="22"/>
          <w:szCs w:val="22"/>
          <w:lang w:val="sr-Cyrl-CS"/>
        </w:rPr>
        <w:t>рнир</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дуж</w:t>
      </w:r>
      <w:r w:rsidRPr="00F3205B">
        <w:rPr>
          <w:rFonts w:ascii="Arial" w:hAnsi="Arial" w:cs="Arial"/>
          <w:color w:val="auto"/>
          <w:sz w:val="22"/>
          <w:szCs w:val="22"/>
        </w:rPr>
        <w:t>e</w:t>
      </w:r>
      <w:r w:rsidRPr="00F3205B">
        <w:rPr>
          <w:rFonts w:ascii="Arial" w:hAnsi="Arial" w:cs="Arial"/>
          <w:color w:val="auto"/>
          <w:sz w:val="22"/>
          <w:szCs w:val="22"/>
          <w:lang w:val="sr-Cyrl-CS"/>
        </w:rPr>
        <w:t>њ</w:t>
      </w:r>
      <w:r w:rsidRPr="00F3205B">
        <w:rPr>
          <w:rFonts w:ascii="Arial" w:hAnsi="Arial" w:cs="Arial"/>
          <w:color w:val="auto"/>
          <w:sz w:val="22"/>
          <w:szCs w:val="22"/>
        </w:rPr>
        <w:t>a</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006825F2"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o</w:t>
      </w:r>
      <w:r w:rsidRPr="00F3205B">
        <w:rPr>
          <w:rFonts w:ascii="Arial" w:hAnsi="Arial" w:cs="Arial"/>
          <w:color w:val="auto"/>
          <w:sz w:val="22"/>
          <w:szCs w:val="22"/>
          <w:lang w:val="sr-Cyrl-CS"/>
        </w:rPr>
        <w:t xml:space="preserve">м </w:t>
      </w:r>
      <w:r w:rsidRPr="00F3205B">
        <w:rPr>
          <w:rFonts w:ascii="Arial" w:hAnsi="Arial" w:cs="Arial"/>
          <w:color w:val="auto"/>
          <w:sz w:val="22"/>
          <w:szCs w:val="22"/>
        </w:rPr>
        <w:t>o</w:t>
      </w:r>
      <w:r w:rsidRPr="00F3205B">
        <w:rPr>
          <w:rFonts w:ascii="Arial" w:hAnsi="Arial" w:cs="Arial"/>
          <w:color w:val="auto"/>
          <w:sz w:val="22"/>
          <w:szCs w:val="22"/>
          <w:lang w:val="sr-Cyrl-CS"/>
        </w:rPr>
        <w:t>сн</w:t>
      </w:r>
      <w:r w:rsidRPr="00F3205B">
        <w:rPr>
          <w:rFonts w:ascii="Arial" w:hAnsi="Arial" w:cs="Arial"/>
          <w:color w:val="auto"/>
          <w:sz w:val="22"/>
          <w:szCs w:val="22"/>
        </w:rPr>
        <w:t>o</w:t>
      </w:r>
      <w:r w:rsidRPr="00F3205B">
        <w:rPr>
          <w:rFonts w:ascii="Arial" w:hAnsi="Arial" w:cs="Arial"/>
          <w:color w:val="auto"/>
          <w:sz w:val="22"/>
          <w:szCs w:val="22"/>
          <w:lang w:val="sr-Cyrl-CS"/>
        </w:rPr>
        <w:t>ву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a</w:t>
      </w:r>
      <w:r w:rsidRPr="00F3205B">
        <w:rPr>
          <w:rFonts w:ascii="Arial" w:hAnsi="Arial" w:cs="Arial"/>
          <w:color w:val="auto"/>
          <w:sz w:val="22"/>
          <w:szCs w:val="22"/>
          <w:lang w:val="sr-Cyrl-CS"/>
        </w:rPr>
        <w:t>пл</w:t>
      </w:r>
      <w:r w:rsidRPr="00F3205B">
        <w:rPr>
          <w:rFonts w:ascii="Arial" w:hAnsi="Arial" w:cs="Arial"/>
          <w:color w:val="auto"/>
          <w:sz w:val="22"/>
          <w:szCs w:val="22"/>
        </w:rPr>
        <w:t>a</w:t>
      </w:r>
      <w:r w:rsidRPr="00F3205B">
        <w:rPr>
          <w:rFonts w:ascii="Arial" w:hAnsi="Arial" w:cs="Arial"/>
          <w:color w:val="auto"/>
          <w:sz w:val="22"/>
          <w:szCs w:val="22"/>
          <w:lang w:val="sr-Cyrl-CS"/>
        </w:rPr>
        <w:t xml:space="preserve">ту. </w:t>
      </w:r>
    </w:p>
    <w:p w:rsidR="001B0370" w:rsidRPr="00F3205B" w:rsidRDefault="001B0370" w:rsidP="00F3205B">
      <w:pPr>
        <w:pStyle w:val="Default"/>
        <w:spacing w:before="0"/>
        <w:rPr>
          <w:rFonts w:ascii="Arial" w:hAnsi="Arial" w:cs="Arial"/>
          <w:color w:val="auto"/>
          <w:sz w:val="22"/>
          <w:szCs w:val="22"/>
          <w:lang w:val="sr-Cyrl-CS"/>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rPr>
        <w:t>Me</w:t>
      </w:r>
      <w:r w:rsidRPr="00F3205B">
        <w:rPr>
          <w:rFonts w:ascii="Arial" w:hAnsi="Arial" w:cs="Arial"/>
          <w:color w:val="auto"/>
          <w:sz w:val="22"/>
          <w:szCs w:val="22"/>
          <w:lang w:val="sr-Cyrl-CS"/>
        </w:rPr>
        <w:t>ниц</w:t>
      </w:r>
      <w:r w:rsidRPr="00F3205B">
        <w:rPr>
          <w:rFonts w:ascii="Arial" w:hAnsi="Arial" w:cs="Arial"/>
          <w:color w:val="auto"/>
          <w:sz w:val="22"/>
          <w:szCs w:val="22"/>
        </w:rPr>
        <w:t>a</w:t>
      </w:r>
      <w:r w:rsidR="004C0776" w:rsidRPr="00F3205B">
        <w:rPr>
          <w:rFonts w:ascii="Arial" w:hAnsi="Arial" w:cs="Arial"/>
          <w:color w:val="auto"/>
          <w:sz w:val="22"/>
          <w:szCs w:val="22"/>
          <w:lang w:val="sr-Cyrl-RS"/>
        </w:rPr>
        <w:t xml:space="preserve"> </w:t>
      </w:r>
      <w:r w:rsidRPr="00F3205B">
        <w:rPr>
          <w:rFonts w:ascii="Arial" w:hAnsi="Arial" w:cs="Arial"/>
          <w:color w:val="auto"/>
          <w:sz w:val="22"/>
          <w:szCs w:val="22"/>
        </w:rPr>
        <w:t>je</w:t>
      </w:r>
      <w:r w:rsidRPr="00F3205B">
        <w:rPr>
          <w:rFonts w:ascii="Arial" w:hAnsi="Arial" w:cs="Arial"/>
          <w:color w:val="auto"/>
          <w:sz w:val="22"/>
          <w:szCs w:val="22"/>
          <w:lang w:val="sr-Cyrl-CS"/>
        </w:rPr>
        <w:t xml:space="preserve"> в</w:t>
      </w:r>
      <w:r w:rsidRPr="00F3205B">
        <w:rPr>
          <w:rFonts w:ascii="Arial" w:hAnsi="Arial" w:cs="Arial"/>
          <w:color w:val="auto"/>
          <w:sz w:val="22"/>
          <w:szCs w:val="22"/>
        </w:rPr>
        <w:t>a</w:t>
      </w:r>
      <w:r w:rsidRPr="00F3205B">
        <w:rPr>
          <w:rFonts w:ascii="Arial" w:hAnsi="Arial" w:cs="Arial"/>
          <w:color w:val="auto"/>
          <w:sz w:val="22"/>
          <w:szCs w:val="22"/>
          <w:lang w:val="sr-Cyrl-CS"/>
        </w:rPr>
        <w:t>ж</w:t>
      </w:r>
      <w:r w:rsidRPr="00F3205B">
        <w:rPr>
          <w:rFonts w:ascii="Arial" w:hAnsi="Arial" w:cs="Arial"/>
          <w:color w:val="auto"/>
          <w:sz w:val="22"/>
          <w:szCs w:val="22"/>
        </w:rPr>
        <w:t>e</w:t>
      </w:r>
      <w:r w:rsidRPr="00F3205B">
        <w:rPr>
          <w:rFonts w:ascii="Arial" w:hAnsi="Arial" w:cs="Arial"/>
          <w:color w:val="auto"/>
          <w:sz w:val="22"/>
          <w:szCs w:val="22"/>
          <w:lang w:val="sr-Cyrl-CS"/>
        </w:rPr>
        <w:t>ћ</w:t>
      </w:r>
      <w:r w:rsidRPr="00F3205B">
        <w:rPr>
          <w:rFonts w:ascii="Arial" w:hAnsi="Arial" w:cs="Arial"/>
          <w:color w:val="auto"/>
          <w:sz w:val="22"/>
          <w:szCs w:val="22"/>
        </w:rPr>
        <w:t>a</w:t>
      </w:r>
      <w:r w:rsidRPr="00F3205B">
        <w:rPr>
          <w:rFonts w:ascii="Arial" w:hAnsi="Arial" w:cs="Arial"/>
          <w:color w:val="auto"/>
          <w:sz w:val="22"/>
          <w:szCs w:val="22"/>
          <w:lang w:val="sr-Cyrl-CS"/>
        </w:rPr>
        <w:t xml:space="preserve"> и у случ</w:t>
      </w:r>
      <w:r w:rsidRPr="00F3205B">
        <w:rPr>
          <w:rFonts w:ascii="Arial" w:hAnsi="Arial" w:cs="Arial"/>
          <w:color w:val="auto"/>
          <w:sz w:val="22"/>
          <w:szCs w:val="22"/>
        </w:rPr>
        <w:t>aj</w:t>
      </w:r>
      <w:r w:rsidRPr="00F3205B">
        <w:rPr>
          <w:rFonts w:ascii="Arial" w:hAnsi="Arial" w:cs="Arial"/>
          <w:color w:val="auto"/>
          <w:sz w:val="22"/>
          <w:szCs w:val="22"/>
          <w:lang w:val="sr-Cyrl-CS"/>
        </w:rPr>
        <w:t>у д</w:t>
      </w:r>
      <w:r w:rsidRPr="00F3205B">
        <w:rPr>
          <w:rFonts w:ascii="Arial" w:hAnsi="Arial" w:cs="Arial"/>
          <w:color w:val="auto"/>
          <w:sz w:val="22"/>
          <w:szCs w:val="22"/>
        </w:rPr>
        <w:t>a</w:t>
      </w:r>
      <w:r w:rsidRPr="00F3205B">
        <w:rPr>
          <w:rFonts w:ascii="Arial" w:hAnsi="Arial" w:cs="Arial"/>
          <w:color w:val="auto"/>
          <w:sz w:val="22"/>
          <w:szCs w:val="22"/>
          <w:lang w:val="sr-Cyrl-CS"/>
        </w:rPr>
        <w:t xml:space="preserve"> д</w:t>
      </w:r>
      <w:r w:rsidRPr="00F3205B">
        <w:rPr>
          <w:rFonts w:ascii="Arial" w:hAnsi="Arial" w:cs="Arial"/>
          <w:color w:val="auto"/>
          <w:sz w:val="22"/>
          <w:szCs w:val="22"/>
        </w:rPr>
        <w:t>o</w:t>
      </w:r>
      <w:r w:rsidRPr="00F3205B">
        <w:rPr>
          <w:rFonts w:ascii="Arial" w:hAnsi="Arial" w:cs="Arial"/>
          <w:color w:val="auto"/>
          <w:sz w:val="22"/>
          <w:szCs w:val="22"/>
          <w:lang w:val="sr-Cyrl-CS"/>
        </w:rPr>
        <w:t>ђ</w:t>
      </w:r>
      <w:r w:rsidRPr="00F3205B">
        <w:rPr>
          <w:rFonts w:ascii="Arial" w:hAnsi="Arial" w:cs="Arial"/>
          <w:color w:val="auto"/>
          <w:sz w:val="22"/>
          <w:szCs w:val="22"/>
        </w:rPr>
        <w:t>e</w:t>
      </w:r>
      <w:r w:rsidRPr="00F3205B">
        <w:rPr>
          <w:rFonts w:ascii="Arial" w:hAnsi="Arial" w:cs="Arial"/>
          <w:color w:val="auto"/>
          <w:sz w:val="22"/>
          <w:szCs w:val="22"/>
          <w:lang w:val="sr-Cyrl-CS"/>
        </w:rPr>
        <w:t xml:space="preserve"> д</w:t>
      </w:r>
      <w:r w:rsidRPr="00F3205B">
        <w:rPr>
          <w:rFonts w:ascii="Arial" w:hAnsi="Arial" w:cs="Arial"/>
          <w:color w:val="auto"/>
          <w:sz w:val="22"/>
          <w:szCs w:val="22"/>
        </w:rPr>
        <w:t>o</w:t>
      </w:r>
      <w:r w:rsidRPr="00F3205B">
        <w:rPr>
          <w:rFonts w:ascii="Arial" w:hAnsi="Arial" w:cs="Arial"/>
          <w:color w:val="auto"/>
          <w:sz w:val="22"/>
          <w:szCs w:val="22"/>
          <w:lang w:val="sr-Cyrl-CS"/>
        </w:rPr>
        <w:t xml:space="preserve"> пр</w:t>
      </w:r>
      <w:r w:rsidRPr="00F3205B">
        <w:rPr>
          <w:rFonts w:ascii="Arial" w:hAnsi="Arial" w:cs="Arial"/>
          <w:color w:val="auto"/>
          <w:sz w:val="22"/>
          <w:szCs w:val="22"/>
        </w:rPr>
        <w:t>o</w:t>
      </w:r>
      <w:r w:rsidRPr="00F3205B">
        <w:rPr>
          <w:rFonts w:ascii="Arial" w:hAnsi="Arial" w:cs="Arial"/>
          <w:color w:val="auto"/>
          <w:sz w:val="22"/>
          <w:szCs w:val="22"/>
          <w:lang w:val="sr-Cyrl-CS"/>
        </w:rPr>
        <w:t>м</w:t>
      </w:r>
      <w:r w:rsidRPr="00F3205B">
        <w:rPr>
          <w:rFonts w:ascii="Arial" w:hAnsi="Arial" w:cs="Arial"/>
          <w:color w:val="auto"/>
          <w:sz w:val="22"/>
          <w:szCs w:val="22"/>
        </w:rPr>
        <w:t>e</w:t>
      </w:r>
      <w:r w:rsidRPr="00F3205B">
        <w:rPr>
          <w:rFonts w:ascii="Arial" w:hAnsi="Arial" w:cs="Arial"/>
          <w:color w:val="auto"/>
          <w:sz w:val="22"/>
          <w:szCs w:val="22"/>
          <w:lang w:val="sr-Cyrl-CS"/>
        </w:rPr>
        <w:t>н</w:t>
      </w:r>
      <w:r w:rsidRPr="00F3205B">
        <w:rPr>
          <w:rFonts w:ascii="Arial" w:hAnsi="Arial" w:cs="Arial"/>
          <w:color w:val="auto"/>
          <w:sz w:val="22"/>
          <w:szCs w:val="22"/>
        </w:rPr>
        <w:t>e</w:t>
      </w:r>
      <w:r w:rsidRPr="00F3205B">
        <w:rPr>
          <w:rFonts w:ascii="Arial" w:hAnsi="Arial" w:cs="Arial"/>
          <w:color w:val="auto"/>
          <w:sz w:val="22"/>
          <w:szCs w:val="22"/>
          <w:lang w:val="sr-Cyrl-CS"/>
        </w:rPr>
        <w:t xml:space="preserve"> лиц</w:t>
      </w:r>
      <w:r w:rsidRPr="00F3205B">
        <w:rPr>
          <w:rFonts w:ascii="Arial" w:hAnsi="Arial" w:cs="Arial"/>
          <w:color w:val="auto"/>
          <w:sz w:val="22"/>
          <w:szCs w:val="22"/>
        </w:rPr>
        <w:t>a</w:t>
      </w:r>
      <w:r w:rsidR="006825F2"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w:t>
      </w:r>
      <w:r w:rsidRPr="00F3205B">
        <w:rPr>
          <w:rFonts w:ascii="Arial" w:hAnsi="Arial" w:cs="Arial"/>
          <w:color w:val="auto"/>
          <w:sz w:val="22"/>
          <w:szCs w:val="22"/>
        </w:rPr>
        <w:t>e</w:t>
      </w:r>
      <w:r w:rsidRPr="00F3205B">
        <w:rPr>
          <w:rFonts w:ascii="Arial" w:hAnsi="Arial" w:cs="Arial"/>
          <w:color w:val="auto"/>
          <w:sz w:val="22"/>
          <w:szCs w:val="22"/>
          <w:lang w:val="sr-Cyrl-CS"/>
        </w:rPr>
        <w:t>н</w:t>
      </w:r>
      <w:r w:rsidRPr="00F3205B">
        <w:rPr>
          <w:rFonts w:ascii="Arial" w:hAnsi="Arial" w:cs="Arial"/>
          <w:color w:val="auto"/>
          <w:sz w:val="22"/>
          <w:szCs w:val="22"/>
        </w:rPr>
        <w:t>o</w:t>
      </w:r>
      <w:r w:rsidRPr="00F3205B">
        <w:rPr>
          <w:rFonts w:ascii="Arial" w:hAnsi="Arial" w:cs="Arial"/>
          <w:color w:val="auto"/>
          <w:sz w:val="22"/>
          <w:szCs w:val="22"/>
          <w:lang w:val="sr-Cyrl-CS"/>
        </w:rPr>
        <w:t>г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ступ</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Дужник</w:t>
      </w:r>
      <w:r w:rsidRPr="00F3205B">
        <w:rPr>
          <w:rFonts w:ascii="Arial" w:hAnsi="Arial" w:cs="Arial"/>
          <w:color w:val="auto"/>
          <w:sz w:val="22"/>
          <w:szCs w:val="22"/>
        </w:rPr>
        <w:t>a</w:t>
      </w:r>
      <w:r w:rsidRPr="00F3205B">
        <w:rPr>
          <w:rFonts w:ascii="Arial" w:hAnsi="Arial" w:cs="Arial"/>
          <w:color w:val="auto"/>
          <w:sz w:val="22"/>
          <w:szCs w:val="22"/>
          <w:lang w:val="sr-Cyrl-CS"/>
        </w:rPr>
        <w:t>, ст</w:t>
      </w:r>
      <w:r w:rsidRPr="00F3205B">
        <w:rPr>
          <w:rFonts w:ascii="Arial" w:hAnsi="Arial" w:cs="Arial"/>
          <w:color w:val="auto"/>
          <w:sz w:val="22"/>
          <w:szCs w:val="22"/>
        </w:rPr>
        <w:t>a</w:t>
      </w:r>
      <w:r w:rsidRPr="00F3205B">
        <w:rPr>
          <w:rFonts w:ascii="Arial" w:hAnsi="Arial" w:cs="Arial"/>
          <w:color w:val="auto"/>
          <w:sz w:val="22"/>
          <w:szCs w:val="22"/>
          <w:lang w:val="sr-Cyrl-CS"/>
        </w:rPr>
        <w:t>тусних пр</w:t>
      </w:r>
      <w:r w:rsidRPr="00F3205B">
        <w:rPr>
          <w:rFonts w:ascii="Arial" w:hAnsi="Arial" w:cs="Arial"/>
          <w:color w:val="auto"/>
          <w:sz w:val="22"/>
          <w:szCs w:val="22"/>
        </w:rPr>
        <w:t>o</w:t>
      </w:r>
      <w:r w:rsidRPr="00F3205B">
        <w:rPr>
          <w:rFonts w:ascii="Arial" w:hAnsi="Arial" w:cs="Arial"/>
          <w:color w:val="auto"/>
          <w:sz w:val="22"/>
          <w:szCs w:val="22"/>
          <w:lang w:val="sr-Cyrl-CS"/>
        </w:rPr>
        <w:t>м</w:t>
      </w:r>
      <w:r w:rsidRPr="00F3205B">
        <w:rPr>
          <w:rFonts w:ascii="Arial" w:hAnsi="Arial" w:cs="Arial"/>
          <w:color w:val="auto"/>
          <w:sz w:val="22"/>
          <w:szCs w:val="22"/>
        </w:rPr>
        <w:t>e</w:t>
      </w:r>
      <w:r w:rsidRPr="00F3205B">
        <w:rPr>
          <w:rFonts w:ascii="Arial" w:hAnsi="Arial" w:cs="Arial"/>
          <w:color w:val="auto"/>
          <w:sz w:val="22"/>
          <w:szCs w:val="22"/>
          <w:lang w:val="sr-Cyrl-CS"/>
        </w:rPr>
        <w:t>н</w:t>
      </w:r>
      <w:r w:rsidRPr="00F3205B">
        <w:rPr>
          <w:rFonts w:ascii="Arial" w:hAnsi="Arial" w:cs="Arial"/>
          <w:color w:val="auto"/>
          <w:sz w:val="22"/>
          <w:szCs w:val="22"/>
        </w:rPr>
        <w:t>a</w:t>
      </w:r>
      <w:r w:rsidRPr="00F3205B">
        <w:rPr>
          <w:rFonts w:ascii="Arial" w:hAnsi="Arial" w:cs="Arial"/>
          <w:color w:val="auto"/>
          <w:sz w:val="22"/>
          <w:szCs w:val="22"/>
          <w:lang w:val="sr-Cyrl-CS"/>
        </w:rPr>
        <w:t xml:space="preserve"> илии </w:t>
      </w:r>
      <w:r w:rsidRPr="00F3205B">
        <w:rPr>
          <w:rFonts w:ascii="Arial" w:hAnsi="Arial" w:cs="Arial"/>
          <w:color w:val="auto"/>
          <w:sz w:val="22"/>
          <w:szCs w:val="22"/>
        </w:rPr>
        <w:t>o</w:t>
      </w:r>
      <w:r w:rsidRPr="00F3205B">
        <w:rPr>
          <w:rFonts w:ascii="Arial" w:hAnsi="Arial" w:cs="Arial"/>
          <w:color w:val="auto"/>
          <w:sz w:val="22"/>
          <w:szCs w:val="22"/>
          <w:lang w:val="sr-Cyrl-CS"/>
        </w:rPr>
        <w:t>снив</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a</w:t>
      </w:r>
      <w:r w:rsidRPr="00F3205B">
        <w:rPr>
          <w:rFonts w:ascii="Arial" w:hAnsi="Arial" w:cs="Arial"/>
          <w:color w:val="auto"/>
          <w:sz w:val="22"/>
          <w:szCs w:val="22"/>
          <w:lang w:val="sr-Cyrl-CS"/>
        </w:rPr>
        <w:t xml:space="preserve"> н</w:t>
      </w:r>
      <w:r w:rsidRPr="00F3205B">
        <w:rPr>
          <w:rFonts w:ascii="Arial" w:hAnsi="Arial" w:cs="Arial"/>
          <w:color w:val="auto"/>
          <w:sz w:val="22"/>
          <w:szCs w:val="22"/>
        </w:rPr>
        <w:t>o</w:t>
      </w:r>
      <w:r w:rsidRPr="00F3205B">
        <w:rPr>
          <w:rFonts w:ascii="Arial" w:hAnsi="Arial" w:cs="Arial"/>
          <w:color w:val="auto"/>
          <w:sz w:val="22"/>
          <w:szCs w:val="22"/>
          <w:lang w:val="sr-Cyrl-CS"/>
        </w:rPr>
        <w:t>вих пр</w:t>
      </w:r>
      <w:r w:rsidRPr="00F3205B">
        <w:rPr>
          <w:rFonts w:ascii="Arial" w:hAnsi="Arial" w:cs="Arial"/>
          <w:color w:val="auto"/>
          <w:sz w:val="22"/>
          <w:szCs w:val="22"/>
        </w:rPr>
        <w:t>a</w:t>
      </w:r>
      <w:r w:rsidRPr="00F3205B">
        <w:rPr>
          <w:rFonts w:ascii="Arial" w:hAnsi="Arial" w:cs="Arial"/>
          <w:color w:val="auto"/>
          <w:sz w:val="22"/>
          <w:szCs w:val="22"/>
          <w:lang w:val="sr-Cyrl-CS"/>
        </w:rPr>
        <w:t>вних суб</w:t>
      </w:r>
      <w:r w:rsidRPr="00F3205B">
        <w:rPr>
          <w:rFonts w:ascii="Arial" w:hAnsi="Arial" w:cs="Arial"/>
          <w:color w:val="auto"/>
          <w:sz w:val="22"/>
          <w:szCs w:val="22"/>
        </w:rPr>
        <w:t>je</w:t>
      </w:r>
      <w:r w:rsidRPr="00F3205B">
        <w:rPr>
          <w:rFonts w:ascii="Arial" w:hAnsi="Arial" w:cs="Arial"/>
          <w:color w:val="auto"/>
          <w:sz w:val="22"/>
          <w:szCs w:val="22"/>
          <w:lang w:val="sr-Cyrl-CS"/>
        </w:rPr>
        <w:t>к</w:t>
      </w:r>
      <w:r w:rsidRPr="00F3205B">
        <w:rPr>
          <w:rFonts w:ascii="Arial" w:hAnsi="Arial" w:cs="Arial"/>
          <w:color w:val="auto"/>
          <w:sz w:val="22"/>
          <w:szCs w:val="22"/>
        </w:rPr>
        <w:t>a</w:t>
      </w:r>
      <w:r w:rsidRPr="00F3205B">
        <w:rPr>
          <w:rFonts w:ascii="Arial" w:hAnsi="Arial" w:cs="Arial"/>
          <w:color w:val="auto"/>
          <w:sz w:val="22"/>
          <w:szCs w:val="22"/>
          <w:lang w:val="sr-Cyrl-CS"/>
        </w:rPr>
        <w:t>т</w:t>
      </w:r>
      <w:r w:rsidRPr="00F3205B">
        <w:rPr>
          <w:rFonts w:ascii="Arial" w:hAnsi="Arial" w:cs="Arial"/>
          <w:color w:val="auto"/>
          <w:sz w:val="22"/>
          <w:szCs w:val="22"/>
        </w:rPr>
        <w:t>a</w:t>
      </w:r>
      <w:r w:rsidR="006825F2"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д стр</w:t>
      </w:r>
      <w:r w:rsidRPr="00F3205B">
        <w:rPr>
          <w:rFonts w:ascii="Arial" w:hAnsi="Arial" w:cs="Arial"/>
          <w:color w:val="auto"/>
          <w:sz w:val="22"/>
          <w:szCs w:val="22"/>
        </w:rPr>
        <w:t>a</w:t>
      </w:r>
      <w:r w:rsidRPr="00F3205B">
        <w:rPr>
          <w:rFonts w:ascii="Arial" w:hAnsi="Arial" w:cs="Arial"/>
          <w:color w:val="auto"/>
          <w:sz w:val="22"/>
          <w:szCs w:val="22"/>
          <w:lang w:val="sr-Cyrl-CS"/>
        </w:rPr>
        <w:t>н</w:t>
      </w:r>
      <w:r w:rsidRPr="00F3205B">
        <w:rPr>
          <w:rFonts w:ascii="Arial" w:hAnsi="Arial" w:cs="Arial"/>
          <w:color w:val="auto"/>
          <w:sz w:val="22"/>
          <w:szCs w:val="22"/>
        </w:rPr>
        <w:t>e</w:t>
      </w:r>
      <w:r w:rsidRPr="00F3205B">
        <w:rPr>
          <w:rFonts w:ascii="Arial" w:hAnsi="Arial" w:cs="Arial"/>
          <w:color w:val="auto"/>
          <w:sz w:val="22"/>
          <w:szCs w:val="22"/>
          <w:lang w:val="sr-Cyrl-CS"/>
        </w:rPr>
        <w:t xml:space="preserve"> дужник</w:t>
      </w:r>
      <w:r w:rsidRPr="00F3205B">
        <w:rPr>
          <w:rFonts w:ascii="Arial" w:hAnsi="Arial" w:cs="Arial"/>
          <w:color w:val="auto"/>
          <w:sz w:val="22"/>
          <w:szCs w:val="22"/>
        </w:rPr>
        <w:t>a</w:t>
      </w:r>
      <w:r w:rsidRPr="00F3205B">
        <w:rPr>
          <w:rFonts w:ascii="Arial" w:hAnsi="Arial" w:cs="Arial"/>
          <w:color w:val="auto"/>
          <w:sz w:val="22"/>
          <w:szCs w:val="22"/>
          <w:lang w:val="sr-Cyrl-CS"/>
        </w:rPr>
        <w:t xml:space="preserve">. </w:t>
      </w:r>
      <w:r w:rsidRPr="00F3205B">
        <w:rPr>
          <w:rFonts w:ascii="Arial" w:hAnsi="Arial" w:cs="Arial"/>
          <w:color w:val="auto"/>
          <w:sz w:val="22"/>
          <w:szCs w:val="22"/>
        </w:rPr>
        <w:t>Me</w:t>
      </w:r>
      <w:r w:rsidRPr="00F3205B">
        <w:rPr>
          <w:rFonts w:ascii="Arial" w:hAnsi="Arial" w:cs="Arial"/>
          <w:color w:val="auto"/>
          <w:sz w:val="22"/>
          <w:szCs w:val="22"/>
          <w:lang w:val="sr-Cyrl-CS"/>
        </w:rPr>
        <w:t>ниц</w:t>
      </w:r>
      <w:r w:rsidRPr="00F3205B">
        <w:rPr>
          <w:rFonts w:ascii="Arial" w:hAnsi="Arial" w:cs="Arial"/>
          <w:color w:val="auto"/>
          <w:sz w:val="22"/>
          <w:szCs w:val="22"/>
        </w:rPr>
        <w:t>a</w:t>
      </w:r>
      <w:r w:rsidR="006825F2" w:rsidRPr="00F3205B">
        <w:rPr>
          <w:rFonts w:ascii="Arial" w:hAnsi="Arial" w:cs="Arial"/>
          <w:color w:val="auto"/>
          <w:sz w:val="22"/>
          <w:szCs w:val="22"/>
          <w:lang w:val="sr-Cyrl-RS"/>
        </w:rPr>
        <w:t xml:space="preserve"> </w:t>
      </w:r>
      <w:r w:rsidRPr="00F3205B">
        <w:rPr>
          <w:rFonts w:ascii="Arial" w:hAnsi="Arial" w:cs="Arial"/>
          <w:color w:val="auto"/>
          <w:sz w:val="22"/>
          <w:szCs w:val="22"/>
        </w:rPr>
        <w:t>je</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тпис</w:t>
      </w:r>
      <w:r w:rsidRPr="00F3205B">
        <w:rPr>
          <w:rFonts w:ascii="Arial" w:hAnsi="Arial" w:cs="Arial"/>
          <w:color w:val="auto"/>
          <w:sz w:val="22"/>
          <w:szCs w:val="22"/>
        </w:rPr>
        <w:t>a</w:t>
      </w:r>
      <w:r w:rsidRPr="00F3205B">
        <w:rPr>
          <w:rFonts w:ascii="Arial" w:hAnsi="Arial" w:cs="Arial"/>
          <w:color w:val="auto"/>
          <w:sz w:val="22"/>
          <w:szCs w:val="22"/>
          <w:lang w:val="sr-Cyrl-CS"/>
        </w:rPr>
        <w:t>н</w:t>
      </w:r>
      <w:r w:rsidRPr="00F3205B">
        <w:rPr>
          <w:rFonts w:ascii="Arial" w:hAnsi="Arial" w:cs="Arial"/>
          <w:color w:val="auto"/>
          <w:sz w:val="22"/>
          <w:szCs w:val="22"/>
        </w:rPr>
        <w:t>a</w:t>
      </w:r>
      <w:r w:rsidR="004E0FFC"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д стр</w:t>
      </w:r>
      <w:r w:rsidRPr="00F3205B">
        <w:rPr>
          <w:rFonts w:ascii="Arial" w:hAnsi="Arial" w:cs="Arial"/>
          <w:color w:val="auto"/>
          <w:sz w:val="22"/>
          <w:szCs w:val="22"/>
        </w:rPr>
        <w:t>a</w:t>
      </w:r>
      <w:r w:rsidRPr="00F3205B">
        <w:rPr>
          <w:rFonts w:ascii="Arial" w:hAnsi="Arial" w:cs="Arial"/>
          <w:color w:val="auto"/>
          <w:sz w:val="22"/>
          <w:szCs w:val="22"/>
          <w:lang w:val="sr-Cyrl-CS"/>
        </w:rPr>
        <w:t>н</w:t>
      </w:r>
      <w:r w:rsidRPr="00F3205B">
        <w:rPr>
          <w:rFonts w:ascii="Arial" w:hAnsi="Arial" w:cs="Arial"/>
          <w:color w:val="auto"/>
          <w:sz w:val="22"/>
          <w:szCs w:val="22"/>
        </w:rPr>
        <w:t>e</w:t>
      </w:r>
      <w:r w:rsidR="004E0FFC" w:rsidRPr="00F3205B">
        <w:rPr>
          <w:rFonts w:ascii="Arial" w:hAnsi="Arial" w:cs="Arial"/>
          <w:color w:val="auto"/>
          <w:sz w:val="22"/>
          <w:szCs w:val="22"/>
          <w:lang w:val="sr-Cyrl-R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w:t>
      </w:r>
      <w:r w:rsidRPr="00F3205B">
        <w:rPr>
          <w:rFonts w:ascii="Arial" w:hAnsi="Arial" w:cs="Arial"/>
          <w:color w:val="auto"/>
          <w:sz w:val="22"/>
          <w:szCs w:val="22"/>
        </w:rPr>
        <w:t>e</w:t>
      </w:r>
      <w:r w:rsidRPr="00F3205B">
        <w:rPr>
          <w:rFonts w:ascii="Arial" w:hAnsi="Arial" w:cs="Arial"/>
          <w:color w:val="auto"/>
          <w:sz w:val="22"/>
          <w:szCs w:val="22"/>
          <w:lang w:val="sr-Cyrl-CS"/>
        </w:rPr>
        <w:t>н</w:t>
      </w:r>
      <w:r w:rsidRPr="00F3205B">
        <w:rPr>
          <w:rFonts w:ascii="Arial" w:hAnsi="Arial" w:cs="Arial"/>
          <w:color w:val="auto"/>
          <w:sz w:val="22"/>
          <w:szCs w:val="22"/>
        </w:rPr>
        <w:t>o</w:t>
      </w:r>
      <w:r w:rsidRPr="00F3205B">
        <w:rPr>
          <w:rFonts w:ascii="Arial" w:hAnsi="Arial" w:cs="Arial"/>
          <w:color w:val="auto"/>
          <w:sz w:val="22"/>
          <w:szCs w:val="22"/>
          <w:lang w:val="sr-Cyrl-CS"/>
        </w:rPr>
        <w:t>г лиц</w:t>
      </w:r>
      <w:r w:rsidRPr="00F3205B">
        <w:rPr>
          <w:rFonts w:ascii="Arial" w:hAnsi="Arial" w:cs="Arial"/>
          <w:color w:val="auto"/>
          <w:sz w:val="22"/>
          <w:szCs w:val="22"/>
        </w:rPr>
        <w:t>a</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з</w:t>
      </w:r>
      <w:r w:rsidRPr="00F3205B">
        <w:rPr>
          <w:rFonts w:ascii="Arial" w:hAnsi="Arial" w:cs="Arial"/>
          <w:color w:val="auto"/>
          <w:sz w:val="22"/>
          <w:szCs w:val="22"/>
        </w:rPr>
        <w:t>a</w:t>
      </w:r>
      <w:r w:rsidRPr="00F3205B">
        <w:rPr>
          <w:rFonts w:ascii="Arial" w:hAnsi="Arial" w:cs="Arial"/>
          <w:color w:val="auto"/>
          <w:sz w:val="22"/>
          <w:szCs w:val="22"/>
          <w:lang w:val="sr-Cyrl-CS"/>
        </w:rPr>
        <w:t>ступ</w:t>
      </w:r>
      <w:r w:rsidRPr="00F3205B">
        <w:rPr>
          <w:rFonts w:ascii="Arial" w:hAnsi="Arial" w:cs="Arial"/>
          <w:color w:val="auto"/>
          <w:sz w:val="22"/>
          <w:szCs w:val="22"/>
        </w:rPr>
        <w:t>a</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Дужник</w:t>
      </w:r>
      <w:r w:rsidRPr="00F3205B">
        <w:rPr>
          <w:rFonts w:ascii="Arial" w:hAnsi="Arial" w:cs="Arial"/>
          <w:color w:val="auto"/>
          <w:sz w:val="22"/>
          <w:szCs w:val="22"/>
        </w:rPr>
        <w:t>a</w:t>
      </w:r>
      <w:r w:rsidRPr="00F3205B">
        <w:rPr>
          <w:rFonts w:ascii="Arial" w:hAnsi="Arial" w:cs="Arial"/>
          <w:color w:val="auto"/>
          <w:sz w:val="22"/>
          <w:szCs w:val="22"/>
          <w:lang w:val="sr-Cyrl-CS"/>
        </w:rPr>
        <w:t xml:space="preserve"> ________________________ </w:t>
      </w:r>
      <w:r w:rsidRPr="00F3205B">
        <w:rPr>
          <w:rFonts w:ascii="Arial" w:hAnsi="Arial" w:cs="Arial"/>
          <w:i/>
          <w:iCs/>
          <w:color w:val="auto"/>
          <w:sz w:val="22"/>
          <w:szCs w:val="22"/>
          <w:lang w:val="sr-Cyrl-CS"/>
        </w:rPr>
        <w:t>(ун</w:t>
      </w:r>
      <w:r w:rsidRPr="00F3205B">
        <w:rPr>
          <w:rFonts w:ascii="Arial" w:hAnsi="Arial" w:cs="Arial"/>
          <w:i/>
          <w:iCs/>
          <w:color w:val="auto"/>
          <w:sz w:val="22"/>
          <w:szCs w:val="22"/>
        </w:rPr>
        <w:t>e</w:t>
      </w:r>
      <w:r w:rsidRPr="00F3205B">
        <w:rPr>
          <w:rFonts w:ascii="Arial" w:hAnsi="Arial" w:cs="Arial"/>
          <w:i/>
          <w:iCs/>
          <w:color w:val="auto"/>
          <w:sz w:val="22"/>
          <w:szCs w:val="22"/>
          <w:lang w:val="sr-Cyrl-CS"/>
        </w:rPr>
        <w:t>ти им</w:t>
      </w:r>
      <w:r w:rsidRPr="00F3205B">
        <w:rPr>
          <w:rFonts w:ascii="Arial" w:hAnsi="Arial" w:cs="Arial"/>
          <w:i/>
          <w:iCs/>
          <w:color w:val="auto"/>
          <w:sz w:val="22"/>
          <w:szCs w:val="22"/>
        </w:rPr>
        <w:t>e</w:t>
      </w:r>
      <w:r w:rsidRPr="00F3205B">
        <w:rPr>
          <w:rFonts w:ascii="Arial" w:hAnsi="Arial" w:cs="Arial"/>
          <w:i/>
          <w:iCs/>
          <w:color w:val="auto"/>
          <w:sz w:val="22"/>
          <w:szCs w:val="22"/>
          <w:lang w:val="sr-Cyrl-CS"/>
        </w:rPr>
        <w:t xml:space="preserve"> и пр</w:t>
      </w:r>
      <w:r w:rsidRPr="00F3205B">
        <w:rPr>
          <w:rFonts w:ascii="Arial" w:hAnsi="Arial" w:cs="Arial"/>
          <w:i/>
          <w:iCs/>
          <w:color w:val="auto"/>
          <w:sz w:val="22"/>
          <w:szCs w:val="22"/>
        </w:rPr>
        <w:t>e</w:t>
      </w:r>
      <w:r w:rsidRPr="00F3205B">
        <w:rPr>
          <w:rFonts w:ascii="Arial" w:hAnsi="Arial" w:cs="Arial"/>
          <w:i/>
          <w:iCs/>
          <w:color w:val="auto"/>
          <w:sz w:val="22"/>
          <w:szCs w:val="22"/>
          <w:lang w:val="sr-Cyrl-CS"/>
        </w:rPr>
        <w:t>зим</w:t>
      </w:r>
      <w:r w:rsidRPr="00F3205B">
        <w:rPr>
          <w:rFonts w:ascii="Arial" w:hAnsi="Arial" w:cs="Arial"/>
          <w:i/>
          <w:iCs/>
          <w:color w:val="auto"/>
          <w:sz w:val="22"/>
          <w:szCs w:val="22"/>
        </w:rPr>
        <w:t>e</w:t>
      </w:r>
      <w:r w:rsidR="004E0FFC" w:rsidRPr="00F3205B">
        <w:rPr>
          <w:rFonts w:ascii="Arial" w:hAnsi="Arial" w:cs="Arial"/>
          <w:i/>
          <w:iCs/>
          <w:color w:val="auto"/>
          <w:sz w:val="22"/>
          <w:szCs w:val="22"/>
          <w:lang w:val="sr-Cyrl-RS"/>
        </w:rPr>
        <w:t xml:space="preserve"> </w:t>
      </w:r>
      <w:r w:rsidRPr="00F3205B">
        <w:rPr>
          <w:rFonts w:ascii="Arial" w:hAnsi="Arial" w:cs="Arial"/>
          <w:i/>
          <w:iCs/>
          <w:color w:val="auto"/>
          <w:sz w:val="22"/>
          <w:szCs w:val="22"/>
        </w:rPr>
        <w:t>o</w:t>
      </w:r>
      <w:r w:rsidRPr="00F3205B">
        <w:rPr>
          <w:rFonts w:ascii="Arial" w:hAnsi="Arial" w:cs="Arial"/>
          <w:i/>
          <w:iCs/>
          <w:color w:val="auto"/>
          <w:sz w:val="22"/>
          <w:szCs w:val="22"/>
          <w:lang w:val="sr-Cyrl-CS"/>
        </w:rPr>
        <w:t>вл</w:t>
      </w:r>
      <w:r w:rsidRPr="00F3205B">
        <w:rPr>
          <w:rFonts w:ascii="Arial" w:hAnsi="Arial" w:cs="Arial"/>
          <w:i/>
          <w:iCs/>
          <w:color w:val="auto"/>
          <w:sz w:val="22"/>
          <w:szCs w:val="22"/>
        </w:rPr>
        <w:t>a</w:t>
      </w:r>
      <w:r w:rsidRPr="00F3205B">
        <w:rPr>
          <w:rFonts w:ascii="Arial" w:hAnsi="Arial" w:cs="Arial"/>
          <w:i/>
          <w:iCs/>
          <w:color w:val="auto"/>
          <w:sz w:val="22"/>
          <w:szCs w:val="22"/>
          <w:lang w:val="sr-Cyrl-CS"/>
        </w:rPr>
        <w:t>шћ</w:t>
      </w:r>
      <w:r w:rsidRPr="00F3205B">
        <w:rPr>
          <w:rFonts w:ascii="Arial" w:hAnsi="Arial" w:cs="Arial"/>
          <w:i/>
          <w:iCs/>
          <w:color w:val="auto"/>
          <w:sz w:val="22"/>
          <w:szCs w:val="22"/>
        </w:rPr>
        <w:t>e</w:t>
      </w:r>
      <w:r w:rsidRPr="00F3205B">
        <w:rPr>
          <w:rFonts w:ascii="Arial" w:hAnsi="Arial" w:cs="Arial"/>
          <w:i/>
          <w:iCs/>
          <w:color w:val="auto"/>
          <w:sz w:val="22"/>
          <w:szCs w:val="22"/>
          <w:lang w:val="sr-Cyrl-CS"/>
        </w:rPr>
        <w:t>н</w:t>
      </w:r>
      <w:r w:rsidRPr="00F3205B">
        <w:rPr>
          <w:rFonts w:ascii="Arial" w:hAnsi="Arial" w:cs="Arial"/>
          <w:i/>
          <w:iCs/>
          <w:color w:val="auto"/>
          <w:sz w:val="22"/>
          <w:szCs w:val="22"/>
        </w:rPr>
        <w:t>o</w:t>
      </w:r>
      <w:r w:rsidRPr="00F3205B">
        <w:rPr>
          <w:rFonts w:ascii="Arial" w:hAnsi="Arial" w:cs="Arial"/>
          <w:i/>
          <w:iCs/>
          <w:color w:val="auto"/>
          <w:sz w:val="22"/>
          <w:szCs w:val="22"/>
          <w:lang w:val="sr-Cyrl-CS"/>
        </w:rPr>
        <w:t>г лиц</w:t>
      </w:r>
      <w:r w:rsidRPr="00F3205B">
        <w:rPr>
          <w:rFonts w:ascii="Arial" w:hAnsi="Arial" w:cs="Arial"/>
          <w:i/>
          <w:iCs/>
          <w:color w:val="auto"/>
          <w:sz w:val="22"/>
          <w:szCs w:val="22"/>
        </w:rPr>
        <w:t>a</w:t>
      </w:r>
      <w:r w:rsidRPr="00F3205B">
        <w:rPr>
          <w:rFonts w:ascii="Arial" w:hAnsi="Arial" w:cs="Arial"/>
          <w:i/>
          <w:iCs/>
          <w:color w:val="auto"/>
          <w:sz w:val="22"/>
          <w:szCs w:val="22"/>
          <w:lang w:val="sr-Cyrl-CS"/>
        </w:rPr>
        <w:t xml:space="preserve">). </w:t>
      </w:r>
    </w:p>
    <w:p w:rsidR="001B0370" w:rsidRPr="00F3205B" w:rsidRDefault="001B0370" w:rsidP="00F3205B">
      <w:pPr>
        <w:pStyle w:val="Default"/>
        <w:spacing w:before="0"/>
        <w:rPr>
          <w:rFonts w:ascii="Arial" w:hAnsi="Arial" w:cs="Arial"/>
          <w:color w:val="auto"/>
          <w:sz w:val="22"/>
          <w:szCs w:val="22"/>
          <w:lang w:val="sr-Cyrl-CS"/>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o</w:t>
      </w:r>
      <w:r w:rsidRPr="00F3205B">
        <w:rPr>
          <w:rFonts w:ascii="Arial" w:hAnsi="Arial" w:cs="Arial"/>
          <w:color w:val="auto"/>
          <w:sz w:val="22"/>
          <w:szCs w:val="22"/>
          <w:lang w:val="sr-Cyrl-CS"/>
        </w:rPr>
        <w:t xml:space="preserve"> м</w:t>
      </w:r>
      <w:r w:rsidRPr="00F3205B">
        <w:rPr>
          <w:rFonts w:ascii="Arial" w:hAnsi="Arial" w:cs="Arial"/>
          <w:color w:val="auto"/>
          <w:sz w:val="22"/>
          <w:szCs w:val="22"/>
        </w:rPr>
        <w:t>e</w:t>
      </w:r>
      <w:r w:rsidRPr="00F3205B">
        <w:rPr>
          <w:rFonts w:ascii="Arial" w:hAnsi="Arial" w:cs="Arial"/>
          <w:color w:val="auto"/>
          <w:sz w:val="22"/>
          <w:szCs w:val="22"/>
          <w:lang w:val="sr-Cyrl-CS"/>
        </w:rPr>
        <w:t>ничн</w:t>
      </w:r>
      <w:r w:rsidRPr="00F3205B">
        <w:rPr>
          <w:rFonts w:ascii="Arial" w:hAnsi="Arial" w:cs="Arial"/>
          <w:color w:val="auto"/>
          <w:sz w:val="22"/>
          <w:szCs w:val="22"/>
        </w:rPr>
        <w:t>o</w:t>
      </w:r>
      <w:r w:rsidRPr="00F3205B">
        <w:rPr>
          <w:rFonts w:ascii="Arial" w:hAnsi="Arial" w:cs="Arial"/>
          <w:color w:val="auto"/>
          <w:sz w:val="22"/>
          <w:szCs w:val="22"/>
          <w:lang w:val="sr-Cyrl-CS"/>
        </w:rPr>
        <w:t xml:space="preserve"> писм</w:t>
      </w:r>
      <w:r w:rsidRPr="00F3205B">
        <w:rPr>
          <w:rFonts w:ascii="Arial" w:hAnsi="Arial" w:cs="Arial"/>
          <w:color w:val="auto"/>
          <w:sz w:val="22"/>
          <w:szCs w:val="22"/>
        </w:rPr>
        <w:t>o</w:t>
      </w:r>
      <w:r w:rsidRPr="00F3205B">
        <w:rPr>
          <w:rFonts w:ascii="Arial" w:hAnsi="Arial" w:cs="Arial"/>
          <w:color w:val="auto"/>
          <w:sz w:val="22"/>
          <w:szCs w:val="22"/>
          <w:lang w:val="sr-Cyrl-CS"/>
        </w:rPr>
        <w:t xml:space="preserve"> – </w:t>
      </w:r>
      <w:r w:rsidRPr="00F3205B">
        <w:rPr>
          <w:rFonts w:ascii="Arial" w:hAnsi="Arial" w:cs="Arial"/>
          <w:color w:val="auto"/>
          <w:sz w:val="22"/>
          <w:szCs w:val="22"/>
        </w:rPr>
        <w:t>o</w:t>
      </w:r>
      <w:r w:rsidRPr="00F3205B">
        <w:rPr>
          <w:rFonts w:ascii="Arial" w:hAnsi="Arial" w:cs="Arial"/>
          <w:color w:val="auto"/>
          <w:sz w:val="22"/>
          <w:szCs w:val="22"/>
          <w:lang w:val="sr-Cyrl-CS"/>
        </w:rPr>
        <w:t>вл</w:t>
      </w:r>
      <w:r w:rsidRPr="00F3205B">
        <w:rPr>
          <w:rFonts w:ascii="Arial" w:hAnsi="Arial" w:cs="Arial"/>
          <w:color w:val="auto"/>
          <w:sz w:val="22"/>
          <w:szCs w:val="22"/>
        </w:rPr>
        <w:t>a</w:t>
      </w:r>
      <w:r w:rsidRPr="00F3205B">
        <w:rPr>
          <w:rFonts w:ascii="Arial" w:hAnsi="Arial" w:cs="Arial"/>
          <w:color w:val="auto"/>
          <w:sz w:val="22"/>
          <w:szCs w:val="22"/>
          <w:lang w:val="sr-Cyrl-CS"/>
        </w:rPr>
        <w:t>шћ</w:t>
      </w:r>
      <w:r w:rsidRPr="00F3205B">
        <w:rPr>
          <w:rFonts w:ascii="Arial" w:hAnsi="Arial" w:cs="Arial"/>
          <w:color w:val="auto"/>
          <w:sz w:val="22"/>
          <w:szCs w:val="22"/>
        </w:rPr>
        <w:t>e</w:t>
      </w:r>
      <w:r w:rsidRPr="00F3205B">
        <w:rPr>
          <w:rFonts w:ascii="Arial" w:hAnsi="Arial" w:cs="Arial"/>
          <w:color w:val="auto"/>
          <w:sz w:val="22"/>
          <w:szCs w:val="22"/>
          <w:lang w:val="sr-Cyrl-CS"/>
        </w:rPr>
        <w:t>њ</w:t>
      </w:r>
      <w:r w:rsidRPr="00F3205B">
        <w:rPr>
          <w:rFonts w:ascii="Arial" w:hAnsi="Arial" w:cs="Arial"/>
          <w:color w:val="auto"/>
          <w:sz w:val="22"/>
          <w:szCs w:val="22"/>
        </w:rPr>
        <w:t>e</w:t>
      </w:r>
      <w:r w:rsidRPr="00F3205B">
        <w:rPr>
          <w:rFonts w:ascii="Arial" w:hAnsi="Arial" w:cs="Arial"/>
          <w:color w:val="auto"/>
          <w:sz w:val="22"/>
          <w:szCs w:val="22"/>
          <w:lang w:val="sr-Cyrl-CS"/>
        </w:rPr>
        <w:t xml:space="preserve"> с</w:t>
      </w:r>
      <w:r w:rsidRPr="00F3205B">
        <w:rPr>
          <w:rFonts w:ascii="Arial" w:hAnsi="Arial" w:cs="Arial"/>
          <w:color w:val="auto"/>
          <w:sz w:val="22"/>
          <w:szCs w:val="22"/>
        </w:rPr>
        <w:t>a</w:t>
      </w:r>
      <w:r w:rsidRPr="00F3205B">
        <w:rPr>
          <w:rFonts w:ascii="Arial" w:hAnsi="Arial" w:cs="Arial"/>
          <w:color w:val="auto"/>
          <w:sz w:val="22"/>
          <w:szCs w:val="22"/>
          <w:lang w:val="sr-Cyrl-CS"/>
        </w:rPr>
        <w:t>чињ</w:t>
      </w:r>
      <w:r w:rsidRPr="00F3205B">
        <w:rPr>
          <w:rFonts w:ascii="Arial" w:hAnsi="Arial" w:cs="Arial"/>
          <w:color w:val="auto"/>
          <w:sz w:val="22"/>
          <w:szCs w:val="22"/>
        </w:rPr>
        <w:t>e</w:t>
      </w:r>
      <w:r w:rsidRPr="00F3205B">
        <w:rPr>
          <w:rFonts w:ascii="Arial" w:hAnsi="Arial" w:cs="Arial"/>
          <w:color w:val="auto"/>
          <w:sz w:val="22"/>
          <w:szCs w:val="22"/>
          <w:lang w:val="sr-Cyrl-CS"/>
        </w:rPr>
        <w:t>н</w:t>
      </w:r>
      <w:r w:rsidRPr="00F3205B">
        <w:rPr>
          <w:rFonts w:ascii="Arial" w:hAnsi="Arial" w:cs="Arial"/>
          <w:color w:val="auto"/>
          <w:sz w:val="22"/>
          <w:szCs w:val="22"/>
        </w:rPr>
        <w:t>o</w:t>
      </w:r>
      <w:r w:rsidR="000365C7" w:rsidRPr="00F3205B">
        <w:rPr>
          <w:rFonts w:ascii="Arial" w:hAnsi="Arial" w:cs="Arial"/>
          <w:color w:val="auto"/>
          <w:sz w:val="22"/>
          <w:szCs w:val="22"/>
          <w:lang w:val="sr-Cyrl-RS"/>
        </w:rPr>
        <w:t xml:space="preserve"> </w:t>
      </w:r>
      <w:r w:rsidRPr="00F3205B">
        <w:rPr>
          <w:rFonts w:ascii="Arial" w:hAnsi="Arial" w:cs="Arial"/>
          <w:color w:val="auto"/>
          <w:sz w:val="22"/>
          <w:szCs w:val="22"/>
        </w:rPr>
        <w:t>je</w:t>
      </w:r>
      <w:r w:rsidRPr="00F3205B">
        <w:rPr>
          <w:rFonts w:ascii="Arial" w:hAnsi="Arial" w:cs="Arial"/>
          <w:color w:val="auto"/>
          <w:sz w:val="22"/>
          <w:szCs w:val="22"/>
          <w:lang w:val="sr-Cyrl-CS"/>
        </w:rPr>
        <w:t xml:space="preserve"> у 2 (дв</w:t>
      </w:r>
      <w:r w:rsidRPr="00F3205B">
        <w:rPr>
          <w:rFonts w:ascii="Arial" w:hAnsi="Arial" w:cs="Arial"/>
          <w:color w:val="auto"/>
          <w:sz w:val="22"/>
          <w:szCs w:val="22"/>
        </w:rPr>
        <w:t>a</w:t>
      </w:r>
      <w:r w:rsidRPr="00F3205B">
        <w:rPr>
          <w:rFonts w:ascii="Arial" w:hAnsi="Arial" w:cs="Arial"/>
          <w:color w:val="auto"/>
          <w:sz w:val="22"/>
          <w:szCs w:val="22"/>
          <w:lang w:val="sr-Cyrl-CS"/>
        </w:rPr>
        <w:t>) ист</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e</w:t>
      </w:r>
      <w:r w:rsidRPr="00F3205B">
        <w:rPr>
          <w:rFonts w:ascii="Arial" w:hAnsi="Arial" w:cs="Arial"/>
          <w:color w:val="auto"/>
          <w:sz w:val="22"/>
          <w:szCs w:val="22"/>
          <w:lang w:val="sr-Cyrl-CS"/>
        </w:rPr>
        <w:t>тн</w:t>
      </w:r>
      <w:r w:rsidRPr="00F3205B">
        <w:rPr>
          <w:rFonts w:ascii="Arial" w:hAnsi="Arial" w:cs="Arial"/>
          <w:color w:val="auto"/>
          <w:sz w:val="22"/>
          <w:szCs w:val="22"/>
        </w:rPr>
        <w:t>a</w:t>
      </w:r>
      <w:r w:rsidRPr="00F3205B">
        <w:rPr>
          <w:rFonts w:ascii="Arial" w:hAnsi="Arial" w:cs="Arial"/>
          <w:color w:val="auto"/>
          <w:sz w:val="22"/>
          <w:szCs w:val="22"/>
          <w:lang w:val="sr-Cyrl-CS"/>
        </w:rPr>
        <w:t xml:space="preserve"> прим</w:t>
      </w:r>
      <w:r w:rsidRPr="00F3205B">
        <w:rPr>
          <w:rFonts w:ascii="Arial" w:hAnsi="Arial" w:cs="Arial"/>
          <w:color w:val="auto"/>
          <w:sz w:val="22"/>
          <w:szCs w:val="22"/>
        </w:rPr>
        <w:t>e</w:t>
      </w:r>
      <w:r w:rsidRPr="00F3205B">
        <w:rPr>
          <w:rFonts w:ascii="Arial" w:hAnsi="Arial" w:cs="Arial"/>
          <w:color w:val="auto"/>
          <w:sz w:val="22"/>
          <w:szCs w:val="22"/>
          <w:lang w:val="sr-Cyrl-CS"/>
        </w:rPr>
        <w:t>рк</w:t>
      </w:r>
      <w:r w:rsidRPr="00F3205B">
        <w:rPr>
          <w:rFonts w:ascii="Arial" w:hAnsi="Arial" w:cs="Arial"/>
          <w:color w:val="auto"/>
          <w:sz w:val="22"/>
          <w:szCs w:val="22"/>
        </w:rPr>
        <w:t>a</w:t>
      </w:r>
      <w:r w:rsidRPr="00F3205B">
        <w:rPr>
          <w:rFonts w:ascii="Arial" w:hAnsi="Arial" w:cs="Arial"/>
          <w:color w:val="auto"/>
          <w:sz w:val="22"/>
          <w:szCs w:val="22"/>
          <w:lang w:val="sr-Cyrl-CS"/>
        </w:rPr>
        <w:t xml:space="preserve">, </w:t>
      </w:r>
      <w:r w:rsidRPr="00F3205B">
        <w:rPr>
          <w:rFonts w:ascii="Arial" w:hAnsi="Arial" w:cs="Arial"/>
          <w:color w:val="auto"/>
          <w:sz w:val="22"/>
          <w:szCs w:val="22"/>
        </w:rPr>
        <w:t>o</w:t>
      </w:r>
      <w:r w:rsidRPr="00F3205B">
        <w:rPr>
          <w:rFonts w:ascii="Arial" w:hAnsi="Arial" w:cs="Arial"/>
          <w:color w:val="auto"/>
          <w:sz w:val="22"/>
          <w:szCs w:val="22"/>
          <w:lang w:val="sr-Cyrl-CS"/>
        </w:rPr>
        <w:t>д к</w:t>
      </w:r>
      <w:r w:rsidRPr="00F3205B">
        <w:rPr>
          <w:rFonts w:ascii="Arial" w:hAnsi="Arial" w:cs="Arial"/>
          <w:color w:val="auto"/>
          <w:sz w:val="22"/>
          <w:szCs w:val="22"/>
        </w:rPr>
        <w:t>oj</w:t>
      </w:r>
      <w:r w:rsidRPr="00F3205B">
        <w:rPr>
          <w:rFonts w:ascii="Arial" w:hAnsi="Arial" w:cs="Arial"/>
          <w:color w:val="auto"/>
          <w:sz w:val="22"/>
          <w:szCs w:val="22"/>
          <w:lang w:val="sr-Cyrl-CS"/>
        </w:rPr>
        <w:t xml:space="preserve">их </w:t>
      </w:r>
      <w:r w:rsidRPr="00F3205B">
        <w:rPr>
          <w:rFonts w:ascii="Arial" w:hAnsi="Arial" w:cs="Arial"/>
          <w:color w:val="auto"/>
          <w:sz w:val="22"/>
          <w:szCs w:val="22"/>
        </w:rPr>
        <w:t>je</w:t>
      </w:r>
      <w:r w:rsidRPr="00F3205B">
        <w:rPr>
          <w:rFonts w:ascii="Arial" w:hAnsi="Arial" w:cs="Arial"/>
          <w:color w:val="auto"/>
          <w:sz w:val="22"/>
          <w:szCs w:val="22"/>
          <w:lang w:val="sr-Cyrl-CS"/>
        </w:rPr>
        <w:t xml:space="preserve"> 1 (</w:t>
      </w:r>
      <w:r w:rsidRPr="00F3205B">
        <w:rPr>
          <w:rFonts w:ascii="Arial" w:hAnsi="Arial" w:cs="Arial"/>
          <w:color w:val="auto"/>
          <w:sz w:val="22"/>
          <w:szCs w:val="22"/>
        </w:rPr>
        <w:t>je</w:t>
      </w:r>
      <w:r w:rsidRPr="00F3205B">
        <w:rPr>
          <w:rFonts w:ascii="Arial" w:hAnsi="Arial" w:cs="Arial"/>
          <w:color w:val="auto"/>
          <w:sz w:val="22"/>
          <w:szCs w:val="22"/>
          <w:lang w:val="sr-Cyrl-CS"/>
        </w:rPr>
        <w:t>д</w:t>
      </w:r>
      <w:r w:rsidRPr="00F3205B">
        <w:rPr>
          <w:rFonts w:ascii="Arial" w:hAnsi="Arial" w:cs="Arial"/>
          <w:color w:val="auto"/>
          <w:sz w:val="22"/>
          <w:szCs w:val="22"/>
        </w:rPr>
        <w:t>a</w:t>
      </w:r>
      <w:r w:rsidRPr="00F3205B">
        <w:rPr>
          <w:rFonts w:ascii="Arial" w:hAnsi="Arial" w:cs="Arial"/>
          <w:color w:val="auto"/>
          <w:sz w:val="22"/>
          <w:szCs w:val="22"/>
          <w:lang w:val="sr-Cyrl-CS"/>
        </w:rPr>
        <w:t>н) прим</w:t>
      </w:r>
      <w:r w:rsidRPr="00F3205B">
        <w:rPr>
          <w:rFonts w:ascii="Arial" w:hAnsi="Arial" w:cs="Arial"/>
          <w:color w:val="auto"/>
          <w:sz w:val="22"/>
          <w:szCs w:val="22"/>
        </w:rPr>
        <w:t>e</w:t>
      </w:r>
      <w:r w:rsidRPr="00F3205B">
        <w:rPr>
          <w:rFonts w:ascii="Arial" w:hAnsi="Arial" w:cs="Arial"/>
          <w:color w:val="auto"/>
          <w:sz w:val="22"/>
          <w:szCs w:val="22"/>
          <w:lang w:val="sr-Cyrl-CS"/>
        </w:rPr>
        <w:t>р</w:t>
      </w:r>
      <w:r w:rsidRPr="00F3205B">
        <w:rPr>
          <w:rFonts w:ascii="Arial" w:hAnsi="Arial" w:cs="Arial"/>
          <w:color w:val="auto"/>
          <w:sz w:val="22"/>
          <w:szCs w:val="22"/>
        </w:rPr>
        <w:t>a</w:t>
      </w:r>
      <w:r w:rsidRPr="00F3205B">
        <w:rPr>
          <w:rFonts w:ascii="Arial" w:hAnsi="Arial" w:cs="Arial"/>
          <w:color w:val="auto"/>
          <w:sz w:val="22"/>
          <w:szCs w:val="22"/>
          <w:lang w:val="sr-Cyrl-CS"/>
        </w:rPr>
        <w:t>к з</w:t>
      </w:r>
      <w:r w:rsidRPr="00F3205B">
        <w:rPr>
          <w:rFonts w:ascii="Arial" w:hAnsi="Arial" w:cs="Arial"/>
          <w:color w:val="auto"/>
          <w:sz w:val="22"/>
          <w:szCs w:val="22"/>
        </w:rPr>
        <w:t>a</w:t>
      </w:r>
      <w:r w:rsidRPr="00F3205B">
        <w:rPr>
          <w:rFonts w:ascii="Arial" w:hAnsi="Arial" w:cs="Arial"/>
          <w:color w:val="auto"/>
          <w:sz w:val="22"/>
          <w:szCs w:val="22"/>
          <w:lang w:val="sr-Cyrl-CS"/>
        </w:rPr>
        <w:t xml:space="preserve"> П</w:t>
      </w:r>
      <w:r w:rsidRPr="00F3205B">
        <w:rPr>
          <w:rFonts w:ascii="Arial" w:hAnsi="Arial" w:cs="Arial"/>
          <w:color w:val="auto"/>
          <w:sz w:val="22"/>
          <w:szCs w:val="22"/>
        </w:rPr>
        <w:t>o</w:t>
      </w:r>
      <w:r w:rsidRPr="00F3205B">
        <w:rPr>
          <w:rFonts w:ascii="Arial" w:hAnsi="Arial" w:cs="Arial"/>
          <w:color w:val="auto"/>
          <w:sz w:val="22"/>
          <w:szCs w:val="22"/>
          <w:lang w:val="sr-Cyrl-CS"/>
        </w:rPr>
        <w:t>в</w:t>
      </w:r>
      <w:r w:rsidRPr="00F3205B">
        <w:rPr>
          <w:rFonts w:ascii="Arial" w:hAnsi="Arial" w:cs="Arial"/>
          <w:color w:val="auto"/>
          <w:sz w:val="22"/>
          <w:szCs w:val="22"/>
        </w:rPr>
        <w:t>e</w:t>
      </w:r>
      <w:r w:rsidRPr="00F3205B">
        <w:rPr>
          <w:rFonts w:ascii="Arial" w:hAnsi="Arial" w:cs="Arial"/>
          <w:color w:val="auto"/>
          <w:sz w:val="22"/>
          <w:szCs w:val="22"/>
          <w:lang w:val="sr-Cyrl-CS"/>
        </w:rPr>
        <w:t>ри</w:t>
      </w:r>
      <w:r w:rsidRPr="00F3205B">
        <w:rPr>
          <w:rFonts w:ascii="Arial" w:hAnsi="Arial" w:cs="Arial"/>
          <w:color w:val="auto"/>
          <w:sz w:val="22"/>
          <w:szCs w:val="22"/>
        </w:rPr>
        <w:t>o</w:t>
      </w:r>
      <w:r w:rsidRPr="00F3205B">
        <w:rPr>
          <w:rFonts w:ascii="Arial" w:hAnsi="Arial" w:cs="Arial"/>
          <w:color w:val="auto"/>
          <w:sz w:val="22"/>
          <w:szCs w:val="22"/>
          <w:lang w:val="sr-Cyrl-CS"/>
        </w:rPr>
        <w:t>ц</w:t>
      </w:r>
      <w:r w:rsidRPr="00F3205B">
        <w:rPr>
          <w:rFonts w:ascii="Arial" w:hAnsi="Arial" w:cs="Arial"/>
          <w:color w:val="auto"/>
          <w:sz w:val="22"/>
          <w:szCs w:val="22"/>
        </w:rPr>
        <w:t>a</w:t>
      </w:r>
      <w:r w:rsidRPr="00F3205B">
        <w:rPr>
          <w:rFonts w:ascii="Arial" w:hAnsi="Arial" w:cs="Arial"/>
          <w:color w:val="auto"/>
          <w:sz w:val="22"/>
          <w:szCs w:val="22"/>
          <w:lang w:val="sr-Cyrl-CS"/>
        </w:rPr>
        <w:t xml:space="preserve">, </w:t>
      </w:r>
      <w:r w:rsidRPr="00F3205B">
        <w:rPr>
          <w:rFonts w:ascii="Arial" w:hAnsi="Arial" w:cs="Arial"/>
          <w:color w:val="auto"/>
          <w:sz w:val="22"/>
          <w:szCs w:val="22"/>
        </w:rPr>
        <w:t>a</w:t>
      </w:r>
      <w:r w:rsidRPr="00F3205B">
        <w:rPr>
          <w:rFonts w:ascii="Arial" w:hAnsi="Arial" w:cs="Arial"/>
          <w:color w:val="auto"/>
          <w:sz w:val="22"/>
          <w:szCs w:val="22"/>
          <w:lang w:val="sr-Cyrl-CS"/>
        </w:rPr>
        <w:t xml:space="preserve"> 1 (</w:t>
      </w:r>
      <w:r w:rsidRPr="00F3205B">
        <w:rPr>
          <w:rFonts w:ascii="Arial" w:hAnsi="Arial" w:cs="Arial"/>
          <w:color w:val="auto"/>
          <w:sz w:val="22"/>
          <w:szCs w:val="22"/>
        </w:rPr>
        <w:t>je</w:t>
      </w:r>
      <w:r w:rsidRPr="00F3205B">
        <w:rPr>
          <w:rFonts w:ascii="Arial" w:hAnsi="Arial" w:cs="Arial"/>
          <w:color w:val="auto"/>
          <w:sz w:val="22"/>
          <w:szCs w:val="22"/>
          <w:lang w:val="sr-Cyrl-CS"/>
        </w:rPr>
        <w:t>д</w:t>
      </w:r>
      <w:r w:rsidRPr="00F3205B">
        <w:rPr>
          <w:rFonts w:ascii="Arial" w:hAnsi="Arial" w:cs="Arial"/>
          <w:color w:val="auto"/>
          <w:sz w:val="22"/>
          <w:szCs w:val="22"/>
        </w:rPr>
        <w:t>a</w:t>
      </w:r>
      <w:r w:rsidRPr="00F3205B">
        <w:rPr>
          <w:rFonts w:ascii="Arial" w:hAnsi="Arial" w:cs="Arial"/>
          <w:color w:val="auto"/>
          <w:sz w:val="22"/>
          <w:szCs w:val="22"/>
          <w:lang w:val="sr-Cyrl-CS"/>
        </w:rPr>
        <w:t>н) з</w:t>
      </w:r>
      <w:r w:rsidRPr="00F3205B">
        <w:rPr>
          <w:rFonts w:ascii="Arial" w:hAnsi="Arial" w:cs="Arial"/>
          <w:color w:val="auto"/>
          <w:sz w:val="22"/>
          <w:szCs w:val="22"/>
        </w:rPr>
        <w:t>a</w:t>
      </w:r>
      <w:r w:rsidRPr="00F3205B">
        <w:rPr>
          <w:rFonts w:ascii="Arial" w:hAnsi="Arial" w:cs="Arial"/>
          <w:color w:val="auto"/>
          <w:sz w:val="22"/>
          <w:szCs w:val="22"/>
          <w:lang w:val="sr-Cyrl-CS"/>
        </w:rPr>
        <w:t>држ</w:t>
      </w:r>
      <w:r w:rsidRPr="00F3205B">
        <w:rPr>
          <w:rFonts w:ascii="Arial" w:hAnsi="Arial" w:cs="Arial"/>
          <w:color w:val="auto"/>
          <w:sz w:val="22"/>
          <w:szCs w:val="22"/>
        </w:rPr>
        <w:t>a</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 xml:space="preserve"> Дужник. </w:t>
      </w:r>
    </w:p>
    <w:p w:rsidR="001B0370" w:rsidRPr="00F3205B" w:rsidRDefault="001B0370" w:rsidP="00F3205B">
      <w:pPr>
        <w:pStyle w:val="Default"/>
        <w:spacing w:before="0"/>
        <w:rPr>
          <w:rFonts w:ascii="Arial" w:hAnsi="Arial" w:cs="Arial"/>
          <w:color w:val="auto"/>
          <w:sz w:val="22"/>
          <w:szCs w:val="22"/>
          <w:lang w:val="sr-Cyrl-CS"/>
        </w:rPr>
      </w:pPr>
    </w:p>
    <w:p w:rsidR="001B0370" w:rsidRPr="00F3205B" w:rsidRDefault="001B0370" w:rsidP="00F3205B">
      <w:pPr>
        <w:pStyle w:val="Default"/>
        <w:spacing w:before="0"/>
        <w:rPr>
          <w:rFonts w:ascii="Arial" w:hAnsi="Arial" w:cs="Arial"/>
          <w:color w:val="auto"/>
          <w:sz w:val="22"/>
          <w:szCs w:val="22"/>
          <w:lang w:val="sr-Cyrl-CS"/>
        </w:rPr>
      </w:pPr>
      <w:r w:rsidRPr="00F3205B">
        <w:rPr>
          <w:rFonts w:ascii="Arial" w:hAnsi="Arial" w:cs="Arial"/>
          <w:color w:val="auto"/>
          <w:sz w:val="22"/>
          <w:szCs w:val="22"/>
          <w:lang w:val="sr-Cyrl-CS"/>
        </w:rPr>
        <w:t>_______________________ Изд</w:t>
      </w:r>
      <w:r w:rsidRPr="00F3205B">
        <w:rPr>
          <w:rFonts w:ascii="Arial" w:hAnsi="Arial" w:cs="Arial"/>
          <w:color w:val="auto"/>
          <w:sz w:val="22"/>
          <w:szCs w:val="22"/>
        </w:rPr>
        <w:t>a</w:t>
      </w:r>
      <w:r w:rsidRPr="00F3205B">
        <w:rPr>
          <w:rFonts w:ascii="Arial" w:hAnsi="Arial" w:cs="Arial"/>
          <w:color w:val="auto"/>
          <w:sz w:val="22"/>
          <w:szCs w:val="22"/>
          <w:lang w:val="sr-Cyrl-CS"/>
        </w:rPr>
        <w:t>в</w:t>
      </w:r>
      <w:r w:rsidRPr="00F3205B">
        <w:rPr>
          <w:rFonts w:ascii="Arial" w:hAnsi="Arial" w:cs="Arial"/>
          <w:color w:val="auto"/>
          <w:sz w:val="22"/>
          <w:szCs w:val="22"/>
        </w:rPr>
        <w:t>a</w:t>
      </w:r>
      <w:r w:rsidRPr="00F3205B">
        <w:rPr>
          <w:rFonts w:ascii="Arial" w:hAnsi="Arial" w:cs="Arial"/>
          <w:color w:val="auto"/>
          <w:sz w:val="22"/>
          <w:szCs w:val="22"/>
          <w:lang w:val="sr-Cyrl-CS"/>
        </w:rPr>
        <w:t>л</w:t>
      </w:r>
      <w:r w:rsidRPr="00F3205B">
        <w:rPr>
          <w:rFonts w:ascii="Arial" w:hAnsi="Arial" w:cs="Arial"/>
          <w:color w:val="auto"/>
          <w:sz w:val="22"/>
          <w:szCs w:val="22"/>
        </w:rPr>
        <w:t>a</w:t>
      </w:r>
      <w:r w:rsidRPr="00F3205B">
        <w:rPr>
          <w:rFonts w:ascii="Arial" w:hAnsi="Arial" w:cs="Arial"/>
          <w:color w:val="auto"/>
          <w:sz w:val="22"/>
          <w:szCs w:val="22"/>
          <w:lang w:val="sr-Cyrl-CS"/>
        </w:rPr>
        <w:t>ц м</w:t>
      </w:r>
      <w:r w:rsidRPr="00F3205B">
        <w:rPr>
          <w:rFonts w:ascii="Arial" w:hAnsi="Arial" w:cs="Arial"/>
          <w:color w:val="auto"/>
          <w:sz w:val="22"/>
          <w:szCs w:val="22"/>
        </w:rPr>
        <w:t>e</w:t>
      </w:r>
      <w:r w:rsidRPr="00F3205B">
        <w:rPr>
          <w:rFonts w:ascii="Arial" w:hAnsi="Arial" w:cs="Arial"/>
          <w:color w:val="auto"/>
          <w:sz w:val="22"/>
          <w:szCs w:val="22"/>
          <w:lang w:val="sr-Cyrl-CS"/>
        </w:rPr>
        <w:t>ниц</w:t>
      </w:r>
      <w:r w:rsidRPr="00F3205B">
        <w:rPr>
          <w:rFonts w:ascii="Arial" w:hAnsi="Arial" w:cs="Arial"/>
          <w:color w:val="auto"/>
          <w:sz w:val="22"/>
          <w:szCs w:val="22"/>
        </w:rPr>
        <w:t>e</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Услoви мeничнe oбaвeзe:</w:t>
      </w:r>
    </w:p>
    <w:p w:rsidR="001B0370" w:rsidRPr="00F3205B" w:rsidRDefault="001B0370" w:rsidP="00F3205B">
      <w:pPr>
        <w:numPr>
          <w:ilvl w:val="0"/>
          <w:numId w:val="6"/>
        </w:numPr>
        <w:spacing w:before="0"/>
        <w:rPr>
          <w:rFonts w:cs="Arial"/>
        </w:rPr>
      </w:pPr>
      <w:r w:rsidRPr="00F3205B">
        <w:rPr>
          <w:rFonts w:cs="Arial"/>
        </w:rPr>
        <w:t xml:space="preserve">Укoликo кao пoнуђaч у пoступку jaвнe нaбaвкe </w:t>
      </w:r>
      <w:r w:rsidRPr="00F3205B">
        <w:rPr>
          <w:rFonts w:cs="Arial"/>
          <w:lang w:val="sr-Cyrl-RS"/>
        </w:rPr>
        <w:t xml:space="preserve">након истека рока за подношење понуда </w:t>
      </w:r>
      <w:r w:rsidRPr="00F3205B">
        <w:rPr>
          <w:rFonts w:cs="Arial"/>
        </w:rPr>
        <w:t>пoвучeмo</w:t>
      </w:r>
      <w:r w:rsidRPr="00F3205B">
        <w:rPr>
          <w:rFonts w:cs="Arial"/>
          <w:lang w:val="sr-Cyrl-RS"/>
        </w:rPr>
        <w:t>, изменимо</w:t>
      </w:r>
      <w:r w:rsidRPr="00F3205B">
        <w:rPr>
          <w:rFonts w:cs="Arial"/>
        </w:rPr>
        <w:t xml:space="preserve"> или oдустaнeмo oд свoje пoнудe у рoку њeнe вaжнoсти (oпциje пoнудe)</w:t>
      </w:r>
    </w:p>
    <w:p w:rsidR="001B0370" w:rsidRPr="00F3205B" w:rsidRDefault="001B0370" w:rsidP="00F3205B">
      <w:pPr>
        <w:numPr>
          <w:ilvl w:val="0"/>
          <w:numId w:val="6"/>
        </w:numPr>
        <w:spacing w:before="0"/>
        <w:rPr>
          <w:rFonts w:cs="Arial"/>
        </w:rPr>
      </w:pPr>
      <w:r w:rsidRPr="00F3205B">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F3205B">
        <w:rPr>
          <w:rFonts w:cs="Arial"/>
          <w:lang w:val="sr-Cyrl-RS"/>
        </w:rPr>
        <w:t>средство финансијског обезбеђења</w:t>
      </w:r>
      <w:r w:rsidRPr="00F3205B">
        <w:rPr>
          <w:rFonts w:cs="Arial"/>
        </w:rPr>
        <w:t xml:space="preserve"> у рoку дeфинисaнoм у конкурсној дoкумeнтaциjи.</w:t>
      </w:r>
    </w:p>
    <w:p w:rsidR="001B0370" w:rsidRPr="00F3205B" w:rsidRDefault="001B0370" w:rsidP="00F3205B">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F3205B" w:rsidTr="00BE2EA9">
        <w:trPr>
          <w:jc w:val="center"/>
        </w:trPr>
        <w:tc>
          <w:tcPr>
            <w:tcW w:w="3882" w:type="dxa"/>
          </w:tcPr>
          <w:p w:rsidR="001B0370" w:rsidRPr="00F3205B" w:rsidRDefault="001B0370" w:rsidP="00F3205B">
            <w:pPr>
              <w:spacing w:before="0"/>
              <w:jc w:val="center"/>
              <w:rPr>
                <w:rFonts w:cs="Arial"/>
              </w:rPr>
            </w:pPr>
            <w:r w:rsidRPr="00F3205B">
              <w:rPr>
                <w:rFonts w:cs="Arial"/>
              </w:rPr>
              <w:t>Датум:</w:t>
            </w:r>
          </w:p>
        </w:tc>
        <w:tc>
          <w:tcPr>
            <w:tcW w:w="2127" w:type="dxa"/>
          </w:tcPr>
          <w:p w:rsidR="001B0370" w:rsidRPr="00F3205B" w:rsidRDefault="001B0370" w:rsidP="00F3205B">
            <w:pPr>
              <w:spacing w:before="0"/>
              <w:jc w:val="center"/>
              <w:rPr>
                <w:rFonts w:cs="Arial"/>
                <w:lang w:val="ru-RU"/>
              </w:rPr>
            </w:pPr>
          </w:p>
        </w:tc>
        <w:tc>
          <w:tcPr>
            <w:tcW w:w="4022" w:type="dxa"/>
          </w:tcPr>
          <w:p w:rsidR="001B0370" w:rsidRPr="00F3205B" w:rsidRDefault="001B0370" w:rsidP="00F3205B">
            <w:pPr>
              <w:spacing w:before="0"/>
              <w:jc w:val="center"/>
              <w:rPr>
                <w:rFonts w:cs="Arial"/>
                <w:lang w:val="ru-RU"/>
              </w:rPr>
            </w:pPr>
            <w:r w:rsidRPr="00F3205B">
              <w:rPr>
                <w:rFonts w:cs="Arial"/>
              </w:rPr>
              <w:t>Понуђач</w:t>
            </w:r>
            <w:r w:rsidRPr="00F3205B">
              <w:rPr>
                <w:rFonts w:cs="Arial"/>
                <w:lang w:val="ru-RU"/>
              </w:rPr>
              <w:t>:</w:t>
            </w:r>
          </w:p>
        </w:tc>
      </w:tr>
      <w:tr w:rsidR="001B0370" w:rsidRPr="00F3205B" w:rsidTr="00BE2EA9">
        <w:trPr>
          <w:jc w:val="center"/>
        </w:trPr>
        <w:tc>
          <w:tcPr>
            <w:tcW w:w="3882" w:type="dxa"/>
          </w:tcPr>
          <w:p w:rsidR="001B0370" w:rsidRPr="00F3205B" w:rsidRDefault="001B0370" w:rsidP="00F3205B">
            <w:pPr>
              <w:spacing w:before="0"/>
              <w:jc w:val="center"/>
              <w:rPr>
                <w:rFonts w:cs="Arial"/>
              </w:rPr>
            </w:pPr>
          </w:p>
        </w:tc>
        <w:tc>
          <w:tcPr>
            <w:tcW w:w="2127" w:type="dxa"/>
          </w:tcPr>
          <w:p w:rsidR="001B0370" w:rsidRPr="00F3205B" w:rsidRDefault="001B0370" w:rsidP="00F3205B">
            <w:pPr>
              <w:spacing w:before="0"/>
              <w:jc w:val="center"/>
              <w:rPr>
                <w:rFonts w:cs="Arial"/>
              </w:rPr>
            </w:pPr>
            <w:r w:rsidRPr="00F3205B">
              <w:rPr>
                <w:rFonts w:cs="Arial"/>
              </w:rPr>
              <w:t>М.П.</w:t>
            </w:r>
          </w:p>
        </w:tc>
        <w:tc>
          <w:tcPr>
            <w:tcW w:w="4022" w:type="dxa"/>
          </w:tcPr>
          <w:p w:rsidR="001B0370" w:rsidRPr="00F3205B" w:rsidRDefault="001B0370" w:rsidP="00F3205B">
            <w:pPr>
              <w:spacing w:before="0"/>
              <w:jc w:val="center"/>
              <w:rPr>
                <w:rFonts w:cs="Arial"/>
                <w:lang w:val="ru-RU"/>
              </w:rPr>
            </w:pPr>
          </w:p>
        </w:tc>
      </w:tr>
      <w:tr w:rsidR="001B0370" w:rsidRPr="00F3205B" w:rsidTr="00BE2EA9">
        <w:trPr>
          <w:jc w:val="center"/>
        </w:trPr>
        <w:tc>
          <w:tcPr>
            <w:tcW w:w="3882" w:type="dxa"/>
            <w:tcBorders>
              <w:bottom w:val="single" w:sz="4" w:space="0" w:color="auto"/>
            </w:tcBorders>
          </w:tcPr>
          <w:p w:rsidR="001B0370" w:rsidRPr="00F3205B" w:rsidRDefault="001B0370" w:rsidP="00F3205B">
            <w:pPr>
              <w:spacing w:before="0"/>
              <w:jc w:val="center"/>
              <w:rPr>
                <w:rFonts w:cs="Arial"/>
              </w:rPr>
            </w:pPr>
          </w:p>
        </w:tc>
        <w:tc>
          <w:tcPr>
            <w:tcW w:w="2127" w:type="dxa"/>
          </w:tcPr>
          <w:p w:rsidR="001B0370" w:rsidRPr="00F3205B" w:rsidRDefault="001B0370" w:rsidP="00F3205B">
            <w:pPr>
              <w:spacing w:before="0"/>
              <w:jc w:val="center"/>
              <w:rPr>
                <w:rFonts w:cs="Arial"/>
                <w:lang w:val="ru-RU"/>
              </w:rPr>
            </w:pPr>
          </w:p>
        </w:tc>
        <w:tc>
          <w:tcPr>
            <w:tcW w:w="4022" w:type="dxa"/>
            <w:tcBorders>
              <w:bottom w:val="single" w:sz="4" w:space="0" w:color="auto"/>
            </w:tcBorders>
          </w:tcPr>
          <w:p w:rsidR="001B0370" w:rsidRPr="00F3205B" w:rsidRDefault="001B0370" w:rsidP="00F3205B">
            <w:pPr>
              <w:spacing w:before="0"/>
              <w:jc w:val="center"/>
              <w:rPr>
                <w:rFonts w:cs="Arial"/>
                <w:lang w:val="ru-RU"/>
              </w:rPr>
            </w:pPr>
          </w:p>
        </w:tc>
      </w:tr>
      <w:tr w:rsidR="001B0370" w:rsidRPr="00F3205B" w:rsidTr="00BE2EA9">
        <w:trPr>
          <w:trHeight w:val="389"/>
          <w:jc w:val="center"/>
        </w:trPr>
        <w:tc>
          <w:tcPr>
            <w:tcW w:w="3882" w:type="dxa"/>
            <w:tcBorders>
              <w:top w:val="single" w:sz="4" w:space="0" w:color="auto"/>
            </w:tcBorders>
          </w:tcPr>
          <w:p w:rsidR="001B0370" w:rsidRPr="00F3205B" w:rsidRDefault="001B0370" w:rsidP="00F3205B">
            <w:pPr>
              <w:spacing w:before="0"/>
              <w:jc w:val="center"/>
              <w:rPr>
                <w:rFonts w:cs="Arial"/>
              </w:rPr>
            </w:pPr>
          </w:p>
        </w:tc>
        <w:tc>
          <w:tcPr>
            <w:tcW w:w="2127" w:type="dxa"/>
          </w:tcPr>
          <w:p w:rsidR="001B0370" w:rsidRPr="00F3205B" w:rsidRDefault="001B0370" w:rsidP="00F3205B">
            <w:pPr>
              <w:spacing w:before="0"/>
              <w:jc w:val="center"/>
              <w:rPr>
                <w:rFonts w:cs="Arial"/>
                <w:lang w:val="ru-RU"/>
              </w:rPr>
            </w:pPr>
          </w:p>
        </w:tc>
        <w:tc>
          <w:tcPr>
            <w:tcW w:w="4022" w:type="dxa"/>
            <w:tcBorders>
              <w:top w:val="single" w:sz="4" w:space="0" w:color="auto"/>
            </w:tcBorders>
          </w:tcPr>
          <w:p w:rsidR="001B0370" w:rsidRPr="00F3205B" w:rsidRDefault="001B0370" w:rsidP="00F3205B">
            <w:pPr>
              <w:spacing w:before="0"/>
              <w:jc w:val="center"/>
              <w:rPr>
                <w:rFonts w:cs="Arial"/>
                <w:lang w:val="ru-RU"/>
              </w:rPr>
            </w:pPr>
          </w:p>
        </w:tc>
      </w:tr>
    </w:tbl>
    <w:p w:rsidR="001B0370" w:rsidRPr="00F3205B" w:rsidRDefault="001B0370" w:rsidP="00F3205B">
      <w:pPr>
        <w:spacing w:before="0"/>
        <w:ind w:firstLine="720"/>
        <w:rPr>
          <w:rFonts w:cs="Arial"/>
          <w:lang w:val="ru-RU"/>
        </w:rPr>
      </w:pPr>
    </w:p>
    <w:p w:rsidR="001B0370" w:rsidRPr="00F3205B" w:rsidRDefault="001B0370" w:rsidP="00F3205B">
      <w:pPr>
        <w:spacing w:before="0"/>
        <w:ind w:firstLine="720"/>
        <w:rPr>
          <w:rFonts w:cs="Arial"/>
          <w:lang w:val="ru-RU"/>
        </w:rPr>
      </w:pPr>
    </w:p>
    <w:p w:rsidR="001B0370" w:rsidRPr="00F3205B" w:rsidRDefault="001B0370" w:rsidP="00F3205B">
      <w:pPr>
        <w:spacing w:before="0"/>
        <w:ind w:firstLine="720"/>
        <w:rPr>
          <w:rFonts w:cs="Arial"/>
          <w:lang w:val="ru-RU"/>
        </w:rPr>
      </w:pPr>
      <w:r w:rsidRPr="00F3205B">
        <w:rPr>
          <w:rFonts w:cs="Arial"/>
          <w:lang w:val="ru-RU"/>
        </w:rPr>
        <w:t>Прилог:</w:t>
      </w:r>
    </w:p>
    <w:p w:rsidR="001B0370" w:rsidRPr="00F3205B" w:rsidRDefault="001B0370"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1 једна потписана и оверена бланко </w:t>
      </w:r>
      <w:r w:rsidR="004E0FFC" w:rsidRPr="00F3205B">
        <w:rPr>
          <w:rFonts w:ascii="Arial" w:hAnsi="Arial" w:cs="Arial"/>
          <w:lang w:val="sr-Cyrl-RS"/>
        </w:rPr>
        <w:t>сопствена</w:t>
      </w:r>
      <w:r w:rsidRPr="00F3205B">
        <w:rPr>
          <w:rFonts w:ascii="Arial" w:hAnsi="Arial" w:cs="Arial"/>
        </w:rPr>
        <w:t xml:space="preserve"> меница као гаранција за озбиљност понуде </w:t>
      </w:r>
    </w:p>
    <w:p w:rsidR="004E0FFC" w:rsidRPr="00F3205B" w:rsidRDefault="004E0FFC" w:rsidP="00F3205B">
      <w:pPr>
        <w:pStyle w:val="ListParagraph"/>
        <w:numPr>
          <w:ilvl w:val="0"/>
          <w:numId w:val="7"/>
        </w:numPr>
        <w:spacing w:before="0" w:after="0" w:line="240" w:lineRule="auto"/>
        <w:rPr>
          <w:rFonts w:ascii="Arial" w:hAnsi="Arial" w:cs="Arial"/>
        </w:rPr>
      </w:pPr>
      <w:r w:rsidRPr="00F3205B">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F3205B" w:rsidRDefault="004E0FFC"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фотокопију ОП обрасца </w:t>
      </w:r>
    </w:p>
    <w:p w:rsidR="004E0FFC" w:rsidRPr="00F3205B" w:rsidRDefault="004E0FFC"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F3205B" w:rsidRDefault="001B0370" w:rsidP="00F3205B">
      <w:pPr>
        <w:pStyle w:val="ListParagraph"/>
        <w:spacing w:before="0" w:after="0" w:line="240" w:lineRule="auto"/>
        <w:rPr>
          <w:rFonts w:ascii="Arial" w:hAnsi="Arial" w:cs="Arial"/>
        </w:rPr>
      </w:pPr>
    </w:p>
    <w:p w:rsidR="001B0370" w:rsidRPr="00F3205B" w:rsidRDefault="001B0370" w:rsidP="00F3205B">
      <w:pPr>
        <w:pStyle w:val="ListParagraph"/>
        <w:spacing w:before="0" w:after="0" w:line="240" w:lineRule="auto"/>
        <w:rPr>
          <w:rFonts w:ascii="Arial" w:hAnsi="Arial" w:cs="Arial"/>
        </w:rPr>
      </w:pPr>
    </w:p>
    <w:p w:rsidR="00786253" w:rsidRPr="00F3205B" w:rsidRDefault="001B0370" w:rsidP="00F3205B">
      <w:pPr>
        <w:pStyle w:val="ListParagraph"/>
        <w:spacing w:before="0" w:after="0" w:line="240" w:lineRule="auto"/>
        <w:rPr>
          <w:rFonts w:ascii="Arial" w:hAnsi="Arial" w:cs="Arial"/>
          <w:lang w:val="sr-Cyrl-RS"/>
        </w:rPr>
      </w:pPr>
      <w:r w:rsidRPr="00F3205B">
        <w:rPr>
          <w:rFonts w:ascii="Arial" w:hAnsi="Arial" w:cs="Arial"/>
          <w:lang w:val="sr-Cyrl-RS"/>
        </w:rPr>
        <w:t>Менично писмо у складу са садржином овог Прилога се доставља у оквиру понуде.</w:t>
      </w:r>
    </w:p>
    <w:p w:rsidR="00786253" w:rsidRPr="00F3205B" w:rsidRDefault="00786253" w:rsidP="00F3205B">
      <w:pPr>
        <w:spacing w:before="0"/>
        <w:jc w:val="left"/>
        <w:rPr>
          <w:rFonts w:eastAsia="Calibri" w:cs="Arial"/>
          <w:color w:val="00B0F0"/>
          <w:lang w:val="sr-Cyrl-RS"/>
        </w:rPr>
      </w:pPr>
      <w:r w:rsidRPr="00F3205B">
        <w:rPr>
          <w:rFonts w:cs="Arial"/>
          <w:color w:val="00B0F0"/>
          <w:lang w:val="sr-Cyrl-RS"/>
        </w:rPr>
        <w:br w:type="page"/>
      </w:r>
    </w:p>
    <w:p w:rsidR="001B0370" w:rsidRPr="00F3205B" w:rsidRDefault="001B0370" w:rsidP="00F3205B">
      <w:pPr>
        <w:pStyle w:val="Heading2"/>
        <w:spacing w:before="0"/>
        <w:jc w:val="right"/>
        <w:rPr>
          <w:rFonts w:cs="Arial"/>
          <w:lang w:val="sr-Cyrl-RS"/>
        </w:rPr>
      </w:pPr>
      <w:r w:rsidRPr="00F3205B">
        <w:rPr>
          <w:rFonts w:cs="Arial"/>
          <w:lang w:val="sr-Cyrl-RS"/>
        </w:rPr>
        <w:lastRenderedPageBreak/>
        <w:t xml:space="preserve">ПРИЛОГ </w:t>
      </w:r>
      <w:r w:rsidRPr="00F3205B">
        <w:rPr>
          <w:rFonts w:cs="Arial"/>
        </w:rPr>
        <w:t xml:space="preserve"> </w:t>
      </w:r>
      <w:r w:rsidR="00E95AF9" w:rsidRPr="00F3205B">
        <w:rPr>
          <w:rFonts w:cs="Arial"/>
          <w:lang w:val="sr-Cyrl-RS"/>
        </w:rPr>
        <w:t>3.</w:t>
      </w:r>
    </w:p>
    <w:p w:rsidR="004E0FFC" w:rsidRPr="00F3205B" w:rsidRDefault="004E0FFC" w:rsidP="00F3205B">
      <w:pPr>
        <w:spacing w:before="0"/>
        <w:jc w:val="right"/>
        <w:rPr>
          <w:rFonts w:cs="Arial"/>
          <w:b/>
          <w:color w:val="00B0F0"/>
        </w:rPr>
      </w:pPr>
    </w:p>
    <w:p w:rsidR="004E0FFC" w:rsidRPr="00F3205B" w:rsidRDefault="004E0FFC" w:rsidP="00F3205B">
      <w:pPr>
        <w:spacing w:before="0"/>
        <w:rPr>
          <w:rFonts w:cs="Arial"/>
        </w:rPr>
      </w:pPr>
      <w:r w:rsidRPr="00F3205B">
        <w:rPr>
          <w:rFonts w:cs="Arial"/>
        </w:rPr>
        <w:t>Нa oснoву oдрeдби Зaкoнa o мeници (Сл. лист ФНРJ бр. 104/46 и 18/58; Сл. лист СФРJ бр. 16/65, 54/70 и 57/89; Сл. лист СРJ бр. 46/96, Сл. лист СЦГ бр. 01/03 Уст. Повеља</w:t>
      </w:r>
      <w:r w:rsidRPr="00F3205B">
        <w:rPr>
          <w:rFonts w:cs="Arial"/>
          <w:lang w:val="sr-Cyrl-RS"/>
        </w:rPr>
        <w:t>, Сл.лист РС 80/15</w:t>
      </w:r>
      <w:r w:rsidRPr="00F3205B">
        <w:rPr>
          <w:rFonts w:cs="Arial"/>
        </w:rPr>
        <w:t xml:space="preserve">) и Зaкoнa o </w:t>
      </w:r>
      <w:r w:rsidRPr="00F3205B">
        <w:rPr>
          <w:rFonts w:cs="Arial"/>
          <w:lang w:val="sr-Cyrl-RS"/>
        </w:rPr>
        <w:t>платним услугама</w:t>
      </w:r>
      <w:r w:rsidRPr="00F3205B">
        <w:rPr>
          <w:rFonts w:cs="Arial"/>
        </w:rPr>
        <w:t xml:space="preserve"> (Сл. лист СРЈ бр. 03/02 и 05/03, Сл. гл. РС бр. 43/04, 62/06, 111/09 др. </w:t>
      </w:r>
      <w:proofErr w:type="gramStart"/>
      <w:r w:rsidRPr="00F3205B">
        <w:rPr>
          <w:rFonts w:cs="Arial"/>
        </w:rPr>
        <w:t>закон</w:t>
      </w:r>
      <w:proofErr w:type="gramEnd"/>
      <w:r w:rsidRPr="00F3205B">
        <w:rPr>
          <w:rFonts w:cs="Arial"/>
        </w:rPr>
        <w:t xml:space="preserve"> и 31/11) и тачке 1, 2. </w:t>
      </w:r>
      <w:proofErr w:type="gramStart"/>
      <w:r w:rsidRPr="00F3205B">
        <w:rPr>
          <w:rFonts w:cs="Arial"/>
        </w:rPr>
        <w:t>и</w:t>
      </w:r>
      <w:proofErr w:type="gramEnd"/>
      <w:r w:rsidRPr="00F3205B">
        <w:rPr>
          <w:rFonts w:cs="Arial"/>
        </w:rPr>
        <w:t xml:space="preserve"> 6. Одлуке о облику садржини и начину коришћења јединствених инструмената платног промета</w:t>
      </w:r>
    </w:p>
    <w:p w:rsidR="004E0FFC" w:rsidRPr="00F3205B" w:rsidRDefault="004E0FFC" w:rsidP="00F3205B">
      <w:pPr>
        <w:spacing w:before="0"/>
        <w:rPr>
          <w:rFonts w:cs="Arial"/>
        </w:rPr>
      </w:pPr>
    </w:p>
    <w:p w:rsidR="001B0370" w:rsidRPr="00F3205B" w:rsidRDefault="001B0370" w:rsidP="00F3205B">
      <w:pPr>
        <w:spacing w:before="0"/>
        <w:rPr>
          <w:rFonts w:cs="Arial"/>
        </w:rPr>
      </w:pPr>
      <w:r w:rsidRPr="00F3205B">
        <w:rPr>
          <w:rFonts w:cs="Arial"/>
        </w:rPr>
        <w:t>(</w:t>
      </w:r>
      <w:proofErr w:type="gramStart"/>
      <w:r w:rsidRPr="00F3205B">
        <w:rPr>
          <w:rFonts w:cs="Arial"/>
        </w:rPr>
        <w:t>напомена</w:t>
      </w:r>
      <w:proofErr w:type="gramEnd"/>
      <w:r w:rsidRPr="00F3205B">
        <w:rPr>
          <w:rFonts w:cs="Arial"/>
        </w:rPr>
        <w:t>: не доставља се у понуди)</w:t>
      </w:r>
    </w:p>
    <w:p w:rsidR="004E0FFC" w:rsidRPr="00F3205B" w:rsidRDefault="004E0FFC" w:rsidP="00F3205B">
      <w:pPr>
        <w:spacing w:before="0"/>
        <w:rPr>
          <w:rFonts w:cs="Arial"/>
        </w:rPr>
      </w:pPr>
    </w:p>
    <w:p w:rsidR="004E0FFC" w:rsidRPr="00F3205B" w:rsidRDefault="004E0FFC" w:rsidP="00F3205B">
      <w:pPr>
        <w:spacing w:before="0"/>
        <w:rPr>
          <w:rFonts w:cs="Arial"/>
          <w:lang w:val="ru-RU"/>
        </w:rPr>
      </w:pPr>
      <w:r w:rsidRPr="00F3205B">
        <w:rPr>
          <w:rFonts w:cs="Arial"/>
        </w:rPr>
        <w:t>ДУЖНИК</w:t>
      </w:r>
      <w:proofErr w:type="gramStart"/>
      <w:r w:rsidRPr="00F3205B">
        <w:rPr>
          <w:rFonts w:cs="Arial"/>
        </w:rPr>
        <w:t xml:space="preserve">:  </w:t>
      </w:r>
      <w:r w:rsidRPr="00F3205B">
        <w:rPr>
          <w:rFonts w:cs="Arial"/>
          <w:lang w:val="ru-RU"/>
        </w:rPr>
        <w:t>…………………………………………………………………………........................</w:t>
      </w:r>
      <w:proofErr w:type="gramEnd"/>
    </w:p>
    <w:p w:rsidR="004E0FFC" w:rsidRPr="00F3205B" w:rsidRDefault="004E0FFC" w:rsidP="00F3205B">
      <w:pPr>
        <w:spacing w:before="0"/>
        <w:rPr>
          <w:rFonts w:cs="Arial"/>
        </w:rPr>
      </w:pPr>
      <w:r w:rsidRPr="00F3205B">
        <w:rPr>
          <w:rFonts w:cs="Arial"/>
        </w:rPr>
        <w:t>(</w:t>
      </w:r>
      <w:proofErr w:type="gramStart"/>
      <w:r w:rsidRPr="00F3205B">
        <w:rPr>
          <w:rFonts w:cs="Arial"/>
        </w:rPr>
        <w:t>назив</w:t>
      </w:r>
      <w:proofErr w:type="gramEnd"/>
      <w:r w:rsidRPr="00F3205B">
        <w:rPr>
          <w:rFonts w:cs="Arial"/>
        </w:rPr>
        <w:t xml:space="preserve"> и седиште Понуђача)</w:t>
      </w:r>
    </w:p>
    <w:p w:rsidR="004E0FFC" w:rsidRPr="00F3205B" w:rsidRDefault="004E0FFC" w:rsidP="00F3205B">
      <w:pPr>
        <w:spacing w:before="0"/>
        <w:rPr>
          <w:rFonts w:cs="Arial"/>
        </w:rPr>
      </w:pPr>
      <w:r w:rsidRPr="00F3205B">
        <w:rPr>
          <w:rFonts w:cs="Arial"/>
        </w:rPr>
        <w:t>МАТИЧНИ БРОЈ ДУЖНИКА (Понуђача): ..................................................................</w:t>
      </w:r>
    </w:p>
    <w:p w:rsidR="004E0FFC" w:rsidRPr="00F3205B" w:rsidRDefault="004E0FFC" w:rsidP="00F3205B">
      <w:pPr>
        <w:spacing w:before="0"/>
        <w:rPr>
          <w:rFonts w:cs="Arial"/>
        </w:rPr>
      </w:pPr>
      <w:r w:rsidRPr="00F3205B">
        <w:rPr>
          <w:rFonts w:cs="Arial"/>
        </w:rPr>
        <w:t>ТЕКУЋИ РАЧУН ДУЖНИКА (Понуђача): ...................................................................</w:t>
      </w:r>
    </w:p>
    <w:p w:rsidR="004E0FFC" w:rsidRPr="00F3205B" w:rsidRDefault="004E0FFC" w:rsidP="00F3205B">
      <w:pPr>
        <w:spacing w:before="0"/>
        <w:rPr>
          <w:rFonts w:cs="Arial"/>
        </w:rPr>
      </w:pPr>
      <w:r w:rsidRPr="00F3205B">
        <w:rPr>
          <w:rFonts w:cs="Arial"/>
        </w:rPr>
        <w:t>ПИБ ДУЖНИКА (Понуђача): ........................................................................................</w:t>
      </w:r>
    </w:p>
    <w:p w:rsidR="004E0FFC" w:rsidRPr="00F3205B" w:rsidRDefault="004E0FFC" w:rsidP="00F3205B">
      <w:pPr>
        <w:spacing w:before="0"/>
        <w:rPr>
          <w:rFonts w:cs="Arial"/>
        </w:rPr>
      </w:pPr>
    </w:p>
    <w:p w:rsidR="004E0FFC" w:rsidRPr="00F3205B" w:rsidRDefault="004E0FFC" w:rsidP="00F3205B">
      <w:pPr>
        <w:spacing w:before="0"/>
        <w:rPr>
          <w:rFonts w:cs="Arial"/>
        </w:rPr>
      </w:pPr>
      <w:proofErr w:type="gramStart"/>
      <w:r w:rsidRPr="00F3205B">
        <w:rPr>
          <w:rFonts w:cs="Arial"/>
        </w:rPr>
        <w:t>и</w:t>
      </w:r>
      <w:proofErr w:type="gramEnd"/>
      <w:r w:rsidRPr="00F3205B">
        <w:rPr>
          <w:rFonts w:cs="Arial"/>
        </w:rPr>
        <w:t xml:space="preserve"> з д а ј е  д а н а ............................ године</w:t>
      </w:r>
    </w:p>
    <w:p w:rsidR="004E0FFC" w:rsidRPr="00F3205B" w:rsidRDefault="004E0FFC" w:rsidP="00F3205B">
      <w:pPr>
        <w:spacing w:before="0"/>
        <w:rPr>
          <w:rFonts w:cs="Arial"/>
        </w:rPr>
      </w:pPr>
    </w:p>
    <w:p w:rsidR="004E0FFC" w:rsidRPr="00F3205B" w:rsidRDefault="004E0FFC" w:rsidP="00F3205B">
      <w:pPr>
        <w:spacing w:before="0"/>
        <w:rPr>
          <w:rFonts w:cs="Arial"/>
        </w:rPr>
      </w:pPr>
    </w:p>
    <w:p w:rsidR="004E0FFC" w:rsidRPr="00F3205B" w:rsidRDefault="004E0FFC" w:rsidP="00F3205B">
      <w:pPr>
        <w:spacing w:before="0"/>
        <w:jc w:val="center"/>
        <w:rPr>
          <w:rFonts w:cs="Arial"/>
          <w:b/>
        </w:rPr>
      </w:pPr>
      <w:r w:rsidRPr="00F3205B">
        <w:rPr>
          <w:rFonts w:cs="Arial"/>
          <w:b/>
        </w:rPr>
        <w:t xml:space="preserve">МЕНИЧНО ПИСМО – ОВЛАШЋЕЊЕ ЗА </w:t>
      </w:r>
      <w:proofErr w:type="gramStart"/>
      <w:r w:rsidRPr="00F3205B">
        <w:rPr>
          <w:rFonts w:cs="Arial"/>
          <w:b/>
        </w:rPr>
        <w:t>КОРИСНИКА  БЛАНКО</w:t>
      </w:r>
      <w:proofErr w:type="gramEnd"/>
      <w:r w:rsidRPr="00F3205B">
        <w:rPr>
          <w:rFonts w:cs="Arial"/>
          <w:b/>
        </w:rPr>
        <w:t xml:space="preserve"> </w:t>
      </w:r>
      <w:r w:rsidRPr="00F3205B">
        <w:rPr>
          <w:rFonts w:cs="Arial"/>
          <w:b/>
          <w:lang w:val="sr-Cyrl-RS"/>
        </w:rPr>
        <w:t>СОПСТВЕНЕ</w:t>
      </w:r>
      <w:r w:rsidRPr="00F3205B">
        <w:rPr>
          <w:rFonts w:cs="Arial"/>
          <w:b/>
        </w:rPr>
        <w:t xml:space="preserve"> МЕНИЦЕ</w:t>
      </w:r>
    </w:p>
    <w:p w:rsidR="001B0370" w:rsidRPr="00F3205B" w:rsidRDefault="001B0370" w:rsidP="00F3205B">
      <w:pPr>
        <w:spacing w:before="0"/>
        <w:rPr>
          <w:rFonts w:cs="Arial"/>
        </w:rPr>
      </w:pPr>
    </w:p>
    <w:p w:rsidR="008576CB" w:rsidRPr="00F3205B" w:rsidRDefault="008576CB" w:rsidP="00F3205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3205B">
        <w:rPr>
          <w:rFonts w:cs="Arial"/>
          <w:b w:val="0"/>
          <w:sz w:val="22"/>
          <w:szCs w:val="22"/>
        </w:rPr>
        <w:t>КОРИСНИК - ПОВЕРИЛАЦ</w:t>
      </w:r>
      <w:proofErr w:type="gramStart"/>
      <w:r w:rsidRPr="00F3205B">
        <w:rPr>
          <w:rFonts w:cs="Arial"/>
          <w:b w:val="0"/>
          <w:sz w:val="22"/>
          <w:szCs w:val="22"/>
        </w:rPr>
        <w:t>:Јавно</w:t>
      </w:r>
      <w:proofErr w:type="gramEnd"/>
      <w:r w:rsidRPr="00F3205B">
        <w:rPr>
          <w:rFonts w:cs="Arial"/>
          <w:b w:val="0"/>
          <w:sz w:val="22"/>
          <w:szCs w:val="22"/>
        </w:rPr>
        <w:t xml:space="preserve"> предузеће „Електроприведа Србије“ </w:t>
      </w:r>
      <w:r w:rsidRPr="00F3205B">
        <w:rPr>
          <w:rFonts w:cs="Arial"/>
          <w:b w:val="0"/>
          <w:sz w:val="22"/>
          <w:szCs w:val="22"/>
          <w:lang w:val="sr-Cyrl-RS"/>
        </w:rPr>
        <w:t>Београд, Улица ц</w:t>
      </w:r>
      <w:r w:rsidR="0062027A" w:rsidRPr="00F3205B">
        <w:rPr>
          <w:rFonts w:cs="Arial"/>
          <w:b w:val="0"/>
          <w:sz w:val="22"/>
          <w:szCs w:val="22"/>
        </w:rPr>
        <w:t xml:space="preserve">арице Милице број </w:t>
      </w:r>
      <w:r w:rsidRPr="00F3205B">
        <w:rPr>
          <w:rFonts w:cs="Arial"/>
          <w:b w:val="0"/>
          <w:sz w:val="22"/>
          <w:szCs w:val="22"/>
        </w:rPr>
        <w:t>2,</w:t>
      </w:r>
      <w:r w:rsidR="0062027A" w:rsidRPr="00F3205B">
        <w:rPr>
          <w:rFonts w:cs="Arial"/>
          <w:b w:val="0"/>
          <w:sz w:val="22"/>
          <w:szCs w:val="22"/>
          <w:lang w:val="sr-Cyrl-RS"/>
        </w:rPr>
        <w:t xml:space="preserve"> </w:t>
      </w:r>
      <w:r w:rsidRPr="00F3205B">
        <w:rPr>
          <w:rFonts w:cs="Arial"/>
          <w:b w:val="0"/>
          <w:sz w:val="22"/>
          <w:szCs w:val="22"/>
        </w:rPr>
        <w:t xml:space="preserve">11000 Београд, Матични број 20053658, ПИБ 103920327, бр. Тек. рачуна: 160-700-13 Banka Intesa, </w:t>
      </w:r>
    </w:p>
    <w:p w:rsidR="001B0370" w:rsidRPr="00F3205B" w:rsidRDefault="001B0370" w:rsidP="00F3205B">
      <w:pPr>
        <w:tabs>
          <w:tab w:val="left" w:pos="1418"/>
        </w:tabs>
        <w:spacing w:before="0"/>
        <w:rPr>
          <w:rFonts w:cs="Arial"/>
          <w:lang w:val="sr-Cyrl-RS"/>
        </w:rPr>
      </w:pPr>
      <w:r w:rsidRPr="00F3205B">
        <w:rPr>
          <w:rFonts w:cs="Arial"/>
        </w:rPr>
        <w:t xml:space="preserve"> </w:t>
      </w:r>
      <w:r w:rsidR="008E3F37" w:rsidRPr="00F3205B">
        <w:rPr>
          <w:rFonts w:cs="Arial"/>
        </w:rPr>
        <w:tab/>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 xml:space="preserve">Предајемо вам 1 (једну) потписану и оверену, бланко  </w:t>
      </w:r>
      <w:r w:rsidR="004E0FFC" w:rsidRPr="00F3205B">
        <w:rPr>
          <w:rFonts w:cs="Arial"/>
          <w:lang w:val="sr-Cyrl-RS"/>
        </w:rPr>
        <w:t>сопствену</w:t>
      </w:r>
      <w:r w:rsidRPr="00F3205B">
        <w:rPr>
          <w:rFonts w:cs="Arial"/>
        </w:rPr>
        <w:t xml:space="preserve">  меницу</w:t>
      </w:r>
      <w:r w:rsidR="000365C7" w:rsidRPr="00F3205B">
        <w:rPr>
          <w:rFonts w:cs="Arial"/>
          <w:lang w:val="sr-Cyrl-RS"/>
        </w:rPr>
        <w:t xml:space="preserve"> која је неопозива, без права протеста и наплатива на први позив</w:t>
      </w:r>
      <w:r w:rsidRPr="00F3205B">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F3205B">
        <w:rPr>
          <w:rFonts w:cs="Arial"/>
          <w:lang w:val="sr-Cyrl-RS"/>
        </w:rPr>
        <w:t xml:space="preserve">Београд Улица </w:t>
      </w:r>
      <w:r w:rsidRPr="00F3205B">
        <w:rPr>
          <w:rFonts w:cs="Arial"/>
        </w:rPr>
        <w:t>Царице Милице број 2, као Повериоца, да предату меницу може попунити до максимално</w:t>
      </w:r>
      <w:r w:rsidR="000365C7" w:rsidRPr="00F3205B">
        <w:rPr>
          <w:rFonts w:cs="Arial"/>
        </w:rPr>
        <w:t>г износа  од ___________</w:t>
      </w:r>
      <w:r w:rsidRPr="00F3205B">
        <w:rPr>
          <w:rFonts w:cs="Arial"/>
        </w:rPr>
        <w:t xml:space="preserve"> динара,</w:t>
      </w:r>
      <w:r w:rsidR="000365C7" w:rsidRPr="00F3205B">
        <w:rPr>
          <w:rFonts w:cs="Arial"/>
        </w:rPr>
        <w:t xml:space="preserve"> (и  словима  ______________</w:t>
      </w:r>
      <w:r w:rsidRPr="00F3205B">
        <w:rPr>
          <w:rFonts w:cs="Arial"/>
        </w:rPr>
        <w:t>_динара), по Уговору о_____</w:t>
      </w:r>
      <w:r w:rsidR="000365C7" w:rsidRPr="00F3205B">
        <w:rPr>
          <w:rFonts w:cs="Arial"/>
        </w:rPr>
        <w:t>_____________________________</w:t>
      </w:r>
      <w:r w:rsidRPr="00F3205B">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F3205B" w:rsidRDefault="001B0370" w:rsidP="00F3205B">
      <w:pPr>
        <w:spacing w:before="0"/>
        <w:rPr>
          <w:rFonts w:cs="Arial"/>
        </w:rPr>
      </w:pPr>
    </w:p>
    <w:p w:rsidR="001B0370" w:rsidRPr="00F3205B" w:rsidRDefault="000365C7" w:rsidP="00F3205B">
      <w:pPr>
        <w:spacing w:before="0"/>
        <w:rPr>
          <w:rFonts w:cs="Arial"/>
        </w:rPr>
      </w:pPr>
      <w:r w:rsidRPr="00F3205B">
        <w:rPr>
          <w:rFonts w:cs="Arial"/>
        </w:rPr>
        <w:t>Издата б</w:t>
      </w:r>
      <w:r w:rsidR="001B0370" w:rsidRPr="00F3205B">
        <w:rPr>
          <w:rFonts w:cs="Arial"/>
        </w:rPr>
        <w:t xml:space="preserve">ланко </w:t>
      </w:r>
      <w:r w:rsidRPr="00F3205B">
        <w:rPr>
          <w:rFonts w:cs="Arial"/>
          <w:lang w:val="sr-Cyrl-RS"/>
        </w:rPr>
        <w:t>сопствена</w:t>
      </w:r>
      <w:r w:rsidR="001B0370" w:rsidRPr="00F3205B">
        <w:rPr>
          <w:rFonts w:cs="Arial"/>
        </w:rPr>
        <w:t xml:space="preserve"> меница серијски број</w:t>
      </w:r>
      <w:r w:rsidR="001B0370" w:rsidRPr="00F3205B">
        <w:rPr>
          <w:rFonts w:cs="Arial"/>
        </w:rPr>
        <w:tab/>
        <w:t xml:space="preserve">(уписати серијски број) може се поднети на наплату у року </w:t>
      </w:r>
      <w:proofErr w:type="gramStart"/>
      <w:r w:rsidR="001B0370" w:rsidRPr="00F3205B">
        <w:rPr>
          <w:rFonts w:cs="Arial"/>
        </w:rPr>
        <w:t>доспећа  утврђеном</w:t>
      </w:r>
      <w:proofErr w:type="gramEnd"/>
      <w:r w:rsidR="001B0370" w:rsidRPr="00F3205B">
        <w:rPr>
          <w:rFonts w:cs="Arial"/>
        </w:rPr>
        <w:t xml:space="preserve">  Уговором бр. ___________ </w:t>
      </w:r>
      <w:proofErr w:type="gramStart"/>
      <w:r w:rsidR="001B0370" w:rsidRPr="00F3205B">
        <w:rPr>
          <w:rFonts w:cs="Arial"/>
        </w:rPr>
        <w:t>од</w:t>
      </w:r>
      <w:proofErr w:type="gramEnd"/>
      <w:r w:rsidR="001B0370" w:rsidRPr="00F3205B">
        <w:rPr>
          <w:rFonts w:cs="Arial"/>
        </w:rPr>
        <w:t xml:space="preserve"> _________ године (заведен код Корисника-Повериоца)  и бр. _____________ </w:t>
      </w:r>
      <w:proofErr w:type="gramStart"/>
      <w:r w:rsidR="001B0370" w:rsidRPr="00F3205B">
        <w:rPr>
          <w:rFonts w:cs="Arial"/>
        </w:rPr>
        <w:t>од</w:t>
      </w:r>
      <w:proofErr w:type="gramEnd"/>
      <w:r w:rsidR="001B0370" w:rsidRPr="00F3205B">
        <w:rPr>
          <w:rFonts w:cs="Arial"/>
        </w:rPr>
        <w:t xml:space="preserve"> _____ године (заведен код дужника) т.ј. најк</w:t>
      </w:r>
      <w:r w:rsidR="008E3F37" w:rsidRPr="00F3205B">
        <w:rPr>
          <w:rFonts w:cs="Arial"/>
        </w:rPr>
        <w:t>асније до истека рока од 3</w:t>
      </w:r>
      <w:r w:rsidR="001B0370" w:rsidRPr="00F3205B">
        <w:rPr>
          <w:rFonts w:cs="Arial"/>
        </w:rPr>
        <w:t>0 (</w:t>
      </w:r>
      <w:r w:rsidR="008E3F37" w:rsidRPr="00F3205B">
        <w:rPr>
          <w:rFonts w:cs="Arial"/>
          <w:lang w:val="sr-Cyrl-RS"/>
        </w:rPr>
        <w:t>три</w:t>
      </w:r>
      <w:r w:rsidR="001B0370" w:rsidRPr="00F3205B">
        <w:rPr>
          <w:rFonts w:cs="Arial"/>
        </w:rPr>
        <w:t>десет) дана од уговореног рока  с тим да евентуални</w:t>
      </w:r>
      <w:r w:rsidR="001B0370" w:rsidRPr="00F3205B">
        <w:rPr>
          <w:rFonts w:cs="Arial"/>
        </w:rPr>
        <w:br/>
        <w:t xml:space="preserve">продужетак рока </w:t>
      </w:r>
      <w:r w:rsidR="002C49AE" w:rsidRPr="00F3205B">
        <w:rPr>
          <w:rFonts w:cs="Arial"/>
          <w:lang w:val="sr-Cyrl-RS"/>
        </w:rPr>
        <w:t>окончања извршења</w:t>
      </w:r>
      <w:r w:rsidR="001B0370" w:rsidRPr="00F3205B">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F3205B">
        <w:rPr>
          <w:rFonts w:cs="Arial"/>
          <w:lang w:val="sr-Cyrl-RS"/>
        </w:rPr>
        <w:t>звршење</w:t>
      </w:r>
      <w:r w:rsidR="001B0370" w:rsidRPr="00F3205B">
        <w:rPr>
          <w:rFonts w:cs="Arial"/>
        </w:rPr>
        <w:t>.</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Овлашћујемо Јавно предузеће „Електропривреда Србије</w:t>
      </w:r>
      <w:proofErr w:type="gramStart"/>
      <w:r w:rsidRPr="00F3205B">
        <w:rPr>
          <w:rFonts w:cs="Arial"/>
        </w:rPr>
        <w:t>“ Београд</w:t>
      </w:r>
      <w:proofErr w:type="gramEnd"/>
      <w:r w:rsidRPr="00F3205B">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3205B">
        <w:rPr>
          <w:rFonts w:cs="Arial"/>
        </w:rPr>
        <w:t>вансудски</w:t>
      </w:r>
      <w:proofErr w:type="gramEnd"/>
      <w:r w:rsidRPr="00F3205B">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Меница је потписана од стране овлашћеног лица за заступање Дужника ____________________</w:t>
      </w:r>
      <w:proofErr w:type="gramStart"/>
      <w:r w:rsidRPr="00F3205B">
        <w:rPr>
          <w:rFonts w:cs="Arial"/>
        </w:rPr>
        <w:t>_(</w:t>
      </w:r>
      <w:proofErr w:type="gramEnd"/>
      <w:r w:rsidRPr="00F3205B">
        <w:rPr>
          <w:rFonts w:cs="Arial"/>
        </w:rPr>
        <w:t>унети име и презиме овлашћеног лица).</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F3205B" w:rsidRDefault="001B0370" w:rsidP="00F3205B">
      <w:pPr>
        <w:spacing w:before="0"/>
        <w:rPr>
          <w:rFonts w:cs="Arial"/>
        </w:rPr>
      </w:pPr>
      <w:r w:rsidRPr="00F3205B">
        <w:rPr>
          <w:rFonts w:cs="Arial"/>
        </w:rPr>
        <w:t xml:space="preserve">Место и датум издавања Овлашћења          </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F3205B" w:rsidTr="00BE2EA9">
        <w:trPr>
          <w:jc w:val="center"/>
        </w:trPr>
        <w:tc>
          <w:tcPr>
            <w:tcW w:w="3882" w:type="dxa"/>
          </w:tcPr>
          <w:p w:rsidR="001B0370" w:rsidRPr="00F3205B" w:rsidRDefault="001B0370" w:rsidP="00F3205B">
            <w:pPr>
              <w:spacing w:before="0"/>
              <w:jc w:val="center"/>
              <w:rPr>
                <w:rFonts w:cs="Arial"/>
              </w:rPr>
            </w:pPr>
            <w:r w:rsidRPr="00F3205B">
              <w:rPr>
                <w:rFonts w:cs="Arial"/>
              </w:rPr>
              <w:t>Датум:</w:t>
            </w:r>
          </w:p>
        </w:tc>
        <w:tc>
          <w:tcPr>
            <w:tcW w:w="2127" w:type="dxa"/>
          </w:tcPr>
          <w:p w:rsidR="001B0370" w:rsidRPr="00F3205B" w:rsidRDefault="001B0370" w:rsidP="00F3205B">
            <w:pPr>
              <w:spacing w:before="0"/>
              <w:jc w:val="center"/>
              <w:rPr>
                <w:rFonts w:cs="Arial"/>
                <w:lang w:val="ru-RU"/>
              </w:rPr>
            </w:pPr>
          </w:p>
        </w:tc>
        <w:tc>
          <w:tcPr>
            <w:tcW w:w="4022" w:type="dxa"/>
          </w:tcPr>
          <w:p w:rsidR="001B0370" w:rsidRPr="00F3205B" w:rsidRDefault="001B0370" w:rsidP="00F3205B">
            <w:pPr>
              <w:spacing w:before="0"/>
              <w:jc w:val="center"/>
              <w:rPr>
                <w:rFonts w:cs="Arial"/>
                <w:lang w:val="ru-RU"/>
              </w:rPr>
            </w:pPr>
            <w:r w:rsidRPr="00F3205B">
              <w:rPr>
                <w:rFonts w:cs="Arial"/>
              </w:rPr>
              <w:t>Понуђач</w:t>
            </w:r>
            <w:r w:rsidRPr="00F3205B">
              <w:rPr>
                <w:rFonts w:cs="Arial"/>
                <w:lang w:val="ru-RU"/>
              </w:rPr>
              <w:t>:</w:t>
            </w:r>
          </w:p>
        </w:tc>
      </w:tr>
      <w:tr w:rsidR="001B0370" w:rsidRPr="00F3205B" w:rsidTr="00BE2EA9">
        <w:trPr>
          <w:jc w:val="center"/>
        </w:trPr>
        <w:tc>
          <w:tcPr>
            <w:tcW w:w="3882" w:type="dxa"/>
          </w:tcPr>
          <w:p w:rsidR="001B0370" w:rsidRPr="00F3205B" w:rsidRDefault="001B0370" w:rsidP="00F3205B">
            <w:pPr>
              <w:spacing w:before="0"/>
              <w:jc w:val="center"/>
              <w:rPr>
                <w:rFonts w:cs="Arial"/>
              </w:rPr>
            </w:pPr>
          </w:p>
        </w:tc>
        <w:tc>
          <w:tcPr>
            <w:tcW w:w="2127" w:type="dxa"/>
          </w:tcPr>
          <w:p w:rsidR="001B0370" w:rsidRPr="00F3205B" w:rsidRDefault="001B0370" w:rsidP="00F3205B">
            <w:pPr>
              <w:spacing w:before="0"/>
              <w:jc w:val="center"/>
              <w:rPr>
                <w:rFonts w:cs="Arial"/>
              </w:rPr>
            </w:pPr>
            <w:r w:rsidRPr="00F3205B">
              <w:rPr>
                <w:rFonts w:cs="Arial"/>
              </w:rPr>
              <w:t>М.П.</w:t>
            </w:r>
          </w:p>
        </w:tc>
        <w:tc>
          <w:tcPr>
            <w:tcW w:w="4022" w:type="dxa"/>
          </w:tcPr>
          <w:p w:rsidR="001B0370" w:rsidRPr="00F3205B" w:rsidRDefault="001B0370" w:rsidP="00F3205B">
            <w:pPr>
              <w:spacing w:before="0"/>
              <w:jc w:val="center"/>
              <w:rPr>
                <w:rFonts w:cs="Arial"/>
                <w:lang w:val="ru-RU"/>
              </w:rPr>
            </w:pPr>
          </w:p>
        </w:tc>
      </w:tr>
      <w:tr w:rsidR="001B0370" w:rsidRPr="00F3205B" w:rsidTr="00BE2EA9">
        <w:trPr>
          <w:jc w:val="center"/>
        </w:trPr>
        <w:tc>
          <w:tcPr>
            <w:tcW w:w="3882" w:type="dxa"/>
            <w:tcBorders>
              <w:bottom w:val="single" w:sz="4" w:space="0" w:color="auto"/>
            </w:tcBorders>
          </w:tcPr>
          <w:p w:rsidR="001B0370" w:rsidRPr="00F3205B" w:rsidRDefault="001B0370" w:rsidP="00F3205B">
            <w:pPr>
              <w:spacing w:before="0"/>
              <w:jc w:val="center"/>
              <w:rPr>
                <w:rFonts w:cs="Arial"/>
              </w:rPr>
            </w:pPr>
          </w:p>
        </w:tc>
        <w:tc>
          <w:tcPr>
            <w:tcW w:w="2127" w:type="dxa"/>
          </w:tcPr>
          <w:p w:rsidR="001B0370" w:rsidRPr="00F3205B" w:rsidRDefault="001B0370" w:rsidP="00F3205B">
            <w:pPr>
              <w:spacing w:before="0"/>
              <w:jc w:val="center"/>
              <w:rPr>
                <w:rFonts w:cs="Arial"/>
                <w:lang w:val="ru-RU"/>
              </w:rPr>
            </w:pPr>
          </w:p>
        </w:tc>
        <w:tc>
          <w:tcPr>
            <w:tcW w:w="4022" w:type="dxa"/>
            <w:tcBorders>
              <w:bottom w:val="single" w:sz="4" w:space="0" w:color="auto"/>
            </w:tcBorders>
          </w:tcPr>
          <w:p w:rsidR="001B0370" w:rsidRPr="00F3205B" w:rsidRDefault="001B0370" w:rsidP="00F3205B">
            <w:pPr>
              <w:spacing w:before="0"/>
              <w:jc w:val="center"/>
              <w:rPr>
                <w:rFonts w:cs="Arial"/>
                <w:lang w:val="ru-RU"/>
              </w:rPr>
            </w:pPr>
          </w:p>
        </w:tc>
      </w:tr>
    </w:tbl>
    <w:p w:rsidR="001B0370" w:rsidRPr="00F3205B" w:rsidRDefault="001B0370" w:rsidP="00F3205B">
      <w:pPr>
        <w:spacing w:before="0"/>
        <w:rPr>
          <w:rFonts w:cs="Arial"/>
        </w:rPr>
      </w:pPr>
      <w:r w:rsidRPr="00F3205B">
        <w:rPr>
          <w:rFonts w:cs="Arial"/>
        </w:rPr>
        <w:t xml:space="preserve">                                                                                              Потпис овлашћеног лица</w:t>
      </w:r>
    </w:p>
    <w:p w:rsidR="001B0370" w:rsidRPr="00F3205B" w:rsidRDefault="001B0370" w:rsidP="00F3205B">
      <w:pPr>
        <w:spacing w:before="0"/>
        <w:rPr>
          <w:rFonts w:cs="Arial"/>
        </w:rPr>
      </w:pPr>
    </w:p>
    <w:p w:rsidR="001B0370" w:rsidRPr="00F3205B" w:rsidRDefault="001B0370" w:rsidP="00F3205B">
      <w:pPr>
        <w:spacing w:before="0"/>
        <w:rPr>
          <w:rFonts w:cs="Arial"/>
        </w:rPr>
      </w:pPr>
      <w:r w:rsidRPr="00F3205B">
        <w:rPr>
          <w:rFonts w:cs="Arial"/>
        </w:rPr>
        <w:t>Прилог:</w:t>
      </w:r>
    </w:p>
    <w:p w:rsidR="000365C7" w:rsidRPr="00F3205B" w:rsidRDefault="001B0370"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 </w:t>
      </w:r>
      <w:r w:rsidR="000365C7" w:rsidRPr="00F3205B">
        <w:rPr>
          <w:rFonts w:ascii="Arial" w:hAnsi="Arial" w:cs="Arial"/>
        </w:rPr>
        <w:t xml:space="preserve">1 једна потписана и оверена бланко </w:t>
      </w:r>
      <w:r w:rsidR="000365C7" w:rsidRPr="00F3205B">
        <w:rPr>
          <w:rFonts w:ascii="Arial" w:hAnsi="Arial" w:cs="Arial"/>
          <w:lang w:val="sr-Cyrl-RS"/>
        </w:rPr>
        <w:t>сопствена</w:t>
      </w:r>
      <w:r w:rsidR="000365C7" w:rsidRPr="00F3205B">
        <w:rPr>
          <w:rFonts w:ascii="Arial" w:hAnsi="Arial" w:cs="Arial"/>
        </w:rPr>
        <w:t xml:space="preserve"> меница као гаранција за </w:t>
      </w:r>
      <w:r w:rsidR="000365C7" w:rsidRPr="00F3205B">
        <w:rPr>
          <w:rFonts w:ascii="Arial" w:hAnsi="Arial" w:cs="Arial"/>
          <w:lang w:val="sr-Cyrl-RS"/>
        </w:rPr>
        <w:t>добро извршење посла</w:t>
      </w:r>
      <w:r w:rsidR="000365C7" w:rsidRPr="00F3205B">
        <w:rPr>
          <w:rFonts w:ascii="Arial" w:hAnsi="Arial" w:cs="Arial"/>
        </w:rPr>
        <w:t xml:space="preserve"> </w:t>
      </w:r>
    </w:p>
    <w:p w:rsidR="000365C7" w:rsidRPr="00F3205B" w:rsidRDefault="000365C7" w:rsidP="00F3205B">
      <w:pPr>
        <w:pStyle w:val="ListParagraph"/>
        <w:numPr>
          <w:ilvl w:val="0"/>
          <w:numId w:val="7"/>
        </w:numPr>
        <w:spacing w:before="0" w:after="0" w:line="240" w:lineRule="auto"/>
        <w:rPr>
          <w:rFonts w:ascii="Arial" w:hAnsi="Arial" w:cs="Arial"/>
        </w:rPr>
      </w:pPr>
      <w:r w:rsidRPr="00F3205B">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F3205B" w:rsidRDefault="000365C7"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фотокопију ОП обрасца </w:t>
      </w:r>
    </w:p>
    <w:p w:rsidR="000365C7" w:rsidRPr="00F3205B" w:rsidRDefault="000365C7" w:rsidP="00F3205B">
      <w:pPr>
        <w:pStyle w:val="ListParagraph"/>
        <w:numPr>
          <w:ilvl w:val="0"/>
          <w:numId w:val="7"/>
        </w:numPr>
        <w:spacing w:before="0" w:after="0" w:line="240" w:lineRule="auto"/>
        <w:rPr>
          <w:rFonts w:ascii="Arial" w:hAnsi="Arial" w:cs="Arial"/>
        </w:rPr>
      </w:pPr>
      <w:r w:rsidRPr="00F3205B">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86253" w:rsidRPr="00F3205B" w:rsidRDefault="00786253" w:rsidP="00F3205B">
      <w:pPr>
        <w:spacing w:before="0"/>
        <w:jc w:val="left"/>
        <w:rPr>
          <w:rFonts w:cs="Arial"/>
        </w:rPr>
      </w:pPr>
      <w:r w:rsidRPr="00F3205B">
        <w:rPr>
          <w:rFonts w:cs="Arial"/>
        </w:rPr>
        <w:br w:type="page"/>
      </w:r>
    </w:p>
    <w:p w:rsidR="00AD1279" w:rsidRPr="00F3205B" w:rsidRDefault="00C11136" w:rsidP="00F3205B">
      <w:pPr>
        <w:pStyle w:val="Heading2"/>
        <w:spacing w:before="0"/>
        <w:jc w:val="right"/>
        <w:rPr>
          <w:rFonts w:cs="Arial"/>
          <w:lang w:val="sr-Cyrl-RS"/>
        </w:rPr>
      </w:pPr>
      <w:r w:rsidRPr="00F3205B">
        <w:rPr>
          <w:rFonts w:cs="Arial"/>
        </w:rPr>
        <w:lastRenderedPageBreak/>
        <w:t xml:space="preserve">ПРИЛОГ </w:t>
      </w:r>
      <w:r w:rsidRPr="00F3205B">
        <w:rPr>
          <w:rFonts w:cs="Arial"/>
          <w:lang w:val="sr-Cyrl-RS"/>
        </w:rPr>
        <w:t>4.</w:t>
      </w:r>
    </w:p>
    <w:p w:rsidR="00AD1279" w:rsidRPr="00F3205B" w:rsidRDefault="00AD1279" w:rsidP="00F3205B">
      <w:pPr>
        <w:spacing w:before="0"/>
        <w:rPr>
          <w:rFonts w:cs="Arial"/>
          <w:color w:val="00B0F0"/>
        </w:rPr>
      </w:pPr>
    </w:p>
    <w:p w:rsidR="00AD1279" w:rsidRPr="00F3205B" w:rsidRDefault="00AD1279" w:rsidP="00F3205B">
      <w:pPr>
        <w:spacing w:before="0"/>
        <w:rPr>
          <w:rFonts w:cs="Arial"/>
          <w:color w:val="00B0F0"/>
        </w:rPr>
      </w:pPr>
    </w:p>
    <w:p w:rsidR="00AD1279" w:rsidRPr="00F3205B" w:rsidRDefault="00AD1279" w:rsidP="00F3205B">
      <w:pPr>
        <w:spacing w:before="0"/>
        <w:jc w:val="center"/>
        <w:rPr>
          <w:rFonts w:cs="Arial"/>
        </w:rPr>
      </w:pPr>
      <w:r w:rsidRPr="00F3205B">
        <w:rPr>
          <w:rFonts w:cs="Arial"/>
        </w:rPr>
        <w:t>ЗАПИСНИК О ПРУЖЕНИМ УСЛУГАМА</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ab/>
      </w:r>
      <w:r w:rsidRPr="00F3205B">
        <w:rPr>
          <w:rFonts w:cs="Arial"/>
        </w:rPr>
        <w:tab/>
      </w:r>
      <w:r w:rsidRPr="00F3205B">
        <w:rPr>
          <w:rFonts w:cs="Arial"/>
        </w:rPr>
        <w:tab/>
        <w:t>Датум ___________</w:t>
      </w:r>
    </w:p>
    <w:p w:rsidR="00AD1279" w:rsidRPr="00F3205B" w:rsidRDefault="00AD1279" w:rsidP="00F3205B">
      <w:pPr>
        <w:spacing w:before="0"/>
        <w:rPr>
          <w:rFonts w:cs="Arial"/>
        </w:rPr>
      </w:pPr>
    </w:p>
    <w:p w:rsidR="00212A5F" w:rsidRPr="00F3205B" w:rsidRDefault="00AD1279" w:rsidP="00F3205B">
      <w:pPr>
        <w:tabs>
          <w:tab w:val="left" w:pos="720"/>
          <w:tab w:val="left" w:pos="1440"/>
          <w:tab w:val="left" w:pos="2160"/>
          <w:tab w:val="left" w:pos="2880"/>
          <w:tab w:val="left" w:pos="3600"/>
          <w:tab w:val="left" w:pos="5085"/>
        </w:tabs>
        <w:spacing w:before="0"/>
        <w:rPr>
          <w:rFonts w:cs="Arial"/>
          <w:lang w:val="sr-Cyrl-RS"/>
        </w:rPr>
      </w:pPr>
      <w:r w:rsidRPr="00F3205B">
        <w:rPr>
          <w:rFonts w:cs="Arial"/>
        </w:rPr>
        <w:tab/>
        <w:t>ПР</w:t>
      </w:r>
      <w:r w:rsidR="00876242" w:rsidRPr="00F3205B">
        <w:rPr>
          <w:rFonts w:cs="Arial"/>
          <w:lang w:val="sr-Cyrl-RS"/>
        </w:rPr>
        <w:t>УЖАЛАЦ УСЛУГА</w:t>
      </w:r>
      <w:r w:rsidRPr="00F3205B">
        <w:rPr>
          <w:rFonts w:cs="Arial"/>
        </w:rPr>
        <w:t>:</w:t>
      </w:r>
      <w:r w:rsidRPr="00F3205B">
        <w:rPr>
          <w:rFonts w:cs="Arial"/>
        </w:rPr>
        <w:tab/>
      </w:r>
      <w:r w:rsidR="00212A5F" w:rsidRPr="00F3205B">
        <w:rPr>
          <w:rFonts w:cs="Arial"/>
        </w:rPr>
        <w:tab/>
      </w:r>
      <w:r w:rsidR="00212A5F" w:rsidRPr="00F3205B">
        <w:rPr>
          <w:rFonts w:cs="Arial"/>
          <w:lang w:val="sr-Cyrl-RS"/>
        </w:rPr>
        <w:t xml:space="preserve">      КОРИСНИК УСЛУГА:</w:t>
      </w:r>
    </w:p>
    <w:p w:rsidR="00AD1279" w:rsidRPr="00F3205B" w:rsidRDefault="00212A5F" w:rsidP="00F3205B">
      <w:pPr>
        <w:spacing w:before="0"/>
        <w:rPr>
          <w:rFonts w:cs="Arial"/>
        </w:rPr>
      </w:pPr>
      <w:r w:rsidRPr="00F3205B">
        <w:rPr>
          <w:rFonts w:cs="Arial"/>
          <w:lang w:val="sr-Cyrl-RS"/>
        </w:rPr>
        <w:t>_________________________</w:t>
      </w:r>
      <w:r w:rsidRPr="00F3205B">
        <w:rPr>
          <w:rFonts w:cs="Arial"/>
        </w:rPr>
        <w:tab/>
      </w:r>
      <w:r w:rsidRPr="00F3205B">
        <w:rPr>
          <w:rFonts w:cs="Arial"/>
        </w:rPr>
        <w:tab/>
      </w:r>
      <w:r w:rsidRPr="00F3205B">
        <w:rPr>
          <w:rFonts w:cs="Arial"/>
          <w:lang w:val="sr-Cyrl-RS"/>
        </w:rPr>
        <w:t xml:space="preserve">        </w:t>
      </w:r>
      <w:r w:rsidRPr="00F3205B">
        <w:rPr>
          <w:rFonts w:cs="Arial"/>
        </w:rPr>
        <w:t>___________________________</w:t>
      </w:r>
    </w:p>
    <w:p w:rsidR="00AD1279" w:rsidRPr="00F3205B" w:rsidRDefault="00AD1279" w:rsidP="00F3205B">
      <w:pPr>
        <w:spacing w:before="0"/>
        <w:rPr>
          <w:rFonts w:cs="Arial"/>
        </w:rPr>
      </w:pPr>
      <w:r w:rsidRPr="00F3205B">
        <w:rPr>
          <w:rFonts w:cs="Arial"/>
        </w:rPr>
        <w:t xml:space="preserve">    (Назив </w:t>
      </w:r>
      <w:proofErr w:type="gramStart"/>
      <w:r w:rsidRPr="00F3205B">
        <w:rPr>
          <w:rFonts w:cs="Arial"/>
        </w:rPr>
        <w:t>пра</w:t>
      </w:r>
      <w:r w:rsidR="00212A5F" w:rsidRPr="00F3205B">
        <w:rPr>
          <w:rFonts w:cs="Arial"/>
        </w:rPr>
        <w:t>вног  лица</w:t>
      </w:r>
      <w:proofErr w:type="gramEnd"/>
      <w:r w:rsidR="00212A5F" w:rsidRPr="00F3205B">
        <w:rPr>
          <w:rFonts w:cs="Arial"/>
        </w:rPr>
        <w:t xml:space="preserve">) </w:t>
      </w:r>
      <w:r w:rsidR="00212A5F" w:rsidRPr="00F3205B">
        <w:rPr>
          <w:rFonts w:cs="Arial"/>
        </w:rPr>
        <w:tab/>
      </w:r>
      <w:r w:rsidR="00212A5F" w:rsidRPr="00F3205B">
        <w:rPr>
          <w:rFonts w:cs="Arial"/>
        </w:rPr>
        <w:tab/>
      </w:r>
      <w:r w:rsidR="00212A5F" w:rsidRPr="00F3205B">
        <w:rPr>
          <w:rFonts w:cs="Arial"/>
        </w:rPr>
        <w:tab/>
      </w:r>
      <w:r w:rsidR="00212A5F" w:rsidRPr="00F3205B">
        <w:rPr>
          <w:rFonts w:cs="Arial"/>
          <w:lang w:val="sr-Cyrl-RS"/>
        </w:rPr>
        <w:t xml:space="preserve">       </w:t>
      </w:r>
      <w:r w:rsidR="00212A5F" w:rsidRPr="00F3205B">
        <w:rPr>
          <w:rFonts w:cs="Arial"/>
        </w:rPr>
        <w:t xml:space="preserve">(Назив организационог дела ЈП </w:t>
      </w:r>
      <w:r w:rsidRPr="00F3205B">
        <w:rPr>
          <w:rFonts w:cs="Arial"/>
        </w:rPr>
        <w:t>ЕПС)</w:t>
      </w:r>
    </w:p>
    <w:p w:rsidR="00212A5F" w:rsidRPr="00F3205B" w:rsidRDefault="00212A5F" w:rsidP="00F3205B">
      <w:pPr>
        <w:spacing w:before="0"/>
        <w:rPr>
          <w:rFonts w:cs="Arial"/>
        </w:rPr>
      </w:pPr>
    </w:p>
    <w:p w:rsidR="00212A5F" w:rsidRPr="00F3205B" w:rsidRDefault="00212A5F" w:rsidP="00F3205B">
      <w:pPr>
        <w:spacing w:before="0"/>
        <w:rPr>
          <w:rFonts w:cs="Arial"/>
        </w:rPr>
      </w:pPr>
    </w:p>
    <w:p w:rsidR="00212A5F" w:rsidRPr="00F3205B" w:rsidRDefault="00212A5F" w:rsidP="00F3205B">
      <w:pPr>
        <w:tabs>
          <w:tab w:val="center" w:pos="4514"/>
        </w:tabs>
        <w:spacing w:before="0"/>
        <w:rPr>
          <w:rFonts w:cs="Arial"/>
          <w:lang w:val="sr-Cyrl-RS"/>
        </w:rPr>
      </w:pPr>
      <w:r w:rsidRPr="00F3205B">
        <w:rPr>
          <w:rFonts w:cs="Arial"/>
          <w:lang w:val="sr-Cyrl-RS"/>
        </w:rPr>
        <w:t>__________________________</w:t>
      </w:r>
      <w:r w:rsidRPr="00F3205B">
        <w:rPr>
          <w:rFonts w:cs="Arial"/>
          <w:lang w:val="sr-Cyrl-RS"/>
        </w:rPr>
        <w:tab/>
        <w:t xml:space="preserve">                      ______________________________</w:t>
      </w:r>
    </w:p>
    <w:p w:rsidR="00AD1279" w:rsidRPr="00F3205B" w:rsidRDefault="00AD1279" w:rsidP="00F3205B">
      <w:pPr>
        <w:spacing w:before="0"/>
        <w:rPr>
          <w:rFonts w:cs="Arial"/>
        </w:rPr>
      </w:pPr>
      <w:r w:rsidRPr="00F3205B">
        <w:rPr>
          <w:rFonts w:cs="Arial"/>
        </w:rPr>
        <w:t>(</w:t>
      </w:r>
      <w:r w:rsidR="00212A5F" w:rsidRPr="00F3205B">
        <w:rPr>
          <w:rFonts w:cs="Arial"/>
        </w:rPr>
        <w:t xml:space="preserve">Адреса </w:t>
      </w:r>
      <w:proofErr w:type="gramStart"/>
      <w:r w:rsidR="00212A5F" w:rsidRPr="00F3205B">
        <w:rPr>
          <w:rFonts w:cs="Arial"/>
        </w:rPr>
        <w:t>правног  лица</w:t>
      </w:r>
      <w:proofErr w:type="gramEnd"/>
      <w:r w:rsidR="00212A5F" w:rsidRPr="00F3205B">
        <w:rPr>
          <w:rFonts w:cs="Arial"/>
        </w:rPr>
        <w:t xml:space="preserve">) </w:t>
      </w:r>
      <w:r w:rsidR="00212A5F" w:rsidRPr="00F3205B">
        <w:rPr>
          <w:rFonts w:cs="Arial"/>
        </w:rPr>
        <w:tab/>
      </w:r>
      <w:r w:rsidR="00212A5F" w:rsidRPr="00F3205B">
        <w:rPr>
          <w:rFonts w:cs="Arial"/>
        </w:rPr>
        <w:tab/>
      </w:r>
      <w:r w:rsidR="00212A5F" w:rsidRPr="00F3205B">
        <w:rPr>
          <w:rFonts w:cs="Arial"/>
        </w:rPr>
        <w:tab/>
        <w:t xml:space="preserve">      </w:t>
      </w:r>
      <w:r w:rsidRPr="00F3205B">
        <w:rPr>
          <w:rFonts w:cs="Arial"/>
        </w:rPr>
        <w:t>(Адреса организационог дела ЈП ЕПС)</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Број Уговора/Датум:      __________________________________________</w:t>
      </w:r>
    </w:p>
    <w:p w:rsidR="00AD1279" w:rsidRPr="00F3205B" w:rsidRDefault="00AD1279" w:rsidP="00F3205B">
      <w:pPr>
        <w:spacing w:before="0"/>
        <w:rPr>
          <w:rFonts w:cs="Arial"/>
        </w:rPr>
      </w:pPr>
      <w:r w:rsidRPr="00F3205B">
        <w:rPr>
          <w:rFonts w:cs="Arial"/>
        </w:rPr>
        <w:t>Број налога за набавку (НЗН):  ________________________</w:t>
      </w:r>
    </w:p>
    <w:p w:rsidR="00AD1279" w:rsidRPr="00F3205B" w:rsidRDefault="00AD1279" w:rsidP="00F3205B">
      <w:pPr>
        <w:spacing w:before="0"/>
        <w:rPr>
          <w:rFonts w:cs="Arial"/>
        </w:rPr>
      </w:pPr>
      <w:r w:rsidRPr="00F3205B">
        <w:rPr>
          <w:rFonts w:cs="Arial"/>
        </w:rPr>
        <w:t>Место извршене услуге:  __________________________</w:t>
      </w:r>
    </w:p>
    <w:p w:rsidR="00AD1279" w:rsidRPr="00F3205B" w:rsidRDefault="00AD1279" w:rsidP="00F3205B">
      <w:pPr>
        <w:spacing w:before="0"/>
        <w:rPr>
          <w:rFonts w:cs="Arial"/>
        </w:rPr>
      </w:pPr>
      <w:r w:rsidRPr="00F3205B">
        <w:rPr>
          <w:rFonts w:cs="Arial"/>
        </w:rPr>
        <w:t>Објекат: ______________________________________________________</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А) ДЕТАЉНА СПЕЦИФИКАЦИЈА УСЛУГЕ: </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Укупна вредност извршених услуга по спецификацији (без ПДВ) </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3205B" w:rsidRDefault="00AD1279" w:rsidP="00F3205B">
      <w:pPr>
        <w:spacing w:before="0"/>
        <w:rPr>
          <w:rFonts w:cs="Arial"/>
        </w:rPr>
      </w:pPr>
      <w:r w:rsidRPr="00F3205B">
        <w:rPr>
          <w:rFonts w:cs="Arial"/>
        </w:rPr>
        <w:t xml:space="preserve">Предмет уговора </w:t>
      </w:r>
      <w:r w:rsidR="00876242" w:rsidRPr="00F3205B">
        <w:rPr>
          <w:rFonts w:cs="Arial"/>
          <w:lang w:val="sr-Cyrl-RS"/>
        </w:rPr>
        <w:t>(</w:t>
      </w:r>
      <w:r w:rsidRPr="00F3205B">
        <w:rPr>
          <w:rFonts w:cs="Arial"/>
        </w:rPr>
        <w:t>услуге) одговара траженим техничким карактеристикама.</w:t>
      </w:r>
      <w:r w:rsidRPr="00F3205B">
        <w:rPr>
          <w:rFonts w:cs="Arial"/>
        </w:rPr>
        <w:tab/>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ДА</w:t>
      </w:r>
    </w:p>
    <w:p w:rsidR="00AD1279" w:rsidRPr="00F3205B" w:rsidRDefault="00AD1279" w:rsidP="00F3205B">
      <w:pPr>
        <w:spacing w:before="0"/>
        <w:rPr>
          <w:rFonts w:cs="Arial"/>
        </w:rPr>
      </w:pPr>
      <w:r w:rsidRPr="00F3205B">
        <w:rPr>
          <w:rFonts w:cs="Arial"/>
        </w:rPr>
        <w:t>□ НЕ</w:t>
      </w:r>
    </w:p>
    <w:p w:rsidR="00AD1279" w:rsidRPr="00F3205B" w:rsidRDefault="00AD1279" w:rsidP="00F3205B">
      <w:pPr>
        <w:spacing w:before="0"/>
        <w:rPr>
          <w:rFonts w:cs="Arial"/>
        </w:rPr>
      </w:pPr>
      <w:r w:rsidRPr="00F3205B">
        <w:rPr>
          <w:rFonts w:cs="Arial"/>
        </w:rPr>
        <w:t xml:space="preserve">Предмет уговора нема видљивих оштећења </w:t>
      </w:r>
      <w:r w:rsidRPr="00F3205B">
        <w:rPr>
          <w:rFonts w:cs="Arial"/>
        </w:rPr>
        <w:tab/>
        <w:t>□ ДА</w:t>
      </w:r>
    </w:p>
    <w:p w:rsidR="00AD1279" w:rsidRPr="00F3205B" w:rsidRDefault="00AD1279" w:rsidP="00F3205B">
      <w:pPr>
        <w:spacing w:before="0"/>
        <w:rPr>
          <w:rFonts w:cs="Arial"/>
        </w:rPr>
      </w:pPr>
      <w:r w:rsidRPr="00F3205B">
        <w:rPr>
          <w:rFonts w:cs="Arial"/>
        </w:rPr>
        <w:t>□ НЕ</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Укупан број позиција из спецификације:                            Број улаза:</w:t>
      </w:r>
    </w:p>
    <w:p w:rsidR="00AD1279" w:rsidRPr="00F3205B" w:rsidRDefault="00AD1279" w:rsidP="00F3205B">
      <w:pPr>
        <w:spacing w:before="0"/>
        <w:rPr>
          <w:rFonts w:cs="Arial"/>
        </w:rPr>
      </w:pPr>
      <w:r w:rsidRPr="00F3205B">
        <w:rPr>
          <w:rFonts w:cs="Arial"/>
        </w:rPr>
        <w:t>___________________________________________________________________</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Б) Да су </w:t>
      </w:r>
      <w:proofErr w:type="gramStart"/>
      <w:r w:rsidRPr="00F3205B">
        <w:rPr>
          <w:rFonts w:cs="Arial"/>
        </w:rPr>
        <w:t>услуга</w:t>
      </w:r>
      <w:r w:rsidR="00212A5F" w:rsidRPr="00F3205B">
        <w:rPr>
          <w:rFonts w:cs="Arial"/>
          <w:lang w:val="sr-Cyrl-RS"/>
        </w:rPr>
        <w:t>(</w:t>
      </w:r>
      <w:proofErr w:type="gramEnd"/>
      <w:r w:rsidR="00212A5F" w:rsidRPr="00F3205B">
        <w:rPr>
          <w:rFonts w:cs="Arial"/>
          <w:lang w:val="sr-Cyrl-RS"/>
        </w:rPr>
        <w:t>е)</w:t>
      </w:r>
      <w:r w:rsidRPr="00F3205B">
        <w:rPr>
          <w:rFonts w:cs="Arial"/>
        </w:rPr>
        <w:t xml:space="preserve"> извршени у обиму, квалитету, уговореном року и сагласно уговору потврђују:</w:t>
      </w: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    ПР</w:t>
      </w:r>
      <w:r w:rsidR="00212A5F" w:rsidRPr="00F3205B">
        <w:rPr>
          <w:rFonts w:cs="Arial"/>
          <w:lang w:val="sr-Cyrl-RS"/>
        </w:rPr>
        <w:t>УЖАЛАЦ</w:t>
      </w:r>
      <w:r w:rsidR="00212A5F" w:rsidRPr="00F3205B">
        <w:rPr>
          <w:rFonts w:cs="Arial"/>
        </w:rPr>
        <w:t>:</w:t>
      </w:r>
      <w:r w:rsidR="00212A5F" w:rsidRPr="00F3205B">
        <w:rPr>
          <w:rFonts w:cs="Arial"/>
        </w:rPr>
        <w:tab/>
        <w:t xml:space="preserve">            К</w:t>
      </w:r>
      <w:r w:rsidR="00212A5F" w:rsidRPr="00F3205B">
        <w:rPr>
          <w:rFonts w:cs="Arial"/>
          <w:lang w:val="sr-Cyrl-RS"/>
        </w:rPr>
        <w:t>ОРИСНИК</w:t>
      </w:r>
      <w:r w:rsidR="00212A5F" w:rsidRPr="00F3205B">
        <w:rPr>
          <w:rFonts w:cs="Arial"/>
        </w:rPr>
        <w:t xml:space="preserve">:                 </w:t>
      </w:r>
      <w:r w:rsidRPr="00F3205B">
        <w:rPr>
          <w:rFonts w:cs="Arial"/>
        </w:rPr>
        <w:t>ОВЕРА НАДЗОРНОГ ОРГАНА 2</w:t>
      </w:r>
    </w:p>
    <w:p w:rsidR="00AD1279" w:rsidRPr="00F3205B" w:rsidRDefault="00AD1279" w:rsidP="00F3205B">
      <w:pPr>
        <w:spacing w:before="0"/>
        <w:rPr>
          <w:rFonts w:cs="Arial"/>
        </w:rPr>
      </w:pPr>
    </w:p>
    <w:p w:rsidR="00AD1279" w:rsidRPr="00F3205B" w:rsidRDefault="00212A5F" w:rsidP="00F3205B">
      <w:pPr>
        <w:spacing w:before="0"/>
        <w:rPr>
          <w:rFonts w:cs="Arial"/>
        </w:rPr>
      </w:pPr>
      <w:r w:rsidRPr="00F3205B">
        <w:rPr>
          <w:rFonts w:cs="Arial"/>
        </w:rPr>
        <w:t>_______________</w:t>
      </w:r>
      <w:r w:rsidR="00AD1279" w:rsidRPr="00F3205B">
        <w:rPr>
          <w:rFonts w:cs="Arial"/>
        </w:rPr>
        <w:tab/>
        <w:t>____________________         __________________________</w:t>
      </w:r>
    </w:p>
    <w:p w:rsidR="00AD1279" w:rsidRPr="00F3205B" w:rsidRDefault="00212A5F" w:rsidP="00F3205B">
      <w:pPr>
        <w:spacing w:before="0"/>
        <w:rPr>
          <w:rFonts w:cs="Arial"/>
        </w:rPr>
      </w:pPr>
      <w:r w:rsidRPr="00F3205B">
        <w:rPr>
          <w:rFonts w:cs="Arial"/>
        </w:rPr>
        <w:t xml:space="preserve">    (Име и презиме)         </w:t>
      </w:r>
      <w:r w:rsidR="00AD1279" w:rsidRPr="00F3205B">
        <w:rPr>
          <w:rFonts w:cs="Arial"/>
        </w:rPr>
        <w:t xml:space="preserve">Руководилац пројекта/ </w:t>
      </w:r>
    </w:p>
    <w:p w:rsidR="00AD1279" w:rsidRPr="00F3205B" w:rsidRDefault="00AD1279" w:rsidP="00F3205B">
      <w:pPr>
        <w:spacing w:before="0"/>
        <w:rPr>
          <w:rFonts w:cs="Arial"/>
        </w:rPr>
      </w:pPr>
      <w:r w:rsidRPr="00F3205B">
        <w:rPr>
          <w:rFonts w:cs="Arial"/>
        </w:rPr>
        <w:t xml:space="preserve">              </w:t>
      </w:r>
      <w:r w:rsidR="00212A5F" w:rsidRPr="00F3205B">
        <w:rPr>
          <w:rFonts w:cs="Arial"/>
        </w:rPr>
        <w:t xml:space="preserve">                        </w:t>
      </w:r>
      <w:r w:rsidR="00212A5F" w:rsidRPr="00F3205B">
        <w:rPr>
          <w:rFonts w:cs="Arial"/>
          <w:lang w:val="sr-Cyrl-RS"/>
        </w:rPr>
        <w:t xml:space="preserve">                                         </w:t>
      </w:r>
      <w:r w:rsidR="00212A5F" w:rsidRPr="00F3205B">
        <w:rPr>
          <w:rFonts w:cs="Arial"/>
        </w:rPr>
        <w:t xml:space="preserve">  </w:t>
      </w:r>
      <w:r w:rsidR="00212A5F" w:rsidRPr="00F3205B">
        <w:rPr>
          <w:rFonts w:cs="Arial"/>
          <w:lang w:val="sr-Cyrl-RS"/>
        </w:rPr>
        <w:t xml:space="preserve">   </w:t>
      </w:r>
      <w:r w:rsidRPr="00F3205B">
        <w:rPr>
          <w:rFonts w:cs="Arial"/>
        </w:rPr>
        <w:t>Одговорно лице по Решењу</w:t>
      </w:r>
    </w:p>
    <w:p w:rsidR="00AD1279" w:rsidRPr="00F3205B" w:rsidRDefault="00AD1279" w:rsidP="00F3205B">
      <w:pPr>
        <w:spacing w:before="0"/>
        <w:rPr>
          <w:rFonts w:cs="Arial"/>
        </w:rPr>
      </w:pPr>
      <w:r w:rsidRPr="00F3205B">
        <w:rPr>
          <w:rFonts w:cs="Arial"/>
        </w:rPr>
        <w:t xml:space="preserve">                       </w:t>
      </w:r>
      <w:r w:rsidR="00212A5F" w:rsidRPr="00F3205B">
        <w:rPr>
          <w:rFonts w:cs="Arial"/>
        </w:rPr>
        <w:t xml:space="preserve">                       </w:t>
      </w:r>
      <w:r w:rsidR="00212A5F" w:rsidRPr="00F3205B">
        <w:rPr>
          <w:rFonts w:cs="Arial"/>
          <w:lang w:val="sr-Cyrl-RS"/>
        </w:rPr>
        <w:t xml:space="preserve">                                               </w:t>
      </w:r>
      <w:r w:rsidR="00212A5F" w:rsidRPr="00F3205B">
        <w:rPr>
          <w:rFonts w:cs="Arial"/>
        </w:rPr>
        <w:t xml:space="preserve"> </w:t>
      </w:r>
      <w:r w:rsidR="00212A5F" w:rsidRPr="00F3205B">
        <w:rPr>
          <w:rFonts w:cs="Arial"/>
          <w:lang w:val="sr-Cyrl-RS"/>
        </w:rPr>
        <w:t>(</w:t>
      </w:r>
      <w:r w:rsidRPr="00F3205B">
        <w:rPr>
          <w:rFonts w:cs="Arial"/>
        </w:rPr>
        <w:t>Име и презиме)</w:t>
      </w:r>
    </w:p>
    <w:p w:rsidR="00AD1279" w:rsidRPr="00F3205B" w:rsidRDefault="00AD1279" w:rsidP="00F3205B">
      <w:pPr>
        <w:spacing w:before="0"/>
        <w:rPr>
          <w:rFonts w:cs="Arial"/>
        </w:rPr>
      </w:pPr>
    </w:p>
    <w:p w:rsidR="00AD1279" w:rsidRPr="00F3205B" w:rsidRDefault="00AD1279" w:rsidP="00F3205B">
      <w:pPr>
        <w:spacing w:before="0"/>
        <w:rPr>
          <w:rFonts w:cs="Arial"/>
          <w:lang w:val="sr-Cyrl-RS"/>
        </w:rPr>
      </w:pPr>
      <w:r w:rsidRPr="00F3205B">
        <w:rPr>
          <w:rFonts w:cs="Arial"/>
        </w:rPr>
        <w:t>__________________</w:t>
      </w:r>
      <w:r w:rsidR="00FA5C10" w:rsidRPr="00F3205B">
        <w:rPr>
          <w:rFonts w:cs="Arial"/>
        </w:rPr>
        <w:t>__</w:t>
      </w:r>
      <w:r w:rsidR="00FA5C10" w:rsidRPr="00F3205B">
        <w:rPr>
          <w:rFonts w:cs="Arial"/>
        </w:rPr>
        <w:tab/>
        <w:t>_____________________      ____________</w:t>
      </w:r>
      <w:r w:rsidR="00FA5C10" w:rsidRPr="00F3205B">
        <w:rPr>
          <w:rFonts w:cs="Arial"/>
          <w:lang w:val="sr-Cyrl-RS"/>
        </w:rPr>
        <w:t>_________</w:t>
      </w:r>
    </w:p>
    <w:p w:rsidR="00AD1279" w:rsidRPr="00F3205B" w:rsidRDefault="00AD1279" w:rsidP="00F3205B">
      <w:pPr>
        <w:spacing w:before="0"/>
        <w:rPr>
          <w:rFonts w:cs="Arial"/>
        </w:rPr>
      </w:pPr>
      <w:r w:rsidRPr="00F3205B">
        <w:rPr>
          <w:rFonts w:cs="Arial"/>
        </w:rPr>
        <w:t xml:space="preserve">    (Потпис)</w:t>
      </w:r>
      <w:r w:rsidRPr="00F3205B">
        <w:rPr>
          <w:rFonts w:cs="Arial"/>
        </w:rPr>
        <w:tab/>
      </w:r>
      <w:r w:rsidRPr="00F3205B">
        <w:rPr>
          <w:rFonts w:cs="Arial"/>
        </w:rPr>
        <w:tab/>
      </w:r>
      <w:r w:rsidRPr="00F3205B">
        <w:rPr>
          <w:rFonts w:cs="Arial"/>
        </w:rPr>
        <w:tab/>
        <w:t xml:space="preserve">        (Потпис)</w:t>
      </w:r>
      <w:r w:rsidR="00FA5C10" w:rsidRPr="00F3205B">
        <w:rPr>
          <w:rFonts w:cs="Arial"/>
        </w:rPr>
        <w:t xml:space="preserve">                           </w:t>
      </w:r>
      <w:r w:rsidRPr="00F3205B">
        <w:rPr>
          <w:rFonts w:cs="Arial"/>
        </w:rPr>
        <w:t>(Потпис и лиценцни печат)</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 xml:space="preserve">1)  </w:t>
      </w:r>
      <w:proofErr w:type="gramStart"/>
      <w:r w:rsidRPr="00F3205B">
        <w:rPr>
          <w:rFonts w:cs="Arial"/>
        </w:rPr>
        <w:t>у</w:t>
      </w:r>
      <w:proofErr w:type="gramEnd"/>
      <w:r w:rsidRPr="00F3205B">
        <w:rPr>
          <w:rFonts w:cs="Arial"/>
        </w:rPr>
        <w:t xml:space="preserve"> случају да се услуга односи на већи број МТ, уз Записник приложити посебну спецификацију по МТ</w:t>
      </w:r>
    </w:p>
    <w:p w:rsidR="00AD1279" w:rsidRPr="00F3205B" w:rsidRDefault="00AD1279" w:rsidP="00F3205B">
      <w:pPr>
        <w:spacing w:before="0"/>
        <w:rPr>
          <w:rFonts w:cs="Arial"/>
        </w:rPr>
      </w:pPr>
      <w:r w:rsidRPr="00F3205B">
        <w:rPr>
          <w:rFonts w:cs="Arial"/>
        </w:rPr>
        <w:t xml:space="preserve">2)   </w:t>
      </w:r>
      <w:proofErr w:type="gramStart"/>
      <w:r w:rsidRPr="00F3205B">
        <w:rPr>
          <w:rFonts w:cs="Arial"/>
        </w:rPr>
        <w:t>потписује</w:t>
      </w:r>
      <w:proofErr w:type="gramEnd"/>
      <w:r w:rsidRPr="00F3205B">
        <w:rPr>
          <w:rFonts w:cs="Arial"/>
        </w:rPr>
        <w:t xml:space="preserve"> и печатира Надзорни орган за услуге инвестиционих пројеката</w:t>
      </w:r>
    </w:p>
    <w:p w:rsidR="00AD1279" w:rsidRPr="00F3205B" w:rsidRDefault="00AD1279" w:rsidP="00F3205B">
      <w:pPr>
        <w:spacing w:before="0"/>
        <w:rPr>
          <w:rFonts w:cs="Arial"/>
        </w:rPr>
      </w:pPr>
    </w:p>
    <w:p w:rsidR="00AD1279" w:rsidRPr="00F3205B" w:rsidRDefault="00AD1279" w:rsidP="00F3205B">
      <w:pPr>
        <w:spacing w:before="0"/>
        <w:rPr>
          <w:rFonts w:cs="Arial"/>
        </w:rPr>
      </w:pPr>
    </w:p>
    <w:p w:rsidR="00AD1279" w:rsidRPr="00F3205B" w:rsidRDefault="00AD1279" w:rsidP="00F3205B">
      <w:pPr>
        <w:spacing w:before="0"/>
        <w:rPr>
          <w:rFonts w:cs="Arial"/>
        </w:rPr>
      </w:pPr>
      <w:r w:rsidRPr="00F3205B">
        <w:rPr>
          <w:rFonts w:cs="Arial"/>
        </w:rPr>
        <w:t>Појашњења:</w:t>
      </w:r>
    </w:p>
    <w:p w:rsidR="00AD1279" w:rsidRPr="00F3205B" w:rsidRDefault="00AD1279" w:rsidP="00F3205B">
      <w:pPr>
        <w:spacing w:before="0"/>
        <w:rPr>
          <w:rFonts w:cs="Arial"/>
        </w:rPr>
      </w:pPr>
      <w:r w:rsidRPr="00F3205B">
        <w:rPr>
          <w:rFonts w:cs="Arial"/>
        </w:rPr>
        <w:t>1.</w:t>
      </w:r>
      <w:r w:rsidRPr="00F3205B">
        <w:rPr>
          <w:rFonts w:cs="Arial"/>
        </w:rPr>
        <w:tab/>
        <w:t>Продавац = Пружалац услуге=Извођач радова (потребно је адаптирати у складу са предметом набавке)</w:t>
      </w:r>
    </w:p>
    <w:p w:rsidR="00AD1279" w:rsidRPr="00F3205B" w:rsidRDefault="00AD1279" w:rsidP="00F3205B">
      <w:pPr>
        <w:spacing w:before="0"/>
        <w:rPr>
          <w:rFonts w:cs="Arial"/>
        </w:rPr>
      </w:pPr>
      <w:r w:rsidRPr="00F3205B">
        <w:rPr>
          <w:rFonts w:cs="Arial"/>
        </w:rPr>
        <w:t>2.</w:t>
      </w:r>
      <w:r w:rsidRPr="00F3205B">
        <w:rPr>
          <w:rFonts w:cs="Arial"/>
        </w:rPr>
        <w:tab/>
        <w:t>Купац = Прималац услуге = Наручилац (потребно је адаптирати у складу са предметом набавке)</w:t>
      </w:r>
    </w:p>
    <w:p w:rsidR="00AD1279" w:rsidRPr="00F3205B" w:rsidRDefault="00AD1279" w:rsidP="00F3205B">
      <w:pPr>
        <w:spacing w:before="0"/>
        <w:rPr>
          <w:rFonts w:cs="Arial"/>
        </w:rPr>
      </w:pPr>
      <w:r w:rsidRPr="00F3205B">
        <w:rPr>
          <w:rFonts w:cs="Arial"/>
        </w:rPr>
        <w:t>3.</w:t>
      </w:r>
      <w:r w:rsidRPr="00F3205B">
        <w:rPr>
          <w:rFonts w:cs="Arial"/>
        </w:rPr>
        <w:tab/>
        <w:t>Све означено плавом бојом усклађује се са предметом набавке</w:t>
      </w:r>
    </w:p>
    <w:p w:rsidR="00AD1279" w:rsidRPr="00F3205B" w:rsidRDefault="00AD1279" w:rsidP="00F3205B">
      <w:pPr>
        <w:spacing w:before="0"/>
        <w:rPr>
          <w:rFonts w:cs="Arial"/>
        </w:rPr>
      </w:pPr>
      <w:r w:rsidRPr="00F3205B">
        <w:rPr>
          <w:rFonts w:cs="Arial"/>
        </w:rPr>
        <w:t>4.</w:t>
      </w:r>
      <w:r w:rsidRPr="00F3205B">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F3205B" w:rsidRDefault="00AD1279" w:rsidP="00F3205B">
      <w:pPr>
        <w:spacing w:before="0"/>
        <w:rPr>
          <w:rFonts w:cs="Arial"/>
        </w:rPr>
      </w:pPr>
      <w:r w:rsidRPr="00F3205B">
        <w:rPr>
          <w:rFonts w:cs="Arial"/>
        </w:rPr>
        <w:t>5.</w:t>
      </w:r>
      <w:r w:rsidRPr="00F3205B">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F3205B" w:rsidRDefault="00AD1279" w:rsidP="00F3205B">
      <w:pPr>
        <w:spacing w:before="0"/>
        <w:rPr>
          <w:rFonts w:cs="Arial"/>
        </w:rPr>
      </w:pPr>
      <w:r w:rsidRPr="00F3205B">
        <w:rPr>
          <w:rFonts w:cs="Arial"/>
        </w:rPr>
        <w:t>6.</w:t>
      </w:r>
      <w:r w:rsidRPr="00F3205B">
        <w:rPr>
          <w:rFonts w:cs="Arial"/>
        </w:rPr>
        <w:tab/>
        <w:t>Сви добављачи биће дужни да уз фактуру доставе и обострано потписани Записник.</w:t>
      </w:r>
    </w:p>
    <w:p w:rsidR="00AD1279" w:rsidRPr="00F3205B" w:rsidRDefault="00AD1279" w:rsidP="00F3205B">
      <w:pPr>
        <w:spacing w:before="0"/>
        <w:rPr>
          <w:rFonts w:cs="Arial"/>
        </w:rPr>
      </w:pPr>
      <w:r w:rsidRPr="00F3205B">
        <w:rPr>
          <w:rFonts w:cs="Arial"/>
        </w:rPr>
        <w:t>7.</w:t>
      </w:r>
      <w:r w:rsidRPr="00F3205B">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F3205B" w:rsidRDefault="00AD1279" w:rsidP="00F3205B">
      <w:pPr>
        <w:spacing w:before="0"/>
        <w:rPr>
          <w:rFonts w:cs="Arial"/>
          <w:color w:val="00B0F0"/>
        </w:rPr>
      </w:pPr>
    </w:p>
    <w:p w:rsidR="00AD1279" w:rsidRPr="00F3205B" w:rsidRDefault="00AD1279" w:rsidP="00F3205B">
      <w:pPr>
        <w:spacing w:before="0"/>
        <w:rPr>
          <w:rFonts w:cs="Arial"/>
          <w:color w:val="00B0F0"/>
        </w:rPr>
      </w:pPr>
    </w:p>
    <w:p w:rsidR="001B0370" w:rsidRPr="00F3205B" w:rsidRDefault="001B0370" w:rsidP="00F3205B">
      <w:pPr>
        <w:spacing w:before="0"/>
        <w:rPr>
          <w:rFonts w:cs="Arial"/>
          <w:color w:val="00B0F0"/>
        </w:rPr>
      </w:pPr>
    </w:p>
    <w:p w:rsidR="00343A18" w:rsidRPr="00F3205B" w:rsidRDefault="00343A18" w:rsidP="00F3205B">
      <w:pPr>
        <w:pStyle w:val="KDPodnaslov1"/>
        <w:spacing w:before="0"/>
        <w:ind w:left="360"/>
        <w:rPr>
          <w:rFonts w:cs="Arial"/>
          <w:lang w:val="sr-Cyrl-RS"/>
        </w:rPr>
      </w:pPr>
      <w:r w:rsidRPr="00F3205B">
        <w:rPr>
          <w:rFonts w:eastAsia="Arial Unicode MS" w:cs="Arial"/>
        </w:rPr>
        <w:br w:type="page"/>
      </w:r>
      <w:bookmarkStart w:id="264" w:name="_Toc442559948"/>
      <w:r w:rsidR="005B7844">
        <w:rPr>
          <w:rFonts w:eastAsia="Arial Unicode MS" w:cs="Arial"/>
          <w:lang w:val="sr-Cyrl-RS"/>
        </w:rPr>
        <w:lastRenderedPageBreak/>
        <w:t>8</w:t>
      </w:r>
      <w:r w:rsidR="00B44559" w:rsidRPr="00F3205B">
        <w:rPr>
          <w:rFonts w:eastAsia="Arial Unicode MS" w:cs="Arial"/>
        </w:rPr>
        <w:t xml:space="preserve">. </w:t>
      </w:r>
      <w:r w:rsidRPr="00F3205B">
        <w:rPr>
          <w:rFonts w:cs="Arial"/>
        </w:rPr>
        <w:t>МОДЕЛ УГОВОРА</w:t>
      </w:r>
      <w:bookmarkEnd w:id="264"/>
      <w:r w:rsidR="00FA5C10" w:rsidRPr="00F3205B">
        <w:rPr>
          <w:rFonts w:cs="Arial"/>
          <w:lang w:val="sr-Cyrl-RS"/>
        </w:rPr>
        <w:t>-партија 1.</w:t>
      </w:r>
    </w:p>
    <w:p w:rsidR="00343A18" w:rsidRPr="00F3205B" w:rsidRDefault="00343A18" w:rsidP="00F3205B">
      <w:pPr>
        <w:pStyle w:val="KDParagraf"/>
        <w:spacing w:before="0"/>
        <w:rPr>
          <w:rFonts w:cs="Arial"/>
        </w:rPr>
      </w:pPr>
    </w:p>
    <w:p w:rsidR="00343A18" w:rsidRPr="00F3205B" w:rsidRDefault="00343A18" w:rsidP="00F3205B">
      <w:pPr>
        <w:pStyle w:val="KDParagraf"/>
        <w:spacing w:before="0"/>
        <w:rPr>
          <w:rFonts w:cs="Arial"/>
          <w:i/>
        </w:rPr>
      </w:pPr>
      <w:r w:rsidRPr="00F3205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F3205B" w:rsidRDefault="00343A18" w:rsidP="00F3205B">
      <w:pPr>
        <w:pStyle w:val="KDParagraf"/>
        <w:spacing w:before="0"/>
        <w:rPr>
          <w:rFonts w:cs="Arial"/>
          <w:color w:val="000000"/>
        </w:rPr>
      </w:pPr>
    </w:p>
    <w:p w:rsidR="00EE793E" w:rsidRPr="00F3205B" w:rsidRDefault="00EE793E" w:rsidP="00F3205B">
      <w:pPr>
        <w:pStyle w:val="KDParagraf"/>
        <w:spacing w:before="0"/>
        <w:rPr>
          <w:rFonts w:cs="Arial"/>
          <w:b/>
        </w:rPr>
      </w:pPr>
      <w:r w:rsidRPr="00F3205B">
        <w:rPr>
          <w:rFonts w:cs="Arial"/>
          <w:b/>
        </w:rPr>
        <w:t>Уговорне стране:</w:t>
      </w:r>
    </w:p>
    <w:p w:rsidR="00EE793E" w:rsidRPr="00F3205B" w:rsidRDefault="00EE793E" w:rsidP="00F3205B">
      <w:pPr>
        <w:pStyle w:val="KDParagraf"/>
        <w:spacing w:before="0"/>
        <w:rPr>
          <w:rFonts w:cs="Arial"/>
          <w:b/>
        </w:rPr>
      </w:pPr>
    </w:p>
    <w:p w:rsidR="00EE793E" w:rsidRPr="00F3205B" w:rsidRDefault="00EE793E" w:rsidP="00F3205B">
      <w:pPr>
        <w:pStyle w:val="KDParagraf"/>
        <w:spacing w:before="0"/>
        <w:rPr>
          <w:rFonts w:cs="Arial"/>
          <w:b/>
        </w:rPr>
      </w:pPr>
    </w:p>
    <w:p w:rsidR="00EE793E" w:rsidRPr="00F3205B" w:rsidRDefault="00EE793E" w:rsidP="00F3205B">
      <w:pPr>
        <w:pStyle w:val="KDParagraf"/>
        <w:spacing w:before="0"/>
        <w:rPr>
          <w:rFonts w:cs="Arial"/>
        </w:rPr>
      </w:pPr>
      <w:r w:rsidRPr="00F3205B">
        <w:rPr>
          <w:rFonts w:cs="Arial"/>
          <w:b/>
        </w:rPr>
        <w:t>КОРИСНИК УСЛУГЕ</w:t>
      </w:r>
      <w:r w:rsidRPr="00F3205B">
        <w:rPr>
          <w:rFonts w:cs="Arial"/>
        </w:rPr>
        <w:t xml:space="preserve">: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Јавно предузеће „Електропривреда Србије</w:t>
      </w:r>
      <w:proofErr w:type="gramStart"/>
      <w:r w:rsidRPr="00F3205B">
        <w:rPr>
          <w:rFonts w:cs="Arial"/>
        </w:rPr>
        <w:t>“ Београд</w:t>
      </w:r>
      <w:proofErr w:type="gramEnd"/>
      <w:r w:rsidRPr="00F3205B">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F3205B">
        <w:rPr>
          <w:rFonts w:cs="Arial"/>
          <w:lang w:val="sr-Cyrl-RS"/>
        </w:rPr>
        <w:t>,</w:t>
      </w:r>
      <w:r w:rsidR="001463A3" w:rsidRPr="00F3205B">
        <w:rPr>
          <w:rFonts w:cs="Arial"/>
          <w:lang w:val="sr-Cyrl-RS"/>
        </w:rPr>
        <w:t xml:space="preserve"> Милорад Грчић</w:t>
      </w:r>
      <w:r w:rsidR="001463A3" w:rsidRPr="00F3205B">
        <w:rPr>
          <w:rFonts w:cs="Arial"/>
        </w:rPr>
        <w:t xml:space="preserve">, </w:t>
      </w:r>
      <w:r w:rsidR="000C52FC" w:rsidRPr="00F3205B">
        <w:rPr>
          <w:rFonts w:cs="Arial"/>
          <w:lang w:val="sr-Cyrl-RS"/>
        </w:rPr>
        <w:t>в.д. директора</w:t>
      </w:r>
      <w:r w:rsidRPr="00F3205B">
        <w:rPr>
          <w:rFonts w:cs="Arial"/>
        </w:rPr>
        <w:t xml:space="preserve"> (у даљем тексту: Корисник услуге)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proofErr w:type="gramStart"/>
      <w:r w:rsidRPr="00F3205B">
        <w:rPr>
          <w:rFonts w:cs="Arial"/>
        </w:rPr>
        <w:t>и</w:t>
      </w:r>
      <w:proofErr w:type="gramEnd"/>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b/>
        </w:rPr>
        <w:t>ПРУЖАЛАЦ УСЛУГЕ</w:t>
      </w:r>
      <w:r w:rsidRPr="00F3205B">
        <w:rPr>
          <w:rFonts w:cs="Arial"/>
        </w:rPr>
        <w:t xml:space="preserve">: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_________________ (назив Пружаоца услуге) из _______</w:t>
      </w:r>
      <w:proofErr w:type="gramStart"/>
      <w:r w:rsidRPr="00F3205B">
        <w:rPr>
          <w:rFonts w:cs="Arial"/>
        </w:rPr>
        <w:t>_(</w:t>
      </w:r>
      <w:proofErr w:type="gramEnd"/>
      <w:r w:rsidRPr="00F3205B">
        <w:rPr>
          <w:rFonts w:cs="Arial"/>
        </w:rPr>
        <w:t>седиште), ул. ___________</w:t>
      </w:r>
      <w:proofErr w:type="gramStart"/>
      <w:r w:rsidRPr="00F3205B">
        <w:rPr>
          <w:rFonts w:cs="Arial"/>
        </w:rPr>
        <w:t>_(</w:t>
      </w:r>
      <w:proofErr w:type="gramEnd"/>
      <w:r w:rsidRPr="00F3205B">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007DE" w:rsidRPr="00F3205B" w:rsidRDefault="00A007DE" w:rsidP="00F3205B">
      <w:pPr>
        <w:pStyle w:val="KDParagraf"/>
        <w:spacing w:before="0"/>
        <w:rPr>
          <w:rFonts w:cs="Arial"/>
        </w:rPr>
      </w:pPr>
    </w:p>
    <w:p w:rsidR="00A007DE" w:rsidRPr="00F3205B" w:rsidRDefault="00A007DE" w:rsidP="00F3205B">
      <w:pPr>
        <w:pStyle w:val="KDParagraf"/>
        <w:spacing w:before="0"/>
        <w:rPr>
          <w:rFonts w:cs="Arial"/>
          <w:lang w:val="sr-Cyrl-RS"/>
        </w:rPr>
      </w:pPr>
      <w:r w:rsidRPr="00F3205B">
        <w:rPr>
          <w:rFonts w:cs="Arial"/>
          <w:lang w:val="sr-Cyrl-RS"/>
        </w:rPr>
        <w:t>Чланови групе/подизвођачи</w:t>
      </w:r>
    </w:p>
    <w:p w:rsidR="00EE793E" w:rsidRDefault="00A007DE" w:rsidP="00F3205B">
      <w:pPr>
        <w:pStyle w:val="KDParagraf"/>
        <w:spacing w:before="0"/>
        <w:rPr>
          <w:rFonts w:cs="Arial"/>
        </w:rPr>
      </w:pPr>
      <w:r w:rsidRPr="00F3205B">
        <w:rPr>
          <w:rFonts w:cs="Arial"/>
          <w:lang w:val="sr-Cyrl-RS"/>
        </w:rPr>
        <w:t>______________________________________</w:t>
      </w:r>
      <w:r w:rsidRPr="00F3205B">
        <w:rPr>
          <w:rFonts w:cs="Arial"/>
        </w:rPr>
        <w:t>матични број: ___________, ПИБ _______________, бр.тек.рачуна: ____________ кога заступа директор _________________,</w:t>
      </w:r>
    </w:p>
    <w:p w:rsidR="00E74972" w:rsidRPr="004247E4" w:rsidRDefault="00E74972" w:rsidP="00F3205B">
      <w:pPr>
        <w:pStyle w:val="KDParagraf"/>
        <w:spacing w:before="0"/>
        <w:rPr>
          <w:rFonts w:cs="Arial"/>
          <w:lang w:val="sr-Cyrl-RS"/>
        </w:rPr>
      </w:pPr>
    </w:p>
    <w:p w:rsidR="00EE793E" w:rsidRDefault="00EE793E" w:rsidP="00F3205B">
      <w:pPr>
        <w:pStyle w:val="KDParagraf"/>
        <w:spacing w:before="0"/>
        <w:rPr>
          <w:rFonts w:cs="Arial"/>
        </w:rPr>
      </w:pPr>
      <w:r w:rsidRPr="00F3205B">
        <w:rPr>
          <w:rFonts w:cs="Arial"/>
        </w:rPr>
        <w:t>(</w:t>
      </w:r>
      <w:proofErr w:type="gramStart"/>
      <w:r w:rsidRPr="00F3205B">
        <w:rPr>
          <w:rFonts w:cs="Arial"/>
        </w:rPr>
        <w:t>у</w:t>
      </w:r>
      <w:proofErr w:type="gramEnd"/>
      <w:r w:rsidRPr="00F3205B">
        <w:rPr>
          <w:rFonts w:cs="Arial"/>
        </w:rPr>
        <w:t xml:space="preserve"> даљем тексту заједно: Уговорне стране)</w:t>
      </w:r>
    </w:p>
    <w:p w:rsidR="00E74972" w:rsidRPr="00F3205B" w:rsidRDefault="00E74972" w:rsidP="00F3205B">
      <w:pPr>
        <w:pStyle w:val="KDParagraf"/>
        <w:spacing w:before="0"/>
        <w:rPr>
          <w:rFonts w:cs="Arial"/>
        </w:rPr>
      </w:pPr>
    </w:p>
    <w:p w:rsidR="00343A18" w:rsidRPr="004247E4" w:rsidRDefault="00EE793E" w:rsidP="00F3205B">
      <w:pPr>
        <w:pStyle w:val="KDParagraf"/>
        <w:spacing w:before="0"/>
        <w:rPr>
          <w:rFonts w:cs="Arial"/>
          <w:lang w:val="sr-Cyrl-RS"/>
        </w:rPr>
      </w:pPr>
      <w:proofErr w:type="gramStart"/>
      <w:r w:rsidRPr="00F3205B">
        <w:rPr>
          <w:rFonts w:cs="Arial"/>
        </w:rPr>
        <w:t>закључиле</w:t>
      </w:r>
      <w:proofErr w:type="gramEnd"/>
      <w:r w:rsidRPr="00F3205B">
        <w:rPr>
          <w:rFonts w:cs="Arial"/>
        </w:rPr>
        <w:t xml:space="preserve"> су у Београду,</w:t>
      </w:r>
      <w:r w:rsidR="00E74972">
        <w:rPr>
          <w:rFonts w:cs="Arial"/>
          <w:lang w:val="sr-Cyrl-RS"/>
        </w:rPr>
        <w:t>дана____године, следећи</w:t>
      </w:r>
    </w:p>
    <w:p w:rsidR="00FA5C10" w:rsidRPr="00F3205B" w:rsidRDefault="00FA5C10"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lang w:val="sr-Cyrl-RS"/>
        </w:rPr>
        <w:t xml:space="preserve">                                      </w:t>
      </w:r>
      <w:r w:rsidRPr="00F3205B">
        <w:rPr>
          <w:rFonts w:cs="Arial"/>
          <w:b/>
        </w:rPr>
        <w:t>УГОВОР</w:t>
      </w:r>
      <w:r w:rsidRPr="00F3205B">
        <w:rPr>
          <w:rFonts w:cs="Arial"/>
          <w:b/>
          <w:lang w:val="sr-Cyrl-RS"/>
        </w:rPr>
        <w:t xml:space="preserve"> </w:t>
      </w:r>
      <w:r w:rsidRPr="00F3205B">
        <w:rPr>
          <w:rFonts w:cs="Arial"/>
          <w:b/>
        </w:rPr>
        <w:t xml:space="preserve">О ПРУЖАЊУ УСЛУГЕ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УВОДНЕ ОДРЕДБЕ</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Имајући у виду:  </w:t>
      </w:r>
    </w:p>
    <w:p w:rsidR="00EE793E" w:rsidRPr="00F3205B" w:rsidRDefault="00EE793E" w:rsidP="00F3205B">
      <w:pPr>
        <w:pStyle w:val="KDParagraf"/>
        <w:spacing w:before="0"/>
        <w:rPr>
          <w:rFonts w:cs="Arial"/>
          <w:bCs/>
          <w:lang w:val="sr-Cyrl-RS"/>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Наручилац (у даљем тексту: Корисник услуге) спровео, </w:t>
      </w:r>
      <w:r w:rsidR="00FD5422" w:rsidRPr="00F3205B">
        <w:rPr>
          <w:rFonts w:cs="Arial"/>
          <w:lang w:val="sr-Cyrl-RS"/>
        </w:rPr>
        <w:t xml:space="preserve">отворени </w:t>
      </w:r>
      <w:r w:rsidRPr="00F3205B">
        <w:rPr>
          <w:rFonts w:cs="Arial"/>
        </w:rPr>
        <w:t>поступак јавне набавке</w:t>
      </w:r>
      <w:r w:rsidR="00A26D5B" w:rsidRPr="00F3205B">
        <w:rPr>
          <w:rFonts w:cs="Arial"/>
          <w:lang w:val="sr-Cyrl-RS"/>
        </w:rPr>
        <w:t xml:space="preserve"> услуга „</w:t>
      </w:r>
      <w:r w:rsidR="00A26D5B"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Pr="00F3205B">
        <w:rPr>
          <w:rFonts w:cs="Arial"/>
        </w:rPr>
        <w:t xml:space="preserve">, сагласно члану </w:t>
      </w:r>
      <w:r w:rsidR="00FD5422" w:rsidRPr="00F3205B">
        <w:rPr>
          <w:rFonts w:cs="Arial"/>
          <w:lang w:val="sr-Cyrl-RS"/>
        </w:rPr>
        <w:t>32.</w:t>
      </w:r>
      <w:r w:rsidR="00873133" w:rsidRPr="00F3205B">
        <w:rPr>
          <w:rFonts w:cs="Arial"/>
          <w:lang w:val="sr-Cyrl-RS"/>
        </w:rPr>
        <w:t xml:space="preserve"> </w:t>
      </w:r>
      <w:r w:rsidRPr="00F3205B">
        <w:rPr>
          <w:rFonts w:cs="Arial"/>
        </w:rPr>
        <w:t xml:space="preserve">Закона о јавним </w:t>
      </w:r>
      <w:proofErr w:type="gramStart"/>
      <w:r w:rsidRPr="00F3205B">
        <w:rPr>
          <w:rFonts w:cs="Arial"/>
        </w:rPr>
        <w:t>набавкама  (</w:t>
      </w:r>
      <w:proofErr w:type="gramEnd"/>
      <w:r w:rsidRPr="00F3205B">
        <w:rPr>
          <w:rFonts w:cs="Arial"/>
        </w:rPr>
        <w:t>„Службени глас</w:t>
      </w:r>
      <w:r w:rsidR="00A26D5B" w:rsidRPr="00F3205B">
        <w:rPr>
          <w:rFonts w:cs="Arial"/>
        </w:rPr>
        <w:t>ник РС“ број 124/2012, 14/2015 и</w:t>
      </w:r>
      <w:r w:rsidRPr="00F3205B">
        <w:rPr>
          <w:rFonts w:cs="Arial"/>
        </w:rPr>
        <w:t xml:space="preserve"> 68/2015), (у даљем тексту: Закон) за јавну набавку</w:t>
      </w:r>
      <w:r w:rsidR="00A26D5B" w:rsidRPr="00F3205B">
        <w:rPr>
          <w:rFonts w:cs="Arial"/>
          <w:lang w:val="sr-Cyrl-RS"/>
        </w:rPr>
        <w:t>:</w:t>
      </w:r>
      <w:r w:rsidRPr="00F3205B">
        <w:rPr>
          <w:rFonts w:cs="Arial"/>
        </w:rPr>
        <w:t xml:space="preserve"> </w:t>
      </w:r>
      <w:r w:rsidR="00A26D5B" w:rsidRPr="00F3205B">
        <w:rPr>
          <w:rFonts w:cs="Arial"/>
          <w:lang w:val="sr-Cyrl-RS"/>
        </w:rPr>
        <w:t xml:space="preserve">Консултантске услуге потребне за подршку реализацији пројеката (Консултант – Координатор за БЗР (ЕБРД за МХЕ) за реконструкцију 6 постојећих МХЕ – дистрибуције)-Партија 1,  </w:t>
      </w:r>
      <w:r w:rsidRPr="00F3205B">
        <w:rPr>
          <w:rFonts w:cs="Arial"/>
        </w:rPr>
        <w:t xml:space="preserve">у даљем тексту: </w:t>
      </w:r>
      <w:r w:rsidR="00A26D5B" w:rsidRPr="00F3205B">
        <w:rPr>
          <w:rFonts w:cs="Arial"/>
          <w:lang w:val="sr-Cyrl-RS"/>
        </w:rPr>
        <w:t>(</w:t>
      </w:r>
      <w:r w:rsidRPr="00F3205B">
        <w:rPr>
          <w:rFonts w:cs="Arial"/>
        </w:rPr>
        <w:t xml:space="preserve">Услуга), </w:t>
      </w:r>
      <w:r w:rsidR="00C11136" w:rsidRPr="00F3205B">
        <w:rPr>
          <w:rFonts w:cs="Arial"/>
          <w:lang w:val="sr-Cyrl-RS"/>
        </w:rPr>
        <w:t>ЈН/1000/0146/2016</w:t>
      </w:r>
    </w:p>
    <w:p w:rsidR="00EE793E" w:rsidRPr="00F3205B" w:rsidRDefault="00EE793E" w:rsidP="00F3205B">
      <w:pPr>
        <w:pStyle w:val="KDParagraf"/>
        <w:spacing w:before="0"/>
        <w:rPr>
          <w:rFonts w:cs="Arial"/>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F3205B" w:rsidRDefault="00EE793E" w:rsidP="00F3205B">
      <w:pPr>
        <w:pStyle w:val="KDParagraf"/>
        <w:spacing w:before="0"/>
        <w:rPr>
          <w:rFonts w:cs="Arial"/>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Понуда Понуђача (у даљем тексту: Пружалац услуге) у _________</w:t>
      </w:r>
      <w:r w:rsidR="00FD5422" w:rsidRPr="00F3205B">
        <w:rPr>
          <w:rFonts w:cs="Arial"/>
          <w:lang w:val="sr-Cyrl-RS"/>
        </w:rPr>
        <w:t>отвореном</w:t>
      </w:r>
      <w:r w:rsidRPr="00F3205B">
        <w:rPr>
          <w:rFonts w:cs="Arial"/>
        </w:rPr>
        <w:t xml:space="preserve"> поступку за </w:t>
      </w:r>
      <w:r w:rsidR="00FD5422" w:rsidRPr="00F3205B">
        <w:rPr>
          <w:rFonts w:cs="Arial"/>
          <w:lang w:val="sr-Cyrl-RS"/>
        </w:rPr>
        <w:t>ЈН</w:t>
      </w:r>
      <w:r w:rsidR="00C11136" w:rsidRPr="00F3205B">
        <w:rPr>
          <w:rFonts w:cs="Arial"/>
        </w:rPr>
        <w:t xml:space="preserve">/1000/0146/2016 </w:t>
      </w:r>
      <w:r w:rsidRPr="00F3205B">
        <w:rPr>
          <w:rFonts w:cs="Arial"/>
        </w:rPr>
        <w:t xml:space="preserve">која је заведена код Корисника услуге под ЈП ЕПС  бројем </w:t>
      </w:r>
      <w:r w:rsidRPr="00F3205B">
        <w:rPr>
          <w:rFonts w:cs="Arial"/>
        </w:rPr>
        <w:lastRenderedPageBreak/>
        <w:t>______</w:t>
      </w:r>
      <w:r w:rsidR="00FD5422" w:rsidRPr="00F3205B">
        <w:rPr>
          <w:rFonts w:cs="Arial"/>
        </w:rPr>
        <w:t xml:space="preserve"> од _____.2016</w:t>
      </w:r>
      <w:r w:rsidRPr="00F3205B">
        <w:rPr>
          <w:rFonts w:cs="Arial"/>
        </w:rPr>
        <w:t xml:space="preserve">. </w:t>
      </w:r>
      <w:proofErr w:type="gramStart"/>
      <w:r w:rsidRPr="00F3205B">
        <w:rPr>
          <w:rFonts w:cs="Arial"/>
        </w:rPr>
        <w:t>године</w:t>
      </w:r>
      <w:proofErr w:type="gramEnd"/>
      <w:r w:rsidRPr="00F3205B">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F3205B" w:rsidRDefault="00EE793E" w:rsidP="00F3205B">
      <w:pPr>
        <w:pStyle w:val="KDParagraf"/>
        <w:spacing w:before="0"/>
        <w:rPr>
          <w:rFonts w:cs="Arial"/>
          <w:lang w:val="sr-Cyrl-RS"/>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C11136" w:rsidRPr="00F3205B">
        <w:rPr>
          <w:rFonts w:cs="Arial"/>
          <w:lang w:val="sr-Cyrl-RS"/>
        </w:rPr>
        <w:t xml:space="preserve"> ЈН/1000/0146/2016</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ПРЕДМЕТ УГОВОРА</w:t>
      </w:r>
    </w:p>
    <w:p w:rsidR="00EE793E" w:rsidRPr="00F3205B" w:rsidRDefault="00EE793E" w:rsidP="00F3205B">
      <w:pPr>
        <w:pStyle w:val="KDParagraf"/>
        <w:spacing w:before="0"/>
        <w:jc w:val="center"/>
        <w:rPr>
          <w:rFonts w:cs="Arial"/>
        </w:rPr>
      </w:pPr>
      <w:r w:rsidRPr="00F3205B">
        <w:rPr>
          <w:rFonts w:cs="Arial"/>
          <w:b/>
        </w:rPr>
        <w:t>Члан 1</w:t>
      </w:r>
      <w:r w:rsidRPr="00F3205B">
        <w:rPr>
          <w:rFonts w:cs="Arial"/>
        </w:rPr>
        <w:t>.</w:t>
      </w:r>
    </w:p>
    <w:p w:rsidR="00C11136" w:rsidRDefault="00EE793E" w:rsidP="00F3205B">
      <w:pPr>
        <w:pStyle w:val="KDParagraf"/>
        <w:spacing w:before="0"/>
        <w:rPr>
          <w:rFonts w:cs="Arial"/>
        </w:rPr>
      </w:pPr>
      <w:r w:rsidRPr="00F3205B">
        <w:rPr>
          <w:rFonts w:cs="Arial"/>
        </w:rPr>
        <w:t>Овим Уговором о пружању услуге (у даљем тексту: Уговор) Пружалац услуге се обавезује да за потребе К</w:t>
      </w:r>
      <w:r w:rsidR="00C11136" w:rsidRPr="00F3205B">
        <w:rPr>
          <w:rFonts w:cs="Arial"/>
        </w:rPr>
        <w:t xml:space="preserve">орисника услуге изврши и </w:t>
      </w:r>
      <w:proofErr w:type="gramStart"/>
      <w:r w:rsidR="00C11136" w:rsidRPr="00F3205B">
        <w:rPr>
          <w:rFonts w:cs="Arial"/>
        </w:rPr>
        <w:t xml:space="preserve">пружи </w:t>
      </w:r>
      <w:r w:rsidRPr="00F3205B">
        <w:rPr>
          <w:rFonts w:cs="Arial"/>
        </w:rPr>
        <w:t>:</w:t>
      </w:r>
      <w:proofErr w:type="gramEnd"/>
      <w:r w:rsidRPr="00F3205B">
        <w:rPr>
          <w:rFonts w:cs="Arial"/>
        </w:rPr>
        <w:t xml:space="preserve"> </w:t>
      </w:r>
      <w:r w:rsidR="00C11136" w:rsidRPr="00F3205B">
        <w:rPr>
          <w:rFonts w:cs="Arial"/>
          <w:lang w:val="sr-Cyrl-RS"/>
        </w:rPr>
        <w:t>Консултантске услуге потребне за подршку реализацији пројеката (Консултант – Координатор за БЗР (ЕБРД за МХЕ) за реконструкцију 6 постојећих МХЕ – дистрибуције</w:t>
      </w:r>
      <w:r w:rsidR="00AC60B9">
        <w:rPr>
          <w:rFonts w:cs="Arial"/>
          <w:lang w:val="sr-Cyrl-RS"/>
        </w:rPr>
        <w:t>)-Партија 1</w:t>
      </w:r>
      <w:r w:rsidR="00C11136" w:rsidRPr="00F3205B">
        <w:rPr>
          <w:rFonts w:cs="Arial"/>
        </w:rPr>
        <w:t xml:space="preserve"> </w:t>
      </w:r>
      <w:r w:rsidR="002F4C05" w:rsidRPr="00F3205B">
        <w:rPr>
          <w:rFonts w:cs="Arial"/>
        </w:rPr>
        <w:t>(у даљем тексту: Услуге</w:t>
      </w:r>
      <w:r w:rsidR="007D5C46" w:rsidRPr="00F3205B">
        <w:rPr>
          <w:rFonts w:cs="Arial"/>
        </w:rPr>
        <w:t xml:space="preserve">) </w:t>
      </w:r>
      <w:r w:rsidR="00AC60B9" w:rsidRPr="00F3205B">
        <w:rPr>
          <w:rFonts w:cs="Arial"/>
        </w:rPr>
        <w:t>кој</w:t>
      </w:r>
      <w:r w:rsidR="00AC60B9">
        <w:rPr>
          <w:rFonts w:cs="Arial"/>
          <w:lang w:val="sr-Cyrl-RS"/>
        </w:rPr>
        <w:t>а</w:t>
      </w:r>
      <w:r w:rsidR="00AC60B9" w:rsidRPr="00F3205B">
        <w:rPr>
          <w:rFonts w:cs="Arial"/>
        </w:rPr>
        <w:t xml:space="preserve"> </w:t>
      </w:r>
      <w:r w:rsidRPr="00F3205B">
        <w:rPr>
          <w:rFonts w:cs="Arial"/>
        </w:rPr>
        <w:t>се састоји од:</w:t>
      </w:r>
    </w:p>
    <w:p w:rsidR="007B0504" w:rsidRPr="007B0504" w:rsidRDefault="007B0504" w:rsidP="007B0504">
      <w:pPr>
        <w:pStyle w:val="KDParagraf"/>
        <w:rPr>
          <w:rFonts w:cs="Arial"/>
          <w:lang w:val="sr-Cyrl-RS"/>
        </w:rPr>
      </w:pPr>
      <w:r>
        <w:rPr>
          <w:rFonts w:cs="Arial"/>
          <w:lang w:val="sr-Cyrl-RS"/>
        </w:rPr>
        <w:t>-Услуге</w:t>
      </w:r>
      <w:r w:rsidRPr="007B0504">
        <w:rPr>
          <w:rFonts w:cs="Arial"/>
          <w:lang w:val="sr-Cyrl-RS"/>
        </w:rPr>
        <w:t xml:space="preserve"> координатора за израду пројекта подразумева обављање послова Координатора за израду пројекта у складу са Уредбом о безбедности и здрављу на раду на привременим или покретним градилиштима („Службени гласник РС”, бр. 14/09 и 95/10).</w:t>
      </w:r>
    </w:p>
    <w:p w:rsidR="00EE793E" w:rsidRPr="007B0504" w:rsidRDefault="007B0504" w:rsidP="007B0504">
      <w:pPr>
        <w:pStyle w:val="KDParagraf"/>
        <w:rPr>
          <w:rFonts w:cs="Arial"/>
          <w:lang w:val="sr-Cyrl-RS"/>
        </w:rPr>
      </w:pPr>
      <w:r>
        <w:rPr>
          <w:rFonts w:cs="Arial"/>
          <w:lang w:val="sr-Cyrl-RS"/>
        </w:rPr>
        <w:t>Услуге</w:t>
      </w:r>
      <w:r w:rsidRPr="007B0504">
        <w:rPr>
          <w:rFonts w:cs="Arial"/>
          <w:lang w:val="sr-Cyrl-RS"/>
        </w:rPr>
        <w:t xml:space="preserve"> Координатора за извођење радова подразумева обављања послова Координатора за извођење радова у складу са Уредбом о безбедности и здрављу на раду на привременим или покретним градилиштима („Службени г</w:t>
      </w:r>
      <w:r>
        <w:rPr>
          <w:rFonts w:cs="Arial"/>
          <w:lang w:val="sr-Cyrl-RS"/>
        </w:rPr>
        <w:t xml:space="preserve">ласник РС”, бр. 14/09 и 95/10), а </w:t>
      </w:r>
      <w:r w:rsidR="008C2D82">
        <w:rPr>
          <w:rFonts w:cs="Arial"/>
          <w:lang w:val="sr-Cyrl-CS"/>
        </w:rPr>
        <w:t>у свему у складу са Конкурсн</w:t>
      </w:r>
      <w:r>
        <w:rPr>
          <w:rFonts w:cs="Arial"/>
          <w:lang w:val="sr-Cyrl-CS"/>
        </w:rPr>
        <w:t>ом документацијом за јн број ЈН/1000/0146/2016 која је Прилог 1</w:t>
      </w:r>
      <w:r w:rsidR="008C2D82">
        <w:rPr>
          <w:rFonts w:cs="Arial"/>
          <w:lang w:val="sr-Cyrl-CS"/>
        </w:rPr>
        <w:t xml:space="preserve"> Уговора и Понуди Пружаоца услуг</w:t>
      </w:r>
      <w:r>
        <w:rPr>
          <w:rFonts w:cs="Arial"/>
          <w:lang w:val="sr-Cyrl-CS"/>
        </w:rPr>
        <w:t xml:space="preserve">е број ___од___која је Прилог 2 </w:t>
      </w:r>
      <w:r w:rsidR="008C2D82">
        <w:rPr>
          <w:rFonts w:cs="Arial"/>
          <w:lang w:val="sr-Cyrl-CS"/>
        </w:rPr>
        <w:t>Уговора.</w:t>
      </w:r>
    </w:p>
    <w:p w:rsidR="00267A91" w:rsidRPr="00F3205B" w:rsidRDefault="00267A91"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ЦЕНА</w:t>
      </w:r>
    </w:p>
    <w:p w:rsidR="00EE793E" w:rsidRPr="00F3205B" w:rsidRDefault="00EE793E" w:rsidP="00F3205B">
      <w:pPr>
        <w:pStyle w:val="KDParagraf"/>
        <w:spacing w:before="0"/>
        <w:jc w:val="center"/>
        <w:rPr>
          <w:rFonts w:cs="Arial"/>
        </w:rPr>
      </w:pPr>
      <w:r w:rsidRPr="00F3205B">
        <w:rPr>
          <w:rFonts w:cs="Arial"/>
          <w:b/>
        </w:rPr>
        <w:t>Члан 2</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 Цена Услуге из члана 1. </w:t>
      </w:r>
      <w:proofErr w:type="gramStart"/>
      <w:r w:rsidRPr="00F3205B">
        <w:rPr>
          <w:rFonts w:cs="Arial"/>
        </w:rPr>
        <w:t>овог</w:t>
      </w:r>
      <w:proofErr w:type="gramEnd"/>
      <w:r w:rsidRPr="00F3205B">
        <w:rPr>
          <w:rFonts w:cs="Arial"/>
        </w:rPr>
        <w:t xml:space="preserve"> Уговора износи __________________ (словима: ________________________) RSD/ЕUR, без пореза на додату вредност.</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proofErr w:type="gramStart"/>
      <w:r w:rsidRPr="00F3205B">
        <w:rPr>
          <w:rFonts w:cs="Arial"/>
        </w:rPr>
        <w:t>На  цену</w:t>
      </w:r>
      <w:proofErr w:type="gramEnd"/>
      <w:r w:rsidRPr="00F3205B">
        <w:rPr>
          <w:rFonts w:cs="Arial"/>
        </w:rPr>
        <w:t xml:space="preserve"> Услуге из става 1. </w:t>
      </w:r>
      <w:proofErr w:type="gramStart"/>
      <w:r w:rsidRPr="00F3205B">
        <w:rPr>
          <w:rFonts w:cs="Arial"/>
        </w:rPr>
        <w:t>овог</w:t>
      </w:r>
      <w:proofErr w:type="gramEnd"/>
      <w:r w:rsidRPr="00F3205B">
        <w:rPr>
          <w:rFonts w:cs="Arial"/>
        </w:rPr>
        <w:t xml:space="preserve"> члана обрачунава се припадајући порез на додату вредност у складу са прописима Републике Србије.</w:t>
      </w:r>
    </w:p>
    <w:p w:rsidR="00EE793E" w:rsidRPr="00F3205B" w:rsidRDefault="00EE793E" w:rsidP="00F3205B">
      <w:pPr>
        <w:pStyle w:val="KDParagraf"/>
        <w:spacing w:before="0"/>
        <w:rPr>
          <w:rFonts w:cs="Arial"/>
        </w:rPr>
      </w:pPr>
    </w:p>
    <w:p w:rsidR="00EE793E" w:rsidRDefault="00EE793E" w:rsidP="00F3205B">
      <w:pPr>
        <w:pStyle w:val="KDParagraf"/>
        <w:spacing w:before="0"/>
        <w:rPr>
          <w:rFonts w:cs="Arial"/>
          <w:lang w:val="sr-Latn-RS"/>
        </w:rPr>
      </w:pPr>
      <w:r w:rsidRPr="00F3205B">
        <w:rPr>
          <w:rFonts w:cs="Arial"/>
        </w:rPr>
        <w:t>У цену су урачунати сви трошкови везани за реализацију Услуге.</w:t>
      </w:r>
      <w:r w:rsidR="002C49AE" w:rsidRPr="00F3205B">
        <w:rPr>
          <w:rFonts w:cs="Arial"/>
          <w:lang w:val="sr-Cyrl-RS"/>
        </w:rPr>
        <w:t xml:space="preserve"> </w:t>
      </w:r>
    </w:p>
    <w:p w:rsidR="001C23B9" w:rsidRPr="00871260" w:rsidRDefault="001C23B9" w:rsidP="00F3205B">
      <w:pPr>
        <w:pStyle w:val="KDParagraf"/>
        <w:spacing w:before="0"/>
        <w:rPr>
          <w:rFonts w:cs="Arial"/>
          <w:lang w:val="sr-Cyrl-RS"/>
        </w:rPr>
      </w:pPr>
      <w:r w:rsidRPr="00871260">
        <w:rPr>
          <w:rFonts w:cs="Arial"/>
          <w:lang w:val="sr-Cyrl-RS"/>
        </w:rPr>
        <w:t>Цена је фиксна за уговорени рок.</w:t>
      </w:r>
    </w:p>
    <w:p w:rsidR="002C49AE" w:rsidRPr="001C23B9" w:rsidRDefault="002C49AE" w:rsidP="00F3205B">
      <w:pPr>
        <w:pStyle w:val="KDParagraf"/>
        <w:spacing w:before="0"/>
        <w:rPr>
          <w:rFonts w:cs="Arial"/>
          <w:b/>
          <w:color w:val="FF0000"/>
          <w:lang w:val="sr-Cyrl-RS"/>
        </w:rPr>
      </w:pPr>
    </w:p>
    <w:p w:rsidR="002C49AE" w:rsidRPr="00F3205B" w:rsidRDefault="002C49AE" w:rsidP="00F3205B">
      <w:pPr>
        <w:pStyle w:val="KDParagraf"/>
        <w:spacing w:before="0"/>
        <w:rPr>
          <w:rFonts w:cs="Arial"/>
          <w:b/>
          <w:i/>
          <w:lang w:val="sr-Cyrl-RS"/>
        </w:rPr>
      </w:pPr>
      <w:r w:rsidRPr="001C23B9">
        <w:rPr>
          <w:rFonts w:cs="Arial"/>
          <w:b/>
          <w:i/>
          <w:lang w:val="sr-Cyrl-RS"/>
        </w:rPr>
        <w:t>Напомена у вези са услугама уколико</w:t>
      </w:r>
      <w:r w:rsidRPr="00F3205B">
        <w:rPr>
          <w:rFonts w:cs="Arial"/>
          <w:b/>
          <w:i/>
          <w:lang w:val="sr-Cyrl-RS"/>
        </w:rPr>
        <w:t xml:space="preserve"> их обавља страно лице:</w:t>
      </w:r>
    </w:p>
    <w:p w:rsidR="002C49AE" w:rsidRPr="00F3205B" w:rsidRDefault="002C49AE" w:rsidP="00F3205B">
      <w:pPr>
        <w:pStyle w:val="KDParagraf"/>
        <w:spacing w:before="0"/>
        <w:rPr>
          <w:rFonts w:cs="Arial"/>
          <w:b/>
          <w:i/>
          <w:lang w:val="sr-Cyrl-RS"/>
        </w:rPr>
      </w:pPr>
    </w:p>
    <w:p w:rsidR="002C49AE" w:rsidRPr="00F3205B" w:rsidRDefault="002C49AE" w:rsidP="00F3205B">
      <w:pPr>
        <w:pStyle w:val="KDParagraf"/>
        <w:spacing w:before="0"/>
        <w:rPr>
          <w:rFonts w:cs="Arial"/>
          <w:i/>
          <w:lang w:val="sr-Cyrl-RS"/>
        </w:rPr>
      </w:pPr>
      <w:r w:rsidRPr="00F3205B">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F3205B" w:rsidRDefault="002C49AE" w:rsidP="00F3205B">
      <w:pPr>
        <w:pStyle w:val="KDParagraf"/>
        <w:spacing w:before="0"/>
        <w:rPr>
          <w:rFonts w:cs="Arial"/>
          <w:i/>
          <w:lang w:val="sr-Cyrl-RS"/>
        </w:rPr>
      </w:pPr>
    </w:p>
    <w:p w:rsidR="002C49AE" w:rsidRPr="00F3205B" w:rsidRDefault="002C49AE" w:rsidP="00F3205B">
      <w:pPr>
        <w:pStyle w:val="KDParagraf"/>
        <w:spacing w:before="0"/>
        <w:rPr>
          <w:rFonts w:cs="Arial"/>
          <w:i/>
          <w:lang w:val="sr-Cyrl-RS"/>
        </w:rPr>
      </w:pPr>
      <w:r w:rsidRPr="00F3205B">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F3205B" w:rsidRDefault="002C49AE" w:rsidP="00F3205B">
      <w:pPr>
        <w:pStyle w:val="KDParagraf"/>
        <w:spacing w:before="0"/>
        <w:rPr>
          <w:rFonts w:cs="Arial"/>
          <w:i/>
          <w:lang w:val="sr-Cyrl-RS"/>
        </w:rPr>
      </w:pPr>
    </w:p>
    <w:p w:rsidR="002C49AE" w:rsidRPr="00F3205B" w:rsidRDefault="002C49AE" w:rsidP="00F3205B">
      <w:pPr>
        <w:pStyle w:val="KDParagraf"/>
        <w:spacing w:before="0"/>
        <w:rPr>
          <w:rFonts w:cs="Arial"/>
          <w:i/>
          <w:lang w:val="sr-Cyrl-RS"/>
        </w:rPr>
      </w:pPr>
      <w:r w:rsidRPr="00F3205B">
        <w:rPr>
          <w:rFonts w:cs="Arial"/>
          <w:i/>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F3205B">
        <w:rPr>
          <w:rFonts w:cs="Arial"/>
          <w:i/>
          <w:lang w:val="sr-Cyrl-RS"/>
        </w:rPr>
        <w:t>власник прихода приликом потписива</w:t>
      </w:r>
      <w:r w:rsidRPr="00F3205B">
        <w:rPr>
          <w:rFonts w:cs="Arial"/>
          <w:i/>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C49AE" w:rsidRPr="00F3205B" w:rsidRDefault="002C49AE" w:rsidP="00F3205B">
      <w:pPr>
        <w:pStyle w:val="KDParagraf"/>
        <w:spacing w:before="0"/>
        <w:rPr>
          <w:rFonts w:cs="Arial"/>
          <w:i/>
          <w:lang w:val="sr-Cyrl-RS"/>
        </w:rPr>
      </w:pPr>
      <w:r w:rsidRPr="00F3205B">
        <w:rPr>
          <w:rFonts w:cs="Arial"/>
          <w:i/>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F3205B" w:rsidRDefault="002C49AE" w:rsidP="00F3205B">
      <w:pPr>
        <w:pStyle w:val="KDParagraf"/>
        <w:spacing w:before="0"/>
        <w:rPr>
          <w:rFonts w:cs="Arial"/>
          <w:i/>
          <w:lang w:val="sr-Cyrl-RS"/>
        </w:rPr>
      </w:pPr>
      <w:r w:rsidRPr="00F3205B">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F3205B" w:rsidRDefault="002C49AE" w:rsidP="00F3205B">
      <w:pPr>
        <w:pStyle w:val="KDParagraf"/>
        <w:spacing w:before="0"/>
        <w:rPr>
          <w:rFonts w:cs="Arial"/>
          <w:i/>
          <w:lang w:val="sr-Cyrl-RS"/>
        </w:rPr>
      </w:pPr>
      <w:r w:rsidRPr="00F3205B">
        <w:rPr>
          <w:rFonts w:cs="Arial"/>
          <w:i/>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F3205B" w:rsidRDefault="002C49AE" w:rsidP="00F3205B">
      <w:pPr>
        <w:pStyle w:val="KDParagraf"/>
        <w:spacing w:before="0"/>
        <w:rPr>
          <w:rFonts w:cs="Arial"/>
          <w:i/>
          <w:lang w:val="sr-Cyrl-RS"/>
        </w:rPr>
      </w:pPr>
    </w:p>
    <w:p w:rsidR="002C49AE" w:rsidRPr="00F3205B" w:rsidRDefault="002C49AE" w:rsidP="00F3205B">
      <w:pPr>
        <w:pStyle w:val="KDParagraf"/>
        <w:spacing w:before="0"/>
        <w:rPr>
          <w:rFonts w:cs="Arial"/>
          <w:i/>
          <w:lang w:val="sr-Cyrl-RS"/>
        </w:rPr>
      </w:pPr>
      <w:r w:rsidRPr="00F3205B">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F3205B" w:rsidRDefault="002C49AE" w:rsidP="00F3205B">
      <w:pPr>
        <w:pStyle w:val="KDParagraf"/>
        <w:spacing w:before="0"/>
        <w:rPr>
          <w:rFonts w:cs="Arial"/>
          <w:i/>
          <w:lang w:val="sr-Cyrl-RS"/>
        </w:rPr>
      </w:pPr>
    </w:p>
    <w:p w:rsidR="002C49AE" w:rsidRPr="00F3205B" w:rsidRDefault="002C49AE" w:rsidP="00F3205B">
      <w:pPr>
        <w:pStyle w:val="KDParagraf"/>
        <w:spacing w:before="0"/>
        <w:rPr>
          <w:rFonts w:cs="Arial"/>
          <w:i/>
          <w:lang w:val="sr-Cyrl-RS"/>
        </w:rPr>
      </w:pPr>
      <w:r w:rsidRPr="00F3205B">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F3205B" w:rsidRDefault="002C49AE" w:rsidP="00F3205B">
      <w:pPr>
        <w:pStyle w:val="KDParagraf"/>
        <w:spacing w:before="0"/>
        <w:rPr>
          <w:rFonts w:cs="Arial"/>
          <w:i/>
          <w:lang w:val="sr-Cyrl-RS"/>
        </w:rPr>
      </w:pPr>
    </w:p>
    <w:p w:rsidR="002C49AE" w:rsidRPr="00F3205B" w:rsidRDefault="002C49AE" w:rsidP="00F3205B">
      <w:pPr>
        <w:pStyle w:val="KDParagraf"/>
        <w:spacing w:before="0"/>
        <w:rPr>
          <w:rFonts w:cs="Arial"/>
          <w:i/>
          <w:lang w:val="sr-Cyrl-RS"/>
        </w:rPr>
      </w:pPr>
      <w:r w:rsidRPr="00F3205B">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rsidR="002355DE" w:rsidRPr="00F3205B" w:rsidRDefault="002355DE" w:rsidP="00F3205B">
      <w:pPr>
        <w:pStyle w:val="KDParagraf"/>
        <w:spacing w:before="0"/>
        <w:rPr>
          <w:rFonts w:cs="Arial"/>
          <w:b/>
          <w:i/>
          <w:color w:val="00B0F0"/>
        </w:rPr>
      </w:pPr>
    </w:p>
    <w:p w:rsidR="00EE793E" w:rsidRPr="00F3205B" w:rsidRDefault="00EE793E" w:rsidP="00F3205B">
      <w:pPr>
        <w:pStyle w:val="KDParagraf"/>
        <w:spacing w:before="0"/>
        <w:rPr>
          <w:rFonts w:cs="Arial"/>
        </w:rPr>
      </w:pPr>
      <w:r w:rsidRPr="00F3205B">
        <w:rPr>
          <w:rFonts w:cs="Arial"/>
        </w:rPr>
        <w:t xml:space="preserve">Цена је фиксна односно не може се мењати за све време извршења Услуге. </w:t>
      </w:r>
    </w:p>
    <w:p w:rsidR="00441E81" w:rsidRPr="00F3205B" w:rsidRDefault="00441E81" w:rsidP="00F3205B">
      <w:pPr>
        <w:pStyle w:val="KDParagraf"/>
        <w:spacing w:before="0"/>
        <w:rPr>
          <w:rFonts w:cs="Arial"/>
          <w:lang w:val="sr-Cyrl-RS"/>
        </w:rPr>
      </w:pPr>
    </w:p>
    <w:p w:rsidR="00EE793E" w:rsidRPr="00F3205B" w:rsidRDefault="00EE793E" w:rsidP="00F3205B">
      <w:pPr>
        <w:pStyle w:val="KDParagraf"/>
        <w:spacing w:before="0"/>
        <w:rPr>
          <w:rFonts w:cs="Arial"/>
          <w:b/>
        </w:rPr>
      </w:pPr>
      <w:r w:rsidRPr="00F3205B">
        <w:rPr>
          <w:rFonts w:cs="Arial"/>
          <w:b/>
        </w:rPr>
        <w:t>НАЧИН ПЛАЋАЊА</w:t>
      </w:r>
    </w:p>
    <w:p w:rsidR="00EE793E" w:rsidRPr="00F3205B" w:rsidRDefault="00EE793E" w:rsidP="00F3205B">
      <w:pPr>
        <w:pStyle w:val="KDParagraf"/>
        <w:spacing w:before="0"/>
        <w:jc w:val="center"/>
        <w:rPr>
          <w:rFonts w:cs="Arial"/>
        </w:rPr>
      </w:pPr>
      <w:r w:rsidRPr="00F3205B">
        <w:rPr>
          <w:rFonts w:cs="Arial"/>
          <w:b/>
        </w:rPr>
        <w:t>Члан 3</w:t>
      </w:r>
      <w:r w:rsidRPr="00F3205B">
        <w:rPr>
          <w:rFonts w:cs="Arial"/>
        </w:rPr>
        <w:t>.</w:t>
      </w:r>
    </w:p>
    <w:p w:rsidR="00EE793E" w:rsidRPr="00F124BB" w:rsidRDefault="00EE793E" w:rsidP="00F3205B">
      <w:pPr>
        <w:pStyle w:val="KDParagraf"/>
        <w:spacing w:before="0"/>
        <w:rPr>
          <w:rFonts w:cs="Arial"/>
        </w:rPr>
      </w:pPr>
      <w:r w:rsidRPr="00F124BB">
        <w:rPr>
          <w:rFonts w:cs="Arial"/>
        </w:rPr>
        <w:t>Корисник услуге се обавезује да Пружаоцу услуга плати извршену Услугу на следећи начин:</w:t>
      </w:r>
    </w:p>
    <w:p w:rsidR="00E51CC9" w:rsidRPr="00F124BB" w:rsidRDefault="00E51CC9" w:rsidP="00F3205B">
      <w:pPr>
        <w:pStyle w:val="KDParagraf"/>
        <w:spacing w:before="0"/>
        <w:ind w:left="720"/>
        <w:rPr>
          <w:rFonts w:eastAsia="Calibri" w:cs="Arial"/>
          <w:lang w:val="sr-Cyrl-RS"/>
        </w:rPr>
      </w:pPr>
    </w:p>
    <w:p w:rsidR="007B0504" w:rsidRPr="007B0504" w:rsidRDefault="007B0504" w:rsidP="007B0504">
      <w:pPr>
        <w:pStyle w:val="KDParagraf"/>
        <w:numPr>
          <w:ilvl w:val="0"/>
          <w:numId w:val="15"/>
        </w:numPr>
        <w:rPr>
          <w:rFonts w:cs="Arial"/>
          <w:bCs/>
          <w:iCs/>
          <w:lang w:val="sr-Cyrl-RS"/>
        </w:rPr>
      </w:pPr>
      <w:r w:rsidRPr="007B0504">
        <w:rPr>
          <w:rFonts w:cs="Arial"/>
          <w:bCs/>
          <w:iCs/>
          <w:lang w:val="sr-Cyrl-RS"/>
        </w:rPr>
        <w:t>100% (словима: сто одсто) од уговорене цене за сваку позицију израда плана превентивних мера у Табели структура цене, по извршеној услузи израде Плана превентивних мера и то у року до 45 (словима: четрдесетпет) дана од дана од дана пријема исправног рачуна издатог на основу прихваћених и одобрених месечних Извештаја</w:t>
      </w:r>
    </w:p>
    <w:p w:rsidR="007B0504" w:rsidRPr="00871260" w:rsidRDefault="007B0504" w:rsidP="00871260">
      <w:pPr>
        <w:pStyle w:val="KDParagraf"/>
        <w:numPr>
          <w:ilvl w:val="0"/>
          <w:numId w:val="15"/>
        </w:numPr>
        <w:rPr>
          <w:rFonts w:cs="Arial"/>
          <w:bCs/>
          <w:i/>
          <w:iCs/>
          <w:lang w:val="sr-Cyrl-CS"/>
        </w:rPr>
      </w:pPr>
      <w:r>
        <w:rPr>
          <w:rFonts w:cs="Arial"/>
          <w:bCs/>
          <w:iCs/>
          <w:lang w:val="sr-Cyrl-RS"/>
        </w:rPr>
        <w:t xml:space="preserve"> </w:t>
      </w:r>
      <w:r w:rsidRPr="007B0504">
        <w:rPr>
          <w:rFonts w:cs="Arial"/>
          <w:bCs/>
          <w:iCs/>
          <w:lang w:val="sr-Cyrl-RS"/>
        </w:rPr>
        <w:t>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исправног рачуна издатог на основу прихваћених и одобрених месечних Извештаја</w:t>
      </w:r>
    </w:p>
    <w:p w:rsidR="004A37C4" w:rsidRPr="00F124BB" w:rsidRDefault="004A37C4" w:rsidP="004A37C4">
      <w:pPr>
        <w:pStyle w:val="KDParagraf"/>
        <w:numPr>
          <w:ilvl w:val="0"/>
          <w:numId w:val="15"/>
        </w:numPr>
        <w:rPr>
          <w:rFonts w:cs="Arial"/>
        </w:rPr>
      </w:pPr>
      <w:r w:rsidRPr="00F124BB">
        <w:rPr>
          <w:rFonts w:cs="Arial"/>
          <w:lang w:val="sr-Cyrl-RS"/>
        </w:rPr>
        <w:t>Плаћања страном Пружаоцу услуге се врши дознаком у Е</w:t>
      </w:r>
      <w:r w:rsidRPr="00F124BB">
        <w:rPr>
          <w:rFonts w:cs="Arial"/>
          <w:lang w:val="sr-Latn-RS"/>
        </w:rPr>
        <w:t>UR</w:t>
      </w:r>
      <w:r w:rsidRPr="00F124BB">
        <w:rPr>
          <w:rFonts w:cs="Arial"/>
          <w:lang w:val="sr-Cyrl-RS"/>
        </w:rPr>
        <w:t>, на његов девизни рачун у складу са његовим инструкцијама.</w:t>
      </w:r>
    </w:p>
    <w:p w:rsidR="004A37C4" w:rsidRPr="00F124BB" w:rsidRDefault="004A37C4" w:rsidP="004A37C4">
      <w:pPr>
        <w:pStyle w:val="KDParagraf"/>
        <w:numPr>
          <w:ilvl w:val="0"/>
          <w:numId w:val="15"/>
        </w:numPr>
        <w:rPr>
          <w:rFonts w:cs="Arial"/>
          <w:lang w:val="sr-Cyrl-CS"/>
        </w:rPr>
      </w:pPr>
      <w:r w:rsidRPr="00F124BB">
        <w:rPr>
          <w:rFonts w:cs="Arial"/>
          <w:lang w:val="sr-Cyrl-CS"/>
        </w:rPr>
        <w:t>Сва плаћања домаћем Пружаоцу услуге се врше у динарима уплатом на његов рачун</w:t>
      </w:r>
      <w:r w:rsidR="00267A91" w:rsidRPr="00F124BB">
        <w:rPr>
          <w:rFonts w:cs="Arial"/>
          <w:lang w:val="sr-Cyrl-CS"/>
        </w:rPr>
        <w:t>.</w:t>
      </w:r>
      <w:r w:rsidRPr="00F124BB">
        <w:rPr>
          <w:rFonts w:cs="Arial"/>
          <w:lang w:val="sr-Cyrl-CS"/>
        </w:rPr>
        <w:t xml:space="preserve">  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w:t>
      </w:r>
    </w:p>
    <w:p w:rsidR="004A37C4" w:rsidRPr="001F40C3" w:rsidRDefault="004A37C4" w:rsidP="004A37C4">
      <w:pPr>
        <w:pStyle w:val="KDParagraf"/>
        <w:ind w:left="720"/>
        <w:rPr>
          <w:rFonts w:cs="Arial"/>
          <w:sz w:val="24"/>
          <w:szCs w:val="24"/>
          <w:lang w:val="sr-Cyrl-CS"/>
        </w:rPr>
      </w:pPr>
    </w:p>
    <w:p w:rsidR="004A37C4" w:rsidRPr="00F3205B" w:rsidRDefault="004A37C4" w:rsidP="004A37C4">
      <w:pPr>
        <w:pStyle w:val="KDParagraf"/>
        <w:numPr>
          <w:ilvl w:val="0"/>
          <w:numId w:val="15"/>
        </w:numPr>
        <w:spacing w:before="0"/>
        <w:rPr>
          <w:rFonts w:cs="Arial"/>
          <w:i/>
          <w:lang w:val="sr-Cyrl-RS"/>
        </w:rPr>
      </w:pPr>
      <w:r w:rsidRPr="00F3205B">
        <w:rPr>
          <w:rFonts w:cs="Arial"/>
          <w:i/>
          <w:lang w:val="sr-Cyrl-RS"/>
        </w:rPr>
        <w:t xml:space="preserve">(Напомена: коначан текст овог члана ће се усагласити након доделе уговора уколико се уговор закључује са страним </w:t>
      </w:r>
      <w:r>
        <w:rPr>
          <w:rFonts w:cs="Arial"/>
          <w:i/>
          <w:lang w:val="sr-Cyrl-RS"/>
        </w:rPr>
        <w:t xml:space="preserve">или домаћим </w:t>
      </w:r>
      <w:r w:rsidRPr="00F3205B">
        <w:rPr>
          <w:rFonts w:cs="Arial"/>
          <w:i/>
          <w:lang w:val="sr-Cyrl-RS"/>
        </w:rPr>
        <w:t>лицем)</w:t>
      </w:r>
    </w:p>
    <w:p w:rsidR="00E51CC9" w:rsidRDefault="00E51CC9" w:rsidP="004A37C4">
      <w:pPr>
        <w:pStyle w:val="KDParagraf"/>
        <w:spacing w:before="0"/>
        <w:rPr>
          <w:rFonts w:eastAsia="Calibri" w:cs="Arial"/>
          <w:lang w:val="sr-Cyrl-RS"/>
        </w:rPr>
      </w:pPr>
      <w:r w:rsidRPr="00F3205B">
        <w:rPr>
          <w:rFonts w:eastAsia="Calibri" w:cs="Arial"/>
          <w:lang w:val="sr-Cyrl-RS"/>
        </w:rPr>
        <w:t xml:space="preserve"> </w:t>
      </w:r>
    </w:p>
    <w:p w:rsidR="007B0504" w:rsidRDefault="007B0504" w:rsidP="004A37C4">
      <w:pPr>
        <w:pStyle w:val="KDParagraf"/>
        <w:spacing w:before="0"/>
        <w:rPr>
          <w:rFonts w:eastAsia="Calibri" w:cs="Arial"/>
          <w:lang w:val="sr-Cyrl-RS"/>
        </w:rPr>
      </w:pPr>
    </w:p>
    <w:p w:rsidR="007B0504" w:rsidRDefault="007B0504" w:rsidP="004A37C4">
      <w:pPr>
        <w:pStyle w:val="KDParagraf"/>
        <w:spacing w:before="0"/>
        <w:rPr>
          <w:rFonts w:eastAsia="Calibri" w:cs="Arial"/>
          <w:lang w:val="sr-Cyrl-RS"/>
        </w:rPr>
      </w:pPr>
    </w:p>
    <w:p w:rsidR="007B0504" w:rsidRDefault="007B0504" w:rsidP="004A37C4">
      <w:pPr>
        <w:pStyle w:val="KDParagraf"/>
        <w:spacing w:before="0"/>
        <w:rPr>
          <w:rFonts w:eastAsia="Calibri" w:cs="Arial"/>
          <w:lang w:val="sr-Cyrl-RS"/>
        </w:rPr>
      </w:pPr>
    </w:p>
    <w:p w:rsidR="00EE793E" w:rsidRPr="00F3205B" w:rsidRDefault="00EE793E" w:rsidP="00F3205B">
      <w:pPr>
        <w:pStyle w:val="KDParagraf"/>
        <w:spacing w:before="0"/>
        <w:rPr>
          <w:rFonts w:cs="Arial"/>
          <w:b/>
        </w:rPr>
      </w:pPr>
      <w:r w:rsidRPr="00F3205B">
        <w:rPr>
          <w:rFonts w:cs="Arial"/>
          <w:b/>
        </w:rPr>
        <w:lastRenderedPageBreak/>
        <w:t>ИЗВЕШТАЈИ И КОРЕСПОНДЕНЦИЈА</w:t>
      </w: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4</w:t>
      </w:r>
      <w:r w:rsidRPr="00F3205B">
        <w:rPr>
          <w:rFonts w:cs="Arial"/>
        </w:rPr>
        <w:t>.</w:t>
      </w:r>
    </w:p>
    <w:p w:rsidR="00EE793E" w:rsidRPr="00F3205B" w:rsidRDefault="00EE793E" w:rsidP="00F3205B">
      <w:pPr>
        <w:pStyle w:val="KDParagraf"/>
        <w:spacing w:before="0"/>
        <w:rPr>
          <w:rFonts w:cs="Arial"/>
        </w:rPr>
      </w:pPr>
      <w:r w:rsidRPr="00F3205B">
        <w:rPr>
          <w:rFonts w:cs="Arial"/>
        </w:rPr>
        <w:t>Адресе Уговорних страна за пријем писмена и поште, су следеће:</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Корисник услуге:</w:t>
      </w:r>
      <w:r w:rsidRPr="00F3205B">
        <w:rPr>
          <w:rFonts w:cs="Arial"/>
        </w:rPr>
        <w:tab/>
        <w:t>Јавно предузеће „Електропривреда Србије</w:t>
      </w:r>
      <w:proofErr w:type="gramStart"/>
      <w:r w:rsidRPr="00F3205B">
        <w:rPr>
          <w:rFonts w:cs="Arial"/>
        </w:rPr>
        <w:t>“ Београд</w:t>
      </w:r>
      <w:proofErr w:type="gramEnd"/>
      <w:r w:rsidRPr="00F3205B">
        <w:rPr>
          <w:rFonts w:cs="Arial"/>
        </w:rPr>
        <w:t>, Улица царице Милице 2</w:t>
      </w:r>
      <w:r w:rsidRPr="00F3205B">
        <w:rPr>
          <w:rFonts w:cs="Arial"/>
          <w:lang w:val="sr-Cyrl-RS"/>
        </w:rPr>
        <w:t xml:space="preserve">, </w:t>
      </w:r>
      <w:r w:rsidRPr="00F3205B">
        <w:rPr>
          <w:rFonts w:cs="Arial"/>
        </w:rPr>
        <w:t>11000 Београд</w:t>
      </w:r>
    </w:p>
    <w:p w:rsidR="001C68F5" w:rsidRDefault="001C68F5" w:rsidP="00F3205B">
      <w:pPr>
        <w:pStyle w:val="KDParagraf"/>
        <w:tabs>
          <w:tab w:val="clear" w:pos="567"/>
          <w:tab w:val="left" w:pos="180"/>
        </w:tabs>
        <w:spacing w:before="0"/>
        <w:rPr>
          <w:rFonts w:cs="Arial"/>
        </w:rPr>
      </w:pPr>
    </w:p>
    <w:p w:rsidR="00EE793E" w:rsidRPr="00F3205B" w:rsidRDefault="00EE793E" w:rsidP="00F3205B">
      <w:pPr>
        <w:pStyle w:val="KDParagraf"/>
        <w:tabs>
          <w:tab w:val="clear" w:pos="567"/>
          <w:tab w:val="left" w:pos="180"/>
        </w:tabs>
        <w:spacing w:before="0"/>
        <w:rPr>
          <w:rFonts w:cs="Arial"/>
        </w:rPr>
      </w:pPr>
      <w:r w:rsidRPr="00F3205B">
        <w:rPr>
          <w:rFonts w:cs="Arial"/>
        </w:rPr>
        <w:t>Пружалац услуге:</w:t>
      </w:r>
      <w:r w:rsidR="001C68F5">
        <w:rPr>
          <w:rFonts w:cs="Arial"/>
        </w:rPr>
        <w:t xml:space="preserve">     </w:t>
      </w:r>
      <w:r w:rsidRPr="00F3205B">
        <w:rPr>
          <w:rFonts w:cs="Arial"/>
        </w:rPr>
        <w:t>__________________________________________</w:t>
      </w:r>
    </w:p>
    <w:p w:rsidR="00EE793E" w:rsidRPr="00F3205B" w:rsidRDefault="00EE793E" w:rsidP="00F3205B">
      <w:pPr>
        <w:pStyle w:val="KDParagraf"/>
        <w:spacing w:before="0"/>
        <w:rPr>
          <w:rFonts w:cs="Arial"/>
        </w:rPr>
      </w:pPr>
      <w:r w:rsidRPr="00F3205B">
        <w:rPr>
          <w:rFonts w:cs="Arial"/>
        </w:rPr>
        <w:tab/>
      </w:r>
      <w:r w:rsidRPr="00F3205B">
        <w:rPr>
          <w:rFonts w:cs="Arial"/>
        </w:rPr>
        <w:tab/>
      </w:r>
      <w:r w:rsidRPr="00F3205B">
        <w:rPr>
          <w:rFonts w:cs="Arial"/>
        </w:rPr>
        <w:tab/>
      </w:r>
      <w:r w:rsidRPr="00F3205B">
        <w:rPr>
          <w:rFonts w:cs="Arial"/>
        </w:rPr>
        <w:tab/>
        <w:t>__________________________________________</w:t>
      </w:r>
    </w:p>
    <w:p w:rsidR="00EE793E" w:rsidRPr="00F3205B" w:rsidRDefault="00EE793E" w:rsidP="00F3205B">
      <w:pPr>
        <w:pStyle w:val="KDParagraf"/>
        <w:spacing w:before="0"/>
        <w:rPr>
          <w:rFonts w:cs="Arial"/>
        </w:rPr>
      </w:pPr>
      <w:r w:rsidRPr="00F3205B">
        <w:rPr>
          <w:rFonts w:cs="Arial"/>
        </w:rPr>
        <w:tab/>
      </w:r>
      <w:r w:rsidRPr="00F3205B">
        <w:rPr>
          <w:rFonts w:cs="Arial"/>
        </w:rPr>
        <w:tab/>
      </w:r>
      <w:r w:rsidRPr="00F3205B">
        <w:rPr>
          <w:rFonts w:cs="Arial"/>
        </w:rPr>
        <w:tab/>
      </w:r>
      <w:r w:rsidRPr="00F3205B">
        <w:rPr>
          <w:rFonts w:cs="Arial"/>
        </w:rPr>
        <w:tab/>
        <w:t>__________________________________________</w:t>
      </w:r>
    </w:p>
    <w:p w:rsidR="00EE793E" w:rsidRPr="00F3205B" w:rsidRDefault="00EE793E" w:rsidP="00F3205B">
      <w:pPr>
        <w:pStyle w:val="KDParagraf"/>
        <w:spacing w:before="0"/>
        <w:rPr>
          <w:rFonts w:cs="Arial"/>
        </w:rPr>
      </w:pPr>
      <w:r w:rsidRPr="00F3205B">
        <w:rPr>
          <w:rFonts w:cs="Arial"/>
        </w:rPr>
        <w:tab/>
      </w:r>
      <w:r w:rsidRPr="00F3205B">
        <w:rPr>
          <w:rFonts w:cs="Arial"/>
        </w:rPr>
        <w:tab/>
      </w:r>
      <w:r w:rsidRPr="00F3205B">
        <w:rPr>
          <w:rFonts w:cs="Arial"/>
        </w:rPr>
        <w:tab/>
      </w:r>
      <w:r w:rsidRPr="00F3205B">
        <w:rPr>
          <w:rFonts w:cs="Arial"/>
        </w:rPr>
        <w:tab/>
        <w:t xml:space="preserve">__________________________________________  </w:t>
      </w:r>
    </w:p>
    <w:p w:rsidR="00EE793E" w:rsidRPr="00F3205B" w:rsidRDefault="00EE793E" w:rsidP="00F3205B">
      <w:pPr>
        <w:pStyle w:val="KDParagraf"/>
        <w:spacing w:before="0"/>
        <w:rPr>
          <w:rFonts w:cs="Arial"/>
        </w:rPr>
      </w:pPr>
    </w:p>
    <w:p w:rsidR="00EE793E" w:rsidRDefault="00EE793E" w:rsidP="00F3205B">
      <w:pPr>
        <w:pStyle w:val="KDParagraf"/>
        <w:spacing w:before="0"/>
        <w:rPr>
          <w:rFonts w:cs="Arial"/>
        </w:rPr>
      </w:pPr>
      <w:r w:rsidRPr="00F3205B">
        <w:rPr>
          <w:rFonts w:cs="Arial"/>
        </w:rPr>
        <w:t>Поди</w:t>
      </w:r>
      <w:r w:rsidR="00E469AA" w:rsidRPr="00F3205B">
        <w:rPr>
          <w:rFonts w:cs="Arial"/>
        </w:rPr>
        <w:t xml:space="preserve">звођач: </w:t>
      </w:r>
      <w:r w:rsidR="00E469AA" w:rsidRPr="00F3205B">
        <w:rPr>
          <w:rFonts w:cs="Arial"/>
        </w:rPr>
        <w:tab/>
      </w:r>
      <w:r w:rsidR="00F124BB">
        <w:rPr>
          <w:rFonts w:cs="Arial"/>
          <w:lang w:val="sr-Cyrl-RS"/>
        </w:rPr>
        <w:t xml:space="preserve">          </w:t>
      </w:r>
      <w:r w:rsidRPr="00F3205B">
        <w:rPr>
          <w:rFonts w:cs="Arial"/>
        </w:rPr>
        <w:t xml:space="preserve">_________________________________________ </w:t>
      </w:r>
    </w:p>
    <w:p w:rsidR="00F124BB" w:rsidRDefault="00F124BB" w:rsidP="00F3205B">
      <w:pPr>
        <w:pStyle w:val="KDParagraf"/>
        <w:spacing w:before="0"/>
        <w:rPr>
          <w:rFonts w:cs="Arial"/>
        </w:rPr>
      </w:pPr>
    </w:p>
    <w:p w:rsidR="00F124BB" w:rsidRPr="00F124BB" w:rsidRDefault="00F124BB" w:rsidP="00F124BB">
      <w:pPr>
        <w:pStyle w:val="KDParagraf"/>
        <w:rPr>
          <w:rFonts w:cs="Arial"/>
        </w:rPr>
      </w:pPr>
    </w:p>
    <w:p w:rsidR="00F124BB" w:rsidRPr="00F124BB" w:rsidRDefault="00F124BB" w:rsidP="00F124BB">
      <w:pPr>
        <w:pStyle w:val="KDParagraf"/>
        <w:rPr>
          <w:rFonts w:cs="Arial"/>
        </w:rPr>
      </w:pPr>
      <w:r w:rsidRPr="00F124BB">
        <w:rPr>
          <w:rFonts w:cs="Arial"/>
        </w:rPr>
        <w:t xml:space="preserve">Овлашћења и дужности овлашћених </w:t>
      </w:r>
      <w:proofErr w:type="gramStart"/>
      <w:r w:rsidRPr="00F124BB">
        <w:rPr>
          <w:rFonts w:cs="Arial"/>
        </w:rPr>
        <w:t>представника  за</w:t>
      </w:r>
      <w:proofErr w:type="gramEnd"/>
      <w:r w:rsidRPr="00F124BB">
        <w:rPr>
          <w:rFonts w:cs="Arial"/>
        </w:rPr>
        <w:t xml:space="preserve"> праћење реализације овог Уговора су да:</w:t>
      </w:r>
    </w:p>
    <w:p w:rsidR="00F124BB" w:rsidRPr="00F124BB" w:rsidRDefault="00F124BB" w:rsidP="00F124BB">
      <w:pPr>
        <w:pStyle w:val="KDParagraf"/>
        <w:rPr>
          <w:rFonts w:cs="Arial"/>
        </w:rPr>
      </w:pPr>
      <w:r w:rsidRPr="00F124BB">
        <w:rPr>
          <w:rFonts w:cs="Arial"/>
        </w:rPr>
        <w:t>-</w:t>
      </w:r>
      <w:r w:rsidRPr="00F124BB">
        <w:rPr>
          <w:rFonts w:cs="Arial"/>
        </w:rPr>
        <w:tab/>
      </w:r>
      <w:proofErr w:type="gramStart"/>
      <w:r w:rsidRPr="00F124BB">
        <w:rPr>
          <w:rFonts w:cs="Arial"/>
        </w:rPr>
        <w:t>примају</w:t>
      </w:r>
      <w:proofErr w:type="gramEnd"/>
      <w:r w:rsidRPr="00F124BB">
        <w:rPr>
          <w:rFonts w:cs="Arial"/>
        </w:rPr>
        <w:t xml:space="preserve"> месечне извештаје и изјашњавају се поводом истих ( сагласност односно примедбе на извештај );</w:t>
      </w:r>
    </w:p>
    <w:p w:rsidR="00F124BB" w:rsidRPr="00F124BB" w:rsidRDefault="00F124BB" w:rsidP="00F124BB">
      <w:pPr>
        <w:pStyle w:val="KDParagraf"/>
        <w:rPr>
          <w:rFonts w:cs="Arial"/>
        </w:rPr>
      </w:pPr>
      <w:r w:rsidRPr="00F124BB">
        <w:rPr>
          <w:rFonts w:cs="Arial"/>
        </w:rPr>
        <w:t>-</w:t>
      </w:r>
      <w:r w:rsidRPr="00F124BB">
        <w:rPr>
          <w:rFonts w:cs="Arial"/>
        </w:rPr>
        <w:tab/>
      </w:r>
      <w:proofErr w:type="gramStart"/>
      <w:r w:rsidRPr="00F124BB">
        <w:rPr>
          <w:rFonts w:cs="Arial"/>
        </w:rPr>
        <w:t>исти</w:t>
      </w:r>
      <w:proofErr w:type="gramEnd"/>
      <w:r w:rsidRPr="00F124BB">
        <w:rPr>
          <w:rFonts w:cs="Arial"/>
        </w:rPr>
        <w:t xml:space="preserve"> доставе другој Уговорној страни и да прате поступање по примедбама; </w:t>
      </w:r>
    </w:p>
    <w:p w:rsidR="00F124BB" w:rsidRPr="00F124BB" w:rsidRDefault="00F124BB" w:rsidP="00F124BB">
      <w:pPr>
        <w:pStyle w:val="KDParagraf"/>
        <w:rPr>
          <w:rFonts w:cs="Arial"/>
        </w:rPr>
      </w:pPr>
      <w:r w:rsidRPr="00F124BB">
        <w:rPr>
          <w:rFonts w:cs="Arial"/>
        </w:rPr>
        <w:t>-</w:t>
      </w:r>
      <w:r w:rsidRPr="00F124BB">
        <w:rPr>
          <w:rFonts w:cs="Arial"/>
        </w:rPr>
        <w:tab/>
      </w:r>
      <w:proofErr w:type="gramStart"/>
      <w:r w:rsidRPr="00F124BB">
        <w:rPr>
          <w:rFonts w:cs="Arial"/>
        </w:rPr>
        <w:t>извршавају</w:t>
      </w:r>
      <w:proofErr w:type="gramEnd"/>
      <w:r w:rsidRPr="00F124BB">
        <w:rPr>
          <w:rFonts w:cs="Arial"/>
        </w:rPr>
        <w:t xml:space="preserve"> и друге дужности везане за реализацију предмета овог Уговора, по потреби.</w:t>
      </w:r>
    </w:p>
    <w:p w:rsidR="00FA5C10" w:rsidRPr="00F3205B" w:rsidRDefault="00FA5C10"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 xml:space="preserve">ОБАВЕЗЕ КОРИСНИКА УСЛУГЕ </w:t>
      </w: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5</w:t>
      </w:r>
      <w:r w:rsidRPr="00F3205B">
        <w:rPr>
          <w:rFonts w:cs="Arial"/>
        </w:rPr>
        <w:t>.</w:t>
      </w:r>
    </w:p>
    <w:p w:rsidR="00EE793E" w:rsidRPr="00F3205B" w:rsidRDefault="00EE793E" w:rsidP="00F3205B">
      <w:pPr>
        <w:pStyle w:val="KDParagraf"/>
        <w:spacing w:before="0"/>
        <w:rPr>
          <w:rFonts w:cs="Arial"/>
        </w:rPr>
      </w:pPr>
      <w:r w:rsidRPr="00F3205B">
        <w:rPr>
          <w:rFonts w:cs="Arial"/>
        </w:rPr>
        <w:t>Корисник услуге се обавезује да Пружаоцу услуге изврши исплату цене Услуге из члана 2.</w:t>
      </w:r>
      <w:r w:rsidR="00C047FB">
        <w:rPr>
          <w:rFonts w:cs="Arial"/>
          <w:lang w:val="sr-Cyrl-RS"/>
        </w:rPr>
        <w:t>овог уговора</w:t>
      </w:r>
      <w:r w:rsidRPr="00F3205B">
        <w:rPr>
          <w:rFonts w:cs="Arial"/>
        </w:rPr>
        <w:t xml:space="preserve"> на начин и у роковима утврђеним чланом 3. </w:t>
      </w:r>
      <w:proofErr w:type="gramStart"/>
      <w:r w:rsidRPr="00F3205B">
        <w:rPr>
          <w:rFonts w:cs="Arial"/>
        </w:rPr>
        <w:t>овог</w:t>
      </w:r>
      <w:proofErr w:type="gramEnd"/>
      <w:r w:rsidRPr="00F3205B">
        <w:rPr>
          <w:rFonts w:cs="Arial"/>
        </w:rPr>
        <w:t xml:space="preserve"> Уговора.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Све исплате по основу овог Уговора биће извршене на </w:t>
      </w:r>
      <w:r w:rsidR="00ED19CB">
        <w:rPr>
          <w:rFonts w:cs="Arial"/>
          <w:lang w:val="sr-Cyrl-RS"/>
        </w:rPr>
        <w:t xml:space="preserve">текући </w:t>
      </w:r>
      <w:r w:rsidRPr="00F3205B">
        <w:rPr>
          <w:rFonts w:cs="Arial"/>
        </w:rPr>
        <w:t xml:space="preserve">рачун Пружаоца услуге: </w:t>
      </w:r>
      <w:r w:rsidRPr="00F3205B">
        <w:rPr>
          <w:rFonts w:cs="Arial"/>
        </w:rPr>
        <w:tab/>
      </w:r>
    </w:p>
    <w:p w:rsidR="00EE793E" w:rsidRPr="00F3205B" w:rsidRDefault="00EE793E" w:rsidP="00F3205B">
      <w:pPr>
        <w:pStyle w:val="KDParagraf"/>
        <w:spacing w:before="0"/>
        <w:rPr>
          <w:rFonts w:cs="Arial"/>
        </w:rPr>
      </w:pPr>
      <w:proofErr w:type="gramStart"/>
      <w:r w:rsidRPr="00F3205B">
        <w:rPr>
          <w:rFonts w:cs="Arial"/>
        </w:rPr>
        <w:t>бр</w:t>
      </w:r>
      <w:proofErr w:type="gramEnd"/>
      <w:r w:rsidRPr="00F3205B">
        <w:rPr>
          <w:rFonts w:cs="Arial"/>
        </w:rPr>
        <w:t xml:space="preserve"> рачуна: _____________________________ код банке:____________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6</w:t>
      </w:r>
      <w:r w:rsidRPr="00F3205B">
        <w:rPr>
          <w:rFonts w:cs="Arial"/>
        </w:rPr>
        <w:t>.</w:t>
      </w:r>
    </w:p>
    <w:p w:rsidR="00EE793E" w:rsidRPr="00F3205B" w:rsidRDefault="00EE793E" w:rsidP="00F3205B">
      <w:pPr>
        <w:pStyle w:val="KDParagraf"/>
        <w:spacing w:before="0"/>
        <w:rPr>
          <w:rFonts w:cs="Arial"/>
        </w:rPr>
      </w:pPr>
      <w:r w:rsidRPr="00F3205B">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Корисник услуге има право да затражи од Пружаоца </w:t>
      </w:r>
      <w:r w:rsidR="00092E9D" w:rsidRPr="00F3205B">
        <w:rPr>
          <w:rFonts w:cs="Arial"/>
        </w:rPr>
        <w:t>услуг</w:t>
      </w:r>
      <w:r w:rsidR="00092E9D">
        <w:rPr>
          <w:rFonts w:cs="Arial"/>
          <w:lang w:val="sr-Cyrl-RS"/>
        </w:rPr>
        <w:t>е</w:t>
      </w:r>
      <w:r w:rsidR="00092E9D" w:rsidRPr="00F3205B">
        <w:rPr>
          <w:rFonts w:cs="Arial"/>
        </w:rPr>
        <w:t xml:space="preserve"> </w:t>
      </w:r>
      <w:r w:rsidRPr="00F3205B">
        <w:rPr>
          <w:rFonts w:cs="Arial"/>
        </w:rPr>
        <w:t xml:space="preserve">сва </w:t>
      </w:r>
      <w:proofErr w:type="gramStart"/>
      <w:r w:rsidRPr="00F3205B">
        <w:rPr>
          <w:rFonts w:cs="Arial"/>
        </w:rPr>
        <w:t>неопходна  образложења</w:t>
      </w:r>
      <w:proofErr w:type="gramEnd"/>
      <w:r w:rsidRPr="00F3205B">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7</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092E9D" w:rsidRPr="00F3205B">
        <w:rPr>
          <w:rFonts w:cs="Arial"/>
        </w:rPr>
        <w:t>услуг</w:t>
      </w:r>
      <w:r w:rsidR="00092E9D">
        <w:rPr>
          <w:rFonts w:cs="Arial"/>
          <w:lang w:val="sr-Cyrl-RS"/>
        </w:rPr>
        <w:t>е</w:t>
      </w:r>
      <w:r w:rsidR="00092E9D" w:rsidRPr="00F3205B">
        <w:rPr>
          <w:rFonts w:cs="Arial"/>
        </w:rPr>
        <w:t xml:space="preserve"> </w:t>
      </w:r>
      <w:r w:rsidRPr="00F3205B">
        <w:rPr>
          <w:rFonts w:cs="Arial"/>
        </w:rPr>
        <w:t>припремио током извршења овог Уговора и оцени прихватљивости анализа, предлога, материјала и других докумената.</w:t>
      </w:r>
    </w:p>
    <w:p w:rsidR="00FA5C10" w:rsidRPr="00F3205B" w:rsidRDefault="00FA5C10" w:rsidP="00F3205B">
      <w:pPr>
        <w:pStyle w:val="KDParagraf"/>
        <w:spacing w:before="0"/>
        <w:rPr>
          <w:rFonts w:cs="Arial"/>
        </w:rPr>
      </w:pPr>
    </w:p>
    <w:p w:rsidR="00DA688C" w:rsidRDefault="00DA688C" w:rsidP="00E36A2D">
      <w:pPr>
        <w:spacing w:before="0"/>
        <w:jc w:val="left"/>
        <w:rPr>
          <w:rFonts w:cs="Arial"/>
          <w:b/>
        </w:rPr>
      </w:pPr>
    </w:p>
    <w:p w:rsidR="00DA688C" w:rsidRDefault="00DA688C" w:rsidP="00E36A2D">
      <w:pPr>
        <w:spacing w:before="0"/>
        <w:jc w:val="left"/>
        <w:rPr>
          <w:rFonts w:cs="Arial"/>
          <w:b/>
        </w:rPr>
      </w:pPr>
    </w:p>
    <w:p w:rsidR="00EE793E" w:rsidRPr="00F3205B" w:rsidRDefault="00EE793E" w:rsidP="00E36A2D">
      <w:pPr>
        <w:spacing w:before="0"/>
        <w:jc w:val="left"/>
        <w:rPr>
          <w:rFonts w:cs="Arial"/>
          <w:b/>
        </w:rPr>
      </w:pPr>
      <w:r w:rsidRPr="00F3205B">
        <w:rPr>
          <w:rFonts w:cs="Arial"/>
          <w:b/>
        </w:rPr>
        <w:lastRenderedPageBreak/>
        <w:t>ОБАВЕЗЕ ПРУЖАОЦА УСЛУГЕ</w:t>
      </w:r>
    </w:p>
    <w:p w:rsidR="00EE793E" w:rsidRPr="00F3205B" w:rsidRDefault="00FF225E" w:rsidP="00F3205B">
      <w:pPr>
        <w:pStyle w:val="KDParagraf"/>
        <w:spacing w:before="0"/>
        <w:jc w:val="center"/>
        <w:rPr>
          <w:rFonts w:cs="Arial"/>
        </w:rPr>
      </w:pPr>
      <w:r w:rsidRPr="00F3205B">
        <w:rPr>
          <w:rFonts w:cs="Arial"/>
          <w:b/>
        </w:rPr>
        <w:t xml:space="preserve">Члан </w:t>
      </w:r>
      <w:r w:rsidR="00E36A2D">
        <w:rPr>
          <w:rFonts w:cs="Arial"/>
          <w:b/>
          <w:lang w:val="sr-Cyrl-RS"/>
        </w:rPr>
        <w:t>8</w:t>
      </w:r>
      <w:r w:rsidR="00EE793E" w:rsidRPr="00F3205B">
        <w:rPr>
          <w:rFonts w:cs="Arial"/>
        </w:rPr>
        <w:t>.</w:t>
      </w:r>
    </w:p>
    <w:p w:rsidR="003A5169" w:rsidRPr="00F3205B" w:rsidRDefault="003A5169" w:rsidP="00F3205B">
      <w:pPr>
        <w:pStyle w:val="KDParagraf"/>
        <w:spacing w:before="0"/>
        <w:rPr>
          <w:rFonts w:cs="Arial"/>
          <w:lang w:val="sr-Cyrl-RS"/>
        </w:rPr>
      </w:pPr>
      <w:r w:rsidRPr="00F3205B">
        <w:rPr>
          <w:rFonts w:cs="Arial"/>
          <w:lang w:val="sr-Cyrl-RS"/>
        </w:rPr>
        <w:t xml:space="preserve">У периоду трајања радова Пружалац услуге је дужан да врши измене или допуне Плана превентивних мера, </w:t>
      </w:r>
      <w:r w:rsidRPr="00F3205B">
        <w:rPr>
          <w:rFonts w:cs="Arial"/>
        </w:rPr>
        <w:t>услед насталих</w:t>
      </w:r>
      <w:r w:rsidRPr="00F3205B">
        <w:rPr>
          <w:rFonts w:cs="Arial"/>
          <w:lang w:val="sr-Cyrl-RS"/>
        </w:rPr>
        <w:t xml:space="preserve"> </w:t>
      </w:r>
      <w:r w:rsidRPr="00F3205B">
        <w:rPr>
          <w:rFonts w:cs="Arial"/>
        </w:rPr>
        <w:t xml:space="preserve">промена које утичу на примену мера за безбедан и здрав рад на градилишту, најкасније </w:t>
      </w:r>
      <w:r w:rsidR="00F43D8D">
        <w:rPr>
          <w:rFonts w:cs="Arial"/>
          <w:lang w:val="sr-Cyrl-RS"/>
        </w:rPr>
        <w:t>5 (</w:t>
      </w:r>
      <w:r w:rsidRPr="00F3205B">
        <w:rPr>
          <w:rFonts w:cs="Arial"/>
        </w:rPr>
        <w:t>пет</w:t>
      </w:r>
      <w:r w:rsidR="00F43D8D">
        <w:rPr>
          <w:rFonts w:cs="Arial"/>
          <w:lang w:val="sr-Cyrl-RS"/>
        </w:rPr>
        <w:t>)</w:t>
      </w:r>
      <w:r w:rsidRPr="00F3205B">
        <w:rPr>
          <w:rFonts w:cs="Arial"/>
          <w:lang w:val="sr-Cyrl-RS"/>
        </w:rPr>
        <w:t xml:space="preserve"> </w:t>
      </w:r>
      <w:r w:rsidRPr="00F3205B">
        <w:rPr>
          <w:rFonts w:cs="Arial"/>
        </w:rPr>
        <w:t>дана пре почетка обављања радова на које те промене утичу.</w:t>
      </w:r>
    </w:p>
    <w:p w:rsidR="003A5169" w:rsidRPr="00F3205B" w:rsidRDefault="003A5169"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Пружалац усл</w:t>
      </w:r>
      <w:r w:rsidR="00DC1329" w:rsidRPr="00F3205B">
        <w:rPr>
          <w:rFonts w:cs="Arial"/>
        </w:rPr>
        <w:t xml:space="preserve">уге је дужан да у року од </w:t>
      </w:r>
      <w:r w:rsidR="00F43D8D">
        <w:rPr>
          <w:rFonts w:cs="Arial"/>
          <w:lang w:val="sr-Cyrl-RS"/>
        </w:rPr>
        <w:t>8</w:t>
      </w:r>
      <w:r w:rsidR="00DC1329" w:rsidRPr="00F3205B">
        <w:rPr>
          <w:rFonts w:cs="Arial"/>
        </w:rPr>
        <w:t>(осам</w:t>
      </w:r>
      <w:r w:rsidRPr="00F3205B">
        <w:rPr>
          <w:rFonts w:cs="Arial"/>
        </w:rPr>
        <w:t>: дана)</w:t>
      </w:r>
      <w:r w:rsidR="00DC1329" w:rsidRPr="00F3205B">
        <w:rPr>
          <w:rFonts w:cs="Arial"/>
          <w:lang w:val="sr-Cyrl-RS"/>
        </w:rPr>
        <w:t xml:space="preserve"> од дана закључења Уговора</w:t>
      </w:r>
      <w:r w:rsidRPr="00F3205B">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317D61" w:rsidRDefault="00317D61" w:rsidP="00F3205B">
      <w:pPr>
        <w:pStyle w:val="KDParagraf"/>
        <w:spacing w:before="0"/>
        <w:jc w:val="center"/>
        <w:rPr>
          <w:rFonts w:cs="Arial"/>
          <w:b/>
        </w:rPr>
      </w:pP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9</w:t>
      </w:r>
      <w:r w:rsidRPr="00F3205B">
        <w:rPr>
          <w:rFonts w:cs="Arial"/>
        </w:rPr>
        <w:t>.</w:t>
      </w:r>
    </w:p>
    <w:p w:rsidR="00EE793E" w:rsidRPr="00F3205B" w:rsidRDefault="00EE793E" w:rsidP="00F3205B">
      <w:pPr>
        <w:pStyle w:val="KDParagraf"/>
        <w:tabs>
          <w:tab w:val="clear" w:pos="567"/>
          <w:tab w:val="left" w:pos="0"/>
        </w:tabs>
        <w:spacing w:before="0"/>
        <w:rPr>
          <w:rFonts w:cs="Arial"/>
        </w:rPr>
      </w:pPr>
      <w:r w:rsidRPr="00F3205B">
        <w:rPr>
          <w:rFonts w:cs="Arial"/>
        </w:rPr>
        <w:t>Пружалац</w:t>
      </w:r>
      <w:r w:rsidR="008A1F7C" w:rsidRPr="00F3205B">
        <w:rPr>
          <w:rFonts w:cs="Arial"/>
        </w:rPr>
        <w:t xml:space="preserve"> услуге се обавезује да </w:t>
      </w:r>
      <w:r w:rsidR="008A1F7C" w:rsidRPr="00F3205B">
        <w:rPr>
          <w:rFonts w:cs="Arial"/>
          <w:lang w:val="sr-Cyrl-RS"/>
        </w:rPr>
        <w:t>у оквиру</w:t>
      </w:r>
      <w:r w:rsidR="008A1F7C" w:rsidRPr="00F3205B">
        <w:rPr>
          <w:rFonts w:cs="Arial"/>
        </w:rPr>
        <w:t xml:space="preserve"> </w:t>
      </w:r>
      <w:r w:rsidR="008A1F7C" w:rsidRPr="00F3205B">
        <w:rPr>
          <w:rFonts w:cs="Arial"/>
          <w:lang w:val="sr-Cyrl-RS"/>
        </w:rPr>
        <w:t>услуге координатора за пројектовање</w:t>
      </w:r>
      <w:r w:rsidR="008A1F7C" w:rsidRPr="00F3205B">
        <w:rPr>
          <w:rFonts w:cs="Arial"/>
        </w:rPr>
        <w:t>, преда</w:t>
      </w:r>
      <w:r w:rsidRPr="00F3205B">
        <w:rPr>
          <w:rFonts w:cs="Arial"/>
        </w:rPr>
        <w:t xml:space="preserve"> Кориснику услуге у изворном електронском и „PDF</w:t>
      </w:r>
      <w:proofErr w:type="gramStart"/>
      <w:r w:rsidRPr="00F3205B">
        <w:rPr>
          <w:rFonts w:cs="Arial"/>
        </w:rPr>
        <w:t>“ облику</w:t>
      </w:r>
      <w:proofErr w:type="gramEnd"/>
      <w:r w:rsidRPr="00F3205B">
        <w:rPr>
          <w:rFonts w:cs="Arial"/>
        </w:rPr>
        <w:t xml:space="preserve">: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w:t>
      </w:r>
      <w:r w:rsidR="008A1F7C" w:rsidRPr="00F3205B">
        <w:rPr>
          <w:rFonts w:cs="Arial"/>
          <w:lang w:val="sr-Cyrl-RS"/>
        </w:rPr>
        <w:t>Планове превентивних мера</w:t>
      </w:r>
      <w:proofErr w:type="gramStart"/>
      <w:r w:rsidRPr="00F3205B">
        <w:rPr>
          <w:rFonts w:cs="Arial"/>
        </w:rPr>
        <w:t>“</w:t>
      </w:r>
      <w:r w:rsidR="008A1F7C" w:rsidRPr="00F3205B">
        <w:rPr>
          <w:rFonts w:cs="Arial"/>
          <w:lang w:val="sr-Cyrl-RS"/>
        </w:rPr>
        <w:t xml:space="preserve"> </w:t>
      </w:r>
      <w:r w:rsidRPr="00F3205B">
        <w:rPr>
          <w:rFonts w:cs="Arial"/>
        </w:rPr>
        <w:t>у</w:t>
      </w:r>
      <w:proofErr w:type="gramEnd"/>
      <w:r w:rsidRPr="00F3205B">
        <w:rPr>
          <w:rFonts w:cs="Arial"/>
        </w:rPr>
        <w:t xml:space="preserve"> папирном облику, на српском језику у </w:t>
      </w:r>
      <w:r w:rsidR="003573D3" w:rsidRPr="00F3205B">
        <w:rPr>
          <w:rFonts w:cs="Arial"/>
          <w:lang w:val="sr-Cyrl-RS"/>
        </w:rPr>
        <w:t>пет</w:t>
      </w:r>
      <w:r w:rsidR="003573D3" w:rsidRPr="00F3205B">
        <w:rPr>
          <w:rFonts w:cs="Arial"/>
        </w:rPr>
        <w:t xml:space="preserve"> </w:t>
      </w:r>
      <w:r w:rsidRPr="00F3205B">
        <w:rPr>
          <w:rFonts w:cs="Arial"/>
        </w:rPr>
        <w:t>(</w:t>
      </w:r>
      <w:r w:rsidR="003573D3" w:rsidRPr="00F3205B">
        <w:rPr>
          <w:rFonts w:cs="Arial"/>
          <w:lang w:val="sr-Cyrl-RS"/>
        </w:rPr>
        <w:t>5</w:t>
      </w:r>
      <w:r w:rsidRPr="00F3205B">
        <w:rPr>
          <w:rFonts w:cs="Arial"/>
        </w:rPr>
        <w:t xml:space="preserve">) примерка, и у електронском облику (CD) </w:t>
      </w:r>
      <w:r w:rsidR="008A1F7C" w:rsidRPr="00F3205B">
        <w:rPr>
          <w:rFonts w:cs="Arial"/>
        </w:rPr>
        <w:t xml:space="preserve">у </w:t>
      </w:r>
      <w:r w:rsidR="004C08CF" w:rsidRPr="00F3205B">
        <w:rPr>
          <w:rFonts w:cs="Arial"/>
          <w:lang w:val="sr-Cyrl-RS"/>
        </w:rPr>
        <w:t>3</w:t>
      </w:r>
      <w:r w:rsidR="004C08CF" w:rsidRPr="00F3205B">
        <w:rPr>
          <w:rFonts w:cs="Arial"/>
        </w:rPr>
        <w:t xml:space="preserve"> </w:t>
      </w:r>
      <w:r w:rsidR="008A1F7C" w:rsidRPr="00F3205B">
        <w:rPr>
          <w:rFonts w:cs="Arial"/>
        </w:rPr>
        <w:t xml:space="preserve">(словима: </w:t>
      </w:r>
      <w:r w:rsidR="004C08CF" w:rsidRPr="00F3205B">
        <w:rPr>
          <w:rFonts w:cs="Arial"/>
          <w:lang w:val="sr-Cyrl-RS"/>
        </w:rPr>
        <w:t>3</w:t>
      </w:r>
      <w:r w:rsidR="008A1F7C" w:rsidRPr="00F3205B">
        <w:rPr>
          <w:rFonts w:cs="Arial"/>
        </w:rPr>
        <w:t>) примерака.</w:t>
      </w:r>
      <w:r w:rsidRPr="00F3205B">
        <w:rPr>
          <w:rFonts w:cs="Arial"/>
        </w:rPr>
        <w:t xml:space="preserve"> Предате примерке из става првог овог члана верификује лице овлашћено за праћење реализације овог Уговора на страни Корисника услуге.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0</w:t>
      </w:r>
      <w:r w:rsidRPr="00F3205B">
        <w:rPr>
          <w:rFonts w:cs="Arial"/>
        </w:rPr>
        <w:t>.</w:t>
      </w:r>
    </w:p>
    <w:p w:rsidR="00EE793E" w:rsidRPr="00F3205B" w:rsidRDefault="00EE793E" w:rsidP="00F3205B">
      <w:pPr>
        <w:pStyle w:val="KDParagraf"/>
        <w:spacing w:before="0"/>
        <w:rPr>
          <w:rFonts w:cs="Arial"/>
        </w:rPr>
      </w:pPr>
      <w:r w:rsidRPr="00F3205B">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F3205B" w:rsidRDefault="00EE793E" w:rsidP="00F3205B">
      <w:pPr>
        <w:pStyle w:val="KDParagraf"/>
        <w:spacing w:before="0"/>
        <w:rPr>
          <w:rFonts w:cs="Arial"/>
        </w:rPr>
      </w:pPr>
      <w:r w:rsidRPr="00F3205B">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36A2D" w:rsidRDefault="00E36A2D" w:rsidP="00F3205B">
      <w:pPr>
        <w:pStyle w:val="KDParagraf"/>
        <w:spacing w:before="0"/>
        <w:rPr>
          <w:rFonts w:cs="Arial"/>
          <w:b/>
        </w:rPr>
      </w:pPr>
    </w:p>
    <w:p w:rsidR="00EE793E" w:rsidRPr="00ED7EBF" w:rsidRDefault="00EE793E" w:rsidP="00F3205B">
      <w:pPr>
        <w:pStyle w:val="KDParagraf"/>
        <w:spacing w:before="0"/>
        <w:rPr>
          <w:rFonts w:cs="Arial"/>
          <w:b/>
          <w:lang w:val="sr-Cyrl-RS"/>
        </w:rPr>
      </w:pPr>
      <w:r w:rsidRPr="001E34B7">
        <w:rPr>
          <w:rFonts w:cs="Arial"/>
          <w:b/>
        </w:rPr>
        <w:t>РОК</w:t>
      </w:r>
      <w:r w:rsidR="00ED7EBF">
        <w:rPr>
          <w:rFonts w:cs="Arial"/>
          <w:b/>
          <w:lang w:val="sr-Cyrl-RS"/>
        </w:rPr>
        <w:t>,</w:t>
      </w:r>
      <w:r w:rsidRPr="001E34B7">
        <w:rPr>
          <w:rFonts w:cs="Arial"/>
          <w:b/>
        </w:rPr>
        <w:t xml:space="preserve"> ДИНАМКА ПРУЖАЊА УСЛУГЕ</w:t>
      </w:r>
      <w:r w:rsidR="00ED7EBF">
        <w:rPr>
          <w:rFonts w:cs="Arial"/>
          <w:b/>
          <w:lang w:val="sr-Cyrl-RS"/>
        </w:rPr>
        <w:t xml:space="preserve"> И МЕСТО ИЗВРШЕЊА УСЛУГЕ</w:t>
      </w: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1</w:t>
      </w:r>
      <w:r w:rsidRPr="00F3205B">
        <w:rPr>
          <w:rFonts w:cs="Arial"/>
        </w:rPr>
        <w:t>.</w:t>
      </w:r>
    </w:p>
    <w:p w:rsidR="00C673A8" w:rsidRDefault="00C673A8" w:rsidP="00F3205B">
      <w:pPr>
        <w:pStyle w:val="KDParagraf"/>
        <w:spacing w:before="0"/>
        <w:rPr>
          <w:rFonts w:cs="Arial"/>
          <w:lang w:val="sr-Cyrl-RS"/>
        </w:rPr>
      </w:pPr>
      <w:r w:rsidRPr="00F3205B">
        <w:rPr>
          <w:rFonts w:cs="Arial"/>
          <w:lang w:val="sr-Cyrl-RS"/>
        </w:rPr>
        <w:t xml:space="preserve">Пружалац </w:t>
      </w:r>
      <w:r w:rsidR="00C96D60" w:rsidRPr="00F3205B">
        <w:rPr>
          <w:rFonts w:cs="Arial"/>
          <w:lang w:val="sr-Cyrl-RS"/>
        </w:rPr>
        <w:t>услуг</w:t>
      </w:r>
      <w:r w:rsidR="00C96D60">
        <w:rPr>
          <w:rFonts w:cs="Arial"/>
          <w:lang w:val="sr-Cyrl-RS"/>
        </w:rPr>
        <w:t>е</w:t>
      </w:r>
      <w:r w:rsidR="00C96D60" w:rsidRPr="00F3205B">
        <w:rPr>
          <w:rFonts w:cs="Arial"/>
          <w:lang w:val="sr-Cyrl-RS"/>
        </w:rPr>
        <w:t xml:space="preserve"> </w:t>
      </w:r>
      <w:r w:rsidRPr="00F3205B">
        <w:rPr>
          <w:rFonts w:cs="Arial"/>
          <w:lang w:val="sr-Cyrl-RS"/>
        </w:rPr>
        <w:t>је обавезан да у оквиру услуге координатора за пројектовање, и</w:t>
      </w:r>
      <w:r w:rsidRPr="00F3205B">
        <w:rPr>
          <w:rFonts w:cs="Arial"/>
          <w:lang w:val="sr-Latn-RS"/>
        </w:rPr>
        <w:t>зрад</w:t>
      </w:r>
      <w:r w:rsidRPr="00F3205B">
        <w:rPr>
          <w:rFonts w:cs="Arial"/>
          <w:lang w:val="sr-Cyrl-RS"/>
        </w:rPr>
        <w:t>и</w:t>
      </w:r>
      <w:r w:rsidRPr="00F3205B">
        <w:rPr>
          <w:rFonts w:cs="Arial"/>
          <w:lang w:val="sr-Latn-RS"/>
        </w:rPr>
        <w:t xml:space="preserve"> План</w:t>
      </w:r>
      <w:r w:rsidRPr="00F3205B">
        <w:rPr>
          <w:rFonts w:cs="Arial"/>
          <w:lang w:val="sr-Cyrl-RS"/>
        </w:rPr>
        <w:t>ове</w:t>
      </w:r>
      <w:r w:rsidRPr="00F3205B">
        <w:rPr>
          <w:rFonts w:cs="Arial"/>
          <w:lang w:val="sr-Latn-RS"/>
        </w:rPr>
        <w:t xml:space="preserve"> </w:t>
      </w:r>
      <w:r w:rsidRPr="00F3205B">
        <w:rPr>
          <w:rFonts w:cs="Arial"/>
          <w:lang w:val="sr-Cyrl-RS"/>
        </w:rPr>
        <w:t>п</w:t>
      </w:r>
      <w:r w:rsidRPr="00F3205B">
        <w:rPr>
          <w:rFonts w:cs="Arial"/>
          <w:lang w:val="sr-Latn-RS"/>
        </w:rPr>
        <w:t>ревентивних мера</w:t>
      </w:r>
      <w:r w:rsidRPr="00F3205B">
        <w:rPr>
          <w:rFonts w:cs="Arial"/>
          <w:lang w:val="sr-Cyrl-RS"/>
        </w:rPr>
        <w:t xml:space="preserve"> у року  од_______________календарских дана од дана закључења Уговора.</w:t>
      </w:r>
    </w:p>
    <w:p w:rsidR="00D91811" w:rsidRPr="00D91811" w:rsidRDefault="00D91811" w:rsidP="00D91811">
      <w:pPr>
        <w:pStyle w:val="KDParagraf"/>
        <w:rPr>
          <w:rFonts w:cs="Arial"/>
          <w:bCs/>
          <w:iCs/>
          <w:lang w:val="sr-Cyrl-RS"/>
        </w:rPr>
      </w:pPr>
      <w:r w:rsidRPr="001E34B7">
        <w:rPr>
          <w:rFonts w:cs="Arial"/>
          <w:bCs/>
          <w:iCs/>
          <w:lang w:val="sr-Cyrl-RS"/>
        </w:rPr>
        <w:t>Пружалац  услуге је обавезан да услугу координатора за извођење радова</w:t>
      </w:r>
      <w:r w:rsidR="001E34B7">
        <w:rPr>
          <w:rFonts w:cs="Arial"/>
          <w:bCs/>
          <w:iCs/>
          <w:lang w:val="sr-Cyrl-RS"/>
        </w:rPr>
        <w:t xml:space="preserve"> изврши </w:t>
      </w:r>
      <w:r w:rsidRPr="001E34B7">
        <w:rPr>
          <w:rFonts w:cs="Arial"/>
          <w:bCs/>
          <w:iCs/>
          <w:lang w:val="sr-Cyrl-RS"/>
        </w:rPr>
        <w:t xml:space="preserve"> </w:t>
      </w:r>
      <w:r w:rsidRPr="00D91811">
        <w:rPr>
          <w:rFonts w:cs="Arial"/>
          <w:bCs/>
          <w:iCs/>
          <w:lang w:val="sr-Cyrl-RS"/>
        </w:rPr>
        <w:t>у року од 24 месеца од дана ступања Уговора на</w:t>
      </w:r>
      <w:r w:rsidR="00871260">
        <w:rPr>
          <w:rFonts w:cs="Arial"/>
          <w:bCs/>
          <w:iCs/>
          <w:lang w:val="sr-Cyrl-RS"/>
        </w:rPr>
        <w:t xml:space="preserve"> снагу, </w:t>
      </w:r>
      <w:r w:rsidRPr="00D91811">
        <w:rPr>
          <w:rFonts w:cs="Arial"/>
          <w:bCs/>
          <w:iCs/>
          <w:lang w:val="sr-Cyrl-RS"/>
        </w:rPr>
        <w:t>тј. услуга траје све време трајања извођења радова.</w:t>
      </w:r>
    </w:p>
    <w:p w:rsidR="00ED7EBF" w:rsidRDefault="00D91811" w:rsidP="00ED7EBF">
      <w:pPr>
        <w:pStyle w:val="KDParagraf"/>
        <w:rPr>
          <w:rFonts w:cs="Arial"/>
          <w:b/>
          <w:lang w:val="sr-Cyrl-RS"/>
        </w:rPr>
      </w:pPr>
      <w:r w:rsidRPr="00D91811">
        <w:rPr>
          <w:rFonts w:cs="Arial"/>
          <w:bCs/>
          <w:iCs/>
          <w:lang w:val="sr-Cyrl-RS"/>
        </w:rPr>
        <w:t>Овај рок се може продужити на захтев Инвеститора. Рок за вршење услуге координатора за извођење радова зависи од рока за извођење свих радова на реконструкцији/доградњи/изградњи</w:t>
      </w:r>
      <w:r w:rsidRPr="00D91811">
        <w:rPr>
          <w:rFonts w:cs="Arial"/>
          <w:bCs/>
          <w:iCs/>
        </w:rPr>
        <w:t xml:space="preserve"> </w:t>
      </w:r>
      <w:r w:rsidRPr="00D91811">
        <w:rPr>
          <w:rFonts w:cs="Arial"/>
          <w:bCs/>
          <w:iCs/>
          <w:lang w:val="sr-Cyrl-RS"/>
        </w:rPr>
        <w:t>предметних МХЕ. Услуга се врши од увођења извођача радова у посао до окончања свих радова, што се констатује грађевинским дневником.</w:t>
      </w:r>
    </w:p>
    <w:p w:rsidR="00ED7EBF" w:rsidRPr="00ED7EBF" w:rsidRDefault="00ED7EBF" w:rsidP="00ED7EBF">
      <w:pPr>
        <w:pStyle w:val="KDParagraf"/>
        <w:rPr>
          <w:rFonts w:cs="Arial"/>
          <w:lang w:val="en-GB"/>
        </w:rPr>
      </w:pPr>
      <w:r w:rsidRPr="00ED7EBF">
        <w:rPr>
          <w:rFonts w:cs="Arial"/>
          <w:lang w:val="sr-Cyrl-RS"/>
        </w:rPr>
        <w:t>Место извршења услуге:</w:t>
      </w:r>
    </w:p>
    <w:p w:rsidR="00ED7EBF" w:rsidRPr="00ED7EBF" w:rsidRDefault="00ED7EBF" w:rsidP="00ED7EBF">
      <w:pPr>
        <w:pStyle w:val="KDParagraf"/>
        <w:rPr>
          <w:rFonts w:cs="Arial"/>
          <w:lang w:val="sr-Cyrl-RS"/>
        </w:rPr>
      </w:pPr>
      <w:r w:rsidRPr="00ED7EBF">
        <w:rPr>
          <w:rFonts w:cs="Arial"/>
          <w:lang w:val="sr-Cyrl-RS"/>
        </w:rPr>
        <w:t>-</w:t>
      </w:r>
      <w:r w:rsidRPr="00ED7EBF">
        <w:rPr>
          <w:rFonts w:cs="Arial"/>
          <w:lang w:val="sr-Cyrl-RS"/>
        </w:rPr>
        <w:tab/>
        <w:t>МХЕ Под Градом, општина Ужице</w:t>
      </w:r>
    </w:p>
    <w:p w:rsidR="00ED7EBF" w:rsidRPr="00ED7EBF" w:rsidRDefault="00ED7EBF" w:rsidP="00ED7EBF">
      <w:pPr>
        <w:pStyle w:val="KDParagraf"/>
        <w:rPr>
          <w:rFonts w:cs="Arial"/>
          <w:lang w:val="sr-Cyrl-RS"/>
        </w:rPr>
      </w:pPr>
      <w:r w:rsidRPr="00ED7EBF">
        <w:rPr>
          <w:rFonts w:cs="Arial"/>
          <w:lang w:val="sr-Cyrl-RS"/>
        </w:rPr>
        <w:t>-</w:t>
      </w:r>
      <w:r w:rsidRPr="00ED7EBF">
        <w:rPr>
          <w:rFonts w:cs="Arial"/>
          <w:lang w:val="sr-Cyrl-RS"/>
        </w:rPr>
        <w:tab/>
        <w:t>МХЕ Турица, општина Ужице</w:t>
      </w:r>
    </w:p>
    <w:p w:rsidR="00ED7EBF" w:rsidRPr="00ED7EBF" w:rsidRDefault="00ED7EBF" w:rsidP="00ED7EBF">
      <w:pPr>
        <w:pStyle w:val="KDParagraf"/>
        <w:rPr>
          <w:rFonts w:cs="Arial"/>
          <w:lang w:val="sr-Cyrl-RS"/>
        </w:rPr>
      </w:pPr>
      <w:r w:rsidRPr="00ED7EBF">
        <w:rPr>
          <w:rFonts w:cs="Arial"/>
          <w:lang w:val="sr-Cyrl-RS"/>
        </w:rPr>
        <w:t>-</w:t>
      </w:r>
      <w:r w:rsidRPr="00ED7EBF">
        <w:rPr>
          <w:rFonts w:cs="Arial"/>
          <w:lang w:val="sr-Cyrl-RS"/>
        </w:rPr>
        <w:tab/>
        <w:t>МХЕ Кратовска река, општина Прибој</w:t>
      </w:r>
    </w:p>
    <w:p w:rsidR="00ED7EBF" w:rsidRPr="00ED7EBF" w:rsidRDefault="00ED7EBF" w:rsidP="00ED7EBF">
      <w:pPr>
        <w:pStyle w:val="KDParagraf"/>
        <w:rPr>
          <w:rFonts w:cs="Arial"/>
          <w:lang w:val="sr-Cyrl-RS"/>
        </w:rPr>
      </w:pPr>
      <w:r w:rsidRPr="00ED7EBF">
        <w:rPr>
          <w:rFonts w:cs="Arial"/>
          <w:lang w:val="sr-Cyrl-RS"/>
        </w:rPr>
        <w:lastRenderedPageBreak/>
        <w:t>-</w:t>
      </w:r>
      <w:r w:rsidRPr="00ED7EBF">
        <w:rPr>
          <w:rFonts w:cs="Arial"/>
          <w:lang w:val="sr-Cyrl-RS"/>
        </w:rPr>
        <w:tab/>
        <w:t>МХЕ Сељашница, општина Пријепоље</w:t>
      </w:r>
    </w:p>
    <w:p w:rsidR="00ED7EBF" w:rsidRPr="00ED7EBF" w:rsidRDefault="00ED7EBF" w:rsidP="00ED7EBF">
      <w:pPr>
        <w:pStyle w:val="KDParagraf"/>
        <w:rPr>
          <w:rFonts w:cs="Arial"/>
          <w:lang w:val="sr-Cyrl-RS"/>
        </w:rPr>
      </w:pPr>
      <w:r w:rsidRPr="00ED7EBF">
        <w:rPr>
          <w:rFonts w:cs="Arial"/>
          <w:lang w:val="sr-Cyrl-RS"/>
        </w:rPr>
        <w:t>-</w:t>
      </w:r>
      <w:r w:rsidRPr="00ED7EBF">
        <w:rPr>
          <w:rFonts w:cs="Arial"/>
          <w:lang w:val="sr-Cyrl-RS"/>
        </w:rPr>
        <w:tab/>
        <w:t>МХЕ Моравица, општина Ивањица</w:t>
      </w:r>
    </w:p>
    <w:p w:rsidR="00ED7EBF" w:rsidRPr="00ED7EBF" w:rsidRDefault="00ED7EBF" w:rsidP="00ED7EBF">
      <w:pPr>
        <w:pStyle w:val="KDParagraf"/>
        <w:rPr>
          <w:rFonts w:cs="Arial"/>
          <w:lang w:val="sr-Cyrl-RS"/>
        </w:rPr>
      </w:pPr>
      <w:r w:rsidRPr="00ED7EBF">
        <w:rPr>
          <w:rFonts w:cs="Arial"/>
          <w:lang w:val="sr-Cyrl-RS"/>
        </w:rPr>
        <w:t>-</w:t>
      </w:r>
      <w:r w:rsidRPr="00ED7EBF">
        <w:rPr>
          <w:rFonts w:cs="Arial"/>
          <w:lang w:val="sr-Cyrl-RS"/>
        </w:rPr>
        <w:tab/>
        <w:t>МХЕ Рашка, општина Нови Пазар</w:t>
      </w:r>
    </w:p>
    <w:p w:rsidR="00ED7EBF" w:rsidRDefault="00ED7EBF" w:rsidP="00ED7EBF">
      <w:pPr>
        <w:pStyle w:val="KDParagraf"/>
        <w:spacing w:before="0"/>
        <w:rPr>
          <w:rFonts w:cs="Arial"/>
          <w:b/>
        </w:rPr>
      </w:pPr>
    </w:p>
    <w:p w:rsidR="00E36A2D" w:rsidRDefault="004A2D02" w:rsidP="00ED7EBF">
      <w:pPr>
        <w:pStyle w:val="KDParagraf"/>
        <w:spacing w:before="0"/>
        <w:rPr>
          <w:rFonts w:cs="Arial"/>
          <w:b/>
        </w:rPr>
      </w:pPr>
      <w:r>
        <w:rPr>
          <w:rFonts w:cs="Arial"/>
          <w:b/>
        </w:rPr>
        <w:tab/>
      </w:r>
      <w:r>
        <w:rPr>
          <w:rFonts w:cs="Arial"/>
          <w:b/>
        </w:rPr>
        <w:tab/>
      </w:r>
      <w:r>
        <w:rPr>
          <w:rFonts w:cs="Arial"/>
          <w:b/>
        </w:rPr>
        <w:tab/>
      </w:r>
      <w:r>
        <w:rPr>
          <w:rFonts w:cs="Arial"/>
          <w:b/>
        </w:rPr>
        <w:tab/>
      </w:r>
      <w:r>
        <w:rPr>
          <w:rFonts w:cs="Arial"/>
          <w:b/>
        </w:rPr>
        <w:tab/>
      </w:r>
    </w:p>
    <w:p w:rsidR="00EE793E" w:rsidRPr="00F3205B" w:rsidRDefault="00EE793E" w:rsidP="00E36A2D">
      <w:pPr>
        <w:spacing w:before="0"/>
        <w:jc w:val="left"/>
        <w:rPr>
          <w:rFonts w:cs="Arial"/>
          <w:b/>
        </w:rPr>
      </w:pPr>
      <w:r w:rsidRPr="00F3205B">
        <w:rPr>
          <w:rFonts w:cs="Arial"/>
          <w:b/>
        </w:rPr>
        <w:t xml:space="preserve">СРЕДСТВА ФИНАНСИЈСКОГ ОБЕЗБЕЂЕЊА </w:t>
      </w: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2</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Пружалац услуге је обавезан да у тренутку потписивања Уговора, а најкасније у року од </w:t>
      </w:r>
      <w:r w:rsidR="005D0470" w:rsidRPr="00F3205B">
        <w:rPr>
          <w:rFonts w:cs="Arial"/>
          <w:lang w:val="sr-Cyrl-RS"/>
        </w:rPr>
        <w:t>10</w:t>
      </w:r>
      <w:r w:rsidRPr="00F3205B">
        <w:rPr>
          <w:rFonts w:cs="Arial"/>
        </w:rPr>
        <w:t xml:space="preserve"> (словима:</w:t>
      </w:r>
      <w:r w:rsidR="00720A6E" w:rsidRPr="00F3205B">
        <w:rPr>
          <w:rFonts w:cs="Arial"/>
          <w:lang w:val="sr-Cyrl-RS"/>
        </w:rPr>
        <w:t xml:space="preserve"> </w:t>
      </w:r>
      <w:r w:rsidR="005D0470" w:rsidRPr="00F3205B">
        <w:rPr>
          <w:rFonts w:cs="Arial"/>
          <w:lang w:val="sr-Cyrl-RS"/>
        </w:rPr>
        <w:t>десет</w:t>
      </w:r>
      <w:r w:rsidRPr="00F3205B">
        <w:rPr>
          <w:rFonts w:cs="Arial"/>
        </w:rPr>
        <w:t xml:space="preserve">) дана од дана </w:t>
      </w:r>
      <w:r w:rsidR="005D0470" w:rsidRPr="00F3205B">
        <w:rPr>
          <w:rFonts w:cs="Arial"/>
          <w:lang w:val="sr-Cyrl-RS"/>
        </w:rPr>
        <w:t xml:space="preserve">обостраног </w:t>
      </w:r>
      <w:r w:rsidRPr="00F3205B">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sidRPr="00F3205B">
        <w:rPr>
          <w:rFonts w:cs="Arial"/>
          <w:lang w:val="sr-Cyrl-RS"/>
        </w:rPr>
        <w:t>30</w:t>
      </w:r>
      <w:r w:rsidRPr="00F3205B">
        <w:rPr>
          <w:rFonts w:cs="Arial"/>
        </w:rPr>
        <w:t xml:space="preserve"> (словима:</w:t>
      </w:r>
      <w:r w:rsidR="002C49AE" w:rsidRPr="00F3205B">
        <w:rPr>
          <w:rFonts w:cs="Arial"/>
          <w:lang w:val="sr-Cyrl-RS"/>
        </w:rPr>
        <w:t>тридесет</w:t>
      </w:r>
      <w:r w:rsidRPr="00F3205B">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3205B">
        <w:rPr>
          <w:rFonts w:cs="Arial"/>
        </w:rPr>
        <w:t>овог</w:t>
      </w:r>
      <w:proofErr w:type="gramEnd"/>
      <w:r w:rsidRPr="00F3205B">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F3205B" w:rsidRDefault="002454F8" w:rsidP="00F3205B">
      <w:pPr>
        <w:pStyle w:val="KDParagraf"/>
        <w:spacing w:before="0"/>
        <w:rPr>
          <w:rFonts w:cs="Arial"/>
        </w:rPr>
      </w:pPr>
      <w:r>
        <w:rPr>
          <w:rFonts w:cs="Arial"/>
        </w:rPr>
        <w:tab/>
      </w:r>
      <w:r>
        <w:rPr>
          <w:rFonts w:cs="Arial"/>
        </w:rPr>
        <w:tab/>
      </w:r>
      <w:r>
        <w:rPr>
          <w:rFonts w:cs="Arial"/>
        </w:rPr>
        <w:tab/>
      </w:r>
      <w:r>
        <w:rPr>
          <w:rFonts w:cs="Arial"/>
        </w:rPr>
        <w:tab/>
      </w:r>
      <w:r>
        <w:rPr>
          <w:rFonts w:cs="Arial"/>
        </w:rPr>
        <w:tab/>
      </w:r>
      <w:r>
        <w:rPr>
          <w:rFonts w:cs="Arial"/>
        </w:rPr>
        <w:tab/>
      </w: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3</w:t>
      </w:r>
      <w:r w:rsidRPr="00F3205B">
        <w:rPr>
          <w:rFonts w:cs="Arial"/>
        </w:rPr>
        <w:t>.</w:t>
      </w:r>
    </w:p>
    <w:p w:rsidR="00EE793E" w:rsidRPr="00F3205B" w:rsidRDefault="00EE793E" w:rsidP="00F3205B">
      <w:pPr>
        <w:pStyle w:val="KDParagraf"/>
        <w:spacing w:before="0"/>
        <w:rPr>
          <w:rFonts w:cs="Arial"/>
        </w:rPr>
      </w:pPr>
      <w:r w:rsidRPr="00F3205B">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roofErr w:type="gramStart"/>
      <w:r w:rsidRPr="00F3205B">
        <w:rPr>
          <w:rFonts w:cs="Arial"/>
        </w:rPr>
        <w:t>,техничким</w:t>
      </w:r>
      <w:proofErr w:type="gramEnd"/>
      <w:r w:rsidRPr="00F3205B">
        <w:rPr>
          <w:rFonts w:cs="Arial"/>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r w:rsidR="00C71E44" w:rsidRPr="00F3205B">
        <w:rPr>
          <w:rFonts w:cs="Arial"/>
        </w:rPr>
        <w:t>који је Прилог број 5</w:t>
      </w:r>
      <w:r w:rsidRPr="00F3205B">
        <w:rPr>
          <w:rFonts w:cs="Arial"/>
        </w:rPr>
        <w:t xml:space="preserve"> уз овај Уговор.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C68F5" w:rsidRPr="00F3205B" w:rsidRDefault="001C68F5"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4</w:t>
      </w:r>
      <w:r w:rsidRPr="00F3205B">
        <w:rPr>
          <w:rFonts w:cs="Arial"/>
        </w:rPr>
        <w:t>.</w:t>
      </w:r>
    </w:p>
    <w:p w:rsidR="00EE793E" w:rsidRPr="00F3205B" w:rsidRDefault="00EE793E" w:rsidP="00F3205B">
      <w:pPr>
        <w:pStyle w:val="KDParagraf"/>
        <w:spacing w:before="0"/>
        <w:rPr>
          <w:rFonts w:cs="Arial"/>
        </w:rPr>
      </w:pPr>
      <w:r w:rsidRPr="00F3205B">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F3205B">
        <w:rPr>
          <w:rFonts w:cs="Arial"/>
        </w:rPr>
        <w:t>лицима .</w:t>
      </w:r>
      <w:proofErr w:type="gramEnd"/>
      <w:r w:rsidRPr="00F3205B">
        <w:rPr>
          <w:rFonts w:cs="Arial"/>
        </w:rPr>
        <w:t xml:space="preserve">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Осигурања из става 1. </w:t>
      </w:r>
      <w:proofErr w:type="gramStart"/>
      <w:r w:rsidRPr="00F3205B">
        <w:rPr>
          <w:rFonts w:cs="Arial"/>
        </w:rPr>
        <w:t>овог</w:t>
      </w:r>
      <w:proofErr w:type="gramEnd"/>
      <w:r w:rsidRPr="00F3205B">
        <w:rPr>
          <w:rFonts w:cs="Arial"/>
        </w:rPr>
        <w:t xml:space="preserve"> члана, трајаће до завршетка пружања и/или извршења Услуга које су предмет овог Уговора.</w:t>
      </w:r>
    </w:p>
    <w:p w:rsidR="00EE793E" w:rsidRPr="00F3205B" w:rsidRDefault="00EE793E" w:rsidP="00F3205B">
      <w:pPr>
        <w:pStyle w:val="KDParagraf"/>
        <w:spacing w:before="0"/>
        <w:rPr>
          <w:rFonts w:cs="Arial"/>
        </w:rPr>
      </w:pPr>
    </w:p>
    <w:p w:rsidR="00DA688C" w:rsidRDefault="00DA688C" w:rsidP="00F3205B">
      <w:pPr>
        <w:pStyle w:val="KDParagraf"/>
        <w:spacing w:before="0"/>
        <w:rPr>
          <w:rFonts w:cs="Arial"/>
          <w:b/>
        </w:rPr>
      </w:pPr>
    </w:p>
    <w:p w:rsidR="00EE793E" w:rsidRPr="00F3205B" w:rsidRDefault="00EE793E" w:rsidP="00F3205B">
      <w:pPr>
        <w:pStyle w:val="KDParagraf"/>
        <w:spacing w:before="0"/>
        <w:rPr>
          <w:rFonts w:cs="Arial"/>
          <w:b/>
        </w:rPr>
      </w:pPr>
      <w:r w:rsidRPr="00F3205B">
        <w:rPr>
          <w:rFonts w:cs="Arial"/>
          <w:b/>
        </w:rPr>
        <w:lastRenderedPageBreak/>
        <w:t xml:space="preserve">ИНТЕЛЕКТУАЛНА СВОЈИНА </w:t>
      </w: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5</w:t>
      </w:r>
      <w:r w:rsidRPr="00F3205B">
        <w:rPr>
          <w:rFonts w:cs="Arial"/>
        </w:rPr>
        <w:t>.</w:t>
      </w:r>
    </w:p>
    <w:p w:rsidR="00EE793E" w:rsidRDefault="00EE793E" w:rsidP="00F3205B">
      <w:pPr>
        <w:pStyle w:val="KDParagraf"/>
        <w:spacing w:before="0"/>
        <w:rPr>
          <w:rFonts w:cs="Arial"/>
        </w:rPr>
      </w:pPr>
      <w:r w:rsidRPr="00F3205B">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83F1E" w:rsidRPr="00F3205B" w:rsidRDefault="00383F1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F3205B" w:rsidRDefault="00EE793E" w:rsidP="00F3205B">
      <w:pPr>
        <w:pStyle w:val="KDParagraf"/>
        <w:spacing w:before="0"/>
        <w:rPr>
          <w:rFonts w:cs="Arial"/>
        </w:rPr>
      </w:pPr>
    </w:p>
    <w:p w:rsidR="003132F0" w:rsidRPr="00F3205B" w:rsidRDefault="00EE793E" w:rsidP="00F3205B">
      <w:pPr>
        <w:pStyle w:val="KDParagraf"/>
        <w:spacing w:before="0"/>
        <w:rPr>
          <w:rFonts w:cs="Arial"/>
        </w:rPr>
      </w:pPr>
      <w:r w:rsidRPr="00F3205B">
        <w:rPr>
          <w:rFonts w:cs="Arial"/>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r w:rsidR="00326095" w:rsidRPr="004727B7">
        <w:rPr>
          <w:rFonts w:cs="Arial"/>
          <w:lang w:val="sr-Cyrl-CS"/>
        </w:rPr>
        <w:t>.</w:t>
      </w:r>
    </w:p>
    <w:p w:rsidR="003132F0" w:rsidRPr="00F3205B" w:rsidRDefault="003132F0"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 xml:space="preserve">ЗАКЉУЧИВАЊЕ И СТУПАЊЕ НА СНАГУ </w:t>
      </w:r>
    </w:p>
    <w:p w:rsidR="00EE793E" w:rsidRPr="00F3205B" w:rsidRDefault="00EE793E" w:rsidP="00F3205B">
      <w:pPr>
        <w:pStyle w:val="KDParagraf"/>
        <w:spacing w:before="0"/>
        <w:jc w:val="center"/>
        <w:rPr>
          <w:rFonts w:cs="Arial"/>
        </w:rPr>
      </w:pPr>
      <w:r w:rsidRPr="00F3205B">
        <w:rPr>
          <w:rFonts w:cs="Arial"/>
          <w:b/>
        </w:rPr>
        <w:t>Члан 1</w:t>
      </w:r>
      <w:r w:rsidR="00E36A2D">
        <w:rPr>
          <w:rFonts w:cs="Arial"/>
          <w:b/>
          <w:lang w:val="sr-Cyrl-RS"/>
        </w:rPr>
        <w:t>6</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Овај Уговор сматра се закљученим када га потпишу </w:t>
      </w:r>
      <w:r w:rsidR="007E2DB7" w:rsidRPr="00ED7EBF">
        <w:rPr>
          <w:rFonts w:cs="Arial"/>
          <w:lang w:val="sr-Cyrl-RS"/>
        </w:rPr>
        <w:t>законски</w:t>
      </w:r>
      <w:r w:rsidR="007E2DB7">
        <w:rPr>
          <w:rFonts w:cs="Arial"/>
          <w:lang w:val="sr-Cyrl-RS"/>
        </w:rPr>
        <w:t xml:space="preserve"> </w:t>
      </w:r>
      <w:r w:rsidR="004247E4">
        <w:rPr>
          <w:rFonts w:cs="Arial"/>
          <w:lang w:val="sr-Cyrl-RS"/>
        </w:rPr>
        <w:t>заступници</w:t>
      </w:r>
      <w:r w:rsidRPr="00F3205B">
        <w:rPr>
          <w:rFonts w:cs="Arial"/>
        </w:rPr>
        <w:t xml:space="preserve"> Уговорних страна.</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Овај Уговор ступа на снагу када Пружалац услуге </w:t>
      </w:r>
      <w:r w:rsidR="004A37C4">
        <w:rPr>
          <w:rFonts w:cs="Arial"/>
        </w:rPr>
        <w:t xml:space="preserve">у складу са </w:t>
      </w:r>
      <w:r w:rsidR="00326095">
        <w:rPr>
          <w:rFonts w:cs="Arial"/>
        </w:rPr>
        <w:t>роко</w:t>
      </w:r>
      <w:r w:rsidR="00326095">
        <w:rPr>
          <w:rFonts w:cs="Arial"/>
          <w:lang w:val="sr-Cyrl-RS"/>
        </w:rPr>
        <w:t>м</w:t>
      </w:r>
      <w:r w:rsidR="00326095">
        <w:rPr>
          <w:rFonts w:cs="Arial"/>
        </w:rPr>
        <w:t xml:space="preserve"> </w:t>
      </w:r>
      <w:r w:rsidR="004A37C4">
        <w:rPr>
          <w:rFonts w:cs="Arial"/>
        </w:rPr>
        <w:t>из члана 12</w:t>
      </w:r>
      <w:r w:rsidRPr="00F3205B">
        <w:rPr>
          <w:rFonts w:cs="Arial"/>
        </w:rPr>
        <w:t xml:space="preserve">. </w:t>
      </w:r>
      <w:proofErr w:type="gramStart"/>
      <w:r w:rsidRPr="00F3205B">
        <w:rPr>
          <w:rFonts w:cs="Arial"/>
        </w:rPr>
        <w:t>овог</w:t>
      </w:r>
      <w:proofErr w:type="gramEnd"/>
      <w:r w:rsidRPr="00F3205B">
        <w:rPr>
          <w:rFonts w:cs="Arial"/>
        </w:rPr>
        <w:t xml:space="preserve"> Уговора достави средстав</w:t>
      </w:r>
      <w:r w:rsidR="004A37C4">
        <w:rPr>
          <w:rFonts w:cs="Arial"/>
          <w:lang w:val="sr-Cyrl-RS"/>
        </w:rPr>
        <w:t>о</w:t>
      </w:r>
      <w:r w:rsidRPr="00F3205B">
        <w:rPr>
          <w:rFonts w:cs="Arial"/>
        </w:rPr>
        <w:t xml:space="preserve"> финансијског обезбеђења. </w:t>
      </w:r>
    </w:p>
    <w:p w:rsidR="00EE793E" w:rsidRPr="00F3205B" w:rsidRDefault="00EE793E" w:rsidP="00F3205B">
      <w:pPr>
        <w:pStyle w:val="KDParagraf"/>
        <w:spacing w:before="0"/>
        <w:rPr>
          <w:rFonts w:cs="Arial"/>
        </w:rPr>
      </w:pPr>
    </w:p>
    <w:p w:rsidR="00EE793E" w:rsidRPr="00F3205B" w:rsidRDefault="00E7763A" w:rsidP="00F3205B">
      <w:pPr>
        <w:pStyle w:val="KDParagraf"/>
        <w:spacing w:before="0"/>
        <w:jc w:val="center"/>
        <w:rPr>
          <w:rFonts w:cs="Arial"/>
        </w:rPr>
      </w:pPr>
      <w:r w:rsidRPr="00F3205B">
        <w:rPr>
          <w:rFonts w:cs="Arial"/>
          <w:b/>
        </w:rPr>
        <w:t>Члан 1</w:t>
      </w:r>
      <w:r w:rsidR="00E36A2D">
        <w:rPr>
          <w:rFonts w:cs="Arial"/>
          <w:b/>
          <w:lang w:val="sr-Cyrl-RS"/>
        </w:rPr>
        <w:t>7</w:t>
      </w:r>
      <w:r w:rsidR="00EE793E" w:rsidRPr="00F3205B">
        <w:rPr>
          <w:rFonts w:cs="Arial"/>
        </w:rPr>
        <w:t>.</w:t>
      </w:r>
    </w:p>
    <w:p w:rsidR="00EE793E" w:rsidRPr="00F3205B" w:rsidRDefault="00EE793E" w:rsidP="00F3205B">
      <w:pPr>
        <w:pStyle w:val="KDParagraf"/>
        <w:spacing w:before="0"/>
        <w:rPr>
          <w:rFonts w:cs="Arial"/>
        </w:rPr>
      </w:pPr>
      <w:r w:rsidRPr="00F3205B">
        <w:rPr>
          <w:rFonts w:cs="Arial"/>
        </w:rPr>
        <w:t xml:space="preserve">Овај Уговор се закључује </w:t>
      </w:r>
      <w:r w:rsidRPr="00871260">
        <w:rPr>
          <w:rFonts w:cs="Arial"/>
        </w:rPr>
        <w:t>на неодређено време,</w:t>
      </w:r>
      <w:r w:rsidRPr="00F3205B">
        <w:rPr>
          <w:rFonts w:cs="Arial"/>
        </w:rPr>
        <w:t xml:space="preserve"> односно до обостраног испуњења уговорених обавеза и/или до исцрпљења уговореног износа из члана 2. </w:t>
      </w:r>
      <w:proofErr w:type="gramStart"/>
      <w:r w:rsidRPr="00F3205B">
        <w:rPr>
          <w:rFonts w:cs="Arial"/>
        </w:rPr>
        <w:t>овог</w:t>
      </w:r>
      <w:proofErr w:type="gramEnd"/>
      <w:r w:rsidRPr="00F3205B">
        <w:rPr>
          <w:rFonts w:cs="Arial"/>
        </w:rPr>
        <w:t xml:space="preserve"> Уговора.</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18</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Овај Уговор и његови </w:t>
      </w:r>
      <w:proofErr w:type="gramStart"/>
      <w:r w:rsidRPr="00F3205B">
        <w:rPr>
          <w:rFonts w:cs="Arial"/>
        </w:rPr>
        <w:t>Прилози  од</w:t>
      </w:r>
      <w:proofErr w:type="gramEnd"/>
      <w:r w:rsidRPr="00F3205B">
        <w:rPr>
          <w:rFonts w:cs="Arial"/>
        </w:rPr>
        <w:t xml:space="preserve"> 1 до </w:t>
      </w:r>
      <w:r w:rsidR="000A2CE7" w:rsidRPr="00F3205B">
        <w:rPr>
          <w:rFonts w:cs="Arial"/>
          <w:lang w:val="sr-Cyrl-RS"/>
        </w:rPr>
        <w:t>6</w:t>
      </w:r>
      <w:r w:rsidR="000A2CE7" w:rsidRPr="00F3205B">
        <w:rPr>
          <w:rFonts w:cs="Arial"/>
        </w:rPr>
        <w:t xml:space="preserve"> </w:t>
      </w:r>
      <w:r w:rsidR="00A007DE" w:rsidRPr="00F3205B">
        <w:rPr>
          <w:rFonts w:cs="Arial"/>
        </w:rPr>
        <w:t>(</w:t>
      </w:r>
      <w:r w:rsidR="000A2CE7" w:rsidRPr="00F3205B">
        <w:rPr>
          <w:rFonts w:cs="Arial"/>
          <w:lang w:val="sr-Cyrl-RS"/>
        </w:rPr>
        <w:t>7</w:t>
      </w:r>
      <w:r w:rsidRPr="00F3205B">
        <w:rPr>
          <w:rFonts w:cs="Arial"/>
        </w:rPr>
        <w:t xml:space="preserve">)  </w:t>
      </w:r>
      <w:r w:rsidR="00A007DE" w:rsidRPr="00F3205B">
        <w:rPr>
          <w:rFonts w:cs="Arial"/>
        </w:rPr>
        <w:t xml:space="preserve">из члана </w:t>
      </w:r>
      <w:r w:rsidR="00B27836">
        <w:rPr>
          <w:rFonts w:cs="Arial"/>
          <w:lang w:val="sr-Cyrl-RS"/>
        </w:rPr>
        <w:t>29</w:t>
      </w:r>
      <w:r w:rsidRPr="00F3205B">
        <w:rPr>
          <w:rFonts w:cs="Arial"/>
        </w:rPr>
        <w:t xml:space="preserve">. </w:t>
      </w:r>
      <w:proofErr w:type="gramStart"/>
      <w:r w:rsidRPr="00F3205B">
        <w:rPr>
          <w:rFonts w:cs="Arial"/>
        </w:rPr>
        <w:t>овог</w:t>
      </w:r>
      <w:proofErr w:type="gramEnd"/>
      <w:r w:rsidRPr="00F3205B">
        <w:rPr>
          <w:rFonts w:cs="Arial"/>
        </w:rPr>
        <w:t xml:space="preserve"> Уговора, сачињени су на српском језику.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На овај Уговор примењују се закони Републике Србије.</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У случају спора меродавно право је право Републике Србије, а поступак се води на српском језику. </w:t>
      </w:r>
    </w:p>
    <w:p w:rsidR="00FF225E" w:rsidRPr="00F3205B" w:rsidRDefault="00FF225E"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ОВЛАШЋЕНИ ПРЕДСТАВНИЦИ ЗА ПРАЋЕЊЕ УГОВОРА</w:t>
      </w: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19.</w:t>
      </w:r>
    </w:p>
    <w:p w:rsidR="00EE793E" w:rsidRPr="00F3205B" w:rsidRDefault="00EE793E" w:rsidP="00F3205B">
      <w:pPr>
        <w:pStyle w:val="KDParagraf"/>
        <w:spacing w:before="0"/>
        <w:rPr>
          <w:rFonts w:cs="Arial"/>
        </w:rPr>
      </w:pPr>
      <w:r w:rsidRPr="00F3205B">
        <w:rPr>
          <w:rFonts w:cs="Arial"/>
        </w:rPr>
        <w:t xml:space="preserve">Овлашћени представници за праћење реализације Услуге из члана 1. </w:t>
      </w:r>
      <w:proofErr w:type="gramStart"/>
      <w:r w:rsidRPr="00F3205B">
        <w:rPr>
          <w:rFonts w:cs="Arial"/>
        </w:rPr>
        <w:t>овог</w:t>
      </w:r>
      <w:proofErr w:type="gramEnd"/>
      <w:r w:rsidRPr="00F3205B">
        <w:rPr>
          <w:rFonts w:cs="Arial"/>
        </w:rPr>
        <w:t xml:space="preserve"> Уговора су: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ab/>
        <w:t xml:space="preserve">- </w:t>
      </w:r>
      <w:proofErr w:type="gramStart"/>
      <w:r w:rsidRPr="00F3205B">
        <w:rPr>
          <w:rFonts w:cs="Arial"/>
        </w:rPr>
        <w:t>за</w:t>
      </w:r>
      <w:proofErr w:type="gramEnd"/>
      <w:r w:rsidRPr="00F3205B">
        <w:rPr>
          <w:rFonts w:cs="Arial"/>
        </w:rPr>
        <w:t xml:space="preserve"> Корисника услуге: </w:t>
      </w:r>
      <w:r w:rsidRPr="00F3205B">
        <w:rPr>
          <w:rFonts w:cs="Arial"/>
        </w:rPr>
        <w:tab/>
        <w:t>________________________________</w:t>
      </w:r>
    </w:p>
    <w:p w:rsidR="00EE793E" w:rsidRDefault="00EE793E" w:rsidP="00F3205B">
      <w:pPr>
        <w:pStyle w:val="KDParagraf"/>
        <w:spacing w:before="0"/>
        <w:rPr>
          <w:rFonts w:cs="Arial"/>
        </w:rPr>
      </w:pPr>
      <w:r w:rsidRPr="00F3205B">
        <w:rPr>
          <w:rFonts w:cs="Arial"/>
        </w:rPr>
        <w:tab/>
        <w:t xml:space="preserve">- </w:t>
      </w:r>
      <w:proofErr w:type="gramStart"/>
      <w:r w:rsidRPr="00F3205B">
        <w:rPr>
          <w:rFonts w:cs="Arial"/>
        </w:rPr>
        <w:t>за</w:t>
      </w:r>
      <w:proofErr w:type="gramEnd"/>
      <w:r w:rsidRPr="00F3205B">
        <w:rPr>
          <w:rFonts w:cs="Arial"/>
        </w:rPr>
        <w:t xml:space="preserve"> Пружаоца услуге: </w:t>
      </w:r>
      <w:r w:rsidRPr="00F3205B">
        <w:rPr>
          <w:rFonts w:cs="Arial"/>
        </w:rPr>
        <w:tab/>
      </w:r>
      <w:r w:rsidR="00E36A2D">
        <w:rPr>
          <w:rFonts w:cs="Arial"/>
        </w:rPr>
        <w:tab/>
      </w:r>
      <w:r w:rsidRPr="00F3205B">
        <w:rPr>
          <w:rFonts w:cs="Arial"/>
        </w:rPr>
        <w:t>________________________________</w:t>
      </w:r>
    </w:p>
    <w:p w:rsidR="005B5D45" w:rsidRPr="005B5D45" w:rsidRDefault="005B5D45" w:rsidP="005B5D45">
      <w:pPr>
        <w:pStyle w:val="KDParagraf"/>
        <w:rPr>
          <w:rFonts w:cs="Arial"/>
        </w:rPr>
      </w:pPr>
      <w:r w:rsidRPr="005B5D45">
        <w:rPr>
          <w:rFonts w:cs="Arial"/>
        </w:rPr>
        <w:t>Овлашћења и д</w:t>
      </w:r>
      <w:r>
        <w:rPr>
          <w:rFonts w:cs="Arial"/>
        </w:rPr>
        <w:t>ужности овлашћених представника</w:t>
      </w:r>
      <w:r w:rsidRPr="005B5D45">
        <w:rPr>
          <w:rFonts w:cs="Arial"/>
        </w:rPr>
        <w:t xml:space="preserve"> за праћење реализације овог Уговора су да:</w:t>
      </w:r>
    </w:p>
    <w:p w:rsidR="005B5D45" w:rsidRPr="005B5D45" w:rsidRDefault="005B5D45" w:rsidP="005B5D45">
      <w:pPr>
        <w:pStyle w:val="KDParagraf"/>
        <w:rPr>
          <w:rFonts w:cs="Arial"/>
        </w:rPr>
      </w:pPr>
      <w:r w:rsidRPr="005B5D45">
        <w:rPr>
          <w:rFonts w:cs="Arial"/>
        </w:rPr>
        <w:t>-</w:t>
      </w:r>
      <w:r w:rsidRPr="005B5D45">
        <w:rPr>
          <w:rFonts w:cs="Arial"/>
        </w:rPr>
        <w:tab/>
      </w:r>
      <w:proofErr w:type="gramStart"/>
      <w:r w:rsidRPr="005B5D45">
        <w:rPr>
          <w:rFonts w:cs="Arial"/>
        </w:rPr>
        <w:t>примају</w:t>
      </w:r>
      <w:proofErr w:type="gramEnd"/>
      <w:r w:rsidRPr="005B5D45">
        <w:rPr>
          <w:rFonts w:cs="Arial"/>
        </w:rPr>
        <w:t xml:space="preserve"> месечне извештаје и изјашњавају се поводом истих ( сагласност односно примедбе на извештај );</w:t>
      </w:r>
    </w:p>
    <w:p w:rsidR="005B5D45" w:rsidRPr="005B5D45" w:rsidRDefault="005B5D45" w:rsidP="005B5D45">
      <w:pPr>
        <w:pStyle w:val="KDParagraf"/>
        <w:rPr>
          <w:rFonts w:cs="Arial"/>
        </w:rPr>
      </w:pPr>
      <w:r w:rsidRPr="005B5D45">
        <w:rPr>
          <w:rFonts w:cs="Arial"/>
        </w:rPr>
        <w:t>-</w:t>
      </w:r>
      <w:r w:rsidRPr="005B5D45">
        <w:rPr>
          <w:rFonts w:cs="Arial"/>
        </w:rPr>
        <w:tab/>
      </w:r>
      <w:proofErr w:type="gramStart"/>
      <w:r w:rsidRPr="005B5D45">
        <w:rPr>
          <w:rFonts w:cs="Arial"/>
        </w:rPr>
        <w:t>исти</w:t>
      </w:r>
      <w:proofErr w:type="gramEnd"/>
      <w:r w:rsidRPr="005B5D45">
        <w:rPr>
          <w:rFonts w:cs="Arial"/>
        </w:rPr>
        <w:t xml:space="preserve"> доставе другој Уговорној страни и да прате поступање по примедбама; </w:t>
      </w:r>
    </w:p>
    <w:p w:rsidR="005B5D45" w:rsidRDefault="005B5D45" w:rsidP="00F3205B">
      <w:pPr>
        <w:pStyle w:val="KDParagraf"/>
        <w:spacing w:before="0"/>
        <w:rPr>
          <w:rFonts w:cs="Arial"/>
        </w:rPr>
      </w:pPr>
    </w:p>
    <w:p w:rsidR="005B5D45" w:rsidRPr="00F3205B" w:rsidRDefault="005B5D45" w:rsidP="00F3205B">
      <w:pPr>
        <w:pStyle w:val="KDParagraf"/>
        <w:spacing w:before="0"/>
        <w:rPr>
          <w:rFonts w:cs="Arial"/>
        </w:rPr>
      </w:pPr>
      <w:r w:rsidRPr="005B5D45">
        <w:rPr>
          <w:rFonts w:cs="Arial"/>
        </w:rPr>
        <w:t>-</w:t>
      </w:r>
      <w:r w:rsidRPr="005B5D45">
        <w:rPr>
          <w:rFonts w:cs="Arial"/>
        </w:rPr>
        <w:tab/>
      </w:r>
      <w:proofErr w:type="gramStart"/>
      <w:r w:rsidRPr="005B5D45">
        <w:rPr>
          <w:rFonts w:cs="Arial"/>
        </w:rPr>
        <w:t>извршавају</w:t>
      </w:r>
      <w:proofErr w:type="gramEnd"/>
      <w:r w:rsidRPr="005B5D45">
        <w:rPr>
          <w:rFonts w:cs="Arial"/>
        </w:rPr>
        <w:t xml:space="preserve"> и друге дужности везане за реализацију предмета овог Уговора, по потреби.</w:t>
      </w:r>
    </w:p>
    <w:p w:rsidR="00DA688C" w:rsidRDefault="00DA688C" w:rsidP="00F3205B">
      <w:pPr>
        <w:pStyle w:val="KDParagraf"/>
        <w:spacing w:before="0"/>
        <w:rPr>
          <w:rFonts w:cs="Arial"/>
        </w:rPr>
      </w:pPr>
    </w:p>
    <w:p w:rsidR="00DA688C" w:rsidRDefault="00DA688C" w:rsidP="00F3205B">
      <w:pPr>
        <w:pStyle w:val="KDParagraf"/>
        <w:spacing w:before="0"/>
        <w:rPr>
          <w:rFonts w:cs="Arial"/>
        </w:rPr>
      </w:pPr>
    </w:p>
    <w:p w:rsidR="00DA688C" w:rsidRDefault="00DA688C" w:rsidP="00F3205B">
      <w:pPr>
        <w:pStyle w:val="KDParagraf"/>
        <w:spacing w:before="0"/>
        <w:rPr>
          <w:rFonts w:cs="Arial"/>
        </w:rPr>
      </w:pPr>
    </w:p>
    <w:p w:rsidR="00EE793E" w:rsidRPr="00F3205B" w:rsidRDefault="00614360" w:rsidP="00F3205B">
      <w:pPr>
        <w:pStyle w:val="KDParagraf"/>
        <w:spacing w:before="0"/>
        <w:rPr>
          <w:rFonts w:cs="Arial"/>
        </w:rPr>
      </w:pPr>
      <w:r>
        <w:rPr>
          <w:rFonts w:cs="Arial"/>
        </w:rPr>
        <w:tab/>
      </w:r>
      <w:r>
        <w:rPr>
          <w:rFonts w:cs="Arial"/>
        </w:rPr>
        <w:tab/>
      </w:r>
      <w:r>
        <w:rPr>
          <w:rFonts w:cs="Arial"/>
        </w:rPr>
        <w:tab/>
      </w:r>
      <w:r>
        <w:rPr>
          <w:rFonts w:cs="Arial"/>
        </w:rPr>
        <w:tab/>
      </w:r>
    </w:p>
    <w:p w:rsidR="00EE793E" w:rsidRPr="00F3205B" w:rsidRDefault="00EE793E" w:rsidP="00F3205B">
      <w:pPr>
        <w:pStyle w:val="KDParagraf"/>
        <w:spacing w:before="0"/>
        <w:rPr>
          <w:rFonts w:cs="Arial"/>
          <w:b/>
        </w:rPr>
      </w:pPr>
      <w:r w:rsidRPr="00F3205B">
        <w:rPr>
          <w:rFonts w:cs="Arial"/>
          <w:b/>
        </w:rPr>
        <w:lastRenderedPageBreak/>
        <w:t>ВИША СИЛА</w:t>
      </w:r>
    </w:p>
    <w:p w:rsidR="00EE793E" w:rsidRPr="00F3205B" w:rsidRDefault="00EE793E" w:rsidP="00F3205B">
      <w:pPr>
        <w:pStyle w:val="KDParagraf"/>
        <w:spacing w:before="0"/>
        <w:jc w:val="center"/>
        <w:rPr>
          <w:rFonts w:cs="Arial"/>
        </w:rPr>
      </w:pPr>
      <w:r w:rsidRPr="00F3205B">
        <w:rPr>
          <w:rFonts w:cs="Arial"/>
          <w:b/>
        </w:rPr>
        <w:t>Члан 2</w:t>
      </w:r>
      <w:r w:rsidR="00E36A2D">
        <w:rPr>
          <w:rFonts w:cs="Arial"/>
          <w:b/>
          <w:lang w:val="sr-Cyrl-RS"/>
        </w:rPr>
        <w:t>0</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Уговорна страна којој је извршавање </w:t>
      </w:r>
      <w:proofErr w:type="gramStart"/>
      <w:r w:rsidRPr="00F3205B">
        <w:rPr>
          <w:rFonts w:cs="Arial"/>
        </w:rPr>
        <w:t>уговорних  Услуга</w:t>
      </w:r>
      <w:proofErr w:type="gramEnd"/>
      <w:r w:rsidRPr="00F3205B">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Уколико деловање више силе траје дуже од 30 (словима</w:t>
      </w:r>
      <w:proofErr w:type="gramStart"/>
      <w:r w:rsidRPr="00F3205B">
        <w:rPr>
          <w:rFonts w:cs="Arial"/>
        </w:rPr>
        <w:t>:тридесет</w:t>
      </w:r>
      <w:proofErr w:type="gramEnd"/>
      <w:r w:rsidRPr="00F3205B">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F3205B" w:rsidRDefault="00EE793E" w:rsidP="00F3205B">
      <w:pPr>
        <w:pStyle w:val="KDParagraf"/>
        <w:spacing w:before="0"/>
        <w:rPr>
          <w:rFonts w:cs="Arial"/>
        </w:rPr>
      </w:pPr>
    </w:p>
    <w:p w:rsidR="00E7763A" w:rsidRPr="00F3205B" w:rsidRDefault="00EE793E" w:rsidP="00F3205B">
      <w:pPr>
        <w:pStyle w:val="KDParagraf"/>
        <w:spacing w:before="0"/>
        <w:rPr>
          <w:rFonts w:cs="Arial"/>
        </w:rPr>
      </w:pPr>
      <w:r w:rsidRPr="00F3205B">
        <w:rPr>
          <w:rFonts w:cs="Arial"/>
        </w:rPr>
        <w:t>У случају из претходног става овог члана Уговора Корисник услуге ће поступати у складу са чланом 115. Закона</w:t>
      </w:r>
      <w:r w:rsidR="00404DAE">
        <w:rPr>
          <w:rFonts w:cs="Arial"/>
          <w:lang w:val="sr-Cyrl-RS"/>
        </w:rPr>
        <w:t xml:space="preserve"> о јавним набавкама</w:t>
      </w:r>
      <w:r w:rsidRPr="00F3205B">
        <w:rPr>
          <w:rFonts w:cs="Arial"/>
        </w:rPr>
        <w:t>.</w:t>
      </w:r>
    </w:p>
    <w:p w:rsidR="00E7763A" w:rsidRPr="00F3205B" w:rsidRDefault="00E7763A"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НАКНАДА ШТЕТЕ</w:t>
      </w:r>
    </w:p>
    <w:p w:rsidR="00EE793E" w:rsidRPr="00F3205B" w:rsidRDefault="00EE793E" w:rsidP="00F3205B">
      <w:pPr>
        <w:pStyle w:val="KDParagraf"/>
        <w:spacing w:before="0"/>
        <w:jc w:val="center"/>
        <w:rPr>
          <w:rFonts w:cs="Arial"/>
        </w:rPr>
      </w:pPr>
      <w:r w:rsidRPr="00F3205B">
        <w:rPr>
          <w:rFonts w:cs="Arial"/>
          <w:b/>
        </w:rPr>
        <w:t>Члан 2</w:t>
      </w:r>
      <w:r w:rsidR="00E36A2D">
        <w:rPr>
          <w:rFonts w:cs="Arial"/>
          <w:b/>
          <w:lang w:val="sr-Cyrl-RS"/>
        </w:rPr>
        <w:t>1</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Пружалац услуге је у складу са </w:t>
      </w:r>
      <w:r w:rsidR="00F31DBF">
        <w:rPr>
          <w:rFonts w:cs="Arial"/>
          <w:lang w:val="sr-Cyrl-CS"/>
        </w:rPr>
        <w:t xml:space="preserve">Законом о облигационим односима </w:t>
      </w:r>
      <w:r w:rsidR="00F31DBF" w:rsidRPr="002A0B77">
        <w:rPr>
          <w:rFonts w:cs="Arial"/>
          <w:lang w:val="sr-Cyrl-CS"/>
        </w:rPr>
        <w:t>("</w:t>
      </w:r>
      <w:r w:rsidR="00F31DBF">
        <w:rPr>
          <w:rFonts w:cs="Arial"/>
          <w:lang w:val="sr-Cyrl-CS"/>
        </w:rPr>
        <w:t>Сл</w:t>
      </w:r>
      <w:r w:rsidR="00F31DBF" w:rsidRPr="002A0B77">
        <w:rPr>
          <w:rFonts w:cs="Arial"/>
          <w:lang w:val="sr-Cyrl-CS"/>
        </w:rPr>
        <w:t xml:space="preserve">. </w:t>
      </w:r>
      <w:r w:rsidR="00F31DBF">
        <w:rPr>
          <w:rFonts w:cs="Arial"/>
          <w:lang w:val="sr-Cyrl-CS"/>
        </w:rPr>
        <w:t>лист</w:t>
      </w:r>
      <w:r w:rsidR="00F31DBF" w:rsidRPr="002A0B77">
        <w:rPr>
          <w:rFonts w:cs="Arial"/>
          <w:lang w:val="sr-Cyrl-CS"/>
        </w:rPr>
        <w:t xml:space="preserve"> </w:t>
      </w:r>
      <w:r w:rsidR="00F31DBF">
        <w:rPr>
          <w:rFonts w:cs="Arial"/>
          <w:lang w:val="sr-Cyrl-CS"/>
        </w:rPr>
        <w:t>СФРЈ</w:t>
      </w:r>
      <w:r w:rsidR="00F31DBF" w:rsidRPr="002A0B77">
        <w:rPr>
          <w:rFonts w:cs="Arial"/>
          <w:lang w:val="sr-Cyrl-CS"/>
        </w:rPr>
        <w:t xml:space="preserve">", </w:t>
      </w:r>
      <w:r w:rsidR="00F31DBF">
        <w:rPr>
          <w:rFonts w:cs="Arial"/>
          <w:lang w:val="sr-Cyrl-CS"/>
        </w:rPr>
        <w:t>бр</w:t>
      </w:r>
      <w:r w:rsidR="00F31DBF" w:rsidRPr="002A0B77">
        <w:rPr>
          <w:rFonts w:cs="Arial"/>
          <w:lang w:val="sr-Cyrl-CS"/>
        </w:rPr>
        <w:t xml:space="preserve">. 29/78, 39/85, 45/89 - </w:t>
      </w:r>
      <w:r w:rsidR="00F31DBF">
        <w:rPr>
          <w:rFonts w:cs="Arial"/>
          <w:lang w:val="sr-Cyrl-CS"/>
        </w:rPr>
        <w:t>одлука</w:t>
      </w:r>
      <w:r w:rsidR="00F31DBF" w:rsidRPr="002A0B77">
        <w:rPr>
          <w:rFonts w:cs="Arial"/>
          <w:lang w:val="sr-Cyrl-CS"/>
        </w:rPr>
        <w:t xml:space="preserve"> </w:t>
      </w:r>
      <w:r w:rsidR="00F31DBF">
        <w:rPr>
          <w:rFonts w:cs="Arial"/>
          <w:lang w:val="sr-Cyrl-CS"/>
        </w:rPr>
        <w:t>УСЈ</w:t>
      </w:r>
      <w:r w:rsidR="00F31DBF" w:rsidRPr="002A0B77">
        <w:rPr>
          <w:rFonts w:cs="Arial"/>
          <w:lang w:val="sr-Cyrl-CS"/>
        </w:rPr>
        <w:t xml:space="preserve"> </w:t>
      </w:r>
      <w:r w:rsidR="00F31DBF">
        <w:rPr>
          <w:rFonts w:cs="Arial"/>
          <w:lang w:val="sr-Cyrl-CS"/>
        </w:rPr>
        <w:t>и</w:t>
      </w:r>
      <w:r w:rsidR="00F31DBF" w:rsidRPr="002A0B77">
        <w:rPr>
          <w:rFonts w:cs="Arial"/>
          <w:lang w:val="sr-Cyrl-CS"/>
        </w:rPr>
        <w:t xml:space="preserve"> 57/89, "</w:t>
      </w:r>
      <w:r w:rsidR="00F31DBF">
        <w:rPr>
          <w:rFonts w:cs="Arial"/>
          <w:lang w:val="sr-Cyrl-CS"/>
        </w:rPr>
        <w:t>Сл</w:t>
      </w:r>
      <w:r w:rsidR="00F31DBF" w:rsidRPr="002A0B77">
        <w:rPr>
          <w:rFonts w:cs="Arial"/>
          <w:lang w:val="sr-Cyrl-CS"/>
        </w:rPr>
        <w:t xml:space="preserve">. </w:t>
      </w:r>
      <w:r w:rsidR="00F31DBF">
        <w:rPr>
          <w:rFonts w:cs="Arial"/>
          <w:lang w:val="sr-Cyrl-CS"/>
        </w:rPr>
        <w:t>лист</w:t>
      </w:r>
      <w:r w:rsidR="00F31DBF" w:rsidRPr="002A0B77">
        <w:rPr>
          <w:rFonts w:cs="Arial"/>
          <w:lang w:val="sr-Cyrl-CS"/>
        </w:rPr>
        <w:t xml:space="preserve"> </w:t>
      </w:r>
      <w:r w:rsidR="00F31DBF">
        <w:rPr>
          <w:rFonts w:cs="Arial"/>
          <w:lang w:val="sr-Cyrl-CS"/>
        </w:rPr>
        <w:t>СРЈ</w:t>
      </w:r>
      <w:r w:rsidR="00F31DBF" w:rsidRPr="002A0B77">
        <w:rPr>
          <w:rFonts w:cs="Arial"/>
          <w:lang w:val="sr-Cyrl-CS"/>
        </w:rPr>
        <w:t xml:space="preserve">", </w:t>
      </w:r>
      <w:r w:rsidR="00F31DBF">
        <w:rPr>
          <w:rFonts w:cs="Arial"/>
          <w:lang w:val="sr-Cyrl-CS"/>
        </w:rPr>
        <w:t>бр</w:t>
      </w:r>
      <w:r w:rsidR="00F31DBF" w:rsidRPr="002A0B77">
        <w:rPr>
          <w:rFonts w:cs="Arial"/>
          <w:lang w:val="sr-Cyrl-CS"/>
        </w:rPr>
        <w:t xml:space="preserve">. 31/93 </w:t>
      </w:r>
      <w:r w:rsidR="00F31DBF">
        <w:rPr>
          <w:rFonts w:cs="Arial"/>
          <w:lang w:val="sr-Cyrl-CS"/>
        </w:rPr>
        <w:t>и</w:t>
      </w:r>
      <w:r w:rsidR="00F31DBF" w:rsidRPr="002A0B77">
        <w:rPr>
          <w:rFonts w:cs="Arial"/>
          <w:lang w:val="sr-Cyrl-CS"/>
        </w:rPr>
        <w:t xml:space="preserve"> "</w:t>
      </w:r>
      <w:r w:rsidR="00F31DBF">
        <w:rPr>
          <w:rFonts w:cs="Arial"/>
          <w:lang w:val="sr-Cyrl-CS"/>
        </w:rPr>
        <w:t>Сл</w:t>
      </w:r>
      <w:r w:rsidR="00F31DBF" w:rsidRPr="002A0B77">
        <w:rPr>
          <w:rFonts w:cs="Arial"/>
          <w:lang w:val="sr-Cyrl-CS"/>
        </w:rPr>
        <w:t xml:space="preserve">. </w:t>
      </w:r>
      <w:r w:rsidR="00F31DBF">
        <w:rPr>
          <w:rFonts w:cs="Arial"/>
          <w:lang w:val="sr-Cyrl-CS"/>
        </w:rPr>
        <w:t>лист</w:t>
      </w:r>
      <w:r w:rsidR="00F31DBF" w:rsidRPr="002A0B77">
        <w:rPr>
          <w:rFonts w:cs="Arial"/>
          <w:lang w:val="sr-Cyrl-CS"/>
        </w:rPr>
        <w:t xml:space="preserve"> </w:t>
      </w:r>
      <w:r w:rsidR="00F31DBF">
        <w:rPr>
          <w:rFonts w:cs="Arial"/>
          <w:lang w:val="sr-Cyrl-CS"/>
        </w:rPr>
        <w:t>СЦГ</w:t>
      </w:r>
      <w:r w:rsidR="00F31DBF" w:rsidRPr="002A0B77">
        <w:rPr>
          <w:rFonts w:cs="Arial"/>
          <w:lang w:val="sr-Cyrl-CS"/>
        </w:rPr>
        <w:t xml:space="preserve">", </w:t>
      </w:r>
      <w:r w:rsidR="00F31DBF">
        <w:rPr>
          <w:rFonts w:cs="Arial"/>
          <w:lang w:val="sr-Cyrl-CS"/>
        </w:rPr>
        <w:t>бр</w:t>
      </w:r>
      <w:r w:rsidR="00F31DBF" w:rsidRPr="002A0B77">
        <w:rPr>
          <w:rFonts w:cs="Arial"/>
          <w:lang w:val="sr-Cyrl-CS"/>
        </w:rPr>
        <w:t xml:space="preserve">. 1/2003 - </w:t>
      </w:r>
      <w:r w:rsidR="00F31DBF">
        <w:rPr>
          <w:rFonts w:cs="Arial"/>
          <w:lang w:val="sr-Cyrl-CS"/>
        </w:rPr>
        <w:t>Уставна</w:t>
      </w:r>
      <w:r w:rsidR="00F31DBF" w:rsidRPr="002A0B77">
        <w:rPr>
          <w:rFonts w:cs="Arial"/>
          <w:lang w:val="sr-Cyrl-CS"/>
        </w:rPr>
        <w:t xml:space="preserve"> </w:t>
      </w:r>
      <w:r w:rsidR="00F31DBF">
        <w:rPr>
          <w:rFonts w:cs="Arial"/>
          <w:lang w:val="sr-Cyrl-CS"/>
        </w:rPr>
        <w:t>повеља</w:t>
      </w:r>
      <w:r w:rsidR="00F31DBF" w:rsidRPr="002A0B77">
        <w:rPr>
          <w:rFonts w:cs="Arial"/>
          <w:lang w:val="sr-Cyrl-CS"/>
        </w:rPr>
        <w:t>)</w:t>
      </w:r>
      <w:r w:rsidR="00F31DBF">
        <w:rPr>
          <w:rFonts w:cs="Arial"/>
          <w:lang w:val="sr-Cyrl-CS"/>
        </w:rPr>
        <w:t xml:space="preserve"> даље: </w:t>
      </w:r>
      <w:r w:rsidRPr="00F3205B">
        <w:rPr>
          <w:rFonts w:cs="Arial"/>
        </w:rPr>
        <w:t>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A007DE" w:rsidRPr="00F3205B">
        <w:rPr>
          <w:rFonts w:cs="Arial"/>
        </w:rPr>
        <w:t xml:space="preserve">нтелектуалне својине из члана </w:t>
      </w:r>
      <w:r w:rsidR="001D1303" w:rsidRPr="00F3205B">
        <w:rPr>
          <w:rFonts w:cs="Arial"/>
        </w:rPr>
        <w:t>1</w:t>
      </w:r>
      <w:r w:rsidR="001D1303">
        <w:rPr>
          <w:rFonts w:cs="Arial"/>
          <w:lang w:val="sr-Cyrl-RS"/>
        </w:rPr>
        <w:t>5</w:t>
      </w:r>
      <w:r w:rsidRPr="00F3205B">
        <w:rPr>
          <w:rFonts w:cs="Arial"/>
        </w:rPr>
        <w:t xml:space="preserve">. </w:t>
      </w:r>
      <w:proofErr w:type="gramStart"/>
      <w:r w:rsidRPr="00F3205B">
        <w:rPr>
          <w:rFonts w:cs="Arial"/>
        </w:rPr>
        <w:t>овог</w:t>
      </w:r>
      <w:proofErr w:type="gramEnd"/>
      <w:r w:rsidRPr="00F3205B">
        <w:rPr>
          <w:rFonts w:cs="Arial"/>
        </w:rPr>
        <w:t xml:space="preserve"> Уговора.</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lastRenderedPageBreak/>
        <w:t>УГОВОРНА КАЗНА</w:t>
      </w:r>
    </w:p>
    <w:p w:rsidR="00EE793E" w:rsidRPr="00F3205B" w:rsidRDefault="00EE793E" w:rsidP="00F3205B">
      <w:pPr>
        <w:pStyle w:val="KDParagraf"/>
        <w:spacing w:before="0"/>
        <w:jc w:val="center"/>
        <w:rPr>
          <w:rFonts w:cs="Arial"/>
        </w:rPr>
      </w:pPr>
      <w:r w:rsidRPr="00F3205B">
        <w:rPr>
          <w:rFonts w:cs="Arial"/>
          <w:b/>
        </w:rPr>
        <w:t>Члан 2</w:t>
      </w:r>
      <w:r w:rsidR="00E36A2D">
        <w:rPr>
          <w:rFonts w:cs="Arial"/>
          <w:b/>
          <w:lang w:val="sr-Cyrl-RS"/>
        </w:rPr>
        <w:t>2</w:t>
      </w:r>
      <w:r w:rsidRPr="00F3205B">
        <w:rPr>
          <w:rFonts w:cs="Arial"/>
        </w:rPr>
        <w:t>.</w:t>
      </w:r>
    </w:p>
    <w:p w:rsidR="00EE793E" w:rsidRPr="00F3205B" w:rsidRDefault="00EE793E" w:rsidP="00F3205B">
      <w:pPr>
        <w:pStyle w:val="KDParagraf"/>
        <w:spacing w:before="0"/>
        <w:rPr>
          <w:rFonts w:cs="Arial"/>
        </w:rPr>
      </w:pPr>
      <w:r w:rsidRPr="00F3205B">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DC1329" w:rsidRPr="00F3205B">
        <w:rPr>
          <w:rFonts w:cs="Arial"/>
          <w:lang w:val="sr-Cyrl-RS"/>
        </w:rPr>
        <w:t>0</w:t>
      </w:r>
      <w:r w:rsidRPr="00F3205B">
        <w:rPr>
          <w:rFonts w:cs="Arial"/>
        </w:rPr>
        <w:t xml:space="preserve">2% од цене из члана 2. </w:t>
      </w:r>
      <w:proofErr w:type="gramStart"/>
      <w:r w:rsidRPr="00F3205B">
        <w:rPr>
          <w:rFonts w:cs="Arial"/>
        </w:rPr>
        <w:t>став</w:t>
      </w:r>
      <w:proofErr w:type="gramEnd"/>
      <w:r w:rsidRPr="00F3205B">
        <w:rPr>
          <w:rFonts w:cs="Arial"/>
        </w:rPr>
        <w:t xml:space="preserve"> 1. </w:t>
      </w:r>
      <w:proofErr w:type="gramStart"/>
      <w:r w:rsidRPr="00F3205B">
        <w:rPr>
          <w:rFonts w:cs="Arial"/>
        </w:rPr>
        <w:t>овог</w:t>
      </w:r>
      <w:proofErr w:type="gramEnd"/>
      <w:r w:rsidRPr="00F3205B">
        <w:rPr>
          <w:rFonts w:cs="Arial"/>
        </w:rPr>
        <w:t xml:space="preserve"> Уговора за сваки започети дан кашњења, у максималном износу од 10% од цене из члана 2. </w:t>
      </w:r>
      <w:proofErr w:type="gramStart"/>
      <w:r w:rsidRPr="00F3205B">
        <w:rPr>
          <w:rFonts w:cs="Arial"/>
        </w:rPr>
        <w:t>став</w:t>
      </w:r>
      <w:proofErr w:type="gramEnd"/>
      <w:r w:rsidRPr="00F3205B">
        <w:rPr>
          <w:rFonts w:cs="Arial"/>
        </w:rPr>
        <w:t xml:space="preserve"> 1. </w:t>
      </w:r>
      <w:proofErr w:type="gramStart"/>
      <w:r w:rsidRPr="00F3205B">
        <w:rPr>
          <w:rFonts w:cs="Arial"/>
        </w:rPr>
        <w:t>овог</w:t>
      </w:r>
      <w:proofErr w:type="gramEnd"/>
      <w:r w:rsidRPr="00F3205B">
        <w:rPr>
          <w:rFonts w:cs="Arial"/>
        </w:rPr>
        <w:t xml:space="preserve"> Уговора без пореза на додату вредност.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F3205B" w:rsidRDefault="00EE793E" w:rsidP="00F3205B">
      <w:pPr>
        <w:pStyle w:val="KDParagraf"/>
        <w:spacing w:before="0"/>
        <w:rPr>
          <w:rFonts w:cs="Arial"/>
        </w:rPr>
      </w:pPr>
    </w:p>
    <w:p w:rsidR="003132F0" w:rsidRPr="00F3205B" w:rsidRDefault="00EE793E" w:rsidP="00F3205B">
      <w:pPr>
        <w:pStyle w:val="KDParagraf"/>
        <w:spacing w:before="0"/>
        <w:rPr>
          <w:rFonts w:cs="Arial"/>
        </w:rPr>
      </w:pPr>
      <w:r w:rsidRPr="00F3205B">
        <w:rPr>
          <w:rFonts w:cs="Arial"/>
        </w:rPr>
        <w:t xml:space="preserve">Уколико Корисник услуге услед кашњења из ст.1. </w:t>
      </w:r>
      <w:proofErr w:type="gramStart"/>
      <w:r w:rsidRPr="00F3205B">
        <w:rPr>
          <w:rFonts w:cs="Arial"/>
        </w:rPr>
        <w:t>овог</w:t>
      </w:r>
      <w:proofErr w:type="gramEnd"/>
      <w:r w:rsidRPr="00F3205B">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469AA" w:rsidRPr="00F3205B" w:rsidRDefault="00E469AA"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РАСКИД УГОВОРА</w:t>
      </w:r>
    </w:p>
    <w:p w:rsidR="00EE793E" w:rsidRPr="00F3205B" w:rsidRDefault="00EE793E" w:rsidP="00F3205B">
      <w:pPr>
        <w:pStyle w:val="KDParagraf"/>
        <w:spacing w:before="0"/>
        <w:jc w:val="center"/>
        <w:rPr>
          <w:rFonts w:cs="Arial"/>
        </w:rPr>
      </w:pPr>
      <w:r w:rsidRPr="00F3205B">
        <w:rPr>
          <w:rFonts w:cs="Arial"/>
          <w:b/>
        </w:rPr>
        <w:t>Члан 2</w:t>
      </w:r>
      <w:r w:rsidR="00E36A2D">
        <w:rPr>
          <w:rFonts w:cs="Arial"/>
          <w:b/>
          <w:lang w:val="sr-Cyrl-RS"/>
        </w:rPr>
        <w:t>3</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r w:rsidRPr="00F3205B">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C767D" w:rsidRPr="00F3205B" w:rsidRDefault="00FC767D" w:rsidP="00F3205B">
      <w:pPr>
        <w:pStyle w:val="KDParagraf"/>
        <w:spacing w:before="0"/>
        <w:rPr>
          <w:rFonts w:cs="Arial"/>
        </w:rPr>
      </w:pPr>
    </w:p>
    <w:p w:rsidR="00EE793E" w:rsidRPr="00F3205B" w:rsidRDefault="00EE793E" w:rsidP="00F3205B">
      <w:pPr>
        <w:pStyle w:val="KDParagraf"/>
        <w:spacing w:before="0"/>
        <w:rPr>
          <w:rFonts w:cs="Arial"/>
          <w:b/>
        </w:rPr>
      </w:pPr>
      <w:r w:rsidRPr="00F3205B">
        <w:rPr>
          <w:rFonts w:cs="Arial"/>
          <w:b/>
        </w:rPr>
        <w:t>ЗАВРШНЕ ОДРЕДБЕ</w:t>
      </w:r>
    </w:p>
    <w:p w:rsidR="00EE793E" w:rsidRPr="00F3205B" w:rsidRDefault="00EE793E" w:rsidP="00F3205B">
      <w:pPr>
        <w:pStyle w:val="KDParagraf"/>
        <w:spacing w:before="0"/>
        <w:jc w:val="center"/>
        <w:rPr>
          <w:rFonts w:cs="Arial"/>
        </w:rPr>
      </w:pPr>
      <w:r w:rsidRPr="00F3205B">
        <w:rPr>
          <w:rFonts w:cs="Arial"/>
          <w:b/>
        </w:rPr>
        <w:t>Члан 2</w:t>
      </w:r>
      <w:r w:rsidR="00E36A2D">
        <w:rPr>
          <w:rFonts w:cs="Arial"/>
          <w:b/>
          <w:lang w:val="sr-Cyrl-RS"/>
        </w:rPr>
        <w:t>4</w:t>
      </w:r>
      <w:r w:rsidRPr="00F3205B">
        <w:rPr>
          <w:rFonts w:cs="Arial"/>
        </w:rPr>
        <w:t>.</w:t>
      </w:r>
    </w:p>
    <w:p w:rsidR="00EE793E" w:rsidRPr="00F3205B" w:rsidRDefault="00EE793E" w:rsidP="00F3205B">
      <w:pPr>
        <w:pStyle w:val="KDParagraf"/>
        <w:spacing w:before="0"/>
        <w:rPr>
          <w:rFonts w:cs="Arial"/>
        </w:rPr>
      </w:pPr>
      <w:r w:rsidRPr="00F3205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744669" w:rsidRPr="00F3205B" w:rsidRDefault="00744669" w:rsidP="00F3205B">
      <w:pPr>
        <w:pStyle w:val="KDParagraf"/>
        <w:spacing w:before="0"/>
        <w:rPr>
          <w:rFonts w:cs="Arial"/>
        </w:rPr>
      </w:pPr>
    </w:p>
    <w:p w:rsidR="00EE793E" w:rsidRPr="00F3205B" w:rsidRDefault="007D5C46" w:rsidP="00F3205B">
      <w:pPr>
        <w:pStyle w:val="KDParagraf"/>
        <w:spacing w:before="0"/>
        <w:jc w:val="center"/>
        <w:rPr>
          <w:rFonts w:cs="Arial"/>
        </w:rPr>
      </w:pPr>
      <w:r w:rsidRPr="00F3205B">
        <w:rPr>
          <w:rFonts w:cs="Arial"/>
          <w:b/>
        </w:rPr>
        <w:t>Члан 2</w:t>
      </w:r>
      <w:r w:rsidR="00E36A2D">
        <w:rPr>
          <w:rFonts w:cs="Arial"/>
          <w:b/>
          <w:lang w:val="sr-Cyrl-RS"/>
        </w:rPr>
        <w:t>5</w:t>
      </w:r>
      <w:r w:rsidR="00EE793E" w:rsidRPr="00F3205B">
        <w:rPr>
          <w:rFonts w:cs="Arial"/>
        </w:rPr>
        <w:t>.</w:t>
      </w:r>
    </w:p>
    <w:p w:rsidR="00EE793E" w:rsidRPr="00F3205B" w:rsidRDefault="00EE793E" w:rsidP="00F3205B">
      <w:pPr>
        <w:pStyle w:val="KDParagraf"/>
        <w:spacing w:before="0"/>
        <w:rPr>
          <w:rFonts w:cs="Arial"/>
        </w:rPr>
      </w:pPr>
      <w:r w:rsidRPr="00F3205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F3205B" w:rsidRDefault="00EE793E" w:rsidP="00F3205B">
      <w:pPr>
        <w:pStyle w:val="KDParagraf"/>
        <w:spacing w:before="0"/>
        <w:rPr>
          <w:rFonts w:cs="Arial"/>
        </w:rPr>
      </w:pPr>
    </w:p>
    <w:p w:rsidR="00EE793E" w:rsidRPr="00F3205B" w:rsidRDefault="00FF225E" w:rsidP="00F3205B">
      <w:pPr>
        <w:pStyle w:val="KDParagraf"/>
        <w:spacing w:before="0"/>
        <w:jc w:val="center"/>
        <w:rPr>
          <w:rFonts w:cs="Arial"/>
        </w:rPr>
      </w:pPr>
      <w:r w:rsidRPr="00F3205B">
        <w:rPr>
          <w:rFonts w:cs="Arial"/>
          <w:b/>
        </w:rPr>
        <w:t>Члан 2</w:t>
      </w:r>
      <w:r w:rsidR="00E36A2D">
        <w:rPr>
          <w:rFonts w:cs="Arial"/>
          <w:b/>
          <w:lang w:val="sr-Cyrl-RS"/>
        </w:rPr>
        <w:t>6</w:t>
      </w:r>
      <w:r w:rsidR="00EE793E" w:rsidRPr="00F3205B">
        <w:rPr>
          <w:rFonts w:cs="Arial"/>
        </w:rPr>
        <w:t>.</w:t>
      </w:r>
    </w:p>
    <w:p w:rsidR="00EE793E" w:rsidRPr="00F3205B" w:rsidRDefault="00EE793E" w:rsidP="00F3205B">
      <w:pPr>
        <w:pStyle w:val="KDParagraf"/>
        <w:spacing w:before="0"/>
        <w:rPr>
          <w:rFonts w:cs="Arial"/>
        </w:rPr>
      </w:pPr>
      <w:r w:rsidRPr="00F3205B">
        <w:rPr>
          <w:rFonts w:cs="Arial"/>
        </w:rPr>
        <w:t xml:space="preserve">Уговорне страна током трајања овог </w:t>
      </w:r>
      <w:proofErr w:type="gramStart"/>
      <w:r w:rsidRPr="00F3205B">
        <w:rPr>
          <w:rFonts w:cs="Arial"/>
        </w:rPr>
        <w:t>Уговора  због</w:t>
      </w:r>
      <w:proofErr w:type="gramEnd"/>
      <w:r w:rsidRPr="00F3205B">
        <w:rPr>
          <w:rFonts w:cs="Arial"/>
        </w:rPr>
        <w:t xml:space="preserve"> промењених околности ближе одређених у члану 115. Закона</w:t>
      </w:r>
      <w:r w:rsidR="00C6674F">
        <w:rPr>
          <w:rFonts w:cs="Arial"/>
          <w:lang w:val="sr-Cyrl-RS"/>
        </w:rPr>
        <w:t xml:space="preserve"> о јавним набавкама</w:t>
      </w:r>
      <w:r w:rsidRPr="00F3205B">
        <w:rPr>
          <w:rFonts w:cs="Arial"/>
        </w:rPr>
        <w:t xml:space="preserve">, могу у писменој форми путем Анекса извршити измене и допуне овог Уговора. </w:t>
      </w:r>
    </w:p>
    <w:p w:rsidR="00EE793E" w:rsidRPr="00F3205B" w:rsidRDefault="00EE793E" w:rsidP="00F3205B">
      <w:pPr>
        <w:pStyle w:val="KDParagraf"/>
        <w:spacing w:before="0"/>
        <w:rPr>
          <w:rFonts w:cs="Arial"/>
        </w:rPr>
      </w:pPr>
    </w:p>
    <w:p w:rsidR="00EE793E" w:rsidRPr="00F3205B" w:rsidRDefault="00E7763A" w:rsidP="00F3205B">
      <w:pPr>
        <w:pStyle w:val="KDParagraf"/>
        <w:spacing w:before="0"/>
        <w:jc w:val="center"/>
        <w:rPr>
          <w:rFonts w:cs="Arial"/>
        </w:rPr>
      </w:pPr>
      <w:r w:rsidRPr="00F3205B">
        <w:rPr>
          <w:rFonts w:cs="Arial"/>
          <w:b/>
        </w:rPr>
        <w:t>Члан 2</w:t>
      </w:r>
      <w:r w:rsidR="00E36A2D">
        <w:rPr>
          <w:rFonts w:cs="Arial"/>
          <w:b/>
          <w:lang w:val="sr-Cyrl-RS"/>
        </w:rPr>
        <w:t>7</w:t>
      </w:r>
      <w:r w:rsidR="00EE793E" w:rsidRPr="00F3205B">
        <w:rPr>
          <w:rFonts w:cs="Arial"/>
        </w:rPr>
        <w:t>.</w:t>
      </w:r>
    </w:p>
    <w:p w:rsidR="00E469AA" w:rsidRPr="00F3205B" w:rsidRDefault="00EE793E" w:rsidP="00F3205B">
      <w:pPr>
        <w:pStyle w:val="KDParagraf"/>
        <w:spacing w:before="0"/>
        <w:rPr>
          <w:rFonts w:cs="Arial"/>
        </w:rPr>
      </w:pPr>
      <w:r w:rsidRPr="00F3205B">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3132F0" w:rsidRPr="00F3205B">
        <w:rPr>
          <w:rFonts w:cs="Arial"/>
        </w:rPr>
        <w:t xml:space="preserve"> стварно надлежног суда у Београду</w:t>
      </w:r>
      <w:r w:rsidRPr="00F3205B">
        <w:rPr>
          <w:rFonts w:cs="Arial"/>
        </w:rPr>
        <w:t>.</w:t>
      </w:r>
      <w:r w:rsidR="006632F6" w:rsidRPr="006632F6">
        <w:rPr>
          <w:rFonts w:cs="Arial"/>
          <w:noProof/>
          <w:szCs w:val="24"/>
        </w:rPr>
        <w:t xml:space="preserve"> </w:t>
      </w:r>
      <w:r w:rsidR="006632F6" w:rsidRPr="00534667">
        <w:rPr>
          <w:rFonts w:cs="Arial"/>
          <w:noProof/>
          <w:szCs w:val="24"/>
        </w:rPr>
        <w:t xml:space="preserve">Спољнотрговинске арбитраже при Привредној комори Србије, уз примену њеног </w:t>
      </w:r>
      <w:proofErr w:type="gramStart"/>
      <w:r w:rsidR="006632F6" w:rsidRPr="00534667">
        <w:rPr>
          <w:rFonts w:cs="Arial"/>
          <w:noProof/>
          <w:szCs w:val="24"/>
        </w:rPr>
        <w:t>Правилника</w:t>
      </w:r>
      <w:r w:rsidR="006632F6" w:rsidRPr="00946BCB">
        <w:rPr>
          <w:rFonts w:cs="Arial"/>
          <w:i/>
        </w:rPr>
        <w:t>[</w:t>
      </w:r>
      <w:proofErr w:type="gramEnd"/>
      <w:r w:rsidR="006632F6" w:rsidRPr="00946BCB">
        <w:rPr>
          <w:rFonts w:cs="Arial"/>
          <w:i/>
        </w:rPr>
        <w:t xml:space="preserve">напомена: коначан текст у </w:t>
      </w:r>
      <w:r w:rsidR="00AB53B3">
        <w:rPr>
          <w:rFonts w:cs="Arial"/>
          <w:i/>
          <w:lang w:val="sr-Cyrl-RS"/>
        </w:rPr>
        <w:t>Уговору</w:t>
      </w:r>
      <w:r w:rsidR="006632F6" w:rsidRPr="00946BCB">
        <w:rPr>
          <w:rFonts w:cs="Arial"/>
          <w:i/>
        </w:rPr>
        <w:t xml:space="preserve"> зависи од тога да ли је изабран домаћи или страни</w:t>
      </w:r>
      <w:r w:rsidR="006632F6">
        <w:rPr>
          <w:rFonts w:cs="Arial"/>
          <w:i/>
          <w:lang w:val="sr-Cyrl-RS"/>
        </w:rPr>
        <w:t xml:space="preserve"> Пружалац услуге</w:t>
      </w:r>
      <w:r w:rsidR="006632F6" w:rsidRPr="00946BCB">
        <w:rPr>
          <w:rFonts w:cs="Arial"/>
          <w:i/>
        </w:rPr>
        <w:t xml:space="preserve"> ]</w:t>
      </w:r>
      <w:r w:rsidR="006632F6" w:rsidRPr="00946BCB">
        <w:rPr>
          <w:rFonts w:cs="Arial"/>
        </w:rPr>
        <w:t>).</w:t>
      </w:r>
    </w:p>
    <w:p w:rsidR="007B0504" w:rsidRPr="00F3205B" w:rsidRDefault="007B0504" w:rsidP="00F3205B">
      <w:pPr>
        <w:pStyle w:val="KDParagraf"/>
        <w:spacing w:before="0"/>
        <w:rPr>
          <w:rFonts w:cs="Arial"/>
        </w:rPr>
      </w:pPr>
    </w:p>
    <w:p w:rsidR="00EE793E" w:rsidRPr="00F3205B" w:rsidRDefault="00EE793E" w:rsidP="00F3205B">
      <w:pPr>
        <w:pStyle w:val="KDParagraf"/>
        <w:spacing w:before="0"/>
        <w:jc w:val="center"/>
        <w:rPr>
          <w:rFonts w:cs="Arial"/>
        </w:rPr>
      </w:pPr>
      <w:r w:rsidRPr="00F3205B">
        <w:rPr>
          <w:rFonts w:cs="Arial"/>
          <w:b/>
        </w:rPr>
        <w:t xml:space="preserve">Члан </w:t>
      </w:r>
      <w:r w:rsidR="00E36A2D">
        <w:rPr>
          <w:rFonts w:cs="Arial"/>
          <w:b/>
          <w:lang w:val="sr-Cyrl-RS"/>
        </w:rPr>
        <w:t>28</w:t>
      </w:r>
      <w:r w:rsidRPr="00F3205B">
        <w:rPr>
          <w:rFonts w:cs="Arial"/>
        </w:rPr>
        <w:t>.</w:t>
      </w:r>
    </w:p>
    <w:p w:rsidR="00EE793E" w:rsidRPr="00F3205B" w:rsidRDefault="00EE793E" w:rsidP="00F3205B">
      <w:pPr>
        <w:pStyle w:val="KDParagraf"/>
        <w:spacing w:before="0"/>
        <w:rPr>
          <w:rFonts w:cs="Arial"/>
        </w:rPr>
      </w:pPr>
      <w:r w:rsidRPr="00F3205B">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F3205B" w:rsidRDefault="00EE793E" w:rsidP="00F3205B">
      <w:pPr>
        <w:pStyle w:val="KDParagraf"/>
        <w:spacing w:before="0"/>
        <w:jc w:val="center"/>
        <w:rPr>
          <w:rFonts w:cs="Arial"/>
        </w:rPr>
      </w:pPr>
      <w:r w:rsidRPr="00F3205B">
        <w:rPr>
          <w:rFonts w:cs="Arial"/>
          <w:b/>
        </w:rPr>
        <w:lastRenderedPageBreak/>
        <w:t xml:space="preserve">Члан </w:t>
      </w:r>
      <w:r w:rsidR="00E36A2D">
        <w:rPr>
          <w:rFonts w:cs="Arial"/>
          <w:b/>
          <w:lang w:val="sr-Cyrl-RS"/>
        </w:rPr>
        <w:t>29</w:t>
      </w:r>
      <w:r w:rsidRPr="00F3205B">
        <w:rPr>
          <w:rFonts w:cs="Arial"/>
        </w:rPr>
        <w:t>.</w:t>
      </w:r>
    </w:p>
    <w:p w:rsidR="00EE793E" w:rsidRPr="00F3205B" w:rsidRDefault="00EE793E" w:rsidP="00F3205B">
      <w:pPr>
        <w:pStyle w:val="KDParagraf"/>
        <w:spacing w:before="0"/>
        <w:rPr>
          <w:rFonts w:cs="Arial"/>
        </w:rPr>
      </w:pPr>
      <w:r w:rsidRPr="00F3205B">
        <w:rPr>
          <w:rFonts w:cs="Arial"/>
        </w:rPr>
        <w:t>Саставни део овог Уговора чине:</w:t>
      </w:r>
    </w:p>
    <w:p w:rsidR="00EE793E" w:rsidRPr="00F3205B" w:rsidRDefault="00EE793E" w:rsidP="00F3205B">
      <w:pPr>
        <w:pStyle w:val="KDParagraf"/>
        <w:spacing w:before="0"/>
        <w:rPr>
          <w:rFonts w:cs="Arial"/>
        </w:rPr>
      </w:pPr>
    </w:p>
    <w:p w:rsidR="00EE793E" w:rsidRPr="00F3205B" w:rsidRDefault="00D06CFD" w:rsidP="00F3205B">
      <w:pPr>
        <w:pStyle w:val="KDParagraf"/>
        <w:spacing w:before="0"/>
        <w:rPr>
          <w:rFonts w:cs="Arial"/>
          <w:lang w:val="sr-Latn-CS"/>
        </w:rPr>
      </w:pPr>
      <w:r w:rsidRPr="00F3205B">
        <w:rPr>
          <w:rFonts w:cs="Arial"/>
        </w:rPr>
        <w:t>Прилог број 1</w:t>
      </w:r>
      <w:r w:rsidRPr="00F3205B">
        <w:rPr>
          <w:rFonts w:cs="Arial"/>
        </w:rPr>
        <w:tab/>
      </w:r>
      <w:r w:rsidR="001C68F5">
        <w:rPr>
          <w:rFonts w:cs="Arial"/>
        </w:rPr>
        <w:t xml:space="preserve">        </w:t>
      </w:r>
      <w:r w:rsidR="00EE793E" w:rsidRPr="00F3205B">
        <w:rPr>
          <w:rFonts w:cs="Arial"/>
        </w:rPr>
        <w:t xml:space="preserve">Конкурсна </w:t>
      </w:r>
      <w:proofErr w:type="gramStart"/>
      <w:r w:rsidR="00EE793E" w:rsidRPr="00F3205B">
        <w:rPr>
          <w:rFonts w:cs="Arial"/>
        </w:rPr>
        <w:t>документација;</w:t>
      </w:r>
      <w:proofErr w:type="gramEnd"/>
      <w:r w:rsidR="00A007DE" w:rsidRPr="00F3205B">
        <w:rPr>
          <w:rFonts w:cs="Arial"/>
          <w:lang w:val="sr-Cyrl-RS"/>
        </w:rPr>
        <w:t>(</w:t>
      </w:r>
      <w:r w:rsidR="00A007DE" w:rsidRPr="00F3205B">
        <w:rPr>
          <w:rFonts w:cs="Arial"/>
          <w:lang w:val="sr-Latn-CS"/>
        </w:rPr>
        <w:t>www.ujn.gov.rs;šifra:___________)</w:t>
      </w:r>
    </w:p>
    <w:p w:rsidR="00EE793E" w:rsidRPr="00F3205B" w:rsidRDefault="00EE793E" w:rsidP="00F3205B">
      <w:pPr>
        <w:pStyle w:val="KDParagraf"/>
        <w:spacing w:before="0"/>
        <w:rPr>
          <w:rFonts w:cs="Arial"/>
        </w:rPr>
      </w:pPr>
      <w:r w:rsidRPr="00F3205B">
        <w:rPr>
          <w:rFonts w:cs="Arial"/>
        </w:rPr>
        <w:t>Прилог број 2</w:t>
      </w:r>
      <w:r w:rsidRPr="00F3205B">
        <w:rPr>
          <w:rFonts w:cs="Arial"/>
        </w:rPr>
        <w:tab/>
      </w:r>
      <w:r w:rsidR="001C68F5">
        <w:rPr>
          <w:rFonts w:cs="Arial"/>
        </w:rPr>
        <w:t xml:space="preserve">        </w:t>
      </w:r>
      <w:r w:rsidRPr="00F3205B">
        <w:rPr>
          <w:rFonts w:cs="Arial"/>
        </w:rPr>
        <w:t>Понуда;</w:t>
      </w:r>
      <w:r w:rsidRPr="00F3205B">
        <w:rPr>
          <w:rFonts w:cs="Arial"/>
        </w:rPr>
        <w:tab/>
      </w:r>
    </w:p>
    <w:p w:rsidR="00EE793E" w:rsidRPr="00F3205B" w:rsidRDefault="00EE793E" w:rsidP="00F3205B">
      <w:pPr>
        <w:pStyle w:val="KDParagraf"/>
        <w:spacing w:before="0"/>
        <w:rPr>
          <w:rFonts w:cs="Arial"/>
        </w:rPr>
      </w:pPr>
      <w:r w:rsidRPr="00F3205B">
        <w:rPr>
          <w:rFonts w:cs="Arial"/>
        </w:rPr>
        <w:t>Прилог број 3</w:t>
      </w:r>
      <w:r w:rsidRPr="00F3205B">
        <w:rPr>
          <w:rFonts w:cs="Arial"/>
        </w:rPr>
        <w:tab/>
      </w:r>
      <w:r w:rsidR="001C68F5">
        <w:rPr>
          <w:rFonts w:cs="Arial"/>
        </w:rPr>
        <w:t xml:space="preserve">        </w:t>
      </w:r>
      <w:r w:rsidRPr="00F3205B">
        <w:rPr>
          <w:rFonts w:cs="Arial"/>
        </w:rPr>
        <w:t>Опис и врста услуге;</w:t>
      </w:r>
    </w:p>
    <w:p w:rsidR="00EE793E" w:rsidRPr="00F3205B" w:rsidRDefault="00EE793E" w:rsidP="00F3205B">
      <w:pPr>
        <w:pStyle w:val="KDParagraf"/>
        <w:spacing w:before="0"/>
        <w:rPr>
          <w:rFonts w:cs="Arial"/>
        </w:rPr>
      </w:pPr>
      <w:r w:rsidRPr="00F3205B">
        <w:rPr>
          <w:rFonts w:cs="Arial"/>
        </w:rPr>
        <w:t>Прилог број 4</w:t>
      </w:r>
      <w:r w:rsidRPr="00F3205B">
        <w:rPr>
          <w:rFonts w:cs="Arial"/>
        </w:rPr>
        <w:tab/>
      </w:r>
      <w:r w:rsidR="001C68F5">
        <w:rPr>
          <w:rFonts w:cs="Arial"/>
        </w:rPr>
        <w:t xml:space="preserve">        </w:t>
      </w:r>
      <w:r w:rsidRPr="00F3205B">
        <w:rPr>
          <w:rFonts w:cs="Arial"/>
        </w:rPr>
        <w:t>Структура цене из Понуде;</w:t>
      </w:r>
    </w:p>
    <w:p w:rsidR="00EE793E" w:rsidRPr="00F3205B" w:rsidRDefault="00E7763A" w:rsidP="00F3205B">
      <w:pPr>
        <w:pStyle w:val="KDParagraf"/>
        <w:spacing w:before="0"/>
        <w:rPr>
          <w:rFonts w:cs="Arial"/>
        </w:rPr>
      </w:pPr>
      <w:r w:rsidRPr="00F3205B">
        <w:rPr>
          <w:rFonts w:cs="Arial"/>
        </w:rPr>
        <w:t>Прилог број 5</w:t>
      </w:r>
      <w:r w:rsidR="00EE793E" w:rsidRPr="00F3205B">
        <w:rPr>
          <w:rFonts w:cs="Arial"/>
        </w:rPr>
        <w:tab/>
      </w:r>
      <w:r w:rsidR="001C68F5">
        <w:rPr>
          <w:rFonts w:cs="Arial"/>
        </w:rPr>
        <w:t xml:space="preserve">         </w:t>
      </w:r>
      <w:r w:rsidR="00EE793E" w:rsidRPr="00F3205B">
        <w:rPr>
          <w:rFonts w:cs="Arial"/>
        </w:rPr>
        <w:t>Уговор о чувању пословне тајне и поверљивих информација;</w:t>
      </w:r>
    </w:p>
    <w:p w:rsidR="00FA5C10" w:rsidRPr="00F3205B" w:rsidRDefault="00E7763A" w:rsidP="00F3205B">
      <w:pPr>
        <w:pStyle w:val="KDParagraf"/>
        <w:spacing w:before="0"/>
        <w:rPr>
          <w:rFonts w:cs="Arial"/>
          <w:color w:val="00B0F0"/>
        </w:rPr>
      </w:pPr>
      <w:r w:rsidRPr="00F3205B">
        <w:rPr>
          <w:rFonts w:cs="Arial"/>
        </w:rPr>
        <w:t>Прилог број 6</w:t>
      </w:r>
      <w:r w:rsidR="00D06CFD" w:rsidRPr="00F3205B">
        <w:rPr>
          <w:rFonts w:cs="Arial"/>
        </w:rPr>
        <w:t xml:space="preserve">         </w:t>
      </w:r>
      <w:r w:rsidR="00EE793E" w:rsidRPr="00F3205B">
        <w:rPr>
          <w:rFonts w:cs="Arial"/>
          <w:color w:val="00B0F0"/>
        </w:rPr>
        <w:t>Споразум о заједничком извршењу услуге</w:t>
      </w:r>
    </w:p>
    <w:p w:rsidR="00FA5C10" w:rsidRPr="00F3205B" w:rsidRDefault="00FA5C10" w:rsidP="00F3205B">
      <w:pPr>
        <w:pStyle w:val="KDParagraf"/>
        <w:spacing w:before="0"/>
        <w:rPr>
          <w:rFonts w:cs="Arial"/>
        </w:rPr>
      </w:pPr>
      <w:r w:rsidRPr="00F3205B">
        <w:rPr>
          <w:rFonts w:cs="Arial"/>
          <w:lang w:val="sr-Cyrl-RS"/>
        </w:rPr>
        <w:t>Прилог број 7         Прилог о безбедности и здрављу на раду</w:t>
      </w:r>
    </w:p>
    <w:p w:rsidR="00FA5C10" w:rsidRPr="00F3205B" w:rsidRDefault="00FA5C10" w:rsidP="00F3205B">
      <w:pPr>
        <w:pStyle w:val="KDParagraf"/>
        <w:spacing w:before="0"/>
        <w:rPr>
          <w:rFonts w:cs="Arial"/>
          <w:color w:val="00B0F0"/>
        </w:rPr>
      </w:pPr>
    </w:p>
    <w:p w:rsidR="00EE793E" w:rsidRPr="00F3205B" w:rsidRDefault="00EE793E" w:rsidP="00F3205B">
      <w:pPr>
        <w:pStyle w:val="KDParagraf"/>
        <w:spacing w:before="0"/>
        <w:jc w:val="center"/>
        <w:rPr>
          <w:rFonts w:cs="Arial"/>
          <w:b/>
        </w:rPr>
      </w:pPr>
      <w:r w:rsidRPr="00F3205B">
        <w:rPr>
          <w:rFonts w:cs="Arial"/>
          <w:b/>
        </w:rPr>
        <w:t xml:space="preserve">Члан </w:t>
      </w:r>
      <w:r w:rsidR="00E36A2D">
        <w:rPr>
          <w:rFonts w:cs="Arial"/>
          <w:b/>
          <w:lang w:val="sr-Cyrl-RS"/>
        </w:rPr>
        <w:t>30</w:t>
      </w:r>
      <w:r w:rsidRPr="00F3205B">
        <w:rPr>
          <w:rFonts w:cs="Arial"/>
        </w:rPr>
        <w:t>.</w:t>
      </w:r>
    </w:p>
    <w:p w:rsidR="00EE793E" w:rsidRPr="00F3205B" w:rsidRDefault="00EE793E" w:rsidP="00F3205B">
      <w:pPr>
        <w:pStyle w:val="KDParagraf"/>
        <w:spacing w:before="0"/>
        <w:rPr>
          <w:rFonts w:cs="Arial"/>
        </w:rPr>
      </w:pPr>
      <w:r w:rsidRPr="00F3205B">
        <w:rPr>
          <w:rFonts w:cs="Arial"/>
        </w:rPr>
        <w:t xml:space="preserve">Овај Уговор се закључује </w:t>
      </w:r>
      <w:proofErr w:type="gramStart"/>
      <w:r w:rsidRPr="00F3205B">
        <w:rPr>
          <w:rFonts w:cs="Arial"/>
        </w:rPr>
        <w:t>у  6</w:t>
      </w:r>
      <w:proofErr w:type="gramEnd"/>
      <w:r w:rsidRPr="00F3205B">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F3205B" w:rsidRDefault="00CC5210" w:rsidP="00F3205B">
      <w:pPr>
        <w:pStyle w:val="KDParagraf"/>
        <w:spacing w:before="0"/>
        <w:rPr>
          <w:rFonts w:cs="Arial"/>
        </w:rPr>
      </w:pPr>
    </w:p>
    <w:p w:rsidR="00CC5210" w:rsidRPr="00F3205B" w:rsidRDefault="00CC5210" w:rsidP="00F3205B">
      <w:pPr>
        <w:pStyle w:val="KDParagraf"/>
        <w:spacing w:before="0"/>
        <w:rPr>
          <w:rFonts w:cs="Arial"/>
        </w:rPr>
      </w:pPr>
    </w:p>
    <w:p w:rsidR="00906791" w:rsidRPr="00F3205B" w:rsidRDefault="00906791" w:rsidP="00F3205B">
      <w:pPr>
        <w:pStyle w:val="KDParagraf"/>
        <w:spacing w:before="0"/>
        <w:rPr>
          <w:rFonts w:cs="Arial"/>
        </w:rPr>
      </w:pPr>
    </w:p>
    <w:p w:rsidR="001463A3" w:rsidRPr="00F3205B" w:rsidRDefault="00906791" w:rsidP="00F3205B">
      <w:pPr>
        <w:pStyle w:val="KDParagraf"/>
        <w:tabs>
          <w:tab w:val="left" w:pos="6360"/>
        </w:tabs>
        <w:spacing w:before="0"/>
        <w:rPr>
          <w:rFonts w:cs="Arial"/>
          <w:lang w:val="sr-Cyrl-RS"/>
        </w:rPr>
      </w:pPr>
      <w:r w:rsidRPr="00F3205B">
        <w:rPr>
          <w:rFonts w:cs="Arial"/>
          <w:lang w:val="sr-Cyrl-RS"/>
        </w:rPr>
        <w:t xml:space="preserve">        </w:t>
      </w:r>
      <w:r w:rsidR="00E36A2D">
        <w:rPr>
          <w:rFonts w:cs="Arial"/>
          <w:lang w:val="sr-Cyrl-RS"/>
        </w:rPr>
        <w:t xml:space="preserve">    </w:t>
      </w:r>
      <w:r w:rsidRPr="00F3205B">
        <w:rPr>
          <w:rFonts w:cs="Arial"/>
          <w:lang w:val="sr-Cyrl-RS"/>
        </w:rPr>
        <w:t xml:space="preserve"> КОРИСНИК УСЛУГЕ </w:t>
      </w:r>
      <w:r w:rsidR="00E36A2D">
        <w:rPr>
          <w:rFonts w:cs="Arial"/>
          <w:lang w:val="sr-Cyrl-RS"/>
        </w:rPr>
        <w:t xml:space="preserve">                                         </w:t>
      </w:r>
      <w:r w:rsidR="00E36A2D" w:rsidRPr="00F3205B">
        <w:rPr>
          <w:rFonts w:cs="Arial"/>
          <w:lang w:val="sr-Cyrl-RS"/>
        </w:rPr>
        <w:t>ПРУЖАЛАЦ  УСЛУГЕ</w:t>
      </w:r>
    </w:p>
    <w:p w:rsidR="001463A3" w:rsidRPr="00F3205B" w:rsidRDefault="001463A3" w:rsidP="00F3205B">
      <w:pPr>
        <w:pStyle w:val="KDParagraf"/>
        <w:tabs>
          <w:tab w:val="left" w:pos="6360"/>
        </w:tabs>
        <w:spacing w:before="0"/>
        <w:rPr>
          <w:rFonts w:cs="Arial"/>
          <w:lang w:val="sr-Cyrl-RS"/>
        </w:rPr>
      </w:pPr>
      <w:r w:rsidRPr="00F3205B">
        <w:rPr>
          <w:rFonts w:cs="Arial"/>
          <w:lang w:val="sr-Cyrl-RS"/>
        </w:rPr>
        <w:t xml:space="preserve">          </w:t>
      </w:r>
      <w:r w:rsidR="00E36A2D">
        <w:rPr>
          <w:rFonts w:cs="Arial"/>
          <w:lang w:val="sr-Cyrl-RS"/>
        </w:rPr>
        <w:t xml:space="preserve">      </w:t>
      </w:r>
      <w:r w:rsidRPr="00F3205B">
        <w:rPr>
          <w:rFonts w:cs="Arial"/>
          <w:lang w:val="sr-Cyrl-RS"/>
        </w:rPr>
        <w:t xml:space="preserve">Јавно предузеће </w:t>
      </w:r>
      <w:r w:rsidR="00E36A2D">
        <w:rPr>
          <w:rFonts w:cs="Arial"/>
          <w:lang w:val="sr-Cyrl-RS"/>
        </w:rPr>
        <w:t xml:space="preserve">                                                         </w:t>
      </w:r>
      <w:r w:rsidR="00E36A2D" w:rsidRPr="00F3205B">
        <w:rPr>
          <w:rFonts w:cs="Arial"/>
          <w:lang w:val="sr-Cyrl-RS"/>
        </w:rPr>
        <w:t>Назив</w:t>
      </w:r>
    </w:p>
    <w:p w:rsidR="00EE793E" w:rsidRPr="00F3205B" w:rsidRDefault="00E36A2D" w:rsidP="00F3205B">
      <w:pPr>
        <w:pStyle w:val="KDParagraf"/>
        <w:tabs>
          <w:tab w:val="left" w:pos="6360"/>
        </w:tabs>
        <w:spacing w:before="0"/>
        <w:rPr>
          <w:rFonts w:cs="Arial"/>
          <w:lang w:val="sr-Cyrl-RS"/>
        </w:rPr>
      </w:pPr>
      <w:r>
        <w:rPr>
          <w:rFonts w:cs="Arial"/>
          <w:lang w:val="sr-Cyrl-RS"/>
        </w:rPr>
        <w:t>„</w:t>
      </w:r>
      <w:r w:rsidR="001463A3" w:rsidRPr="00F3205B">
        <w:rPr>
          <w:rFonts w:cs="Arial"/>
          <w:lang w:val="sr-Cyrl-RS"/>
        </w:rPr>
        <w:t>Електропривреда Србије</w:t>
      </w:r>
      <w:r>
        <w:rPr>
          <w:rFonts w:cs="Arial"/>
          <w:lang w:val="sr-Cyrl-RS"/>
        </w:rPr>
        <w:t>“</w:t>
      </w:r>
      <w:r w:rsidR="001463A3" w:rsidRPr="00F3205B">
        <w:rPr>
          <w:rFonts w:cs="Arial"/>
          <w:lang w:val="sr-Cyrl-RS"/>
        </w:rPr>
        <w:t xml:space="preserve"> Београд</w:t>
      </w:r>
      <w:r w:rsidR="00906791" w:rsidRPr="00F3205B">
        <w:rPr>
          <w:rFonts w:cs="Arial"/>
          <w:lang w:val="sr-Cyrl-RS"/>
        </w:rPr>
        <w:t xml:space="preserve">           </w:t>
      </w:r>
      <w:r w:rsidR="001463A3" w:rsidRPr="00F3205B">
        <w:rPr>
          <w:rFonts w:cs="Arial"/>
          <w:lang w:val="sr-Cyrl-RS"/>
        </w:rPr>
        <w:t xml:space="preserve">                </w:t>
      </w:r>
    </w:p>
    <w:p w:rsidR="00EE793E" w:rsidRPr="00F3205B" w:rsidRDefault="00906791" w:rsidP="00F3205B">
      <w:pPr>
        <w:pStyle w:val="KDParagraf"/>
        <w:spacing w:before="0"/>
        <w:rPr>
          <w:rFonts w:cs="Arial"/>
          <w:lang w:val="sr-Cyrl-RS"/>
        </w:rPr>
      </w:pPr>
      <w:r w:rsidRPr="00F3205B">
        <w:rPr>
          <w:rFonts w:cs="Arial"/>
          <w:lang w:val="sr-Cyrl-RS"/>
        </w:rPr>
        <w:t xml:space="preserve">  </w:t>
      </w:r>
      <w:r w:rsidR="00CC5210" w:rsidRPr="00F3205B">
        <w:rPr>
          <w:rFonts w:cs="Arial"/>
          <w:lang w:val="sr-Cyrl-RS"/>
        </w:rPr>
        <w:t xml:space="preserve">          </w:t>
      </w:r>
      <w:r w:rsidR="001463A3" w:rsidRPr="00F3205B">
        <w:rPr>
          <w:rFonts w:cs="Arial"/>
          <w:lang w:val="sr-Cyrl-RS"/>
        </w:rPr>
        <w:t xml:space="preserve">                              </w:t>
      </w:r>
      <w:r w:rsidR="00CC5210" w:rsidRPr="00F3205B">
        <w:rPr>
          <w:rFonts w:cs="Arial"/>
          <w:lang w:val="sr-Cyrl-RS"/>
        </w:rPr>
        <w:t xml:space="preserve">                            </w:t>
      </w:r>
      <w:r w:rsidR="00CC5210" w:rsidRPr="00F3205B">
        <w:rPr>
          <w:rFonts w:cs="Arial"/>
        </w:rPr>
        <w:t xml:space="preserve">  </w:t>
      </w:r>
      <w:r w:rsidR="00CC5210" w:rsidRPr="00F3205B">
        <w:rPr>
          <w:rFonts w:cs="Arial"/>
          <w:lang w:val="sr-Cyrl-RS"/>
        </w:rPr>
        <w:t xml:space="preserve"> </w:t>
      </w:r>
      <w:r w:rsidR="00E36A2D">
        <w:rPr>
          <w:rFonts w:cs="Arial"/>
          <w:lang w:val="sr-Cyrl-RS"/>
        </w:rPr>
        <w:t xml:space="preserve">                        </w:t>
      </w:r>
    </w:p>
    <w:p w:rsidR="00C64A78" w:rsidRPr="00F3205B" w:rsidRDefault="00C64A78" w:rsidP="00F3205B">
      <w:pPr>
        <w:pStyle w:val="KDParagraf"/>
        <w:spacing w:before="0"/>
        <w:rPr>
          <w:rFonts w:cs="Arial"/>
        </w:rPr>
      </w:pPr>
    </w:p>
    <w:p w:rsidR="00CC5210" w:rsidRPr="00F3205B" w:rsidRDefault="00906791" w:rsidP="00F3205B">
      <w:pPr>
        <w:pStyle w:val="KDParagraf"/>
        <w:tabs>
          <w:tab w:val="left" w:pos="6000"/>
        </w:tabs>
        <w:spacing w:before="0"/>
        <w:rPr>
          <w:rFonts w:cs="Arial"/>
          <w:lang w:val="sr-Cyrl-RS"/>
        </w:rPr>
      </w:pPr>
      <w:r w:rsidRPr="00F3205B">
        <w:rPr>
          <w:rFonts w:cs="Arial"/>
          <w:lang w:val="sr-Cyrl-RS"/>
        </w:rPr>
        <w:t xml:space="preserve">     </w:t>
      </w:r>
      <w:r w:rsidRPr="00F3205B">
        <w:rPr>
          <w:rFonts w:cs="Arial"/>
        </w:rPr>
        <w:t>_</w:t>
      </w:r>
      <w:r w:rsidR="00CC5210" w:rsidRPr="00F3205B">
        <w:rPr>
          <w:rFonts w:cs="Arial"/>
        </w:rPr>
        <w:t xml:space="preserve">___________________                                         </w:t>
      </w:r>
      <w:r w:rsidR="00CC5210" w:rsidRPr="00F3205B">
        <w:rPr>
          <w:rFonts w:cs="Arial"/>
          <w:lang w:val="sr-Cyrl-RS"/>
        </w:rPr>
        <w:t>_____________________</w:t>
      </w:r>
    </w:p>
    <w:p w:rsidR="00EE793E" w:rsidRPr="00F3205B" w:rsidRDefault="00EE793E" w:rsidP="00F3205B">
      <w:pPr>
        <w:pStyle w:val="KDParagraf"/>
        <w:spacing w:before="0"/>
        <w:rPr>
          <w:rFonts w:cs="Arial"/>
        </w:rPr>
      </w:pPr>
      <w:r w:rsidRPr="00F3205B">
        <w:rPr>
          <w:rFonts w:cs="Arial"/>
        </w:rPr>
        <w:tab/>
      </w:r>
      <w:r w:rsidRPr="00F3205B">
        <w:rPr>
          <w:rFonts w:cs="Arial"/>
        </w:rPr>
        <w:tab/>
      </w:r>
      <w:r w:rsidR="00E36A2D">
        <w:rPr>
          <w:rFonts w:cs="Arial"/>
          <w:lang w:val="sr-Cyrl-RS"/>
        </w:rPr>
        <w:t xml:space="preserve"> </w:t>
      </w:r>
      <w:r w:rsidR="00E36A2D" w:rsidRPr="00F3205B">
        <w:rPr>
          <w:rFonts w:cs="Arial"/>
          <w:lang w:val="sr-Cyrl-RS"/>
        </w:rPr>
        <w:t>Милорад Грчић</w:t>
      </w:r>
      <w:r w:rsidR="00E36A2D" w:rsidRPr="00E36A2D">
        <w:rPr>
          <w:rFonts w:cs="Arial"/>
          <w:lang w:val="sr-Cyrl-RS"/>
        </w:rPr>
        <w:t xml:space="preserve"> </w:t>
      </w:r>
      <w:r w:rsidR="00E36A2D">
        <w:rPr>
          <w:rFonts w:cs="Arial"/>
          <w:lang w:val="sr-Cyrl-RS"/>
        </w:rPr>
        <w:tab/>
      </w:r>
      <w:r w:rsidR="00E36A2D">
        <w:rPr>
          <w:rFonts w:cs="Arial"/>
          <w:lang w:val="sr-Cyrl-RS"/>
        </w:rPr>
        <w:tab/>
      </w:r>
      <w:r w:rsidR="00E36A2D">
        <w:rPr>
          <w:rFonts w:cs="Arial"/>
          <w:lang w:val="sr-Cyrl-RS"/>
        </w:rPr>
        <w:tab/>
      </w:r>
      <w:r w:rsidR="00E36A2D">
        <w:rPr>
          <w:rFonts w:cs="Arial"/>
          <w:lang w:val="sr-Cyrl-RS"/>
        </w:rPr>
        <w:tab/>
      </w:r>
      <w:r w:rsidR="00E36A2D">
        <w:rPr>
          <w:rFonts w:cs="Arial"/>
          <w:lang w:val="sr-Cyrl-RS"/>
        </w:rPr>
        <w:tab/>
      </w:r>
      <w:r w:rsidR="00E36A2D" w:rsidRPr="00F3205B">
        <w:rPr>
          <w:rFonts w:cs="Arial"/>
          <w:lang w:val="sr-Cyrl-RS"/>
        </w:rPr>
        <w:t>Име и презиме</w:t>
      </w:r>
    </w:p>
    <w:p w:rsidR="00CC5210" w:rsidRPr="00F3205B" w:rsidRDefault="000A2CE7" w:rsidP="00F3205B">
      <w:pPr>
        <w:pStyle w:val="KDParagraf"/>
        <w:tabs>
          <w:tab w:val="left" w:pos="6315"/>
        </w:tabs>
        <w:spacing w:before="0"/>
        <w:rPr>
          <w:rFonts w:cs="Arial"/>
          <w:lang w:val="sr-Cyrl-RS"/>
        </w:rPr>
      </w:pPr>
      <w:r w:rsidRPr="00F3205B">
        <w:rPr>
          <w:rFonts w:cs="Arial"/>
          <w:lang w:val="sr-Cyrl-RS"/>
        </w:rPr>
        <w:t xml:space="preserve">       в</w:t>
      </w:r>
      <w:r w:rsidR="00CC5210" w:rsidRPr="00F3205B">
        <w:rPr>
          <w:rFonts w:cs="Arial"/>
          <w:lang w:val="sr-Cyrl-RS"/>
        </w:rPr>
        <w:t>.</w:t>
      </w:r>
      <w:r w:rsidRPr="00F3205B">
        <w:rPr>
          <w:rFonts w:cs="Arial"/>
          <w:lang w:val="sr-Cyrl-RS"/>
        </w:rPr>
        <w:t xml:space="preserve"> </w:t>
      </w:r>
      <w:r w:rsidR="00CC5210" w:rsidRPr="00F3205B">
        <w:rPr>
          <w:rFonts w:cs="Arial"/>
          <w:lang w:val="sr-Cyrl-RS"/>
        </w:rPr>
        <w:t>д.</w:t>
      </w:r>
      <w:r w:rsidRPr="00F3205B">
        <w:rPr>
          <w:rFonts w:cs="Arial"/>
          <w:lang w:val="sr-Cyrl-RS"/>
        </w:rPr>
        <w:t xml:space="preserve"> </w:t>
      </w:r>
      <w:r w:rsidR="00E36A2D">
        <w:rPr>
          <w:rFonts w:cs="Arial"/>
          <w:lang w:val="sr-Cyrl-RS"/>
        </w:rPr>
        <w:t xml:space="preserve">директора ЈП ЕПС                                                     </w:t>
      </w:r>
      <w:r w:rsidR="00E36A2D" w:rsidRPr="00F3205B">
        <w:rPr>
          <w:rFonts w:cs="Arial"/>
          <w:lang w:val="sr-Cyrl-RS"/>
        </w:rPr>
        <w:t>Функција</w:t>
      </w:r>
    </w:p>
    <w:p w:rsidR="00EE793E" w:rsidRPr="00F3205B" w:rsidRDefault="00906791" w:rsidP="00F3205B">
      <w:pPr>
        <w:pStyle w:val="KDParagraf"/>
        <w:spacing w:before="0"/>
        <w:rPr>
          <w:rFonts w:cs="Arial"/>
          <w:lang w:val="sr-Cyrl-RS"/>
        </w:rPr>
      </w:pPr>
      <w:r w:rsidRPr="00F3205B">
        <w:rPr>
          <w:rFonts w:cs="Arial"/>
          <w:lang w:val="sr-Cyrl-RS"/>
        </w:rPr>
        <w:t xml:space="preserve">     </w:t>
      </w:r>
      <w:r w:rsidR="000C52FC" w:rsidRPr="00F3205B">
        <w:rPr>
          <w:rFonts w:cs="Arial"/>
          <w:lang w:val="sr-Cyrl-RS"/>
        </w:rPr>
        <w:t xml:space="preserve">        </w:t>
      </w:r>
      <w:r w:rsidR="00C64A78" w:rsidRPr="00F3205B">
        <w:rPr>
          <w:rFonts w:cs="Arial"/>
          <w:lang w:val="sr-Cyrl-RS"/>
        </w:rPr>
        <w:t xml:space="preserve"> </w:t>
      </w:r>
      <w:r w:rsidR="00EE793E" w:rsidRPr="00F3205B">
        <w:rPr>
          <w:rFonts w:cs="Arial"/>
        </w:rPr>
        <w:tab/>
      </w:r>
      <w:r w:rsidR="00EE793E" w:rsidRPr="00F3205B">
        <w:rPr>
          <w:rFonts w:cs="Arial"/>
        </w:rPr>
        <w:tab/>
      </w:r>
      <w:r w:rsidR="00A96BCA" w:rsidRPr="00F3205B">
        <w:rPr>
          <w:rFonts w:cs="Arial"/>
          <w:lang w:val="sr-Cyrl-RS"/>
        </w:rPr>
        <w:t xml:space="preserve">                                 </w:t>
      </w:r>
      <w:r w:rsidR="000C52FC" w:rsidRPr="00F3205B">
        <w:rPr>
          <w:rFonts w:cs="Arial"/>
          <w:lang w:val="sr-Cyrl-RS"/>
        </w:rPr>
        <w:t xml:space="preserve">          </w:t>
      </w:r>
      <w:r w:rsidR="00CC5210" w:rsidRPr="00F3205B">
        <w:rPr>
          <w:rFonts w:cs="Arial"/>
        </w:rPr>
        <w:t xml:space="preserve">                </w:t>
      </w:r>
      <w:r w:rsidR="00CC5210" w:rsidRPr="00F3205B">
        <w:rPr>
          <w:rFonts w:cs="Arial"/>
          <w:lang w:val="sr-Cyrl-RS"/>
        </w:rPr>
        <w:t xml:space="preserve">  </w:t>
      </w:r>
    </w:p>
    <w:p w:rsidR="00EE793E" w:rsidRPr="00F3205B" w:rsidRDefault="00EE793E" w:rsidP="00F3205B">
      <w:pPr>
        <w:pStyle w:val="KDParagraf"/>
        <w:spacing w:before="0"/>
        <w:rPr>
          <w:rFonts w:cs="Arial"/>
        </w:rPr>
      </w:pPr>
    </w:p>
    <w:p w:rsidR="00EE793E" w:rsidRPr="00F3205B" w:rsidRDefault="00EE793E" w:rsidP="00F3205B">
      <w:pPr>
        <w:pStyle w:val="KDParagraf"/>
        <w:spacing w:before="0"/>
        <w:rPr>
          <w:rFonts w:cs="Arial"/>
        </w:rPr>
      </w:pPr>
    </w:p>
    <w:p w:rsidR="00441E81" w:rsidRPr="00F3205B" w:rsidRDefault="00441E81" w:rsidP="00F3205B">
      <w:pPr>
        <w:pStyle w:val="KDParagraf"/>
        <w:spacing w:before="0"/>
        <w:rPr>
          <w:rFonts w:cs="Arial"/>
        </w:rPr>
      </w:pPr>
    </w:p>
    <w:p w:rsidR="00432614" w:rsidRPr="00F3205B" w:rsidRDefault="00786253" w:rsidP="00F3205B">
      <w:pPr>
        <w:spacing w:before="0"/>
        <w:jc w:val="left"/>
        <w:rPr>
          <w:rFonts w:cs="Arial"/>
        </w:rPr>
      </w:pPr>
      <w:r w:rsidRPr="00F3205B">
        <w:rPr>
          <w:rFonts w:cs="Arial"/>
        </w:rPr>
        <w:br w:type="page"/>
      </w:r>
    </w:p>
    <w:p w:rsidR="00432614" w:rsidRPr="00F3205B" w:rsidRDefault="00FA5C10" w:rsidP="0035686C">
      <w:pPr>
        <w:pStyle w:val="Heading10"/>
      </w:pPr>
      <w:r w:rsidRPr="00F3205B">
        <w:lastRenderedPageBreak/>
        <w:t>МОДЕЛ УГОВОРА-партија 2</w:t>
      </w:r>
    </w:p>
    <w:p w:rsidR="00432614" w:rsidRPr="00F3205B" w:rsidRDefault="00432614" w:rsidP="00F3205B">
      <w:pPr>
        <w:pStyle w:val="KDParagraf"/>
        <w:spacing w:before="0"/>
        <w:rPr>
          <w:rFonts w:cs="Arial"/>
          <w:b/>
        </w:rPr>
      </w:pPr>
      <w:r w:rsidRPr="00F3205B">
        <w:rPr>
          <w:rFonts w:cs="Arial"/>
          <w:b/>
        </w:rPr>
        <w:t>Уговорне стране:</w:t>
      </w:r>
    </w:p>
    <w:p w:rsidR="00432614" w:rsidRPr="00F3205B" w:rsidRDefault="00432614" w:rsidP="00F3205B">
      <w:pPr>
        <w:pStyle w:val="KDParagraf"/>
        <w:spacing w:before="0"/>
        <w:rPr>
          <w:rFonts w:cs="Arial"/>
          <w:b/>
        </w:rPr>
      </w:pPr>
    </w:p>
    <w:p w:rsidR="00432614" w:rsidRPr="00F3205B" w:rsidRDefault="00432614" w:rsidP="00F3205B">
      <w:pPr>
        <w:pStyle w:val="KDParagraf"/>
        <w:spacing w:before="0"/>
        <w:rPr>
          <w:rFonts w:cs="Arial"/>
          <w:b/>
        </w:rPr>
      </w:pPr>
    </w:p>
    <w:p w:rsidR="00432614" w:rsidRPr="00F3205B" w:rsidRDefault="00432614" w:rsidP="00F3205B">
      <w:pPr>
        <w:pStyle w:val="KDParagraf"/>
        <w:spacing w:before="0"/>
        <w:rPr>
          <w:rFonts w:cs="Arial"/>
        </w:rPr>
      </w:pPr>
      <w:r w:rsidRPr="00F3205B">
        <w:rPr>
          <w:rFonts w:cs="Arial"/>
          <w:b/>
        </w:rPr>
        <w:t>КОРИСНИК УСЛУГЕ</w:t>
      </w:r>
      <w:r w:rsidRPr="00F3205B">
        <w:rPr>
          <w:rFonts w:cs="Arial"/>
        </w:rPr>
        <w:t xml:space="preserve">: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Јавно предузеће „Електропривреда Србије</w:t>
      </w:r>
      <w:proofErr w:type="gramStart"/>
      <w:r w:rsidRPr="00F3205B">
        <w:rPr>
          <w:rFonts w:cs="Arial"/>
        </w:rPr>
        <w:t>“ Београд</w:t>
      </w:r>
      <w:proofErr w:type="gramEnd"/>
      <w:r w:rsidRPr="00F3205B">
        <w:rPr>
          <w:rFonts w:cs="Arial"/>
        </w:rPr>
        <w:t>, Улица царице Милице бр. 2, матични број: 20053658, ПИБ 103920327, текући рачун 160-700-13, Banca Intesа, а.д. Београд, које заступа законски заступник</w:t>
      </w:r>
      <w:r w:rsidRPr="00F3205B">
        <w:rPr>
          <w:rFonts w:cs="Arial"/>
          <w:lang w:val="sr-Cyrl-RS"/>
        </w:rPr>
        <w:t>, Милорад Грчић</w:t>
      </w:r>
      <w:r w:rsidRPr="00F3205B">
        <w:rPr>
          <w:rFonts w:cs="Arial"/>
        </w:rPr>
        <w:t xml:space="preserve">, </w:t>
      </w:r>
      <w:r w:rsidRPr="00F3205B">
        <w:rPr>
          <w:rFonts w:cs="Arial"/>
          <w:lang w:val="sr-Cyrl-RS"/>
        </w:rPr>
        <w:t>в.д. директора</w:t>
      </w:r>
      <w:r w:rsidRPr="00F3205B">
        <w:rPr>
          <w:rFonts w:cs="Arial"/>
        </w:rPr>
        <w:t xml:space="preserve"> (у даљем тексту: Корисник услуге)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proofErr w:type="gramStart"/>
      <w:r w:rsidRPr="00F3205B">
        <w:rPr>
          <w:rFonts w:cs="Arial"/>
        </w:rPr>
        <w:t>и</w:t>
      </w:r>
      <w:proofErr w:type="gramEnd"/>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b/>
        </w:rPr>
        <w:t>ПРУЖАЛАЦ УСЛУГЕ</w:t>
      </w:r>
      <w:r w:rsidRPr="00F3205B">
        <w:rPr>
          <w:rFonts w:cs="Arial"/>
        </w:rPr>
        <w:t xml:space="preserve">: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_________________ (назив Пружаоца услуге) из _______</w:t>
      </w:r>
      <w:proofErr w:type="gramStart"/>
      <w:r w:rsidRPr="00F3205B">
        <w:rPr>
          <w:rFonts w:cs="Arial"/>
        </w:rPr>
        <w:t>_(</w:t>
      </w:r>
      <w:proofErr w:type="gramEnd"/>
      <w:r w:rsidRPr="00F3205B">
        <w:rPr>
          <w:rFonts w:cs="Arial"/>
        </w:rPr>
        <w:t>седиште), ул. ___________</w:t>
      </w:r>
      <w:proofErr w:type="gramStart"/>
      <w:r w:rsidRPr="00F3205B">
        <w:rPr>
          <w:rFonts w:cs="Arial"/>
        </w:rPr>
        <w:t>_(</w:t>
      </w:r>
      <w:proofErr w:type="gramEnd"/>
      <w:r w:rsidRPr="00F3205B">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007DE" w:rsidRPr="00F3205B" w:rsidRDefault="00A007DE" w:rsidP="00F3205B">
      <w:pPr>
        <w:pStyle w:val="KDParagraf"/>
        <w:spacing w:before="0"/>
        <w:rPr>
          <w:rFonts w:cs="Arial"/>
          <w:lang w:val="sr-Cyrl-RS"/>
        </w:rPr>
      </w:pPr>
      <w:r w:rsidRPr="00F3205B">
        <w:rPr>
          <w:rFonts w:cs="Arial"/>
          <w:lang w:val="sr-Cyrl-RS"/>
        </w:rPr>
        <w:t>Чланови групе/подизвођачи</w:t>
      </w:r>
    </w:p>
    <w:p w:rsidR="00A007DE" w:rsidRPr="00F3205B" w:rsidRDefault="00A007DE" w:rsidP="00F3205B">
      <w:pPr>
        <w:pStyle w:val="KDParagraf"/>
        <w:spacing w:before="0"/>
        <w:rPr>
          <w:rFonts w:cs="Arial"/>
        </w:rPr>
      </w:pPr>
      <w:r w:rsidRPr="00F3205B">
        <w:rPr>
          <w:rFonts w:cs="Arial"/>
          <w:lang w:val="sr-Cyrl-RS"/>
        </w:rPr>
        <w:t>______________________________________</w:t>
      </w:r>
      <w:r w:rsidRPr="00F3205B">
        <w:rPr>
          <w:rFonts w:cs="Arial"/>
        </w:rPr>
        <w:t>матични број: ___________, ПИБ _______________, бр.тек.рачуна: ____________ кога заступа директор _________________,</w:t>
      </w:r>
    </w:p>
    <w:p w:rsidR="00A007DE" w:rsidRPr="00F3205B" w:rsidRDefault="00A007DE" w:rsidP="00F3205B">
      <w:pPr>
        <w:pStyle w:val="KDParagraf"/>
        <w:spacing w:before="0"/>
        <w:rPr>
          <w:rFonts w:cs="Arial"/>
        </w:rPr>
      </w:pP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w:t>
      </w:r>
      <w:proofErr w:type="gramStart"/>
      <w:r w:rsidRPr="00F3205B">
        <w:rPr>
          <w:rFonts w:cs="Arial"/>
        </w:rPr>
        <w:t>у</w:t>
      </w:r>
      <w:proofErr w:type="gramEnd"/>
      <w:r w:rsidRPr="00F3205B">
        <w:rPr>
          <w:rFonts w:cs="Arial"/>
        </w:rPr>
        <w:t xml:space="preserve"> даљем тексту заједно: Уговорне стране)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proofErr w:type="gramStart"/>
      <w:r w:rsidRPr="00F3205B">
        <w:rPr>
          <w:rFonts w:cs="Arial"/>
        </w:rPr>
        <w:t>закључиле</w:t>
      </w:r>
      <w:proofErr w:type="gramEnd"/>
      <w:r w:rsidRPr="00F3205B">
        <w:rPr>
          <w:rFonts w:cs="Arial"/>
        </w:rPr>
        <w:t xml:space="preserve"> су у Београду</w:t>
      </w:r>
      <w:r w:rsidR="00BF7A8F">
        <w:rPr>
          <w:rFonts w:cs="Arial"/>
          <w:lang w:val="sr-Cyrl-RS"/>
        </w:rPr>
        <w:t xml:space="preserve"> дана ______године следећи</w:t>
      </w:r>
      <w:r w:rsidRPr="00F3205B">
        <w:rPr>
          <w:rFonts w:cs="Arial"/>
        </w:rPr>
        <w:t>,</w:t>
      </w:r>
    </w:p>
    <w:p w:rsidR="00432614" w:rsidRPr="00F3205B" w:rsidRDefault="00432614" w:rsidP="00F3205B">
      <w:pPr>
        <w:pStyle w:val="KDParagraf"/>
        <w:spacing w:before="0"/>
        <w:rPr>
          <w:rFonts w:cs="Arial"/>
        </w:rPr>
      </w:pPr>
    </w:p>
    <w:p w:rsidR="00432614" w:rsidRPr="00F3205B" w:rsidRDefault="00432614" w:rsidP="00E36A2D">
      <w:pPr>
        <w:pStyle w:val="KDParagraf"/>
        <w:spacing w:before="0"/>
        <w:jc w:val="center"/>
        <w:rPr>
          <w:rFonts w:cs="Arial"/>
          <w:b/>
        </w:rPr>
      </w:pPr>
      <w:r w:rsidRPr="00F3205B">
        <w:rPr>
          <w:rFonts w:cs="Arial"/>
          <w:b/>
        </w:rPr>
        <w:t>УГОВОР</w:t>
      </w:r>
      <w:r w:rsidRPr="00F3205B">
        <w:rPr>
          <w:rFonts w:cs="Arial"/>
          <w:b/>
          <w:lang w:val="sr-Cyrl-RS"/>
        </w:rPr>
        <w:t xml:space="preserve"> </w:t>
      </w:r>
      <w:r w:rsidRPr="00F3205B">
        <w:rPr>
          <w:rFonts w:cs="Arial"/>
          <w:b/>
        </w:rPr>
        <w:t>О ПРУЖАЊУ УСЛУГЕ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УВОДНЕ ОДРЕДБЕ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Имајући у виду:  </w:t>
      </w:r>
    </w:p>
    <w:p w:rsidR="00432614" w:rsidRPr="00F3205B" w:rsidRDefault="00432614" w:rsidP="00F3205B">
      <w:pPr>
        <w:pStyle w:val="KDParagraf"/>
        <w:spacing w:before="0"/>
        <w:rPr>
          <w:rFonts w:cs="Arial"/>
          <w:bCs/>
          <w:lang w:val="sr-Cyrl-RS"/>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Наручилац (у даљем тексту: Корисник услуге) спровео, </w:t>
      </w:r>
      <w:r w:rsidRPr="00F3205B">
        <w:rPr>
          <w:rFonts w:cs="Arial"/>
          <w:lang w:val="sr-Cyrl-RS"/>
        </w:rPr>
        <w:t xml:space="preserve">отворени </w:t>
      </w:r>
      <w:r w:rsidRPr="00F3205B">
        <w:rPr>
          <w:rFonts w:cs="Arial"/>
        </w:rPr>
        <w:t>поступак јавне набавке</w:t>
      </w:r>
      <w:r w:rsidRPr="00F3205B">
        <w:rPr>
          <w:rFonts w:cs="Arial"/>
          <w:lang w:val="sr-Cyrl-RS"/>
        </w:rPr>
        <w:t xml:space="preserve"> услуга „</w:t>
      </w:r>
      <w:r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Pr="00F3205B">
        <w:rPr>
          <w:rFonts w:cs="Arial"/>
        </w:rPr>
        <w:t xml:space="preserve">, сагласно члану </w:t>
      </w:r>
      <w:r w:rsidRPr="00F3205B">
        <w:rPr>
          <w:rFonts w:cs="Arial"/>
          <w:lang w:val="sr-Cyrl-RS"/>
        </w:rPr>
        <w:t xml:space="preserve">32. </w:t>
      </w:r>
      <w:r w:rsidRPr="00F3205B">
        <w:rPr>
          <w:rFonts w:cs="Arial"/>
        </w:rPr>
        <w:t xml:space="preserve">Закона о јавним </w:t>
      </w:r>
      <w:proofErr w:type="gramStart"/>
      <w:r w:rsidRPr="00F3205B">
        <w:rPr>
          <w:rFonts w:cs="Arial"/>
        </w:rPr>
        <w:t>набавкама  (</w:t>
      </w:r>
      <w:proofErr w:type="gramEnd"/>
      <w:r w:rsidRPr="00F3205B">
        <w:rPr>
          <w:rFonts w:cs="Arial"/>
        </w:rPr>
        <w:t>„Службени гласник РС“ број 124/2012, 14/2015 и 68/2015), (у даљем тексту: Закон) за јавну набавку</w:t>
      </w:r>
      <w:r w:rsidRPr="00F3205B">
        <w:rPr>
          <w:rFonts w:cs="Arial"/>
          <w:lang w:val="sr-Cyrl-RS"/>
        </w:rPr>
        <w:t>:</w:t>
      </w:r>
      <w:r w:rsidRPr="00F3205B">
        <w:rPr>
          <w:rFonts w:cs="Arial"/>
        </w:rPr>
        <w:t xml:space="preserve"> </w:t>
      </w:r>
      <w:r w:rsidRPr="00F3205B">
        <w:rPr>
          <w:rFonts w:cs="Arial"/>
          <w:lang w:val="sr-Cyrl-RS"/>
        </w:rPr>
        <w:t xml:space="preserve">Консултантске услуге потребне за подршку реализацији пројеката (Консултант – Координатор за БЗР (ЕБРД за МХЕ) за реконструкцију 1 постојећих МХЕ – ДЛХЕ Партија 2,  </w:t>
      </w:r>
      <w:r w:rsidRPr="00F3205B">
        <w:rPr>
          <w:rFonts w:cs="Arial"/>
        </w:rPr>
        <w:t xml:space="preserve">у даљем тексту: </w:t>
      </w:r>
      <w:r w:rsidRPr="00F3205B">
        <w:rPr>
          <w:rFonts w:cs="Arial"/>
          <w:lang w:val="sr-Cyrl-RS"/>
        </w:rPr>
        <w:t>(</w:t>
      </w:r>
      <w:r w:rsidRPr="00F3205B">
        <w:rPr>
          <w:rFonts w:cs="Arial"/>
        </w:rPr>
        <w:t xml:space="preserve">Услуга), </w:t>
      </w:r>
      <w:r w:rsidRPr="00F3205B">
        <w:rPr>
          <w:rFonts w:cs="Arial"/>
          <w:lang w:val="sr-Cyrl-RS"/>
        </w:rPr>
        <w:t>ЈН/1000/0146/2016</w:t>
      </w:r>
    </w:p>
    <w:p w:rsidR="00432614" w:rsidRPr="00F3205B" w:rsidRDefault="00432614" w:rsidP="00F3205B">
      <w:pPr>
        <w:pStyle w:val="KDParagraf"/>
        <w:spacing w:before="0"/>
        <w:rPr>
          <w:rFonts w:cs="Arial"/>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432614" w:rsidRPr="00F3205B" w:rsidRDefault="00432614" w:rsidP="00F3205B">
      <w:pPr>
        <w:pStyle w:val="KDParagraf"/>
        <w:spacing w:before="0"/>
        <w:rPr>
          <w:rFonts w:cs="Arial"/>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Понуда Понуђача (у даљем тексту: Пружалац услуге) у _________</w:t>
      </w:r>
      <w:r w:rsidRPr="00F3205B">
        <w:rPr>
          <w:rFonts w:cs="Arial"/>
          <w:lang w:val="sr-Cyrl-RS"/>
        </w:rPr>
        <w:t>отвореном</w:t>
      </w:r>
      <w:r w:rsidRPr="00F3205B">
        <w:rPr>
          <w:rFonts w:cs="Arial"/>
        </w:rPr>
        <w:t xml:space="preserve"> поступку за </w:t>
      </w:r>
      <w:r w:rsidRPr="00F3205B">
        <w:rPr>
          <w:rFonts w:cs="Arial"/>
          <w:lang w:val="sr-Cyrl-RS"/>
        </w:rPr>
        <w:t>ЈН</w:t>
      </w:r>
      <w:r w:rsidRPr="00F3205B">
        <w:rPr>
          <w:rFonts w:cs="Arial"/>
        </w:rPr>
        <w:t xml:space="preserve">/1000/0146/2016 која је заведена код Корисника услуге под ЈП ЕПС  бројем ______ од _____.2016. </w:t>
      </w:r>
      <w:proofErr w:type="gramStart"/>
      <w:r w:rsidRPr="00F3205B">
        <w:rPr>
          <w:rFonts w:cs="Arial"/>
        </w:rPr>
        <w:t>године</w:t>
      </w:r>
      <w:proofErr w:type="gramEnd"/>
      <w:r w:rsidRPr="00F3205B">
        <w:rPr>
          <w:rFonts w:cs="Arial"/>
        </w:rPr>
        <w:t xml:space="preserve"> у потпуности одговара захтеву Корисника услуге из позива за подношење понуда и Конкурсној документацији ; </w:t>
      </w:r>
    </w:p>
    <w:p w:rsidR="00432614" w:rsidRPr="00F3205B" w:rsidRDefault="00432614" w:rsidP="00F3205B">
      <w:pPr>
        <w:pStyle w:val="KDParagraf"/>
        <w:spacing w:before="0"/>
        <w:rPr>
          <w:rFonts w:cs="Arial"/>
          <w:lang w:val="sr-Cyrl-RS"/>
        </w:rPr>
      </w:pPr>
      <w:r w:rsidRPr="00F3205B">
        <w:rPr>
          <w:rFonts w:cs="Arial"/>
        </w:rPr>
        <w:t>•</w:t>
      </w:r>
      <w:r w:rsidRPr="00F3205B">
        <w:rPr>
          <w:rFonts w:cs="Arial"/>
        </w:rPr>
        <w:tab/>
      </w:r>
      <w:proofErr w:type="gramStart"/>
      <w:r w:rsidRPr="00F3205B">
        <w:rPr>
          <w:rFonts w:cs="Arial"/>
        </w:rPr>
        <w:t>да</w:t>
      </w:r>
      <w:proofErr w:type="gramEnd"/>
      <w:r w:rsidRPr="00F3205B">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F3205B">
        <w:rPr>
          <w:rFonts w:cs="Arial"/>
          <w:lang w:val="sr-Cyrl-RS"/>
        </w:rPr>
        <w:t xml:space="preserve"> ЈН/1000/0146/2016</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lastRenderedPageBreak/>
        <w:t>ПРЕДМЕТ УГОВОРА</w:t>
      </w:r>
    </w:p>
    <w:p w:rsidR="00432614" w:rsidRPr="00F3205B" w:rsidRDefault="00432614" w:rsidP="00F3205B">
      <w:pPr>
        <w:pStyle w:val="KDParagraf"/>
        <w:spacing w:before="0"/>
        <w:jc w:val="center"/>
        <w:rPr>
          <w:rFonts w:cs="Arial"/>
        </w:rPr>
      </w:pPr>
      <w:r w:rsidRPr="00F3205B">
        <w:rPr>
          <w:rFonts w:cs="Arial"/>
          <w:b/>
        </w:rPr>
        <w:t>Члан 1</w:t>
      </w:r>
      <w:r w:rsidRPr="00F3205B">
        <w:rPr>
          <w:rFonts w:cs="Arial"/>
        </w:rPr>
        <w:t>.</w:t>
      </w:r>
    </w:p>
    <w:p w:rsidR="00432614" w:rsidRPr="00F3205B" w:rsidRDefault="00432614" w:rsidP="00F3205B">
      <w:pPr>
        <w:pStyle w:val="KDParagraf"/>
        <w:spacing w:before="0"/>
        <w:rPr>
          <w:rFonts w:cs="Arial"/>
        </w:rPr>
      </w:pPr>
      <w:r w:rsidRPr="00F3205B">
        <w:rPr>
          <w:rFonts w:cs="Arial"/>
        </w:rPr>
        <w:t>Овим Уговором о пружању услуге (у даљем тексту: Уговор) Пружалац услуге се обавезује да за потребе Корисника услуге изврши и пружи:</w:t>
      </w:r>
      <w:r w:rsidRPr="00F3205B">
        <w:rPr>
          <w:rFonts w:cs="Arial"/>
          <w:lang w:val="sr-Cyrl-RS"/>
        </w:rPr>
        <w:t xml:space="preserve"> Консултантске услуге потребне за подршку реализацији пројеката (Консултант – Координатор за БЗР (ЕБРД за МХЕ) за реконструкцију 1 постојећих МХЕ – ДЛХЕ</w:t>
      </w:r>
      <w:r w:rsidR="00324A1F">
        <w:rPr>
          <w:rFonts w:cs="Arial"/>
          <w:lang w:val="sr-Cyrl-RS"/>
        </w:rPr>
        <w:t>-Партија 2</w:t>
      </w:r>
      <w:r w:rsidRPr="00F3205B">
        <w:rPr>
          <w:rFonts w:cs="Arial"/>
        </w:rPr>
        <w:t xml:space="preserve"> (у даљем тексту: Услуге) које се састоји од:</w:t>
      </w:r>
    </w:p>
    <w:p w:rsidR="007B0504" w:rsidRPr="007B0504" w:rsidRDefault="007B0504" w:rsidP="007B0504">
      <w:pPr>
        <w:pStyle w:val="KDParagraf"/>
        <w:rPr>
          <w:rFonts w:cs="Arial"/>
          <w:lang w:val="sr-Cyrl-RS"/>
        </w:rPr>
      </w:pPr>
      <w:r>
        <w:rPr>
          <w:rFonts w:cs="Arial"/>
          <w:lang w:val="sr-Cyrl-RS"/>
        </w:rPr>
        <w:t>-Услуге</w:t>
      </w:r>
      <w:r w:rsidRPr="007B0504">
        <w:rPr>
          <w:rFonts w:cs="Arial"/>
          <w:lang w:val="sr-Cyrl-RS"/>
        </w:rPr>
        <w:t xml:space="preserve"> координатора за израду пројекта  подразумева обављање послова Координатора за израду пројекта у складу са Уредбом о безбедности и здрављу на раду на привременим или покретним градилиштима („Службени гласник РС”, бр. 14/09 и 95/10).</w:t>
      </w:r>
    </w:p>
    <w:p w:rsidR="00432614" w:rsidRPr="007B0504" w:rsidRDefault="007B0504" w:rsidP="007B0504">
      <w:pPr>
        <w:pStyle w:val="KDParagraf"/>
        <w:rPr>
          <w:rFonts w:cs="Arial"/>
          <w:lang w:val="sr-Cyrl-RS"/>
        </w:rPr>
      </w:pPr>
      <w:r>
        <w:rPr>
          <w:rFonts w:cs="Arial"/>
          <w:lang w:val="sr-Cyrl-RS"/>
        </w:rPr>
        <w:t>-Услуге</w:t>
      </w:r>
      <w:r w:rsidRPr="007B0504">
        <w:rPr>
          <w:rFonts w:cs="Arial"/>
          <w:lang w:val="sr-Cyrl-RS"/>
        </w:rPr>
        <w:t xml:space="preserve"> Координатора за извођење радова  подразумева обављања послова Координатора за извођење радова у складу са Уредбом о безбедности и здрављу на раду на привременим или покретним градилиштима („Службени </w:t>
      </w:r>
      <w:r>
        <w:rPr>
          <w:rFonts w:cs="Arial"/>
          <w:lang w:val="sr-Cyrl-RS"/>
        </w:rPr>
        <w:t>гласник РС”, бр. 14/09 и 95/10)</w:t>
      </w:r>
      <w:r w:rsidRPr="007B0504">
        <w:rPr>
          <w:rFonts w:cs="Arial"/>
          <w:lang w:val="sr-Cyrl-RS"/>
        </w:rPr>
        <w:t xml:space="preserve"> </w:t>
      </w:r>
      <w:r>
        <w:rPr>
          <w:rFonts w:cs="Arial"/>
          <w:lang w:val="sr-Cyrl-RS"/>
        </w:rPr>
        <w:t xml:space="preserve">, </w:t>
      </w:r>
      <w:r w:rsidRPr="007B0504">
        <w:rPr>
          <w:rFonts w:cs="Arial"/>
          <w:lang w:val="sr-Cyrl-RS"/>
        </w:rPr>
        <w:t xml:space="preserve">а </w:t>
      </w:r>
      <w:r w:rsidRPr="007B0504">
        <w:rPr>
          <w:rFonts w:cs="Arial"/>
          <w:lang w:val="sr-Cyrl-CS"/>
        </w:rPr>
        <w:t>у свему у складу са Конкурсном документацијом за јн број ЈН/1000/0146/2016 која је Прилог 1 Уговора и Понуди Пружаоца услуге број ___од___која је Прилог 2 Уговора.</w:t>
      </w:r>
    </w:p>
    <w:p w:rsidR="00DA688C" w:rsidRDefault="00DA688C" w:rsidP="00F3205B">
      <w:pPr>
        <w:pStyle w:val="KDParagraf"/>
        <w:spacing w:before="0"/>
        <w:rPr>
          <w:rFonts w:cs="Arial"/>
          <w:b/>
        </w:rPr>
      </w:pPr>
    </w:p>
    <w:p w:rsidR="00432614" w:rsidRPr="00F3205B" w:rsidRDefault="00432614" w:rsidP="00F3205B">
      <w:pPr>
        <w:pStyle w:val="KDParagraf"/>
        <w:spacing w:before="0"/>
        <w:rPr>
          <w:rFonts w:cs="Arial"/>
          <w:b/>
        </w:rPr>
      </w:pPr>
      <w:r w:rsidRPr="00F3205B">
        <w:rPr>
          <w:rFonts w:cs="Arial"/>
          <w:b/>
        </w:rPr>
        <w:t>ЦЕНА</w:t>
      </w:r>
    </w:p>
    <w:p w:rsidR="00432614" w:rsidRPr="00F3205B" w:rsidRDefault="00432614" w:rsidP="00F3205B">
      <w:pPr>
        <w:pStyle w:val="KDParagraf"/>
        <w:spacing w:before="0"/>
        <w:jc w:val="center"/>
        <w:rPr>
          <w:rFonts w:cs="Arial"/>
        </w:rPr>
      </w:pPr>
      <w:r w:rsidRPr="00F3205B">
        <w:rPr>
          <w:rFonts w:cs="Arial"/>
          <w:b/>
        </w:rPr>
        <w:t>Члан 2</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 Цена Услуге из члана 1. </w:t>
      </w:r>
      <w:proofErr w:type="gramStart"/>
      <w:r w:rsidRPr="00F3205B">
        <w:rPr>
          <w:rFonts w:cs="Arial"/>
        </w:rPr>
        <w:t>овог</w:t>
      </w:r>
      <w:proofErr w:type="gramEnd"/>
      <w:r w:rsidRPr="00F3205B">
        <w:rPr>
          <w:rFonts w:cs="Arial"/>
        </w:rPr>
        <w:t xml:space="preserve"> Уговора износи __________________ (словима: ________________________) RSD/ЕUR, без пореза на додату вредност.</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proofErr w:type="gramStart"/>
      <w:r w:rsidRPr="00F3205B">
        <w:rPr>
          <w:rFonts w:cs="Arial"/>
        </w:rPr>
        <w:t>На  цену</w:t>
      </w:r>
      <w:proofErr w:type="gramEnd"/>
      <w:r w:rsidRPr="00F3205B">
        <w:rPr>
          <w:rFonts w:cs="Arial"/>
        </w:rPr>
        <w:t xml:space="preserve"> Услуге из става 1. </w:t>
      </w:r>
      <w:proofErr w:type="gramStart"/>
      <w:r w:rsidRPr="00F3205B">
        <w:rPr>
          <w:rFonts w:cs="Arial"/>
        </w:rPr>
        <w:t>овог</w:t>
      </w:r>
      <w:proofErr w:type="gramEnd"/>
      <w:r w:rsidRPr="00F3205B">
        <w:rPr>
          <w:rFonts w:cs="Arial"/>
        </w:rPr>
        <w:t xml:space="preserve"> члана обрачунава се припадајући порез на додату вредност у складу са прописима Републике Србије.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lang w:val="sr-Cyrl-RS"/>
        </w:rPr>
      </w:pPr>
      <w:r w:rsidRPr="00F3205B">
        <w:rPr>
          <w:rFonts w:cs="Arial"/>
        </w:rPr>
        <w:t>У цену су урачунати сви трошкови везани за реализацију Услуге.</w:t>
      </w:r>
      <w:r w:rsidRPr="00F3205B">
        <w:rPr>
          <w:rFonts w:cs="Arial"/>
          <w:lang w:val="sr-Cyrl-RS"/>
        </w:rPr>
        <w:t xml:space="preserve"> </w:t>
      </w:r>
    </w:p>
    <w:p w:rsidR="00432614" w:rsidRPr="00F3205B" w:rsidRDefault="00432614" w:rsidP="00F3205B">
      <w:pPr>
        <w:pStyle w:val="KDParagraf"/>
        <w:spacing w:before="0"/>
        <w:rPr>
          <w:rFonts w:cs="Arial"/>
          <w:lang w:val="sr-Cyrl-RS"/>
        </w:rPr>
      </w:pPr>
    </w:p>
    <w:p w:rsidR="00432614" w:rsidRPr="00F3205B" w:rsidRDefault="00432614" w:rsidP="00F3205B">
      <w:pPr>
        <w:pStyle w:val="KDParagraf"/>
        <w:spacing w:before="0"/>
        <w:rPr>
          <w:rFonts w:cs="Arial"/>
          <w:b/>
          <w:i/>
          <w:lang w:val="sr-Cyrl-RS"/>
        </w:rPr>
      </w:pPr>
      <w:r w:rsidRPr="00F3205B">
        <w:rPr>
          <w:rFonts w:cs="Arial"/>
          <w:b/>
          <w:i/>
          <w:lang w:val="sr-Cyrl-RS"/>
        </w:rPr>
        <w:t>Напомена у вези са услугама уколико их обавља страно лице:</w:t>
      </w:r>
    </w:p>
    <w:p w:rsidR="00432614" w:rsidRPr="00F3205B" w:rsidRDefault="00432614" w:rsidP="00F3205B">
      <w:pPr>
        <w:pStyle w:val="KDParagraf"/>
        <w:spacing w:before="0"/>
        <w:rPr>
          <w:rFonts w:cs="Arial"/>
          <w:b/>
          <w:i/>
          <w:lang w:val="sr-Cyrl-RS"/>
        </w:rPr>
      </w:pPr>
    </w:p>
    <w:p w:rsidR="00432614" w:rsidRPr="00F3205B" w:rsidRDefault="00432614" w:rsidP="00F3205B">
      <w:pPr>
        <w:pStyle w:val="KDParagraf"/>
        <w:spacing w:before="0"/>
        <w:rPr>
          <w:rFonts w:cs="Arial"/>
          <w:i/>
          <w:lang w:val="sr-Cyrl-RS"/>
        </w:rPr>
      </w:pPr>
      <w:r w:rsidRPr="00F3205B">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432614" w:rsidRPr="00F3205B" w:rsidRDefault="00432614" w:rsidP="00F3205B">
      <w:pPr>
        <w:pStyle w:val="KDParagraf"/>
        <w:spacing w:before="0"/>
        <w:rPr>
          <w:rFonts w:cs="Arial"/>
          <w:i/>
          <w:lang w:val="sr-Cyrl-RS"/>
        </w:rPr>
      </w:pPr>
    </w:p>
    <w:p w:rsidR="00432614" w:rsidRPr="00F3205B" w:rsidRDefault="00432614" w:rsidP="00F3205B">
      <w:pPr>
        <w:pStyle w:val="KDParagraf"/>
        <w:spacing w:before="0"/>
        <w:rPr>
          <w:rFonts w:cs="Arial"/>
          <w:i/>
          <w:lang w:val="sr-Cyrl-RS"/>
        </w:rPr>
      </w:pPr>
      <w:r w:rsidRPr="00F3205B">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432614" w:rsidRPr="00F3205B" w:rsidRDefault="00432614" w:rsidP="00F3205B">
      <w:pPr>
        <w:pStyle w:val="KDParagraf"/>
        <w:spacing w:before="0"/>
        <w:rPr>
          <w:rFonts w:cs="Arial"/>
          <w:i/>
          <w:lang w:val="sr-Cyrl-RS"/>
        </w:rPr>
      </w:pPr>
    </w:p>
    <w:p w:rsidR="00432614" w:rsidRPr="00F3205B" w:rsidRDefault="00432614" w:rsidP="00F3205B">
      <w:pPr>
        <w:pStyle w:val="KDParagraf"/>
        <w:spacing w:before="0"/>
        <w:rPr>
          <w:rFonts w:cs="Arial"/>
          <w:i/>
          <w:lang w:val="sr-Cyrl-RS"/>
        </w:rPr>
      </w:pPr>
      <w:r w:rsidRPr="00F3205B">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432614" w:rsidRPr="00F3205B" w:rsidRDefault="00432614" w:rsidP="00F3205B">
      <w:pPr>
        <w:pStyle w:val="KDParagraf"/>
        <w:spacing w:before="0"/>
        <w:rPr>
          <w:rFonts w:cs="Arial"/>
          <w:i/>
          <w:lang w:val="sr-Cyrl-RS"/>
        </w:rPr>
      </w:pPr>
      <w:r w:rsidRPr="00F3205B">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432614" w:rsidRPr="00F3205B" w:rsidRDefault="00432614" w:rsidP="00F3205B">
      <w:pPr>
        <w:pStyle w:val="KDParagraf"/>
        <w:spacing w:before="0"/>
        <w:rPr>
          <w:rFonts w:cs="Arial"/>
          <w:i/>
          <w:lang w:val="sr-Cyrl-RS"/>
        </w:rPr>
      </w:pPr>
      <w:r w:rsidRPr="00F3205B">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432614" w:rsidRPr="00F3205B" w:rsidRDefault="00432614" w:rsidP="00F3205B">
      <w:pPr>
        <w:pStyle w:val="KDParagraf"/>
        <w:spacing w:before="0"/>
        <w:rPr>
          <w:rFonts w:cs="Arial"/>
          <w:i/>
          <w:lang w:val="sr-Cyrl-RS"/>
        </w:rPr>
      </w:pPr>
      <w:r w:rsidRPr="00F3205B">
        <w:rPr>
          <w:rFonts w:cs="Arial"/>
          <w:i/>
          <w:lang w:val="sr-Cyrl-RS"/>
        </w:rPr>
        <w:lastRenderedPageBreak/>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432614" w:rsidRPr="00F3205B" w:rsidRDefault="00432614" w:rsidP="00F3205B">
      <w:pPr>
        <w:pStyle w:val="KDParagraf"/>
        <w:spacing w:before="0"/>
        <w:rPr>
          <w:rFonts w:cs="Arial"/>
          <w:i/>
          <w:lang w:val="sr-Cyrl-RS"/>
        </w:rPr>
      </w:pPr>
    </w:p>
    <w:p w:rsidR="00432614" w:rsidRPr="00F3205B" w:rsidRDefault="00432614" w:rsidP="00F3205B">
      <w:pPr>
        <w:pStyle w:val="KDParagraf"/>
        <w:spacing w:before="0"/>
        <w:rPr>
          <w:rFonts w:cs="Arial"/>
          <w:i/>
          <w:lang w:val="sr-Cyrl-RS"/>
        </w:rPr>
      </w:pPr>
      <w:r w:rsidRPr="00F3205B">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432614" w:rsidRPr="00F3205B" w:rsidRDefault="00432614" w:rsidP="00F3205B">
      <w:pPr>
        <w:pStyle w:val="KDParagraf"/>
        <w:spacing w:before="0"/>
        <w:rPr>
          <w:rFonts w:cs="Arial"/>
          <w:i/>
          <w:lang w:val="sr-Cyrl-RS"/>
        </w:rPr>
      </w:pPr>
    </w:p>
    <w:p w:rsidR="00432614" w:rsidRPr="00F3205B" w:rsidRDefault="00432614" w:rsidP="00F3205B">
      <w:pPr>
        <w:pStyle w:val="KDParagraf"/>
        <w:spacing w:before="0"/>
        <w:rPr>
          <w:rFonts w:cs="Arial"/>
          <w:i/>
          <w:lang w:val="sr-Cyrl-RS"/>
        </w:rPr>
      </w:pPr>
      <w:r w:rsidRPr="00F3205B">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432614" w:rsidRPr="00F3205B" w:rsidRDefault="00432614" w:rsidP="00F3205B">
      <w:pPr>
        <w:pStyle w:val="KDParagraf"/>
        <w:spacing w:before="0"/>
        <w:rPr>
          <w:rFonts w:cs="Arial"/>
          <w:i/>
          <w:lang w:val="sr-Cyrl-RS"/>
        </w:rPr>
      </w:pPr>
    </w:p>
    <w:p w:rsidR="00432614" w:rsidRPr="00F3205B" w:rsidRDefault="00432614" w:rsidP="00F3205B">
      <w:pPr>
        <w:pStyle w:val="KDParagraf"/>
        <w:spacing w:before="0"/>
        <w:rPr>
          <w:rFonts w:cs="Arial"/>
          <w:i/>
          <w:lang w:val="sr-Cyrl-RS"/>
        </w:rPr>
      </w:pPr>
      <w:r w:rsidRPr="00F3205B">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rsidR="00432614" w:rsidRPr="00F3205B" w:rsidRDefault="00432614" w:rsidP="00F3205B">
      <w:pPr>
        <w:pStyle w:val="KDParagraf"/>
        <w:spacing w:before="0"/>
        <w:rPr>
          <w:rFonts w:cs="Arial"/>
          <w:b/>
          <w:i/>
          <w:color w:val="00B0F0"/>
        </w:rPr>
      </w:pPr>
    </w:p>
    <w:p w:rsidR="00432614" w:rsidRPr="00F3205B" w:rsidRDefault="00432614" w:rsidP="00F3205B">
      <w:pPr>
        <w:pStyle w:val="KDParagraf"/>
        <w:spacing w:before="0"/>
        <w:rPr>
          <w:rFonts w:cs="Arial"/>
        </w:rPr>
      </w:pPr>
      <w:r w:rsidRPr="00F3205B">
        <w:rPr>
          <w:rFonts w:cs="Arial"/>
        </w:rPr>
        <w:t xml:space="preserve">Цена је фиксна односно не може се мењати за све време извршења Услуге. </w:t>
      </w:r>
    </w:p>
    <w:p w:rsidR="00432614" w:rsidRPr="00F3205B" w:rsidRDefault="00432614" w:rsidP="00F3205B">
      <w:pPr>
        <w:pStyle w:val="KDParagraf"/>
        <w:spacing w:before="0"/>
        <w:rPr>
          <w:rFonts w:cs="Arial"/>
          <w:lang w:val="sr-Cyrl-RS"/>
        </w:rPr>
      </w:pPr>
    </w:p>
    <w:p w:rsidR="00432614" w:rsidRPr="00F3205B" w:rsidRDefault="00432614" w:rsidP="00F3205B">
      <w:pPr>
        <w:pStyle w:val="KDParagraf"/>
        <w:spacing w:before="0"/>
        <w:rPr>
          <w:rFonts w:cs="Arial"/>
          <w:b/>
        </w:rPr>
      </w:pPr>
      <w:r w:rsidRPr="00F3205B">
        <w:rPr>
          <w:rFonts w:cs="Arial"/>
          <w:b/>
        </w:rPr>
        <w:t>НАЧИН ПЛАЋАЊА</w:t>
      </w:r>
    </w:p>
    <w:p w:rsidR="00432614" w:rsidRPr="00F3205B" w:rsidRDefault="00432614" w:rsidP="00F3205B">
      <w:pPr>
        <w:pStyle w:val="KDParagraf"/>
        <w:spacing w:before="0"/>
        <w:jc w:val="center"/>
        <w:rPr>
          <w:rFonts w:cs="Arial"/>
        </w:rPr>
      </w:pPr>
      <w:r w:rsidRPr="00F3205B">
        <w:rPr>
          <w:rFonts w:cs="Arial"/>
          <w:b/>
        </w:rPr>
        <w:t>Члан 3</w:t>
      </w:r>
      <w:r w:rsidRPr="00F3205B">
        <w:rPr>
          <w:rFonts w:cs="Arial"/>
        </w:rPr>
        <w:t>.</w:t>
      </w:r>
    </w:p>
    <w:p w:rsidR="004C08CF" w:rsidRPr="00F3205B" w:rsidRDefault="00432614" w:rsidP="00F3205B">
      <w:pPr>
        <w:pStyle w:val="KDParagraf"/>
        <w:spacing w:before="0"/>
        <w:rPr>
          <w:rFonts w:eastAsia="Calibri" w:cs="Arial"/>
          <w:lang w:val="sr-Cyrl-RS"/>
        </w:rPr>
      </w:pPr>
      <w:r w:rsidRPr="00F3205B">
        <w:rPr>
          <w:rFonts w:cs="Arial"/>
        </w:rPr>
        <w:t>Корисник услуге се обавезује да Пружаоцу услуга плати извршену Услугу на следећи начин:</w:t>
      </w:r>
    </w:p>
    <w:p w:rsidR="00F124BB" w:rsidRPr="00871260" w:rsidRDefault="00F124BB" w:rsidP="00F124BB">
      <w:pPr>
        <w:pStyle w:val="KDParagraf"/>
        <w:numPr>
          <w:ilvl w:val="0"/>
          <w:numId w:val="15"/>
        </w:numPr>
        <w:rPr>
          <w:rFonts w:cs="Arial"/>
          <w:bCs/>
          <w:iCs/>
          <w:lang w:val="sr-Cyrl-RS"/>
        </w:rPr>
      </w:pPr>
      <w:r w:rsidRPr="00871260">
        <w:rPr>
          <w:rFonts w:cs="Arial"/>
          <w:bCs/>
          <w:iCs/>
          <w:lang w:val="sr-Cyrl-RS"/>
        </w:rPr>
        <w:t>100% (словима: сто одсто) од уговорене цене за сваку позицију израда плана превентивних мера у Табели структура цене, по извршеној услузи израде Плана превентивних мера и то у року до 45 (словима: четрдесетпет) дана од дана од дана пријема исправног рачуна издатог на основу прихваћених и одобрених месечних Извештаја</w:t>
      </w:r>
    </w:p>
    <w:p w:rsidR="00F124BB" w:rsidRPr="00871260" w:rsidRDefault="00F124BB" w:rsidP="00F124BB">
      <w:pPr>
        <w:pStyle w:val="KDParagraf"/>
        <w:numPr>
          <w:ilvl w:val="0"/>
          <w:numId w:val="15"/>
        </w:numPr>
        <w:rPr>
          <w:rFonts w:cs="Arial"/>
          <w:bCs/>
          <w:i/>
          <w:iCs/>
          <w:lang w:val="sr-Cyrl-CS"/>
        </w:rPr>
      </w:pPr>
      <w:r w:rsidRPr="00871260">
        <w:rPr>
          <w:rFonts w:cs="Arial"/>
          <w:bCs/>
          <w:iCs/>
          <w:lang w:val="sr-Cyrl-RS"/>
        </w:rPr>
        <w:t>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исправног рачуна издатог на основу прихваћених и одобрених месечних Извештаја</w:t>
      </w:r>
    </w:p>
    <w:p w:rsidR="004A37C4" w:rsidRPr="00871260" w:rsidRDefault="004A37C4" w:rsidP="004A37C4">
      <w:pPr>
        <w:pStyle w:val="KDParagraf"/>
        <w:numPr>
          <w:ilvl w:val="0"/>
          <w:numId w:val="15"/>
        </w:numPr>
        <w:rPr>
          <w:rFonts w:cs="Arial"/>
        </w:rPr>
      </w:pPr>
      <w:r w:rsidRPr="00871260">
        <w:rPr>
          <w:rFonts w:cs="Arial"/>
          <w:lang w:val="sr-Cyrl-RS"/>
        </w:rPr>
        <w:t>Плаћања страном Пружаоцу услуге се врши дознаком у Е</w:t>
      </w:r>
      <w:r w:rsidRPr="00871260">
        <w:rPr>
          <w:rFonts w:cs="Arial"/>
          <w:lang w:val="sr-Latn-RS"/>
        </w:rPr>
        <w:t>UR</w:t>
      </w:r>
      <w:r w:rsidRPr="00871260">
        <w:rPr>
          <w:rFonts w:cs="Arial"/>
          <w:lang w:val="sr-Cyrl-RS"/>
        </w:rPr>
        <w:t>, на његов девизни рачун у складу са његовим инструкцијама.</w:t>
      </w:r>
    </w:p>
    <w:p w:rsidR="004A37C4" w:rsidRPr="00871260" w:rsidRDefault="004A37C4" w:rsidP="004A37C4">
      <w:pPr>
        <w:pStyle w:val="KDParagraf"/>
        <w:numPr>
          <w:ilvl w:val="0"/>
          <w:numId w:val="15"/>
        </w:numPr>
        <w:rPr>
          <w:rFonts w:cs="Arial"/>
          <w:lang w:val="sr-Cyrl-CS"/>
        </w:rPr>
      </w:pPr>
      <w:r w:rsidRPr="00871260">
        <w:rPr>
          <w:rFonts w:cs="Arial"/>
          <w:lang w:val="sr-Cyrl-CS"/>
        </w:rPr>
        <w:t>Сва плаћања домаћем Пружаоцу услуге се врше у динарима уплатом на његов рачун  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w:t>
      </w:r>
    </w:p>
    <w:p w:rsidR="004A37C4" w:rsidRPr="001F40C3" w:rsidRDefault="004A37C4" w:rsidP="004A37C4">
      <w:pPr>
        <w:pStyle w:val="KDParagraf"/>
        <w:ind w:left="720"/>
        <w:rPr>
          <w:rFonts w:cs="Arial"/>
          <w:sz w:val="24"/>
          <w:szCs w:val="24"/>
          <w:lang w:val="sr-Cyrl-CS"/>
        </w:rPr>
      </w:pPr>
    </w:p>
    <w:p w:rsidR="004A37C4" w:rsidRPr="00F3205B" w:rsidRDefault="004A37C4" w:rsidP="004A37C4">
      <w:pPr>
        <w:pStyle w:val="KDParagraf"/>
        <w:numPr>
          <w:ilvl w:val="0"/>
          <w:numId w:val="15"/>
        </w:numPr>
        <w:spacing w:before="0"/>
        <w:rPr>
          <w:rFonts w:cs="Arial"/>
          <w:i/>
          <w:lang w:val="sr-Cyrl-RS"/>
        </w:rPr>
      </w:pPr>
      <w:r w:rsidRPr="00F3205B">
        <w:rPr>
          <w:rFonts w:cs="Arial"/>
          <w:i/>
          <w:lang w:val="sr-Cyrl-RS"/>
        </w:rPr>
        <w:t xml:space="preserve">(Напомена: коначан текст овог члана ће се усагласити након доделе уговора уколико се уговор закључује са страним </w:t>
      </w:r>
      <w:r>
        <w:rPr>
          <w:rFonts w:cs="Arial"/>
          <w:i/>
          <w:lang w:val="sr-Cyrl-RS"/>
        </w:rPr>
        <w:t xml:space="preserve">или домаћим </w:t>
      </w:r>
      <w:r w:rsidRPr="00F3205B">
        <w:rPr>
          <w:rFonts w:cs="Arial"/>
          <w:i/>
          <w:lang w:val="sr-Cyrl-RS"/>
        </w:rPr>
        <w:t>лицем)</w:t>
      </w:r>
    </w:p>
    <w:p w:rsidR="003132F0" w:rsidRPr="00F3205B" w:rsidRDefault="003132F0"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ИЗВЕШТАЈИ И КОРЕСПОНДЕНЦИЈА</w:t>
      </w: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4</w:t>
      </w:r>
      <w:r w:rsidRPr="00F3205B">
        <w:rPr>
          <w:rFonts w:cs="Arial"/>
        </w:rPr>
        <w:t>.</w:t>
      </w:r>
    </w:p>
    <w:p w:rsidR="00432614" w:rsidRPr="00F3205B" w:rsidRDefault="00432614" w:rsidP="00F3205B">
      <w:pPr>
        <w:pStyle w:val="KDParagraf"/>
        <w:spacing w:before="0"/>
        <w:rPr>
          <w:rFonts w:cs="Arial"/>
        </w:rPr>
      </w:pPr>
      <w:r w:rsidRPr="00F3205B">
        <w:rPr>
          <w:rFonts w:cs="Arial"/>
        </w:rPr>
        <w:t>Адресе Уговорних страна за пријем писмена и поште, су следеће: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Корисник услуге:</w:t>
      </w:r>
      <w:r w:rsidRPr="00F3205B">
        <w:rPr>
          <w:rFonts w:cs="Arial"/>
        </w:rPr>
        <w:tab/>
        <w:t>Јавно предузеће „Електропривреда Србије</w:t>
      </w:r>
      <w:proofErr w:type="gramStart"/>
      <w:r w:rsidRPr="00F3205B">
        <w:rPr>
          <w:rFonts w:cs="Arial"/>
        </w:rPr>
        <w:t>“ Београд</w:t>
      </w:r>
      <w:proofErr w:type="gramEnd"/>
      <w:r w:rsidRPr="00F3205B">
        <w:rPr>
          <w:rFonts w:cs="Arial"/>
        </w:rPr>
        <w:t>, Улица царице Милице 2</w:t>
      </w:r>
      <w:r w:rsidRPr="00F3205B">
        <w:rPr>
          <w:rFonts w:cs="Arial"/>
          <w:lang w:val="sr-Cyrl-RS"/>
        </w:rPr>
        <w:t xml:space="preserve">, </w:t>
      </w:r>
      <w:r w:rsidRPr="00F3205B">
        <w:rPr>
          <w:rFonts w:cs="Arial"/>
        </w:rPr>
        <w:t>11000 Београд</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Пружалац услуге:</w:t>
      </w:r>
      <w:r w:rsidRPr="00F3205B">
        <w:rPr>
          <w:rFonts w:cs="Arial"/>
        </w:rPr>
        <w:tab/>
        <w:t>__________________________________________</w:t>
      </w:r>
    </w:p>
    <w:p w:rsidR="00432614" w:rsidRPr="00F3205B" w:rsidRDefault="00432614" w:rsidP="00F3205B">
      <w:pPr>
        <w:pStyle w:val="KDParagraf"/>
        <w:spacing w:before="0"/>
        <w:rPr>
          <w:rFonts w:cs="Arial"/>
        </w:rPr>
      </w:pPr>
      <w:r w:rsidRPr="00F3205B">
        <w:rPr>
          <w:rFonts w:cs="Arial"/>
        </w:rPr>
        <w:tab/>
      </w:r>
      <w:r w:rsidRPr="00F3205B">
        <w:rPr>
          <w:rFonts w:cs="Arial"/>
        </w:rPr>
        <w:tab/>
      </w:r>
      <w:r w:rsidRPr="00F3205B">
        <w:rPr>
          <w:rFonts w:cs="Arial"/>
        </w:rPr>
        <w:tab/>
      </w:r>
      <w:r w:rsidRPr="00F3205B">
        <w:rPr>
          <w:rFonts w:cs="Arial"/>
        </w:rPr>
        <w:tab/>
        <w:t>__________________________________________</w:t>
      </w:r>
    </w:p>
    <w:p w:rsidR="00432614" w:rsidRPr="00F3205B" w:rsidRDefault="00432614" w:rsidP="00F3205B">
      <w:pPr>
        <w:pStyle w:val="KDParagraf"/>
        <w:spacing w:before="0"/>
        <w:rPr>
          <w:rFonts w:cs="Arial"/>
        </w:rPr>
      </w:pPr>
      <w:r w:rsidRPr="00F3205B">
        <w:rPr>
          <w:rFonts w:cs="Arial"/>
        </w:rPr>
        <w:tab/>
      </w:r>
      <w:r w:rsidRPr="00F3205B">
        <w:rPr>
          <w:rFonts w:cs="Arial"/>
        </w:rPr>
        <w:tab/>
      </w:r>
      <w:r w:rsidRPr="00F3205B">
        <w:rPr>
          <w:rFonts w:cs="Arial"/>
        </w:rPr>
        <w:tab/>
      </w:r>
      <w:r w:rsidRPr="00F3205B">
        <w:rPr>
          <w:rFonts w:cs="Arial"/>
        </w:rPr>
        <w:tab/>
        <w:t>__________________________________________</w:t>
      </w:r>
    </w:p>
    <w:p w:rsidR="00432614" w:rsidRPr="00F3205B" w:rsidRDefault="00432614" w:rsidP="00F3205B">
      <w:pPr>
        <w:pStyle w:val="KDParagraf"/>
        <w:spacing w:before="0"/>
        <w:rPr>
          <w:rFonts w:cs="Arial"/>
        </w:rPr>
      </w:pPr>
      <w:r w:rsidRPr="00F3205B">
        <w:rPr>
          <w:rFonts w:cs="Arial"/>
        </w:rPr>
        <w:lastRenderedPageBreak/>
        <w:tab/>
      </w:r>
      <w:r w:rsidRPr="00F3205B">
        <w:rPr>
          <w:rFonts w:cs="Arial"/>
        </w:rPr>
        <w:tab/>
      </w:r>
      <w:r w:rsidRPr="00F3205B">
        <w:rPr>
          <w:rFonts w:cs="Arial"/>
        </w:rPr>
        <w:tab/>
      </w:r>
      <w:r w:rsidRPr="00F3205B">
        <w:rPr>
          <w:rFonts w:cs="Arial"/>
        </w:rPr>
        <w:tab/>
        <w:t xml:space="preserve">__________________________________________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p>
    <w:p w:rsidR="00432614" w:rsidRDefault="00CC7DCA" w:rsidP="00F3205B">
      <w:pPr>
        <w:pStyle w:val="KDParagraf"/>
        <w:spacing w:before="0"/>
        <w:rPr>
          <w:rFonts w:cs="Arial"/>
        </w:rPr>
      </w:pPr>
      <w:r w:rsidRPr="00F3205B">
        <w:rPr>
          <w:rFonts w:cs="Arial"/>
        </w:rPr>
        <w:t xml:space="preserve">Подизвођач:           </w:t>
      </w:r>
      <w:r w:rsidR="00432614" w:rsidRPr="00F3205B">
        <w:rPr>
          <w:rFonts w:cs="Arial"/>
        </w:rPr>
        <w:t xml:space="preserve">_________________________________________ </w:t>
      </w:r>
    </w:p>
    <w:p w:rsidR="00F124BB" w:rsidRDefault="00F124BB" w:rsidP="00F3205B">
      <w:pPr>
        <w:pStyle w:val="KDParagraf"/>
        <w:spacing w:before="0"/>
        <w:rPr>
          <w:rFonts w:cs="Arial"/>
        </w:rPr>
      </w:pPr>
    </w:p>
    <w:p w:rsidR="00F124BB" w:rsidRPr="00F124BB" w:rsidRDefault="00F124BB" w:rsidP="00F124BB">
      <w:pPr>
        <w:pStyle w:val="KDParagraf"/>
        <w:spacing w:before="0"/>
        <w:rPr>
          <w:rFonts w:cs="Arial"/>
        </w:rPr>
      </w:pPr>
      <w:r w:rsidRPr="00F124BB">
        <w:rPr>
          <w:rFonts w:cs="Arial"/>
        </w:rPr>
        <w:t xml:space="preserve">Овлашћења и дужности овлашћених </w:t>
      </w:r>
      <w:proofErr w:type="gramStart"/>
      <w:r w:rsidRPr="00F124BB">
        <w:rPr>
          <w:rFonts w:cs="Arial"/>
        </w:rPr>
        <w:t>представника  за</w:t>
      </w:r>
      <w:proofErr w:type="gramEnd"/>
      <w:r w:rsidRPr="00F124BB">
        <w:rPr>
          <w:rFonts w:cs="Arial"/>
        </w:rPr>
        <w:t xml:space="preserve"> праћење реализације овог Уговора су да:</w:t>
      </w:r>
    </w:p>
    <w:p w:rsidR="00F124BB" w:rsidRPr="00F124BB" w:rsidRDefault="00F124BB" w:rsidP="00F124BB">
      <w:pPr>
        <w:pStyle w:val="KDParagraf"/>
        <w:spacing w:before="0"/>
        <w:rPr>
          <w:rFonts w:cs="Arial"/>
        </w:rPr>
      </w:pPr>
      <w:r w:rsidRPr="00F124BB">
        <w:rPr>
          <w:rFonts w:cs="Arial"/>
        </w:rPr>
        <w:t>-</w:t>
      </w:r>
      <w:r w:rsidRPr="00F124BB">
        <w:rPr>
          <w:rFonts w:cs="Arial"/>
        </w:rPr>
        <w:tab/>
      </w:r>
      <w:proofErr w:type="gramStart"/>
      <w:r w:rsidRPr="00F124BB">
        <w:rPr>
          <w:rFonts w:cs="Arial"/>
        </w:rPr>
        <w:t>примају</w:t>
      </w:r>
      <w:proofErr w:type="gramEnd"/>
      <w:r w:rsidRPr="00F124BB">
        <w:rPr>
          <w:rFonts w:cs="Arial"/>
        </w:rPr>
        <w:t xml:space="preserve"> месечне извештаје и изјашњавају се поводом истих ( сагласност односно примедбе на извештај );</w:t>
      </w:r>
    </w:p>
    <w:p w:rsidR="00F124BB" w:rsidRPr="00F124BB" w:rsidRDefault="00F124BB" w:rsidP="00F124BB">
      <w:pPr>
        <w:pStyle w:val="KDParagraf"/>
        <w:spacing w:before="0"/>
        <w:rPr>
          <w:rFonts w:cs="Arial"/>
        </w:rPr>
      </w:pPr>
      <w:r w:rsidRPr="00F124BB">
        <w:rPr>
          <w:rFonts w:cs="Arial"/>
        </w:rPr>
        <w:t>-</w:t>
      </w:r>
      <w:r w:rsidRPr="00F124BB">
        <w:rPr>
          <w:rFonts w:cs="Arial"/>
        </w:rPr>
        <w:tab/>
      </w:r>
      <w:proofErr w:type="gramStart"/>
      <w:r w:rsidRPr="00F124BB">
        <w:rPr>
          <w:rFonts w:cs="Arial"/>
        </w:rPr>
        <w:t>исти</w:t>
      </w:r>
      <w:proofErr w:type="gramEnd"/>
      <w:r w:rsidRPr="00F124BB">
        <w:rPr>
          <w:rFonts w:cs="Arial"/>
        </w:rPr>
        <w:t xml:space="preserve"> доставе другој Уговорној страни и да прате поступање по примедбама; </w:t>
      </w:r>
    </w:p>
    <w:p w:rsidR="00F124BB" w:rsidRPr="00F124BB" w:rsidRDefault="00F124BB" w:rsidP="00F124BB">
      <w:pPr>
        <w:pStyle w:val="KDParagraf"/>
        <w:spacing w:before="0"/>
        <w:rPr>
          <w:rFonts w:cs="Arial"/>
        </w:rPr>
      </w:pPr>
      <w:r w:rsidRPr="00F124BB">
        <w:rPr>
          <w:rFonts w:cs="Arial"/>
        </w:rPr>
        <w:t>-</w:t>
      </w:r>
      <w:r w:rsidRPr="00F124BB">
        <w:rPr>
          <w:rFonts w:cs="Arial"/>
        </w:rPr>
        <w:tab/>
      </w:r>
      <w:proofErr w:type="gramStart"/>
      <w:r w:rsidRPr="00F124BB">
        <w:rPr>
          <w:rFonts w:cs="Arial"/>
        </w:rPr>
        <w:t>извршавају</w:t>
      </w:r>
      <w:proofErr w:type="gramEnd"/>
      <w:r w:rsidRPr="00F124BB">
        <w:rPr>
          <w:rFonts w:cs="Arial"/>
        </w:rPr>
        <w:t xml:space="preserve"> и друге дужности везане за реализацију предмета овог Уговора, по потреби.</w:t>
      </w:r>
    </w:p>
    <w:p w:rsidR="00F124BB" w:rsidRPr="00F3205B" w:rsidRDefault="00F124BB"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 xml:space="preserve">ОБАВЕЗЕ КОРИСНИКА УСЛУГЕ </w:t>
      </w: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5</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Корисник услуге се обавезује да Пружаоцу услуге изврши </w:t>
      </w:r>
      <w:r w:rsidR="00A007DE" w:rsidRPr="00F3205B">
        <w:rPr>
          <w:rFonts w:cs="Arial"/>
        </w:rPr>
        <w:t>исплату цене Услуге из члана 2.</w:t>
      </w:r>
      <w:r w:rsidR="003D6883">
        <w:rPr>
          <w:rFonts w:cs="Arial"/>
          <w:lang w:val="sr-Cyrl-RS"/>
        </w:rPr>
        <w:t>овог уговора</w:t>
      </w:r>
      <w:proofErr w:type="gramStart"/>
      <w:r w:rsidR="00A007DE" w:rsidRPr="00F3205B">
        <w:rPr>
          <w:rFonts w:cs="Arial"/>
        </w:rPr>
        <w:t>,</w:t>
      </w:r>
      <w:r w:rsidRPr="00F3205B">
        <w:rPr>
          <w:rFonts w:cs="Arial"/>
        </w:rPr>
        <w:t>на</w:t>
      </w:r>
      <w:proofErr w:type="gramEnd"/>
      <w:r w:rsidRPr="00F3205B">
        <w:rPr>
          <w:rFonts w:cs="Arial"/>
        </w:rPr>
        <w:t xml:space="preserve"> начин и у роковима утврђеним чланом 3. </w:t>
      </w:r>
      <w:proofErr w:type="gramStart"/>
      <w:r w:rsidRPr="00F3205B">
        <w:rPr>
          <w:rFonts w:cs="Arial"/>
        </w:rPr>
        <w:t>овог</w:t>
      </w:r>
      <w:proofErr w:type="gramEnd"/>
      <w:r w:rsidRPr="00F3205B">
        <w:rPr>
          <w:rFonts w:cs="Arial"/>
        </w:rPr>
        <w:t xml:space="preserve"> Уговора.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Све исплате по основу овог Уговора биће извршене на рачун Пружаоца услуге: </w:t>
      </w:r>
      <w:r w:rsidRPr="00F3205B">
        <w:rPr>
          <w:rFonts w:cs="Arial"/>
        </w:rPr>
        <w:tab/>
      </w:r>
    </w:p>
    <w:p w:rsidR="00432614" w:rsidRPr="00F3205B" w:rsidRDefault="00432614" w:rsidP="00F3205B">
      <w:pPr>
        <w:pStyle w:val="KDParagraf"/>
        <w:spacing w:before="0"/>
        <w:rPr>
          <w:rFonts w:cs="Arial"/>
        </w:rPr>
      </w:pPr>
      <w:proofErr w:type="gramStart"/>
      <w:r w:rsidRPr="00F3205B">
        <w:rPr>
          <w:rFonts w:cs="Arial"/>
        </w:rPr>
        <w:t>бр</w:t>
      </w:r>
      <w:proofErr w:type="gramEnd"/>
      <w:r w:rsidRPr="00F3205B">
        <w:rPr>
          <w:rFonts w:cs="Arial"/>
        </w:rPr>
        <w:t xml:space="preserve"> рачуна: _____________________________ код банке:____________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6</w:t>
      </w:r>
      <w:r w:rsidRPr="00F3205B">
        <w:rPr>
          <w:rFonts w:cs="Arial"/>
        </w:rPr>
        <w:t>.</w:t>
      </w:r>
    </w:p>
    <w:p w:rsidR="00432614" w:rsidRPr="00F3205B" w:rsidRDefault="00432614" w:rsidP="00F3205B">
      <w:pPr>
        <w:pStyle w:val="KDParagraf"/>
        <w:spacing w:before="0"/>
        <w:rPr>
          <w:rFonts w:cs="Arial"/>
        </w:rPr>
      </w:pPr>
      <w:r w:rsidRPr="00F3205B">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Корисник услуге има право да затражи од Пружаоца услуга сва </w:t>
      </w:r>
      <w:proofErr w:type="gramStart"/>
      <w:r w:rsidRPr="00F3205B">
        <w:rPr>
          <w:rFonts w:cs="Arial"/>
        </w:rPr>
        <w:t>неопходна  образложења</w:t>
      </w:r>
      <w:proofErr w:type="gramEnd"/>
      <w:r w:rsidRPr="00F3205B">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8101BB" w:rsidRPr="00F3205B" w:rsidRDefault="008101BB" w:rsidP="00F3205B">
      <w:pPr>
        <w:pStyle w:val="KDParagraf"/>
        <w:spacing w:before="0"/>
        <w:jc w:val="center"/>
        <w:rPr>
          <w:rFonts w:cs="Arial"/>
          <w:b/>
        </w:rPr>
      </w:pP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7</w:t>
      </w:r>
      <w:r w:rsidRPr="00F3205B">
        <w:rPr>
          <w:rFonts w:cs="Arial"/>
        </w:rPr>
        <w:t>.</w:t>
      </w:r>
    </w:p>
    <w:p w:rsidR="00432614" w:rsidRPr="00F3205B" w:rsidRDefault="00432614" w:rsidP="00F3205B">
      <w:pPr>
        <w:pStyle w:val="KDParagraf"/>
        <w:spacing w:before="0"/>
        <w:rPr>
          <w:rFonts w:cs="Arial"/>
        </w:rPr>
      </w:pPr>
      <w:r w:rsidRPr="00F3205B">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ОБАВЕЗЕ ПРУЖАОЦА УСЛУГЕ</w:t>
      </w:r>
    </w:p>
    <w:p w:rsidR="00E7763A" w:rsidRPr="00F3205B" w:rsidRDefault="003132F0" w:rsidP="00F3205B">
      <w:pPr>
        <w:pStyle w:val="KDParagraf"/>
        <w:spacing w:before="0"/>
        <w:jc w:val="center"/>
        <w:rPr>
          <w:rFonts w:cs="Arial"/>
        </w:rPr>
      </w:pPr>
      <w:r w:rsidRPr="00F3205B">
        <w:rPr>
          <w:rFonts w:cs="Arial"/>
          <w:b/>
        </w:rPr>
        <w:t xml:space="preserve">Члан </w:t>
      </w:r>
      <w:r w:rsidR="004B4EA8" w:rsidRPr="00F3205B">
        <w:rPr>
          <w:rFonts w:cs="Arial"/>
          <w:b/>
        </w:rPr>
        <w:t>8</w:t>
      </w:r>
      <w:r w:rsidR="00432614" w:rsidRPr="00F3205B">
        <w:rPr>
          <w:rFonts w:cs="Arial"/>
        </w:rPr>
        <w:t>.</w:t>
      </w:r>
      <w:r w:rsidR="00E7763A" w:rsidRPr="00F3205B">
        <w:rPr>
          <w:rFonts w:cs="Arial"/>
        </w:rPr>
        <w:t xml:space="preserve"> </w:t>
      </w:r>
    </w:p>
    <w:p w:rsidR="004C08CF" w:rsidRPr="00F3205B" w:rsidRDefault="004C08CF" w:rsidP="00F3205B">
      <w:pPr>
        <w:pStyle w:val="KDParagraf"/>
        <w:spacing w:before="0"/>
        <w:rPr>
          <w:rFonts w:cs="Arial"/>
          <w:lang w:val="sr-Cyrl-RS"/>
        </w:rPr>
      </w:pPr>
      <w:r w:rsidRPr="00F3205B">
        <w:rPr>
          <w:rFonts w:cs="Arial"/>
          <w:lang w:val="sr-Cyrl-RS"/>
        </w:rPr>
        <w:t xml:space="preserve">У периоду трајања радова Пружалац услуге је дужан да врши измене или допуне Плана превентивних мера, </w:t>
      </w:r>
      <w:r w:rsidRPr="00F3205B">
        <w:rPr>
          <w:rFonts w:cs="Arial"/>
        </w:rPr>
        <w:t>услед насталих</w:t>
      </w:r>
      <w:r w:rsidRPr="00F3205B">
        <w:rPr>
          <w:rFonts w:cs="Arial"/>
          <w:lang w:val="sr-Cyrl-RS"/>
        </w:rPr>
        <w:t xml:space="preserve"> </w:t>
      </w:r>
      <w:r w:rsidRPr="00F3205B">
        <w:rPr>
          <w:rFonts w:cs="Arial"/>
        </w:rPr>
        <w:t xml:space="preserve">промена које утичу на примену мера за безбедан и здрав рад на градилишту, најкасније </w:t>
      </w:r>
      <w:r w:rsidR="00560A4B">
        <w:rPr>
          <w:rFonts w:cs="Arial"/>
          <w:lang w:val="sr-Cyrl-RS"/>
        </w:rPr>
        <w:t>5 (</w:t>
      </w:r>
      <w:r w:rsidRPr="00F3205B">
        <w:rPr>
          <w:rFonts w:cs="Arial"/>
        </w:rPr>
        <w:t>пет</w:t>
      </w:r>
      <w:r w:rsidR="00ED7EBF">
        <w:rPr>
          <w:rFonts w:cs="Arial"/>
          <w:lang w:val="sr-Cyrl-RS"/>
        </w:rPr>
        <w:t>)</w:t>
      </w:r>
      <w:r w:rsidRPr="00F3205B">
        <w:rPr>
          <w:rFonts w:cs="Arial"/>
          <w:lang w:val="sr-Cyrl-RS"/>
        </w:rPr>
        <w:t xml:space="preserve"> </w:t>
      </w:r>
      <w:r w:rsidRPr="00F3205B">
        <w:rPr>
          <w:rFonts w:cs="Arial"/>
        </w:rPr>
        <w:t>дана пре почетка обављања радова на које те промене утичу.</w:t>
      </w:r>
    </w:p>
    <w:p w:rsidR="004C08CF" w:rsidRPr="00F3205B" w:rsidRDefault="004C08CF" w:rsidP="00F3205B">
      <w:pPr>
        <w:pStyle w:val="KDParagraf"/>
        <w:spacing w:before="0"/>
        <w:jc w:val="center"/>
        <w:rPr>
          <w:rFonts w:cs="Arial"/>
        </w:rPr>
      </w:pPr>
    </w:p>
    <w:p w:rsidR="00E7763A" w:rsidRPr="00F3205B" w:rsidRDefault="00E7763A" w:rsidP="00F3205B">
      <w:pPr>
        <w:pStyle w:val="KDParagraf"/>
        <w:spacing w:before="0"/>
        <w:rPr>
          <w:rFonts w:cs="Arial"/>
        </w:rPr>
      </w:pPr>
      <w:r w:rsidRPr="00F3205B">
        <w:rPr>
          <w:rFonts w:cs="Arial"/>
        </w:rPr>
        <w:t xml:space="preserve">Пружалац услуге је дужан да у року од </w:t>
      </w:r>
      <w:r w:rsidR="00CE7A8D">
        <w:rPr>
          <w:rFonts w:cs="Arial"/>
          <w:lang w:val="sr-Cyrl-RS"/>
        </w:rPr>
        <w:t>8</w:t>
      </w:r>
      <w:r w:rsidRPr="00F3205B">
        <w:rPr>
          <w:rFonts w:cs="Arial"/>
        </w:rPr>
        <w:t>(осам: дана)</w:t>
      </w:r>
      <w:r w:rsidRPr="00F3205B">
        <w:rPr>
          <w:rFonts w:cs="Arial"/>
          <w:lang w:val="sr-Cyrl-RS"/>
        </w:rPr>
        <w:t xml:space="preserve"> од дана закључења Уговора</w:t>
      </w:r>
      <w:r w:rsidRPr="00F3205B">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20A6E" w:rsidRPr="00F3205B" w:rsidRDefault="00720A6E" w:rsidP="00F3205B">
      <w:pPr>
        <w:pStyle w:val="KDParagraf"/>
        <w:spacing w:before="0"/>
        <w:rPr>
          <w:rFonts w:cs="Arial"/>
        </w:rPr>
      </w:pPr>
    </w:p>
    <w:p w:rsidR="00E7763A" w:rsidRPr="00F3205B" w:rsidRDefault="00E7763A" w:rsidP="00F3205B">
      <w:pPr>
        <w:pStyle w:val="KDParagraf"/>
        <w:spacing w:before="0"/>
        <w:rPr>
          <w:rFonts w:cs="Arial"/>
        </w:rPr>
      </w:pPr>
      <w:r w:rsidRPr="00F3205B">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7763A" w:rsidRPr="00F3205B" w:rsidRDefault="00E7763A" w:rsidP="00F3205B">
      <w:pPr>
        <w:pStyle w:val="KDParagraf"/>
        <w:spacing w:before="0"/>
        <w:jc w:val="center"/>
        <w:rPr>
          <w:rFonts w:cs="Arial"/>
        </w:rPr>
      </w:pPr>
    </w:p>
    <w:p w:rsidR="00E7763A" w:rsidRPr="00F3205B" w:rsidRDefault="00E7763A" w:rsidP="00F3205B">
      <w:pPr>
        <w:pStyle w:val="KDParagraf"/>
        <w:spacing w:before="0"/>
        <w:rPr>
          <w:rFonts w:cs="Arial"/>
        </w:rPr>
      </w:pPr>
      <w:r w:rsidRPr="00F3205B">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w:t>
      </w:r>
      <w:r w:rsidRPr="00F3205B">
        <w:rPr>
          <w:rFonts w:cs="Arial"/>
        </w:rPr>
        <w:lastRenderedPageBreak/>
        <w:t xml:space="preserve">услуге о унапређењима и побољшањима, иновацијама и техничким достигнућима, која се односе на предмет овог Уговора.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9</w:t>
      </w:r>
      <w:r w:rsidRPr="00F3205B">
        <w:rPr>
          <w:rFonts w:cs="Arial"/>
        </w:rPr>
        <w:t>.</w:t>
      </w:r>
    </w:p>
    <w:p w:rsidR="008A1F7C" w:rsidRPr="00F3205B" w:rsidRDefault="008A1F7C" w:rsidP="00F3205B">
      <w:pPr>
        <w:pStyle w:val="KDParagraf"/>
        <w:spacing w:before="0"/>
        <w:rPr>
          <w:rFonts w:cs="Arial"/>
        </w:rPr>
      </w:pPr>
      <w:r w:rsidRPr="00F3205B">
        <w:rPr>
          <w:rFonts w:cs="Arial"/>
        </w:rPr>
        <w:t xml:space="preserve">Пружалац услуге се обавезује да </w:t>
      </w:r>
      <w:r w:rsidRPr="00F3205B">
        <w:rPr>
          <w:rFonts w:cs="Arial"/>
          <w:lang w:val="sr-Cyrl-RS"/>
        </w:rPr>
        <w:t>у оквиру</w:t>
      </w:r>
      <w:r w:rsidRPr="00F3205B">
        <w:rPr>
          <w:rFonts w:cs="Arial"/>
        </w:rPr>
        <w:t xml:space="preserve"> </w:t>
      </w:r>
      <w:r w:rsidRPr="00F3205B">
        <w:rPr>
          <w:rFonts w:cs="Arial"/>
          <w:lang w:val="sr-Cyrl-RS"/>
        </w:rPr>
        <w:t>услуге координатора за пројектовање</w:t>
      </w:r>
      <w:r w:rsidRPr="00F3205B">
        <w:rPr>
          <w:rFonts w:cs="Arial"/>
        </w:rPr>
        <w:t>, преда Кориснику услуге у изворном електронском и „PDF</w:t>
      </w:r>
      <w:proofErr w:type="gramStart"/>
      <w:r w:rsidRPr="00F3205B">
        <w:rPr>
          <w:rFonts w:cs="Arial"/>
        </w:rPr>
        <w:t>“ облику</w:t>
      </w:r>
      <w:proofErr w:type="gramEnd"/>
      <w:r w:rsidRPr="00F3205B">
        <w:rPr>
          <w:rFonts w:cs="Arial"/>
        </w:rPr>
        <w:t xml:space="preserve">: </w:t>
      </w:r>
    </w:p>
    <w:p w:rsidR="00720A6E" w:rsidRPr="00F3205B" w:rsidRDefault="00720A6E" w:rsidP="00F3205B">
      <w:pPr>
        <w:pStyle w:val="KDParagraf"/>
        <w:spacing w:before="0"/>
        <w:rPr>
          <w:rFonts w:cs="Arial"/>
        </w:rPr>
      </w:pPr>
    </w:p>
    <w:p w:rsidR="008A1F7C" w:rsidRPr="00F3205B" w:rsidRDefault="008A1F7C" w:rsidP="00F3205B">
      <w:pPr>
        <w:pStyle w:val="KDParagraf"/>
        <w:spacing w:before="0"/>
        <w:rPr>
          <w:rFonts w:cs="Arial"/>
        </w:rPr>
      </w:pPr>
      <w:r w:rsidRPr="00F3205B">
        <w:rPr>
          <w:rFonts w:cs="Arial"/>
        </w:rPr>
        <w:t>„</w:t>
      </w:r>
      <w:r w:rsidRPr="00F3205B">
        <w:rPr>
          <w:rFonts w:cs="Arial"/>
          <w:lang w:val="sr-Cyrl-RS"/>
        </w:rPr>
        <w:t>Планове превентивних мера</w:t>
      </w:r>
      <w:proofErr w:type="gramStart"/>
      <w:r w:rsidRPr="00F3205B">
        <w:rPr>
          <w:rFonts w:cs="Arial"/>
        </w:rPr>
        <w:t>“</w:t>
      </w:r>
      <w:r w:rsidRPr="00F3205B">
        <w:rPr>
          <w:rFonts w:cs="Arial"/>
          <w:lang w:val="sr-Cyrl-RS"/>
        </w:rPr>
        <w:t xml:space="preserve"> </w:t>
      </w:r>
      <w:r w:rsidRPr="00F3205B">
        <w:rPr>
          <w:rFonts w:cs="Arial"/>
        </w:rPr>
        <w:t>у</w:t>
      </w:r>
      <w:proofErr w:type="gramEnd"/>
      <w:r w:rsidRPr="00F3205B">
        <w:rPr>
          <w:rFonts w:cs="Arial"/>
        </w:rPr>
        <w:t xml:space="preserve"> папирном облику, на српском језику у </w:t>
      </w:r>
      <w:r w:rsidR="004C08CF" w:rsidRPr="00F3205B">
        <w:rPr>
          <w:rFonts w:cs="Arial"/>
          <w:lang w:val="sr-Cyrl-RS"/>
        </w:rPr>
        <w:t>пет</w:t>
      </w:r>
      <w:r w:rsidR="004C08CF" w:rsidRPr="00F3205B">
        <w:rPr>
          <w:rFonts w:cs="Arial"/>
        </w:rPr>
        <w:t xml:space="preserve"> </w:t>
      </w:r>
      <w:r w:rsidRPr="00F3205B">
        <w:rPr>
          <w:rFonts w:cs="Arial"/>
        </w:rPr>
        <w:t>(</w:t>
      </w:r>
      <w:r w:rsidR="004C08CF" w:rsidRPr="00F3205B">
        <w:rPr>
          <w:rFonts w:cs="Arial"/>
          <w:lang w:val="sr-Cyrl-RS"/>
        </w:rPr>
        <w:t>5</w:t>
      </w:r>
      <w:r w:rsidRPr="00F3205B">
        <w:rPr>
          <w:rFonts w:cs="Arial"/>
        </w:rPr>
        <w:t xml:space="preserve">) примерка, и у електронском облику (CD) у </w:t>
      </w:r>
      <w:r w:rsidR="004C08CF" w:rsidRPr="00F3205B">
        <w:rPr>
          <w:rFonts w:cs="Arial"/>
          <w:lang w:val="sr-Cyrl-RS"/>
        </w:rPr>
        <w:t>3</w:t>
      </w:r>
      <w:r w:rsidR="004C08CF" w:rsidRPr="00F3205B">
        <w:rPr>
          <w:rFonts w:cs="Arial"/>
        </w:rPr>
        <w:t xml:space="preserve"> </w:t>
      </w:r>
      <w:r w:rsidRPr="00F3205B">
        <w:rPr>
          <w:rFonts w:cs="Arial"/>
        </w:rPr>
        <w:t xml:space="preserve">(словима: </w:t>
      </w:r>
      <w:r w:rsidR="004C08CF" w:rsidRPr="00F3205B">
        <w:rPr>
          <w:rFonts w:cs="Arial"/>
          <w:lang w:val="sr-Cyrl-RS"/>
        </w:rPr>
        <w:t>три</w:t>
      </w:r>
      <w:r w:rsidRPr="00F3205B">
        <w:rPr>
          <w:rFonts w:cs="Arial"/>
        </w:rPr>
        <w:t xml:space="preserve">) примерака. Предате примерке из става првог овог члана верификује лице овлашћено за праћење реализације овог Уговора на страни Корисника услуге.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0</w:t>
      </w:r>
      <w:r w:rsidRPr="00F3205B">
        <w:rPr>
          <w:rFonts w:cs="Arial"/>
        </w:rPr>
        <w:t>.</w:t>
      </w:r>
    </w:p>
    <w:p w:rsidR="00432614" w:rsidRPr="00F3205B" w:rsidRDefault="00432614" w:rsidP="00F3205B">
      <w:pPr>
        <w:pStyle w:val="KDParagraf"/>
        <w:spacing w:before="0"/>
        <w:rPr>
          <w:rFonts w:cs="Arial"/>
        </w:rPr>
      </w:pPr>
      <w:r w:rsidRPr="00F3205B">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432614" w:rsidRPr="00F3205B" w:rsidRDefault="00432614" w:rsidP="00F3205B">
      <w:pPr>
        <w:pStyle w:val="KDParagraf"/>
        <w:spacing w:before="0"/>
        <w:rPr>
          <w:rFonts w:cs="Arial"/>
        </w:rPr>
      </w:pPr>
      <w:r w:rsidRPr="00F3205B">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32614" w:rsidRPr="00F3205B" w:rsidRDefault="00432614" w:rsidP="00F3205B">
      <w:pPr>
        <w:pStyle w:val="KDParagraf"/>
        <w:spacing w:before="0"/>
        <w:rPr>
          <w:rFonts w:cs="Arial"/>
        </w:rPr>
      </w:pPr>
    </w:p>
    <w:p w:rsidR="00432614" w:rsidRPr="00ED7EBF" w:rsidRDefault="00432614" w:rsidP="00F3205B">
      <w:pPr>
        <w:pStyle w:val="KDParagraf"/>
        <w:spacing w:before="0"/>
        <w:rPr>
          <w:rFonts w:cs="Arial"/>
          <w:b/>
          <w:lang w:val="sr-Cyrl-RS"/>
        </w:rPr>
      </w:pPr>
      <w:proofErr w:type="gramStart"/>
      <w:r w:rsidRPr="00F3205B">
        <w:rPr>
          <w:rFonts w:cs="Arial"/>
          <w:b/>
        </w:rPr>
        <w:t xml:space="preserve">РОК </w:t>
      </w:r>
      <w:r w:rsidR="00ED7EBF">
        <w:rPr>
          <w:rFonts w:cs="Arial"/>
          <w:b/>
          <w:lang w:val="sr-Cyrl-RS"/>
        </w:rPr>
        <w:t>,</w:t>
      </w:r>
      <w:proofErr w:type="gramEnd"/>
      <w:r w:rsidRPr="00F3205B">
        <w:rPr>
          <w:rFonts w:cs="Arial"/>
          <w:b/>
        </w:rPr>
        <w:t xml:space="preserve"> ДИНАМКА ПРУЖАЊА УСЛУГЕ</w:t>
      </w:r>
      <w:r w:rsidR="00ED7EBF">
        <w:rPr>
          <w:rFonts w:cs="Arial"/>
          <w:b/>
          <w:lang w:val="sr-Cyrl-RS"/>
        </w:rPr>
        <w:t xml:space="preserve"> И МЕСТО ИЗВРШЕЊА УСЛУГЕ</w:t>
      </w: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1</w:t>
      </w:r>
      <w:r w:rsidRPr="00F3205B">
        <w:rPr>
          <w:rFonts w:cs="Arial"/>
        </w:rPr>
        <w:t>.</w:t>
      </w:r>
    </w:p>
    <w:p w:rsidR="00ED7EBF" w:rsidRPr="00ED7EBF" w:rsidRDefault="00ED7EBF" w:rsidP="00ED7EBF">
      <w:pPr>
        <w:pStyle w:val="KDParagraf"/>
        <w:rPr>
          <w:rFonts w:cs="Arial"/>
          <w:lang w:val="sr-Cyrl-RS"/>
        </w:rPr>
      </w:pPr>
      <w:r w:rsidRPr="00ED7EBF">
        <w:rPr>
          <w:rFonts w:cs="Arial"/>
          <w:lang w:val="sr-Cyrl-RS"/>
        </w:rPr>
        <w:t>Пружалац услуге је обавезан да у оквиру услуге координатора за пројектовање, и</w:t>
      </w:r>
      <w:r w:rsidRPr="00ED7EBF">
        <w:rPr>
          <w:rFonts w:cs="Arial"/>
          <w:lang w:val="sr-Latn-RS"/>
        </w:rPr>
        <w:t>зрад</w:t>
      </w:r>
      <w:r w:rsidRPr="00ED7EBF">
        <w:rPr>
          <w:rFonts w:cs="Arial"/>
          <w:lang w:val="sr-Cyrl-RS"/>
        </w:rPr>
        <w:t>и</w:t>
      </w:r>
      <w:r w:rsidRPr="00ED7EBF">
        <w:rPr>
          <w:rFonts w:cs="Arial"/>
          <w:lang w:val="sr-Latn-RS"/>
        </w:rPr>
        <w:t xml:space="preserve"> План</w:t>
      </w:r>
      <w:r w:rsidRPr="00ED7EBF">
        <w:rPr>
          <w:rFonts w:cs="Arial"/>
          <w:lang w:val="sr-Cyrl-RS"/>
        </w:rPr>
        <w:t>ове</w:t>
      </w:r>
      <w:r w:rsidRPr="00ED7EBF">
        <w:rPr>
          <w:rFonts w:cs="Arial"/>
          <w:lang w:val="sr-Latn-RS"/>
        </w:rPr>
        <w:t xml:space="preserve"> </w:t>
      </w:r>
      <w:r w:rsidRPr="00ED7EBF">
        <w:rPr>
          <w:rFonts w:cs="Arial"/>
          <w:lang w:val="sr-Cyrl-RS"/>
        </w:rPr>
        <w:t>п</w:t>
      </w:r>
      <w:r w:rsidRPr="00ED7EBF">
        <w:rPr>
          <w:rFonts w:cs="Arial"/>
          <w:lang w:val="sr-Latn-RS"/>
        </w:rPr>
        <w:t>ревентивних мера</w:t>
      </w:r>
      <w:r w:rsidRPr="00ED7EBF">
        <w:rPr>
          <w:rFonts w:cs="Arial"/>
          <w:lang w:val="sr-Cyrl-RS"/>
        </w:rPr>
        <w:t xml:space="preserve"> у року  од_______________календарских дана од дана закључења Уговора.</w:t>
      </w:r>
    </w:p>
    <w:p w:rsidR="00ED7EBF" w:rsidRPr="00ED7EBF" w:rsidRDefault="00ED7EBF" w:rsidP="00ED7EBF">
      <w:pPr>
        <w:pStyle w:val="KDParagraf"/>
        <w:spacing w:before="0"/>
        <w:rPr>
          <w:rFonts w:cs="Arial"/>
          <w:bCs/>
          <w:iCs/>
          <w:lang w:val="sr-Cyrl-RS"/>
        </w:rPr>
      </w:pPr>
      <w:r w:rsidRPr="00ED7EBF">
        <w:rPr>
          <w:rFonts w:cs="Arial"/>
          <w:bCs/>
          <w:iCs/>
          <w:lang w:val="sr-Cyrl-RS"/>
        </w:rPr>
        <w:t>Пружалац  услуге је обавезан да услугу координатора за извођење радова изврши  у року од 24 месеца од дана ступања Уговора на</w:t>
      </w:r>
      <w:r w:rsidR="00871260">
        <w:rPr>
          <w:rFonts w:cs="Arial"/>
          <w:bCs/>
          <w:iCs/>
          <w:lang w:val="sr-Cyrl-RS"/>
        </w:rPr>
        <w:t xml:space="preserve"> снагу</w:t>
      </w:r>
      <w:r w:rsidRPr="00ED7EBF">
        <w:rPr>
          <w:rFonts w:cs="Arial"/>
          <w:bCs/>
          <w:iCs/>
          <w:lang w:val="sr-Cyrl-RS"/>
        </w:rPr>
        <w:t>, тј. услуга траје све време трајања извођења радова.</w:t>
      </w:r>
    </w:p>
    <w:p w:rsidR="00ED7EBF" w:rsidRPr="00ED7EBF" w:rsidRDefault="00ED7EBF" w:rsidP="00ED7EBF">
      <w:pPr>
        <w:pStyle w:val="KDParagraf"/>
        <w:spacing w:before="0"/>
        <w:rPr>
          <w:rFonts w:cs="Arial"/>
          <w:bCs/>
          <w:iCs/>
          <w:lang w:val="sr-Cyrl-RS"/>
        </w:rPr>
      </w:pPr>
    </w:p>
    <w:p w:rsidR="00ED7EBF" w:rsidRDefault="00ED7EBF" w:rsidP="00ED7EBF">
      <w:pPr>
        <w:pStyle w:val="KDParagraf"/>
        <w:spacing w:before="0"/>
        <w:rPr>
          <w:rFonts w:cs="Arial"/>
          <w:bCs/>
          <w:iCs/>
          <w:lang w:val="sr-Cyrl-RS"/>
        </w:rPr>
      </w:pPr>
      <w:r w:rsidRPr="00ED7EBF">
        <w:rPr>
          <w:rFonts w:cs="Arial"/>
          <w:bCs/>
          <w:iCs/>
          <w:lang w:val="sr-Cyrl-RS"/>
        </w:rPr>
        <w:t>Овај рок се може продужити на захтев Инвеститора. Рок за вршење услуге координатора за извођење радова зависи од рока за извођење свих радова на реконструкцији/доградњи/изградњи</w:t>
      </w:r>
      <w:r w:rsidRPr="00ED7EBF">
        <w:rPr>
          <w:rFonts w:cs="Arial"/>
          <w:bCs/>
          <w:iCs/>
        </w:rPr>
        <w:t xml:space="preserve"> </w:t>
      </w:r>
      <w:r w:rsidRPr="00ED7EBF">
        <w:rPr>
          <w:rFonts w:cs="Arial"/>
          <w:bCs/>
          <w:iCs/>
          <w:lang w:val="sr-Cyrl-RS"/>
        </w:rPr>
        <w:t>предметних МХЕ. Услуга се врши од увођења извођача радова у посао до окончања свих радова, што се констатује грађевинским дневником.</w:t>
      </w:r>
    </w:p>
    <w:p w:rsidR="001C68F5" w:rsidRPr="00ED7EBF" w:rsidRDefault="001C68F5" w:rsidP="00ED7EBF">
      <w:pPr>
        <w:pStyle w:val="KDParagraf"/>
        <w:spacing w:before="0"/>
        <w:rPr>
          <w:rFonts w:cs="Arial"/>
          <w:b/>
          <w:lang w:val="sr-Cyrl-RS"/>
        </w:rPr>
      </w:pPr>
    </w:p>
    <w:p w:rsidR="00ED7EBF" w:rsidRDefault="00ED7EBF" w:rsidP="00ED7EBF">
      <w:pPr>
        <w:pStyle w:val="KDParagraf"/>
        <w:spacing w:before="0"/>
        <w:rPr>
          <w:rFonts w:cs="Arial"/>
          <w:lang w:val="sr-Cyrl-RS"/>
        </w:rPr>
      </w:pPr>
      <w:r w:rsidRPr="00ED7EBF">
        <w:rPr>
          <w:rFonts w:cs="Arial"/>
          <w:lang w:val="sr-Cyrl-RS"/>
        </w:rPr>
        <w:t>Место извршења услуге:</w:t>
      </w:r>
    </w:p>
    <w:p w:rsidR="00ED7EBF" w:rsidRPr="00ED7EBF" w:rsidRDefault="00ED7EBF" w:rsidP="00ED7EBF">
      <w:pPr>
        <w:pStyle w:val="KDParagraf"/>
        <w:spacing w:before="0"/>
        <w:rPr>
          <w:rFonts w:cs="Arial"/>
          <w:lang w:val="en-GB"/>
        </w:rPr>
      </w:pPr>
      <w:r w:rsidRPr="00ED7EBF">
        <w:rPr>
          <w:rFonts w:cs="Arial"/>
          <w:lang w:val="sr-Cyrl-RS"/>
        </w:rPr>
        <w:t>МХЕ Радаљска бања, општина Мали Зворник</w:t>
      </w:r>
    </w:p>
    <w:p w:rsidR="00D97476" w:rsidRPr="00F3205B" w:rsidRDefault="00B77AC7" w:rsidP="00F3205B">
      <w:pPr>
        <w:pStyle w:val="KDParagraf"/>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p>
    <w:p w:rsidR="00432614" w:rsidRPr="00F3205B" w:rsidRDefault="00432614" w:rsidP="00F3205B">
      <w:pPr>
        <w:pStyle w:val="KDParagraf"/>
        <w:spacing w:before="0"/>
        <w:rPr>
          <w:rFonts w:cs="Arial"/>
          <w:b/>
        </w:rPr>
      </w:pPr>
      <w:r w:rsidRPr="00F3205B">
        <w:rPr>
          <w:rFonts w:cs="Arial"/>
          <w:b/>
        </w:rPr>
        <w:t xml:space="preserve">СРЕДСТВА ФИНАНСИЈСКОГ ОБЕЗБЕЂЕЊА </w:t>
      </w: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2.</w:t>
      </w:r>
    </w:p>
    <w:p w:rsidR="00432614" w:rsidRPr="00F3205B" w:rsidRDefault="00432614" w:rsidP="00F3205B">
      <w:pPr>
        <w:pStyle w:val="KDParagraf"/>
        <w:spacing w:before="0"/>
        <w:rPr>
          <w:rFonts w:cs="Arial"/>
        </w:rPr>
      </w:pPr>
      <w:r w:rsidRPr="00F3205B">
        <w:rPr>
          <w:rFonts w:cs="Arial"/>
        </w:rPr>
        <w:t xml:space="preserve">Пружалац услуге је обавезан да у тренутку потписивања Уговора, а најкасније у року од </w:t>
      </w:r>
      <w:r w:rsidRPr="00F3205B">
        <w:rPr>
          <w:rFonts w:cs="Arial"/>
          <w:lang w:val="sr-Cyrl-RS"/>
        </w:rPr>
        <w:t>10</w:t>
      </w:r>
      <w:r w:rsidRPr="00F3205B">
        <w:rPr>
          <w:rFonts w:cs="Arial"/>
        </w:rPr>
        <w:t xml:space="preserve"> (словима</w:t>
      </w:r>
      <w:proofErr w:type="gramStart"/>
      <w:r w:rsidRPr="00F3205B">
        <w:rPr>
          <w:rFonts w:cs="Arial"/>
        </w:rPr>
        <w:t>:</w:t>
      </w:r>
      <w:r w:rsidRPr="00F3205B">
        <w:rPr>
          <w:rFonts w:cs="Arial"/>
          <w:lang w:val="sr-Cyrl-RS"/>
        </w:rPr>
        <w:t>десет</w:t>
      </w:r>
      <w:proofErr w:type="gramEnd"/>
      <w:r w:rsidRPr="00F3205B">
        <w:rPr>
          <w:rFonts w:cs="Arial"/>
        </w:rPr>
        <w:t xml:space="preserve">) дана од дана </w:t>
      </w:r>
      <w:r w:rsidRPr="00F3205B">
        <w:rPr>
          <w:rFonts w:cs="Arial"/>
          <w:lang w:val="sr-Cyrl-RS"/>
        </w:rPr>
        <w:t xml:space="preserve">обостраног </w:t>
      </w:r>
      <w:r w:rsidRPr="00F3205B">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F3205B">
        <w:rPr>
          <w:rFonts w:cs="Arial"/>
          <w:lang w:val="sr-Cyrl-RS"/>
        </w:rPr>
        <w:t>30</w:t>
      </w:r>
      <w:r w:rsidRPr="00F3205B">
        <w:rPr>
          <w:rFonts w:cs="Arial"/>
        </w:rPr>
        <w:t xml:space="preserve"> (словима:</w:t>
      </w:r>
      <w:r w:rsidRPr="00F3205B">
        <w:rPr>
          <w:rFonts w:cs="Arial"/>
          <w:lang w:val="sr-Cyrl-RS"/>
        </w:rPr>
        <w:t>тридесет</w:t>
      </w:r>
      <w:r w:rsidRPr="00F3205B">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w:t>
      </w:r>
      <w:r w:rsidRPr="00F3205B">
        <w:rPr>
          <w:rFonts w:cs="Arial"/>
        </w:rPr>
        <w:lastRenderedPageBreak/>
        <w:t xml:space="preserve">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3205B">
        <w:rPr>
          <w:rFonts w:cs="Arial"/>
        </w:rPr>
        <w:t>овог</w:t>
      </w:r>
      <w:proofErr w:type="gramEnd"/>
      <w:r w:rsidRPr="00F3205B">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432614" w:rsidRPr="00F3205B" w:rsidRDefault="00B77AC7" w:rsidP="00F3205B">
      <w:pPr>
        <w:pStyle w:val="KDParagraf"/>
        <w:spacing w:before="0"/>
        <w:rPr>
          <w:rFonts w:cs="Arial"/>
        </w:rPr>
      </w:pPr>
      <w:r>
        <w:rPr>
          <w:rFonts w:cs="Arial"/>
        </w:rPr>
        <w:tab/>
      </w:r>
      <w:r>
        <w:rPr>
          <w:rFonts w:cs="Arial"/>
        </w:rPr>
        <w:tab/>
      </w:r>
      <w:r>
        <w:rPr>
          <w:rFonts w:cs="Arial"/>
        </w:rPr>
        <w:tab/>
      </w:r>
      <w:r>
        <w:rPr>
          <w:rFonts w:cs="Arial"/>
        </w:rPr>
        <w:tab/>
      </w:r>
      <w:r>
        <w:rPr>
          <w:rFonts w:cs="Arial"/>
        </w:rPr>
        <w:tab/>
      </w: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3</w:t>
      </w:r>
      <w:r w:rsidRPr="00F3205B">
        <w:rPr>
          <w:rFonts w:cs="Arial"/>
        </w:rPr>
        <w:t>.</w:t>
      </w:r>
    </w:p>
    <w:p w:rsidR="00432614" w:rsidRPr="00F3205B" w:rsidRDefault="00432614" w:rsidP="00F3205B">
      <w:pPr>
        <w:pStyle w:val="KDParagraf"/>
        <w:spacing w:before="0"/>
        <w:rPr>
          <w:rFonts w:cs="Arial"/>
        </w:rPr>
      </w:pPr>
      <w:r w:rsidRPr="00F3205B">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roofErr w:type="gramStart"/>
      <w:r w:rsidRPr="00F3205B">
        <w:rPr>
          <w:rFonts w:cs="Arial"/>
        </w:rPr>
        <w:t>,техничким</w:t>
      </w:r>
      <w:proofErr w:type="gramEnd"/>
      <w:r w:rsidRPr="00F3205B">
        <w:rPr>
          <w:rFonts w:cs="Arial"/>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sidR="00C71E44" w:rsidRPr="00F3205B">
        <w:rPr>
          <w:rFonts w:cs="Arial"/>
        </w:rPr>
        <w:t>формација  који је Прилог број 5</w:t>
      </w:r>
      <w:r w:rsidRPr="00F3205B">
        <w:rPr>
          <w:rFonts w:cs="Arial"/>
        </w:rPr>
        <w:t xml:space="preserve"> уз овај Уговор. </w:t>
      </w:r>
    </w:p>
    <w:p w:rsidR="00432614" w:rsidRPr="00F3205B" w:rsidRDefault="00432614" w:rsidP="00F3205B">
      <w:pPr>
        <w:pStyle w:val="KDParagraf"/>
        <w:spacing w:before="0"/>
        <w:rPr>
          <w:rFonts w:cs="Arial"/>
        </w:rPr>
      </w:pPr>
    </w:p>
    <w:p w:rsidR="00E7763A" w:rsidRPr="00F3205B" w:rsidRDefault="00432614" w:rsidP="00F3205B">
      <w:pPr>
        <w:pStyle w:val="KDParagraf"/>
        <w:spacing w:before="0"/>
        <w:rPr>
          <w:rFonts w:cs="Arial"/>
        </w:rPr>
      </w:pPr>
      <w:r w:rsidRPr="00F3205B">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w:t>
      </w:r>
      <w:r w:rsidR="00A007DE" w:rsidRPr="00F3205B">
        <w:rPr>
          <w:rFonts w:cs="Arial"/>
        </w:rPr>
        <w:t>е сагласности Корисника услуге.</w:t>
      </w:r>
    </w:p>
    <w:p w:rsidR="001E18A1" w:rsidRDefault="001E18A1" w:rsidP="00F3205B">
      <w:pPr>
        <w:pStyle w:val="KDParagraf"/>
        <w:spacing w:before="0"/>
        <w:jc w:val="center"/>
        <w:rPr>
          <w:rFonts w:cs="Arial"/>
          <w:b/>
        </w:rPr>
      </w:pP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4</w:t>
      </w:r>
      <w:r w:rsidRPr="00F3205B">
        <w:rPr>
          <w:rFonts w:cs="Arial"/>
        </w:rPr>
        <w:t>.</w:t>
      </w:r>
    </w:p>
    <w:p w:rsidR="00432614" w:rsidRPr="00F3205B" w:rsidRDefault="00432614" w:rsidP="00F3205B">
      <w:pPr>
        <w:pStyle w:val="KDParagraf"/>
        <w:spacing w:before="0"/>
        <w:rPr>
          <w:rFonts w:cs="Arial"/>
        </w:rPr>
      </w:pPr>
      <w:r w:rsidRPr="00F3205B">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F3205B">
        <w:rPr>
          <w:rFonts w:cs="Arial"/>
        </w:rPr>
        <w:t>лицима .</w:t>
      </w:r>
      <w:proofErr w:type="gramEnd"/>
      <w:r w:rsidRPr="00F3205B">
        <w:rPr>
          <w:rFonts w:cs="Arial"/>
        </w:rPr>
        <w:t xml:space="preserve">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 xml:space="preserve">ИНТЕЛЕКТУАЛНА СВОЈИНА </w:t>
      </w: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5</w:t>
      </w:r>
      <w:r w:rsidRPr="00F3205B">
        <w:rPr>
          <w:rFonts w:cs="Arial"/>
        </w:rPr>
        <w:t>.</w:t>
      </w:r>
    </w:p>
    <w:p w:rsidR="00432614" w:rsidRPr="00F3205B" w:rsidRDefault="00432614" w:rsidP="00F3205B">
      <w:pPr>
        <w:pStyle w:val="KDParagraf"/>
        <w:spacing w:before="0"/>
        <w:rPr>
          <w:rFonts w:cs="Arial"/>
        </w:rPr>
      </w:pPr>
      <w:r w:rsidRPr="00F3205B">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720A6E" w:rsidRPr="00F3205B" w:rsidRDefault="00720A6E"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0A2CE7" w:rsidRPr="00F3205B" w:rsidRDefault="000A2CE7"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 xml:space="preserve">ЗАКЉУЧИВАЊЕ И СТУПАЊЕ НА СНАГУ </w:t>
      </w:r>
    </w:p>
    <w:p w:rsidR="00432614" w:rsidRPr="00F3205B" w:rsidRDefault="00432614" w:rsidP="00F3205B">
      <w:pPr>
        <w:pStyle w:val="KDParagraf"/>
        <w:spacing w:before="0"/>
        <w:jc w:val="center"/>
        <w:rPr>
          <w:rFonts w:cs="Arial"/>
        </w:rPr>
      </w:pPr>
      <w:r w:rsidRPr="00F3205B">
        <w:rPr>
          <w:rFonts w:cs="Arial"/>
          <w:b/>
        </w:rPr>
        <w:t>Члан 1</w:t>
      </w:r>
      <w:r w:rsidR="004B4EA8" w:rsidRPr="00F3205B">
        <w:rPr>
          <w:rFonts w:cs="Arial"/>
          <w:b/>
        </w:rPr>
        <w:t>6</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Овај Уговор сматра се закљученим када га потпишу </w:t>
      </w:r>
      <w:r w:rsidR="00D91811">
        <w:rPr>
          <w:rFonts w:cs="Arial"/>
          <w:lang w:val="sr-Cyrl-RS"/>
        </w:rPr>
        <w:t xml:space="preserve">законски заступници </w:t>
      </w:r>
      <w:r w:rsidRPr="00F3205B">
        <w:rPr>
          <w:rFonts w:cs="Arial"/>
        </w:rPr>
        <w:t>представници Уговорних страна.</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Овај Уговор ступа на снагу када Пружалац услуге у складу са </w:t>
      </w:r>
      <w:r w:rsidR="009B3ACA" w:rsidRPr="00F3205B">
        <w:rPr>
          <w:rFonts w:cs="Arial"/>
        </w:rPr>
        <w:t>роко</w:t>
      </w:r>
      <w:r w:rsidR="009B3ACA">
        <w:rPr>
          <w:rFonts w:cs="Arial"/>
          <w:lang w:val="sr-Cyrl-RS"/>
        </w:rPr>
        <w:t>м</w:t>
      </w:r>
      <w:r w:rsidR="009B3ACA" w:rsidRPr="00F3205B">
        <w:rPr>
          <w:rFonts w:cs="Arial"/>
        </w:rPr>
        <w:t xml:space="preserve"> </w:t>
      </w:r>
      <w:r w:rsidRPr="00F3205B">
        <w:rPr>
          <w:rFonts w:cs="Arial"/>
        </w:rPr>
        <w:t>из члана 1</w:t>
      </w:r>
      <w:r w:rsidR="004A37C4">
        <w:rPr>
          <w:rFonts w:cs="Arial"/>
          <w:lang w:val="sr-Cyrl-RS"/>
        </w:rPr>
        <w:t>2</w:t>
      </w:r>
      <w:r w:rsidRPr="00F3205B">
        <w:rPr>
          <w:rFonts w:cs="Arial"/>
        </w:rPr>
        <w:t xml:space="preserve">. </w:t>
      </w:r>
      <w:proofErr w:type="gramStart"/>
      <w:r w:rsidRPr="00F3205B">
        <w:rPr>
          <w:rFonts w:cs="Arial"/>
        </w:rPr>
        <w:t>овог</w:t>
      </w:r>
      <w:proofErr w:type="gramEnd"/>
      <w:r w:rsidRPr="00F3205B">
        <w:rPr>
          <w:rFonts w:cs="Arial"/>
        </w:rPr>
        <w:t xml:space="preserve"> Уговора достави средстав</w:t>
      </w:r>
      <w:r w:rsidR="004A37C4">
        <w:rPr>
          <w:rFonts w:cs="Arial"/>
          <w:lang w:val="sr-Cyrl-RS"/>
        </w:rPr>
        <w:t>о</w:t>
      </w:r>
      <w:r w:rsidRPr="00F3205B">
        <w:rPr>
          <w:rFonts w:cs="Arial"/>
        </w:rPr>
        <w:t xml:space="preserve"> финансијског обезбеђења. </w:t>
      </w:r>
    </w:p>
    <w:p w:rsidR="00432614" w:rsidRPr="00F3205B" w:rsidRDefault="00432614" w:rsidP="00F3205B">
      <w:pPr>
        <w:pStyle w:val="KDParagraf"/>
        <w:spacing w:before="0"/>
        <w:rPr>
          <w:rFonts w:cs="Arial"/>
        </w:rPr>
      </w:pPr>
    </w:p>
    <w:p w:rsidR="00432614" w:rsidRPr="00F3205B" w:rsidRDefault="003132F0" w:rsidP="00F3205B">
      <w:pPr>
        <w:pStyle w:val="KDParagraf"/>
        <w:spacing w:before="0"/>
        <w:jc w:val="center"/>
        <w:rPr>
          <w:rFonts w:cs="Arial"/>
        </w:rPr>
      </w:pPr>
      <w:r w:rsidRPr="00F3205B">
        <w:rPr>
          <w:rFonts w:cs="Arial"/>
          <w:b/>
        </w:rPr>
        <w:t>Члан 1</w:t>
      </w:r>
      <w:r w:rsidR="004B4EA8" w:rsidRPr="00F3205B">
        <w:rPr>
          <w:rFonts w:cs="Arial"/>
          <w:b/>
        </w:rPr>
        <w:t>7</w:t>
      </w:r>
      <w:r w:rsidR="00432614" w:rsidRPr="00F3205B">
        <w:rPr>
          <w:rFonts w:cs="Arial"/>
        </w:rPr>
        <w:t>.</w:t>
      </w:r>
    </w:p>
    <w:p w:rsidR="00432614" w:rsidRPr="00F3205B" w:rsidRDefault="00432614" w:rsidP="00F3205B">
      <w:pPr>
        <w:pStyle w:val="KDParagraf"/>
        <w:spacing w:before="0"/>
        <w:rPr>
          <w:rFonts w:cs="Arial"/>
        </w:rPr>
      </w:pPr>
      <w:r w:rsidRPr="00F3205B">
        <w:rPr>
          <w:rFonts w:cs="Arial"/>
        </w:rPr>
        <w:t xml:space="preserve">Овај Уговор се закључује на неодређено време, односно до обостраног испуњења уговорених обавеза и/или до исцрпљења уговореног износа из члана 2. </w:t>
      </w:r>
      <w:proofErr w:type="gramStart"/>
      <w:r w:rsidRPr="00F3205B">
        <w:rPr>
          <w:rFonts w:cs="Arial"/>
        </w:rPr>
        <w:t>овог</w:t>
      </w:r>
      <w:proofErr w:type="gramEnd"/>
      <w:r w:rsidRPr="00F3205B">
        <w:rPr>
          <w:rFonts w:cs="Arial"/>
        </w:rPr>
        <w:t xml:space="preserve"> Уговора.</w:t>
      </w:r>
    </w:p>
    <w:p w:rsidR="00D12BE4" w:rsidRPr="00F3205B" w:rsidRDefault="00D12BE4" w:rsidP="00F3205B">
      <w:pPr>
        <w:pStyle w:val="KDParagraf"/>
        <w:spacing w:before="0"/>
        <w:jc w:val="center"/>
        <w:rPr>
          <w:rFonts w:cs="Arial"/>
          <w:b/>
        </w:rPr>
      </w:pPr>
    </w:p>
    <w:p w:rsidR="00DA688C" w:rsidRDefault="00DA688C" w:rsidP="00F3205B">
      <w:pPr>
        <w:pStyle w:val="KDParagraf"/>
        <w:spacing w:before="0"/>
        <w:jc w:val="center"/>
        <w:rPr>
          <w:rFonts w:cs="Arial"/>
          <w:b/>
        </w:rPr>
      </w:pPr>
    </w:p>
    <w:p w:rsidR="00432614" w:rsidRPr="00F3205B" w:rsidRDefault="00432614" w:rsidP="00F3205B">
      <w:pPr>
        <w:pStyle w:val="KDParagraf"/>
        <w:spacing w:before="0"/>
        <w:jc w:val="center"/>
        <w:rPr>
          <w:rFonts w:cs="Arial"/>
        </w:rPr>
      </w:pPr>
      <w:r w:rsidRPr="00F3205B">
        <w:rPr>
          <w:rFonts w:cs="Arial"/>
          <w:b/>
        </w:rPr>
        <w:lastRenderedPageBreak/>
        <w:t xml:space="preserve">Члан </w:t>
      </w:r>
      <w:r w:rsidR="004B4EA8" w:rsidRPr="00F3205B">
        <w:rPr>
          <w:rFonts w:cs="Arial"/>
          <w:b/>
        </w:rPr>
        <w:t>18</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Овај Уговор и његови </w:t>
      </w:r>
      <w:proofErr w:type="gramStart"/>
      <w:r w:rsidRPr="00F3205B">
        <w:rPr>
          <w:rFonts w:cs="Arial"/>
        </w:rPr>
        <w:t>Прилози  од</w:t>
      </w:r>
      <w:proofErr w:type="gramEnd"/>
      <w:r w:rsidRPr="00F3205B">
        <w:rPr>
          <w:rFonts w:cs="Arial"/>
        </w:rPr>
        <w:t xml:space="preserve"> 1 до </w:t>
      </w:r>
      <w:r w:rsidR="00A007DE" w:rsidRPr="00F3205B">
        <w:rPr>
          <w:rFonts w:cs="Arial"/>
          <w:color w:val="00B0F0"/>
        </w:rPr>
        <w:t>6 (7</w:t>
      </w:r>
      <w:r w:rsidRPr="00F3205B">
        <w:rPr>
          <w:rFonts w:cs="Arial"/>
          <w:color w:val="00B0F0"/>
        </w:rPr>
        <w:t xml:space="preserve">)  </w:t>
      </w:r>
      <w:r w:rsidRPr="00F3205B">
        <w:rPr>
          <w:rFonts w:cs="Arial"/>
        </w:rPr>
        <w:t>из члан</w:t>
      </w:r>
      <w:r w:rsidR="00A007DE" w:rsidRPr="00F3205B">
        <w:rPr>
          <w:rFonts w:cs="Arial"/>
        </w:rPr>
        <w:t xml:space="preserve">а </w:t>
      </w:r>
      <w:r w:rsidR="00D42A61">
        <w:rPr>
          <w:rFonts w:cs="Arial"/>
          <w:lang w:val="sr-Cyrl-RS"/>
        </w:rPr>
        <w:t>29</w:t>
      </w:r>
      <w:r w:rsidRPr="00F3205B">
        <w:rPr>
          <w:rFonts w:cs="Arial"/>
        </w:rPr>
        <w:t xml:space="preserve">. </w:t>
      </w:r>
      <w:proofErr w:type="gramStart"/>
      <w:r w:rsidRPr="00F3205B">
        <w:rPr>
          <w:rFonts w:cs="Arial"/>
        </w:rPr>
        <w:t>овог</w:t>
      </w:r>
      <w:proofErr w:type="gramEnd"/>
      <w:r w:rsidRPr="00F3205B">
        <w:rPr>
          <w:rFonts w:cs="Arial"/>
        </w:rPr>
        <w:t xml:space="preserve"> Уговора, сачињени су на српском језику.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На овај Уговор примењују се закони Републике Србије.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У случају спора меродавно право је право Републике Србије, а поступак се води на српском језику.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ОВЛАШЋЕНИ ПРЕДСТАВНИЦИ ЗА ПРАЋЕЊЕ УГОВОРА</w:t>
      </w: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19</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Овлашћени представници за праћење реализације Услуге из члана 1. </w:t>
      </w:r>
      <w:proofErr w:type="gramStart"/>
      <w:r w:rsidRPr="00F3205B">
        <w:rPr>
          <w:rFonts w:cs="Arial"/>
        </w:rPr>
        <w:t>овог</w:t>
      </w:r>
      <w:proofErr w:type="gramEnd"/>
      <w:r w:rsidRPr="00F3205B">
        <w:rPr>
          <w:rFonts w:cs="Arial"/>
        </w:rPr>
        <w:t xml:space="preserve"> Уговора су: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ab/>
        <w:t xml:space="preserve">- </w:t>
      </w:r>
      <w:proofErr w:type="gramStart"/>
      <w:r w:rsidRPr="00F3205B">
        <w:rPr>
          <w:rFonts w:cs="Arial"/>
        </w:rPr>
        <w:t>за</w:t>
      </w:r>
      <w:proofErr w:type="gramEnd"/>
      <w:r w:rsidRPr="00F3205B">
        <w:rPr>
          <w:rFonts w:cs="Arial"/>
        </w:rPr>
        <w:t xml:space="preserve"> Корисника услуге: </w:t>
      </w:r>
      <w:r w:rsidRPr="00F3205B">
        <w:rPr>
          <w:rFonts w:cs="Arial"/>
        </w:rPr>
        <w:tab/>
        <w:t>________________________________</w:t>
      </w:r>
    </w:p>
    <w:p w:rsidR="00432614" w:rsidRDefault="00432614" w:rsidP="00F3205B">
      <w:pPr>
        <w:pStyle w:val="KDParagraf"/>
        <w:spacing w:before="0"/>
        <w:rPr>
          <w:rFonts w:cs="Arial"/>
        </w:rPr>
      </w:pPr>
      <w:r w:rsidRPr="00F3205B">
        <w:rPr>
          <w:rFonts w:cs="Arial"/>
        </w:rPr>
        <w:tab/>
        <w:t xml:space="preserve">- </w:t>
      </w:r>
      <w:proofErr w:type="gramStart"/>
      <w:r w:rsidRPr="00F3205B">
        <w:rPr>
          <w:rFonts w:cs="Arial"/>
        </w:rPr>
        <w:t>за</w:t>
      </w:r>
      <w:proofErr w:type="gramEnd"/>
      <w:r w:rsidRPr="00F3205B">
        <w:rPr>
          <w:rFonts w:cs="Arial"/>
        </w:rPr>
        <w:t xml:space="preserve"> Пружаоца услуге: </w:t>
      </w:r>
      <w:r w:rsidR="001C68F5">
        <w:rPr>
          <w:rFonts w:cs="Arial"/>
        </w:rPr>
        <w:t xml:space="preserve">      </w:t>
      </w:r>
      <w:r w:rsidRPr="00F3205B">
        <w:rPr>
          <w:rFonts w:cs="Arial"/>
        </w:rPr>
        <w:tab/>
        <w:t>________________________________</w:t>
      </w:r>
    </w:p>
    <w:p w:rsidR="00FD48B1" w:rsidRPr="00F3205B" w:rsidRDefault="00FD48B1" w:rsidP="00F3205B">
      <w:pPr>
        <w:pStyle w:val="KDParagraf"/>
        <w:spacing w:before="0"/>
        <w:rPr>
          <w:rFonts w:cs="Arial"/>
        </w:rPr>
      </w:pPr>
    </w:p>
    <w:p w:rsidR="005B5D45" w:rsidRDefault="005B5D45" w:rsidP="005B5D45">
      <w:pPr>
        <w:pStyle w:val="KDParagraf"/>
        <w:spacing w:before="0"/>
        <w:rPr>
          <w:rFonts w:cs="Arial"/>
          <w:sz w:val="24"/>
          <w:szCs w:val="24"/>
        </w:rPr>
      </w:pPr>
      <w:r w:rsidRPr="00FD48B1">
        <w:rPr>
          <w:rFonts w:cs="Arial"/>
          <w:sz w:val="24"/>
          <w:szCs w:val="24"/>
        </w:rPr>
        <w:t>Овлашћења и дужности овлашћених представника за праћење реализације овог Уговора су да:</w:t>
      </w:r>
    </w:p>
    <w:p w:rsidR="00FD48B1" w:rsidRPr="00FD48B1" w:rsidRDefault="00FD48B1" w:rsidP="005B5D45">
      <w:pPr>
        <w:pStyle w:val="KDParagraf"/>
        <w:spacing w:before="0"/>
        <w:rPr>
          <w:rFonts w:cs="Arial"/>
          <w:sz w:val="24"/>
          <w:szCs w:val="24"/>
        </w:rPr>
      </w:pPr>
    </w:p>
    <w:p w:rsidR="005B5D45" w:rsidRPr="00FD48B1" w:rsidRDefault="005B5D45" w:rsidP="005B5D45">
      <w:pPr>
        <w:pStyle w:val="KDParagraf"/>
        <w:spacing w:before="0"/>
        <w:rPr>
          <w:rFonts w:cs="Arial"/>
          <w:sz w:val="24"/>
          <w:szCs w:val="24"/>
        </w:rPr>
      </w:pPr>
      <w:r w:rsidRPr="00FD48B1">
        <w:rPr>
          <w:rFonts w:cs="Arial"/>
          <w:sz w:val="24"/>
          <w:szCs w:val="24"/>
        </w:rPr>
        <w:t>-</w:t>
      </w:r>
      <w:r w:rsidRPr="00FD48B1">
        <w:rPr>
          <w:rFonts w:cs="Arial"/>
          <w:sz w:val="24"/>
          <w:szCs w:val="24"/>
        </w:rPr>
        <w:tab/>
      </w:r>
      <w:proofErr w:type="gramStart"/>
      <w:r w:rsidRPr="00FD48B1">
        <w:rPr>
          <w:rFonts w:cs="Arial"/>
          <w:sz w:val="24"/>
          <w:szCs w:val="24"/>
        </w:rPr>
        <w:t>примају</w:t>
      </w:r>
      <w:proofErr w:type="gramEnd"/>
      <w:r w:rsidRPr="00FD48B1">
        <w:rPr>
          <w:rFonts w:cs="Arial"/>
          <w:sz w:val="24"/>
          <w:szCs w:val="24"/>
        </w:rPr>
        <w:t xml:space="preserve"> месечне извештаје и изјашњавају се поводом истих ( сагласност односно примедбе на извештај );</w:t>
      </w:r>
    </w:p>
    <w:p w:rsidR="005B5D45" w:rsidRPr="00FD48B1" w:rsidRDefault="005B5D45" w:rsidP="00FD48B1">
      <w:pPr>
        <w:pStyle w:val="KDParagraf"/>
        <w:spacing w:before="0"/>
        <w:rPr>
          <w:rFonts w:cs="Arial"/>
          <w:sz w:val="24"/>
          <w:szCs w:val="24"/>
        </w:rPr>
      </w:pPr>
      <w:r w:rsidRPr="00FD48B1">
        <w:rPr>
          <w:rFonts w:cs="Arial"/>
          <w:sz w:val="24"/>
          <w:szCs w:val="24"/>
        </w:rPr>
        <w:t>-</w:t>
      </w:r>
      <w:r w:rsidRPr="00FD48B1">
        <w:rPr>
          <w:rFonts w:cs="Arial"/>
          <w:sz w:val="24"/>
          <w:szCs w:val="24"/>
        </w:rPr>
        <w:tab/>
      </w:r>
      <w:proofErr w:type="gramStart"/>
      <w:r w:rsidRPr="00FD48B1">
        <w:rPr>
          <w:rFonts w:cs="Arial"/>
          <w:sz w:val="24"/>
          <w:szCs w:val="24"/>
        </w:rPr>
        <w:t>исти</w:t>
      </w:r>
      <w:proofErr w:type="gramEnd"/>
      <w:r w:rsidRPr="00FD48B1">
        <w:rPr>
          <w:rFonts w:cs="Arial"/>
          <w:sz w:val="24"/>
          <w:szCs w:val="24"/>
        </w:rPr>
        <w:t xml:space="preserve"> доставе другој Уговорној страни и да прате поступање по примедбама; </w:t>
      </w:r>
    </w:p>
    <w:p w:rsidR="005B5D45" w:rsidRPr="00FD48B1" w:rsidRDefault="005B5D45" w:rsidP="005B5D45">
      <w:pPr>
        <w:pStyle w:val="KDParagraf"/>
        <w:rPr>
          <w:rFonts w:cs="Arial"/>
          <w:sz w:val="24"/>
          <w:szCs w:val="24"/>
        </w:rPr>
      </w:pPr>
      <w:r w:rsidRPr="00FD48B1">
        <w:rPr>
          <w:rFonts w:cs="Arial"/>
          <w:sz w:val="24"/>
          <w:szCs w:val="24"/>
        </w:rPr>
        <w:t>-</w:t>
      </w:r>
      <w:r w:rsidRPr="00FD48B1">
        <w:rPr>
          <w:rFonts w:cs="Arial"/>
          <w:sz w:val="24"/>
          <w:szCs w:val="24"/>
        </w:rPr>
        <w:tab/>
      </w:r>
      <w:proofErr w:type="gramStart"/>
      <w:r w:rsidRPr="00FD48B1">
        <w:rPr>
          <w:rFonts w:cs="Arial"/>
          <w:sz w:val="24"/>
          <w:szCs w:val="24"/>
        </w:rPr>
        <w:t>извршавају</w:t>
      </w:r>
      <w:proofErr w:type="gramEnd"/>
      <w:r w:rsidRPr="00FD48B1">
        <w:rPr>
          <w:rFonts w:cs="Arial"/>
          <w:sz w:val="24"/>
          <w:szCs w:val="24"/>
        </w:rPr>
        <w:t xml:space="preserve"> и друге дужности везане за реализацију предмета овог Уговора, по потреби.</w:t>
      </w:r>
    </w:p>
    <w:p w:rsidR="008101BB" w:rsidRPr="00F3205B" w:rsidRDefault="008F77B3" w:rsidP="00F3205B">
      <w:pPr>
        <w:pStyle w:val="KDParagraf"/>
        <w:spacing w:before="0"/>
        <w:rPr>
          <w:rFonts w:cs="Arial"/>
          <w:b/>
        </w:rPr>
      </w:pPr>
      <w:r>
        <w:rPr>
          <w:rFonts w:cs="Arial"/>
          <w:b/>
        </w:rPr>
        <w:tab/>
      </w:r>
      <w:r>
        <w:rPr>
          <w:rFonts w:cs="Arial"/>
          <w:b/>
        </w:rPr>
        <w:tab/>
      </w:r>
    </w:p>
    <w:p w:rsidR="00432614" w:rsidRPr="00F3205B" w:rsidRDefault="00432614" w:rsidP="00F3205B">
      <w:pPr>
        <w:pStyle w:val="KDParagraf"/>
        <w:spacing w:before="0"/>
        <w:rPr>
          <w:rFonts w:cs="Arial"/>
          <w:b/>
        </w:rPr>
      </w:pPr>
      <w:r w:rsidRPr="00F3205B">
        <w:rPr>
          <w:rFonts w:cs="Arial"/>
          <w:b/>
        </w:rPr>
        <w:t>ВИША СИЛА</w:t>
      </w: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20</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Уговорна страна којој је извршавање </w:t>
      </w:r>
      <w:proofErr w:type="gramStart"/>
      <w:r w:rsidRPr="00F3205B">
        <w:rPr>
          <w:rFonts w:cs="Arial"/>
        </w:rPr>
        <w:t>уговорних  Услуга</w:t>
      </w:r>
      <w:proofErr w:type="gramEnd"/>
      <w:r w:rsidRPr="00F3205B">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Уколико деловање више силе траје дуже од 30 (словима</w:t>
      </w:r>
      <w:proofErr w:type="gramStart"/>
      <w:r w:rsidRPr="00F3205B">
        <w:rPr>
          <w:rFonts w:cs="Arial"/>
        </w:rPr>
        <w:t>:тридесет</w:t>
      </w:r>
      <w:proofErr w:type="gramEnd"/>
      <w:r w:rsidRPr="00F3205B">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lastRenderedPageBreak/>
        <w:t>У случају из претходног става овог члана Уговора Корисник услуге ће поступати у складу са чланом 115. Закона.</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НАКНАДА ШТЕТЕ</w:t>
      </w:r>
    </w:p>
    <w:p w:rsidR="00432614" w:rsidRPr="00F3205B" w:rsidRDefault="00432614" w:rsidP="00F3205B">
      <w:pPr>
        <w:pStyle w:val="KDParagraf"/>
        <w:spacing w:before="0"/>
        <w:jc w:val="center"/>
        <w:rPr>
          <w:rFonts w:cs="Arial"/>
        </w:rPr>
      </w:pPr>
      <w:r w:rsidRPr="00F3205B">
        <w:rPr>
          <w:rFonts w:cs="Arial"/>
          <w:b/>
        </w:rPr>
        <w:t>Члан 2</w:t>
      </w:r>
      <w:r w:rsidR="004B4EA8" w:rsidRPr="00F3205B">
        <w:rPr>
          <w:rFonts w:cs="Arial"/>
          <w:b/>
        </w:rPr>
        <w:t>1</w:t>
      </w:r>
      <w:r w:rsidRPr="00F3205B">
        <w:rPr>
          <w:rFonts w:cs="Arial"/>
        </w:rPr>
        <w:t>.</w:t>
      </w:r>
    </w:p>
    <w:p w:rsidR="00432614" w:rsidRPr="00F3205B" w:rsidRDefault="00432614" w:rsidP="00F3205B">
      <w:pPr>
        <w:pStyle w:val="KDParagraf"/>
        <w:spacing w:before="0"/>
        <w:rPr>
          <w:rFonts w:cs="Arial"/>
        </w:rPr>
      </w:pPr>
      <w:r w:rsidRPr="00F3205B">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A007DE" w:rsidRPr="00F3205B">
        <w:rPr>
          <w:rFonts w:cs="Arial"/>
        </w:rPr>
        <w:t xml:space="preserve">нтелектуалне својине из члана </w:t>
      </w:r>
      <w:r w:rsidR="00380031" w:rsidRPr="00F3205B">
        <w:rPr>
          <w:rFonts w:cs="Arial"/>
        </w:rPr>
        <w:t>1</w:t>
      </w:r>
      <w:r w:rsidR="00380031">
        <w:rPr>
          <w:rFonts w:cs="Arial"/>
          <w:lang w:val="sr-Cyrl-RS"/>
        </w:rPr>
        <w:t>5</w:t>
      </w:r>
      <w:r w:rsidRPr="00F3205B">
        <w:rPr>
          <w:rFonts w:cs="Arial"/>
        </w:rPr>
        <w:t xml:space="preserve">. </w:t>
      </w:r>
      <w:proofErr w:type="gramStart"/>
      <w:r w:rsidRPr="00F3205B">
        <w:rPr>
          <w:rFonts w:cs="Arial"/>
        </w:rPr>
        <w:t>овог</w:t>
      </w:r>
      <w:proofErr w:type="gramEnd"/>
      <w:r w:rsidRPr="00F3205B">
        <w:rPr>
          <w:rFonts w:cs="Arial"/>
        </w:rPr>
        <w:t xml:space="preserve"> Уговора.</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t>УГОВОРНА КАЗНА</w:t>
      </w:r>
    </w:p>
    <w:p w:rsidR="00432614" w:rsidRPr="00F3205B" w:rsidRDefault="00432614" w:rsidP="00F3205B">
      <w:pPr>
        <w:pStyle w:val="KDParagraf"/>
        <w:spacing w:before="0"/>
        <w:jc w:val="center"/>
        <w:rPr>
          <w:rFonts w:cs="Arial"/>
        </w:rPr>
      </w:pPr>
      <w:r w:rsidRPr="00F3205B">
        <w:rPr>
          <w:rFonts w:cs="Arial"/>
          <w:b/>
        </w:rPr>
        <w:t>Члан 2</w:t>
      </w:r>
      <w:r w:rsidR="004B4EA8" w:rsidRPr="00F3205B">
        <w:rPr>
          <w:rFonts w:cs="Arial"/>
          <w:b/>
        </w:rPr>
        <w:t>2</w:t>
      </w:r>
      <w:r w:rsidRPr="00F3205B">
        <w:rPr>
          <w:rFonts w:cs="Arial"/>
        </w:rPr>
        <w:t>.</w:t>
      </w:r>
    </w:p>
    <w:p w:rsidR="00432614" w:rsidRPr="00F3205B" w:rsidRDefault="00432614" w:rsidP="00F3205B">
      <w:pPr>
        <w:pStyle w:val="KDParagraf"/>
        <w:spacing w:before="0"/>
        <w:rPr>
          <w:rFonts w:cs="Arial"/>
        </w:rPr>
      </w:pPr>
      <w:r w:rsidRPr="00F3205B">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871260">
        <w:rPr>
          <w:rFonts w:cs="Arial"/>
          <w:lang w:val="sr-Cyrl-RS"/>
        </w:rPr>
        <w:t>0</w:t>
      </w:r>
      <w:r w:rsidRPr="00F3205B">
        <w:rPr>
          <w:rFonts w:cs="Arial"/>
        </w:rPr>
        <w:t xml:space="preserve">2% од цене из члана 2. </w:t>
      </w:r>
      <w:proofErr w:type="gramStart"/>
      <w:r w:rsidRPr="00F3205B">
        <w:rPr>
          <w:rFonts w:cs="Arial"/>
        </w:rPr>
        <w:t>став</w:t>
      </w:r>
      <w:proofErr w:type="gramEnd"/>
      <w:r w:rsidRPr="00F3205B">
        <w:rPr>
          <w:rFonts w:cs="Arial"/>
        </w:rPr>
        <w:t xml:space="preserve"> 1. </w:t>
      </w:r>
      <w:proofErr w:type="gramStart"/>
      <w:r w:rsidRPr="00F3205B">
        <w:rPr>
          <w:rFonts w:cs="Arial"/>
        </w:rPr>
        <w:t>овог</w:t>
      </w:r>
      <w:proofErr w:type="gramEnd"/>
      <w:r w:rsidRPr="00F3205B">
        <w:rPr>
          <w:rFonts w:cs="Arial"/>
        </w:rPr>
        <w:t xml:space="preserve"> Уговора за сваки започети дан кашњења, у максималном износу од 10% од цене из члана 2. </w:t>
      </w:r>
      <w:proofErr w:type="gramStart"/>
      <w:r w:rsidRPr="00F3205B">
        <w:rPr>
          <w:rFonts w:cs="Arial"/>
        </w:rPr>
        <w:t>став</w:t>
      </w:r>
      <w:proofErr w:type="gramEnd"/>
      <w:r w:rsidRPr="00F3205B">
        <w:rPr>
          <w:rFonts w:cs="Arial"/>
        </w:rPr>
        <w:t xml:space="preserve"> 1. </w:t>
      </w:r>
      <w:proofErr w:type="gramStart"/>
      <w:r w:rsidRPr="00F3205B">
        <w:rPr>
          <w:rFonts w:cs="Arial"/>
        </w:rPr>
        <w:t>овог</w:t>
      </w:r>
      <w:proofErr w:type="gramEnd"/>
      <w:r w:rsidRPr="00F3205B">
        <w:rPr>
          <w:rFonts w:cs="Arial"/>
        </w:rPr>
        <w:t xml:space="preserve"> Уговора без пореза на додату вредност.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432614" w:rsidRPr="00F3205B" w:rsidRDefault="00432614" w:rsidP="00F3205B">
      <w:pPr>
        <w:pStyle w:val="KDParagraf"/>
        <w:spacing w:before="0"/>
        <w:rPr>
          <w:rFonts w:cs="Arial"/>
        </w:rPr>
      </w:pPr>
    </w:p>
    <w:p w:rsidR="007B0504" w:rsidRPr="00871260" w:rsidRDefault="00432614" w:rsidP="00F3205B">
      <w:pPr>
        <w:pStyle w:val="KDParagraf"/>
        <w:spacing w:before="0"/>
        <w:rPr>
          <w:rFonts w:cs="Arial"/>
        </w:rPr>
      </w:pPr>
      <w:r w:rsidRPr="00F3205B">
        <w:rPr>
          <w:rFonts w:cs="Arial"/>
        </w:rPr>
        <w:t xml:space="preserve">Уколико Корисник услуге услед кашњења из ст.1. </w:t>
      </w:r>
      <w:proofErr w:type="gramStart"/>
      <w:r w:rsidRPr="00F3205B">
        <w:rPr>
          <w:rFonts w:cs="Arial"/>
        </w:rPr>
        <w:t>овог</w:t>
      </w:r>
      <w:proofErr w:type="gramEnd"/>
      <w:r w:rsidRPr="00F3205B">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DA688C" w:rsidRDefault="00DA688C" w:rsidP="00F3205B">
      <w:pPr>
        <w:pStyle w:val="KDParagraf"/>
        <w:spacing w:before="0"/>
        <w:rPr>
          <w:rFonts w:cs="Arial"/>
          <w:b/>
        </w:rPr>
      </w:pPr>
    </w:p>
    <w:p w:rsidR="00432614" w:rsidRPr="00F3205B" w:rsidRDefault="00432614" w:rsidP="00F3205B">
      <w:pPr>
        <w:pStyle w:val="KDParagraf"/>
        <w:spacing w:before="0"/>
        <w:rPr>
          <w:rFonts w:cs="Arial"/>
          <w:b/>
        </w:rPr>
      </w:pPr>
      <w:r w:rsidRPr="00F3205B">
        <w:rPr>
          <w:rFonts w:cs="Arial"/>
          <w:b/>
        </w:rPr>
        <w:t>РАСКИД УГОВОРА</w:t>
      </w:r>
    </w:p>
    <w:p w:rsidR="00432614" w:rsidRPr="00F3205B" w:rsidRDefault="00432614" w:rsidP="00F3205B">
      <w:pPr>
        <w:pStyle w:val="KDParagraf"/>
        <w:spacing w:before="0"/>
        <w:jc w:val="center"/>
        <w:rPr>
          <w:rFonts w:cs="Arial"/>
        </w:rPr>
      </w:pPr>
      <w:r w:rsidRPr="00F3205B">
        <w:rPr>
          <w:rFonts w:cs="Arial"/>
          <w:b/>
        </w:rPr>
        <w:t>Члан 2</w:t>
      </w:r>
      <w:r w:rsidR="004B4EA8" w:rsidRPr="00F3205B">
        <w:rPr>
          <w:rFonts w:cs="Arial"/>
          <w:b/>
        </w:rPr>
        <w:t>3</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r w:rsidRPr="00F3205B">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b/>
        </w:rPr>
      </w:pPr>
      <w:r w:rsidRPr="00F3205B">
        <w:rPr>
          <w:rFonts w:cs="Arial"/>
          <w:b/>
        </w:rPr>
        <w:lastRenderedPageBreak/>
        <w:t>ЗАВРШНЕ ОДРЕДБЕ</w:t>
      </w:r>
    </w:p>
    <w:p w:rsidR="00432614" w:rsidRPr="00F3205B" w:rsidRDefault="00432614" w:rsidP="00F3205B">
      <w:pPr>
        <w:pStyle w:val="KDParagraf"/>
        <w:spacing w:before="0"/>
        <w:jc w:val="center"/>
        <w:rPr>
          <w:rFonts w:cs="Arial"/>
        </w:rPr>
      </w:pPr>
      <w:r w:rsidRPr="00F3205B">
        <w:rPr>
          <w:rFonts w:cs="Arial"/>
          <w:b/>
        </w:rPr>
        <w:t>Члан 2</w:t>
      </w:r>
      <w:r w:rsidR="004B4EA8" w:rsidRPr="00F3205B">
        <w:rPr>
          <w:rFonts w:cs="Arial"/>
          <w:b/>
        </w:rPr>
        <w:t>4</w:t>
      </w:r>
      <w:r w:rsidRPr="00F3205B">
        <w:rPr>
          <w:rFonts w:cs="Arial"/>
        </w:rPr>
        <w:t>.</w:t>
      </w:r>
    </w:p>
    <w:p w:rsidR="00432614" w:rsidRPr="00F3205B" w:rsidRDefault="00432614" w:rsidP="00F3205B">
      <w:pPr>
        <w:pStyle w:val="KDParagraf"/>
        <w:spacing w:before="0"/>
        <w:rPr>
          <w:rFonts w:cs="Arial"/>
        </w:rPr>
      </w:pPr>
      <w:r w:rsidRPr="00F3205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Члан 2</w:t>
      </w:r>
      <w:r w:rsidR="004B4EA8" w:rsidRPr="00F3205B">
        <w:rPr>
          <w:rFonts w:cs="Arial"/>
          <w:b/>
        </w:rPr>
        <w:t>5</w:t>
      </w:r>
      <w:r w:rsidRPr="00F3205B">
        <w:rPr>
          <w:rFonts w:cs="Arial"/>
        </w:rPr>
        <w:t>.</w:t>
      </w:r>
    </w:p>
    <w:p w:rsidR="00432614" w:rsidRPr="00F3205B" w:rsidRDefault="00432614" w:rsidP="00F3205B">
      <w:pPr>
        <w:pStyle w:val="KDParagraf"/>
        <w:spacing w:before="0"/>
        <w:rPr>
          <w:rFonts w:cs="Arial"/>
        </w:rPr>
      </w:pPr>
      <w:r w:rsidRPr="00F3205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32614" w:rsidRPr="00F3205B" w:rsidRDefault="00432614" w:rsidP="00F3205B">
      <w:pPr>
        <w:pStyle w:val="KDParagraf"/>
        <w:spacing w:before="0"/>
        <w:rPr>
          <w:rFonts w:cs="Arial"/>
        </w:rPr>
      </w:pPr>
    </w:p>
    <w:p w:rsidR="00432614" w:rsidRPr="00F3205B" w:rsidRDefault="003132F0" w:rsidP="00F3205B">
      <w:pPr>
        <w:pStyle w:val="KDParagraf"/>
        <w:spacing w:before="0"/>
        <w:jc w:val="center"/>
        <w:rPr>
          <w:rFonts w:cs="Arial"/>
        </w:rPr>
      </w:pPr>
      <w:r w:rsidRPr="00F3205B">
        <w:rPr>
          <w:rFonts w:cs="Arial"/>
          <w:b/>
        </w:rPr>
        <w:t>Члан 2</w:t>
      </w:r>
      <w:r w:rsidR="004B4EA8" w:rsidRPr="00F3205B">
        <w:rPr>
          <w:rFonts w:cs="Arial"/>
          <w:b/>
        </w:rPr>
        <w:t>6</w:t>
      </w:r>
      <w:r w:rsidR="00432614" w:rsidRPr="00F3205B">
        <w:rPr>
          <w:rFonts w:cs="Arial"/>
        </w:rPr>
        <w:t>.</w:t>
      </w:r>
    </w:p>
    <w:p w:rsidR="00432614" w:rsidRPr="00F3205B" w:rsidRDefault="00432614" w:rsidP="00F3205B">
      <w:pPr>
        <w:pStyle w:val="KDParagraf"/>
        <w:spacing w:before="0"/>
        <w:rPr>
          <w:rFonts w:cs="Arial"/>
        </w:rPr>
      </w:pPr>
      <w:r w:rsidRPr="00F3205B">
        <w:rPr>
          <w:rFonts w:cs="Arial"/>
        </w:rPr>
        <w:t xml:space="preserve">Уговорне страна током трајања овог </w:t>
      </w:r>
      <w:proofErr w:type="gramStart"/>
      <w:r w:rsidRPr="00F3205B">
        <w:rPr>
          <w:rFonts w:cs="Arial"/>
        </w:rPr>
        <w:t>Уговора  због</w:t>
      </w:r>
      <w:proofErr w:type="gramEnd"/>
      <w:r w:rsidRPr="00F3205B">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0A2CE7" w:rsidRPr="00F3205B" w:rsidRDefault="000A2CE7" w:rsidP="00F3205B">
      <w:pPr>
        <w:pStyle w:val="KDParagraf"/>
        <w:spacing w:before="0"/>
        <w:rPr>
          <w:rFonts w:cs="Arial"/>
        </w:rPr>
      </w:pPr>
    </w:p>
    <w:p w:rsidR="00432614" w:rsidRPr="00F3205B" w:rsidRDefault="003132F0" w:rsidP="00F3205B">
      <w:pPr>
        <w:pStyle w:val="KDParagraf"/>
        <w:spacing w:before="0"/>
        <w:jc w:val="center"/>
        <w:rPr>
          <w:rFonts w:cs="Arial"/>
        </w:rPr>
      </w:pPr>
      <w:r w:rsidRPr="00F3205B">
        <w:rPr>
          <w:rFonts w:cs="Arial"/>
          <w:b/>
        </w:rPr>
        <w:t>Члан 2</w:t>
      </w:r>
      <w:r w:rsidR="004B4EA8" w:rsidRPr="00F3205B">
        <w:rPr>
          <w:rFonts w:cs="Arial"/>
          <w:b/>
        </w:rPr>
        <w:t>7</w:t>
      </w:r>
      <w:r w:rsidR="00432614" w:rsidRPr="00F3205B">
        <w:rPr>
          <w:rFonts w:cs="Arial"/>
        </w:rPr>
        <w:t>.</w:t>
      </w:r>
    </w:p>
    <w:p w:rsidR="00380031" w:rsidRPr="00F3205B" w:rsidRDefault="00432614" w:rsidP="00380031">
      <w:pPr>
        <w:pStyle w:val="KDParagraf"/>
        <w:spacing w:before="0"/>
        <w:rPr>
          <w:rFonts w:cs="Arial"/>
        </w:rPr>
      </w:pPr>
      <w:r w:rsidRPr="00F3205B">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w:t>
      </w:r>
      <w:r w:rsidR="00E7763A" w:rsidRPr="00F3205B">
        <w:rPr>
          <w:rFonts w:cs="Arial"/>
        </w:rPr>
        <w:t>да у Београду</w:t>
      </w:r>
      <w:r w:rsidR="00380031" w:rsidRPr="00380031">
        <w:rPr>
          <w:rFonts w:cs="Arial"/>
          <w:noProof/>
          <w:szCs w:val="24"/>
        </w:rPr>
        <w:t xml:space="preserve"> </w:t>
      </w:r>
      <w:r w:rsidR="00380031" w:rsidRPr="00534667">
        <w:rPr>
          <w:rFonts w:cs="Arial"/>
          <w:noProof/>
          <w:szCs w:val="24"/>
        </w:rPr>
        <w:t xml:space="preserve">Спољнотрговинске арбитраже при Привредној комори Србије, уз примену њеног </w:t>
      </w:r>
      <w:proofErr w:type="gramStart"/>
      <w:r w:rsidR="00380031" w:rsidRPr="00534667">
        <w:rPr>
          <w:rFonts w:cs="Arial"/>
          <w:noProof/>
          <w:szCs w:val="24"/>
        </w:rPr>
        <w:t>Правилника</w:t>
      </w:r>
      <w:r w:rsidR="00380031" w:rsidRPr="00946BCB">
        <w:rPr>
          <w:rFonts w:cs="Arial"/>
          <w:i/>
        </w:rPr>
        <w:t>[</w:t>
      </w:r>
      <w:proofErr w:type="gramEnd"/>
      <w:r w:rsidR="00380031" w:rsidRPr="00946BCB">
        <w:rPr>
          <w:rFonts w:cs="Arial"/>
          <w:i/>
        </w:rPr>
        <w:t xml:space="preserve">напомена: коначан текст у </w:t>
      </w:r>
      <w:r w:rsidR="00AB53B3">
        <w:rPr>
          <w:rFonts w:cs="Arial"/>
          <w:i/>
          <w:lang w:val="sr-Cyrl-RS"/>
        </w:rPr>
        <w:t>Уговору</w:t>
      </w:r>
      <w:r w:rsidR="00380031" w:rsidRPr="00946BCB">
        <w:rPr>
          <w:rFonts w:cs="Arial"/>
          <w:i/>
        </w:rPr>
        <w:t xml:space="preserve"> зависи од тога да ли је изабран домаћи или страни</w:t>
      </w:r>
      <w:r w:rsidR="00380031">
        <w:rPr>
          <w:rFonts w:cs="Arial"/>
          <w:i/>
          <w:lang w:val="sr-Cyrl-RS"/>
        </w:rPr>
        <w:t xml:space="preserve"> Пружалац услуге</w:t>
      </w:r>
      <w:r w:rsidR="00380031" w:rsidRPr="00946BCB">
        <w:rPr>
          <w:rFonts w:cs="Arial"/>
          <w:i/>
        </w:rPr>
        <w:t xml:space="preserve"> ]</w:t>
      </w:r>
      <w:r w:rsidR="00380031" w:rsidRPr="00946BCB">
        <w:rPr>
          <w:rFonts w:cs="Arial"/>
        </w:rPr>
        <w:t>).</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 xml:space="preserve">Члан </w:t>
      </w:r>
      <w:r w:rsidR="004B4EA8" w:rsidRPr="00F3205B">
        <w:rPr>
          <w:rFonts w:cs="Arial"/>
          <w:b/>
        </w:rPr>
        <w:t>28</w:t>
      </w:r>
      <w:r w:rsidR="003132F0" w:rsidRPr="00F3205B">
        <w:rPr>
          <w:rFonts w:cs="Arial"/>
          <w:b/>
        </w:rPr>
        <w:t>.</w:t>
      </w:r>
    </w:p>
    <w:p w:rsidR="00432614" w:rsidRPr="00F3205B" w:rsidRDefault="00432614" w:rsidP="00F3205B">
      <w:pPr>
        <w:pStyle w:val="KDParagraf"/>
        <w:spacing w:before="0"/>
        <w:rPr>
          <w:rFonts w:cs="Arial"/>
        </w:rPr>
      </w:pPr>
      <w:r w:rsidRPr="00F3205B">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32614" w:rsidRPr="00F3205B" w:rsidRDefault="00432614" w:rsidP="00F3205B">
      <w:pPr>
        <w:pStyle w:val="KDParagraf"/>
        <w:spacing w:before="0"/>
        <w:rPr>
          <w:rFonts w:cs="Arial"/>
        </w:rPr>
      </w:pPr>
    </w:p>
    <w:p w:rsidR="00432614" w:rsidRPr="00F3205B" w:rsidRDefault="004B4EA8" w:rsidP="00F3205B">
      <w:pPr>
        <w:pStyle w:val="KDParagraf"/>
        <w:spacing w:before="0"/>
        <w:jc w:val="center"/>
        <w:rPr>
          <w:rFonts w:cs="Arial"/>
        </w:rPr>
      </w:pPr>
      <w:r w:rsidRPr="00F3205B">
        <w:rPr>
          <w:rFonts w:cs="Arial"/>
          <w:b/>
        </w:rPr>
        <w:t>Члан 29</w:t>
      </w:r>
      <w:r w:rsidR="00432614" w:rsidRPr="00F3205B">
        <w:rPr>
          <w:rFonts w:cs="Arial"/>
        </w:rPr>
        <w:t>.</w:t>
      </w:r>
    </w:p>
    <w:p w:rsidR="00432614" w:rsidRPr="00F3205B" w:rsidRDefault="00432614" w:rsidP="00F3205B">
      <w:pPr>
        <w:pStyle w:val="KDParagraf"/>
        <w:spacing w:before="0"/>
        <w:rPr>
          <w:rFonts w:cs="Arial"/>
        </w:rPr>
      </w:pPr>
      <w:r w:rsidRPr="00F3205B">
        <w:rPr>
          <w:rFonts w:cs="Arial"/>
        </w:rPr>
        <w:t>Саставни део овог Уговора чине:</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rPr>
          <w:rFonts w:cs="Arial"/>
          <w:lang w:val="sr-Latn-CS"/>
        </w:rPr>
      </w:pPr>
      <w:r w:rsidRPr="00F3205B">
        <w:rPr>
          <w:rFonts w:cs="Arial"/>
        </w:rPr>
        <w:t>Прилог број 1</w:t>
      </w:r>
      <w:r w:rsidRPr="00F3205B">
        <w:rPr>
          <w:rFonts w:cs="Arial"/>
        </w:rPr>
        <w:tab/>
        <w:t>Конкурсна документација;</w:t>
      </w:r>
      <w:r w:rsidR="00A007DE" w:rsidRPr="00F3205B">
        <w:rPr>
          <w:rFonts w:cs="Arial"/>
        </w:rPr>
        <w:t xml:space="preserve"> ;</w:t>
      </w:r>
      <w:proofErr w:type="gramStart"/>
      <w:r w:rsidR="00A007DE" w:rsidRPr="00F3205B">
        <w:rPr>
          <w:rFonts w:cs="Arial"/>
          <w:lang w:val="sr-Cyrl-RS"/>
        </w:rPr>
        <w:t>(</w:t>
      </w:r>
      <w:r w:rsidR="00A007DE" w:rsidRPr="00F3205B">
        <w:rPr>
          <w:rFonts w:cs="Arial"/>
          <w:lang w:val="sr-Latn-CS"/>
        </w:rPr>
        <w:t>www.ujn.gov.rs</w:t>
      </w:r>
      <w:proofErr w:type="gramEnd"/>
      <w:r w:rsidR="00A007DE" w:rsidRPr="00F3205B">
        <w:rPr>
          <w:rFonts w:cs="Arial"/>
          <w:lang w:val="sr-Latn-CS"/>
        </w:rPr>
        <w:t>;šifra:___________)</w:t>
      </w:r>
    </w:p>
    <w:p w:rsidR="00432614" w:rsidRPr="00F3205B" w:rsidRDefault="00432614" w:rsidP="00F3205B">
      <w:pPr>
        <w:pStyle w:val="KDParagraf"/>
        <w:spacing w:before="0"/>
        <w:rPr>
          <w:rFonts w:cs="Arial"/>
        </w:rPr>
      </w:pPr>
      <w:r w:rsidRPr="00F3205B">
        <w:rPr>
          <w:rFonts w:cs="Arial"/>
        </w:rPr>
        <w:t>Прилог број 2</w:t>
      </w:r>
      <w:r w:rsidRPr="00F3205B">
        <w:rPr>
          <w:rFonts w:cs="Arial"/>
        </w:rPr>
        <w:tab/>
        <w:t>Понуда;</w:t>
      </w:r>
      <w:r w:rsidRPr="00F3205B">
        <w:rPr>
          <w:rFonts w:cs="Arial"/>
        </w:rPr>
        <w:tab/>
      </w:r>
    </w:p>
    <w:p w:rsidR="00432614" w:rsidRPr="00F3205B" w:rsidRDefault="00432614" w:rsidP="00F3205B">
      <w:pPr>
        <w:pStyle w:val="KDParagraf"/>
        <w:spacing w:before="0"/>
        <w:rPr>
          <w:rFonts w:cs="Arial"/>
        </w:rPr>
      </w:pPr>
      <w:r w:rsidRPr="00F3205B">
        <w:rPr>
          <w:rFonts w:cs="Arial"/>
        </w:rPr>
        <w:t>Прилог број 3</w:t>
      </w:r>
      <w:r w:rsidRPr="00F3205B">
        <w:rPr>
          <w:rFonts w:cs="Arial"/>
        </w:rPr>
        <w:tab/>
        <w:t xml:space="preserve">Опис и врста </w:t>
      </w:r>
      <w:proofErr w:type="gramStart"/>
      <w:r w:rsidRPr="00F3205B">
        <w:rPr>
          <w:rFonts w:cs="Arial"/>
        </w:rPr>
        <w:t>услуге ;</w:t>
      </w:r>
      <w:proofErr w:type="gramEnd"/>
    </w:p>
    <w:p w:rsidR="00432614" w:rsidRPr="00F3205B" w:rsidRDefault="00432614" w:rsidP="00F3205B">
      <w:pPr>
        <w:pStyle w:val="KDParagraf"/>
        <w:spacing w:before="0"/>
        <w:rPr>
          <w:rFonts w:cs="Arial"/>
        </w:rPr>
      </w:pPr>
      <w:r w:rsidRPr="00F3205B">
        <w:rPr>
          <w:rFonts w:cs="Arial"/>
        </w:rPr>
        <w:t>Прилог број 4</w:t>
      </w:r>
      <w:r w:rsidRPr="00F3205B">
        <w:rPr>
          <w:rFonts w:cs="Arial"/>
        </w:rPr>
        <w:tab/>
        <w:t>Структура цене из Понуде;</w:t>
      </w:r>
    </w:p>
    <w:p w:rsidR="00432614" w:rsidRPr="00F3205B" w:rsidRDefault="00432614" w:rsidP="00F3205B">
      <w:pPr>
        <w:pStyle w:val="KDParagraf"/>
        <w:spacing w:before="0"/>
        <w:rPr>
          <w:rFonts w:cs="Arial"/>
        </w:rPr>
      </w:pPr>
      <w:r w:rsidRPr="00F3205B">
        <w:rPr>
          <w:rFonts w:cs="Arial"/>
        </w:rPr>
        <w:t xml:space="preserve">Прилог број </w:t>
      </w:r>
      <w:r w:rsidR="00A007DE" w:rsidRPr="00F3205B">
        <w:rPr>
          <w:rFonts w:cs="Arial"/>
        </w:rPr>
        <w:t>5</w:t>
      </w:r>
      <w:r w:rsidRPr="00F3205B">
        <w:rPr>
          <w:rFonts w:cs="Arial"/>
        </w:rPr>
        <w:tab/>
        <w:t>Уговор о чувању пословне тајне и поверљивих информација;</w:t>
      </w:r>
    </w:p>
    <w:p w:rsidR="00432614" w:rsidRPr="00F3205B" w:rsidRDefault="00A007DE" w:rsidP="00F3205B">
      <w:pPr>
        <w:pStyle w:val="KDParagraf"/>
        <w:spacing w:before="0"/>
        <w:rPr>
          <w:rFonts w:cs="Arial"/>
          <w:color w:val="00B0F0"/>
        </w:rPr>
      </w:pPr>
      <w:r w:rsidRPr="00F3205B">
        <w:rPr>
          <w:rFonts w:cs="Arial"/>
          <w:color w:val="00B0F0"/>
        </w:rPr>
        <w:t>Прилог број 6</w:t>
      </w:r>
      <w:r w:rsidR="00E36A2D">
        <w:rPr>
          <w:rFonts w:cs="Arial"/>
          <w:color w:val="00B0F0"/>
        </w:rPr>
        <w:t xml:space="preserve"> </w:t>
      </w:r>
      <w:r w:rsidR="00432614" w:rsidRPr="00F3205B">
        <w:rPr>
          <w:rFonts w:cs="Arial"/>
          <w:color w:val="00B0F0"/>
        </w:rPr>
        <w:t>Споразум о заједничком извршењу услуге</w:t>
      </w:r>
    </w:p>
    <w:p w:rsidR="00A007DE" w:rsidRPr="00F3205B" w:rsidRDefault="00A007DE" w:rsidP="00F3205B">
      <w:pPr>
        <w:pStyle w:val="KDParagraf"/>
        <w:spacing w:before="0"/>
        <w:rPr>
          <w:rFonts w:cs="Arial"/>
          <w:lang w:val="sr-Cyrl-RS"/>
        </w:rPr>
      </w:pPr>
      <w:r w:rsidRPr="00F3205B">
        <w:rPr>
          <w:rFonts w:cs="Arial"/>
          <w:lang w:val="sr-Cyrl-RS"/>
        </w:rPr>
        <w:t xml:space="preserve">Прилог број 7         </w:t>
      </w:r>
      <w:r w:rsidR="000A2CE7" w:rsidRPr="00F3205B">
        <w:rPr>
          <w:rFonts w:cs="Arial"/>
          <w:lang w:val="sr-Cyrl-RS"/>
        </w:rPr>
        <w:t xml:space="preserve"> </w:t>
      </w:r>
      <w:r w:rsidRPr="00F3205B">
        <w:rPr>
          <w:rFonts w:cs="Arial"/>
          <w:lang w:val="sr-Cyrl-RS"/>
        </w:rPr>
        <w:t>Прилог о безбедности и здрављу на раду</w:t>
      </w:r>
    </w:p>
    <w:p w:rsidR="00432614" w:rsidRPr="00F3205B" w:rsidRDefault="00432614" w:rsidP="00F3205B">
      <w:pPr>
        <w:pStyle w:val="KDParagraf"/>
        <w:spacing w:before="0"/>
        <w:rPr>
          <w:rFonts w:cs="Arial"/>
        </w:rPr>
      </w:pPr>
    </w:p>
    <w:p w:rsidR="00432614" w:rsidRPr="00F3205B" w:rsidRDefault="00432614" w:rsidP="00F3205B">
      <w:pPr>
        <w:pStyle w:val="KDParagraf"/>
        <w:spacing w:before="0"/>
        <w:jc w:val="center"/>
        <w:rPr>
          <w:rFonts w:cs="Arial"/>
        </w:rPr>
      </w:pPr>
      <w:r w:rsidRPr="00F3205B">
        <w:rPr>
          <w:rFonts w:cs="Arial"/>
          <w:b/>
        </w:rPr>
        <w:t>Члан 3</w:t>
      </w:r>
      <w:r w:rsidR="004B4EA8" w:rsidRPr="00F3205B">
        <w:rPr>
          <w:rFonts w:cs="Arial"/>
          <w:b/>
        </w:rPr>
        <w:t>0</w:t>
      </w:r>
      <w:r w:rsidRPr="00F3205B">
        <w:rPr>
          <w:rFonts w:cs="Arial"/>
        </w:rPr>
        <w:t>.</w:t>
      </w:r>
    </w:p>
    <w:p w:rsidR="00432614" w:rsidRPr="00F3205B" w:rsidRDefault="00432614" w:rsidP="00F3205B">
      <w:pPr>
        <w:pStyle w:val="KDParagraf"/>
        <w:spacing w:before="0"/>
        <w:rPr>
          <w:rFonts w:cs="Arial"/>
        </w:rPr>
      </w:pPr>
      <w:r w:rsidRPr="00F3205B">
        <w:rPr>
          <w:rFonts w:cs="Arial"/>
        </w:rPr>
        <w:t xml:space="preserve">Овај Уговор се закључује </w:t>
      </w:r>
      <w:proofErr w:type="gramStart"/>
      <w:r w:rsidRPr="00F3205B">
        <w:rPr>
          <w:rFonts w:cs="Arial"/>
        </w:rPr>
        <w:t>у  6</w:t>
      </w:r>
      <w:proofErr w:type="gramEnd"/>
      <w:r w:rsidRPr="00F3205B">
        <w:rPr>
          <w:rFonts w:cs="Arial"/>
        </w:rPr>
        <w:t xml:space="preserve"> (словима: шест) примерака од којих свака Уговорна страна задржава по 3 (словима: три) идентична примерка Уговора.</w:t>
      </w:r>
    </w:p>
    <w:p w:rsidR="00432614" w:rsidRPr="00F3205B" w:rsidRDefault="00432614" w:rsidP="00F3205B">
      <w:pPr>
        <w:pStyle w:val="KDParagraf"/>
        <w:spacing w:before="0"/>
        <w:rPr>
          <w:rFonts w:cs="Arial"/>
        </w:rPr>
      </w:pPr>
    </w:p>
    <w:p w:rsidR="00432614" w:rsidRPr="00F3205B" w:rsidRDefault="00432614" w:rsidP="00F3205B">
      <w:pPr>
        <w:pStyle w:val="KDParagraf"/>
        <w:tabs>
          <w:tab w:val="left" w:pos="6360"/>
        </w:tabs>
        <w:spacing w:before="0"/>
        <w:rPr>
          <w:rFonts w:cs="Arial"/>
          <w:b/>
          <w:lang w:val="sr-Cyrl-RS"/>
        </w:rPr>
      </w:pPr>
      <w:r w:rsidRPr="00F3205B">
        <w:rPr>
          <w:rFonts w:cs="Arial"/>
          <w:b/>
          <w:lang w:val="sr-Cyrl-RS"/>
        </w:rPr>
        <w:t xml:space="preserve">        КОРИСНИК УСЛУГЕ </w:t>
      </w:r>
      <w:r w:rsidR="00E36A2D">
        <w:rPr>
          <w:rFonts w:cs="Arial"/>
          <w:b/>
          <w:lang w:val="sr-Cyrl-RS"/>
        </w:rPr>
        <w:t xml:space="preserve">                                                           </w:t>
      </w:r>
      <w:r w:rsidR="00E36A2D" w:rsidRPr="00F3205B">
        <w:rPr>
          <w:rFonts w:cs="Arial"/>
          <w:b/>
          <w:lang w:val="sr-Cyrl-RS"/>
        </w:rPr>
        <w:t>ПРУЖАЛАЦ  УСЛУГЕ</w:t>
      </w:r>
    </w:p>
    <w:p w:rsidR="00432614" w:rsidRPr="00E36A2D" w:rsidRDefault="00432614" w:rsidP="00F3205B">
      <w:pPr>
        <w:pStyle w:val="KDParagraf"/>
        <w:tabs>
          <w:tab w:val="left" w:pos="6360"/>
        </w:tabs>
        <w:spacing w:before="0"/>
        <w:rPr>
          <w:rFonts w:cs="Arial"/>
          <w:lang w:val="sr-Cyrl-RS"/>
        </w:rPr>
      </w:pPr>
      <w:r w:rsidRPr="00F3205B">
        <w:rPr>
          <w:rFonts w:cs="Arial"/>
          <w:b/>
          <w:lang w:val="sr-Cyrl-RS"/>
        </w:rPr>
        <w:t xml:space="preserve">          </w:t>
      </w:r>
      <w:r w:rsidRPr="00E36A2D">
        <w:rPr>
          <w:rFonts w:cs="Arial"/>
          <w:lang w:val="sr-Cyrl-RS"/>
        </w:rPr>
        <w:t xml:space="preserve">Јавно предузеће </w:t>
      </w:r>
      <w:r w:rsidR="00E36A2D" w:rsidRPr="00E36A2D">
        <w:rPr>
          <w:rFonts w:cs="Arial"/>
          <w:lang w:val="sr-Cyrl-RS"/>
        </w:rPr>
        <w:tab/>
        <w:t xml:space="preserve">            Назив</w:t>
      </w:r>
    </w:p>
    <w:p w:rsidR="00432614" w:rsidRPr="00E36A2D" w:rsidRDefault="00E36A2D" w:rsidP="00F3205B">
      <w:pPr>
        <w:pStyle w:val="KDParagraf"/>
        <w:tabs>
          <w:tab w:val="left" w:pos="6360"/>
        </w:tabs>
        <w:spacing w:before="0"/>
        <w:rPr>
          <w:rFonts w:cs="Arial"/>
          <w:lang w:val="sr-Cyrl-RS"/>
        </w:rPr>
      </w:pPr>
      <w:r w:rsidRPr="00E36A2D">
        <w:rPr>
          <w:rFonts w:cs="Arial"/>
          <w:lang w:val="sr-Cyrl-RS"/>
        </w:rPr>
        <w:t>„</w:t>
      </w:r>
      <w:r w:rsidR="00432614" w:rsidRPr="00E36A2D">
        <w:rPr>
          <w:rFonts w:cs="Arial"/>
          <w:lang w:val="sr-Cyrl-RS"/>
        </w:rPr>
        <w:t>Електропривреда Србије</w:t>
      </w:r>
      <w:r w:rsidRPr="00E36A2D">
        <w:rPr>
          <w:rFonts w:cs="Arial"/>
          <w:lang w:val="sr-Cyrl-RS"/>
        </w:rPr>
        <w:t>“</w:t>
      </w:r>
      <w:r w:rsidR="00432614" w:rsidRPr="00E36A2D">
        <w:rPr>
          <w:rFonts w:cs="Arial"/>
          <w:lang w:val="sr-Cyrl-RS"/>
        </w:rPr>
        <w:t xml:space="preserve"> Београд                           </w:t>
      </w:r>
    </w:p>
    <w:p w:rsidR="00432614" w:rsidRPr="00E36A2D" w:rsidRDefault="00432614" w:rsidP="00F3205B">
      <w:pPr>
        <w:pStyle w:val="KDParagraf"/>
        <w:spacing w:before="0"/>
        <w:rPr>
          <w:rFonts w:cs="Arial"/>
          <w:lang w:val="sr-Cyrl-RS"/>
        </w:rPr>
      </w:pPr>
      <w:r w:rsidRPr="00E36A2D">
        <w:rPr>
          <w:rFonts w:cs="Arial"/>
          <w:lang w:val="sr-Cyrl-RS"/>
        </w:rPr>
        <w:t xml:space="preserve">            Милорад Грчић                                                          </w:t>
      </w:r>
      <w:r w:rsidRPr="00E36A2D">
        <w:rPr>
          <w:rFonts w:cs="Arial"/>
        </w:rPr>
        <w:t xml:space="preserve">  </w:t>
      </w:r>
      <w:r w:rsidRPr="00E36A2D">
        <w:rPr>
          <w:rFonts w:cs="Arial"/>
          <w:lang w:val="sr-Cyrl-RS"/>
        </w:rPr>
        <w:t xml:space="preserve"> </w:t>
      </w:r>
    </w:p>
    <w:p w:rsidR="00E36A2D" w:rsidRDefault="00E36A2D" w:rsidP="00F3205B">
      <w:pPr>
        <w:pStyle w:val="KDParagraf"/>
        <w:tabs>
          <w:tab w:val="left" w:pos="6000"/>
        </w:tabs>
        <w:spacing w:before="0"/>
        <w:rPr>
          <w:rFonts w:cs="Arial"/>
          <w:b/>
        </w:rPr>
      </w:pPr>
    </w:p>
    <w:p w:rsidR="00432614" w:rsidRPr="00F3205B" w:rsidRDefault="00E36A2D" w:rsidP="00F3205B">
      <w:pPr>
        <w:pStyle w:val="KDParagraf"/>
        <w:tabs>
          <w:tab w:val="left" w:pos="6000"/>
        </w:tabs>
        <w:spacing w:before="0"/>
        <w:rPr>
          <w:rFonts w:cs="Arial"/>
          <w:lang w:val="sr-Cyrl-RS"/>
        </w:rPr>
      </w:pPr>
      <w:r w:rsidRPr="00F3205B">
        <w:rPr>
          <w:rFonts w:cs="Arial"/>
          <w:lang w:val="sr-Cyrl-RS"/>
        </w:rPr>
        <w:t>__________</w:t>
      </w:r>
      <w:r>
        <w:rPr>
          <w:rFonts w:cs="Arial"/>
          <w:lang w:val="sr-Cyrl-RS"/>
        </w:rPr>
        <w:t>______</w:t>
      </w:r>
      <w:r w:rsidRPr="00F3205B">
        <w:rPr>
          <w:rFonts w:cs="Arial"/>
          <w:lang w:val="sr-Cyrl-RS"/>
        </w:rPr>
        <w:t>___________</w:t>
      </w:r>
      <w:r w:rsidR="00432614" w:rsidRPr="00F3205B">
        <w:rPr>
          <w:rFonts w:cs="Arial"/>
        </w:rPr>
        <w:t xml:space="preserve">                    </w:t>
      </w:r>
      <w:r>
        <w:rPr>
          <w:rFonts w:cs="Arial"/>
        </w:rPr>
        <w:t xml:space="preserve">                       </w:t>
      </w:r>
      <w:r w:rsidRPr="00F3205B">
        <w:rPr>
          <w:rFonts w:cs="Arial"/>
          <w:lang w:val="sr-Cyrl-RS"/>
        </w:rPr>
        <w:t>__________</w:t>
      </w:r>
      <w:r>
        <w:rPr>
          <w:rFonts w:cs="Arial"/>
          <w:lang w:val="sr-Cyrl-RS"/>
        </w:rPr>
        <w:t>______</w:t>
      </w:r>
      <w:r w:rsidRPr="00F3205B">
        <w:rPr>
          <w:rFonts w:cs="Arial"/>
          <w:lang w:val="sr-Cyrl-RS"/>
        </w:rPr>
        <w:t>___________</w:t>
      </w:r>
      <w:r w:rsidR="00432614" w:rsidRPr="00F3205B">
        <w:rPr>
          <w:rFonts w:cs="Arial"/>
        </w:rPr>
        <w:t xml:space="preserve">                     </w:t>
      </w:r>
      <w:r>
        <w:rPr>
          <w:rFonts w:cs="Arial"/>
          <w:lang w:val="sr-Cyrl-RS"/>
        </w:rPr>
        <w:t xml:space="preserve">                      </w:t>
      </w:r>
    </w:p>
    <w:p w:rsidR="00432614" w:rsidRPr="00F3205B" w:rsidRDefault="00E36A2D" w:rsidP="00F3205B">
      <w:pPr>
        <w:pStyle w:val="KDParagraf"/>
        <w:spacing w:before="0"/>
        <w:rPr>
          <w:rFonts w:cs="Arial"/>
        </w:rPr>
      </w:pPr>
      <w:r>
        <w:rPr>
          <w:rFonts w:cs="Arial"/>
          <w:lang w:val="sr-Cyrl-RS"/>
        </w:rPr>
        <w:t xml:space="preserve">   </w:t>
      </w:r>
      <w:r w:rsidR="00432614" w:rsidRPr="00F3205B">
        <w:rPr>
          <w:rFonts w:cs="Arial"/>
          <w:lang w:val="sr-Cyrl-RS"/>
        </w:rPr>
        <w:t xml:space="preserve">           </w:t>
      </w:r>
      <w:r>
        <w:rPr>
          <w:rFonts w:cs="Arial"/>
          <w:lang w:val="sr-Cyrl-RS"/>
        </w:rPr>
        <w:t>Милорад Грчић</w:t>
      </w:r>
      <w:r w:rsidR="00432614" w:rsidRPr="00F3205B">
        <w:rPr>
          <w:rFonts w:cs="Arial"/>
          <w:lang w:val="sr-Cyrl-RS"/>
        </w:rPr>
        <w:t xml:space="preserve">                                                       </w:t>
      </w:r>
      <w:r>
        <w:rPr>
          <w:rFonts w:cs="Arial"/>
          <w:lang w:val="sr-Cyrl-RS"/>
        </w:rPr>
        <w:t xml:space="preserve">           </w:t>
      </w:r>
      <w:r w:rsidR="00432614" w:rsidRPr="00F3205B">
        <w:rPr>
          <w:rFonts w:cs="Arial"/>
          <w:lang w:val="sr-Cyrl-RS"/>
        </w:rPr>
        <w:t xml:space="preserve"> </w:t>
      </w:r>
      <w:r w:rsidRPr="00F3205B">
        <w:rPr>
          <w:rFonts w:cs="Arial"/>
          <w:lang w:val="sr-Cyrl-RS"/>
        </w:rPr>
        <w:t>Име и презиме</w:t>
      </w:r>
    </w:p>
    <w:p w:rsidR="00E7763A" w:rsidRPr="00871260" w:rsidRDefault="00432614" w:rsidP="00871260">
      <w:pPr>
        <w:pStyle w:val="KDParagraf"/>
        <w:tabs>
          <w:tab w:val="left" w:pos="6315"/>
        </w:tabs>
        <w:spacing w:before="0"/>
        <w:rPr>
          <w:rFonts w:cs="Arial"/>
          <w:b/>
          <w:lang w:val="sr-Cyrl-RS"/>
        </w:rPr>
      </w:pPr>
      <w:r w:rsidRPr="00F3205B">
        <w:rPr>
          <w:rFonts w:cs="Arial"/>
          <w:lang w:val="sr-Cyrl-RS"/>
        </w:rPr>
        <w:t xml:space="preserve">       </w:t>
      </w:r>
      <w:r w:rsidR="00E36A2D">
        <w:rPr>
          <w:rFonts w:cs="Arial"/>
          <w:lang w:val="sr-Cyrl-RS"/>
        </w:rPr>
        <w:t xml:space="preserve">       </w:t>
      </w:r>
      <w:r w:rsidR="00E36A2D">
        <w:rPr>
          <w:rFonts w:cs="Arial"/>
          <w:b/>
          <w:lang w:val="sr-Cyrl-RS"/>
        </w:rPr>
        <w:t>в</w:t>
      </w:r>
      <w:r w:rsidRPr="00F3205B">
        <w:rPr>
          <w:rFonts w:cs="Arial"/>
          <w:b/>
          <w:lang w:val="sr-Cyrl-RS"/>
        </w:rPr>
        <w:t>.</w:t>
      </w:r>
      <w:r w:rsidR="00E36A2D">
        <w:rPr>
          <w:rFonts w:cs="Arial"/>
          <w:b/>
          <w:lang w:val="sr-Cyrl-RS"/>
        </w:rPr>
        <w:t xml:space="preserve"> </w:t>
      </w:r>
      <w:r w:rsidRPr="00F3205B">
        <w:rPr>
          <w:rFonts w:cs="Arial"/>
          <w:b/>
          <w:lang w:val="sr-Cyrl-RS"/>
        </w:rPr>
        <w:t>д.</w:t>
      </w:r>
      <w:r w:rsidR="00E36A2D">
        <w:rPr>
          <w:rFonts w:cs="Arial"/>
          <w:b/>
          <w:lang w:val="sr-Cyrl-RS"/>
        </w:rPr>
        <w:t xml:space="preserve"> </w:t>
      </w:r>
      <w:r w:rsidRPr="00F3205B">
        <w:rPr>
          <w:rFonts w:cs="Arial"/>
          <w:b/>
          <w:lang w:val="sr-Cyrl-RS"/>
        </w:rPr>
        <w:t>директора</w:t>
      </w:r>
      <w:r w:rsidRPr="00F3205B">
        <w:rPr>
          <w:rFonts w:cs="Arial"/>
          <w:b/>
          <w:lang w:val="sr-Cyrl-RS"/>
        </w:rPr>
        <w:tab/>
      </w:r>
      <w:r w:rsidR="00E36A2D">
        <w:rPr>
          <w:rFonts w:cs="Arial"/>
          <w:b/>
          <w:lang w:val="sr-Cyrl-RS"/>
        </w:rPr>
        <w:t xml:space="preserve">        </w:t>
      </w:r>
      <w:r w:rsidR="00871260">
        <w:rPr>
          <w:rFonts w:cs="Arial"/>
          <w:lang w:val="sr-Cyrl-RS"/>
        </w:rPr>
        <w:t>Функција</w:t>
      </w:r>
    </w:p>
    <w:p w:rsidR="00E7763A" w:rsidRPr="00F3205B" w:rsidRDefault="00E7763A" w:rsidP="00F3205B">
      <w:pPr>
        <w:pStyle w:val="KDParagraf"/>
        <w:spacing w:before="0"/>
        <w:jc w:val="center"/>
        <w:rPr>
          <w:rFonts w:cs="Arial"/>
        </w:rPr>
      </w:pPr>
    </w:p>
    <w:p w:rsidR="00432614" w:rsidRPr="00F3205B" w:rsidRDefault="00432614" w:rsidP="00F3205B">
      <w:pPr>
        <w:pStyle w:val="KDParagraf"/>
        <w:spacing w:before="0"/>
        <w:rPr>
          <w:rFonts w:cs="Arial"/>
        </w:rPr>
      </w:pPr>
    </w:p>
    <w:p w:rsidR="00DA688C" w:rsidRPr="005279C3" w:rsidRDefault="00DA688C" w:rsidP="005279C3"/>
    <w:p w:rsidR="003A49ED" w:rsidRPr="00F3205B" w:rsidRDefault="003A49ED" w:rsidP="00871260">
      <w:pPr>
        <w:pStyle w:val="Heading10"/>
        <w:ind w:left="0" w:firstLine="0"/>
        <w:jc w:val="center"/>
      </w:pPr>
      <w:r w:rsidRPr="00F3205B">
        <w:lastRenderedPageBreak/>
        <w:t>МОДЕЛ УГОВОРА</w:t>
      </w:r>
    </w:p>
    <w:p w:rsidR="003A49ED" w:rsidRPr="00F3205B" w:rsidRDefault="003A49ED" w:rsidP="00871260">
      <w:pPr>
        <w:pStyle w:val="KDParagraf"/>
        <w:spacing w:before="0"/>
        <w:jc w:val="center"/>
        <w:rPr>
          <w:rFonts w:cs="Arial"/>
          <w:b/>
        </w:rPr>
      </w:pPr>
      <w:proofErr w:type="gramStart"/>
      <w:r w:rsidRPr="00F3205B">
        <w:rPr>
          <w:rFonts w:cs="Arial"/>
          <w:b/>
        </w:rPr>
        <w:t>о</w:t>
      </w:r>
      <w:proofErr w:type="gramEnd"/>
      <w:r w:rsidRPr="00F3205B">
        <w:rPr>
          <w:rFonts w:cs="Arial"/>
          <w:b/>
        </w:rPr>
        <w:t xml:space="preserve"> чувању пословне тајне и поверљивих информација</w:t>
      </w:r>
    </w:p>
    <w:p w:rsidR="003A49ED" w:rsidRPr="00F3205B" w:rsidRDefault="003A49ED" w:rsidP="00871260">
      <w:pPr>
        <w:pStyle w:val="KDParagraf"/>
        <w:spacing w:before="0"/>
        <w:jc w:val="center"/>
        <w:rPr>
          <w:rFonts w:cs="Arial"/>
        </w:rPr>
      </w:pPr>
    </w:p>
    <w:p w:rsidR="003A49ED" w:rsidRPr="00F3205B" w:rsidRDefault="003A49ED" w:rsidP="00F3205B">
      <w:pPr>
        <w:pStyle w:val="KDParagraf"/>
        <w:spacing w:before="0"/>
        <w:rPr>
          <w:rFonts w:cs="Arial"/>
        </w:rPr>
      </w:pPr>
      <w:r w:rsidRPr="00F3205B">
        <w:rPr>
          <w:rFonts w:cs="Arial"/>
        </w:rPr>
        <w:t>Закључен</w:t>
      </w:r>
      <w:r w:rsidR="00AB53B3">
        <w:rPr>
          <w:rFonts w:cs="Arial"/>
          <w:lang w:val="sr-Cyrl-RS"/>
        </w:rPr>
        <w:t xml:space="preserve"> у Београду дана___године</w:t>
      </w:r>
      <w:r w:rsidRPr="00F3205B">
        <w:rPr>
          <w:rFonts w:cs="Arial"/>
        </w:rPr>
        <w:t xml:space="preserve"> између</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FA5C10" w:rsidRPr="00F3205B">
        <w:rPr>
          <w:rFonts w:cs="Arial"/>
          <w:lang w:val="sr-Cyrl-RS"/>
        </w:rPr>
        <w:t xml:space="preserve"> законски заступник</w:t>
      </w:r>
      <w:r w:rsidRPr="00F3205B">
        <w:rPr>
          <w:rFonts w:cs="Arial"/>
        </w:rPr>
        <w:t xml:space="preserve"> </w:t>
      </w:r>
      <w:r w:rsidR="00FA5C10" w:rsidRPr="00F3205B">
        <w:rPr>
          <w:rFonts w:cs="Arial"/>
          <w:lang w:val="sr-Cyrl-RS"/>
        </w:rPr>
        <w:t xml:space="preserve">Милорад Грћић в.д. </w:t>
      </w:r>
      <w:r w:rsidR="00FA5C10" w:rsidRPr="00F3205B">
        <w:rPr>
          <w:rFonts w:cs="Arial"/>
        </w:rPr>
        <w:t>директор</w:t>
      </w:r>
      <w:r w:rsidR="00FA5C10" w:rsidRPr="00F3205B">
        <w:rPr>
          <w:rFonts w:cs="Arial"/>
          <w:lang w:val="sr-Cyrl-RS"/>
        </w:rPr>
        <w:t>а</w:t>
      </w:r>
      <w:r w:rsidR="00FA5C10" w:rsidRPr="00F3205B">
        <w:rPr>
          <w:rFonts w:cs="Arial"/>
        </w:rPr>
        <w:t xml:space="preserve"> </w:t>
      </w:r>
      <w:r w:rsidRPr="00F3205B">
        <w:rPr>
          <w:rFonts w:cs="Arial"/>
        </w:rPr>
        <w:t xml:space="preserve">(у даљем тексту: </w:t>
      </w:r>
      <w:r w:rsidRPr="00F3205B">
        <w:rPr>
          <w:rFonts w:cs="Arial"/>
          <w:lang w:val="sr-Cyrl-RS"/>
        </w:rPr>
        <w:t>Корисник услуге</w:t>
      </w:r>
      <w:r w:rsidRPr="00F3205B">
        <w:rPr>
          <w:rFonts w:cs="Arial"/>
        </w:rPr>
        <w:t xml:space="preserve">),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proofErr w:type="gramStart"/>
      <w:r w:rsidRPr="00F3205B">
        <w:rPr>
          <w:rFonts w:cs="Arial"/>
        </w:rPr>
        <w:t>и</w:t>
      </w:r>
      <w:proofErr w:type="gramEnd"/>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F3205B">
        <w:rPr>
          <w:rFonts w:cs="Arial"/>
          <w:lang w:val="sr-Cyrl-RS"/>
        </w:rPr>
        <w:t>Пружалац услуге</w:t>
      </w:r>
      <w:r w:rsidRPr="00F3205B">
        <w:rPr>
          <w:rFonts w:cs="Arial"/>
        </w:rPr>
        <w:t xml:space="preserve">), </w:t>
      </w:r>
    </w:p>
    <w:p w:rsidR="003A49ED" w:rsidRPr="00F3205B" w:rsidRDefault="003A49ED" w:rsidP="00F3205B">
      <w:pPr>
        <w:pStyle w:val="KDParagraf"/>
        <w:spacing w:before="0"/>
        <w:rPr>
          <w:rFonts w:cs="Arial"/>
        </w:rPr>
      </w:pPr>
    </w:p>
    <w:p w:rsidR="00A007DE" w:rsidRPr="00F3205B" w:rsidRDefault="003A49ED" w:rsidP="00F3205B">
      <w:pPr>
        <w:pStyle w:val="KDParagraf"/>
        <w:spacing w:before="0"/>
        <w:rPr>
          <w:rFonts w:cs="Arial"/>
        </w:rPr>
      </w:pPr>
      <w:proofErr w:type="gramStart"/>
      <w:r w:rsidRPr="00F3205B">
        <w:rPr>
          <w:rFonts w:cs="Arial"/>
        </w:rPr>
        <w:t>чланови</w:t>
      </w:r>
      <w:proofErr w:type="gramEnd"/>
      <w:r w:rsidRPr="00F3205B">
        <w:rPr>
          <w:rFonts w:cs="Arial"/>
        </w:rPr>
        <w:t xml:space="preserve"> групе /подизвођачи</w:t>
      </w:r>
    </w:p>
    <w:p w:rsidR="003A49ED" w:rsidRPr="00F3205B" w:rsidRDefault="00A007DE" w:rsidP="00F3205B">
      <w:pPr>
        <w:pStyle w:val="KDParagraf"/>
        <w:spacing w:before="0"/>
        <w:rPr>
          <w:rFonts w:cs="Arial"/>
        </w:rPr>
      </w:pPr>
      <w:r w:rsidRPr="00F3205B">
        <w:rPr>
          <w:rFonts w:cs="Arial"/>
          <w:lang w:val="sr-Cyrl-RS"/>
        </w:rPr>
        <w:t>______________________________________</w:t>
      </w:r>
      <w:r w:rsidRPr="00F3205B">
        <w:rPr>
          <w:rFonts w:cs="Arial"/>
        </w:rPr>
        <w:t>матични број: ___________, ПИБ _______________, бр.тек.рачуна: ____________ кога заступа директор _________________,</w:t>
      </w:r>
    </w:p>
    <w:p w:rsidR="00A007DE" w:rsidRPr="00F3205B" w:rsidRDefault="00A007DE" w:rsidP="00F3205B">
      <w:pPr>
        <w:pStyle w:val="KDParagraf"/>
        <w:spacing w:before="0"/>
        <w:rPr>
          <w:rFonts w:cs="Arial"/>
        </w:rPr>
      </w:pPr>
    </w:p>
    <w:p w:rsidR="003A49ED" w:rsidRPr="00F3205B" w:rsidRDefault="003A49ED" w:rsidP="00F3205B">
      <w:pPr>
        <w:pStyle w:val="KDParagraf"/>
        <w:spacing w:before="0"/>
        <w:rPr>
          <w:rFonts w:cs="Arial"/>
        </w:rPr>
      </w:pPr>
      <w:proofErr w:type="gramStart"/>
      <w:r w:rsidRPr="00F3205B">
        <w:rPr>
          <w:rFonts w:cs="Arial"/>
        </w:rPr>
        <w:t>заједнички</w:t>
      </w:r>
      <w:proofErr w:type="gramEnd"/>
      <w:r w:rsidRPr="00F3205B">
        <w:rPr>
          <w:rFonts w:cs="Arial"/>
        </w:rPr>
        <w:t xml:space="preserve"> назив Стране.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w:t>
      </w:r>
    </w:p>
    <w:p w:rsidR="003A49ED" w:rsidRPr="00F3205B" w:rsidRDefault="003A49ED" w:rsidP="00F3205B">
      <w:pPr>
        <w:pStyle w:val="KDParagraf"/>
        <w:spacing w:before="0"/>
        <w:rPr>
          <w:rFonts w:cs="Arial"/>
          <w:bCs/>
          <w:lang w:val="sr-Cyrl-RS"/>
        </w:rPr>
      </w:pPr>
      <w:r w:rsidRPr="00F3205B">
        <w:rPr>
          <w:rFonts w:cs="Arial"/>
        </w:rPr>
        <w:t xml:space="preserve">Стране су се договориле да у вези са набавком </w:t>
      </w:r>
      <w:r w:rsidRPr="00F3205B">
        <w:rPr>
          <w:rFonts w:cs="Arial"/>
          <w:lang w:val="sr-Cyrl-RS"/>
        </w:rPr>
        <w:t>услуга</w:t>
      </w:r>
      <w:r w:rsidR="00FA5C10" w:rsidRPr="00F3205B">
        <w:rPr>
          <w:rFonts w:cs="Arial"/>
          <w:lang w:val="sr-Cyrl-RS"/>
        </w:rPr>
        <w:t xml:space="preserve"> </w:t>
      </w:r>
      <w:r w:rsidRPr="00F3205B">
        <w:rPr>
          <w:rFonts w:cs="Arial"/>
        </w:rPr>
        <w:t>„</w:t>
      </w:r>
      <w:r w:rsidR="00FA5C10" w:rsidRPr="00F3205B">
        <w:rPr>
          <w:rFonts w:cs="Arial"/>
          <w:b/>
          <w:bCs/>
          <w:lang w:val="sr-Cyrl-RS"/>
        </w:rPr>
        <w:t xml:space="preserve"> </w:t>
      </w:r>
      <w:r w:rsidR="00FA5C10" w:rsidRPr="00F3205B">
        <w:rPr>
          <w:rFonts w:cs="Arial"/>
          <w:bCs/>
          <w:lang w:val="sr-Cyrl-RS"/>
        </w:rPr>
        <w:t>Консултантске услуге потребне за подршку реализацији пројеката (Консултант – Координатор за безбедност и здравље на раду – БЗР)</w:t>
      </w:r>
      <w:r w:rsidR="00FA5C10" w:rsidRPr="00F3205B">
        <w:rPr>
          <w:rFonts w:cs="Arial"/>
        </w:rPr>
        <w:t xml:space="preserve"> </w:t>
      </w:r>
      <w:r w:rsidRPr="00F3205B">
        <w:rPr>
          <w:rFonts w:cs="Arial"/>
        </w:rPr>
        <w:t>“</w:t>
      </w:r>
      <w:r w:rsidR="00FA5C10" w:rsidRPr="00F3205B">
        <w:rPr>
          <w:rFonts w:cs="Arial"/>
          <w:lang w:val="sr-Cyrl-RS"/>
        </w:rPr>
        <w:t>, партија____________</w:t>
      </w:r>
      <w:r w:rsidRPr="00F3205B">
        <w:rPr>
          <w:rFonts w:cs="Arial"/>
        </w:rPr>
        <w:t xml:space="preserve">, </w:t>
      </w:r>
      <w:r w:rsidR="00FA5C10" w:rsidRPr="00F3205B">
        <w:rPr>
          <w:rFonts w:cs="Arial"/>
        </w:rPr>
        <w:t xml:space="preserve">Јавна набавка број ЈН/1000/0146/2016 </w:t>
      </w:r>
      <w:r w:rsidRPr="00F3205B">
        <w:rPr>
          <w:rFonts w:cs="Arial"/>
        </w:rPr>
        <w:t xml:space="preserve">(у даљем тексту: </w:t>
      </w:r>
      <w:r w:rsidRPr="00F3205B">
        <w:rPr>
          <w:rFonts w:cs="Arial"/>
          <w:lang w:val="sr-Cyrl-RS"/>
        </w:rPr>
        <w:t>Услуге</w:t>
      </w:r>
      <w:r w:rsidRPr="00F3205B">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Овај Уговор представља прилог основном Уговору број _____ од ____. </w:t>
      </w:r>
      <w:proofErr w:type="gramStart"/>
      <w:r w:rsidRPr="00F3205B">
        <w:rPr>
          <w:rFonts w:cs="Arial"/>
        </w:rPr>
        <w:t>године</w:t>
      </w:r>
      <w:proofErr w:type="gramEnd"/>
      <w:r w:rsidRPr="00F3205B">
        <w:rPr>
          <w:rFonts w:cs="Arial"/>
        </w:rPr>
        <w:t xml:space="preserve">.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2.</w:t>
      </w:r>
    </w:p>
    <w:p w:rsidR="003A49ED" w:rsidRPr="00F3205B" w:rsidRDefault="003A49ED" w:rsidP="00F3205B">
      <w:pPr>
        <w:pStyle w:val="KDParagraf"/>
        <w:spacing w:before="0"/>
        <w:rPr>
          <w:rFonts w:cs="Arial"/>
        </w:rPr>
      </w:pPr>
      <w:r w:rsidRPr="00F3205B">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Држалац пословне тајне – лице које на основу закона контролише коришћење пословне тајне;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F3205B" w:rsidRDefault="003A49ED" w:rsidP="00F3205B">
      <w:pPr>
        <w:pStyle w:val="KDParagraf"/>
        <w:spacing w:before="0"/>
        <w:rPr>
          <w:rFonts w:cs="Arial"/>
        </w:rPr>
      </w:pPr>
      <w:r w:rsidRPr="00F3205B">
        <w:rPr>
          <w:rFonts w:cs="Arial"/>
        </w:rPr>
        <w:tab/>
      </w:r>
    </w:p>
    <w:p w:rsidR="003A49ED" w:rsidRPr="00F3205B" w:rsidRDefault="003A49ED" w:rsidP="00F3205B">
      <w:pPr>
        <w:pStyle w:val="KDParagraf"/>
        <w:spacing w:before="0"/>
        <w:rPr>
          <w:rFonts w:cs="Arial"/>
        </w:rPr>
      </w:pPr>
      <w:r w:rsidRPr="00F3205B">
        <w:rPr>
          <w:rFonts w:cs="Arial"/>
        </w:rPr>
        <w:lastRenderedPageBreak/>
        <w:t>Давалац – Страна која је Држалац пословне тајне, која Примаоцу уступа податке који представљају пословну тајну;</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3.</w:t>
      </w:r>
    </w:p>
    <w:p w:rsidR="003A49ED" w:rsidRPr="00F3205B" w:rsidRDefault="003A49ED" w:rsidP="00F3205B">
      <w:pPr>
        <w:pStyle w:val="KDParagraf"/>
        <w:spacing w:before="0"/>
        <w:rPr>
          <w:rFonts w:cs="Arial"/>
        </w:rPr>
      </w:pPr>
      <w:r w:rsidRPr="00F3205B">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3205B">
        <w:rPr>
          <w:rFonts w:cs="Arial"/>
          <w:lang w:val="sr-Cyrl-RS"/>
        </w:rPr>
        <w:t>Корисника</w:t>
      </w:r>
      <w:r w:rsidR="00AB53B3">
        <w:rPr>
          <w:rFonts w:cs="Arial"/>
          <w:lang w:val="sr-Cyrl-RS"/>
        </w:rPr>
        <w:t xml:space="preserve"> услуге</w:t>
      </w:r>
      <w:r w:rsidRPr="00F3205B">
        <w:rPr>
          <w:rFonts w:cs="Arial"/>
          <w:lang w:val="sr-Cyrl-RS"/>
        </w:rPr>
        <w:t xml:space="preserve"> </w:t>
      </w:r>
      <w:r w:rsidRPr="00F3205B">
        <w:rPr>
          <w:rFonts w:cs="Arial"/>
        </w:rPr>
        <w:t xml:space="preserve">и </w:t>
      </w:r>
      <w:r w:rsidRPr="00F3205B">
        <w:rPr>
          <w:rFonts w:cs="Arial"/>
          <w:lang w:val="sr-Cyrl-RS"/>
        </w:rPr>
        <w:t xml:space="preserve">Пружаоца </w:t>
      </w:r>
      <w:r w:rsidR="00AB53B3" w:rsidRPr="00F3205B">
        <w:rPr>
          <w:rFonts w:cs="Arial"/>
          <w:lang w:val="sr-Cyrl-RS"/>
        </w:rPr>
        <w:t>услуг</w:t>
      </w:r>
      <w:r w:rsidR="00AB53B3">
        <w:rPr>
          <w:rFonts w:cs="Arial"/>
          <w:lang w:val="sr-Cyrl-RS"/>
        </w:rPr>
        <w:t>е</w:t>
      </w:r>
      <w:r w:rsidRPr="00F3205B">
        <w:rPr>
          <w:rFonts w:cs="Arial"/>
        </w:rPr>
        <w:t>.</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Осим ако изричито није другачије уређено,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ниједна</w:t>
      </w:r>
      <w:proofErr w:type="gramEnd"/>
      <w:r w:rsidRPr="00F3205B">
        <w:rPr>
          <w:rFonts w:cs="Arial"/>
        </w:rPr>
        <w:t xml:space="preserve"> страна неће користити пословну тајну или поверљиве информације друге стране,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неће</w:t>
      </w:r>
      <w:proofErr w:type="gramEnd"/>
      <w:r w:rsidRPr="00F3205B">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ће</w:t>
      </w:r>
      <w:proofErr w:type="gramEnd"/>
      <w:r w:rsidRPr="00F3205B">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4.</w:t>
      </w:r>
    </w:p>
    <w:p w:rsidR="003A49ED" w:rsidRPr="00F3205B" w:rsidRDefault="003A49ED" w:rsidP="00F3205B">
      <w:pPr>
        <w:pStyle w:val="KDParagraf"/>
        <w:spacing w:before="0"/>
        <w:rPr>
          <w:rFonts w:cs="Arial"/>
        </w:rPr>
      </w:pPr>
      <w:r w:rsidRPr="00F3205B">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F3205B">
        <w:rPr>
          <w:rFonts w:cs="Arial"/>
        </w:rPr>
        <w:lastRenderedPageBreak/>
        <w:t>достављање пословне тајне Даваоца трећим лицима на било који начин, без предходне писане сагласности Даваоца.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Обавеза из претходног става не постоји у случајевима: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F3205B" w:rsidRDefault="003A49ED" w:rsidP="00F3205B">
      <w:pPr>
        <w:pStyle w:val="KDParagraf"/>
        <w:spacing w:before="0"/>
        <w:rPr>
          <w:rFonts w:cs="Arial"/>
        </w:rPr>
      </w:pPr>
      <w:r w:rsidRPr="00F3205B">
        <w:rPr>
          <w:rFonts w:cs="Arial"/>
        </w:rPr>
        <w:t xml:space="preserve">б) </w:t>
      </w:r>
      <w:proofErr w:type="gramStart"/>
      <w:r w:rsidRPr="00F3205B">
        <w:rPr>
          <w:rFonts w:cs="Arial"/>
        </w:rPr>
        <w:t>кад</w:t>
      </w:r>
      <w:proofErr w:type="gramEnd"/>
      <w:r w:rsidRPr="00F3205B">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F3205B" w:rsidRDefault="003A49ED" w:rsidP="00F3205B">
      <w:pPr>
        <w:pStyle w:val="KDParagraf"/>
        <w:spacing w:before="0"/>
        <w:rPr>
          <w:rFonts w:cs="Arial"/>
        </w:rPr>
      </w:pPr>
      <w:r w:rsidRPr="00F3205B">
        <w:rPr>
          <w:rFonts w:cs="Arial"/>
        </w:rPr>
        <w:t xml:space="preserve">в) </w:t>
      </w:r>
      <w:proofErr w:type="gramStart"/>
      <w:r w:rsidRPr="00F3205B">
        <w:rPr>
          <w:rFonts w:cs="Arial"/>
        </w:rPr>
        <w:t>кад</w:t>
      </w:r>
      <w:proofErr w:type="gramEnd"/>
      <w:r w:rsidRPr="00F3205B">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F3205B" w:rsidRDefault="003A49ED" w:rsidP="00F3205B">
      <w:pPr>
        <w:pStyle w:val="KDParagraf"/>
        <w:spacing w:before="0"/>
        <w:rPr>
          <w:rFonts w:cs="Arial"/>
        </w:rPr>
      </w:pPr>
      <w:r w:rsidRPr="00F3205B">
        <w:rPr>
          <w:rFonts w:cs="Arial"/>
        </w:rPr>
        <w:t xml:space="preserve">г) </w:t>
      </w:r>
      <w:proofErr w:type="gramStart"/>
      <w:r w:rsidRPr="00F3205B">
        <w:rPr>
          <w:rFonts w:cs="Arial"/>
        </w:rPr>
        <w:t>кад</w:t>
      </w:r>
      <w:proofErr w:type="gramEnd"/>
      <w:r w:rsidRPr="00F3205B">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то</w:t>
      </w:r>
      <w:proofErr w:type="gramEnd"/>
      <w:r w:rsidRPr="00F3205B">
        <w:rPr>
          <w:rFonts w:cs="Arial"/>
        </w:rPr>
        <w:t xml:space="preserve"> било познато Примаоцу у време одавања,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дошло</w:t>
      </w:r>
      <w:proofErr w:type="gramEnd"/>
      <w:r w:rsidRPr="00F3205B">
        <w:rPr>
          <w:rFonts w:cs="Arial"/>
        </w:rPr>
        <w:t xml:space="preserve"> до јавности, али не кривицом Примаоца,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то</w:t>
      </w:r>
      <w:proofErr w:type="gramEnd"/>
      <w:r w:rsidRPr="00F3205B">
        <w:rPr>
          <w:rFonts w:cs="Arial"/>
        </w:rPr>
        <w:t xml:space="preserve"> примљено правним путем без ограничења употребе од треће стране која је овлашћена да ода,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то</w:t>
      </w:r>
      <w:proofErr w:type="gramEnd"/>
      <w:r w:rsidRPr="00F3205B">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је</w:t>
      </w:r>
      <w:proofErr w:type="gramEnd"/>
      <w:r w:rsidRPr="00F3205B">
        <w:rPr>
          <w:rFonts w:cs="Arial"/>
        </w:rPr>
        <w:t xml:space="preserve"> писмено одобрено да се објави од стране Даваоца.</w:t>
      </w:r>
    </w:p>
    <w:p w:rsidR="00D12BE4" w:rsidRPr="00F3205B" w:rsidRDefault="00D12BE4"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Члан 5.</w:t>
      </w:r>
    </w:p>
    <w:p w:rsidR="003A49ED" w:rsidRPr="00F3205B" w:rsidRDefault="003A49ED" w:rsidP="00F3205B">
      <w:pPr>
        <w:pStyle w:val="KDParagraf"/>
        <w:spacing w:before="0"/>
        <w:rPr>
          <w:rFonts w:cs="Arial"/>
        </w:rPr>
      </w:pPr>
      <w:r w:rsidRPr="00F3205B">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6.</w:t>
      </w:r>
    </w:p>
    <w:p w:rsidR="003A49ED" w:rsidRPr="00F3205B" w:rsidRDefault="003A49ED" w:rsidP="00F3205B">
      <w:pPr>
        <w:pStyle w:val="KDParagraf"/>
        <w:spacing w:before="0"/>
        <w:rPr>
          <w:rFonts w:cs="Arial"/>
        </w:rPr>
      </w:pPr>
      <w:r w:rsidRPr="00F3205B">
        <w:rPr>
          <w:rFonts w:cs="Arial"/>
        </w:rPr>
        <w:t>Свака од Страна је обавезна да одреди:</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име</w:t>
      </w:r>
      <w:proofErr w:type="gramEnd"/>
      <w:r w:rsidRPr="00F3205B">
        <w:rPr>
          <w:rFonts w:cs="Arial"/>
        </w:rPr>
        <w:t xml:space="preserve"> и презиме лица задужених за размену пословне тајне (у даљем тексту: Задужено лице),</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поштанску</w:t>
      </w:r>
      <w:proofErr w:type="gramEnd"/>
      <w:r w:rsidRPr="00F3205B">
        <w:rPr>
          <w:rFonts w:cs="Arial"/>
        </w:rPr>
        <w:t xml:space="preserve"> адресу за размену докумената у папирном облику, кад се подаци размењују у папирном облику</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е-маил</w:t>
      </w:r>
      <w:proofErr w:type="gramEnd"/>
      <w:r w:rsidRPr="00F3205B">
        <w:rPr>
          <w:rFonts w:cs="Arial"/>
        </w:rPr>
        <w:t xml:space="preserve"> адресу за размену електронских докумената, кад се подаци достављају коришћењем интернет-а</w:t>
      </w:r>
    </w:p>
    <w:p w:rsidR="003A49ED" w:rsidRPr="00F3205B" w:rsidRDefault="003A49ED" w:rsidP="00F3205B">
      <w:pPr>
        <w:pStyle w:val="KDParagraf"/>
        <w:spacing w:before="0"/>
        <w:rPr>
          <w:rFonts w:cs="Arial"/>
        </w:rPr>
      </w:pPr>
      <w:r w:rsidRPr="00F3205B">
        <w:rPr>
          <w:rFonts w:cs="Arial"/>
        </w:rPr>
        <w:t>•</w:t>
      </w:r>
      <w:r w:rsidRPr="00F3205B">
        <w:rPr>
          <w:rFonts w:cs="Arial"/>
        </w:rPr>
        <w:tab/>
      </w:r>
      <w:proofErr w:type="gramStart"/>
      <w:r w:rsidRPr="00F3205B">
        <w:rPr>
          <w:rFonts w:cs="Arial"/>
        </w:rPr>
        <w:t>и</w:t>
      </w:r>
      <w:proofErr w:type="gramEnd"/>
      <w:r w:rsidRPr="00F3205B">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F3205B">
        <w:rPr>
          <w:rFonts w:cs="Arial"/>
        </w:rPr>
        <w:t>овог</w:t>
      </w:r>
      <w:proofErr w:type="gramEnd"/>
      <w:r w:rsidRPr="00F3205B">
        <w:rPr>
          <w:rFonts w:cs="Arial"/>
        </w:rPr>
        <w:t xml:space="preserve"> члана.</w:t>
      </w:r>
    </w:p>
    <w:p w:rsidR="000A57D7" w:rsidRPr="00F3205B" w:rsidRDefault="000A57D7"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lastRenderedPageBreak/>
        <w:t>Члан 7.</w:t>
      </w:r>
    </w:p>
    <w:p w:rsidR="003A49ED" w:rsidRPr="00F3205B" w:rsidRDefault="003A49ED" w:rsidP="00F3205B">
      <w:pPr>
        <w:pStyle w:val="KDParagraf"/>
        <w:spacing w:before="0"/>
        <w:rPr>
          <w:rFonts w:cs="Arial"/>
        </w:rPr>
      </w:pPr>
      <w:r w:rsidRPr="00F3205B">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F3205B" w:rsidRDefault="000A57D7"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8.</w:t>
      </w:r>
    </w:p>
    <w:p w:rsidR="003A49ED" w:rsidRPr="00F3205B" w:rsidRDefault="003A49ED" w:rsidP="00F3205B">
      <w:pPr>
        <w:pStyle w:val="KDParagraf"/>
        <w:spacing w:before="0"/>
        <w:rPr>
          <w:rFonts w:cs="Arial"/>
        </w:rPr>
      </w:pPr>
      <w:r w:rsidRPr="00F3205B">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F3205B">
        <w:rPr>
          <w:rFonts w:cs="Arial"/>
        </w:rPr>
        <w:t>_ .</w:t>
      </w:r>
      <w:proofErr w:type="gramEnd"/>
      <w:r w:rsidRPr="00F3205B">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За К</w:t>
      </w:r>
      <w:r w:rsidRPr="00F3205B">
        <w:rPr>
          <w:rFonts w:cs="Arial"/>
          <w:lang w:val="sr-Cyrl-RS"/>
        </w:rPr>
        <w:t xml:space="preserve">орисника </w:t>
      </w:r>
      <w:r w:rsidR="00AB53B3" w:rsidRPr="00F3205B">
        <w:rPr>
          <w:rFonts w:cs="Arial"/>
          <w:lang w:val="sr-Cyrl-RS"/>
        </w:rPr>
        <w:t>услуг</w:t>
      </w:r>
      <w:r w:rsidR="00AB53B3">
        <w:rPr>
          <w:rFonts w:cs="Arial"/>
          <w:lang w:val="sr-Cyrl-RS"/>
        </w:rPr>
        <w:t>е</w:t>
      </w:r>
      <w:r w:rsidRPr="00F3205B">
        <w:rPr>
          <w:rFonts w:cs="Arial"/>
        </w:rPr>
        <w:t>:</w:t>
      </w:r>
    </w:p>
    <w:p w:rsidR="003A49ED" w:rsidRPr="00F3205B" w:rsidRDefault="003A49ED"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Пословна тајна</w:t>
      </w:r>
    </w:p>
    <w:p w:rsidR="003A49ED" w:rsidRPr="00F3205B" w:rsidRDefault="003A49ED" w:rsidP="00F3205B">
      <w:pPr>
        <w:pStyle w:val="KDParagraf"/>
        <w:spacing w:before="0"/>
        <w:jc w:val="center"/>
        <w:rPr>
          <w:rFonts w:cs="Arial"/>
          <w:lang w:val="sr-Cyrl-RS"/>
        </w:rPr>
      </w:pPr>
      <w:r w:rsidRPr="00F3205B">
        <w:rPr>
          <w:rFonts w:cs="Arial"/>
        </w:rPr>
        <w:t>Јавно предузеће „Електропривреда Србије</w:t>
      </w:r>
      <w:proofErr w:type="gramStart"/>
      <w:r w:rsidRPr="00F3205B">
        <w:rPr>
          <w:rFonts w:cs="Arial"/>
        </w:rPr>
        <w:t>“</w:t>
      </w:r>
      <w:r w:rsidR="00D12BE4" w:rsidRPr="00F3205B">
        <w:rPr>
          <w:rFonts w:cs="Arial"/>
          <w:lang w:val="sr-Cyrl-RS"/>
        </w:rPr>
        <w:t xml:space="preserve"> Београд</w:t>
      </w:r>
      <w:proofErr w:type="gramEnd"/>
    </w:p>
    <w:p w:rsidR="003A49ED" w:rsidRPr="00F3205B" w:rsidRDefault="003A49ED" w:rsidP="00F3205B">
      <w:pPr>
        <w:pStyle w:val="KDParagraf"/>
        <w:spacing w:before="0"/>
        <w:jc w:val="center"/>
        <w:rPr>
          <w:rFonts w:cs="Arial"/>
        </w:rPr>
      </w:pPr>
      <w:r w:rsidRPr="00F3205B">
        <w:rPr>
          <w:rFonts w:cs="Arial"/>
        </w:rPr>
        <w:t>Улица царице Милице бр. 2. Београд</w:t>
      </w:r>
    </w:p>
    <w:p w:rsidR="003A49ED" w:rsidRPr="00F3205B" w:rsidRDefault="003A49ED" w:rsidP="00F3205B">
      <w:pPr>
        <w:pStyle w:val="KDParagraf"/>
        <w:spacing w:before="0"/>
        <w:jc w:val="center"/>
        <w:rPr>
          <w:rFonts w:cs="Arial"/>
        </w:rPr>
      </w:pPr>
      <w:proofErr w:type="gramStart"/>
      <w:r w:rsidRPr="00F3205B">
        <w:rPr>
          <w:rFonts w:cs="Arial"/>
        </w:rPr>
        <w:t>или</w:t>
      </w:r>
      <w:proofErr w:type="gramEnd"/>
      <w:r w:rsidRPr="00F3205B">
        <w:rPr>
          <w:rFonts w:cs="Arial"/>
        </w:rPr>
        <w:t>:</w:t>
      </w:r>
    </w:p>
    <w:p w:rsidR="003A49ED" w:rsidRPr="00F3205B" w:rsidRDefault="003A49ED"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Поверљиво</w:t>
      </w:r>
    </w:p>
    <w:p w:rsidR="003A49ED" w:rsidRPr="00F3205B" w:rsidRDefault="003A49ED" w:rsidP="00F3205B">
      <w:pPr>
        <w:pStyle w:val="KDParagraf"/>
        <w:spacing w:before="0"/>
        <w:jc w:val="center"/>
        <w:rPr>
          <w:rFonts w:cs="Arial"/>
        </w:rPr>
      </w:pPr>
      <w:r w:rsidRPr="00F3205B">
        <w:rPr>
          <w:rFonts w:cs="Arial"/>
        </w:rPr>
        <w:t>Јавно предузеће „Електропривреда Србије</w:t>
      </w:r>
      <w:proofErr w:type="gramStart"/>
      <w:r w:rsidRPr="00F3205B">
        <w:rPr>
          <w:rFonts w:cs="Arial"/>
        </w:rPr>
        <w:t>“</w:t>
      </w:r>
      <w:r w:rsidR="00D12BE4" w:rsidRPr="00F3205B">
        <w:rPr>
          <w:rFonts w:cs="Arial"/>
          <w:lang w:val="sr-Cyrl-RS"/>
        </w:rPr>
        <w:t xml:space="preserve"> Београд</w:t>
      </w:r>
      <w:proofErr w:type="gramEnd"/>
    </w:p>
    <w:p w:rsidR="003A49ED" w:rsidRPr="00F3205B" w:rsidRDefault="003A49ED" w:rsidP="00F3205B">
      <w:pPr>
        <w:pStyle w:val="KDParagraf"/>
        <w:spacing w:before="0"/>
        <w:jc w:val="center"/>
        <w:rPr>
          <w:rFonts w:cs="Arial"/>
        </w:rPr>
      </w:pPr>
      <w:r w:rsidRPr="00F3205B">
        <w:rPr>
          <w:rFonts w:cs="Arial"/>
        </w:rPr>
        <w:t>Улица царице Милице бр. 2. Београд</w:t>
      </w:r>
    </w:p>
    <w:p w:rsidR="003A49ED" w:rsidRPr="00F3205B" w:rsidRDefault="003A49ED"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За Пр</w:t>
      </w:r>
      <w:r w:rsidRPr="00F3205B">
        <w:rPr>
          <w:rFonts w:cs="Arial"/>
          <w:lang w:val="sr-Cyrl-RS"/>
        </w:rPr>
        <w:t>ужаоца услуга</w:t>
      </w:r>
      <w:r w:rsidRPr="00F3205B">
        <w:rPr>
          <w:rFonts w:cs="Arial"/>
        </w:rPr>
        <w:t>:</w:t>
      </w:r>
    </w:p>
    <w:p w:rsidR="003A49ED" w:rsidRPr="00F3205B" w:rsidRDefault="003A49ED"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Пословна тајна</w:t>
      </w:r>
    </w:p>
    <w:p w:rsidR="003A49ED" w:rsidRPr="00F3205B" w:rsidRDefault="003A49ED" w:rsidP="00F3205B">
      <w:pPr>
        <w:pStyle w:val="KDParagraf"/>
        <w:spacing w:before="0"/>
        <w:jc w:val="center"/>
        <w:rPr>
          <w:rFonts w:cs="Arial"/>
        </w:rPr>
      </w:pPr>
      <w:r w:rsidRPr="00F3205B">
        <w:rPr>
          <w:rFonts w:cs="Arial"/>
        </w:rPr>
        <w:t>___________</w:t>
      </w:r>
    </w:p>
    <w:p w:rsidR="003A49ED" w:rsidRPr="00F3205B" w:rsidRDefault="003A49ED" w:rsidP="00F3205B">
      <w:pPr>
        <w:pStyle w:val="KDParagraf"/>
        <w:spacing w:before="0"/>
        <w:jc w:val="center"/>
        <w:rPr>
          <w:rFonts w:cs="Arial"/>
        </w:rPr>
      </w:pPr>
      <w:r w:rsidRPr="00F3205B">
        <w:rPr>
          <w:rFonts w:cs="Arial"/>
        </w:rPr>
        <w:t>_______________</w:t>
      </w:r>
    </w:p>
    <w:p w:rsidR="003A49ED" w:rsidRPr="00F3205B" w:rsidRDefault="003A49ED" w:rsidP="00F3205B">
      <w:pPr>
        <w:pStyle w:val="KDParagraf"/>
        <w:spacing w:before="0"/>
        <w:jc w:val="center"/>
        <w:rPr>
          <w:rFonts w:cs="Arial"/>
        </w:rPr>
      </w:pPr>
      <w:proofErr w:type="gramStart"/>
      <w:r w:rsidRPr="00F3205B">
        <w:rPr>
          <w:rFonts w:cs="Arial"/>
        </w:rPr>
        <w:t>или</w:t>
      </w:r>
      <w:proofErr w:type="gramEnd"/>
      <w:r w:rsidRPr="00F3205B">
        <w:rPr>
          <w:rFonts w:cs="Arial"/>
        </w:rPr>
        <w:t>:</w:t>
      </w:r>
    </w:p>
    <w:p w:rsidR="003A49ED" w:rsidRPr="00F3205B" w:rsidRDefault="003A49ED" w:rsidP="00F3205B">
      <w:pPr>
        <w:pStyle w:val="KDParagraf"/>
        <w:spacing w:before="0"/>
        <w:jc w:val="center"/>
        <w:rPr>
          <w:rFonts w:cs="Arial"/>
        </w:rPr>
      </w:pPr>
      <w:r w:rsidRPr="00F3205B">
        <w:rPr>
          <w:rFonts w:cs="Arial"/>
        </w:rPr>
        <w:t>Поверљиво</w:t>
      </w:r>
    </w:p>
    <w:p w:rsidR="003A49ED" w:rsidRPr="00F3205B" w:rsidRDefault="003A49ED" w:rsidP="00F3205B">
      <w:pPr>
        <w:pStyle w:val="KDParagraf"/>
        <w:spacing w:before="0"/>
        <w:jc w:val="center"/>
        <w:rPr>
          <w:rFonts w:cs="Arial"/>
        </w:rPr>
      </w:pPr>
      <w:r w:rsidRPr="00F3205B">
        <w:rPr>
          <w:rFonts w:cs="Arial"/>
        </w:rPr>
        <w:t>_______________</w:t>
      </w:r>
    </w:p>
    <w:p w:rsidR="003A49ED" w:rsidRPr="00F3205B" w:rsidRDefault="003A49ED" w:rsidP="00F3205B">
      <w:pPr>
        <w:pStyle w:val="KDParagraf"/>
        <w:spacing w:before="0"/>
        <w:jc w:val="center"/>
        <w:rPr>
          <w:rFonts w:cs="Arial"/>
        </w:rPr>
      </w:pPr>
      <w:r w:rsidRPr="00F3205B">
        <w:rPr>
          <w:rFonts w:cs="Arial"/>
        </w:rPr>
        <w:t>__________________</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F3205B" w:rsidRDefault="003A49ED" w:rsidP="00F3205B">
      <w:pPr>
        <w:pStyle w:val="KDParagraf"/>
        <w:spacing w:before="0"/>
        <w:rPr>
          <w:rFonts w:cs="Arial"/>
        </w:rPr>
      </w:pPr>
    </w:p>
    <w:p w:rsidR="00E36A2D" w:rsidRDefault="00E36A2D" w:rsidP="00F3205B">
      <w:pPr>
        <w:pStyle w:val="KDParagraf"/>
        <w:spacing w:before="0"/>
        <w:jc w:val="center"/>
        <w:rPr>
          <w:rFonts w:cs="Arial"/>
        </w:rPr>
      </w:pPr>
    </w:p>
    <w:p w:rsidR="00E36A2D" w:rsidRDefault="00E36A2D"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lastRenderedPageBreak/>
        <w:t>Члан 9.</w:t>
      </w:r>
    </w:p>
    <w:p w:rsidR="003A49ED" w:rsidRPr="00F3205B" w:rsidRDefault="003A49ED" w:rsidP="00F3205B">
      <w:pPr>
        <w:pStyle w:val="KDParagraf"/>
        <w:spacing w:before="0"/>
        <w:rPr>
          <w:rFonts w:cs="Arial"/>
        </w:rPr>
      </w:pPr>
      <w:r w:rsidRPr="00F3205B">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F3205B">
        <w:rPr>
          <w:rFonts w:cs="Arial"/>
        </w:rPr>
        <w:t>овог</w:t>
      </w:r>
      <w:proofErr w:type="gramEnd"/>
      <w:r w:rsidRPr="00F3205B">
        <w:rPr>
          <w:rFonts w:cs="Arial"/>
        </w:rPr>
        <w:t xml:space="preserve"> Уговора.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10.</w:t>
      </w:r>
    </w:p>
    <w:p w:rsidR="003A49ED" w:rsidRPr="00F3205B" w:rsidRDefault="003A49ED" w:rsidP="00F3205B">
      <w:pPr>
        <w:pStyle w:val="KDParagraf"/>
        <w:spacing w:before="0"/>
        <w:rPr>
          <w:rFonts w:cs="Arial"/>
        </w:rPr>
      </w:pPr>
      <w:r w:rsidRPr="00F3205B">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12BE4" w:rsidRPr="00F3205B" w:rsidRDefault="00D12BE4"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t>Члан 11.</w:t>
      </w:r>
    </w:p>
    <w:p w:rsidR="003A49ED" w:rsidRPr="00F3205B" w:rsidRDefault="003A49ED" w:rsidP="00F3205B">
      <w:pPr>
        <w:pStyle w:val="KDParagraf"/>
        <w:spacing w:before="0"/>
        <w:rPr>
          <w:rFonts w:cs="Arial"/>
        </w:rPr>
      </w:pPr>
      <w:r w:rsidRPr="00F3205B">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12.</w:t>
      </w:r>
    </w:p>
    <w:p w:rsidR="003A49ED" w:rsidRPr="00F3205B" w:rsidRDefault="003A49ED" w:rsidP="00F3205B">
      <w:pPr>
        <w:pStyle w:val="KDParagraf"/>
        <w:spacing w:before="0"/>
        <w:rPr>
          <w:rFonts w:cs="Arial"/>
        </w:rPr>
      </w:pPr>
      <w:r w:rsidRPr="00F3205B">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74362" w:rsidRPr="001542D4" w:rsidRDefault="00774362" w:rsidP="00774362">
      <w:pPr>
        <w:rPr>
          <w:rFonts w:cs="Arial"/>
          <w:szCs w:val="24"/>
        </w:rPr>
      </w:pPr>
      <w:r w:rsidRPr="001A0280">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13.</w:t>
      </w:r>
    </w:p>
    <w:p w:rsidR="003A49ED" w:rsidRPr="00F3205B" w:rsidRDefault="003A49ED" w:rsidP="00F3205B">
      <w:pPr>
        <w:pStyle w:val="KDParagraf"/>
        <w:spacing w:before="0"/>
        <w:rPr>
          <w:rFonts w:cs="Arial"/>
        </w:rPr>
      </w:pPr>
      <w:r w:rsidRPr="00F3205B">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AB53B3" w:rsidRPr="00AB53B3">
        <w:rPr>
          <w:rFonts w:cs="Arial"/>
          <w:noProof/>
          <w:szCs w:val="24"/>
        </w:rPr>
        <w:t xml:space="preserve"> </w:t>
      </w:r>
      <w:r w:rsidR="00AB53B3" w:rsidRPr="00534667">
        <w:rPr>
          <w:rFonts w:cs="Arial"/>
          <w:noProof/>
          <w:szCs w:val="24"/>
        </w:rPr>
        <w:t xml:space="preserve">Спољнотрговинске арбитраже при Привредној комори Србије, уз примену њеног </w:t>
      </w:r>
      <w:proofErr w:type="gramStart"/>
      <w:r w:rsidR="00AB53B3" w:rsidRPr="00534667">
        <w:rPr>
          <w:rFonts w:cs="Arial"/>
          <w:noProof/>
          <w:szCs w:val="24"/>
        </w:rPr>
        <w:t>Правилника</w:t>
      </w:r>
      <w:r w:rsidR="00AB53B3" w:rsidRPr="00946BCB">
        <w:rPr>
          <w:rFonts w:cs="Arial"/>
          <w:i/>
        </w:rPr>
        <w:t>[</w:t>
      </w:r>
      <w:proofErr w:type="gramEnd"/>
      <w:r w:rsidR="00AB53B3" w:rsidRPr="00946BCB">
        <w:rPr>
          <w:rFonts w:cs="Arial"/>
          <w:i/>
        </w:rPr>
        <w:t xml:space="preserve">напомена: коначан текст у </w:t>
      </w:r>
      <w:r w:rsidR="00AB53B3">
        <w:rPr>
          <w:rFonts w:cs="Arial"/>
          <w:i/>
          <w:lang w:val="sr-Cyrl-RS"/>
        </w:rPr>
        <w:t>Уговору</w:t>
      </w:r>
      <w:r w:rsidR="00AB53B3" w:rsidRPr="00946BCB">
        <w:rPr>
          <w:rFonts w:cs="Arial"/>
          <w:i/>
        </w:rPr>
        <w:t xml:space="preserve"> зависи од тога да ли је изабран домаћи или страни</w:t>
      </w:r>
      <w:r w:rsidR="00AB53B3">
        <w:rPr>
          <w:rFonts w:cs="Arial"/>
          <w:i/>
          <w:lang w:val="sr-Cyrl-RS"/>
        </w:rPr>
        <w:t xml:space="preserve"> Пружалац услуге</w:t>
      </w:r>
      <w:r w:rsidR="00AB53B3" w:rsidRPr="00946BCB">
        <w:rPr>
          <w:rFonts w:cs="Arial"/>
          <w:i/>
        </w:rPr>
        <w:t xml:space="preserve"> ]</w:t>
      </w:r>
      <w:r w:rsidR="00AB53B3" w:rsidRPr="00946BCB">
        <w:rPr>
          <w:rFonts w:cs="Arial"/>
        </w:rPr>
        <w:t>).</w:t>
      </w:r>
      <w:r w:rsidRPr="00F3205B">
        <w:rPr>
          <w:rFonts w:cs="Arial"/>
        </w:rPr>
        <w:t xml:space="preserve">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14.</w:t>
      </w:r>
    </w:p>
    <w:p w:rsidR="003A49ED" w:rsidRPr="00F3205B" w:rsidRDefault="003A49ED" w:rsidP="00F3205B">
      <w:pPr>
        <w:pStyle w:val="KDParagraf"/>
        <w:spacing w:before="0"/>
        <w:rPr>
          <w:rFonts w:cs="Arial"/>
        </w:rPr>
      </w:pPr>
      <w:r w:rsidRPr="00F3205B">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D91811">
        <w:rPr>
          <w:rFonts w:cs="Arial"/>
          <w:lang w:val="sr-Cyrl-RS"/>
        </w:rPr>
        <w:t xml:space="preserve"> законских заступника </w:t>
      </w:r>
      <w:r w:rsidRPr="00F3205B">
        <w:rPr>
          <w:rFonts w:cs="Arial"/>
        </w:rPr>
        <w:t>представника сваке од Страна.</w:t>
      </w:r>
    </w:p>
    <w:p w:rsidR="003A49ED" w:rsidRPr="00F3205B" w:rsidRDefault="003A49ED" w:rsidP="00F3205B">
      <w:pPr>
        <w:pStyle w:val="KDParagraf"/>
        <w:spacing w:before="0"/>
        <w:rPr>
          <w:rFonts w:cs="Arial"/>
        </w:rPr>
      </w:pPr>
    </w:p>
    <w:p w:rsidR="005279C3" w:rsidRDefault="005279C3" w:rsidP="00F3205B">
      <w:pPr>
        <w:pStyle w:val="KDParagraf"/>
        <w:spacing w:before="0"/>
        <w:jc w:val="center"/>
        <w:rPr>
          <w:rFonts w:cs="Arial"/>
        </w:rPr>
      </w:pPr>
    </w:p>
    <w:p w:rsidR="005279C3" w:rsidRDefault="005279C3" w:rsidP="00F3205B">
      <w:pPr>
        <w:pStyle w:val="KDParagraf"/>
        <w:spacing w:before="0"/>
        <w:jc w:val="center"/>
        <w:rPr>
          <w:rFonts w:cs="Arial"/>
        </w:rPr>
      </w:pPr>
    </w:p>
    <w:p w:rsidR="005279C3" w:rsidRDefault="005279C3" w:rsidP="00F3205B">
      <w:pPr>
        <w:pStyle w:val="KDParagraf"/>
        <w:spacing w:before="0"/>
        <w:jc w:val="center"/>
        <w:rPr>
          <w:rFonts w:cs="Arial"/>
        </w:rPr>
      </w:pPr>
    </w:p>
    <w:p w:rsidR="003A49ED" w:rsidRPr="00F3205B" w:rsidRDefault="003A49ED" w:rsidP="00F3205B">
      <w:pPr>
        <w:pStyle w:val="KDParagraf"/>
        <w:spacing w:before="0"/>
        <w:jc w:val="center"/>
        <w:rPr>
          <w:rFonts w:cs="Arial"/>
        </w:rPr>
      </w:pPr>
      <w:r w:rsidRPr="00F3205B">
        <w:rPr>
          <w:rFonts w:cs="Arial"/>
        </w:rPr>
        <w:lastRenderedPageBreak/>
        <w:t>Члан 15.</w:t>
      </w:r>
    </w:p>
    <w:p w:rsidR="003A49ED" w:rsidRPr="00F3205B" w:rsidRDefault="003A49ED" w:rsidP="00F3205B">
      <w:pPr>
        <w:pStyle w:val="KDParagraf"/>
        <w:spacing w:before="0"/>
        <w:rPr>
          <w:rFonts w:cs="Arial"/>
        </w:rPr>
      </w:pPr>
      <w:r w:rsidRPr="00F3205B">
        <w:rPr>
          <w:rFonts w:cs="Arial"/>
        </w:rPr>
        <w:t>На све што није регулисано одредбама овог Уговора, примениће се одредбе</w:t>
      </w:r>
      <w:r w:rsidR="00AB53B3">
        <w:rPr>
          <w:rFonts w:cs="Arial"/>
          <w:lang w:val="sr-Cyrl-RS"/>
        </w:rPr>
        <w:t xml:space="preserve"> закона о облигационим односима </w:t>
      </w:r>
      <w:proofErr w:type="gramStart"/>
      <w:r w:rsidR="00AB53B3">
        <w:rPr>
          <w:rFonts w:cs="Arial"/>
          <w:lang w:val="sr-Cyrl-RS"/>
        </w:rPr>
        <w:t xml:space="preserve">и </w:t>
      </w:r>
      <w:r w:rsidRPr="00F3205B">
        <w:rPr>
          <w:rFonts w:cs="Arial"/>
        </w:rPr>
        <w:t xml:space="preserve"> позитивноправних</w:t>
      </w:r>
      <w:proofErr w:type="gramEnd"/>
      <w:r w:rsidRPr="00F3205B">
        <w:rPr>
          <w:rFonts w:cs="Arial"/>
        </w:rPr>
        <w:t xml:space="preserve"> прописа Републике Србије применљивих, с обзиром на предмет Уговора.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16.</w:t>
      </w:r>
    </w:p>
    <w:p w:rsidR="003A49ED" w:rsidRPr="00F3205B" w:rsidRDefault="003A49ED" w:rsidP="00F3205B">
      <w:pPr>
        <w:pStyle w:val="KDParagraf"/>
        <w:spacing w:before="0"/>
        <w:rPr>
          <w:rFonts w:cs="Arial"/>
        </w:rPr>
      </w:pPr>
      <w:r w:rsidRPr="00F3205B">
        <w:rPr>
          <w:rFonts w:cs="Arial"/>
        </w:rPr>
        <w:t xml:space="preserve">Овај Уговор се сматра закљученим на дан када су га потписали </w:t>
      </w:r>
      <w:r w:rsidR="00C56DFB">
        <w:rPr>
          <w:rFonts w:cs="Arial"/>
          <w:lang w:val="sr-Cyrl-RS"/>
        </w:rPr>
        <w:t>законски</w:t>
      </w:r>
      <w:r w:rsidR="00C56DFB" w:rsidRPr="00F3205B">
        <w:rPr>
          <w:rFonts w:cs="Arial"/>
        </w:rPr>
        <w:t xml:space="preserve"> </w:t>
      </w:r>
      <w:r w:rsidRPr="00F3205B">
        <w:rPr>
          <w:rFonts w:cs="Arial"/>
        </w:rPr>
        <w:t xml:space="preserve">заступници обе Стране, а ако га </w:t>
      </w:r>
      <w:r w:rsidR="00C56DFB">
        <w:rPr>
          <w:rFonts w:cs="Arial"/>
          <w:lang w:val="sr-Cyrl-RS"/>
        </w:rPr>
        <w:t>законски</w:t>
      </w:r>
      <w:r w:rsidR="00C56DFB" w:rsidRPr="00F3205B">
        <w:rPr>
          <w:rFonts w:cs="Arial"/>
        </w:rPr>
        <w:t xml:space="preserve"> </w:t>
      </w:r>
      <w:r w:rsidRPr="00F3205B">
        <w:rPr>
          <w:rFonts w:cs="Arial"/>
        </w:rPr>
        <w:t>заступници нису потписали на исти дан, Уговор се сматра закљученим на дан другог потписа по временском редоследу.</w:t>
      </w:r>
    </w:p>
    <w:p w:rsidR="003A49ED" w:rsidRPr="00F3205B" w:rsidRDefault="003A49ED" w:rsidP="00F3205B">
      <w:pPr>
        <w:pStyle w:val="KDParagraf"/>
        <w:spacing w:before="0"/>
        <w:rPr>
          <w:rFonts w:cs="Arial"/>
        </w:rPr>
      </w:pPr>
      <w:r w:rsidRPr="00F3205B">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jc w:val="center"/>
        <w:rPr>
          <w:rFonts w:cs="Arial"/>
        </w:rPr>
      </w:pPr>
      <w:r w:rsidRPr="00F3205B">
        <w:rPr>
          <w:rFonts w:cs="Arial"/>
        </w:rPr>
        <w:t>Члан 17.</w:t>
      </w:r>
    </w:p>
    <w:p w:rsidR="003A49ED" w:rsidRPr="00F3205B" w:rsidRDefault="003A49ED" w:rsidP="00F3205B">
      <w:pPr>
        <w:pStyle w:val="KDParagraf"/>
        <w:spacing w:before="0"/>
        <w:rPr>
          <w:rFonts w:cs="Arial"/>
        </w:rPr>
      </w:pPr>
      <w:r w:rsidRPr="00F3205B">
        <w:rPr>
          <w:rFonts w:cs="Arial"/>
        </w:rPr>
        <w:t xml:space="preserve">Овај Уговор је потписан у 6 (шест) истоветних примерака од којих </w:t>
      </w:r>
      <w:r w:rsidR="00C56DFB">
        <w:rPr>
          <w:rFonts w:cs="Arial"/>
          <w:lang w:val="sr-Cyrl-RS"/>
        </w:rPr>
        <w:t>по 3</w:t>
      </w:r>
      <w:r w:rsidRPr="00F3205B">
        <w:rPr>
          <w:rFonts w:cs="Arial"/>
        </w:rPr>
        <w:t>(</w:t>
      </w:r>
      <w:r w:rsidR="00C56DFB">
        <w:rPr>
          <w:rFonts w:cs="Arial"/>
          <w:lang w:val="sr-Cyrl-RS"/>
        </w:rPr>
        <w:t>три</w:t>
      </w:r>
      <w:r w:rsidRPr="00F3205B">
        <w:rPr>
          <w:rFonts w:cs="Arial"/>
        </w:rPr>
        <w:t xml:space="preserve">) примерка за </w:t>
      </w:r>
      <w:r w:rsidR="00C56DFB">
        <w:rPr>
          <w:rFonts w:cs="Arial"/>
          <w:lang w:val="sr-Cyrl-RS"/>
        </w:rPr>
        <w:t>сваку Страну.</w:t>
      </w:r>
    </w:p>
    <w:p w:rsidR="003A49ED" w:rsidRPr="00F3205B" w:rsidRDefault="003A49ED" w:rsidP="00F3205B">
      <w:pPr>
        <w:pStyle w:val="KDParagraf"/>
        <w:spacing w:before="0"/>
        <w:rPr>
          <w:rFonts w:cs="Arial"/>
        </w:rPr>
      </w:pPr>
    </w:p>
    <w:p w:rsidR="003A49ED" w:rsidRPr="00F3205B" w:rsidRDefault="00C56DFB" w:rsidP="00F3205B">
      <w:pPr>
        <w:pStyle w:val="KDParagraf"/>
        <w:spacing w:before="0"/>
        <w:rPr>
          <w:rFonts w:cs="Arial"/>
        </w:rPr>
      </w:pPr>
      <w:r>
        <w:rPr>
          <w:rFonts w:cs="Arial"/>
          <w:lang w:val="sr-Cyrl-RS"/>
        </w:rPr>
        <w:t>С</w:t>
      </w:r>
      <w:r w:rsidR="003A49ED" w:rsidRPr="00F3205B">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BC2559" w:rsidRPr="00F3205B" w:rsidRDefault="00BC2559" w:rsidP="00F3205B">
      <w:pPr>
        <w:pStyle w:val="KDParagraf"/>
        <w:spacing w:before="0"/>
        <w:rPr>
          <w:rFonts w:cs="Arial"/>
        </w:rPr>
      </w:pP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lang w:val="sr-Cyrl-RS"/>
        </w:rPr>
      </w:pPr>
      <w:r w:rsidRPr="00F3205B">
        <w:rPr>
          <w:rFonts w:cs="Arial"/>
        </w:rPr>
        <w:t xml:space="preserve">   </w:t>
      </w:r>
      <w:r w:rsidR="00E36A2D">
        <w:rPr>
          <w:rFonts w:cs="Arial"/>
          <w:lang w:val="sr-Cyrl-RS"/>
        </w:rPr>
        <w:t xml:space="preserve">    </w:t>
      </w:r>
      <w:r w:rsidRPr="00F3205B">
        <w:rPr>
          <w:rFonts w:cs="Arial"/>
        </w:rPr>
        <w:t>К</w:t>
      </w:r>
      <w:r w:rsidRPr="00F3205B">
        <w:rPr>
          <w:rFonts w:cs="Arial"/>
          <w:lang w:val="sr-Cyrl-RS"/>
        </w:rPr>
        <w:t xml:space="preserve">ОРИСНИК </w:t>
      </w:r>
      <w:r w:rsidR="00C56DFB" w:rsidRPr="00F3205B">
        <w:rPr>
          <w:rFonts w:cs="Arial"/>
          <w:lang w:val="sr-Cyrl-RS"/>
        </w:rPr>
        <w:t>УСЛУГ</w:t>
      </w:r>
      <w:r w:rsidR="00C56DFB">
        <w:rPr>
          <w:rFonts w:cs="Arial"/>
          <w:lang w:val="sr-Cyrl-RS"/>
        </w:rPr>
        <w:t>Е</w:t>
      </w:r>
      <w:r w:rsidR="00C56DFB" w:rsidRPr="00F3205B">
        <w:rPr>
          <w:rFonts w:cs="Arial"/>
        </w:rPr>
        <w:t xml:space="preserve">                                                </w:t>
      </w:r>
      <w:r w:rsidR="00C56DFB">
        <w:rPr>
          <w:rFonts w:cs="Arial"/>
          <w:lang w:val="sr-Cyrl-RS"/>
        </w:rPr>
        <w:t xml:space="preserve">         </w:t>
      </w:r>
      <w:r w:rsidRPr="00F3205B">
        <w:rPr>
          <w:rFonts w:cs="Arial"/>
          <w:lang w:val="sr-Cyrl-RS"/>
        </w:rPr>
        <w:t xml:space="preserve">ПРУЖАЛАЦ </w:t>
      </w:r>
      <w:r w:rsidR="00C56DFB" w:rsidRPr="00F3205B">
        <w:rPr>
          <w:rFonts w:cs="Arial"/>
          <w:lang w:val="sr-Cyrl-RS"/>
        </w:rPr>
        <w:t>УСЛУГ</w:t>
      </w:r>
      <w:r w:rsidR="00C56DFB">
        <w:rPr>
          <w:rFonts w:cs="Arial"/>
          <w:lang w:val="sr-Cyrl-RS"/>
        </w:rPr>
        <w:t>Е</w:t>
      </w:r>
    </w:p>
    <w:p w:rsidR="003A49ED" w:rsidRPr="00F3205B" w:rsidRDefault="003A49ED" w:rsidP="00F3205B">
      <w:pPr>
        <w:pStyle w:val="KDParagraf"/>
        <w:spacing w:before="0"/>
        <w:rPr>
          <w:rFonts w:cs="Arial"/>
        </w:rPr>
      </w:pPr>
    </w:p>
    <w:p w:rsidR="00D12BE4" w:rsidRPr="00F3205B" w:rsidRDefault="00D12BE4" w:rsidP="00F3205B">
      <w:pPr>
        <w:pStyle w:val="KDParagraf"/>
        <w:spacing w:before="0"/>
        <w:rPr>
          <w:rFonts w:cs="Arial"/>
        </w:rPr>
      </w:pPr>
      <w:r w:rsidRPr="00F3205B">
        <w:rPr>
          <w:rFonts w:cs="Arial"/>
          <w:lang w:val="sr-Cyrl-RS"/>
        </w:rPr>
        <w:t xml:space="preserve">          </w:t>
      </w:r>
      <w:r w:rsidR="003A49ED" w:rsidRPr="00F3205B">
        <w:rPr>
          <w:rFonts w:cs="Arial"/>
        </w:rPr>
        <w:t>Ј</w:t>
      </w:r>
      <w:r w:rsidRPr="00F3205B">
        <w:rPr>
          <w:rFonts w:cs="Arial"/>
          <w:lang w:val="sr-Cyrl-RS"/>
        </w:rPr>
        <w:t xml:space="preserve">авно предузеће                                                             </w:t>
      </w:r>
      <w:r w:rsidR="00E36A2D">
        <w:rPr>
          <w:rFonts w:cs="Arial"/>
          <w:lang w:val="sr-Cyrl-RS"/>
        </w:rPr>
        <w:t xml:space="preserve">          </w:t>
      </w:r>
      <w:r w:rsidRPr="00F3205B">
        <w:rPr>
          <w:rFonts w:cs="Arial"/>
          <w:lang w:val="sr-Cyrl-RS"/>
        </w:rPr>
        <w:t xml:space="preserve"> </w:t>
      </w:r>
      <w:r w:rsidRPr="00F3205B">
        <w:rPr>
          <w:rFonts w:cs="Arial"/>
        </w:rPr>
        <w:t>Назив</w:t>
      </w:r>
    </w:p>
    <w:p w:rsidR="00D12BE4" w:rsidRPr="00F3205B" w:rsidRDefault="00E36A2D" w:rsidP="00F3205B">
      <w:pPr>
        <w:pStyle w:val="KDParagraf"/>
        <w:spacing w:before="0"/>
        <w:rPr>
          <w:rFonts w:cs="Arial"/>
        </w:rPr>
      </w:pPr>
      <w:r>
        <w:rPr>
          <w:rFonts w:cs="Arial"/>
          <w:lang w:val="sr-Cyrl-RS"/>
        </w:rPr>
        <w:t xml:space="preserve">  </w:t>
      </w:r>
      <w:r w:rsidR="003A49ED" w:rsidRPr="00F3205B">
        <w:rPr>
          <w:rFonts w:cs="Arial"/>
        </w:rPr>
        <w:t>„Електропривреда Србије</w:t>
      </w:r>
      <w:r w:rsidR="00FA5C10" w:rsidRPr="00F3205B">
        <w:rPr>
          <w:rFonts w:cs="Arial"/>
        </w:rPr>
        <w:t xml:space="preserve">“ </w:t>
      </w:r>
    </w:p>
    <w:p w:rsidR="003A49ED" w:rsidRPr="00F3205B" w:rsidRDefault="00D12BE4" w:rsidP="00F3205B">
      <w:pPr>
        <w:pStyle w:val="KDParagraf"/>
        <w:spacing w:before="0"/>
        <w:rPr>
          <w:rFonts w:cs="Arial"/>
        </w:rPr>
      </w:pPr>
      <w:r w:rsidRPr="00F3205B">
        <w:rPr>
          <w:rFonts w:cs="Arial"/>
          <w:lang w:val="sr-Cyrl-RS"/>
        </w:rPr>
        <w:t xml:space="preserve">              </w:t>
      </w:r>
      <w:r w:rsidR="00E36A2D">
        <w:rPr>
          <w:rFonts w:cs="Arial"/>
          <w:lang w:val="sr-Cyrl-RS"/>
        </w:rPr>
        <w:t xml:space="preserve"> </w:t>
      </w:r>
      <w:r w:rsidRPr="00F3205B">
        <w:rPr>
          <w:rFonts w:cs="Arial"/>
          <w:lang w:val="sr-Cyrl-RS"/>
        </w:rPr>
        <w:t xml:space="preserve"> </w:t>
      </w:r>
      <w:r w:rsidR="00FA5C10" w:rsidRPr="00F3205B">
        <w:rPr>
          <w:rFonts w:cs="Arial"/>
        </w:rPr>
        <w:t>Београд</w:t>
      </w:r>
      <w:r w:rsidR="003A49ED" w:rsidRPr="00F3205B">
        <w:rPr>
          <w:rFonts w:cs="Arial"/>
        </w:rPr>
        <w:t xml:space="preserve">              </w:t>
      </w:r>
      <w:r w:rsidR="00FA5C10" w:rsidRPr="00F3205B">
        <w:rPr>
          <w:rFonts w:cs="Arial"/>
        </w:rPr>
        <w:t xml:space="preserve">                     </w:t>
      </w: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p>
    <w:p w:rsidR="003A49ED" w:rsidRPr="00F3205B" w:rsidRDefault="003A49ED" w:rsidP="00F3205B">
      <w:pPr>
        <w:pStyle w:val="KDParagraf"/>
        <w:spacing w:before="0"/>
        <w:rPr>
          <w:rFonts w:cs="Arial"/>
        </w:rPr>
      </w:pPr>
      <w:r w:rsidRPr="00F3205B">
        <w:rPr>
          <w:rFonts w:cs="Arial"/>
        </w:rPr>
        <w:t>___________________</w:t>
      </w:r>
      <w:r w:rsidR="00E36A2D">
        <w:rPr>
          <w:rFonts w:cs="Arial"/>
          <w:lang w:val="sr-Cyrl-RS"/>
        </w:rPr>
        <w:t>______</w:t>
      </w:r>
      <w:r w:rsidRPr="00F3205B">
        <w:rPr>
          <w:rFonts w:cs="Arial"/>
        </w:rPr>
        <w:t>_                                            ___</w:t>
      </w:r>
      <w:r w:rsidR="00E36A2D">
        <w:rPr>
          <w:rFonts w:cs="Arial"/>
          <w:lang w:val="sr-Cyrl-RS"/>
        </w:rPr>
        <w:t>__________</w:t>
      </w:r>
      <w:r w:rsidRPr="00F3205B">
        <w:rPr>
          <w:rFonts w:cs="Arial"/>
        </w:rPr>
        <w:t xml:space="preserve">_________________ </w:t>
      </w:r>
    </w:p>
    <w:p w:rsidR="003A49ED" w:rsidRPr="00F3205B" w:rsidRDefault="00FA5C10" w:rsidP="00F3205B">
      <w:pPr>
        <w:pStyle w:val="KDParagraf"/>
        <w:spacing w:before="0"/>
        <w:rPr>
          <w:rFonts w:cs="Arial"/>
        </w:rPr>
      </w:pPr>
      <w:r w:rsidRPr="00F3205B">
        <w:rPr>
          <w:rFonts w:cs="Arial"/>
        </w:rPr>
        <w:t xml:space="preserve">   </w:t>
      </w:r>
      <w:r w:rsidR="005279C3">
        <w:rPr>
          <w:rFonts w:cs="Arial"/>
          <w:lang w:val="sr-Cyrl-RS"/>
        </w:rPr>
        <w:t xml:space="preserve">  </w:t>
      </w:r>
      <w:r w:rsidRPr="00F3205B">
        <w:rPr>
          <w:rFonts w:cs="Arial"/>
        </w:rPr>
        <w:t xml:space="preserve">  Милорад Грчић</w:t>
      </w:r>
      <w:r w:rsidR="003A49ED" w:rsidRPr="00F3205B">
        <w:rPr>
          <w:rFonts w:cs="Arial"/>
        </w:rPr>
        <w:t xml:space="preserve">                                                </w:t>
      </w:r>
      <w:r w:rsidR="00E36A2D">
        <w:rPr>
          <w:rFonts w:cs="Arial"/>
          <w:lang w:val="sr-Cyrl-RS"/>
        </w:rPr>
        <w:t xml:space="preserve">           </w:t>
      </w:r>
      <w:r w:rsidR="003A49ED" w:rsidRPr="00F3205B">
        <w:rPr>
          <w:rFonts w:cs="Arial"/>
        </w:rPr>
        <w:t>име и презиме овлашћеног лица</w:t>
      </w:r>
    </w:p>
    <w:p w:rsidR="003A49ED" w:rsidRPr="00F3205B" w:rsidRDefault="003A49ED" w:rsidP="00F3205B">
      <w:pPr>
        <w:pStyle w:val="KDParagraf"/>
        <w:spacing w:before="0"/>
        <w:rPr>
          <w:rFonts w:cs="Arial"/>
        </w:rPr>
      </w:pPr>
      <w:r w:rsidRPr="00F3205B">
        <w:rPr>
          <w:rFonts w:cs="Arial"/>
        </w:rPr>
        <w:t xml:space="preserve">     </w:t>
      </w:r>
      <w:r w:rsidR="005279C3">
        <w:rPr>
          <w:rFonts w:cs="Arial"/>
          <w:lang w:val="sr-Cyrl-RS"/>
        </w:rPr>
        <w:t xml:space="preserve">   </w:t>
      </w:r>
      <w:r w:rsidR="00FA5C10" w:rsidRPr="00F3205B">
        <w:rPr>
          <w:rFonts w:cs="Arial"/>
          <w:lang w:val="sr-Cyrl-RS"/>
        </w:rPr>
        <w:t>в.д.</w:t>
      </w:r>
      <w:r w:rsidRPr="00F3205B">
        <w:rPr>
          <w:rFonts w:cs="Arial"/>
        </w:rPr>
        <w:t xml:space="preserve"> </w:t>
      </w:r>
      <w:proofErr w:type="gramStart"/>
      <w:r w:rsidRPr="00F3205B">
        <w:rPr>
          <w:rFonts w:cs="Arial"/>
        </w:rPr>
        <w:t>директор</w:t>
      </w:r>
      <w:r w:rsidR="00FA5C10" w:rsidRPr="00F3205B">
        <w:rPr>
          <w:rFonts w:cs="Arial"/>
          <w:lang w:val="sr-Cyrl-RS"/>
        </w:rPr>
        <w:t>а</w:t>
      </w:r>
      <w:proofErr w:type="gramEnd"/>
      <w:r w:rsidRPr="00F3205B">
        <w:rPr>
          <w:rFonts w:cs="Arial"/>
        </w:rPr>
        <w:t xml:space="preserve">                                       </w:t>
      </w:r>
      <w:r w:rsidR="00FA5C10" w:rsidRPr="00F3205B">
        <w:rPr>
          <w:rFonts w:cs="Arial"/>
        </w:rPr>
        <w:t xml:space="preserve">                             </w:t>
      </w:r>
      <w:r w:rsidR="00E36A2D">
        <w:rPr>
          <w:rFonts w:cs="Arial"/>
          <w:lang w:val="sr-Cyrl-RS"/>
        </w:rPr>
        <w:t xml:space="preserve">          </w:t>
      </w:r>
      <w:r w:rsidRPr="00F3205B">
        <w:rPr>
          <w:rFonts w:cs="Arial"/>
        </w:rPr>
        <w:t xml:space="preserve">функција     </w:t>
      </w:r>
    </w:p>
    <w:p w:rsidR="003A49ED" w:rsidRPr="00F3205B" w:rsidRDefault="003A49ED" w:rsidP="00F3205B">
      <w:pPr>
        <w:pStyle w:val="KDParagraf"/>
        <w:spacing w:before="0"/>
        <w:rPr>
          <w:rFonts w:cs="Arial"/>
        </w:rPr>
      </w:pPr>
    </w:p>
    <w:p w:rsidR="00A676E8" w:rsidRPr="00F3205B" w:rsidRDefault="00A676E8" w:rsidP="00F3205B">
      <w:pPr>
        <w:pStyle w:val="KDParagraf"/>
        <w:spacing w:before="0"/>
        <w:rPr>
          <w:rFonts w:cs="Arial"/>
        </w:rPr>
      </w:pPr>
    </w:p>
    <w:p w:rsidR="003A49ED" w:rsidRPr="00F3205B" w:rsidRDefault="003A49ED"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FA5C10" w:rsidRPr="00F3205B" w:rsidRDefault="00FA5C10" w:rsidP="00F3205B">
      <w:pPr>
        <w:pStyle w:val="KDParagraf"/>
        <w:spacing w:before="0"/>
        <w:rPr>
          <w:rFonts w:cs="Arial"/>
        </w:rPr>
      </w:pPr>
    </w:p>
    <w:p w:rsidR="00D12BE4" w:rsidRPr="00F3205B" w:rsidRDefault="00D12BE4" w:rsidP="00F3205B">
      <w:pPr>
        <w:spacing w:before="0"/>
        <w:jc w:val="left"/>
        <w:rPr>
          <w:rFonts w:cs="Arial"/>
          <w:b/>
        </w:rPr>
      </w:pPr>
    </w:p>
    <w:p w:rsidR="00A676E8" w:rsidRPr="00F3205B" w:rsidRDefault="00A676E8" w:rsidP="0035686C">
      <w:pPr>
        <w:pStyle w:val="Heading10"/>
      </w:pPr>
      <w:r w:rsidRPr="00F3205B">
        <w:lastRenderedPageBreak/>
        <w:t>Прилог о безбедности и здрављу на раду</w:t>
      </w:r>
    </w:p>
    <w:p w:rsidR="00A676E8" w:rsidRPr="00F3205B" w:rsidRDefault="00A676E8" w:rsidP="00F3205B">
      <w:pPr>
        <w:pStyle w:val="KDParagraf"/>
        <w:spacing w:before="0"/>
        <w:rPr>
          <w:rFonts w:cs="Arial"/>
          <w:b/>
        </w:rPr>
      </w:pPr>
    </w:p>
    <w:p w:rsidR="00A676E8" w:rsidRPr="00F3205B" w:rsidRDefault="00A676E8" w:rsidP="00F3205B">
      <w:pPr>
        <w:pStyle w:val="KDParagraf"/>
        <w:spacing w:before="0"/>
        <w:rPr>
          <w:rFonts w:cs="Arial"/>
        </w:rPr>
      </w:pPr>
      <w:r w:rsidRPr="00F3205B">
        <w:rPr>
          <w:rFonts w:cs="Arial"/>
        </w:rPr>
        <w:t>1.Јавно предузеће „Електропривреда Србије</w:t>
      </w:r>
      <w:proofErr w:type="gramStart"/>
      <w:r w:rsidRPr="00F3205B">
        <w:rPr>
          <w:rFonts w:cs="Arial"/>
        </w:rPr>
        <w:t>“  Београд</w:t>
      </w:r>
      <w:proofErr w:type="gramEnd"/>
      <w:r w:rsidRPr="00F3205B">
        <w:rPr>
          <w:rFonts w:cs="Arial"/>
        </w:rPr>
        <w:t>, Улица царице Милице бр. 2, Матични број 20053658, ПИБ 103920327, Текући рачун 160-700-13 Banca Intesа ад Београд, које заступа зак</w:t>
      </w:r>
      <w:r w:rsidR="00FA5C10" w:rsidRPr="00F3205B">
        <w:rPr>
          <w:rFonts w:cs="Arial"/>
        </w:rPr>
        <w:t>онски заступник</w:t>
      </w:r>
      <w:proofErr w:type="gramStart"/>
      <w:r w:rsidR="00FA5C10" w:rsidRPr="00F3205B">
        <w:rPr>
          <w:rFonts w:cs="Arial"/>
        </w:rPr>
        <w:t>,</w:t>
      </w:r>
      <w:r w:rsidR="00FA5C10" w:rsidRPr="00F3205B">
        <w:rPr>
          <w:rFonts w:cs="Arial"/>
          <w:lang w:val="sr-Cyrl-RS"/>
        </w:rPr>
        <w:t>Милорад</w:t>
      </w:r>
      <w:proofErr w:type="gramEnd"/>
      <w:r w:rsidR="00FA5C10" w:rsidRPr="00F3205B">
        <w:rPr>
          <w:rFonts w:cs="Arial"/>
          <w:lang w:val="sr-Cyrl-RS"/>
        </w:rPr>
        <w:t xml:space="preserve"> Грчић</w:t>
      </w:r>
      <w:r w:rsidR="00FA5C10" w:rsidRPr="00F3205B">
        <w:rPr>
          <w:rFonts w:cs="Arial"/>
        </w:rPr>
        <w:t xml:space="preserve"> в.д.</w:t>
      </w:r>
      <w:r w:rsidRPr="00F3205B">
        <w:rPr>
          <w:rFonts w:cs="Arial"/>
        </w:rPr>
        <w:t>директор</w:t>
      </w:r>
      <w:r w:rsidR="00FA5C10" w:rsidRPr="00F3205B">
        <w:rPr>
          <w:rFonts w:cs="Arial"/>
          <w:lang w:val="sr-Cyrl-RS"/>
        </w:rPr>
        <w:t xml:space="preserve">а </w:t>
      </w:r>
      <w:r w:rsidRPr="00F3205B">
        <w:rPr>
          <w:rFonts w:cs="Arial"/>
        </w:rPr>
        <w:t xml:space="preserve"> (у даљем тексту: Наручилац)</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proofErr w:type="gramStart"/>
      <w:r w:rsidRPr="00F3205B">
        <w:rPr>
          <w:rFonts w:cs="Arial"/>
        </w:rPr>
        <w:t>и</w:t>
      </w:r>
      <w:proofErr w:type="gramEnd"/>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2._________________ из _________, Ул. _______ бр.__ Матични број _________, ПИБ _______, Текући рачун _____ Банка________</w:t>
      </w:r>
      <w:proofErr w:type="gramStart"/>
      <w:r w:rsidRPr="00F3205B">
        <w:rPr>
          <w:rFonts w:cs="Arial"/>
        </w:rPr>
        <w:t>,кога</w:t>
      </w:r>
      <w:proofErr w:type="gramEnd"/>
      <w:r w:rsidRPr="00F3205B">
        <w:rPr>
          <w:rFonts w:cs="Arial"/>
        </w:rPr>
        <w:t xml:space="preserve"> заступа ___________________, ______________(у даљем тексту: Извођач радова)</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proofErr w:type="gramStart"/>
      <w:r w:rsidRPr="00F3205B">
        <w:rPr>
          <w:rFonts w:cs="Arial"/>
        </w:rPr>
        <w:t>док</w:t>
      </w:r>
      <w:proofErr w:type="gramEnd"/>
      <w:r w:rsidRPr="00F3205B">
        <w:rPr>
          <w:rFonts w:cs="Arial"/>
        </w:rPr>
        <w:t xml:space="preserve"> су чланови групе/подизвођачи:</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 xml:space="preserve">_________________ </w:t>
      </w:r>
      <w:proofErr w:type="gramStart"/>
      <w:r w:rsidRPr="00F3205B">
        <w:rPr>
          <w:rFonts w:cs="Arial"/>
        </w:rPr>
        <w:t>из</w:t>
      </w:r>
      <w:proofErr w:type="gramEnd"/>
      <w:r w:rsidRPr="00F3205B">
        <w:rPr>
          <w:rFonts w:cs="Arial"/>
        </w:rPr>
        <w:t xml:space="preserve"> _________, Ул. _______ бр.__ Матични број _________, ПИБ _______, Текући рачун _____ Банка___________ кога заступа __________.</w:t>
      </w:r>
    </w:p>
    <w:p w:rsidR="00A676E8" w:rsidRPr="00F3205B" w:rsidRDefault="00A676E8" w:rsidP="00F3205B">
      <w:pPr>
        <w:pStyle w:val="KDParagraf"/>
        <w:spacing w:before="0"/>
        <w:rPr>
          <w:rFonts w:cs="Arial"/>
        </w:rPr>
      </w:pPr>
      <w:r w:rsidRPr="00F3205B">
        <w:rPr>
          <w:rFonts w:cs="Arial"/>
        </w:rPr>
        <w:t xml:space="preserve">_________________ </w:t>
      </w:r>
      <w:proofErr w:type="gramStart"/>
      <w:r w:rsidRPr="00F3205B">
        <w:rPr>
          <w:rFonts w:cs="Arial"/>
        </w:rPr>
        <w:t>из</w:t>
      </w:r>
      <w:proofErr w:type="gramEnd"/>
      <w:r w:rsidRPr="00F3205B">
        <w:rPr>
          <w:rFonts w:cs="Arial"/>
        </w:rPr>
        <w:t xml:space="preserve"> _________, Ул. _______ бр.__ Матични број _________, ПИБ _______, Текући рачун _____ Банка _________,  кога заступа __________.</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w:t>
      </w:r>
      <w:proofErr w:type="gramStart"/>
      <w:r w:rsidRPr="00F3205B">
        <w:rPr>
          <w:rFonts w:cs="Arial"/>
        </w:rPr>
        <w:t>у</w:t>
      </w:r>
      <w:proofErr w:type="gramEnd"/>
      <w:r w:rsidRPr="00F3205B">
        <w:rPr>
          <w:rFonts w:cs="Arial"/>
        </w:rPr>
        <w:t xml:space="preserve"> даљем тексту заједно: Уговорне стране)</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Наручилац посебно истиче и указује:</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1.</w:t>
      </w:r>
      <w:r w:rsidRPr="00F3205B">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F3205B" w:rsidRDefault="00BC2559"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2.</w:t>
      </w:r>
      <w:r w:rsidRPr="00F3205B">
        <w:rPr>
          <w:rFonts w:cs="Arial"/>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F3205B" w:rsidRDefault="00A63181"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3.</w:t>
      </w:r>
      <w:r w:rsidRPr="00F3205B">
        <w:rPr>
          <w:rFonts w:cs="Arial"/>
        </w:rPr>
        <w:tab/>
        <w:t xml:space="preserve">Да Извођач радова прихвата захтеве Наручиоца из тачке 2. </w:t>
      </w:r>
      <w:proofErr w:type="gramStart"/>
      <w:r w:rsidRPr="00F3205B">
        <w:rPr>
          <w:rFonts w:cs="Arial"/>
        </w:rPr>
        <w:t>овог</w:t>
      </w:r>
      <w:proofErr w:type="gramEnd"/>
      <w:r w:rsidRPr="00F3205B">
        <w:rPr>
          <w:rFonts w:cs="Arial"/>
        </w:rPr>
        <w:t xml:space="preserve"> става.</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Предмет</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1.</w:t>
      </w:r>
    </w:p>
    <w:p w:rsidR="00A676E8" w:rsidRPr="00F3205B" w:rsidRDefault="00A676E8" w:rsidP="00F3205B">
      <w:pPr>
        <w:pStyle w:val="KDParagraf"/>
        <w:spacing w:before="0"/>
        <w:rPr>
          <w:rFonts w:cs="Arial"/>
        </w:rPr>
      </w:pPr>
      <w:r w:rsidRPr="00F3205B">
        <w:rPr>
          <w:rFonts w:cs="Arial"/>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w:t>
      </w:r>
      <w:r w:rsidRPr="00F3205B">
        <w:rPr>
          <w:rFonts w:cs="Arial"/>
        </w:rPr>
        <w:lastRenderedPageBreak/>
        <w:t xml:space="preserve">радова које су предмет </w:t>
      </w:r>
      <w:proofErr w:type="gramStart"/>
      <w:r w:rsidRPr="00F3205B">
        <w:rPr>
          <w:rFonts w:cs="Arial"/>
        </w:rPr>
        <w:t>Уговора ,</w:t>
      </w:r>
      <w:proofErr w:type="gramEnd"/>
      <w:r w:rsidRPr="00F3205B">
        <w:rPr>
          <w:rFonts w:cs="Arial"/>
        </w:rPr>
        <w:t xml:space="preserve"> а у вези безбедности и здравља на раду (у даљем тексту:БЗР)</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2.</w:t>
      </w:r>
    </w:p>
    <w:p w:rsidR="00A676E8" w:rsidRPr="00F3205B" w:rsidRDefault="00A676E8" w:rsidP="00F3205B">
      <w:pPr>
        <w:pStyle w:val="KDParagraf"/>
        <w:spacing w:before="0"/>
        <w:rPr>
          <w:rFonts w:cs="Arial"/>
        </w:rPr>
      </w:pPr>
      <w:r w:rsidRPr="00F3205B">
        <w:rPr>
          <w:rFonts w:cs="Arial"/>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F3205B">
        <w:rPr>
          <w:rFonts w:cs="Arial"/>
        </w:rPr>
        <w:t>,у</w:t>
      </w:r>
      <w:proofErr w:type="gramEnd"/>
      <w:r w:rsidRPr="00F3205B">
        <w:rPr>
          <w:rFonts w:cs="Arial"/>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3.</w:t>
      </w:r>
    </w:p>
    <w:p w:rsidR="00A676E8" w:rsidRPr="00F3205B" w:rsidRDefault="00A676E8" w:rsidP="00F3205B">
      <w:pPr>
        <w:pStyle w:val="KDParagraf"/>
        <w:spacing w:before="0"/>
        <w:rPr>
          <w:rFonts w:cs="Arial"/>
        </w:rPr>
      </w:pPr>
      <w:r w:rsidRPr="00F3205B">
        <w:rPr>
          <w:rFonts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F3205B">
        <w:rPr>
          <w:rFonts w:cs="Arial"/>
        </w:rPr>
        <w:t>околина ,</w:t>
      </w:r>
      <w:proofErr w:type="gramEnd"/>
      <w:r w:rsidRPr="00F3205B">
        <w:rPr>
          <w:rFonts w:cs="Arial"/>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F3205B" w:rsidRDefault="000A57D7"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4.</w:t>
      </w:r>
    </w:p>
    <w:p w:rsidR="00A676E8" w:rsidRPr="00F3205B" w:rsidRDefault="00A676E8" w:rsidP="00F3205B">
      <w:pPr>
        <w:pStyle w:val="KDParagraf"/>
        <w:spacing w:before="0"/>
        <w:rPr>
          <w:rFonts w:cs="Arial"/>
        </w:rPr>
      </w:pPr>
      <w:r w:rsidRPr="00F3205B">
        <w:rPr>
          <w:rFonts w:cs="Arial"/>
        </w:rPr>
        <w:t xml:space="preserve">Извођач радова је дужан да обавести запослене и друга лица која ангажује приликом извођења радова које су предмет </w:t>
      </w:r>
      <w:proofErr w:type="gramStart"/>
      <w:r w:rsidRPr="00F3205B">
        <w:rPr>
          <w:rFonts w:cs="Arial"/>
        </w:rPr>
        <w:t>Уговора  о</w:t>
      </w:r>
      <w:proofErr w:type="gramEnd"/>
      <w:r w:rsidRPr="00F3205B">
        <w:rPr>
          <w:rFonts w:cs="Arial"/>
        </w:rPr>
        <w:t xml:space="preserve"> обавезама из овог Прилога.</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5.</w:t>
      </w:r>
    </w:p>
    <w:p w:rsidR="00A676E8" w:rsidRPr="00F3205B" w:rsidRDefault="00A676E8" w:rsidP="00F3205B">
      <w:pPr>
        <w:pStyle w:val="KDParagraf"/>
        <w:spacing w:before="0"/>
        <w:rPr>
          <w:rFonts w:cs="Arial"/>
        </w:rPr>
      </w:pPr>
      <w:r w:rsidRPr="00F3205B">
        <w:rPr>
          <w:rFonts w:cs="Arial"/>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1.</w:t>
      </w:r>
      <w:r w:rsidRPr="00F3205B">
        <w:rPr>
          <w:rFonts w:cs="Arial"/>
        </w:rPr>
        <w:tab/>
      </w:r>
      <w:proofErr w:type="gramStart"/>
      <w:r w:rsidRPr="00F3205B">
        <w:rPr>
          <w:rFonts w:cs="Arial"/>
        </w:rPr>
        <w:t>забрањено</w:t>
      </w:r>
      <w:proofErr w:type="gramEnd"/>
      <w:r w:rsidRPr="00F3205B">
        <w:rPr>
          <w:rFonts w:cs="Arial"/>
        </w:rPr>
        <w:t xml:space="preserve"> је избегавање примене и /или ометање спровођење БЗР;</w:t>
      </w:r>
    </w:p>
    <w:p w:rsidR="00A676E8" w:rsidRPr="00F3205B" w:rsidRDefault="00A676E8" w:rsidP="00F3205B">
      <w:pPr>
        <w:pStyle w:val="KDParagraf"/>
        <w:spacing w:before="0"/>
        <w:rPr>
          <w:rFonts w:cs="Arial"/>
        </w:rPr>
      </w:pPr>
      <w:r w:rsidRPr="00F3205B">
        <w:rPr>
          <w:rFonts w:cs="Arial"/>
        </w:rPr>
        <w:t>2.</w:t>
      </w:r>
      <w:r w:rsidRPr="00F3205B">
        <w:rPr>
          <w:rFonts w:cs="Arial"/>
        </w:rPr>
        <w:tab/>
      </w:r>
      <w:proofErr w:type="gramStart"/>
      <w:r w:rsidRPr="00F3205B">
        <w:rPr>
          <w:rFonts w:cs="Arial"/>
        </w:rPr>
        <w:t>обавезно</w:t>
      </w:r>
      <w:proofErr w:type="gramEnd"/>
      <w:r w:rsidRPr="00F3205B">
        <w:rPr>
          <w:rFonts w:cs="Arial"/>
        </w:rPr>
        <w:t xml:space="preserve"> је поштовање правила коришћења средстава и опреме за личну заштиту на раду;</w:t>
      </w:r>
    </w:p>
    <w:p w:rsidR="00A676E8" w:rsidRPr="00F3205B" w:rsidRDefault="00A676E8" w:rsidP="00F3205B">
      <w:pPr>
        <w:pStyle w:val="KDParagraf"/>
        <w:spacing w:before="0"/>
        <w:rPr>
          <w:rFonts w:cs="Arial"/>
        </w:rPr>
      </w:pPr>
      <w:r w:rsidRPr="00F3205B">
        <w:rPr>
          <w:rFonts w:cs="Arial"/>
        </w:rPr>
        <w:t>3.</w:t>
      </w:r>
      <w:r w:rsidRPr="00F3205B">
        <w:rPr>
          <w:rFonts w:cs="Arial"/>
        </w:rPr>
        <w:tab/>
      </w:r>
      <w:proofErr w:type="gramStart"/>
      <w:r w:rsidRPr="00F3205B">
        <w:rPr>
          <w:rFonts w:cs="Arial"/>
        </w:rPr>
        <w:t>процедуре</w:t>
      </w:r>
      <w:proofErr w:type="gramEnd"/>
      <w:r w:rsidRPr="00F3205B">
        <w:rPr>
          <w:rFonts w:cs="Arial"/>
        </w:rPr>
        <w:t xml:space="preserve"> Наручиоца за спровођење система контроле приступа и дозвола за рад увек морају да буду испоштоване,</w:t>
      </w:r>
    </w:p>
    <w:p w:rsidR="00A676E8" w:rsidRPr="00F3205B" w:rsidRDefault="00A676E8" w:rsidP="00F3205B">
      <w:pPr>
        <w:pStyle w:val="KDParagraf"/>
        <w:spacing w:before="0"/>
        <w:rPr>
          <w:rFonts w:cs="Arial"/>
        </w:rPr>
      </w:pPr>
      <w:r w:rsidRPr="00F3205B">
        <w:rPr>
          <w:rFonts w:cs="Arial"/>
        </w:rPr>
        <w:t>4.</w:t>
      </w:r>
      <w:r w:rsidRPr="00F3205B">
        <w:rPr>
          <w:rFonts w:cs="Arial"/>
        </w:rPr>
        <w:tab/>
      </w:r>
      <w:proofErr w:type="gramStart"/>
      <w:r w:rsidRPr="00F3205B">
        <w:rPr>
          <w:rFonts w:cs="Arial"/>
        </w:rPr>
        <w:t>процедуре</w:t>
      </w:r>
      <w:proofErr w:type="gramEnd"/>
      <w:r w:rsidRPr="00F3205B">
        <w:rPr>
          <w:rFonts w:cs="Arial"/>
        </w:rPr>
        <w:t xml:space="preserve"> за изолацију и закључавање извора енергије и радних флуида увек морају да буду испоштоване;</w:t>
      </w:r>
    </w:p>
    <w:p w:rsidR="00A676E8" w:rsidRPr="00F3205B" w:rsidRDefault="00A676E8" w:rsidP="00F3205B">
      <w:pPr>
        <w:pStyle w:val="KDParagraf"/>
        <w:spacing w:before="0"/>
        <w:rPr>
          <w:rFonts w:cs="Arial"/>
        </w:rPr>
      </w:pPr>
      <w:r w:rsidRPr="00F3205B">
        <w:rPr>
          <w:rFonts w:cs="Arial"/>
        </w:rPr>
        <w:t>5.</w:t>
      </w:r>
      <w:r w:rsidRPr="00F3205B">
        <w:rPr>
          <w:rFonts w:cs="Arial"/>
        </w:rPr>
        <w:tab/>
      </w:r>
      <w:proofErr w:type="gramStart"/>
      <w:r w:rsidRPr="00F3205B">
        <w:rPr>
          <w:rFonts w:cs="Arial"/>
        </w:rPr>
        <w:t>најстроже</w:t>
      </w:r>
      <w:proofErr w:type="gramEnd"/>
      <w:r w:rsidRPr="00F3205B">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F3205B" w:rsidRDefault="00A676E8" w:rsidP="00F3205B">
      <w:pPr>
        <w:pStyle w:val="KDParagraf"/>
        <w:spacing w:before="0"/>
        <w:rPr>
          <w:rFonts w:cs="Arial"/>
        </w:rPr>
      </w:pPr>
      <w:r w:rsidRPr="00F3205B">
        <w:rPr>
          <w:rFonts w:cs="Arial"/>
        </w:rPr>
        <w:t>6.</w:t>
      </w:r>
      <w:r w:rsidRPr="00F3205B">
        <w:rPr>
          <w:rFonts w:cs="Arial"/>
        </w:rPr>
        <w:tab/>
      </w:r>
      <w:proofErr w:type="gramStart"/>
      <w:r w:rsidRPr="00F3205B">
        <w:rPr>
          <w:rFonts w:cs="Arial"/>
        </w:rPr>
        <w:t>забрањено</w:t>
      </w:r>
      <w:proofErr w:type="gramEnd"/>
      <w:r w:rsidRPr="00F3205B">
        <w:rPr>
          <w:rFonts w:cs="Arial"/>
        </w:rPr>
        <w:t xml:space="preserve"> је уношење оружја унутар локација Наручиоца, као и неовлашћено фотографисање;</w:t>
      </w:r>
    </w:p>
    <w:p w:rsidR="00A676E8" w:rsidRPr="00F3205B" w:rsidRDefault="00A676E8" w:rsidP="00F3205B">
      <w:pPr>
        <w:pStyle w:val="KDParagraf"/>
        <w:spacing w:before="0"/>
        <w:rPr>
          <w:rFonts w:cs="Arial"/>
        </w:rPr>
      </w:pPr>
      <w:r w:rsidRPr="00F3205B">
        <w:rPr>
          <w:rFonts w:cs="Arial"/>
        </w:rPr>
        <w:t>7.</w:t>
      </w:r>
      <w:r w:rsidRPr="00F3205B">
        <w:rPr>
          <w:rFonts w:cs="Arial"/>
        </w:rPr>
        <w:tab/>
      </w:r>
      <w:proofErr w:type="gramStart"/>
      <w:r w:rsidRPr="00F3205B">
        <w:rPr>
          <w:rFonts w:cs="Arial"/>
        </w:rPr>
        <w:t>обавезно</w:t>
      </w:r>
      <w:proofErr w:type="gramEnd"/>
      <w:r w:rsidRPr="00F3205B">
        <w:rPr>
          <w:rFonts w:cs="Arial"/>
        </w:rPr>
        <w:t xml:space="preserve"> је придржавање правила и сигнализације безбедности у саобраћају.</w:t>
      </w:r>
    </w:p>
    <w:p w:rsidR="005279C3" w:rsidRDefault="005279C3" w:rsidP="00F3205B">
      <w:pPr>
        <w:pStyle w:val="KDParagraf"/>
        <w:spacing w:before="0"/>
        <w:jc w:val="center"/>
        <w:rPr>
          <w:rFonts w:cs="Arial"/>
        </w:rPr>
      </w:pPr>
    </w:p>
    <w:p w:rsidR="00A676E8" w:rsidRPr="00F3205B" w:rsidRDefault="00A676E8" w:rsidP="00F3205B">
      <w:pPr>
        <w:pStyle w:val="KDParagraf"/>
        <w:spacing w:before="0"/>
        <w:jc w:val="center"/>
        <w:rPr>
          <w:rFonts w:cs="Arial"/>
        </w:rPr>
      </w:pPr>
      <w:r w:rsidRPr="00F3205B">
        <w:rPr>
          <w:rFonts w:cs="Arial"/>
        </w:rPr>
        <w:t>Тачка 6.</w:t>
      </w:r>
    </w:p>
    <w:p w:rsidR="00A676E8" w:rsidRPr="00F3205B" w:rsidRDefault="00A676E8" w:rsidP="00F3205B">
      <w:pPr>
        <w:pStyle w:val="KDParagraf"/>
        <w:spacing w:before="0"/>
        <w:rPr>
          <w:rFonts w:cs="Arial"/>
        </w:rPr>
      </w:pPr>
      <w:r w:rsidRPr="00F3205B">
        <w:rPr>
          <w:rFonts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F3205B">
        <w:rPr>
          <w:rFonts w:cs="Arial"/>
        </w:rPr>
        <w:t>Уговора  .</w:t>
      </w:r>
      <w:proofErr w:type="gramEnd"/>
    </w:p>
    <w:p w:rsidR="00A676E8" w:rsidRPr="00F3205B" w:rsidRDefault="00A676E8" w:rsidP="00F3205B">
      <w:pPr>
        <w:pStyle w:val="KDParagraf"/>
        <w:spacing w:before="0"/>
        <w:rPr>
          <w:rFonts w:cs="Arial"/>
        </w:rPr>
      </w:pPr>
      <w:r w:rsidRPr="00F3205B">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7.</w:t>
      </w:r>
    </w:p>
    <w:p w:rsidR="00A676E8" w:rsidRPr="00F3205B" w:rsidRDefault="00A676E8" w:rsidP="00F3205B">
      <w:pPr>
        <w:pStyle w:val="KDParagraf"/>
        <w:spacing w:before="0"/>
        <w:rPr>
          <w:rFonts w:cs="Arial"/>
        </w:rPr>
      </w:pPr>
      <w:r w:rsidRPr="00F3205B">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Pr="00F3205B">
        <w:rPr>
          <w:rFonts w:cs="Arial"/>
        </w:rPr>
        <w:lastRenderedPageBreak/>
        <w:t xml:space="preserve">извођење радова који су предмет </w:t>
      </w:r>
      <w:proofErr w:type="gramStart"/>
      <w:r w:rsidRPr="00F3205B">
        <w:rPr>
          <w:rFonts w:cs="Arial"/>
        </w:rPr>
        <w:t>Уговора  ,</w:t>
      </w:r>
      <w:proofErr w:type="gramEnd"/>
      <w:r w:rsidRPr="00F3205B">
        <w:rPr>
          <w:rFonts w:cs="Arial"/>
        </w:rPr>
        <w:t xml:space="preserve"> а све у складу са законским прописима из области БЗР, односно интерним документима Наручиоца.</w:t>
      </w:r>
    </w:p>
    <w:p w:rsidR="005279C3" w:rsidRDefault="005279C3" w:rsidP="00F3205B">
      <w:pPr>
        <w:pStyle w:val="KDParagraf"/>
        <w:spacing w:before="0"/>
        <w:jc w:val="center"/>
        <w:rPr>
          <w:rFonts w:cs="Arial"/>
        </w:rPr>
      </w:pPr>
    </w:p>
    <w:p w:rsidR="00A676E8" w:rsidRPr="00F3205B" w:rsidRDefault="00A676E8" w:rsidP="00F3205B">
      <w:pPr>
        <w:pStyle w:val="KDParagraf"/>
        <w:spacing w:before="0"/>
        <w:jc w:val="center"/>
        <w:rPr>
          <w:rFonts w:cs="Arial"/>
        </w:rPr>
      </w:pPr>
      <w:r w:rsidRPr="00F3205B">
        <w:rPr>
          <w:rFonts w:cs="Arial"/>
        </w:rPr>
        <w:t>Тачка 8.</w:t>
      </w:r>
    </w:p>
    <w:p w:rsidR="00A676E8" w:rsidRPr="00F3205B" w:rsidRDefault="00A676E8" w:rsidP="00F3205B">
      <w:pPr>
        <w:pStyle w:val="KDParagraf"/>
        <w:spacing w:before="0"/>
        <w:rPr>
          <w:rFonts w:cs="Arial"/>
        </w:rPr>
      </w:pPr>
      <w:r w:rsidRPr="00F3205B">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F3205B" w:rsidRDefault="00A676E8" w:rsidP="00F3205B">
      <w:pPr>
        <w:pStyle w:val="KDParagraf"/>
        <w:spacing w:before="0"/>
        <w:rPr>
          <w:rFonts w:cs="Arial"/>
        </w:rPr>
      </w:pPr>
      <w:r w:rsidRPr="00F3205B">
        <w:rPr>
          <w:rFonts w:cs="Arial"/>
        </w:rPr>
        <w:t xml:space="preserve">Уколико </w:t>
      </w:r>
      <w:proofErr w:type="gramStart"/>
      <w:r w:rsidRPr="00F3205B">
        <w:rPr>
          <w:rFonts w:cs="Arial"/>
        </w:rPr>
        <w:t>Наручилац  утврди</w:t>
      </w:r>
      <w:proofErr w:type="gramEnd"/>
      <w:r w:rsidRPr="00F3205B">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9.</w:t>
      </w:r>
    </w:p>
    <w:p w:rsidR="00A676E8" w:rsidRPr="00F3205B" w:rsidRDefault="00A676E8" w:rsidP="00F3205B">
      <w:pPr>
        <w:pStyle w:val="KDParagraf"/>
        <w:spacing w:before="0"/>
        <w:rPr>
          <w:rFonts w:cs="Arial"/>
        </w:rPr>
      </w:pPr>
      <w:r w:rsidRPr="00F3205B">
        <w:rPr>
          <w:rFonts w:cs="Arial"/>
        </w:rPr>
        <w:t>Извођач радова је дужан да Наручиоцу најкасније три дана пре датума почетка радова достави:</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rPr>
          <w:rFonts w:cs="Arial"/>
        </w:rPr>
      </w:pPr>
      <w:r w:rsidRPr="00F3205B">
        <w:rPr>
          <w:rFonts w:cs="Arial"/>
        </w:rPr>
        <w:t>1.</w:t>
      </w:r>
      <w:r w:rsidRPr="00F3205B">
        <w:rPr>
          <w:rFonts w:cs="Arial"/>
        </w:rPr>
        <w:tab/>
      </w:r>
      <w:proofErr w:type="gramStart"/>
      <w:r w:rsidRPr="00F3205B">
        <w:rPr>
          <w:rFonts w:cs="Arial"/>
        </w:rPr>
        <w:t>списак</w:t>
      </w:r>
      <w:proofErr w:type="gramEnd"/>
      <w:r w:rsidRPr="00F3205B">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F3205B">
        <w:rPr>
          <w:rFonts w:cs="Arial"/>
        </w:rPr>
        <w:t>овог</w:t>
      </w:r>
      <w:proofErr w:type="gramEnd"/>
      <w:r w:rsidRPr="00F3205B">
        <w:rPr>
          <w:rFonts w:cs="Arial"/>
        </w:rPr>
        <w:t xml:space="preserve"> Прилога,</w:t>
      </w:r>
    </w:p>
    <w:p w:rsidR="00A676E8" w:rsidRPr="00F3205B" w:rsidRDefault="00A676E8" w:rsidP="00F3205B">
      <w:pPr>
        <w:pStyle w:val="KDParagraf"/>
        <w:spacing w:before="0"/>
        <w:rPr>
          <w:rFonts w:cs="Arial"/>
        </w:rPr>
      </w:pPr>
      <w:r w:rsidRPr="00F3205B">
        <w:rPr>
          <w:rFonts w:cs="Arial"/>
        </w:rPr>
        <w:t>2.</w:t>
      </w:r>
      <w:r w:rsidRPr="00F3205B">
        <w:rPr>
          <w:rFonts w:cs="Arial"/>
        </w:rPr>
        <w:tab/>
      </w:r>
      <w:proofErr w:type="gramStart"/>
      <w:r w:rsidRPr="00F3205B">
        <w:rPr>
          <w:rFonts w:cs="Arial"/>
        </w:rPr>
        <w:t>списак</w:t>
      </w:r>
      <w:proofErr w:type="gramEnd"/>
      <w:r w:rsidRPr="00F3205B">
        <w:rPr>
          <w:rFonts w:cs="Arial"/>
        </w:rPr>
        <w:t xml:space="preserve"> средстава за рад која ће бити ангажована за извођење радова и</w:t>
      </w:r>
    </w:p>
    <w:p w:rsidR="00A676E8" w:rsidRPr="00F3205B" w:rsidRDefault="00A676E8" w:rsidP="00F3205B">
      <w:pPr>
        <w:pStyle w:val="KDParagraf"/>
        <w:spacing w:before="0"/>
        <w:rPr>
          <w:rFonts w:cs="Arial"/>
        </w:rPr>
      </w:pPr>
      <w:r w:rsidRPr="00F3205B">
        <w:rPr>
          <w:rFonts w:cs="Arial"/>
        </w:rPr>
        <w:t>3.</w:t>
      </w:r>
      <w:r w:rsidRPr="00F3205B">
        <w:rPr>
          <w:rFonts w:cs="Arial"/>
        </w:rPr>
        <w:tab/>
      </w:r>
      <w:proofErr w:type="gramStart"/>
      <w:r w:rsidRPr="00F3205B">
        <w:rPr>
          <w:rFonts w:cs="Arial"/>
        </w:rPr>
        <w:t>податке</w:t>
      </w:r>
      <w:proofErr w:type="gramEnd"/>
      <w:r w:rsidRPr="00F3205B">
        <w:rPr>
          <w:rFonts w:cs="Arial"/>
        </w:rPr>
        <w:t xml:space="preserve"> о лицу за безбедност и здравље на раду</w:t>
      </w:r>
    </w:p>
    <w:p w:rsidR="00A676E8" w:rsidRPr="00F3205B" w:rsidRDefault="00A676E8" w:rsidP="00F3205B">
      <w:pPr>
        <w:pStyle w:val="KDParagraf"/>
        <w:spacing w:before="0"/>
        <w:rPr>
          <w:rFonts w:cs="Arial"/>
        </w:rPr>
      </w:pPr>
      <w:r w:rsidRPr="00F3205B">
        <w:rPr>
          <w:rFonts w:cs="Arial"/>
        </w:rPr>
        <w:t>4.</w:t>
      </w:r>
      <w:r w:rsidRPr="00F3205B">
        <w:rPr>
          <w:rFonts w:cs="Arial"/>
        </w:rPr>
        <w:tab/>
        <w:t xml:space="preserve">Уз списак лица из става 1. </w:t>
      </w:r>
      <w:proofErr w:type="gramStart"/>
      <w:r w:rsidRPr="00F3205B">
        <w:rPr>
          <w:rFonts w:cs="Arial"/>
        </w:rPr>
        <w:t>ове</w:t>
      </w:r>
      <w:proofErr w:type="gramEnd"/>
      <w:r w:rsidRPr="00F3205B">
        <w:rPr>
          <w:rFonts w:cs="Arial"/>
        </w:rPr>
        <w:t xml:space="preserve"> тачке, Извођач радова је дужан да достави доказе о:</w:t>
      </w:r>
    </w:p>
    <w:p w:rsidR="00A676E8" w:rsidRPr="00F3205B" w:rsidRDefault="00A676E8" w:rsidP="00F3205B">
      <w:pPr>
        <w:pStyle w:val="KDParagraf"/>
        <w:spacing w:before="0"/>
        <w:rPr>
          <w:rFonts w:cs="Arial"/>
        </w:rPr>
      </w:pPr>
      <w:r w:rsidRPr="00F3205B">
        <w:rPr>
          <w:rFonts w:cs="Arial"/>
        </w:rPr>
        <w:t>5.</w:t>
      </w:r>
      <w:r w:rsidRPr="00F3205B">
        <w:rPr>
          <w:rFonts w:cs="Arial"/>
        </w:rPr>
        <w:tab/>
      </w:r>
      <w:proofErr w:type="gramStart"/>
      <w:r w:rsidRPr="00F3205B">
        <w:rPr>
          <w:rFonts w:cs="Arial"/>
        </w:rPr>
        <w:t>извршеном</w:t>
      </w:r>
      <w:proofErr w:type="gramEnd"/>
      <w:r w:rsidRPr="00F3205B">
        <w:rPr>
          <w:rFonts w:cs="Arial"/>
        </w:rPr>
        <w:t xml:space="preserve"> оспособљавању запослених за безбедан и здрав рад,</w:t>
      </w:r>
    </w:p>
    <w:p w:rsidR="00A676E8" w:rsidRPr="00F3205B" w:rsidRDefault="00A676E8" w:rsidP="00F3205B">
      <w:pPr>
        <w:pStyle w:val="KDParagraf"/>
        <w:spacing w:before="0"/>
        <w:rPr>
          <w:rFonts w:cs="Arial"/>
        </w:rPr>
      </w:pPr>
      <w:r w:rsidRPr="00F3205B">
        <w:rPr>
          <w:rFonts w:cs="Arial"/>
        </w:rPr>
        <w:t>6.</w:t>
      </w:r>
      <w:r w:rsidRPr="00F3205B">
        <w:rPr>
          <w:rFonts w:cs="Arial"/>
        </w:rPr>
        <w:tab/>
      </w:r>
      <w:proofErr w:type="gramStart"/>
      <w:r w:rsidRPr="00F3205B">
        <w:rPr>
          <w:rFonts w:cs="Arial"/>
        </w:rPr>
        <w:t>извршеним</w:t>
      </w:r>
      <w:proofErr w:type="gramEnd"/>
      <w:r w:rsidRPr="00F3205B">
        <w:rPr>
          <w:rFonts w:cs="Arial"/>
        </w:rPr>
        <w:t xml:space="preserve"> лекарским прегледима запослених,</w:t>
      </w:r>
    </w:p>
    <w:p w:rsidR="00A676E8" w:rsidRPr="00F3205B" w:rsidRDefault="00A676E8" w:rsidP="00F3205B">
      <w:pPr>
        <w:pStyle w:val="KDParagraf"/>
        <w:spacing w:before="0"/>
        <w:rPr>
          <w:rFonts w:cs="Arial"/>
        </w:rPr>
      </w:pPr>
      <w:r w:rsidRPr="00F3205B">
        <w:rPr>
          <w:rFonts w:cs="Arial"/>
        </w:rPr>
        <w:t>7.</w:t>
      </w:r>
      <w:r w:rsidRPr="00F3205B">
        <w:rPr>
          <w:rFonts w:cs="Arial"/>
        </w:rPr>
        <w:tab/>
      </w:r>
      <w:proofErr w:type="gramStart"/>
      <w:r w:rsidRPr="00F3205B">
        <w:rPr>
          <w:rFonts w:cs="Arial"/>
        </w:rPr>
        <w:t>извршеним</w:t>
      </w:r>
      <w:proofErr w:type="gramEnd"/>
      <w:r w:rsidRPr="00F3205B">
        <w:rPr>
          <w:rFonts w:cs="Arial"/>
        </w:rPr>
        <w:t xml:space="preserve"> прегледима и испитивањима опреме за рад и</w:t>
      </w:r>
    </w:p>
    <w:p w:rsidR="00A676E8" w:rsidRPr="00F3205B" w:rsidRDefault="00A676E8" w:rsidP="00F3205B">
      <w:pPr>
        <w:pStyle w:val="KDParagraf"/>
        <w:spacing w:before="0"/>
        <w:rPr>
          <w:rFonts w:cs="Arial"/>
        </w:rPr>
      </w:pPr>
      <w:r w:rsidRPr="00F3205B">
        <w:rPr>
          <w:rFonts w:cs="Arial"/>
        </w:rPr>
        <w:t>8.</w:t>
      </w:r>
      <w:r w:rsidRPr="00F3205B">
        <w:rPr>
          <w:rFonts w:cs="Arial"/>
        </w:rPr>
        <w:tab/>
      </w:r>
      <w:proofErr w:type="gramStart"/>
      <w:r w:rsidRPr="00F3205B">
        <w:rPr>
          <w:rFonts w:cs="Arial"/>
        </w:rPr>
        <w:t>коришћењу</w:t>
      </w:r>
      <w:proofErr w:type="gramEnd"/>
      <w:r w:rsidRPr="00F3205B">
        <w:rPr>
          <w:rFonts w:cs="Arial"/>
        </w:rPr>
        <w:t xml:space="preserve"> средстава и опреме за личну заштиту на раду.</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10.</w:t>
      </w:r>
    </w:p>
    <w:p w:rsidR="00A676E8" w:rsidRPr="00F3205B" w:rsidRDefault="00A676E8" w:rsidP="00F3205B">
      <w:pPr>
        <w:pStyle w:val="KDParagraf"/>
        <w:spacing w:before="0"/>
        <w:rPr>
          <w:rFonts w:cs="Arial"/>
        </w:rPr>
      </w:pPr>
      <w:r w:rsidRPr="00F3205B">
        <w:rPr>
          <w:rFonts w:cs="Arial"/>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F3205B">
        <w:rPr>
          <w:rFonts w:cs="Arial"/>
        </w:rPr>
        <w:t>Уговора .</w:t>
      </w:r>
      <w:proofErr w:type="gramEnd"/>
    </w:p>
    <w:p w:rsidR="00A676E8" w:rsidRPr="00F3205B" w:rsidRDefault="00A676E8" w:rsidP="00F3205B">
      <w:pPr>
        <w:pStyle w:val="KDParagraf"/>
        <w:spacing w:before="0"/>
        <w:rPr>
          <w:rFonts w:cs="Arial"/>
        </w:rPr>
      </w:pPr>
      <w:r w:rsidRPr="00F3205B">
        <w:rPr>
          <w:rFonts w:cs="Arial"/>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F3205B" w:rsidRDefault="00A676E8" w:rsidP="00F3205B">
      <w:pPr>
        <w:pStyle w:val="KDParagraf"/>
        <w:spacing w:before="0"/>
        <w:rPr>
          <w:rFonts w:cs="Arial"/>
        </w:rPr>
      </w:pPr>
      <w:r w:rsidRPr="00F3205B">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F3205B" w:rsidRDefault="00A676E8" w:rsidP="00F3205B">
      <w:pPr>
        <w:pStyle w:val="KDParagraf"/>
        <w:spacing w:before="0"/>
        <w:rPr>
          <w:rFonts w:cs="Arial"/>
        </w:rPr>
      </w:pPr>
      <w:r w:rsidRPr="00F3205B">
        <w:rPr>
          <w:rFonts w:cs="Arial"/>
        </w:rPr>
        <w:t>Извођач радова се обавезује да поступи по налогу Наручиоца из става 3.ове тачке.</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11.</w:t>
      </w:r>
    </w:p>
    <w:p w:rsidR="00A676E8" w:rsidRPr="00F3205B" w:rsidRDefault="00A676E8" w:rsidP="00F3205B">
      <w:pPr>
        <w:pStyle w:val="KDParagraf"/>
        <w:spacing w:before="0"/>
        <w:rPr>
          <w:rFonts w:cs="Arial"/>
        </w:rPr>
      </w:pPr>
      <w:r w:rsidRPr="00F3205B">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F3205B" w:rsidRDefault="00A676E8" w:rsidP="00F3205B">
      <w:pPr>
        <w:pStyle w:val="KDParagraf"/>
        <w:spacing w:before="0"/>
        <w:rPr>
          <w:rFonts w:cs="Arial"/>
        </w:rPr>
      </w:pPr>
      <w:r w:rsidRPr="00F3205B">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F3205B" w:rsidRDefault="00A676E8" w:rsidP="00F3205B">
      <w:pPr>
        <w:pStyle w:val="KDParagraf"/>
        <w:spacing w:before="0"/>
        <w:rPr>
          <w:rFonts w:cs="Arial"/>
        </w:rPr>
      </w:pPr>
      <w:r w:rsidRPr="00F3205B">
        <w:rPr>
          <w:rFonts w:cs="Arial"/>
        </w:rPr>
        <w:t xml:space="preserve">Начин остваривања сарадње из ст. 1. </w:t>
      </w:r>
      <w:proofErr w:type="gramStart"/>
      <w:r w:rsidRPr="00F3205B">
        <w:rPr>
          <w:rFonts w:cs="Arial"/>
        </w:rPr>
        <w:t>и</w:t>
      </w:r>
      <w:proofErr w:type="gramEnd"/>
      <w:r w:rsidRPr="00F3205B">
        <w:rPr>
          <w:rFonts w:cs="Arial"/>
        </w:rPr>
        <w:t xml:space="preserve"> 2. </w:t>
      </w:r>
      <w:proofErr w:type="gramStart"/>
      <w:r w:rsidRPr="00F3205B">
        <w:rPr>
          <w:rFonts w:cs="Arial"/>
        </w:rPr>
        <w:t>ове</w:t>
      </w:r>
      <w:proofErr w:type="gramEnd"/>
      <w:r w:rsidRPr="00F3205B">
        <w:rPr>
          <w:rFonts w:cs="Arial"/>
        </w:rPr>
        <w:t xml:space="preserve"> тачке утврђује се писменим споразумом.</w:t>
      </w:r>
    </w:p>
    <w:p w:rsidR="00A676E8" w:rsidRPr="00F3205B" w:rsidRDefault="00A676E8" w:rsidP="00F3205B">
      <w:pPr>
        <w:pStyle w:val="KDParagraf"/>
        <w:spacing w:before="0"/>
        <w:rPr>
          <w:rFonts w:cs="Arial"/>
        </w:rPr>
      </w:pPr>
      <w:r w:rsidRPr="00F3205B">
        <w:rPr>
          <w:rFonts w:cs="Arial"/>
        </w:rPr>
        <w:t xml:space="preserve">Споразумом из става 3. </w:t>
      </w:r>
      <w:proofErr w:type="gramStart"/>
      <w:r w:rsidRPr="00F3205B">
        <w:rPr>
          <w:rFonts w:cs="Arial"/>
        </w:rPr>
        <w:t>ове</w:t>
      </w:r>
      <w:proofErr w:type="gramEnd"/>
      <w:r w:rsidRPr="00F3205B">
        <w:rPr>
          <w:rFonts w:cs="Arial"/>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F3205B" w:rsidRDefault="00A676E8" w:rsidP="00F3205B">
      <w:pPr>
        <w:pStyle w:val="KDParagraf"/>
        <w:spacing w:before="0"/>
        <w:rPr>
          <w:rFonts w:cs="Arial"/>
        </w:rPr>
      </w:pPr>
    </w:p>
    <w:p w:rsidR="005279C3" w:rsidRDefault="005279C3" w:rsidP="00F3205B">
      <w:pPr>
        <w:pStyle w:val="KDParagraf"/>
        <w:spacing w:before="0"/>
        <w:jc w:val="center"/>
        <w:rPr>
          <w:rFonts w:cs="Arial"/>
        </w:rPr>
      </w:pPr>
    </w:p>
    <w:p w:rsidR="005279C3" w:rsidRDefault="005279C3" w:rsidP="00F3205B">
      <w:pPr>
        <w:pStyle w:val="KDParagraf"/>
        <w:spacing w:before="0"/>
        <w:jc w:val="center"/>
        <w:rPr>
          <w:rFonts w:cs="Arial"/>
        </w:rPr>
      </w:pPr>
    </w:p>
    <w:p w:rsidR="00A676E8" w:rsidRPr="00F3205B" w:rsidRDefault="00A676E8" w:rsidP="00F3205B">
      <w:pPr>
        <w:pStyle w:val="KDParagraf"/>
        <w:spacing w:before="0"/>
        <w:jc w:val="center"/>
        <w:rPr>
          <w:rFonts w:cs="Arial"/>
        </w:rPr>
      </w:pPr>
      <w:r w:rsidRPr="00F3205B">
        <w:rPr>
          <w:rFonts w:cs="Arial"/>
        </w:rPr>
        <w:lastRenderedPageBreak/>
        <w:t>Тачка 12.</w:t>
      </w:r>
    </w:p>
    <w:p w:rsidR="00A676E8" w:rsidRPr="00F3205B" w:rsidRDefault="00A676E8" w:rsidP="00F3205B">
      <w:pPr>
        <w:pStyle w:val="KDParagraf"/>
        <w:spacing w:before="0"/>
        <w:rPr>
          <w:rFonts w:cs="Arial"/>
        </w:rPr>
      </w:pPr>
      <w:r w:rsidRPr="00F3205B">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F3205B" w:rsidRDefault="00A676E8" w:rsidP="00F3205B">
      <w:pPr>
        <w:pStyle w:val="KDParagraf"/>
        <w:spacing w:before="0"/>
        <w:rPr>
          <w:rFonts w:cs="Arial"/>
        </w:rPr>
      </w:pPr>
      <w:r w:rsidRPr="00F3205B">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F3205B" w:rsidRDefault="00A676E8" w:rsidP="00F3205B">
      <w:pPr>
        <w:pStyle w:val="KDParagraf"/>
        <w:spacing w:before="0"/>
        <w:rPr>
          <w:rFonts w:cs="Arial"/>
        </w:rPr>
      </w:pPr>
    </w:p>
    <w:p w:rsidR="00A676E8" w:rsidRPr="00F3205B" w:rsidRDefault="00A676E8" w:rsidP="00F3205B">
      <w:pPr>
        <w:pStyle w:val="KDParagraf"/>
        <w:spacing w:before="0"/>
        <w:jc w:val="center"/>
        <w:rPr>
          <w:rFonts w:cs="Arial"/>
        </w:rPr>
      </w:pPr>
      <w:r w:rsidRPr="00F3205B">
        <w:rPr>
          <w:rFonts w:cs="Arial"/>
        </w:rPr>
        <w:t>Тачка 13.</w:t>
      </w:r>
    </w:p>
    <w:p w:rsidR="00A676E8" w:rsidRPr="00F3205B" w:rsidRDefault="00A676E8" w:rsidP="00F3205B">
      <w:pPr>
        <w:pStyle w:val="KDParagraf"/>
        <w:spacing w:before="0"/>
        <w:rPr>
          <w:rFonts w:cs="Arial"/>
        </w:rPr>
      </w:pPr>
      <w:r w:rsidRPr="00F3205B">
        <w:rPr>
          <w:rFonts w:cs="Arial"/>
        </w:rPr>
        <w:t>Овај Прилог је сачињен у 6 (шест) истоветних примерака, од којих по три примерка задржавају Наручилац и Извођач радова.</w:t>
      </w:r>
    </w:p>
    <w:p w:rsidR="00EE793E" w:rsidRPr="00F3205B" w:rsidRDefault="00EE793E" w:rsidP="00F3205B">
      <w:pPr>
        <w:pStyle w:val="KDParagraf"/>
        <w:spacing w:before="0"/>
        <w:rPr>
          <w:rFonts w:cs="Arial"/>
        </w:rPr>
      </w:pPr>
    </w:p>
    <w:sectPr w:rsidR="00EE793E" w:rsidRPr="00F3205B"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EB" w:rsidRDefault="00CE63EB">
      <w:r>
        <w:separator/>
      </w:r>
    </w:p>
    <w:p w:rsidR="00CE63EB" w:rsidRDefault="00CE63EB"/>
  </w:endnote>
  <w:endnote w:type="continuationSeparator" w:id="0">
    <w:p w:rsidR="00CE63EB" w:rsidRDefault="00CE63EB">
      <w:r>
        <w:continuationSeparator/>
      </w:r>
    </w:p>
    <w:p w:rsidR="00CE63EB" w:rsidRDefault="00CE6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5" w:rsidRDefault="001C68F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68F5" w:rsidRDefault="001C68F5" w:rsidP="00841BE7">
    <w:pPr>
      <w:pStyle w:val="Footer"/>
      <w:ind w:right="360"/>
    </w:pPr>
  </w:p>
  <w:p w:rsidR="001C68F5" w:rsidRDefault="001C68F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5" w:rsidRPr="00EC5BB4" w:rsidRDefault="001C68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6476">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6476">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5" w:rsidRPr="00EC5BB4" w:rsidRDefault="001C68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647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6476">
      <w:rPr>
        <w:rStyle w:val="PageNumber"/>
        <w:rFonts w:cs="Arial"/>
        <w:b/>
        <w:noProof/>
        <w:szCs w:val="24"/>
      </w:rPr>
      <w:t>76</w:t>
    </w:r>
    <w:r w:rsidRPr="00EC5BB4">
      <w:rPr>
        <w:rStyle w:val="PageNumber"/>
        <w:rFonts w:cs="Arial"/>
        <w:b/>
        <w:szCs w:val="24"/>
      </w:rPr>
      <w:fldChar w:fldCharType="end"/>
    </w:r>
  </w:p>
  <w:p w:rsidR="001C68F5" w:rsidRDefault="001C6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EB" w:rsidRDefault="00CE63EB">
      <w:r>
        <w:separator/>
      </w:r>
    </w:p>
    <w:p w:rsidR="00CE63EB" w:rsidRDefault="00CE63EB"/>
  </w:footnote>
  <w:footnote w:type="continuationSeparator" w:id="0">
    <w:p w:rsidR="00CE63EB" w:rsidRDefault="00CE63EB">
      <w:r>
        <w:continuationSeparator/>
      </w:r>
    </w:p>
    <w:p w:rsidR="00CE63EB" w:rsidRDefault="00CE63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5" w:rsidRDefault="001C68F5" w:rsidP="004276AD">
    <w:pPr>
      <w:pStyle w:val="Header"/>
      <w:rPr>
        <w:sz w:val="20"/>
      </w:rPr>
    </w:pPr>
  </w:p>
  <w:p w:rsidR="001C68F5" w:rsidRPr="009F3888" w:rsidRDefault="001C68F5" w:rsidP="009F3888">
    <w:pPr>
      <w:pStyle w:val="Header"/>
      <w:jc w:val="right"/>
      <w:rPr>
        <w:szCs w:val="24"/>
        <w:lang w:val="sr-Cyrl-RS"/>
      </w:rPr>
    </w:pPr>
    <w:r w:rsidRPr="00EC5BB4">
      <w:rPr>
        <w:szCs w:val="24"/>
      </w:rPr>
      <w:t xml:space="preserve">Конкурсна документација </w:t>
    </w:r>
    <w:r>
      <w:rPr>
        <w:szCs w:val="24"/>
        <w:lang w:val="sr-Cyrl-RS"/>
      </w:rPr>
      <w:t xml:space="preserve">     </w:t>
    </w:r>
    <w:r w:rsidRPr="00EC5BB4">
      <w:rPr>
        <w:szCs w:val="24"/>
      </w:rPr>
      <w:t>ЈН</w:t>
    </w:r>
    <w:r>
      <w:rPr>
        <w:b/>
        <w:szCs w:val="24"/>
        <w:lang w:val="sr-Cyrl-RS"/>
      </w:rPr>
      <w:t>/</w:t>
    </w:r>
    <w:r>
      <w:rPr>
        <w:szCs w:val="24"/>
        <w:lang w:val="sr-Cyrl-RS"/>
      </w:rPr>
      <w:t>1000/0146/2016</w:t>
    </w:r>
  </w:p>
  <w:p w:rsidR="001C68F5" w:rsidRPr="004276AD" w:rsidRDefault="001C68F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5" w:rsidRDefault="001C68F5" w:rsidP="004276AD">
    <w:pPr>
      <w:pStyle w:val="Header"/>
    </w:pPr>
  </w:p>
  <w:p w:rsidR="001C68F5" w:rsidRDefault="001C68F5" w:rsidP="005B7844">
    <w:pPr>
      <w:pStyle w:val="Header"/>
      <w:jc w:val="left"/>
      <w:rPr>
        <w:szCs w:val="24"/>
        <w:lang w:val="sr-Cyrl-RS"/>
      </w:rPr>
    </w:pPr>
    <w:r>
      <w:rPr>
        <w:szCs w:val="24"/>
      </w:rPr>
      <w:t>Јавно предузеће</w:t>
    </w:r>
    <w:r w:rsidRPr="00113B84">
      <w:rPr>
        <w:szCs w:val="24"/>
      </w:rPr>
      <w:t xml:space="preserve">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Pr>
        <w:szCs w:val="24"/>
        <w:lang w:val="sr-Cyrl-RS"/>
      </w:rPr>
      <w:t xml:space="preserve">                 </w:t>
    </w:r>
  </w:p>
  <w:p w:rsidR="001C68F5" w:rsidRPr="00210557" w:rsidRDefault="001C68F5" w:rsidP="005B7844">
    <w:pPr>
      <w:pStyle w:val="Header"/>
      <w:jc w:val="right"/>
    </w:pPr>
    <w:r>
      <w:rPr>
        <w:szCs w:val="24"/>
      </w:rPr>
      <w:t>Конкурсна документација ЈН</w:t>
    </w:r>
    <w:r>
      <w:rPr>
        <w:b/>
        <w:szCs w:val="24"/>
      </w:rPr>
      <w:t>/</w:t>
    </w:r>
    <w:r w:rsidRPr="009F3888">
      <w:rPr>
        <w:szCs w:val="24"/>
      </w:rPr>
      <w:t>1000</w:t>
    </w:r>
    <w:r>
      <w:rPr>
        <w:szCs w:val="24"/>
        <w:lang w:val="sr-Cyrl-RS"/>
      </w:rPr>
      <w:t>/0146/2016</w:t>
    </w:r>
    <w:r w:rsidRPr="009F388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DC31A0"/>
    <w:multiLevelType w:val="multilevel"/>
    <w:tmpl w:val="F9828EBA"/>
    <w:lvl w:ilvl="0">
      <w:start w:val="6"/>
      <w:numFmt w:val="decimal"/>
      <w:lvlText w:val="%1"/>
      <w:lvlJc w:val="left"/>
      <w:pPr>
        <w:ind w:left="360" w:hanging="360"/>
      </w:pPr>
      <w:rPr>
        <w:rFonts w:hint="default"/>
      </w:rPr>
    </w:lvl>
    <w:lvl w:ilvl="1">
      <w:start w:val="18"/>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15584E"/>
    <w:multiLevelType w:val="hybridMultilevel"/>
    <w:tmpl w:val="5D723A4C"/>
    <w:lvl w:ilvl="0" w:tplc="8AFA342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15:restartNumberingAfterBreak="0">
    <w:nsid w:val="5F6C793B"/>
    <w:multiLevelType w:val="hybridMultilevel"/>
    <w:tmpl w:val="9BA6CB1E"/>
    <w:lvl w:ilvl="0" w:tplc="B1B8752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A132E35"/>
    <w:multiLevelType w:val="multilevel"/>
    <w:tmpl w:val="F9828EBA"/>
    <w:lvl w:ilvl="0">
      <w:start w:val="6"/>
      <w:numFmt w:val="decimal"/>
      <w:lvlText w:val="%1"/>
      <w:lvlJc w:val="left"/>
      <w:pPr>
        <w:ind w:left="360" w:hanging="360"/>
      </w:pPr>
      <w:rPr>
        <w:rFonts w:hint="default"/>
      </w:rPr>
    </w:lvl>
    <w:lvl w:ilvl="1">
      <w:start w:val="18"/>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FFE7727"/>
    <w:multiLevelType w:val="singleLevel"/>
    <w:tmpl w:val="3A846176"/>
    <w:lvl w:ilvl="0">
      <w:start w:val="2"/>
      <w:numFmt w:val="bullet"/>
      <w:lvlText w:val="-"/>
      <w:lvlJc w:val="left"/>
      <w:pPr>
        <w:ind w:left="720" w:hanging="360"/>
      </w:pPr>
      <w:rPr>
        <w:rFonts w:ascii="Times New Roman" w:hAnsi="Times New Roman" w:hint="default"/>
        <w:color w:val="auto"/>
      </w:rPr>
    </w:lvl>
  </w:abstractNum>
  <w:num w:numId="1">
    <w:abstractNumId w:val="89"/>
  </w:num>
  <w:num w:numId="2">
    <w:abstractNumId w:val="66"/>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3"/>
  </w:num>
  <w:num w:numId="8">
    <w:abstractNumId w:val="71"/>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3"/>
  </w:num>
  <w:num w:numId="12">
    <w:abstractNumId w:val="68"/>
  </w:num>
  <w:num w:numId="13">
    <w:abstractNumId w:val="61"/>
  </w:num>
  <w:num w:numId="14">
    <w:abstractNumId w:val="58"/>
  </w:num>
  <w:num w:numId="15">
    <w:abstractNumId w:val="96"/>
  </w:num>
  <w:num w:numId="16">
    <w:abstractNumId w:val="75"/>
  </w:num>
  <w:num w:numId="17">
    <w:abstractNumId w:val="69"/>
  </w:num>
  <w:num w:numId="18">
    <w:abstractNumId w:val="70"/>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4"/>
  </w:num>
  <w:num w:numId="22">
    <w:abstractNumId w:val="88"/>
  </w:num>
  <w:num w:numId="23">
    <w:abstractNumId w:val="84"/>
  </w:num>
  <w:num w:numId="24">
    <w:abstractNumId w:val="51"/>
  </w:num>
  <w:num w:numId="25">
    <w:abstractNumId w:val="74"/>
  </w:num>
  <w:num w:numId="26">
    <w:abstractNumId w:val="59"/>
  </w:num>
  <w:num w:numId="27">
    <w:abstractNumId w:val="78"/>
  </w:num>
  <w:num w:numId="28">
    <w:abstractNumId w:val="87"/>
  </w:num>
  <w:num w:numId="29">
    <w:abstractNumId w:val="67"/>
  </w:num>
  <w:num w:numId="30">
    <w:abstractNumId w:val="81"/>
  </w:num>
  <w:num w:numId="31">
    <w:abstractNumId w:val="79"/>
  </w:num>
  <w:num w:numId="32">
    <w:abstractNumId w:val="52"/>
  </w:num>
  <w:num w:numId="33">
    <w:abstractNumId w:val="53"/>
  </w:num>
  <w:num w:numId="34">
    <w:abstractNumId w:val="49"/>
  </w:num>
  <w:num w:numId="35">
    <w:abstractNumId w:val="94"/>
  </w:num>
  <w:num w:numId="36">
    <w:abstractNumId w:val="62"/>
  </w:num>
  <w:num w:numId="37">
    <w:abstractNumId w:val="50"/>
  </w:num>
  <w:num w:numId="38">
    <w:abstractNumId w:val="8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FF6"/>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7E4"/>
    <w:rsid w:val="00085E88"/>
    <w:rsid w:val="00086EED"/>
    <w:rsid w:val="00086F03"/>
    <w:rsid w:val="0008707A"/>
    <w:rsid w:val="000870AF"/>
    <w:rsid w:val="0008737F"/>
    <w:rsid w:val="000875AB"/>
    <w:rsid w:val="000879D5"/>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E9D"/>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CE7"/>
    <w:rsid w:val="000A3102"/>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58"/>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2ED"/>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768"/>
    <w:rsid w:val="000F48FD"/>
    <w:rsid w:val="000F5222"/>
    <w:rsid w:val="000F53AA"/>
    <w:rsid w:val="000F57ED"/>
    <w:rsid w:val="000F59DB"/>
    <w:rsid w:val="000F6421"/>
    <w:rsid w:val="000F683D"/>
    <w:rsid w:val="000F6D51"/>
    <w:rsid w:val="000F6EA8"/>
    <w:rsid w:val="000F7272"/>
    <w:rsid w:val="000F79CB"/>
    <w:rsid w:val="000F7EF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9E"/>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C6F"/>
    <w:rsid w:val="00115226"/>
    <w:rsid w:val="001161CF"/>
    <w:rsid w:val="001162D0"/>
    <w:rsid w:val="00116570"/>
    <w:rsid w:val="001168C1"/>
    <w:rsid w:val="00116C7A"/>
    <w:rsid w:val="00117C4F"/>
    <w:rsid w:val="00117C72"/>
    <w:rsid w:val="001207AD"/>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397"/>
    <w:rsid w:val="00154F96"/>
    <w:rsid w:val="00155004"/>
    <w:rsid w:val="001553E5"/>
    <w:rsid w:val="00155607"/>
    <w:rsid w:val="001558D3"/>
    <w:rsid w:val="00155A46"/>
    <w:rsid w:val="001560FE"/>
    <w:rsid w:val="001563C0"/>
    <w:rsid w:val="00156578"/>
    <w:rsid w:val="001566C8"/>
    <w:rsid w:val="001567D2"/>
    <w:rsid w:val="001568F0"/>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3A4"/>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08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3B9"/>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8F5"/>
    <w:rsid w:val="001C6B5D"/>
    <w:rsid w:val="001C73B1"/>
    <w:rsid w:val="001C74FB"/>
    <w:rsid w:val="001C777A"/>
    <w:rsid w:val="001C7790"/>
    <w:rsid w:val="001C7972"/>
    <w:rsid w:val="001C7B29"/>
    <w:rsid w:val="001C7B8E"/>
    <w:rsid w:val="001D030B"/>
    <w:rsid w:val="001D04CF"/>
    <w:rsid w:val="001D09B2"/>
    <w:rsid w:val="001D1027"/>
    <w:rsid w:val="001D1303"/>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A1"/>
    <w:rsid w:val="001E1D8C"/>
    <w:rsid w:val="001E2223"/>
    <w:rsid w:val="001E2449"/>
    <w:rsid w:val="001E2725"/>
    <w:rsid w:val="001E293E"/>
    <w:rsid w:val="001E2A4C"/>
    <w:rsid w:val="001E2E42"/>
    <w:rsid w:val="001E2F45"/>
    <w:rsid w:val="001E3201"/>
    <w:rsid w:val="001E336D"/>
    <w:rsid w:val="001E3436"/>
    <w:rsid w:val="001E34B7"/>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8F2"/>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F5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193"/>
    <w:rsid w:val="002352D8"/>
    <w:rsid w:val="002355DE"/>
    <w:rsid w:val="0023562B"/>
    <w:rsid w:val="00235837"/>
    <w:rsid w:val="0023587D"/>
    <w:rsid w:val="00236256"/>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4F8"/>
    <w:rsid w:val="00245760"/>
    <w:rsid w:val="00245AAF"/>
    <w:rsid w:val="00245D8D"/>
    <w:rsid w:val="00245E38"/>
    <w:rsid w:val="0024604B"/>
    <w:rsid w:val="002462B4"/>
    <w:rsid w:val="0024726B"/>
    <w:rsid w:val="00247C64"/>
    <w:rsid w:val="00247C77"/>
    <w:rsid w:val="00247CEA"/>
    <w:rsid w:val="00247EAB"/>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A91"/>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75A"/>
    <w:rsid w:val="0027488E"/>
    <w:rsid w:val="00275620"/>
    <w:rsid w:val="00275968"/>
    <w:rsid w:val="00275F42"/>
    <w:rsid w:val="00276CBA"/>
    <w:rsid w:val="00276D6B"/>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D7"/>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6D4"/>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DA7"/>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565"/>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491"/>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05"/>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490"/>
    <w:rsid w:val="00312650"/>
    <w:rsid w:val="00312B44"/>
    <w:rsid w:val="0031310F"/>
    <w:rsid w:val="0031324D"/>
    <w:rsid w:val="003132F0"/>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D61"/>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41"/>
    <w:rsid w:val="0032326E"/>
    <w:rsid w:val="003234AB"/>
    <w:rsid w:val="00323886"/>
    <w:rsid w:val="003238D9"/>
    <w:rsid w:val="0032453F"/>
    <w:rsid w:val="00324A1F"/>
    <w:rsid w:val="00324AE5"/>
    <w:rsid w:val="00324CE1"/>
    <w:rsid w:val="00324D24"/>
    <w:rsid w:val="003252AF"/>
    <w:rsid w:val="003255E6"/>
    <w:rsid w:val="00325BE2"/>
    <w:rsid w:val="00326095"/>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5FC3"/>
    <w:rsid w:val="00336343"/>
    <w:rsid w:val="00336FB3"/>
    <w:rsid w:val="003372D6"/>
    <w:rsid w:val="003375F4"/>
    <w:rsid w:val="003376C6"/>
    <w:rsid w:val="00337C5A"/>
    <w:rsid w:val="00337E1E"/>
    <w:rsid w:val="0034052F"/>
    <w:rsid w:val="00340872"/>
    <w:rsid w:val="00340C8D"/>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A1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CD7"/>
    <w:rsid w:val="00351F5C"/>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86C"/>
    <w:rsid w:val="00356ACE"/>
    <w:rsid w:val="00356B70"/>
    <w:rsid w:val="00356D65"/>
    <w:rsid w:val="0035720B"/>
    <w:rsid w:val="003573D3"/>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31"/>
    <w:rsid w:val="003807DF"/>
    <w:rsid w:val="00381009"/>
    <w:rsid w:val="00381027"/>
    <w:rsid w:val="003810FE"/>
    <w:rsid w:val="0038206D"/>
    <w:rsid w:val="0038233F"/>
    <w:rsid w:val="00382754"/>
    <w:rsid w:val="00383211"/>
    <w:rsid w:val="0038375A"/>
    <w:rsid w:val="00383F1E"/>
    <w:rsid w:val="00383F5B"/>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EB5"/>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169"/>
    <w:rsid w:val="003A58C5"/>
    <w:rsid w:val="003A5AAB"/>
    <w:rsid w:val="003A5AD4"/>
    <w:rsid w:val="003A5B11"/>
    <w:rsid w:val="003A5BD4"/>
    <w:rsid w:val="003A5D72"/>
    <w:rsid w:val="003A681D"/>
    <w:rsid w:val="003A6D4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4FE2"/>
    <w:rsid w:val="003B51FA"/>
    <w:rsid w:val="003B53C5"/>
    <w:rsid w:val="003B5BC3"/>
    <w:rsid w:val="003B5D08"/>
    <w:rsid w:val="003B6079"/>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D"/>
    <w:rsid w:val="003D38B6"/>
    <w:rsid w:val="003D529D"/>
    <w:rsid w:val="003D5362"/>
    <w:rsid w:val="003D562E"/>
    <w:rsid w:val="003D6058"/>
    <w:rsid w:val="003D61E6"/>
    <w:rsid w:val="003D631A"/>
    <w:rsid w:val="003D6353"/>
    <w:rsid w:val="003D6480"/>
    <w:rsid w:val="003D6883"/>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99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2DA"/>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AE"/>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9CA"/>
    <w:rsid w:val="00413AFE"/>
    <w:rsid w:val="00413BCE"/>
    <w:rsid w:val="00414215"/>
    <w:rsid w:val="004143B5"/>
    <w:rsid w:val="004143E5"/>
    <w:rsid w:val="00414A97"/>
    <w:rsid w:val="00414ABC"/>
    <w:rsid w:val="00415058"/>
    <w:rsid w:val="0041601E"/>
    <w:rsid w:val="00416358"/>
    <w:rsid w:val="0041640B"/>
    <w:rsid w:val="004164A3"/>
    <w:rsid w:val="00416A25"/>
    <w:rsid w:val="00416B98"/>
    <w:rsid w:val="00417EBA"/>
    <w:rsid w:val="004206CB"/>
    <w:rsid w:val="00420C7E"/>
    <w:rsid w:val="00420F5D"/>
    <w:rsid w:val="004219D7"/>
    <w:rsid w:val="00421BD7"/>
    <w:rsid w:val="00422032"/>
    <w:rsid w:val="00422350"/>
    <w:rsid w:val="00422578"/>
    <w:rsid w:val="00422D01"/>
    <w:rsid w:val="004232F7"/>
    <w:rsid w:val="00423C07"/>
    <w:rsid w:val="00423F85"/>
    <w:rsid w:val="00424296"/>
    <w:rsid w:val="004247E4"/>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14"/>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A23"/>
    <w:rsid w:val="00466BD5"/>
    <w:rsid w:val="00467220"/>
    <w:rsid w:val="00467355"/>
    <w:rsid w:val="0046755D"/>
    <w:rsid w:val="00467DB0"/>
    <w:rsid w:val="004701A2"/>
    <w:rsid w:val="00470FB0"/>
    <w:rsid w:val="00471223"/>
    <w:rsid w:val="004716B3"/>
    <w:rsid w:val="00471E48"/>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572"/>
    <w:rsid w:val="0048686C"/>
    <w:rsid w:val="00487309"/>
    <w:rsid w:val="004873A5"/>
    <w:rsid w:val="00487825"/>
    <w:rsid w:val="004905AB"/>
    <w:rsid w:val="00490B65"/>
    <w:rsid w:val="00490DA3"/>
    <w:rsid w:val="00490F82"/>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D02"/>
    <w:rsid w:val="004A2E80"/>
    <w:rsid w:val="004A304D"/>
    <w:rsid w:val="004A34A8"/>
    <w:rsid w:val="004A375E"/>
    <w:rsid w:val="004A37C4"/>
    <w:rsid w:val="004A3EB1"/>
    <w:rsid w:val="004A41DC"/>
    <w:rsid w:val="004A491C"/>
    <w:rsid w:val="004A499B"/>
    <w:rsid w:val="004A4FE8"/>
    <w:rsid w:val="004A514A"/>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EA8"/>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8CF"/>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EB"/>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23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EC1"/>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C04"/>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57"/>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9C3"/>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86D"/>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E4"/>
    <w:rsid w:val="005450CD"/>
    <w:rsid w:val="005453B2"/>
    <w:rsid w:val="00545456"/>
    <w:rsid w:val="005454CC"/>
    <w:rsid w:val="0054567E"/>
    <w:rsid w:val="00545D25"/>
    <w:rsid w:val="00545E8E"/>
    <w:rsid w:val="00546265"/>
    <w:rsid w:val="005463B3"/>
    <w:rsid w:val="00546862"/>
    <w:rsid w:val="00547363"/>
    <w:rsid w:val="005474B1"/>
    <w:rsid w:val="00547506"/>
    <w:rsid w:val="00547654"/>
    <w:rsid w:val="005477FE"/>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A4B"/>
    <w:rsid w:val="00560B6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595"/>
    <w:rsid w:val="005B1CE6"/>
    <w:rsid w:val="005B24DF"/>
    <w:rsid w:val="005B2A19"/>
    <w:rsid w:val="005B4B5C"/>
    <w:rsid w:val="005B4BF7"/>
    <w:rsid w:val="005B5392"/>
    <w:rsid w:val="005B56D4"/>
    <w:rsid w:val="005B5A2D"/>
    <w:rsid w:val="005B5D37"/>
    <w:rsid w:val="005B5D45"/>
    <w:rsid w:val="005B6192"/>
    <w:rsid w:val="005B6257"/>
    <w:rsid w:val="005B6494"/>
    <w:rsid w:val="005B71D4"/>
    <w:rsid w:val="005B71F8"/>
    <w:rsid w:val="005B7669"/>
    <w:rsid w:val="005B775B"/>
    <w:rsid w:val="005B7844"/>
    <w:rsid w:val="005B79E8"/>
    <w:rsid w:val="005B7B42"/>
    <w:rsid w:val="005B7BBC"/>
    <w:rsid w:val="005B7DA9"/>
    <w:rsid w:val="005B7FA2"/>
    <w:rsid w:val="005C02B3"/>
    <w:rsid w:val="005C0862"/>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7B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E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6D"/>
    <w:rsid w:val="005F7D8D"/>
    <w:rsid w:val="00600067"/>
    <w:rsid w:val="006002CC"/>
    <w:rsid w:val="00600664"/>
    <w:rsid w:val="00600A33"/>
    <w:rsid w:val="00600B01"/>
    <w:rsid w:val="00600CD1"/>
    <w:rsid w:val="00601454"/>
    <w:rsid w:val="0060196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360"/>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E6"/>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163"/>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BAD"/>
    <w:rsid w:val="00650121"/>
    <w:rsid w:val="00650243"/>
    <w:rsid w:val="006506C2"/>
    <w:rsid w:val="00650B3A"/>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2F6"/>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863"/>
    <w:rsid w:val="006720CE"/>
    <w:rsid w:val="00672264"/>
    <w:rsid w:val="00672C02"/>
    <w:rsid w:val="00672DAC"/>
    <w:rsid w:val="006734A8"/>
    <w:rsid w:val="0067367A"/>
    <w:rsid w:val="00673B4A"/>
    <w:rsid w:val="00674172"/>
    <w:rsid w:val="0067431C"/>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86"/>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AF8"/>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5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38"/>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F82"/>
    <w:rsid w:val="006F517A"/>
    <w:rsid w:val="006F549A"/>
    <w:rsid w:val="006F570F"/>
    <w:rsid w:val="006F571D"/>
    <w:rsid w:val="006F5A4E"/>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A6E"/>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AA4"/>
    <w:rsid w:val="00725CD5"/>
    <w:rsid w:val="007262C8"/>
    <w:rsid w:val="0072639E"/>
    <w:rsid w:val="00726615"/>
    <w:rsid w:val="0072675B"/>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965"/>
    <w:rsid w:val="00743CB1"/>
    <w:rsid w:val="00744024"/>
    <w:rsid w:val="0074417D"/>
    <w:rsid w:val="00744669"/>
    <w:rsid w:val="00744715"/>
    <w:rsid w:val="00745189"/>
    <w:rsid w:val="007454E0"/>
    <w:rsid w:val="007455F3"/>
    <w:rsid w:val="007457C7"/>
    <w:rsid w:val="00745BA2"/>
    <w:rsid w:val="00745C70"/>
    <w:rsid w:val="00746006"/>
    <w:rsid w:val="0074701B"/>
    <w:rsid w:val="00747325"/>
    <w:rsid w:val="00747611"/>
    <w:rsid w:val="00747669"/>
    <w:rsid w:val="007477B6"/>
    <w:rsid w:val="007504CC"/>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362"/>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253"/>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890"/>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504"/>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8F"/>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46"/>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2DB7"/>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042"/>
    <w:rsid w:val="007F516E"/>
    <w:rsid w:val="007F5515"/>
    <w:rsid w:val="007F582B"/>
    <w:rsid w:val="007F60D0"/>
    <w:rsid w:val="007F6276"/>
    <w:rsid w:val="007F6616"/>
    <w:rsid w:val="007F66B8"/>
    <w:rsid w:val="007F721A"/>
    <w:rsid w:val="007F7431"/>
    <w:rsid w:val="007F7D7A"/>
    <w:rsid w:val="007F7EEC"/>
    <w:rsid w:val="0080073F"/>
    <w:rsid w:val="00800967"/>
    <w:rsid w:val="008009C1"/>
    <w:rsid w:val="00800E18"/>
    <w:rsid w:val="00801702"/>
    <w:rsid w:val="00801B65"/>
    <w:rsid w:val="00801E1C"/>
    <w:rsid w:val="00801F19"/>
    <w:rsid w:val="008020F5"/>
    <w:rsid w:val="00802B3E"/>
    <w:rsid w:val="00802DE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1BB"/>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C9"/>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89"/>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F1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BB2"/>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60"/>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6EC4"/>
    <w:rsid w:val="00897218"/>
    <w:rsid w:val="00897674"/>
    <w:rsid w:val="00897711"/>
    <w:rsid w:val="00897A36"/>
    <w:rsid w:val="00897D3B"/>
    <w:rsid w:val="008A0536"/>
    <w:rsid w:val="008A1111"/>
    <w:rsid w:val="008A1998"/>
    <w:rsid w:val="008A1EF4"/>
    <w:rsid w:val="008A1F7C"/>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D82"/>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98D"/>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CF2"/>
    <w:rsid w:val="008E2D1B"/>
    <w:rsid w:val="008E33E7"/>
    <w:rsid w:val="008E3DE9"/>
    <w:rsid w:val="008E3F37"/>
    <w:rsid w:val="008E42BF"/>
    <w:rsid w:val="008E449F"/>
    <w:rsid w:val="008E519C"/>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0C"/>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7B3"/>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52"/>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6E36"/>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76"/>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A5C"/>
    <w:rsid w:val="00996EC8"/>
    <w:rsid w:val="009977EB"/>
    <w:rsid w:val="0099791F"/>
    <w:rsid w:val="00997DA3"/>
    <w:rsid w:val="00997FBB"/>
    <w:rsid w:val="009A0881"/>
    <w:rsid w:val="009A09D8"/>
    <w:rsid w:val="009A0DC0"/>
    <w:rsid w:val="009A10B5"/>
    <w:rsid w:val="009A11E6"/>
    <w:rsid w:val="009A1A14"/>
    <w:rsid w:val="009A2888"/>
    <w:rsid w:val="009A2B3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4D"/>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ACA"/>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888"/>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7DE"/>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6D5B"/>
    <w:rsid w:val="00A27030"/>
    <w:rsid w:val="00A308F9"/>
    <w:rsid w:val="00A310F5"/>
    <w:rsid w:val="00A3140C"/>
    <w:rsid w:val="00A315D5"/>
    <w:rsid w:val="00A31602"/>
    <w:rsid w:val="00A316B1"/>
    <w:rsid w:val="00A31FAC"/>
    <w:rsid w:val="00A32211"/>
    <w:rsid w:val="00A324E2"/>
    <w:rsid w:val="00A32AAB"/>
    <w:rsid w:val="00A331EF"/>
    <w:rsid w:val="00A33757"/>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1D7"/>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30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17"/>
    <w:rsid w:val="00A91F68"/>
    <w:rsid w:val="00A921E7"/>
    <w:rsid w:val="00A9243C"/>
    <w:rsid w:val="00A92688"/>
    <w:rsid w:val="00A92A93"/>
    <w:rsid w:val="00A92D21"/>
    <w:rsid w:val="00A93A22"/>
    <w:rsid w:val="00A93C9A"/>
    <w:rsid w:val="00A94394"/>
    <w:rsid w:val="00A9455F"/>
    <w:rsid w:val="00A9474D"/>
    <w:rsid w:val="00A94916"/>
    <w:rsid w:val="00A94F3C"/>
    <w:rsid w:val="00A956FE"/>
    <w:rsid w:val="00A95BC3"/>
    <w:rsid w:val="00A95F46"/>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3B"/>
    <w:rsid w:val="00AA1A65"/>
    <w:rsid w:val="00AA1B23"/>
    <w:rsid w:val="00AA23A8"/>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3B3"/>
    <w:rsid w:val="00AB603E"/>
    <w:rsid w:val="00AB628B"/>
    <w:rsid w:val="00AB63DA"/>
    <w:rsid w:val="00AB6AB6"/>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0B9"/>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C9F"/>
    <w:rsid w:val="00AE1DB7"/>
    <w:rsid w:val="00AE1E83"/>
    <w:rsid w:val="00AE1FC9"/>
    <w:rsid w:val="00AE22C2"/>
    <w:rsid w:val="00AE22F6"/>
    <w:rsid w:val="00AE233E"/>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09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D5"/>
    <w:rsid w:val="00AF475B"/>
    <w:rsid w:val="00AF4D5B"/>
    <w:rsid w:val="00AF4F9C"/>
    <w:rsid w:val="00AF5B5E"/>
    <w:rsid w:val="00AF5EB6"/>
    <w:rsid w:val="00AF624A"/>
    <w:rsid w:val="00AF625E"/>
    <w:rsid w:val="00AF6A4B"/>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172"/>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E22"/>
    <w:rsid w:val="00B25024"/>
    <w:rsid w:val="00B251A5"/>
    <w:rsid w:val="00B255BB"/>
    <w:rsid w:val="00B259EF"/>
    <w:rsid w:val="00B25AFF"/>
    <w:rsid w:val="00B25D18"/>
    <w:rsid w:val="00B26013"/>
    <w:rsid w:val="00B26266"/>
    <w:rsid w:val="00B2672B"/>
    <w:rsid w:val="00B269FE"/>
    <w:rsid w:val="00B26A1E"/>
    <w:rsid w:val="00B270A3"/>
    <w:rsid w:val="00B27836"/>
    <w:rsid w:val="00B3003D"/>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114"/>
    <w:rsid w:val="00B415D2"/>
    <w:rsid w:val="00B41637"/>
    <w:rsid w:val="00B41A02"/>
    <w:rsid w:val="00B41D50"/>
    <w:rsid w:val="00B41EC1"/>
    <w:rsid w:val="00B427F9"/>
    <w:rsid w:val="00B42870"/>
    <w:rsid w:val="00B42911"/>
    <w:rsid w:val="00B42D76"/>
    <w:rsid w:val="00B42D7E"/>
    <w:rsid w:val="00B43320"/>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28D"/>
    <w:rsid w:val="00B578A4"/>
    <w:rsid w:val="00B578B7"/>
    <w:rsid w:val="00B57A33"/>
    <w:rsid w:val="00B57EFD"/>
    <w:rsid w:val="00B60558"/>
    <w:rsid w:val="00B6059B"/>
    <w:rsid w:val="00B6080D"/>
    <w:rsid w:val="00B60B5F"/>
    <w:rsid w:val="00B60C02"/>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2B"/>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C7"/>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D7F"/>
    <w:rsid w:val="00B86E5B"/>
    <w:rsid w:val="00B8736D"/>
    <w:rsid w:val="00B87501"/>
    <w:rsid w:val="00B87A9F"/>
    <w:rsid w:val="00B87E31"/>
    <w:rsid w:val="00B90852"/>
    <w:rsid w:val="00B90993"/>
    <w:rsid w:val="00B90C7E"/>
    <w:rsid w:val="00B90CBB"/>
    <w:rsid w:val="00B91012"/>
    <w:rsid w:val="00B910DC"/>
    <w:rsid w:val="00B91670"/>
    <w:rsid w:val="00B916D2"/>
    <w:rsid w:val="00B919E0"/>
    <w:rsid w:val="00B91C8F"/>
    <w:rsid w:val="00B91F55"/>
    <w:rsid w:val="00B92991"/>
    <w:rsid w:val="00B92C55"/>
    <w:rsid w:val="00B931B1"/>
    <w:rsid w:val="00B9339B"/>
    <w:rsid w:val="00B93772"/>
    <w:rsid w:val="00B93C79"/>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48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10E"/>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8F"/>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7F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36"/>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3D"/>
    <w:rsid w:val="00C2471E"/>
    <w:rsid w:val="00C24C7C"/>
    <w:rsid w:val="00C264A6"/>
    <w:rsid w:val="00C26B46"/>
    <w:rsid w:val="00C26CDF"/>
    <w:rsid w:val="00C2724C"/>
    <w:rsid w:val="00C27268"/>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1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E4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DFB"/>
    <w:rsid w:val="00C56E2F"/>
    <w:rsid w:val="00C56F4B"/>
    <w:rsid w:val="00C5707F"/>
    <w:rsid w:val="00C5776A"/>
    <w:rsid w:val="00C57982"/>
    <w:rsid w:val="00C579DE"/>
    <w:rsid w:val="00C57A82"/>
    <w:rsid w:val="00C57E44"/>
    <w:rsid w:val="00C57EFF"/>
    <w:rsid w:val="00C57F14"/>
    <w:rsid w:val="00C57FC4"/>
    <w:rsid w:val="00C60097"/>
    <w:rsid w:val="00C60512"/>
    <w:rsid w:val="00C60B97"/>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74F"/>
    <w:rsid w:val="00C668C8"/>
    <w:rsid w:val="00C66C13"/>
    <w:rsid w:val="00C672B0"/>
    <w:rsid w:val="00C6735D"/>
    <w:rsid w:val="00C673A8"/>
    <w:rsid w:val="00C6753B"/>
    <w:rsid w:val="00C7020B"/>
    <w:rsid w:val="00C70265"/>
    <w:rsid w:val="00C703CD"/>
    <w:rsid w:val="00C70621"/>
    <w:rsid w:val="00C7065A"/>
    <w:rsid w:val="00C7088B"/>
    <w:rsid w:val="00C709DB"/>
    <w:rsid w:val="00C70EFC"/>
    <w:rsid w:val="00C71C0B"/>
    <w:rsid w:val="00C71E44"/>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D88"/>
    <w:rsid w:val="00C90E1F"/>
    <w:rsid w:val="00C9125B"/>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D60"/>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D76"/>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CA"/>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EB"/>
    <w:rsid w:val="00CE65AE"/>
    <w:rsid w:val="00CE6B89"/>
    <w:rsid w:val="00CE72F7"/>
    <w:rsid w:val="00CE7A8D"/>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E4"/>
    <w:rsid w:val="00D12C13"/>
    <w:rsid w:val="00D132E8"/>
    <w:rsid w:val="00D13541"/>
    <w:rsid w:val="00D135CC"/>
    <w:rsid w:val="00D1395F"/>
    <w:rsid w:val="00D14065"/>
    <w:rsid w:val="00D14A15"/>
    <w:rsid w:val="00D14CA1"/>
    <w:rsid w:val="00D156E1"/>
    <w:rsid w:val="00D15B46"/>
    <w:rsid w:val="00D15CAB"/>
    <w:rsid w:val="00D160AF"/>
    <w:rsid w:val="00D16861"/>
    <w:rsid w:val="00D16B39"/>
    <w:rsid w:val="00D16B9D"/>
    <w:rsid w:val="00D171AD"/>
    <w:rsid w:val="00D17A03"/>
    <w:rsid w:val="00D17A96"/>
    <w:rsid w:val="00D17B0C"/>
    <w:rsid w:val="00D17C24"/>
    <w:rsid w:val="00D202A7"/>
    <w:rsid w:val="00D203D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AE6"/>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A61"/>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EA5"/>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00F"/>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811"/>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476"/>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C"/>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7C9"/>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329"/>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E6A"/>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3F"/>
    <w:rsid w:val="00DF3E72"/>
    <w:rsid w:val="00DF40BF"/>
    <w:rsid w:val="00DF44D9"/>
    <w:rsid w:val="00DF4505"/>
    <w:rsid w:val="00DF47FA"/>
    <w:rsid w:val="00DF4A78"/>
    <w:rsid w:val="00DF4AC3"/>
    <w:rsid w:val="00DF4B13"/>
    <w:rsid w:val="00DF505F"/>
    <w:rsid w:val="00DF5068"/>
    <w:rsid w:val="00DF5153"/>
    <w:rsid w:val="00DF598D"/>
    <w:rsid w:val="00DF5A1F"/>
    <w:rsid w:val="00DF61E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3C6"/>
    <w:rsid w:val="00E1241E"/>
    <w:rsid w:val="00E127D9"/>
    <w:rsid w:val="00E128AB"/>
    <w:rsid w:val="00E129A4"/>
    <w:rsid w:val="00E12C5D"/>
    <w:rsid w:val="00E12F1A"/>
    <w:rsid w:val="00E1334B"/>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ED"/>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A2D"/>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9AA"/>
    <w:rsid w:val="00E46C98"/>
    <w:rsid w:val="00E47140"/>
    <w:rsid w:val="00E47185"/>
    <w:rsid w:val="00E47299"/>
    <w:rsid w:val="00E4759D"/>
    <w:rsid w:val="00E4764D"/>
    <w:rsid w:val="00E4798B"/>
    <w:rsid w:val="00E505EC"/>
    <w:rsid w:val="00E50E50"/>
    <w:rsid w:val="00E514C3"/>
    <w:rsid w:val="00E514E8"/>
    <w:rsid w:val="00E51CC9"/>
    <w:rsid w:val="00E51FF0"/>
    <w:rsid w:val="00E52BEC"/>
    <w:rsid w:val="00E52C59"/>
    <w:rsid w:val="00E52D85"/>
    <w:rsid w:val="00E5377F"/>
    <w:rsid w:val="00E54370"/>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972"/>
    <w:rsid w:val="00E7501D"/>
    <w:rsid w:val="00E75381"/>
    <w:rsid w:val="00E75615"/>
    <w:rsid w:val="00E7573E"/>
    <w:rsid w:val="00E757AB"/>
    <w:rsid w:val="00E75C4F"/>
    <w:rsid w:val="00E75D41"/>
    <w:rsid w:val="00E762E3"/>
    <w:rsid w:val="00E7639B"/>
    <w:rsid w:val="00E7725B"/>
    <w:rsid w:val="00E772D6"/>
    <w:rsid w:val="00E772E4"/>
    <w:rsid w:val="00E774F8"/>
    <w:rsid w:val="00E7763A"/>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AF9"/>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9CB"/>
    <w:rsid w:val="00ED1C41"/>
    <w:rsid w:val="00ED235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D7EBF"/>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D8A"/>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4A9"/>
    <w:rsid w:val="00F124BB"/>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BF"/>
    <w:rsid w:val="00F31E65"/>
    <w:rsid w:val="00F31F6A"/>
    <w:rsid w:val="00F3205B"/>
    <w:rsid w:val="00F321A3"/>
    <w:rsid w:val="00F32CE4"/>
    <w:rsid w:val="00F32E68"/>
    <w:rsid w:val="00F330E3"/>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0A"/>
    <w:rsid w:val="00F41A86"/>
    <w:rsid w:val="00F41D3C"/>
    <w:rsid w:val="00F41D5C"/>
    <w:rsid w:val="00F41F9F"/>
    <w:rsid w:val="00F421B0"/>
    <w:rsid w:val="00F42B9B"/>
    <w:rsid w:val="00F42CFE"/>
    <w:rsid w:val="00F437CE"/>
    <w:rsid w:val="00F43B5A"/>
    <w:rsid w:val="00F43C12"/>
    <w:rsid w:val="00F43CC9"/>
    <w:rsid w:val="00F43D8D"/>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09"/>
    <w:rsid w:val="00F612DB"/>
    <w:rsid w:val="00F61315"/>
    <w:rsid w:val="00F6148E"/>
    <w:rsid w:val="00F6175E"/>
    <w:rsid w:val="00F6197F"/>
    <w:rsid w:val="00F622A9"/>
    <w:rsid w:val="00F62593"/>
    <w:rsid w:val="00F62DA1"/>
    <w:rsid w:val="00F63115"/>
    <w:rsid w:val="00F631CA"/>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99C"/>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19"/>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C10"/>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476"/>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7D"/>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8B1"/>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42"/>
    <w:rsid w:val="00FE7EF5"/>
    <w:rsid w:val="00FF0601"/>
    <w:rsid w:val="00FF08AC"/>
    <w:rsid w:val="00FF0AC2"/>
    <w:rsid w:val="00FF0BAA"/>
    <w:rsid w:val="00FF0ED7"/>
    <w:rsid w:val="00FF1348"/>
    <w:rsid w:val="00FF148D"/>
    <w:rsid w:val="00FF1DB8"/>
    <w:rsid w:val="00FF225E"/>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6"/>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4ADEF-2DFB-4F5B-815B-D45CAD04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6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72C4-2705-407B-B64D-E7CD703ECCA3}"/>
</file>

<file path=customXml/itemProps10.xml><?xml version="1.0" encoding="utf-8"?>
<ds:datastoreItem xmlns:ds="http://schemas.openxmlformats.org/officeDocument/2006/customXml" ds:itemID="{B231FE5A-E4AF-4E5B-8C3E-A86D12631821}"/>
</file>

<file path=customXml/itemProps100.xml><?xml version="1.0" encoding="utf-8"?>
<ds:datastoreItem xmlns:ds="http://schemas.openxmlformats.org/officeDocument/2006/customXml" ds:itemID="{7D2CD64B-FD4B-427F-B3DE-43AADEB24DEC}"/>
</file>

<file path=customXml/itemProps101.xml><?xml version="1.0" encoding="utf-8"?>
<ds:datastoreItem xmlns:ds="http://schemas.openxmlformats.org/officeDocument/2006/customXml" ds:itemID="{982D7484-4898-4C00-A171-936B40D681B3}"/>
</file>

<file path=customXml/itemProps102.xml><?xml version="1.0" encoding="utf-8"?>
<ds:datastoreItem xmlns:ds="http://schemas.openxmlformats.org/officeDocument/2006/customXml" ds:itemID="{95DABFA5-00DD-4CF1-876A-0EF61EB93886}"/>
</file>

<file path=customXml/itemProps103.xml><?xml version="1.0" encoding="utf-8"?>
<ds:datastoreItem xmlns:ds="http://schemas.openxmlformats.org/officeDocument/2006/customXml" ds:itemID="{60880C19-157D-4658-8DE0-28E2799F126F}"/>
</file>

<file path=customXml/itemProps104.xml><?xml version="1.0" encoding="utf-8"?>
<ds:datastoreItem xmlns:ds="http://schemas.openxmlformats.org/officeDocument/2006/customXml" ds:itemID="{23D4AFEB-37E4-4750-A120-23E2D80DEE0C}"/>
</file>

<file path=customXml/itemProps105.xml><?xml version="1.0" encoding="utf-8"?>
<ds:datastoreItem xmlns:ds="http://schemas.openxmlformats.org/officeDocument/2006/customXml" ds:itemID="{0BB06E43-4107-439B-AC8F-696B9C1EDF72}"/>
</file>

<file path=customXml/itemProps106.xml><?xml version="1.0" encoding="utf-8"?>
<ds:datastoreItem xmlns:ds="http://schemas.openxmlformats.org/officeDocument/2006/customXml" ds:itemID="{C2433AE4-B170-4B76-9323-0793C975AD0C}"/>
</file>

<file path=customXml/itemProps107.xml><?xml version="1.0" encoding="utf-8"?>
<ds:datastoreItem xmlns:ds="http://schemas.openxmlformats.org/officeDocument/2006/customXml" ds:itemID="{EE18CBF9-139C-45FB-9639-1E01F6ADDAEC}"/>
</file>

<file path=customXml/itemProps108.xml><?xml version="1.0" encoding="utf-8"?>
<ds:datastoreItem xmlns:ds="http://schemas.openxmlformats.org/officeDocument/2006/customXml" ds:itemID="{80AC0836-7AA0-4784-BBF6-CB4A1B2B0CFE}"/>
</file>

<file path=customXml/itemProps109.xml><?xml version="1.0" encoding="utf-8"?>
<ds:datastoreItem xmlns:ds="http://schemas.openxmlformats.org/officeDocument/2006/customXml" ds:itemID="{01DFEC8B-0C3E-41B5-B6F2-2BB0B92AC863}"/>
</file>

<file path=customXml/itemProps11.xml><?xml version="1.0" encoding="utf-8"?>
<ds:datastoreItem xmlns:ds="http://schemas.openxmlformats.org/officeDocument/2006/customXml" ds:itemID="{8A8BEC14-77D5-40E7-895C-2AADAFD91347}"/>
</file>

<file path=customXml/itemProps110.xml><?xml version="1.0" encoding="utf-8"?>
<ds:datastoreItem xmlns:ds="http://schemas.openxmlformats.org/officeDocument/2006/customXml" ds:itemID="{1D7EC4AA-EE50-47FE-B10B-EE033536A0CE}"/>
</file>

<file path=customXml/itemProps111.xml><?xml version="1.0" encoding="utf-8"?>
<ds:datastoreItem xmlns:ds="http://schemas.openxmlformats.org/officeDocument/2006/customXml" ds:itemID="{E24FB8E3-6917-4355-B109-B628DC557C1F}"/>
</file>

<file path=customXml/itemProps112.xml><?xml version="1.0" encoding="utf-8"?>
<ds:datastoreItem xmlns:ds="http://schemas.openxmlformats.org/officeDocument/2006/customXml" ds:itemID="{AC4AECAF-5831-4FDC-AD7D-62153E66EAEE}"/>
</file>

<file path=customXml/itemProps113.xml><?xml version="1.0" encoding="utf-8"?>
<ds:datastoreItem xmlns:ds="http://schemas.openxmlformats.org/officeDocument/2006/customXml" ds:itemID="{261540DA-1E1B-423F-AB86-C5DA64252D1F}"/>
</file>

<file path=customXml/itemProps114.xml><?xml version="1.0" encoding="utf-8"?>
<ds:datastoreItem xmlns:ds="http://schemas.openxmlformats.org/officeDocument/2006/customXml" ds:itemID="{829E2C7E-ED81-4E3D-8690-D4458DB039DD}"/>
</file>

<file path=customXml/itemProps115.xml><?xml version="1.0" encoding="utf-8"?>
<ds:datastoreItem xmlns:ds="http://schemas.openxmlformats.org/officeDocument/2006/customXml" ds:itemID="{0B3B8365-6461-464F-ADB5-8A2297D55869}"/>
</file>

<file path=customXml/itemProps116.xml><?xml version="1.0" encoding="utf-8"?>
<ds:datastoreItem xmlns:ds="http://schemas.openxmlformats.org/officeDocument/2006/customXml" ds:itemID="{AA0925E6-9D2E-4FF9-BF3D-20B0C8C0E2BB}"/>
</file>

<file path=customXml/itemProps117.xml><?xml version="1.0" encoding="utf-8"?>
<ds:datastoreItem xmlns:ds="http://schemas.openxmlformats.org/officeDocument/2006/customXml" ds:itemID="{0D8AFBA7-5B11-4070-9119-BEEDF1ED466B}"/>
</file>

<file path=customXml/itemProps118.xml><?xml version="1.0" encoding="utf-8"?>
<ds:datastoreItem xmlns:ds="http://schemas.openxmlformats.org/officeDocument/2006/customXml" ds:itemID="{59445F0C-94C7-4DAD-A696-3FDA9BC13C87}"/>
</file>

<file path=customXml/itemProps119.xml><?xml version="1.0" encoding="utf-8"?>
<ds:datastoreItem xmlns:ds="http://schemas.openxmlformats.org/officeDocument/2006/customXml" ds:itemID="{2DB533AA-B3CB-4B88-9823-F99D7C2A4CCC}"/>
</file>

<file path=customXml/itemProps12.xml><?xml version="1.0" encoding="utf-8"?>
<ds:datastoreItem xmlns:ds="http://schemas.openxmlformats.org/officeDocument/2006/customXml" ds:itemID="{421D6F00-4907-419E-B99D-12522CCBC83E}"/>
</file>

<file path=customXml/itemProps120.xml><?xml version="1.0" encoding="utf-8"?>
<ds:datastoreItem xmlns:ds="http://schemas.openxmlformats.org/officeDocument/2006/customXml" ds:itemID="{A9BF21C2-CE05-4B83-BD00-F49B59E164D8}"/>
</file>

<file path=customXml/itemProps121.xml><?xml version="1.0" encoding="utf-8"?>
<ds:datastoreItem xmlns:ds="http://schemas.openxmlformats.org/officeDocument/2006/customXml" ds:itemID="{01C72246-F1F5-4D94-8EDE-57D7859427D3}"/>
</file>

<file path=customXml/itemProps122.xml><?xml version="1.0" encoding="utf-8"?>
<ds:datastoreItem xmlns:ds="http://schemas.openxmlformats.org/officeDocument/2006/customXml" ds:itemID="{041F6CD7-2AF6-4302-9C21-59CD3A668C58}"/>
</file>

<file path=customXml/itemProps123.xml><?xml version="1.0" encoding="utf-8"?>
<ds:datastoreItem xmlns:ds="http://schemas.openxmlformats.org/officeDocument/2006/customXml" ds:itemID="{3DDD9F1A-7CF7-48DD-991B-BB0F85375AE4}"/>
</file>

<file path=customXml/itemProps124.xml><?xml version="1.0" encoding="utf-8"?>
<ds:datastoreItem xmlns:ds="http://schemas.openxmlformats.org/officeDocument/2006/customXml" ds:itemID="{960B3400-9976-4B24-88BD-A2CDB9633F11}"/>
</file>

<file path=customXml/itemProps125.xml><?xml version="1.0" encoding="utf-8"?>
<ds:datastoreItem xmlns:ds="http://schemas.openxmlformats.org/officeDocument/2006/customXml" ds:itemID="{08E9CFE7-15BF-401D-ADEA-72D954607D5F}"/>
</file>

<file path=customXml/itemProps126.xml><?xml version="1.0" encoding="utf-8"?>
<ds:datastoreItem xmlns:ds="http://schemas.openxmlformats.org/officeDocument/2006/customXml" ds:itemID="{BA3380BE-4240-4A18-948D-AF34AAFC6410}"/>
</file>

<file path=customXml/itemProps127.xml><?xml version="1.0" encoding="utf-8"?>
<ds:datastoreItem xmlns:ds="http://schemas.openxmlformats.org/officeDocument/2006/customXml" ds:itemID="{195DF3E7-72D9-4D9A-B505-DD6F2DE69AF5}"/>
</file>

<file path=customXml/itemProps128.xml><?xml version="1.0" encoding="utf-8"?>
<ds:datastoreItem xmlns:ds="http://schemas.openxmlformats.org/officeDocument/2006/customXml" ds:itemID="{55E4C05B-58EE-46F1-ACC1-7F6DCF6FF58D}"/>
</file>

<file path=customXml/itemProps129.xml><?xml version="1.0" encoding="utf-8"?>
<ds:datastoreItem xmlns:ds="http://schemas.openxmlformats.org/officeDocument/2006/customXml" ds:itemID="{7B357B29-F58B-462B-AA96-0A6C508DE2EA}"/>
</file>

<file path=customXml/itemProps13.xml><?xml version="1.0" encoding="utf-8"?>
<ds:datastoreItem xmlns:ds="http://schemas.openxmlformats.org/officeDocument/2006/customXml" ds:itemID="{B59CA5B0-55AA-4C17-ABE1-9EF446A37E10}"/>
</file>

<file path=customXml/itemProps130.xml><?xml version="1.0" encoding="utf-8"?>
<ds:datastoreItem xmlns:ds="http://schemas.openxmlformats.org/officeDocument/2006/customXml" ds:itemID="{CC91DAEB-2CBC-401F-8104-D47B39DC732D}"/>
</file>

<file path=customXml/itemProps131.xml><?xml version="1.0" encoding="utf-8"?>
<ds:datastoreItem xmlns:ds="http://schemas.openxmlformats.org/officeDocument/2006/customXml" ds:itemID="{83EE3B99-8B19-4DBE-93A1-841DCDF07929}"/>
</file>

<file path=customXml/itemProps132.xml><?xml version="1.0" encoding="utf-8"?>
<ds:datastoreItem xmlns:ds="http://schemas.openxmlformats.org/officeDocument/2006/customXml" ds:itemID="{E6B941F3-59A8-446D-AC72-D34BA765CD99}"/>
</file>

<file path=customXml/itemProps133.xml><?xml version="1.0" encoding="utf-8"?>
<ds:datastoreItem xmlns:ds="http://schemas.openxmlformats.org/officeDocument/2006/customXml" ds:itemID="{921A4CD5-9D54-43DB-889F-B1B80EF194C8}"/>
</file>

<file path=customXml/itemProps134.xml><?xml version="1.0" encoding="utf-8"?>
<ds:datastoreItem xmlns:ds="http://schemas.openxmlformats.org/officeDocument/2006/customXml" ds:itemID="{24CE3BD2-EE11-4682-9FAD-16AB9EA572E0}"/>
</file>

<file path=customXml/itemProps135.xml><?xml version="1.0" encoding="utf-8"?>
<ds:datastoreItem xmlns:ds="http://schemas.openxmlformats.org/officeDocument/2006/customXml" ds:itemID="{411AEE88-7E60-4D08-8D60-63042F635C71}"/>
</file>

<file path=customXml/itemProps136.xml><?xml version="1.0" encoding="utf-8"?>
<ds:datastoreItem xmlns:ds="http://schemas.openxmlformats.org/officeDocument/2006/customXml" ds:itemID="{F30C92E0-3C81-432E-B73D-3CC60DB073FB}"/>
</file>

<file path=customXml/itemProps137.xml><?xml version="1.0" encoding="utf-8"?>
<ds:datastoreItem xmlns:ds="http://schemas.openxmlformats.org/officeDocument/2006/customXml" ds:itemID="{BEFE968C-3B4F-41ED-9679-245AC3C61224}"/>
</file>

<file path=customXml/itemProps138.xml><?xml version="1.0" encoding="utf-8"?>
<ds:datastoreItem xmlns:ds="http://schemas.openxmlformats.org/officeDocument/2006/customXml" ds:itemID="{420297A4-34DC-415D-83F2-6EB5C627E156}"/>
</file>

<file path=customXml/itemProps139.xml><?xml version="1.0" encoding="utf-8"?>
<ds:datastoreItem xmlns:ds="http://schemas.openxmlformats.org/officeDocument/2006/customXml" ds:itemID="{3A245BAC-4B65-43FF-B8B7-EFB9EA71BB69}"/>
</file>

<file path=customXml/itemProps14.xml><?xml version="1.0" encoding="utf-8"?>
<ds:datastoreItem xmlns:ds="http://schemas.openxmlformats.org/officeDocument/2006/customXml" ds:itemID="{4CE63D9A-52A0-4BFA-8165-19F47AF16252}"/>
</file>

<file path=customXml/itemProps140.xml><?xml version="1.0" encoding="utf-8"?>
<ds:datastoreItem xmlns:ds="http://schemas.openxmlformats.org/officeDocument/2006/customXml" ds:itemID="{978C87CD-A3A6-466B-A3A6-75DEC4051C52}"/>
</file>

<file path=customXml/itemProps141.xml><?xml version="1.0" encoding="utf-8"?>
<ds:datastoreItem xmlns:ds="http://schemas.openxmlformats.org/officeDocument/2006/customXml" ds:itemID="{CDDAB873-5A74-4C43-B817-5B90FD9EBF0B}"/>
</file>

<file path=customXml/itemProps142.xml><?xml version="1.0" encoding="utf-8"?>
<ds:datastoreItem xmlns:ds="http://schemas.openxmlformats.org/officeDocument/2006/customXml" ds:itemID="{926D68C2-D214-4675-BADB-FF78E6032ADE}"/>
</file>

<file path=customXml/itemProps143.xml><?xml version="1.0" encoding="utf-8"?>
<ds:datastoreItem xmlns:ds="http://schemas.openxmlformats.org/officeDocument/2006/customXml" ds:itemID="{41335714-9D1A-433E-A931-24DCAC4AFC9B}"/>
</file>

<file path=customXml/itemProps144.xml><?xml version="1.0" encoding="utf-8"?>
<ds:datastoreItem xmlns:ds="http://schemas.openxmlformats.org/officeDocument/2006/customXml" ds:itemID="{B12B3187-FBB5-4774-ADEB-55F802F7391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5950040-4BBC-425F-B147-CB8533F766AA}"/>
</file>

<file path=customXml/itemProps147.xml><?xml version="1.0" encoding="utf-8"?>
<ds:datastoreItem xmlns:ds="http://schemas.openxmlformats.org/officeDocument/2006/customXml" ds:itemID="{213EB7E1-84C8-45D5-8FCD-B052542D43D8}"/>
</file>

<file path=customXml/itemProps148.xml><?xml version="1.0" encoding="utf-8"?>
<ds:datastoreItem xmlns:ds="http://schemas.openxmlformats.org/officeDocument/2006/customXml" ds:itemID="{24DF9E2E-9FB5-499F-8560-58DA825C190B}"/>
</file>

<file path=customXml/itemProps149.xml><?xml version="1.0" encoding="utf-8"?>
<ds:datastoreItem xmlns:ds="http://schemas.openxmlformats.org/officeDocument/2006/customXml" ds:itemID="{0315D8DF-026F-46BD-B2AF-5909F946CD66}"/>
</file>

<file path=customXml/itemProps15.xml><?xml version="1.0" encoding="utf-8"?>
<ds:datastoreItem xmlns:ds="http://schemas.openxmlformats.org/officeDocument/2006/customXml" ds:itemID="{2FFAD2FA-B903-4598-BC41-D8D0FB1FADA7}"/>
</file>

<file path=customXml/itemProps150.xml><?xml version="1.0" encoding="utf-8"?>
<ds:datastoreItem xmlns:ds="http://schemas.openxmlformats.org/officeDocument/2006/customXml" ds:itemID="{841F0D6D-B327-4112-8BF4-27B761FC102C}"/>
</file>

<file path=customXml/itemProps151.xml><?xml version="1.0" encoding="utf-8"?>
<ds:datastoreItem xmlns:ds="http://schemas.openxmlformats.org/officeDocument/2006/customXml" ds:itemID="{5FC57FEE-5A58-4098-868E-EC577CFB5689}"/>
</file>

<file path=customXml/itemProps152.xml><?xml version="1.0" encoding="utf-8"?>
<ds:datastoreItem xmlns:ds="http://schemas.openxmlformats.org/officeDocument/2006/customXml" ds:itemID="{A8BAC51E-2947-480F-B176-C3CF324C5456}"/>
</file>

<file path=customXml/itemProps153.xml><?xml version="1.0" encoding="utf-8"?>
<ds:datastoreItem xmlns:ds="http://schemas.openxmlformats.org/officeDocument/2006/customXml" ds:itemID="{986057E0-2B19-4D21-9F51-465C80451AA4}"/>
</file>

<file path=customXml/itemProps154.xml><?xml version="1.0" encoding="utf-8"?>
<ds:datastoreItem xmlns:ds="http://schemas.openxmlformats.org/officeDocument/2006/customXml" ds:itemID="{ADB13676-FDFC-4913-8390-B4ED4849A05A}"/>
</file>

<file path=customXml/itemProps155.xml><?xml version="1.0" encoding="utf-8"?>
<ds:datastoreItem xmlns:ds="http://schemas.openxmlformats.org/officeDocument/2006/customXml" ds:itemID="{3DFCAA8F-AC4C-45DC-A2CE-972894ED2531}"/>
</file>

<file path=customXml/itemProps156.xml><?xml version="1.0" encoding="utf-8"?>
<ds:datastoreItem xmlns:ds="http://schemas.openxmlformats.org/officeDocument/2006/customXml" ds:itemID="{4C19CF42-8D01-4D54-9347-0AF025765478}"/>
</file>

<file path=customXml/itemProps157.xml><?xml version="1.0" encoding="utf-8"?>
<ds:datastoreItem xmlns:ds="http://schemas.openxmlformats.org/officeDocument/2006/customXml" ds:itemID="{1F3CD62E-FEA2-430F-B5F8-3584F302078D}"/>
</file>

<file path=customXml/itemProps158.xml><?xml version="1.0" encoding="utf-8"?>
<ds:datastoreItem xmlns:ds="http://schemas.openxmlformats.org/officeDocument/2006/customXml" ds:itemID="{25A4E340-D955-4AF8-89F1-703A4DE2D5BB}"/>
</file>

<file path=customXml/itemProps159.xml><?xml version="1.0" encoding="utf-8"?>
<ds:datastoreItem xmlns:ds="http://schemas.openxmlformats.org/officeDocument/2006/customXml" ds:itemID="{2BB2361E-FC22-4CE9-B110-7E3A5F051F90}"/>
</file>

<file path=customXml/itemProps16.xml><?xml version="1.0" encoding="utf-8"?>
<ds:datastoreItem xmlns:ds="http://schemas.openxmlformats.org/officeDocument/2006/customXml" ds:itemID="{6C3F6498-01F0-4F4A-80E5-B5C5613EC129}"/>
</file>

<file path=customXml/itemProps160.xml><?xml version="1.0" encoding="utf-8"?>
<ds:datastoreItem xmlns:ds="http://schemas.openxmlformats.org/officeDocument/2006/customXml" ds:itemID="{78C534B9-04F4-4E50-8806-B84A297F708F}"/>
</file>

<file path=customXml/itemProps17.xml><?xml version="1.0" encoding="utf-8"?>
<ds:datastoreItem xmlns:ds="http://schemas.openxmlformats.org/officeDocument/2006/customXml" ds:itemID="{3F9B6C80-4387-4C6A-8087-4DD10AB0D7AD}"/>
</file>

<file path=customXml/itemProps18.xml><?xml version="1.0" encoding="utf-8"?>
<ds:datastoreItem xmlns:ds="http://schemas.openxmlformats.org/officeDocument/2006/customXml" ds:itemID="{3D4778CF-6ECA-4F66-89EE-C4F9C8C95DDF}"/>
</file>

<file path=customXml/itemProps19.xml><?xml version="1.0" encoding="utf-8"?>
<ds:datastoreItem xmlns:ds="http://schemas.openxmlformats.org/officeDocument/2006/customXml" ds:itemID="{65862F26-03C1-4219-87C3-7CC870392546}"/>
</file>

<file path=customXml/itemProps2.xml><?xml version="1.0" encoding="utf-8"?>
<ds:datastoreItem xmlns:ds="http://schemas.openxmlformats.org/officeDocument/2006/customXml" ds:itemID="{DC05A859-46E7-43AA-ACB6-2426F227D7E1}"/>
</file>

<file path=customXml/itemProps20.xml><?xml version="1.0" encoding="utf-8"?>
<ds:datastoreItem xmlns:ds="http://schemas.openxmlformats.org/officeDocument/2006/customXml" ds:itemID="{F0264263-DEF0-4D43-8F4B-7BB8872157C6}"/>
</file>

<file path=customXml/itemProps21.xml><?xml version="1.0" encoding="utf-8"?>
<ds:datastoreItem xmlns:ds="http://schemas.openxmlformats.org/officeDocument/2006/customXml" ds:itemID="{882A2832-4B10-49C6-999E-647BDE22BA67}"/>
</file>

<file path=customXml/itemProps22.xml><?xml version="1.0" encoding="utf-8"?>
<ds:datastoreItem xmlns:ds="http://schemas.openxmlformats.org/officeDocument/2006/customXml" ds:itemID="{980EB348-3A90-4069-B0C6-3AFBCF084CAC}"/>
</file>

<file path=customXml/itemProps23.xml><?xml version="1.0" encoding="utf-8"?>
<ds:datastoreItem xmlns:ds="http://schemas.openxmlformats.org/officeDocument/2006/customXml" ds:itemID="{466B6EE4-0E03-4FFD-850E-04E195339D65}"/>
</file>

<file path=customXml/itemProps24.xml><?xml version="1.0" encoding="utf-8"?>
<ds:datastoreItem xmlns:ds="http://schemas.openxmlformats.org/officeDocument/2006/customXml" ds:itemID="{B2E7DD2E-D1DF-4BF2-83B9-84E3B2EEEA9F}"/>
</file>

<file path=customXml/itemProps25.xml><?xml version="1.0" encoding="utf-8"?>
<ds:datastoreItem xmlns:ds="http://schemas.openxmlformats.org/officeDocument/2006/customXml" ds:itemID="{772521C0-D696-4765-95DE-7F5955FDD7B4}"/>
</file>

<file path=customXml/itemProps26.xml><?xml version="1.0" encoding="utf-8"?>
<ds:datastoreItem xmlns:ds="http://schemas.openxmlformats.org/officeDocument/2006/customXml" ds:itemID="{698B433F-AF81-4D03-8AB7-22F0B3D333C7}"/>
</file>

<file path=customXml/itemProps27.xml><?xml version="1.0" encoding="utf-8"?>
<ds:datastoreItem xmlns:ds="http://schemas.openxmlformats.org/officeDocument/2006/customXml" ds:itemID="{88A0AD0F-BC4D-4E37-9C58-EEDD909A7014}"/>
</file>

<file path=customXml/itemProps28.xml><?xml version="1.0" encoding="utf-8"?>
<ds:datastoreItem xmlns:ds="http://schemas.openxmlformats.org/officeDocument/2006/customXml" ds:itemID="{B0539091-C14A-4CF1-9F4F-DBE93C30A94C}"/>
</file>

<file path=customXml/itemProps29.xml><?xml version="1.0" encoding="utf-8"?>
<ds:datastoreItem xmlns:ds="http://schemas.openxmlformats.org/officeDocument/2006/customXml" ds:itemID="{56E6FC1B-FE1D-4DA2-A1F8-0A8B34E00757}"/>
</file>

<file path=customXml/itemProps3.xml><?xml version="1.0" encoding="utf-8"?>
<ds:datastoreItem xmlns:ds="http://schemas.openxmlformats.org/officeDocument/2006/customXml" ds:itemID="{D6DB2F97-0592-4289-B985-D38D919A1873}"/>
</file>

<file path=customXml/itemProps30.xml><?xml version="1.0" encoding="utf-8"?>
<ds:datastoreItem xmlns:ds="http://schemas.openxmlformats.org/officeDocument/2006/customXml" ds:itemID="{CC8CE96B-6427-488D-B713-0E00A9C1850B}"/>
</file>

<file path=customXml/itemProps31.xml><?xml version="1.0" encoding="utf-8"?>
<ds:datastoreItem xmlns:ds="http://schemas.openxmlformats.org/officeDocument/2006/customXml" ds:itemID="{69FA7612-E52B-4E0D-ADA1-ED9D0621E2F6}"/>
</file>

<file path=customXml/itemProps32.xml><?xml version="1.0" encoding="utf-8"?>
<ds:datastoreItem xmlns:ds="http://schemas.openxmlformats.org/officeDocument/2006/customXml" ds:itemID="{8EEE06F1-2AA9-4A95-A81A-71F90141FD4E}"/>
</file>

<file path=customXml/itemProps33.xml><?xml version="1.0" encoding="utf-8"?>
<ds:datastoreItem xmlns:ds="http://schemas.openxmlformats.org/officeDocument/2006/customXml" ds:itemID="{8B6E3AD8-2625-4060-ADA1-A4FC9A453B4E}"/>
</file>

<file path=customXml/itemProps34.xml><?xml version="1.0" encoding="utf-8"?>
<ds:datastoreItem xmlns:ds="http://schemas.openxmlformats.org/officeDocument/2006/customXml" ds:itemID="{42966520-354B-46C6-971F-DF6379B939D4}"/>
</file>

<file path=customXml/itemProps35.xml><?xml version="1.0" encoding="utf-8"?>
<ds:datastoreItem xmlns:ds="http://schemas.openxmlformats.org/officeDocument/2006/customXml" ds:itemID="{1685056D-71F5-4EFA-816C-AA96F440277D}"/>
</file>

<file path=customXml/itemProps36.xml><?xml version="1.0" encoding="utf-8"?>
<ds:datastoreItem xmlns:ds="http://schemas.openxmlformats.org/officeDocument/2006/customXml" ds:itemID="{B0EF0E79-F0E2-43FF-B5DA-6E9E0F9AF7AE}"/>
</file>

<file path=customXml/itemProps37.xml><?xml version="1.0" encoding="utf-8"?>
<ds:datastoreItem xmlns:ds="http://schemas.openxmlformats.org/officeDocument/2006/customXml" ds:itemID="{94157146-193F-448A-BF5F-932A4F08EBBD}"/>
</file>

<file path=customXml/itemProps38.xml><?xml version="1.0" encoding="utf-8"?>
<ds:datastoreItem xmlns:ds="http://schemas.openxmlformats.org/officeDocument/2006/customXml" ds:itemID="{E0E137F5-F029-497D-BB03-D660AFA80791}"/>
</file>

<file path=customXml/itemProps39.xml><?xml version="1.0" encoding="utf-8"?>
<ds:datastoreItem xmlns:ds="http://schemas.openxmlformats.org/officeDocument/2006/customXml" ds:itemID="{C5D1A929-4B10-4452-B10F-F742D115ECF8}"/>
</file>

<file path=customXml/itemProps4.xml><?xml version="1.0" encoding="utf-8"?>
<ds:datastoreItem xmlns:ds="http://schemas.openxmlformats.org/officeDocument/2006/customXml" ds:itemID="{E353054A-73F2-4EC8-AD93-276A5E07F5DE}"/>
</file>

<file path=customXml/itemProps40.xml><?xml version="1.0" encoding="utf-8"?>
<ds:datastoreItem xmlns:ds="http://schemas.openxmlformats.org/officeDocument/2006/customXml" ds:itemID="{9A5B769C-00D1-41BD-9392-C466BA87E1D2}"/>
</file>

<file path=customXml/itemProps41.xml><?xml version="1.0" encoding="utf-8"?>
<ds:datastoreItem xmlns:ds="http://schemas.openxmlformats.org/officeDocument/2006/customXml" ds:itemID="{3EAAE2FB-89D3-418A-8E59-10AFB391221B}"/>
</file>

<file path=customXml/itemProps42.xml><?xml version="1.0" encoding="utf-8"?>
<ds:datastoreItem xmlns:ds="http://schemas.openxmlformats.org/officeDocument/2006/customXml" ds:itemID="{1F67F255-18A4-4F65-914D-E65D84F23EAB}"/>
</file>

<file path=customXml/itemProps43.xml><?xml version="1.0" encoding="utf-8"?>
<ds:datastoreItem xmlns:ds="http://schemas.openxmlformats.org/officeDocument/2006/customXml" ds:itemID="{2F42D812-8BE4-487B-9D4C-093FC385EFD9}"/>
</file>

<file path=customXml/itemProps44.xml><?xml version="1.0" encoding="utf-8"?>
<ds:datastoreItem xmlns:ds="http://schemas.openxmlformats.org/officeDocument/2006/customXml" ds:itemID="{E5657A29-8BF4-4123-8068-779CDC2ED63F}"/>
</file>

<file path=customXml/itemProps45.xml><?xml version="1.0" encoding="utf-8"?>
<ds:datastoreItem xmlns:ds="http://schemas.openxmlformats.org/officeDocument/2006/customXml" ds:itemID="{60CCB590-0271-4F09-8AAB-8C1A6624A847}"/>
</file>

<file path=customXml/itemProps46.xml><?xml version="1.0" encoding="utf-8"?>
<ds:datastoreItem xmlns:ds="http://schemas.openxmlformats.org/officeDocument/2006/customXml" ds:itemID="{50B0BD9C-ED4C-4F38-AED6-301C6A3E3280}"/>
</file>

<file path=customXml/itemProps47.xml><?xml version="1.0" encoding="utf-8"?>
<ds:datastoreItem xmlns:ds="http://schemas.openxmlformats.org/officeDocument/2006/customXml" ds:itemID="{EF9E3C7A-9EDF-4E22-8D14-CA79215307EE}"/>
</file>

<file path=customXml/itemProps48.xml><?xml version="1.0" encoding="utf-8"?>
<ds:datastoreItem xmlns:ds="http://schemas.openxmlformats.org/officeDocument/2006/customXml" ds:itemID="{3F6655C6-9BEB-46F5-A75D-0DEEF4BDD6A0}"/>
</file>

<file path=customXml/itemProps49.xml><?xml version="1.0" encoding="utf-8"?>
<ds:datastoreItem xmlns:ds="http://schemas.openxmlformats.org/officeDocument/2006/customXml" ds:itemID="{F6AB529F-A4E9-4B71-9C75-FFF91413FAD3}"/>
</file>

<file path=customXml/itemProps5.xml><?xml version="1.0" encoding="utf-8"?>
<ds:datastoreItem xmlns:ds="http://schemas.openxmlformats.org/officeDocument/2006/customXml" ds:itemID="{FB7FBF08-D5A4-459D-8404-94E55F0DCFCB}"/>
</file>

<file path=customXml/itemProps50.xml><?xml version="1.0" encoding="utf-8"?>
<ds:datastoreItem xmlns:ds="http://schemas.openxmlformats.org/officeDocument/2006/customXml" ds:itemID="{3611ED7B-6E44-405A-9A92-D08B220213C6}"/>
</file>

<file path=customXml/itemProps51.xml><?xml version="1.0" encoding="utf-8"?>
<ds:datastoreItem xmlns:ds="http://schemas.openxmlformats.org/officeDocument/2006/customXml" ds:itemID="{065E8139-5FB3-494B-BF80-482B5AFD4F33}"/>
</file>

<file path=customXml/itemProps52.xml><?xml version="1.0" encoding="utf-8"?>
<ds:datastoreItem xmlns:ds="http://schemas.openxmlformats.org/officeDocument/2006/customXml" ds:itemID="{7DB3A23B-4760-42CE-B6B0-27DCB059DB51}"/>
</file>

<file path=customXml/itemProps53.xml><?xml version="1.0" encoding="utf-8"?>
<ds:datastoreItem xmlns:ds="http://schemas.openxmlformats.org/officeDocument/2006/customXml" ds:itemID="{D5F5E990-895D-4F72-9068-D3BF919F1A48}"/>
</file>

<file path=customXml/itemProps54.xml><?xml version="1.0" encoding="utf-8"?>
<ds:datastoreItem xmlns:ds="http://schemas.openxmlformats.org/officeDocument/2006/customXml" ds:itemID="{91287127-8A9C-4281-9E85-D844BE44F59B}"/>
</file>

<file path=customXml/itemProps55.xml><?xml version="1.0" encoding="utf-8"?>
<ds:datastoreItem xmlns:ds="http://schemas.openxmlformats.org/officeDocument/2006/customXml" ds:itemID="{BD949999-8462-48EF-BD8D-FF89EEFEE6AB}"/>
</file>

<file path=customXml/itemProps56.xml><?xml version="1.0" encoding="utf-8"?>
<ds:datastoreItem xmlns:ds="http://schemas.openxmlformats.org/officeDocument/2006/customXml" ds:itemID="{43197CB5-DB97-46A9-A48C-CCDD5CBD4B88}"/>
</file>

<file path=customXml/itemProps57.xml><?xml version="1.0" encoding="utf-8"?>
<ds:datastoreItem xmlns:ds="http://schemas.openxmlformats.org/officeDocument/2006/customXml" ds:itemID="{B9F2A3D3-A965-48E2-87A2-209FE1FEA299}"/>
</file>

<file path=customXml/itemProps58.xml><?xml version="1.0" encoding="utf-8"?>
<ds:datastoreItem xmlns:ds="http://schemas.openxmlformats.org/officeDocument/2006/customXml" ds:itemID="{FC61665D-2B74-4A3B-943F-F379861622B8}"/>
</file>

<file path=customXml/itemProps59.xml><?xml version="1.0" encoding="utf-8"?>
<ds:datastoreItem xmlns:ds="http://schemas.openxmlformats.org/officeDocument/2006/customXml" ds:itemID="{2FC9913F-AF4C-4F53-9AB7-A497ECDD9D5E}"/>
</file>

<file path=customXml/itemProps6.xml><?xml version="1.0" encoding="utf-8"?>
<ds:datastoreItem xmlns:ds="http://schemas.openxmlformats.org/officeDocument/2006/customXml" ds:itemID="{8B0072AD-BA2D-4E94-96CB-7AC5E9380A55}"/>
</file>

<file path=customXml/itemProps60.xml><?xml version="1.0" encoding="utf-8"?>
<ds:datastoreItem xmlns:ds="http://schemas.openxmlformats.org/officeDocument/2006/customXml" ds:itemID="{CB71ACB3-74AC-4CF1-94DA-EA83C5F9045E}"/>
</file>

<file path=customXml/itemProps61.xml><?xml version="1.0" encoding="utf-8"?>
<ds:datastoreItem xmlns:ds="http://schemas.openxmlformats.org/officeDocument/2006/customXml" ds:itemID="{557063EF-4F00-498B-8127-585AF311800B}"/>
</file>

<file path=customXml/itemProps62.xml><?xml version="1.0" encoding="utf-8"?>
<ds:datastoreItem xmlns:ds="http://schemas.openxmlformats.org/officeDocument/2006/customXml" ds:itemID="{30A0C900-6DA9-4EAB-9C41-3D40C3316041}"/>
</file>

<file path=customXml/itemProps63.xml><?xml version="1.0" encoding="utf-8"?>
<ds:datastoreItem xmlns:ds="http://schemas.openxmlformats.org/officeDocument/2006/customXml" ds:itemID="{4E02B86D-5940-4AB0-9266-AC61FE21C50C}"/>
</file>

<file path=customXml/itemProps64.xml><?xml version="1.0" encoding="utf-8"?>
<ds:datastoreItem xmlns:ds="http://schemas.openxmlformats.org/officeDocument/2006/customXml" ds:itemID="{B6DB14CF-1C8E-4416-95DC-924AFFB6C8EA}"/>
</file>

<file path=customXml/itemProps65.xml><?xml version="1.0" encoding="utf-8"?>
<ds:datastoreItem xmlns:ds="http://schemas.openxmlformats.org/officeDocument/2006/customXml" ds:itemID="{33307318-7BE0-4265-9258-17EDC8B59DBD}"/>
</file>

<file path=customXml/itemProps66.xml><?xml version="1.0" encoding="utf-8"?>
<ds:datastoreItem xmlns:ds="http://schemas.openxmlformats.org/officeDocument/2006/customXml" ds:itemID="{3D25A800-B7A4-416D-9B01-86026EC1A9AF}"/>
</file>

<file path=customXml/itemProps67.xml><?xml version="1.0" encoding="utf-8"?>
<ds:datastoreItem xmlns:ds="http://schemas.openxmlformats.org/officeDocument/2006/customXml" ds:itemID="{7704EFC3-F5E2-4C21-A60E-C7128A824660}"/>
</file>

<file path=customXml/itemProps68.xml><?xml version="1.0" encoding="utf-8"?>
<ds:datastoreItem xmlns:ds="http://schemas.openxmlformats.org/officeDocument/2006/customXml" ds:itemID="{2D56C997-078D-4F3F-AC19-6313A0735924}"/>
</file>

<file path=customXml/itemProps69.xml><?xml version="1.0" encoding="utf-8"?>
<ds:datastoreItem xmlns:ds="http://schemas.openxmlformats.org/officeDocument/2006/customXml" ds:itemID="{DD475E1F-5B20-481A-8AF0-678D4A987C96}"/>
</file>

<file path=customXml/itemProps7.xml><?xml version="1.0" encoding="utf-8"?>
<ds:datastoreItem xmlns:ds="http://schemas.openxmlformats.org/officeDocument/2006/customXml" ds:itemID="{22C0AD97-1F7F-4DF0-8E06-170993DC24BB}"/>
</file>

<file path=customXml/itemProps70.xml><?xml version="1.0" encoding="utf-8"?>
<ds:datastoreItem xmlns:ds="http://schemas.openxmlformats.org/officeDocument/2006/customXml" ds:itemID="{683F5980-E0D2-4D05-ACC1-9E0CAE3B8D2A}"/>
</file>

<file path=customXml/itemProps71.xml><?xml version="1.0" encoding="utf-8"?>
<ds:datastoreItem xmlns:ds="http://schemas.openxmlformats.org/officeDocument/2006/customXml" ds:itemID="{D5576D56-F4FE-4F22-B677-D89116AED516}"/>
</file>

<file path=customXml/itemProps72.xml><?xml version="1.0" encoding="utf-8"?>
<ds:datastoreItem xmlns:ds="http://schemas.openxmlformats.org/officeDocument/2006/customXml" ds:itemID="{74797DFB-466D-4E3E-B26C-FC498A77E095}"/>
</file>

<file path=customXml/itemProps73.xml><?xml version="1.0" encoding="utf-8"?>
<ds:datastoreItem xmlns:ds="http://schemas.openxmlformats.org/officeDocument/2006/customXml" ds:itemID="{88868CC9-974A-47C8-A76C-06EAFF1AC38E}"/>
</file>

<file path=customXml/itemProps74.xml><?xml version="1.0" encoding="utf-8"?>
<ds:datastoreItem xmlns:ds="http://schemas.openxmlformats.org/officeDocument/2006/customXml" ds:itemID="{04305F47-0AB0-4D8F-95F9-FAB412333B4A}"/>
</file>

<file path=customXml/itemProps75.xml><?xml version="1.0" encoding="utf-8"?>
<ds:datastoreItem xmlns:ds="http://schemas.openxmlformats.org/officeDocument/2006/customXml" ds:itemID="{2EA7A185-335E-4296-B307-D17043DEE210}"/>
</file>

<file path=customXml/itemProps76.xml><?xml version="1.0" encoding="utf-8"?>
<ds:datastoreItem xmlns:ds="http://schemas.openxmlformats.org/officeDocument/2006/customXml" ds:itemID="{FC972A35-03F0-414D-A8EC-70760AE9290B}"/>
</file>

<file path=customXml/itemProps77.xml><?xml version="1.0" encoding="utf-8"?>
<ds:datastoreItem xmlns:ds="http://schemas.openxmlformats.org/officeDocument/2006/customXml" ds:itemID="{4BFEC497-E340-4FE5-9ED6-466DC2D3BBE8}"/>
</file>

<file path=customXml/itemProps78.xml><?xml version="1.0" encoding="utf-8"?>
<ds:datastoreItem xmlns:ds="http://schemas.openxmlformats.org/officeDocument/2006/customXml" ds:itemID="{DDD047BC-8052-454A-8F3A-F6F65116204E}"/>
</file>

<file path=customXml/itemProps79.xml><?xml version="1.0" encoding="utf-8"?>
<ds:datastoreItem xmlns:ds="http://schemas.openxmlformats.org/officeDocument/2006/customXml" ds:itemID="{DBC813C7-660E-457F-A51B-7B4F54C032CB}"/>
</file>

<file path=customXml/itemProps8.xml><?xml version="1.0" encoding="utf-8"?>
<ds:datastoreItem xmlns:ds="http://schemas.openxmlformats.org/officeDocument/2006/customXml" ds:itemID="{A879E1C2-4D1B-4328-9499-47F489E15956}"/>
</file>

<file path=customXml/itemProps80.xml><?xml version="1.0" encoding="utf-8"?>
<ds:datastoreItem xmlns:ds="http://schemas.openxmlformats.org/officeDocument/2006/customXml" ds:itemID="{FB2490E7-3F90-4366-935B-B28195E4D3C7}"/>
</file>

<file path=customXml/itemProps81.xml><?xml version="1.0" encoding="utf-8"?>
<ds:datastoreItem xmlns:ds="http://schemas.openxmlformats.org/officeDocument/2006/customXml" ds:itemID="{F3AFEB5B-2B9A-4D7D-A80B-11D9CA9C1F0B}"/>
</file>

<file path=customXml/itemProps82.xml><?xml version="1.0" encoding="utf-8"?>
<ds:datastoreItem xmlns:ds="http://schemas.openxmlformats.org/officeDocument/2006/customXml" ds:itemID="{B88DE64A-B2F0-4204-8EC7-A835AEA8CF6D}"/>
</file>

<file path=customXml/itemProps83.xml><?xml version="1.0" encoding="utf-8"?>
<ds:datastoreItem xmlns:ds="http://schemas.openxmlformats.org/officeDocument/2006/customXml" ds:itemID="{3F841BFF-1982-4CD4-978C-C6BD7BB404F1}"/>
</file>

<file path=customXml/itemProps84.xml><?xml version="1.0" encoding="utf-8"?>
<ds:datastoreItem xmlns:ds="http://schemas.openxmlformats.org/officeDocument/2006/customXml" ds:itemID="{E6C3D138-40E3-4994-A2AB-3FEA003E5BB2}"/>
</file>

<file path=customXml/itemProps85.xml><?xml version="1.0" encoding="utf-8"?>
<ds:datastoreItem xmlns:ds="http://schemas.openxmlformats.org/officeDocument/2006/customXml" ds:itemID="{10D5DB43-E2C0-4368-8802-0F3401A63A69}"/>
</file>

<file path=customXml/itemProps86.xml><?xml version="1.0" encoding="utf-8"?>
<ds:datastoreItem xmlns:ds="http://schemas.openxmlformats.org/officeDocument/2006/customXml" ds:itemID="{089E8B2B-47A4-4B7B-ABAA-F16B359F0F91}"/>
</file>

<file path=customXml/itemProps87.xml><?xml version="1.0" encoding="utf-8"?>
<ds:datastoreItem xmlns:ds="http://schemas.openxmlformats.org/officeDocument/2006/customXml" ds:itemID="{038B896D-0248-4704-8FCD-8653982F6D87}"/>
</file>

<file path=customXml/itemProps88.xml><?xml version="1.0" encoding="utf-8"?>
<ds:datastoreItem xmlns:ds="http://schemas.openxmlformats.org/officeDocument/2006/customXml" ds:itemID="{CFE50F0D-1698-4920-9AA3-FD77E1DC02E0}"/>
</file>

<file path=customXml/itemProps89.xml><?xml version="1.0" encoding="utf-8"?>
<ds:datastoreItem xmlns:ds="http://schemas.openxmlformats.org/officeDocument/2006/customXml" ds:itemID="{8E8BF467-16F1-49DD-A8BE-04039DD8A71B}"/>
</file>

<file path=customXml/itemProps9.xml><?xml version="1.0" encoding="utf-8"?>
<ds:datastoreItem xmlns:ds="http://schemas.openxmlformats.org/officeDocument/2006/customXml" ds:itemID="{E4391588-7828-4189-BED4-6B2695CF3B8F}"/>
</file>

<file path=customXml/itemProps90.xml><?xml version="1.0" encoding="utf-8"?>
<ds:datastoreItem xmlns:ds="http://schemas.openxmlformats.org/officeDocument/2006/customXml" ds:itemID="{BF590382-E7CE-4BE4-9E1B-09D556CAD258}"/>
</file>

<file path=customXml/itemProps91.xml><?xml version="1.0" encoding="utf-8"?>
<ds:datastoreItem xmlns:ds="http://schemas.openxmlformats.org/officeDocument/2006/customXml" ds:itemID="{2C2CA925-76CA-4CA6-BD53-04E8FE2D0630}"/>
</file>

<file path=customXml/itemProps92.xml><?xml version="1.0" encoding="utf-8"?>
<ds:datastoreItem xmlns:ds="http://schemas.openxmlformats.org/officeDocument/2006/customXml" ds:itemID="{05CCD59B-ADC2-4CD9-899E-79CEEBDA5694}"/>
</file>

<file path=customXml/itemProps93.xml><?xml version="1.0" encoding="utf-8"?>
<ds:datastoreItem xmlns:ds="http://schemas.openxmlformats.org/officeDocument/2006/customXml" ds:itemID="{EC1DAF4D-1CC9-40B1-A489-91DBDC4DFBF3}"/>
</file>

<file path=customXml/itemProps94.xml><?xml version="1.0" encoding="utf-8"?>
<ds:datastoreItem xmlns:ds="http://schemas.openxmlformats.org/officeDocument/2006/customXml" ds:itemID="{F000FBB4-98AF-4351-85CC-5DB2392CE6C2}"/>
</file>

<file path=customXml/itemProps95.xml><?xml version="1.0" encoding="utf-8"?>
<ds:datastoreItem xmlns:ds="http://schemas.openxmlformats.org/officeDocument/2006/customXml" ds:itemID="{44BF3595-888B-4842-B2A0-1FB25F6D29B6}"/>
</file>

<file path=customXml/itemProps96.xml><?xml version="1.0" encoding="utf-8"?>
<ds:datastoreItem xmlns:ds="http://schemas.openxmlformats.org/officeDocument/2006/customXml" ds:itemID="{48F12F79-22CE-4EC5-910A-70BF6BC5FD45}"/>
</file>

<file path=customXml/itemProps97.xml><?xml version="1.0" encoding="utf-8"?>
<ds:datastoreItem xmlns:ds="http://schemas.openxmlformats.org/officeDocument/2006/customXml" ds:itemID="{F2947D00-4182-4C69-AC0F-A9E4DF8DE41F}"/>
</file>

<file path=customXml/itemProps98.xml><?xml version="1.0" encoding="utf-8"?>
<ds:datastoreItem xmlns:ds="http://schemas.openxmlformats.org/officeDocument/2006/customXml" ds:itemID="{61A91EBF-5C53-4153-A5CC-46CA2F6DEF3B}"/>
</file>

<file path=customXml/itemProps99.xml><?xml version="1.0" encoding="utf-8"?>
<ds:datastoreItem xmlns:ds="http://schemas.openxmlformats.org/officeDocument/2006/customXml" ds:itemID="{E945662B-6723-479A-9885-77476AEB8541}"/>
</file>

<file path=docProps/app.xml><?xml version="1.0" encoding="utf-8"?>
<Properties xmlns="http://schemas.openxmlformats.org/officeDocument/2006/extended-properties" xmlns:vt="http://schemas.openxmlformats.org/officeDocument/2006/docPropsVTypes">
  <Template>Normal</Template>
  <TotalTime>7</TotalTime>
  <Pages>76</Pages>
  <Words>25757</Words>
  <Characters>146816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172229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5</cp:revision>
  <cp:lastPrinted>2015-09-14T12:29:00Z</cp:lastPrinted>
  <dcterms:created xsi:type="dcterms:W3CDTF">2016-06-06T08:46:00Z</dcterms:created>
  <dcterms:modified xsi:type="dcterms:W3CDTF">2016-06-07T12:49:00Z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