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6F7B50" w:rsidRDefault="00113B84" w:rsidP="00113B84">
      <w:pPr>
        <w:suppressAutoHyphens/>
        <w:jc w:val="center"/>
        <w:rPr>
          <w:rFonts w:eastAsia="Arial Unicode MS" w:cs="Arial"/>
          <w:b/>
          <w:color w:val="000000"/>
          <w:kern w:val="1"/>
          <w:sz w:val="24"/>
          <w:szCs w:val="24"/>
          <w:lang w:val="sr-Cyrl-RS" w:eastAsia="ar-SA"/>
        </w:rPr>
      </w:pPr>
      <w:r w:rsidRPr="006F7B50">
        <w:rPr>
          <w:rFonts w:eastAsia="Arial Unicode MS" w:cs="Arial"/>
          <w:b/>
          <w:color w:val="000000"/>
          <w:kern w:val="1"/>
          <w:sz w:val="24"/>
          <w:szCs w:val="24"/>
          <w:lang w:eastAsia="ar-SA"/>
        </w:rPr>
        <w:t>ЈАВНО ПРЕДУЗЕЋЕ «ЕЛЕКТРОПРИВРЕДА СРБИЈЕ»</w:t>
      </w:r>
      <w:r w:rsidRPr="006F7B50">
        <w:rPr>
          <w:rFonts w:eastAsia="Arial Unicode MS" w:cs="Arial"/>
          <w:b/>
          <w:color w:val="000000"/>
          <w:kern w:val="1"/>
          <w:sz w:val="24"/>
          <w:szCs w:val="24"/>
          <w:lang w:val="sr-Cyrl-RS" w:eastAsia="ar-SA"/>
        </w:rPr>
        <w:t xml:space="preserve"> БЕОГРАД</w:t>
      </w:r>
    </w:p>
    <w:p w:rsidR="00210557" w:rsidRPr="006F7B50" w:rsidRDefault="00210557" w:rsidP="00210557">
      <w:pPr>
        <w:jc w:val="center"/>
        <w:rPr>
          <w:rFonts w:cs="Arial"/>
          <w:sz w:val="24"/>
          <w:szCs w:val="24"/>
          <w:lang w:val="sr-Latn-CS"/>
        </w:rPr>
      </w:pPr>
    </w:p>
    <w:p w:rsidR="00210557" w:rsidRPr="006F7B50" w:rsidRDefault="00210557" w:rsidP="00210557">
      <w:pPr>
        <w:jc w:val="center"/>
        <w:rPr>
          <w:rFonts w:cs="Arial"/>
          <w:sz w:val="24"/>
          <w:szCs w:val="24"/>
        </w:rPr>
      </w:pPr>
    </w:p>
    <w:p w:rsidR="00210557" w:rsidRPr="006F7B50" w:rsidRDefault="00B67C02" w:rsidP="00210557">
      <w:pPr>
        <w:jc w:val="center"/>
        <w:rPr>
          <w:rFonts w:cs="Arial"/>
          <w:sz w:val="24"/>
          <w:szCs w:val="24"/>
          <w:lang w:val="sr-Latn-CS"/>
        </w:rPr>
      </w:pPr>
      <w:r w:rsidRPr="006F7B50">
        <w:rPr>
          <w:rFonts w:cs="Arial"/>
          <w:noProof/>
          <w:sz w:val="24"/>
          <w:szCs w:val="24"/>
        </w:rPr>
        <w:drawing>
          <wp:inline distT="0" distB="0" distL="0" distR="0" wp14:anchorId="47A8D001" wp14:editId="32409C2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6F7B50" w:rsidRDefault="00210557" w:rsidP="00210557">
      <w:pPr>
        <w:jc w:val="center"/>
        <w:rPr>
          <w:rFonts w:cs="Arial"/>
          <w:sz w:val="24"/>
          <w:szCs w:val="24"/>
          <w:lang w:val="sr-Latn-CS"/>
        </w:rPr>
      </w:pPr>
    </w:p>
    <w:p w:rsidR="00210557" w:rsidRPr="006F7B50" w:rsidRDefault="00210557" w:rsidP="00210557">
      <w:pPr>
        <w:jc w:val="center"/>
        <w:rPr>
          <w:rFonts w:cs="Arial"/>
          <w:b/>
          <w:sz w:val="24"/>
          <w:szCs w:val="24"/>
          <w:lang w:val="sr-Latn-CS"/>
        </w:rPr>
      </w:pPr>
    </w:p>
    <w:p w:rsidR="00210557" w:rsidRPr="006F7B50" w:rsidRDefault="00210557" w:rsidP="00781B02">
      <w:pPr>
        <w:jc w:val="center"/>
        <w:rPr>
          <w:b/>
        </w:rPr>
      </w:pPr>
      <w:bookmarkStart w:id="0" w:name="_Toc441215596"/>
      <w:bookmarkStart w:id="1" w:name="_Toc441651535"/>
      <w:bookmarkStart w:id="2" w:name="_Toc442559872"/>
      <w:r w:rsidRPr="006F7B50">
        <w:rPr>
          <w:b/>
        </w:rPr>
        <w:t>КОНКУРСНА ДОКУМЕНТАЦИЈА</w:t>
      </w:r>
      <w:bookmarkEnd w:id="0"/>
      <w:bookmarkEnd w:id="1"/>
      <w:bookmarkEnd w:id="2"/>
    </w:p>
    <w:p w:rsidR="00210557" w:rsidRPr="006F7B50" w:rsidRDefault="00D516F7" w:rsidP="00210557">
      <w:pPr>
        <w:jc w:val="center"/>
        <w:rPr>
          <w:rFonts w:cs="Arial"/>
          <w:sz w:val="24"/>
          <w:szCs w:val="24"/>
        </w:rPr>
      </w:pPr>
      <w:r w:rsidRPr="006F7B50">
        <w:rPr>
          <w:rFonts w:cs="Arial"/>
          <w:sz w:val="24"/>
          <w:szCs w:val="24"/>
          <w:lang w:val="sr-Cyrl-CS"/>
        </w:rPr>
        <w:t xml:space="preserve">за подношење понуда </w:t>
      </w:r>
      <w:r w:rsidR="00210557" w:rsidRPr="006F7B50">
        <w:rPr>
          <w:rFonts w:cs="Arial"/>
          <w:sz w:val="24"/>
          <w:szCs w:val="24"/>
        </w:rPr>
        <w:t xml:space="preserve">у </w:t>
      </w:r>
      <w:r w:rsidR="00B7166F" w:rsidRPr="006F7B50">
        <w:rPr>
          <w:rFonts w:cs="Arial"/>
          <w:sz w:val="24"/>
          <w:szCs w:val="24"/>
          <w:lang w:val="sr-Cyrl-RS"/>
        </w:rPr>
        <w:t xml:space="preserve">отвореном </w:t>
      </w:r>
      <w:r w:rsidR="00210557" w:rsidRPr="006F7B50">
        <w:rPr>
          <w:rFonts w:cs="Arial"/>
          <w:sz w:val="24"/>
          <w:szCs w:val="24"/>
        </w:rPr>
        <w:t xml:space="preserve">поступку </w:t>
      </w:r>
    </w:p>
    <w:p w:rsidR="00210557" w:rsidRPr="006F7B50" w:rsidRDefault="00210557" w:rsidP="00781B02">
      <w:pPr>
        <w:jc w:val="center"/>
        <w:rPr>
          <w:sz w:val="24"/>
          <w:szCs w:val="24"/>
          <w:lang w:val="sr-Latn-RS"/>
        </w:rPr>
      </w:pPr>
      <w:bookmarkStart w:id="3" w:name="_Toc441215597"/>
      <w:bookmarkStart w:id="4" w:name="_Toc441651536"/>
      <w:bookmarkStart w:id="5" w:name="_Toc442559873"/>
      <w:proofErr w:type="gramStart"/>
      <w:r w:rsidRPr="006F7B50">
        <w:rPr>
          <w:sz w:val="24"/>
          <w:szCs w:val="24"/>
        </w:rPr>
        <w:t>за</w:t>
      </w:r>
      <w:proofErr w:type="gramEnd"/>
      <w:r w:rsidRPr="006F7B50">
        <w:rPr>
          <w:sz w:val="24"/>
          <w:szCs w:val="24"/>
        </w:rPr>
        <w:t xml:space="preserve"> јавну набавку </w:t>
      </w:r>
      <w:r w:rsidR="00A63575" w:rsidRPr="006F7B50">
        <w:rPr>
          <w:sz w:val="24"/>
          <w:szCs w:val="24"/>
          <w:lang w:val="sr-Cyrl-RS"/>
        </w:rPr>
        <w:t xml:space="preserve">услуга </w:t>
      </w:r>
      <w:r w:rsidRPr="006F7B50">
        <w:rPr>
          <w:sz w:val="24"/>
          <w:szCs w:val="24"/>
        </w:rPr>
        <w:t>бр</w:t>
      </w:r>
      <w:bookmarkEnd w:id="3"/>
      <w:bookmarkEnd w:id="4"/>
      <w:bookmarkEnd w:id="5"/>
      <w:r w:rsidR="00113B84" w:rsidRPr="006F7B50">
        <w:rPr>
          <w:sz w:val="24"/>
          <w:szCs w:val="24"/>
        </w:rPr>
        <w:t>.</w:t>
      </w:r>
      <w:r w:rsidR="000D78C3" w:rsidRPr="006F7B50">
        <w:t xml:space="preserve"> </w:t>
      </w:r>
      <w:r w:rsidR="000D78C3" w:rsidRPr="006F7B50">
        <w:rPr>
          <w:sz w:val="24"/>
          <w:szCs w:val="24"/>
          <w:lang w:val="sr-Latn-RS"/>
        </w:rPr>
        <w:t>ЈН/1000/0205/2017</w:t>
      </w:r>
    </w:p>
    <w:p w:rsidR="00210557" w:rsidRPr="006F7B50" w:rsidRDefault="00210557" w:rsidP="00781B02"/>
    <w:p w:rsidR="00210557" w:rsidRPr="006F7B50" w:rsidRDefault="00210557" w:rsidP="00210557">
      <w:pPr>
        <w:jc w:val="center"/>
        <w:rPr>
          <w:rFonts w:cs="Arial"/>
          <w:sz w:val="24"/>
          <w:szCs w:val="24"/>
        </w:rPr>
      </w:pPr>
    </w:p>
    <w:p w:rsidR="00210557" w:rsidRPr="006F7B50" w:rsidRDefault="000D78C3" w:rsidP="00210557">
      <w:pPr>
        <w:pStyle w:val="Title"/>
        <w:spacing w:before="0"/>
        <w:rPr>
          <w:rFonts w:cs="Arial"/>
          <w:szCs w:val="24"/>
        </w:rPr>
      </w:pPr>
      <w:r w:rsidRPr="006F7B50">
        <w:rPr>
          <w:rFonts w:cs="Arial"/>
          <w:szCs w:val="24"/>
          <w:lang w:val="sr-Latn-RS"/>
        </w:rPr>
        <w:t xml:space="preserve">Одржавање системa извештавања-Aris dashboards </w:t>
      </w:r>
    </w:p>
    <w:p w:rsidR="00210557" w:rsidRPr="006F7B50" w:rsidRDefault="00210557" w:rsidP="00210557">
      <w:pPr>
        <w:pStyle w:val="Title"/>
        <w:spacing w:before="0"/>
        <w:rPr>
          <w:rFonts w:cs="Arial"/>
          <w:b w:val="0"/>
          <w:color w:val="FF0000"/>
          <w:szCs w:val="24"/>
        </w:rPr>
      </w:pPr>
    </w:p>
    <w:p w:rsidR="009642F1" w:rsidRPr="006F7B50" w:rsidRDefault="009642F1" w:rsidP="009642F1">
      <w:pPr>
        <w:rPr>
          <w:rFonts w:eastAsia="Arial Unicode MS" w:cs="Arial"/>
          <w:b/>
          <w:kern w:val="2"/>
          <w:sz w:val="24"/>
          <w:szCs w:val="24"/>
          <w:lang w:val="ru-RU"/>
        </w:rPr>
      </w:pPr>
      <w:r w:rsidRPr="006F7B50">
        <w:rPr>
          <w:rFonts w:eastAsia="Arial Unicode MS" w:cs="Arial"/>
          <w:b/>
          <w:kern w:val="2"/>
          <w:sz w:val="24"/>
          <w:szCs w:val="24"/>
          <w:lang w:val="ru-RU"/>
        </w:rPr>
        <w:t xml:space="preserve">                                                                                    К О М И С И Ј А</w:t>
      </w:r>
    </w:p>
    <w:p w:rsidR="009642F1" w:rsidRPr="006F7B50" w:rsidRDefault="009642F1" w:rsidP="009642F1">
      <w:pPr>
        <w:rPr>
          <w:rFonts w:eastAsia="Arial Unicode MS" w:cs="Arial"/>
          <w:kern w:val="2"/>
          <w:sz w:val="24"/>
          <w:szCs w:val="24"/>
        </w:rPr>
      </w:pPr>
      <w:r w:rsidRPr="006F7B50">
        <w:rPr>
          <w:rFonts w:eastAsia="Arial Unicode MS" w:cs="Arial"/>
          <w:kern w:val="2"/>
          <w:sz w:val="24"/>
          <w:szCs w:val="24"/>
          <w:lang w:val="ru-RU"/>
        </w:rPr>
        <w:t xml:space="preserve">                                                     </w:t>
      </w:r>
      <w:r w:rsidR="000D78C3" w:rsidRPr="006F7B50">
        <w:rPr>
          <w:rFonts w:eastAsia="Arial Unicode MS" w:cs="Arial"/>
          <w:kern w:val="2"/>
          <w:sz w:val="24"/>
          <w:szCs w:val="24"/>
          <w:lang w:val="ru-RU"/>
        </w:rPr>
        <w:t xml:space="preserve">                 за спровођење </w:t>
      </w:r>
      <w:r w:rsidR="000D78C3" w:rsidRPr="006F7B50">
        <w:t xml:space="preserve"> </w:t>
      </w:r>
      <w:r w:rsidR="000D78C3" w:rsidRPr="006F7B50">
        <w:rPr>
          <w:rFonts w:eastAsia="Arial Unicode MS" w:cs="Arial"/>
          <w:kern w:val="2"/>
          <w:sz w:val="24"/>
          <w:szCs w:val="24"/>
        </w:rPr>
        <w:t>ЈН/1000/0205/2017</w:t>
      </w:r>
    </w:p>
    <w:p w:rsidR="009642F1" w:rsidRPr="006F7B50" w:rsidRDefault="009642F1" w:rsidP="009642F1">
      <w:pPr>
        <w:rPr>
          <w:rFonts w:eastAsia="Arial Unicode MS" w:cs="Arial"/>
          <w:kern w:val="2"/>
          <w:sz w:val="24"/>
          <w:szCs w:val="24"/>
          <w:lang w:val="ru-RU"/>
        </w:rPr>
      </w:pPr>
      <w:r w:rsidRPr="006F7B50">
        <w:rPr>
          <w:rFonts w:eastAsia="Arial Unicode MS" w:cs="Arial"/>
          <w:kern w:val="2"/>
          <w:sz w:val="24"/>
          <w:szCs w:val="24"/>
          <w:lang w:val="ru-RU"/>
        </w:rPr>
        <w:t xml:space="preserve">                       </w:t>
      </w:r>
      <w:r w:rsidR="00DD628A" w:rsidRPr="006F7B50">
        <w:rPr>
          <w:rFonts w:eastAsia="Arial Unicode MS" w:cs="Arial"/>
          <w:kern w:val="2"/>
          <w:sz w:val="24"/>
          <w:szCs w:val="24"/>
          <w:lang w:val="ru-RU"/>
        </w:rPr>
        <w:t xml:space="preserve"> </w:t>
      </w:r>
      <w:r w:rsidRPr="006F7B50">
        <w:rPr>
          <w:rFonts w:eastAsia="Arial Unicode MS" w:cs="Arial"/>
          <w:kern w:val="2"/>
          <w:sz w:val="24"/>
          <w:szCs w:val="24"/>
          <w:lang w:val="ru-RU"/>
        </w:rPr>
        <w:t>формирана Решењем бр.</w:t>
      </w:r>
      <w:r w:rsidR="000D78C3" w:rsidRPr="006F7B50">
        <w:t xml:space="preserve"> </w:t>
      </w:r>
      <w:r w:rsidR="00F05AA9" w:rsidRPr="006F7B50">
        <w:rPr>
          <w:rFonts w:eastAsia="Arial Unicode MS" w:cs="Arial"/>
          <w:kern w:val="2"/>
          <w:sz w:val="24"/>
          <w:szCs w:val="24"/>
          <w:lang w:val="ru-RU"/>
        </w:rPr>
        <w:t>12.01.</w:t>
      </w:r>
      <w:r w:rsidR="000D78C3" w:rsidRPr="006F7B50">
        <w:rPr>
          <w:rFonts w:eastAsia="Arial Unicode MS" w:cs="Arial"/>
          <w:kern w:val="2"/>
          <w:sz w:val="24"/>
          <w:szCs w:val="24"/>
          <w:lang w:val="ru-RU"/>
        </w:rPr>
        <w:t>429074/3-17</w:t>
      </w:r>
      <w:r w:rsidR="00DD628A" w:rsidRPr="006F7B50">
        <w:rPr>
          <w:rFonts w:eastAsia="Arial Unicode MS" w:cs="Arial"/>
          <w:color w:val="000000"/>
          <w:kern w:val="2"/>
          <w:sz w:val="24"/>
          <w:szCs w:val="24"/>
        </w:rPr>
        <w:t xml:space="preserve"> o</w:t>
      </w:r>
      <w:r w:rsidR="00DD628A" w:rsidRPr="006F7B50">
        <w:rPr>
          <w:rFonts w:eastAsia="Arial Unicode MS" w:cs="Arial"/>
          <w:color w:val="000000"/>
          <w:kern w:val="2"/>
          <w:sz w:val="24"/>
          <w:szCs w:val="24"/>
          <w:lang w:val="ru-RU"/>
        </w:rPr>
        <w:t>д 07.09.2017. године</w:t>
      </w:r>
    </w:p>
    <w:p w:rsidR="009642F1" w:rsidRPr="006F7B50" w:rsidRDefault="009642F1" w:rsidP="009642F1">
      <w:pPr>
        <w:pStyle w:val="Title"/>
        <w:spacing w:before="0"/>
        <w:rPr>
          <w:rFonts w:cs="Arial"/>
          <w:b w:val="0"/>
          <w:color w:val="FF0000"/>
          <w:szCs w:val="24"/>
        </w:rPr>
      </w:pPr>
    </w:p>
    <w:p w:rsidR="00210557" w:rsidRPr="006F7B50" w:rsidRDefault="00210557" w:rsidP="00210557">
      <w:pPr>
        <w:pStyle w:val="Title"/>
        <w:spacing w:before="0"/>
        <w:rPr>
          <w:rFonts w:cs="Arial"/>
          <w:b w:val="0"/>
          <w:color w:val="FF0000"/>
          <w:szCs w:val="24"/>
        </w:rPr>
      </w:pPr>
    </w:p>
    <w:p w:rsidR="00150FCE" w:rsidRPr="006F7B50" w:rsidRDefault="00150FCE" w:rsidP="000C50A0">
      <w:pPr>
        <w:pStyle w:val="BodyText"/>
        <w:spacing w:before="0"/>
        <w:jc w:val="center"/>
        <w:rPr>
          <w:rFonts w:cs="Arial"/>
          <w:szCs w:val="24"/>
          <w:lang w:val="ru-RU"/>
        </w:rPr>
      </w:pPr>
    </w:p>
    <w:p w:rsidR="00150FCE" w:rsidRPr="006F7B50" w:rsidRDefault="00150FCE" w:rsidP="000C50A0">
      <w:pPr>
        <w:pStyle w:val="BodyText"/>
        <w:spacing w:before="0"/>
        <w:jc w:val="center"/>
        <w:rPr>
          <w:rFonts w:cs="Arial"/>
          <w:szCs w:val="24"/>
          <w:lang w:val="ru-RU"/>
        </w:rPr>
      </w:pPr>
    </w:p>
    <w:p w:rsidR="00150FCE" w:rsidRPr="006F7B50" w:rsidRDefault="00150FCE" w:rsidP="000C50A0">
      <w:pPr>
        <w:pStyle w:val="BodyText"/>
        <w:spacing w:before="0"/>
        <w:jc w:val="center"/>
        <w:rPr>
          <w:rFonts w:cs="Arial"/>
          <w:szCs w:val="24"/>
          <w:lang w:val="ru-RU"/>
        </w:rPr>
      </w:pPr>
    </w:p>
    <w:p w:rsidR="00EB2C6E" w:rsidRPr="006F7B50" w:rsidRDefault="00EB2C6E" w:rsidP="000C50A0">
      <w:pPr>
        <w:spacing w:before="0"/>
        <w:jc w:val="center"/>
        <w:rPr>
          <w:rFonts w:eastAsia="Arial Unicode MS" w:cs="Arial"/>
          <w:kern w:val="2"/>
          <w:sz w:val="24"/>
          <w:szCs w:val="24"/>
          <w:lang w:val="ru-RU"/>
        </w:rPr>
      </w:pPr>
      <w:r w:rsidRPr="006F7B50">
        <w:rPr>
          <w:rFonts w:eastAsia="Arial Unicode MS" w:cs="Arial"/>
          <w:kern w:val="2"/>
          <w:sz w:val="24"/>
          <w:szCs w:val="24"/>
          <w:lang w:val="ru-RU"/>
        </w:rPr>
        <w:t xml:space="preserve">(заведено у ЈП ЕПС број </w:t>
      </w:r>
      <w:r w:rsidR="00B515C2" w:rsidRPr="006F7B50">
        <w:rPr>
          <w:rFonts w:eastAsia="Arial Unicode MS" w:cs="Arial"/>
          <w:kern w:val="2"/>
          <w:sz w:val="24"/>
          <w:szCs w:val="24"/>
          <w:lang w:val="ru-RU"/>
        </w:rPr>
        <w:t>12.01.429074</w:t>
      </w:r>
      <w:r w:rsidR="00286A2B" w:rsidRPr="006F7B50">
        <w:rPr>
          <w:rFonts w:eastAsia="Arial Unicode MS" w:cs="Arial"/>
          <w:kern w:val="2"/>
          <w:sz w:val="24"/>
          <w:szCs w:val="24"/>
          <w:lang w:val="ru-RU"/>
        </w:rPr>
        <w:t>/</w:t>
      </w:r>
      <w:r w:rsidR="003403D0">
        <w:rPr>
          <w:rFonts w:eastAsia="Arial Unicode MS" w:cs="Arial"/>
          <w:kern w:val="2"/>
          <w:sz w:val="24"/>
          <w:szCs w:val="24"/>
        </w:rPr>
        <w:t>11</w:t>
      </w:r>
      <w:r w:rsidRPr="006F7B50">
        <w:rPr>
          <w:rFonts w:eastAsia="Arial Unicode MS" w:cs="Arial"/>
          <w:kern w:val="2"/>
          <w:sz w:val="24"/>
          <w:szCs w:val="24"/>
          <w:lang w:val="ru-RU"/>
        </w:rPr>
        <w:t>-1</w:t>
      </w:r>
      <w:r w:rsidR="00FC4214" w:rsidRPr="006F7B50">
        <w:rPr>
          <w:rFonts w:eastAsia="Arial Unicode MS" w:cs="Arial"/>
          <w:kern w:val="2"/>
          <w:sz w:val="24"/>
          <w:szCs w:val="24"/>
          <w:lang w:val="ru-RU"/>
        </w:rPr>
        <w:t>7</w:t>
      </w:r>
      <w:r w:rsidRPr="006F7B50">
        <w:rPr>
          <w:rFonts w:eastAsia="Arial Unicode MS" w:cs="Arial"/>
          <w:kern w:val="2"/>
          <w:sz w:val="24"/>
          <w:szCs w:val="24"/>
          <w:lang w:val="ru-RU"/>
        </w:rPr>
        <w:t xml:space="preserve"> од </w:t>
      </w:r>
      <w:r w:rsidR="003403D0">
        <w:rPr>
          <w:rFonts w:eastAsia="Arial Unicode MS" w:cs="Arial"/>
          <w:kern w:val="2"/>
          <w:sz w:val="24"/>
          <w:szCs w:val="24"/>
        </w:rPr>
        <w:t>06</w:t>
      </w:r>
      <w:r w:rsidR="00EC2F36" w:rsidRPr="006F7B50">
        <w:rPr>
          <w:rFonts w:eastAsia="Arial Unicode MS" w:cs="Arial"/>
          <w:kern w:val="2"/>
          <w:sz w:val="24"/>
          <w:szCs w:val="24"/>
          <w:lang w:val="ru-RU"/>
        </w:rPr>
        <w:t>.</w:t>
      </w:r>
      <w:r w:rsidR="003403D0">
        <w:rPr>
          <w:rFonts w:eastAsia="Arial Unicode MS" w:cs="Arial"/>
          <w:kern w:val="2"/>
          <w:sz w:val="24"/>
          <w:szCs w:val="24"/>
          <w:lang w:val="ru-RU"/>
        </w:rPr>
        <w:t>10</w:t>
      </w:r>
      <w:r w:rsidR="00EC2F36" w:rsidRPr="006F7B50">
        <w:rPr>
          <w:rFonts w:eastAsia="Arial Unicode MS" w:cs="Arial"/>
          <w:kern w:val="2"/>
          <w:sz w:val="24"/>
          <w:szCs w:val="24"/>
          <w:lang w:val="ru-RU"/>
        </w:rPr>
        <w:t>.</w:t>
      </w:r>
      <w:r w:rsidR="00413BCE" w:rsidRPr="006F7B50">
        <w:rPr>
          <w:rFonts w:eastAsia="Arial Unicode MS" w:cs="Arial"/>
          <w:kern w:val="2"/>
          <w:sz w:val="24"/>
          <w:szCs w:val="24"/>
          <w:lang w:val="ru-RU"/>
        </w:rPr>
        <w:t>201</w:t>
      </w:r>
      <w:r w:rsidR="000D78C3" w:rsidRPr="006F7B50">
        <w:rPr>
          <w:rFonts w:eastAsia="Arial Unicode MS" w:cs="Arial"/>
          <w:kern w:val="2"/>
          <w:sz w:val="24"/>
          <w:szCs w:val="24"/>
          <w:lang w:val="ru-RU"/>
        </w:rPr>
        <w:t>7</w:t>
      </w:r>
      <w:r w:rsidR="00413BCE" w:rsidRPr="006F7B50">
        <w:rPr>
          <w:rFonts w:eastAsia="Arial Unicode MS" w:cs="Arial"/>
          <w:kern w:val="2"/>
          <w:sz w:val="24"/>
          <w:szCs w:val="24"/>
          <w:lang w:val="ru-RU"/>
        </w:rPr>
        <w:t>.</w:t>
      </w:r>
      <w:r w:rsidRPr="006F7B50">
        <w:rPr>
          <w:rFonts w:eastAsia="Arial Unicode MS" w:cs="Arial"/>
          <w:kern w:val="2"/>
          <w:sz w:val="24"/>
          <w:szCs w:val="24"/>
          <w:lang w:val="ru-RU"/>
        </w:rPr>
        <w:t xml:space="preserve"> године)</w:t>
      </w:r>
      <w:bookmarkStart w:id="6" w:name="_GoBack"/>
      <w:bookmarkEnd w:id="6"/>
    </w:p>
    <w:p w:rsidR="000C50A0" w:rsidRPr="006F7B50" w:rsidRDefault="000C50A0" w:rsidP="000C50A0">
      <w:pPr>
        <w:spacing w:before="0"/>
        <w:jc w:val="center"/>
        <w:rPr>
          <w:rFonts w:eastAsia="Arial Unicode MS" w:cs="Arial"/>
          <w:kern w:val="2"/>
          <w:sz w:val="24"/>
          <w:szCs w:val="24"/>
          <w:lang w:val="ru-RU"/>
        </w:rPr>
      </w:pPr>
    </w:p>
    <w:p w:rsidR="00A3774E" w:rsidRPr="006F7B50" w:rsidRDefault="00A3774E" w:rsidP="000C50A0">
      <w:pPr>
        <w:pStyle w:val="BodyText"/>
        <w:spacing w:before="0"/>
        <w:jc w:val="center"/>
        <w:rPr>
          <w:rFonts w:cs="Arial"/>
          <w:szCs w:val="24"/>
        </w:rPr>
      </w:pPr>
    </w:p>
    <w:p w:rsidR="00C53AC6" w:rsidRPr="006F7B50" w:rsidRDefault="00C53AC6" w:rsidP="000C50A0">
      <w:pPr>
        <w:pStyle w:val="BodyText"/>
        <w:spacing w:before="0"/>
        <w:jc w:val="center"/>
        <w:rPr>
          <w:rFonts w:cs="Arial"/>
          <w:szCs w:val="24"/>
        </w:rPr>
      </w:pPr>
    </w:p>
    <w:p w:rsidR="00C53AC6" w:rsidRPr="006F7B50" w:rsidRDefault="00C53AC6" w:rsidP="000C50A0">
      <w:pPr>
        <w:pStyle w:val="BodyText"/>
        <w:spacing w:before="0"/>
        <w:jc w:val="center"/>
        <w:rPr>
          <w:rFonts w:cs="Arial"/>
          <w:szCs w:val="24"/>
        </w:rPr>
      </w:pPr>
    </w:p>
    <w:p w:rsidR="00C53AC6" w:rsidRPr="006F7B50" w:rsidRDefault="00C53AC6" w:rsidP="000C50A0">
      <w:pPr>
        <w:pStyle w:val="BodyText"/>
        <w:spacing w:before="0"/>
        <w:jc w:val="center"/>
        <w:rPr>
          <w:rFonts w:cs="Arial"/>
          <w:szCs w:val="24"/>
          <w:lang w:val="en-US"/>
        </w:rPr>
      </w:pPr>
    </w:p>
    <w:p w:rsidR="000C50A0" w:rsidRPr="006F7B50" w:rsidRDefault="000C50A0" w:rsidP="000C50A0">
      <w:pPr>
        <w:pStyle w:val="BodyText"/>
        <w:spacing w:before="0"/>
        <w:jc w:val="center"/>
        <w:rPr>
          <w:rFonts w:cs="Arial"/>
          <w:szCs w:val="24"/>
          <w:lang w:val="ru-RU"/>
        </w:rPr>
      </w:pPr>
    </w:p>
    <w:p w:rsidR="00B37917" w:rsidRPr="006F7B50" w:rsidRDefault="000D78C3" w:rsidP="000C50A0">
      <w:pPr>
        <w:spacing w:before="0"/>
        <w:jc w:val="center"/>
        <w:rPr>
          <w:rFonts w:cs="Arial"/>
          <w:sz w:val="24"/>
          <w:szCs w:val="24"/>
          <w:lang w:val="ru-RU"/>
        </w:rPr>
      </w:pPr>
      <w:r w:rsidRPr="006F7B50">
        <w:rPr>
          <w:rFonts w:cs="Arial"/>
          <w:sz w:val="24"/>
          <w:szCs w:val="24"/>
          <w:lang w:val="ru-RU"/>
        </w:rPr>
        <w:t xml:space="preserve">Београд, </w:t>
      </w:r>
      <w:r w:rsidR="00DD628A" w:rsidRPr="006F7B50">
        <w:rPr>
          <w:rFonts w:cs="Arial"/>
          <w:sz w:val="24"/>
          <w:szCs w:val="24"/>
          <w:lang w:val="sr-Cyrl-RS"/>
        </w:rPr>
        <w:t>октобар</w:t>
      </w:r>
      <w:r w:rsidRPr="006F7B50">
        <w:rPr>
          <w:rFonts w:cs="Arial"/>
          <w:sz w:val="24"/>
          <w:szCs w:val="24"/>
          <w:lang w:val="ru-RU"/>
        </w:rPr>
        <w:t xml:space="preserve"> 2017. године</w:t>
      </w:r>
    </w:p>
    <w:p w:rsidR="000C50A0" w:rsidRPr="006F7B50" w:rsidRDefault="000C50A0" w:rsidP="000C50A0">
      <w:pPr>
        <w:spacing w:before="0"/>
        <w:jc w:val="center"/>
        <w:rPr>
          <w:rFonts w:cs="Arial"/>
          <w:b/>
          <w:sz w:val="24"/>
          <w:szCs w:val="24"/>
          <w:lang w:val="ru-RU"/>
        </w:rPr>
      </w:pPr>
    </w:p>
    <w:p w:rsidR="00261778" w:rsidRPr="006F7B50" w:rsidRDefault="000C50A0" w:rsidP="000C50A0">
      <w:pPr>
        <w:spacing w:before="0"/>
        <w:rPr>
          <w:rFonts w:eastAsia="TimesNewRomanPSMT" w:cs="Arial"/>
          <w:color w:val="000000"/>
          <w:kern w:val="2"/>
          <w:sz w:val="24"/>
          <w:szCs w:val="24"/>
          <w:lang w:val="ru-RU"/>
        </w:rPr>
      </w:pPr>
      <w:r w:rsidRPr="006F7B50">
        <w:rPr>
          <w:rFonts w:eastAsia="TimesNewRomanPSMT" w:cs="Arial"/>
          <w:color w:val="000000"/>
          <w:kern w:val="2"/>
          <w:sz w:val="24"/>
          <w:szCs w:val="24"/>
          <w:lang w:val="ru-RU"/>
        </w:rPr>
        <w:br w:type="page"/>
      </w:r>
      <w:r w:rsidR="000738A6" w:rsidRPr="006F7B50">
        <w:rPr>
          <w:rFonts w:eastAsia="TimesNewRomanPSMT" w:cs="Arial"/>
          <w:color w:val="000000"/>
          <w:kern w:val="2"/>
          <w:sz w:val="24"/>
          <w:szCs w:val="24"/>
          <w:lang w:val="ru-RU"/>
        </w:rPr>
        <w:lastRenderedPageBreak/>
        <w:t>На основу чл. 32. и 61. Закона о јавним набавкама („Сл. гласник РС” бр. 124/2012,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12.01. 429074/2-17 oд 07.09.2017. године и Решења о образовању комисије за јавну набавку број 12.01. 429074/3-17 oд 07.09.2017. године припремљена је:</w:t>
      </w:r>
    </w:p>
    <w:p w:rsidR="00261778" w:rsidRPr="006F7B50" w:rsidRDefault="00261778" w:rsidP="000C50A0">
      <w:pPr>
        <w:pStyle w:val="BodyText"/>
        <w:spacing w:before="0"/>
        <w:rPr>
          <w:rFonts w:cs="Arial"/>
          <w:b/>
          <w:spacing w:val="80"/>
          <w:szCs w:val="24"/>
          <w:lang w:val="ru-RU"/>
        </w:rPr>
      </w:pPr>
    </w:p>
    <w:p w:rsidR="000C50A0" w:rsidRPr="006F7B50" w:rsidRDefault="000C50A0" w:rsidP="000C50A0">
      <w:pPr>
        <w:pStyle w:val="BodyText"/>
        <w:spacing w:before="0"/>
        <w:rPr>
          <w:rFonts w:cs="Arial"/>
          <w:b/>
          <w:spacing w:val="80"/>
          <w:szCs w:val="24"/>
          <w:lang w:val="ru-RU"/>
        </w:rPr>
      </w:pPr>
    </w:p>
    <w:p w:rsidR="00210557" w:rsidRPr="006F7B50" w:rsidRDefault="00210557" w:rsidP="00BA44BC">
      <w:pPr>
        <w:spacing w:before="0"/>
        <w:jc w:val="center"/>
        <w:rPr>
          <w:b/>
        </w:rPr>
      </w:pPr>
      <w:bookmarkStart w:id="7" w:name="_Toc441215598"/>
      <w:bookmarkStart w:id="8" w:name="_Toc441651537"/>
      <w:bookmarkStart w:id="9" w:name="_Toc442559874"/>
      <w:r w:rsidRPr="006F7B50">
        <w:rPr>
          <w:b/>
        </w:rPr>
        <w:t>КОНКУРСНА ДОКУМЕНТАЦИЈА</w:t>
      </w:r>
      <w:bookmarkEnd w:id="7"/>
      <w:bookmarkEnd w:id="8"/>
      <w:bookmarkEnd w:id="9"/>
    </w:p>
    <w:p w:rsidR="00210557" w:rsidRPr="006F7B50" w:rsidRDefault="00D516F7" w:rsidP="00BA44BC">
      <w:pPr>
        <w:spacing w:before="0"/>
        <w:jc w:val="center"/>
        <w:rPr>
          <w:rFonts w:cs="Arial"/>
          <w:sz w:val="24"/>
          <w:szCs w:val="24"/>
        </w:rPr>
      </w:pPr>
      <w:r w:rsidRPr="006F7B50">
        <w:rPr>
          <w:rFonts w:cs="Arial"/>
          <w:sz w:val="24"/>
          <w:szCs w:val="24"/>
          <w:lang w:val="sr-Cyrl-CS"/>
        </w:rPr>
        <w:t xml:space="preserve">за подношење понуда </w:t>
      </w:r>
      <w:r w:rsidR="00210557" w:rsidRPr="006F7B50">
        <w:rPr>
          <w:rFonts w:cs="Arial"/>
          <w:sz w:val="24"/>
          <w:szCs w:val="24"/>
        </w:rPr>
        <w:t xml:space="preserve">у </w:t>
      </w:r>
      <w:r w:rsidR="00010E49" w:rsidRPr="006F7B50">
        <w:rPr>
          <w:rFonts w:cs="Arial"/>
          <w:sz w:val="24"/>
          <w:szCs w:val="24"/>
          <w:lang w:val="sr-Cyrl-RS"/>
        </w:rPr>
        <w:t xml:space="preserve">отвореном </w:t>
      </w:r>
      <w:r w:rsidR="00210557" w:rsidRPr="006F7B50">
        <w:rPr>
          <w:rFonts w:cs="Arial"/>
          <w:sz w:val="24"/>
          <w:szCs w:val="24"/>
        </w:rPr>
        <w:t xml:space="preserve">поступку </w:t>
      </w:r>
    </w:p>
    <w:p w:rsidR="00BA44BC" w:rsidRPr="006F7B50" w:rsidRDefault="00210557" w:rsidP="00BA44BC">
      <w:pPr>
        <w:spacing w:before="0"/>
        <w:jc w:val="center"/>
        <w:rPr>
          <w:b/>
          <w:lang w:val="sr-Cyrl-RS"/>
        </w:rPr>
      </w:pPr>
      <w:bookmarkStart w:id="10" w:name="_Toc441215599"/>
      <w:bookmarkStart w:id="11" w:name="_Toc441651538"/>
      <w:bookmarkStart w:id="12" w:name="_Toc442559875"/>
      <w:proofErr w:type="gramStart"/>
      <w:r w:rsidRPr="006F7B50">
        <w:rPr>
          <w:b/>
        </w:rPr>
        <w:t>за</w:t>
      </w:r>
      <w:proofErr w:type="gramEnd"/>
      <w:r w:rsidRPr="006F7B50">
        <w:rPr>
          <w:b/>
        </w:rPr>
        <w:t xml:space="preserve"> јавну </w:t>
      </w:r>
      <w:r w:rsidR="00BA44BC" w:rsidRPr="006F7B50">
        <w:rPr>
          <w:b/>
        </w:rPr>
        <w:t xml:space="preserve">набавку </w:t>
      </w:r>
      <w:r w:rsidR="00BA44BC" w:rsidRPr="006F7B50">
        <w:rPr>
          <w:b/>
          <w:lang w:val="sr-Cyrl-RS"/>
        </w:rPr>
        <w:t xml:space="preserve">услуга </w:t>
      </w:r>
    </w:p>
    <w:p w:rsidR="00BA44BC" w:rsidRPr="006F7B50" w:rsidRDefault="00BA44BC" w:rsidP="00BA44BC">
      <w:pPr>
        <w:pStyle w:val="Title"/>
        <w:spacing w:before="0"/>
        <w:rPr>
          <w:rFonts w:cs="Arial"/>
          <w:szCs w:val="24"/>
        </w:rPr>
      </w:pPr>
      <w:r w:rsidRPr="006F7B50">
        <w:rPr>
          <w:rFonts w:cs="Arial"/>
          <w:szCs w:val="24"/>
          <w:lang w:val="sr-Latn-RS"/>
        </w:rPr>
        <w:t>Одржавање системa извештавања-Aris dashboards</w:t>
      </w:r>
    </w:p>
    <w:p w:rsidR="00210557" w:rsidRPr="006F7B50" w:rsidRDefault="00210557" w:rsidP="00BA44BC">
      <w:pPr>
        <w:spacing w:before="0"/>
        <w:jc w:val="center"/>
        <w:rPr>
          <w:b/>
        </w:rPr>
      </w:pPr>
      <w:proofErr w:type="gramStart"/>
      <w:r w:rsidRPr="006F7B50">
        <w:rPr>
          <w:b/>
        </w:rPr>
        <w:t>бр</w:t>
      </w:r>
      <w:bookmarkEnd w:id="10"/>
      <w:bookmarkEnd w:id="11"/>
      <w:bookmarkEnd w:id="12"/>
      <w:proofErr w:type="gramEnd"/>
      <w:r w:rsidR="000D78C3" w:rsidRPr="006F7B50">
        <w:t xml:space="preserve"> </w:t>
      </w:r>
      <w:r w:rsidR="000D78C3" w:rsidRPr="006F7B50">
        <w:rPr>
          <w:b/>
        </w:rPr>
        <w:t>ЈН/1000/0205/2017</w:t>
      </w:r>
    </w:p>
    <w:p w:rsidR="00BA44BC" w:rsidRPr="006F7B50" w:rsidRDefault="00BA44BC" w:rsidP="00BA44BC">
      <w:pPr>
        <w:spacing w:before="0"/>
        <w:jc w:val="center"/>
        <w:rPr>
          <w:b/>
        </w:rPr>
      </w:pPr>
    </w:p>
    <w:p w:rsidR="009D3699" w:rsidRPr="006F7B50" w:rsidRDefault="009D3699" w:rsidP="000C50A0">
      <w:pPr>
        <w:pStyle w:val="BodyText"/>
        <w:spacing w:before="0"/>
        <w:rPr>
          <w:rFonts w:cs="Arial"/>
          <w:i/>
          <w:color w:val="00B0F0"/>
          <w:szCs w:val="24"/>
          <w:lang w:val="sr-Latn-CS"/>
        </w:rPr>
      </w:pPr>
    </w:p>
    <w:p w:rsidR="009D3699" w:rsidRPr="006F7B50" w:rsidRDefault="009D3699" w:rsidP="000C50A0">
      <w:pPr>
        <w:pStyle w:val="BodyText"/>
        <w:spacing w:before="0"/>
        <w:rPr>
          <w:rFonts w:cs="Arial"/>
          <w:i/>
          <w:color w:val="00B0F0"/>
          <w:szCs w:val="24"/>
          <w:lang w:val="sr-Latn-CS"/>
        </w:rPr>
      </w:pPr>
    </w:p>
    <w:p w:rsidR="009D3699" w:rsidRPr="006F7B50" w:rsidRDefault="009D3699" w:rsidP="000C50A0">
      <w:pPr>
        <w:pStyle w:val="BodyText"/>
        <w:spacing w:before="0"/>
        <w:rPr>
          <w:rFonts w:cs="Arial"/>
          <w:i/>
          <w:color w:val="00B0F0"/>
          <w:szCs w:val="24"/>
          <w:lang w:val="sr-Latn-CS"/>
        </w:rPr>
      </w:pPr>
    </w:p>
    <w:p w:rsidR="00C62AA7" w:rsidRPr="006F7B50" w:rsidRDefault="00C62AA7" w:rsidP="00C62AA7">
      <w:pPr>
        <w:pStyle w:val="Title"/>
        <w:rPr>
          <w:szCs w:val="24"/>
          <w:lang w:val="de-DE"/>
        </w:rPr>
      </w:pPr>
      <w:r w:rsidRPr="006F7B50">
        <w:rPr>
          <w:szCs w:val="24"/>
          <w:lang w:val="de-DE"/>
        </w:rPr>
        <w:t>Садр</w:t>
      </w:r>
      <w:r w:rsidRPr="006F7B50">
        <w:rPr>
          <w:szCs w:val="24"/>
          <w:lang w:val="ru-RU"/>
        </w:rPr>
        <w:t>ж</w:t>
      </w:r>
      <w:r w:rsidRPr="006F7B50">
        <w:rPr>
          <w:szCs w:val="24"/>
          <w:lang w:val="de-DE"/>
        </w:rPr>
        <w:t>ај</w:t>
      </w:r>
      <w:r w:rsidRPr="006F7B50">
        <w:rPr>
          <w:szCs w:val="24"/>
          <w:lang w:val="ru-RU"/>
        </w:rPr>
        <w:t xml:space="preserve"> к</w:t>
      </w:r>
      <w:r w:rsidRPr="006F7B50">
        <w:rPr>
          <w:szCs w:val="24"/>
          <w:lang w:val="de-DE"/>
        </w:rPr>
        <w:t>онкурсне</w:t>
      </w:r>
      <w:r w:rsidRPr="006F7B50">
        <w:rPr>
          <w:szCs w:val="24"/>
          <w:lang w:val="ru-RU"/>
        </w:rPr>
        <w:t xml:space="preserve"> </w:t>
      </w:r>
      <w:r w:rsidRPr="006F7B50">
        <w:rPr>
          <w:szCs w:val="24"/>
          <w:lang w:val="de-DE"/>
        </w:rPr>
        <w:t>документације:</w:t>
      </w:r>
    </w:p>
    <w:p w:rsidR="00C62AA7" w:rsidRPr="006F7B50" w:rsidRDefault="00C62AA7" w:rsidP="00C62AA7">
      <w:pPr>
        <w:pStyle w:val="Title"/>
        <w:rPr>
          <w:b w:val="0"/>
          <w:szCs w:val="24"/>
          <w:lang w:val="ru-RU"/>
        </w:rPr>
      </w:pPr>
      <w:r w:rsidRPr="006F7B50">
        <w:rPr>
          <w:lang w:val="ru-RU"/>
        </w:rPr>
        <w:tab/>
      </w:r>
      <w:r w:rsidRPr="006F7B50">
        <w:rPr>
          <w:lang w:val="ru-RU"/>
        </w:rPr>
        <w:tab/>
      </w:r>
      <w:r w:rsidRPr="006F7B50">
        <w:rPr>
          <w:lang w:val="ru-RU"/>
        </w:rPr>
        <w:tab/>
      </w:r>
      <w:r w:rsidRPr="006F7B50">
        <w:rPr>
          <w:lang w:val="ru-RU"/>
        </w:rPr>
        <w:tab/>
      </w:r>
      <w:r w:rsidRPr="006F7B50">
        <w:rPr>
          <w:lang w:val="ru-RU"/>
        </w:rPr>
        <w:tab/>
      </w:r>
      <w:r w:rsidRPr="006F7B50">
        <w:rPr>
          <w:lang w:val="ru-RU"/>
        </w:rPr>
        <w:tab/>
      </w:r>
      <w:r w:rsidRPr="006F7B50">
        <w:rPr>
          <w:lang w:val="ru-RU"/>
        </w:rPr>
        <w:tab/>
      </w:r>
      <w:r w:rsidRPr="006F7B50">
        <w:rPr>
          <w:lang w:val="ru-RU"/>
        </w:rPr>
        <w:tab/>
      </w:r>
      <w:r w:rsidRPr="006F7B50">
        <w:rPr>
          <w:lang w:val="ru-RU"/>
        </w:rPr>
        <w:tab/>
      </w:r>
      <w:r w:rsidRPr="006F7B50">
        <w:rPr>
          <w:lang w:val="ru-RU"/>
        </w:rPr>
        <w:tab/>
      </w:r>
      <w:r w:rsidRPr="006F7B50">
        <w:rPr>
          <w:lang w:val="ru-RU"/>
        </w:rPr>
        <w:tab/>
        <w:t xml:space="preserve">    </w:t>
      </w:r>
      <w:r w:rsidRPr="006F7B50">
        <w:rPr>
          <w:b w:val="0"/>
          <w:lang w:val="ru-RU"/>
        </w:rPr>
        <w:t>страна</w:t>
      </w:r>
      <w:r w:rsidRPr="006F7B50">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6F7B50" w:rsidTr="00C62AA7">
        <w:tc>
          <w:tcPr>
            <w:tcW w:w="564" w:type="dxa"/>
          </w:tcPr>
          <w:p w:rsidR="00C62AA7" w:rsidRPr="006F7B50" w:rsidRDefault="00C62AA7" w:rsidP="004C3B38">
            <w:pPr>
              <w:tabs>
                <w:tab w:val="left" w:pos="360"/>
                <w:tab w:val="left" w:pos="567"/>
                <w:tab w:val="right" w:leader="dot" w:pos="9639"/>
              </w:tabs>
              <w:jc w:val="center"/>
              <w:rPr>
                <w:rFonts w:cs="Arial"/>
                <w:sz w:val="24"/>
                <w:szCs w:val="24"/>
              </w:rPr>
            </w:pPr>
            <w:r w:rsidRPr="006F7B50">
              <w:rPr>
                <w:rFonts w:cs="Arial"/>
                <w:sz w:val="24"/>
                <w:szCs w:val="24"/>
              </w:rPr>
              <w:t>1.</w:t>
            </w:r>
          </w:p>
        </w:tc>
        <w:tc>
          <w:tcPr>
            <w:tcW w:w="7574" w:type="dxa"/>
          </w:tcPr>
          <w:p w:rsidR="00C62AA7" w:rsidRPr="006F7B50" w:rsidRDefault="00C62AA7" w:rsidP="004C3B38">
            <w:pPr>
              <w:tabs>
                <w:tab w:val="left" w:pos="360"/>
                <w:tab w:val="left" w:pos="567"/>
                <w:tab w:val="right" w:leader="dot" w:pos="9639"/>
              </w:tabs>
              <w:rPr>
                <w:rFonts w:cs="Arial"/>
                <w:sz w:val="24"/>
                <w:szCs w:val="24"/>
                <w:lang w:val="sr-Cyrl-RS"/>
              </w:rPr>
            </w:pPr>
            <w:r w:rsidRPr="006F7B50">
              <w:rPr>
                <w:rFonts w:cs="Arial"/>
                <w:sz w:val="24"/>
                <w:szCs w:val="24"/>
                <w:lang w:val="sr-Cyrl-RS"/>
              </w:rPr>
              <w:t>Општи подаци о јавној набавци</w:t>
            </w:r>
          </w:p>
        </w:tc>
        <w:tc>
          <w:tcPr>
            <w:tcW w:w="810" w:type="dxa"/>
          </w:tcPr>
          <w:p w:rsidR="00C62AA7" w:rsidRPr="006F7B50" w:rsidRDefault="00DD3FF7" w:rsidP="004C3B38">
            <w:pPr>
              <w:tabs>
                <w:tab w:val="left" w:pos="360"/>
                <w:tab w:val="left" w:pos="567"/>
                <w:tab w:val="right" w:leader="dot" w:pos="9639"/>
              </w:tabs>
              <w:jc w:val="center"/>
              <w:rPr>
                <w:sz w:val="24"/>
                <w:szCs w:val="24"/>
                <w:lang w:val="sr-Cyrl-RS"/>
              </w:rPr>
            </w:pPr>
            <w:r w:rsidRPr="006F7B50">
              <w:rPr>
                <w:sz w:val="24"/>
                <w:szCs w:val="24"/>
                <w:lang w:val="sr-Cyrl-RS"/>
              </w:rPr>
              <w:t>3</w:t>
            </w:r>
          </w:p>
        </w:tc>
      </w:tr>
      <w:tr w:rsidR="00C62AA7" w:rsidRPr="006F7B50" w:rsidTr="00C62AA7">
        <w:tc>
          <w:tcPr>
            <w:tcW w:w="564" w:type="dxa"/>
          </w:tcPr>
          <w:p w:rsidR="00C62AA7" w:rsidRPr="006F7B50" w:rsidRDefault="00C62AA7" w:rsidP="004C3B38">
            <w:pPr>
              <w:tabs>
                <w:tab w:val="left" w:pos="360"/>
                <w:tab w:val="left" w:pos="567"/>
                <w:tab w:val="right" w:leader="dot" w:pos="9639"/>
              </w:tabs>
              <w:jc w:val="center"/>
              <w:rPr>
                <w:rFonts w:cs="Arial"/>
                <w:sz w:val="24"/>
                <w:szCs w:val="24"/>
                <w:lang w:val="sr-Cyrl-RS"/>
              </w:rPr>
            </w:pPr>
            <w:r w:rsidRPr="006F7B50">
              <w:rPr>
                <w:rFonts w:cs="Arial"/>
                <w:sz w:val="24"/>
                <w:szCs w:val="24"/>
                <w:lang w:val="sr-Cyrl-RS"/>
              </w:rPr>
              <w:t>2.</w:t>
            </w:r>
          </w:p>
        </w:tc>
        <w:tc>
          <w:tcPr>
            <w:tcW w:w="7574" w:type="dxa"/>
          </w:tcPr>
          <w:p w:rsidR="00C62AA7" w:rsidRPr="006F7B50" w:rsidRDefault="00C62AA7" w:rsidP="004C3B38">
            <w:pPr>
              <w:tabs>
                <w:tab w:val="left" w:pos="317"/>
                <w:tab w:val="left" w:pos="360"/>
                <w:tab w:val="right" w:leader="dot" w:pos="9639"/>
              </w:tabs>
              <w:rPr>
                <w:rFonts w:cs="Arial"/>
                <w:sz w:val="24"/>
                <w:szCs w:val="24"/>
                <w:lang w:val="sr-Cyrl-RS"/>
              </w:rPr>
            </w:pPr>
            <w:r w:rsidRPr="006F7B50">
              <w:rPr>
                <w:rFonts w:cs="Arial"/>
                <w:sz w:val="24"/>
                <w:szCs w:val="24"/>
                <w:lang w:val="sr-Cyrl-RS"/>
              </w:rPr>
              <w:t>Подаци о предмету набавке</w:t>
            </w:r>
          </w:p>
        </w:tc>
        <w:tc>
          <w:tcPr>
            <w:tcW w:w="810" w:type="dxa"/>
          </w:tcPr>
          <w:p w:rsidR="00C62AA7" w:rsidRPr="006F7B50" w:rsidRDefault="00DD3FF7" w:rsidP="004C3B38">
            <w:pPr>
              <w:tabs>
                <w:tab w:val="left" w:pos="360"/>
                <w:tab w:val="left" w:pos="567"/>
                <w:tab w:val="right" w:leader="dot" w:pos="9639"/>
              </w:tabs>
              <w:jc w:val="center"/>
              <w:rPr>
                <w:sz w:val="24"/>
                <w:szCs w:val="24"/>
                <w:lang w:val="sr-Cyrl-RS"/>
              </w:rPr>
            </w:pPr>
            <w:r w:rsidRPr="006F7B50">
              <w:rPr>
                <w:sz w:val="24"/>
                <w:szCs w:val="24"/>
                <w:lang w:val="sr-Cyrl-RS"/>
              </w:rPr>
              <w:t>3</w:t>
            </w:r>
          </w:p>
        </w:tc>
      </w:tr>
      <w:tr w:rsidR="00C62AA7" w:rsidRPr="006F7B50" w:rsidTr="00C62AA7">
        <w:tc>
          <w:tcPr>
            <w:tcW w:w="564" w:type="dxa"/>
          </w:tcPr>
          <w:p w:rsidR="00C62AA7" w:rsidRPr="006F7B50" w:rsidRDefault="00C62AA7" w:rsidP="004C3B38">
            <w:pPr>
              <w:tabs>
                <w:tab w:val="left" w:pos="360"/>
                <w:tab w:val="left" w:pos="567"/>
                <w:tab w:val="right" w:leader="dot" w:pos="9639"/>
              </w:tabs>
              <w:jc w:val="center"/>
              <w:rPr>
                <w:rFonts w:cs="Arial"/>
                <w:sz w:val="24"/>
                <w:szCs w:val="24"/>
                <w:lang w:val="sr-Cyrl-RS"/>
              </w:rPr>
            </w:pPr>
            <w:r w:rsidRPr="006F7B50">
              <w:rPr>
                <w:rFonts w:cs="Arial"/>
                <w:sz w:val="24"/>
                <w:szCs w:val="24"/>
                <w:lang w:val="sr-Cyrl-RS"/>
              </w:rPr>
              <w:t>3.</w:t>
            </w:r>
          </w:p>
        </w:tc>
        <w:tc>
          <w:tcPr>
            <w:tcW w:w="7574" w:type="dxa"/>
          </w:tcPr>
          <w:p w:rsidR="00C62AA7" w:rsidRPr="006F7B50" w:rsidRDefault="00C62AA7" w:rsidP="006F517A">
            <w:pPr>
              <w:tabs>
                <w:tab w:val="left" w:pos="317"/>
                <w:tab w:val="left" w:pos="360"/>
                <w:tab w:val="right" w:leader="dot" w:pos="9639"/>
              </w:tabs>
              <w:rPr>
                <w:rFonts w:cs="Arial"/>
                <w:sz w:val="24"/>
                <w:szCs w:val="24"/>
                <w:lang w:val="sr-Cyrl-RS"/>
              </w:rPr>
            </w:pPr>
            <w:r w:rsidRPr="006F7B50">
              <w:rPr>
                <w:rFonts w:cs="Arial"/>
                <w:sz w:val="24"/>
                <w:szCs w:val="24"/>
                <w:lang w:val="sr-Cyrl-RS"/>
              </w:rPr>
              <w:t xml:space="preserve">Техничка спецификација (врста, техничке карактеристике, квалитет, </w:t>
            </w:r>
            <w:r w:rsidR="006F517A" w:rsidRPr="006F7B50">
              <w:rPr>
                <w:rFonts w:cs="Arial"/>
                <w:sz w:val="24"/>
                <w:szCs w:val="24"/>
                <w:lang w:val="sr-Cyrl-RS"/>
              </w:rPr>
              <w:t>обим</w:t>
            </w:r>
            <w:r w:rsidRPr="006F7B50">
              <w:rPr>
                <w:rFonts w:cs="Arial"/>
                <w:sz w:val="24"/>
                <w:szCs w:val="24"/>
                <w:lang w:val="sr-Cyrl-RS"/>
              </w:rPr>
              <w:t xml:space="preserve"> и опис </w:t>
            </w:r>
            <w:r w:rsidR="00A63575" w:rsidRPr="006F7B50">
              <w:rPr>
                <w:rFonts w:cs="Arial"/>
                <w:sz w:val="24"/>
                <w:szCs w:val="24"/>
                <w:lang w:val="sr-Cyrl-RS"/>
              </w:rPr>
              <w:t>услуга</w:t>
            </w:r>
            <w:r w:rsidRPr="006F7B50">
              <w:rPr>
                <w:rFonts w:cs="Arial"/>
                <w:sz w:val="24"/>
                <w:szCs w:val="24"/>
                <w:lang w:val="sr-Cyrl-RS"/>
              </w:rPr>
              <w:t>...)</w:t>
            </w:r>
          </w:p>
        </w:tc>
        <w:tc>
          <w:tcPr>
            <w:tcW w:w="810" w:type="dxa"/>
          </w:tcPr>
          <w:p w:rsidR="00C62AA7" w:rsidRPr="006F7B50" w:rsidRDefault="00DD3FF7" w:rsidP="004C3B38">
            <w:pPr>
              <w:tabs>
                <w:tab w:val="left" w:pos="360"/>
                <w:tab w:val="left" w:pos="567"/>
                <w:tab w:val="right" w:leader="dot" w:pos="9639"/>
              </w:tabs>
              <w:jc w:val="center"/>
              <w:rPr>
                <w:sz w:val="24"/>
                <w:szCs w:val="24"/>
                <w:lang w:val="sr-Cyrl-RS"/>
              </w:rPr>
            </w:pPr>
            <w:r w:rsidRPr="006F7B50">
              <w:rPr>
                <w:sz w:val="24"/>
                <w:szCs w:val="24"/>
                <w:lang w:val="sr-Cyrl-RS"/>
              </w:rPr>
              <w:t>4</w:t>
            </w:r>
          </w:p>
        </w:tc>
      </w:tr>
      <w:tr w:rsidR="00C62AA7" w:rsidRPr="006F7B50" w:rsidTr="00C62AA7">
        <w:tc>
          <w:tcPr>
            <w:tcW w:w="564" w:type="dxa"/>
          </w:tcPr>
          <w:p w:rsidR="00C62AA7" w:rsidRPr="006F7B50" w:rsidRDefault="00C62AA7" w:rsidP="004C3B38">
            <w:pPr>
              <w:tabs>
                <w:tab w:val="left" w:pos="360"/>
                <w:tab w:val="left" w:pos="567"/>
                <w:tab w:val="right" w:leader="dot" w:pos="9639"/>
              </w:tabs>
              <w:jc w:val="center"/>
              <w:rPr>
                <w:rFonts w:cs="Arial"/>
                <w:sz w:val="24"/>
                <w:szCs w:val="24"/>
                <w:lang w:val="sr-Cyrl-RS"/>
              </w:rPr>
            </w:pPr>
            <w:r w:rsidRPr="006F7B50">
              <w:rPr>
                <w:rFonts w:cs="Arial"/>
                <w:sz w:val="24"/>
                <w:szCs w:val="24"/>
              </w:rPr>
              <w:t>4</w:t>
            </w:r>
            <w:r w:rsidRPr="006F7B50">
              <w:rPr>
                <w:rFonts w:cs="Arial"/>
                <w:sz w:val="24"/>
                <w:szCs w:val="24"/>
                <w:lang w:val="sr-Cyrl-RS"/>
              </w:rPr>
              <w:t>.</w:t>
            </w:r>
          </w:p>
        </w:tc>
        <w:tc>
          <w:tcPr>
            <w:tcW w:w="7574" w:type="dxa"/>
          </w:tcPr>
          <w:p w:rsidR="00C62AA7" w:rsidRPr="006F7B50" w:rsidRDefault="00C62AA7" w:rsidP="004C3B38">
            <w:pPr>
              <w:tabs>
                <w:tab w:val="left" w:pos="317"/>
                <w:tab w:val="left" w:pos="360"/>
                <w:tab w:val="right" w:leader="dot" w:pos="9639"/>
              </w:tabs>
              <w:rPr>
                <w:rFonts w:cs="Arial"/>
                <w:sz w:val="24"/>
                <w:szCs w:val="24"/>
              </w:rPr>
            </w:pPr>
            <w:r w:rsidRPr="006F7B50">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6F7B50" w:rsidRDefault="00DD3FF7" w:rsidP="004C3B38">
            <w:pPr>
              <w:tabs>
                <w:tab w:val="left" w:pos="360"/>
                <w:tab w:val="left" w:pos="567"/>
                <w:tab w:val="right" w:leader="dot" w:pos="9639"/>
              </w:tabs>
              <w:jc w:val="center"/>
              <w:rPr>
                <w:sz w:val="24"/>
                <w:szCs w:val="24"/>
                <w:lang w:val="sr-Cyrl-RS"/>
              </w:rPr>
            </w:pPr>
            <w:r w:rsidRPr="006F7B50">
              <w:rPr>
                <w:sz w:val="24"/>
                <w:szCs w:val="24"/>
                <w:lang w:val="sr-Cyrl-RS"/>
              </w:rPr>
              <w:t>7</w:t>
            </w:r>
          </w:p>
        </w:tc>
      </w:tr>
      <w:tr w:rsidR="00C62AA7" w:rsidRPr="006F7B50" w:rsidTr="00C62AA7">
        <w:tc>
          <w:tcPr>
            <w:tcW w:w="564" w:type="dxa"/>
          </w:tcPr>
          <w:p w:rsidR="00C62AA7" w:rsidRPr="006F7B50" w:rsidRDefault="00C62AA7" w:rsidP="004C3B38">
            <w:pPr>
              <w:tabs>
                <w:tab w:val="left" w:pos="360"/>
                <w:tab w:val="left" w:pos="567"/>
                <w:tab w:val="right" w:leader="dot" w:pos="9639"/>
              </w:tabs>
              <w:jc w:val="center"/>
              <w:rPr>
                <w:rFonts w:cs="Arial"/>
                <w:sz w:val="24"/>
                <w:szCs w:val="24"/>
                <w:lang w:val="sr-Cyrl-RS"/>
              </w:rPr>
            </w:pPr>
            <w:r w:rsidRPr="006F7B50">
              <w:rPr>
                <w:rFonts w:cs="Arial"/>
                <w:sz w:val="24"/>
                <w:szCs w:val="24"/>
                <w:lang w:val="sr-Cyrl-RS"/>
              </w:rPr>
              <w:t>5.</w:t>
            </w:r>
          </w:p>
        </w:tc>
        <w:tc>
          <w:tcPr>
            <w:tcW w:w="7574" w:type="dxa"/>
          </w:tcPr>
          <w:p w:rsidR="00C62AA7" w:rsidRPr="006F7B50" w:rsidRDefault="00C62AA7" w:rsidP="004C3B38">
            <w:pPr>
              <w:tabs>
                <w:tab w:val="left" w:pos="317"/>
                <w:tab w:val="left" w:pos="360"/>
                <w:tab w:val="right" w:leader="dot" w:pos="9639"/>
              </w:tabs>
              <w:rPr>
                <w:rFonts w:cs="Arial"/>
                <w:sz w:val="24"/>
                <w:szCs w:val="24"/>
                <w:lang w:val="sr-Cyrl-RS"/>
              </w:rPr>
            </w:pPr>
            <w:r w:rsidRPr="006F7B50">
              <w:rPr>
                <w:rFonts w:cs="Arial"/>
                <w:sz w:val="24"/>
                <w:szCs w:val="24"/>
                <w:lang w:val="sr-Cyrl-RS"/>
              </w:rPr>
              <w:t>Критеријум за доделу уговора</w:t>
            </w:r>
          </w:p>
        </w:tc>
        <w:tc>
          <w:tcPr>
            <w:tcW w:w="810" w:type="dxa"/>
          </w:tcPr>
          <w:p w:rsidR="00C62AA7" w:rsidRPr="006F7B50" w:rsidRDefault="00DD3FF7" w:rsidP="004C3B38">
            <w:pPr>
              <w:tabs>
                <w:tab w:val="left" w:pos="360"/>
                <w:tab w:val="left" w:pos="567"/>
                <w:tab w:val="right" w:leader="dot" w:pos="9639"/>
              </w:tabs>
              <w:jc w:val="center"/>
              <w:rPr>
                <w:sz w:val="24"/>
                <w:szCs w:val="24"/>
                <w:lang w:val="sr-Cyrl-RS"/>
              </w:rPr>
            </w:pPr>
            <w:r w:rsidRPr="006F7B50">
              <w:rPr>
                <w:sz w:val="24"/>
                <w:szCs w:val="24"/>
                <w:lang w:val="sr-Cyrl-RS"/>
              </w:rPr>
              <w:t>11</w:t>
            </w:r>
          </w:p>
        </w:tc>
      </w:tr>
      <w:tr w:rsidR="00C62AA7" w:rsidRPr="006F7B50" w:rsidTr="00C62AA7">
        <w:tc>
          <w:tcPr>
            <w:tcW w:w="564" w:type="dxa"/>
          </w:tcPr>
          <w:p w:rsidR="00C62AA7" w:rsidRPr="006F7B50" w:rsidRDefault="00C62AA7" w:rsidP="004C3B38">
            <w:pPr>
              <w:tabs>
                <w:tab w:val="left" w:pos="360"/>
                <w:tab w:val="left" w:pos="567"/>
                <w:tab w:val="right" w:leader="dot" w:pos="9639"/>
              </w:tabs>
              <w:jc w:val="center"/>
              <w:rPr>
                <w:rFonts w:cs="Arial"/>
                <w:sz w:val="24"/>
                <w:szCs w:val="24"/>
              </w:rPr>
            </w:pPr>
            <w:r w:rsidRPr="006F7B50">
              <w:rPr>
                <w:rFonts w:cs="Arial"/>
                <w:sz w:val="24"/>
                <w:szCs w:val="24"/>
                <w:lang w:val="sr-Cyrl-RS"/>
              </w:rPr>
              <w:t>6</w:t>
            </w:r>
            <w:r w:rsidRPr="006F7B50">
              <w:rPr>
                <w:rFonts w:cs="Arial"/>
                <w:sz w:val="24"/>
                <w:szCs w:val="24"/>
              </w:rPr>
              <w:t>.</w:t>
            </w:r>
          </w:p>
        </w:tc>
        <w:tc>
          <w:tcPr>
            <w:tcW w:w="7574" w:type="dxa"/>
          </w:tcPr>
          <w:p w:rsidR="00C62AA7" w:rsidRPr="006F7B50" w:rsidRDefault="00C62AA7" w:rsidP="004C3B38">
            <w:pPr>
              <w:tabs>
                <w:tab w:val="left" w:pos="360"/>
                <w:tab w:val="left" w:pos="567"/>
                <w:tab w:val="right" w:leader="dot" w:pos="9639"/>
              </w:tabs>
              <w:rPr>
                <w:rFonts w:cs="Arial"/>
                <w:sz w:val="24"/>
                <w:szCs w:val="24"/>
                <w:lang w:val="sr-Cyrl-RS"/>
              </w:rPr>
            </w:pPr>
            <w:r w:rsidRPr="006F7B50">
              <w:rPr>
                <w:rFonts w:cs="Arial"/>
                <w:sz w:val="24"/>
                <w:szCs w:val="24"/>
                <w:lang w:val="sr-Cyrl-RS"/>
              </w:rPr>
              <w:t>Упутство понуђачима како да сачине понуду</w:t>
            </w:r>
          </w:p>
        </w:tc>
        <w:tc>
          <w:tcPr>
            <w:tcW w:w="810" w:type="dxa"/>
          </w:tcPr>
          <w:p w:rsidR="00C62AA7" w:rsidRPr="006F7B50" w:rsidRDefault="00DD3FF7" w:rsidP="004C3B38">
            <w:pPr>
              <w:tabs>
                <w:tab w:val="left" w:pos="360"/>
                <w:tab w:val="left" w:pos="567"/>
                <w:tab w:val="right" w:leader="dot" w:pos="9639"/>
              </w:tabs>
              <w:jc w:val="center"/>
              <w:rPr>
                <w:sz w:val="24"/>
                <w:szCs w:val="24"/>
                <w:lang w:val="sr-Cyrl-RS"/>
              </w:rPr>
            </w:pPr>
            <w:r w:rsidRPr="006F7B50">
              <w:rPr>
                <w:sz w:val="24"/>
                <w:szCs w:val="24"/>
                <w:lang w:val="sr-Cyrl-RS"/>
              </w:rPr>
              <w:t>12</w:t>
            </w:r>
          </w:p>
        </w:tc>
      </w:tr>
      <w:tr w:rsidR="00C62AA7" w:rsidRPr="006F7B50" w:rsidTr="00C62AA7">
        <w:tc>
          <w:tcPr>
            <w:tcW w:w="564" w:type="dxa"/>
          </w:tcPr>
          <w:p w:rsidR="00C62AA7" w:rsidRPr="006F7B50" w:rsidRDefault="00C62AA7" w:rsidP="004C3B38">
            <w:pPr>
              <w:tabs>
                <w:tab w:val="left" w:pos="360"/>
                <w:tab w:val="left" w:pos="567"/>
                <w:tab w:val="right" w:leader="dot" w:pos="9639"/>
              </w:tabs>
              <w:jc w:val="center"/>
              <w:rPr>
                <w:rFonts w:cs="Arial"/>
                <w:sz w:val="24"/>
                <w:szCs w:val="24"/>
              </w:rPr>
            </w:pPr>
            <w:r w:rsidRPr="006F7B50">
              <w:rPr>
                <w:rFonts w:cs="Arial"/>
                <w:sz w:val="24"/>
                <w:szCs w:val="24"/>
                <w:lang w:val="sr-Cyrl-RS"/>
              </w:rPr>
              <w:t>7</w:t>
            </w:r>
            <w:r w:rsidRPr="006F7B50">
              <w:rPr>
                <w:rFonts w:cs="Arial"/>
                <w:sz w:val="24"/>
                <w:szCs w:val="24"/>
              </w:rPr>
              <w:t>.</w:t>
            </w:r>
          </w:p>
        </w:tc>
        <w:tc>
          <w:tcPr>
            <w:tcW w:w="7574" w:type="dxa"/>
          </w:tcPr>
          <w:p w:rsidR="00C62AA7" w:rsidRPr="006F7B50" w:rsidRDefault="00C62AA7" w:rsidP="00DD3FF7">
            <w:pPr>
              <w:tabs>
                <w:tab w:val="left" w:pos="360"/>
                <w:tab w:val="left" w:pos="567"/>
                <w:tab w:val="right" w:leader="dot" w:pos="9639"/>
              </w:tabs>
              <w:rPr>
                <w:rFonts w:cs="Arial"/>
                <w:sz w:val="24"/>
                <w:szCs w:val="24"/>
                <w:lang w:val="sr-Cyrl-RS"/>
              </w:rPr>
            </w:pPr>
            <w:r w:rsidRPr="006F7B50">
              <w:rPr>
                <w:rFonts w:cs="Arial"/>
                <w:sz w:val="24"/>
                <w:szCs w:val="24"/>
                <w:lang w:val="sr-Cyrl-RS"/>
              </w:rPr>
              <w:t xml:space="preserve">Обрасци </w:t>
            </w:r>
          </w:p>
        </w:tc>
        <w:tc>
          <w:tcPr>
            <w:tcW w:w="810" w:type="dxa"/>
          </w:tcPr>
          <w:p w:rsidR="00C62AA7" w:rsidRPr="006F7B50" w:rsidRDefault="000D4ABF" w:rsidP="004C3B38">
            <w:pPr>
              <w:tabs>
                <w:tab w:val="left" w:pos="360"/>
                <w:tab w:val="left" w:pos="567"/>
                <w:tab w:val="right" w:leader="dot" w:pos="9639"/>
              </w:tabs>
              <w:jc w:val="center"/>
              <w:rPr>
                <w:sz w:val="24"/>
                <w:szCs w:val="24"/>
                <w:lang w:val="sr-Cyrl-RS"/>
              </w:rPr>
            </w:pPr>
            <w:r>
              <w:rPr>
                <w:sz w:val="24"/>
                <w:szCs w:val="24"/>
                <w:lang w:val="sr-Cyrl-RS"/>
              </w:rPr>
              <w:t>30</w:t>
            </w:r>
          </w:p>
        </w:tc>
      </w:tr>
      <w:tr w:rsidR="00C62AA7" w:rsidRPr="006F7B50" w:rsidTr="00C62AA7">
        <w:tc>
          <w:tcPr>
            <w:tcW w:w="564" w:type="dxa"/>
          </w:tcPr>
          <w:p w:rsidR="00C62AA7" w:rsidRPr="006F7B50" w:rsidRDefault="00C62AA7" w:rsidP="004C3B38">
            <w:pPr>
              <w:tabs>
                <w:tab w:val="left" w:pos="360"/>
                <w:tab w:val="left" w:pos="567"/>
                <w:tab w:val="right" w:leader="dot" w:pos="9639"/>
              </w:tabs>
              <w:jc w:val="center"/>
              <w:rPr>
                <w:rFonts w:cs="Arial"/>
                <w:sz w:val="24"/>
                <w:szCs w:val="24"/>
                <w:lang w:val="sr-Cyrl-RS"/>
              </w:rPr>
            </w:pPr>
            <w:r w:rsidRPr="006F7B50">
              <w:rPr>
                <w:rFonts w:cs="Arial"/>
                <w:sz w:val="24"/>
                <w:szCs w:val="24"/>
                <w:lang w:val="sr-Cyrl-RS"/>
              </w:rPr>
              <w:t>8.</w:t>
            </w:r>
          </w:p>
        </w:tc>
        <w:tc>
          <w:tcPr>
            <w:tcW w:w="7574" w:type="dxa"/>
          </w:tcPr>
          <w:p w:rsidR="00C62AA7" w:rsidRPr="006F7B50" w:rsidRDefault="00C62AA7" w:rsidP="004C3B38">
            <w:pPr>
              <w:tabs>
                <w:tab w:val="left" w:pos="360"/>
                <w:tab w:val="left" w:pos="567"/>
                <w:tab w:val="right" w:leader="dot" w:pos="9639"/>
              </w:tabs>
              <w:rPr>
                <w:rFonts w:cs="Arial"/>
                <w:sz w:val="24"/>
                <w:szCs w:val="24"/>
                <w:lang w:val="sr-Cyrl-RS"/>
              </w:rPr>
            </w:pPr>
            <w:r w:rsidRPr="006F7B50">
              <w:rPr>
                <w:rFonts w:cs="Arial"/>
                <w:sz w:val="24"/>
                <w:szCs w:val="24"/>
                <w:lang w:val="sr-Cyrl-RS"/>
              </w:rPr>
              <w:t>Модел уговора</w:t>
            </w:r>
          </w:p>
        </w:tc>
        <w:tc>
          <w:tcPr>
            <w:tcW w:w="810" w:type="dxa"/>
          </w:tcPr>
          <w:p w:rsidR="00C62AA7" w:rsidRPr="00284EE3" w:rsidRDefault="00DD3FF7" w:rsidP="00284EE3">
            <w:pPr>
              <w:tabs>
                <w:tab w:val="left" w:pos="360"/>
                <w:tab w:val="left" w:pos="567"/>
                <w:tab w:val="right" w:leader="dot" w:pos="9639"/>
              </w:tabs>
              <w:jc w:val="center"/>
              <w:rPr>
                <w:sz w:val="24"/>
                <w:szCs w:val="24"/>
              </w:rPr>
            </w:pPr>
            <w:r w:rsidRPr="006F7B50">
              <w:rPr>
                <w:sz w:val="24"/>
                <w:szCs w:val="24"/>
                <w:lang w:val="sr-Cyrl-RS"/>
              </w:rPr>
              <w:t>5</w:t>
            </w:r>
            <w:r w:rsidR="00284EE3">
              <w:rPr>
                <w:sz w:val="24"/>
                <w:szCs w:val="24"/>
              </w:rPr>
              <w:t>1</w:t>
            </w:r>
          </w:p>
        </w:tc>
      </w:tr>
    </w:tbl>
    <w:p w:rsidR="009D3699" w:rsidRPr="006F7B50" w:rsidRDefault="009D3699" w:rsidP="000C50A0">
      <w:pPr>
        <w:pStyle w:val="BodyText"/>
        <w:spacing w:before="0"/>
        <w:rPr>
          <w:rFonts w:cs="Arial"/>
          <w:b/>
          <w:spacing w:val="80"/>
          <w:szCs w:val="24"/>
        </w:rPr>
      </w:pPr>
    </w:p>
    <w:p w:rsidR="00F5264D" w:rsidRPr="000D4ABF" w:rsidRDefault="00C53AC6" w:rsidP="00C53AC6">
      <w:pPr>
        <w:jc w:val="right"/>
        <w:rPr>
          <w:rFonts w:cs="Arial"/>
          <w:color w:val="548DD4" w:themeColor="text2" w:themeTint="99"/>
          <w:sz w:val="24"/>
          <w:szCs w:val="24"/>
          <w:lang w:val="sr-Cyrl-RS"/>
        </w:rPr>
      </w:pPr>
      <w:r w:rsidRPr="006F7B50">
        <w:rPr>
          <w:rFonts w:cs="Arial"/>
          <w:bCs/>
          <w:noProof/>
          <w:sz w:val="24"/>
          <w:szCs w:val="24"/>
          <w:lang w:val="sr-Cyrl-CS"/>
        </w:rPr>
        <w:t xml:space="preserve">Укупан број страна документације: </w:t>
      </w:r>
      <w:r w:rsidR="00DD3FF7" w:rsidRPr="006F7B50">
        <w:rPr>
          <w:rFonts w:cs="Arial"/>
          <w:bCs/>
          <w:noProof/>
          <w:sz w:val="24"/>
          <w:szCs w:val="24"/>
          <w:lang w:val="sr-Cyrl-CS"/>
        </w:rPr>
        <w:t>7</w:t>
      </w:r>
      <w:r w:rsidR="000D4ABF">
        <w:rPr>
          <w:rFonts w:cs="Arial"/>
          <w:bCs/>
          <w:noProof/>
          <w:sz w:val="24"/>
          <w:szCs w:val="24"/>
          <w:lang w:val="sr-Cyrl-RS"/>
        </w:rPr>
        <w:t>2</w:t>
      </w:r>
    </w:p>
    <w:p w:rsidR="001853E1" w:rsidRPr="006F7B50" w:rsidRDefault="001853E1" w:rsidP="000C50A0">
      <w:pPr>
        <w:pStyle w:val="BodyText"/>
        <w:spacing w:before="0"/>
        <w:rPr>
          <w:rFonts w:cs="Arial"/>
          <w:szCs w:val="24"/>
        </w:rPr>
      </w:pPr>
    </w:p>
    <w:p w:rsidR="00FA0E61" w:rsidRPr="006F7B50" w:rsidRDefault="00473AD5" w:rsidP="00485720">
      <w:pPr>
        <w:pStyle w:val="Heading10"/>
        <w:numPr>
          <w:ilvl w:val="0"/>
          <w:numId w:val="20"/>
        </w:numPr>
        <w:rPr>
          <w:rFonts w:cs="Arial"/>
          <w:sz w:val="24"/>
          <w:szCs w:val="24"/>
          <w:lang w:val="en-US"/>
        </w:rPr>
      </w:pPr>
      <w:r w:rsidRPr="006F7B50">
        <w:rPr>
          <w:rFonts w:cs="Arial"/>
          <w:sz w:val="24"/>
          <w:szCs w:val="24"/>
          <w:lang w:val="ru-RU"/>
        </w:rPr>
        <w:br w:type="page"/>
      </w:r>
      <w:bookmarkStart w:id="13" w:name="_Toc430335136"/>
      <w:bookmarkStart w:id="14" w:name="_Toc442559876"/>
      <w:bookmarkStart w:id="15" w:name="_Toc427817447"/>
      <w:r w:rsidR="00FA0E61" w:rsidRPr="006F7B50">
        <w:rPr>
          <w:rFonts w:cs="Arial"/>
          <w:sz w:val="24"/>
          <w:szCs w:val="24"/>
        </w:rPr>
        <w:lastRenderedPageBreak/>
        <w:t>ОПШТИ ПОДАЦИ О ЈАВНОЈ НАБАВЦИ</w:t>
      </w:r>
      <w:bookmarkEnd w:id="13"/>
      <w:bookmarkEnd w:id="14"/>
    </w:p>
    <w:p w:rsidR="004276AD" w:rsidRPr="006F7B50"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55"/>
      </w:tblGrid>
      <w:tr w:rsidR="004276AD" w:rsidRPr="006F7B50" w:rsidTr="002E12CC">
        <w:tc>
          <w:tcPr>
            <w:tcW w:w="3032" w:type="dxa"/>
            <w:shd w:val="clear" w:color="auto" w:fill="auto"/>
          </w:tcPr>
          <w:p w:rsidR="002E12CC" w:rsidRPr="006F7B50" w:rsidRDefault="002E12CC" w:rsidP="004276AD">
            <w:pPr>
              <w:autoSpaceDE w:val="0"/>
              <w:autoSpaceDN w:val="0"/>
              <w:adjustRightInd w:val="0"/>
              <w:jc w:val="center"/>
              <w:rPr>
                <w:rFonts w:eastAsia="TimesNewRomanPSMT" w:cs="Arial"/>
                <w:bCs/>
                <w:sz w:val="24"/>
                <w:szCs w:val="24"/>
              </w:rPr>
            </w:pPr>
          </w:p>
          <w:p w:rsidR="002E12CC" w:rsidRPr="006F7B50" w:rsidRDefault="002E12CC" w:rsidP="004276AD">
            <w:pPr>
              <w:autoSpaceDE w:val="0"/>
              <w:autoSpaceDN w:val="0"/>
              <w:adjustRightInd w:val="0"/>
              <w:jc w:val="center"/>
              <w:rPr>
                <w:rFonts w:eastAsia="TimesNewRomanPSMT" w:cs="Arial"/>
                <w:bCs/>
                <w:sz w:val="24"/>
                <w:szCs w:val="24"/>
              </w:rPr>
            </w:pPr>
          </w:p>
          <w:p w:rsidR="004276AD" w:rsidRPr="006F7B50" w:rsidRDefault="004276AD" w:rsidP="004276AD">
            <w:pPr>
              <w:autoSpaceDE w:val="0"/>
              <w:autoSpaceDN w:val="0"/>
              <w:adjustRightInd w:val="0"/>
              <w:jc w:val="center"/>
              <w:rPr>
                <w:rFonts w:eastAsia="TimesNewRomanPSMT" w:cs="Arial"/>
                <w:bCs/>
                <w:sz w:val="24"/>
                <w:szCs w:val="24"/>
              </w:rPr>
            </w:pPr>
            <w:r w:rsidRPr="006F7B50">
              <w:rPr>
                <w:rFonts w:eastAsia="TimesNewRomanPSMT" w:cs="Arial"/>
                <w:bCs/>
                <w:sz w:val="24"/>
                <w:szCs w:val="24"/>
              </w:rPr>
              <w:t>Назив и адреса Наручиоца</w:t>
            </w:r>
          </w:p>
        </w:tc>
        <w:tc>
          <w:tcPr>
            <w:tcW w:w="6213" w:type="dxa"/>
            <w:shd w:val="clear" w:color="auto" w:fill="auto"/>
          </w:tcPr>
          <w:p w:rsidR="000D78C3" w:rsidRPr="006F7B50" w:rsidRDefault="000D78C3" w:rsidP="000D78C3">
            <w:pPr>
              <w:suppressAutoHyphens/>
              <w:spacing w:line="100" w:lineRule="atLeast"/>
              <w:jc w:val="center"/>
              <w:rPr>
                <w:rFonts w:cs="Arial"/>
                <w:sz w:val="24"/>
                <w:szCs w:val="24"/>
              </w:rPr>
            </w:pPr>
            <w:r w:rsidRPr="006F7B50">
              <w:rPr>
                <w:rFonts w:cs="Arial"/>
                <w:sz w:val="24"/>
                <w:szCs w:val="24"/>
              </w:rPr>
              <w:t>Јавно предузеће „Електропривреда Србије“ Београд,</w:t>
            </w:r>
          </w:p>
          <w:p w:rsidR="002E12CC" w:rsidRPr="006F7B50" w:rsidRDefault="000D78C3" w:rsidP="000D78C3">
            <w:pPr>
              <w:suppressAutoHyphens/>
              <w:spacing w:line="100" w:lineRule="atLeast"/>
              <w:jc w:val="center"/>
              <w:rPr>
                <w:rFonts w:cs="Arial"/>
                <w:color w:val="00B0F0"/>
                <w:sz w:val="24"/>
                <w:szCs w:val="24"/>
                <w:lang w:val="sr-Cyrl-RS"/>
              </w:rPr>
            </w:pPr>
            <w:r w:rsidRPr="006F7B50">
              <w:rPr>
                <w:rFonts w:cs="Arial"/>
                <w:sz w:val="24"/>
                <w:szCs w:val="24"/>
              </w:rPr>
              <w:t>Улица царице Милице бр.2, 11000 Београд</w:t>
            </w:r>
          </w:p>
        </w:tc>
      </w:tr>
      <w:tr w:rsidR="004276AD" w:rsidRPr="006F7B50" w:rsidTr="002E12CC">
        <w:tc>
          <w:tcPr>
            <w:tcW w:w="3032" w:type="dxa"/>
            <w:shd w:val="clear" w:color="auto" w:fill="auto"/>
          </w:tcPr>
          <w:p w:rsidR="004276AD" w:rsidRPr="006F7B50" w:rsidRDefault="004276AD" w:rsidP="004276AD">
            <w:pPr>
              <w:autoSpaceDE w:val="0"/>
              <w:autoSpaceDN w:val="0"/>
              <w:adjustRightInd w:val="0"/>
              <w:jc w:val="center"/>
              <w:rPr>
                <w:rFonts w:eastAsia="TimesNewRomanPSMT" w:cs="Arial"/>
                <w:bCs/>
                <w:sz w:val="24"/>
                <w:szCs w:val="24"/>
              </w:rPr>
            </w:pPr>
            <w:r w:rsidRPr="006F7B50">
              <w:rPr>
                <w:rFonts w:eastAsia="TimesNewRomanPSMT" w:cs="Arial"/>
                <w:bCs/>
                <w:sz w:val="24"/>
                <w:szCs w:val="24"/>
              </w:rPr>
              <w:t>Интернет страница Наручиоца</w:t>
            </w:r>
          </w:p>
        </w:tc>
        <w:tc>
          <w:tcPr>
            <w:tcW w:w="6213" w:type="dxa"/>
            <w:shd w:val="clear" w:color="auto" w:fill="auto"/>
          </w:tcPr>
          <w:p w:rsidR="002E12CC" w:rsidRPr="006F7B50" w:rsidRDefault="000D78C3" w:rsidP="004276AD">
            <w:pPr>
              <w:autoSpaceDE w:val="0"/>
              <w:autoSpaceDN w:val="0"/>
              <w:adjustRightInd w:val="0"/>
              <w:jc w:val="center"/>
              <w:rPr>
                <w:rFonts w:eastAsia="TimesNewRomanPSMT" w:cs="Arial"/>
                <w:bCs/>
                <w:color w:val="FF0000"/>
                <w:sz w:val="24"/>
                <w:szCs w:val="24"/>
              </w:rPr>
            </w:pPr>
            <w:r w:rsidRPr="006F7B50">
              <w:t>www.eps.rs</w:t>
            </w:r>
          </w:p>
        </w:tc>
      </w:tr>
      <w:tr w:rsidR="004276AD" w:rsidRPr="006F7B50" w:rsidTr="002E12CC">
        <w:tc>
          <w:tcPr>
            <w:tcW w:w="3032" w:type="dxa"/>
            <w:shd w:val="clear" w:color="auto" w:fill="auto"/>
          </w:tcPr>
          <w:p w:rsidR="004276AD" w:rsidRPr="006F7B50" w:rsidRDefault="004276AD" w:rsidP="004276AD">
            <w:pPr>
              <w:autoSpaceDE w:val="0"/>
              <w:autoSpaceDN w:val="0"/>
              <w:adjustRightInd w:val="0"/>
              <w:jc w:val="center"/>
              <w:rPr>
                <w:rFonts w:eastAsia="TimesNewRomanPSMT" w:cs="Arial"/>
                <w:bCs/>
                <w:sz w:val="24"/>
                <w:szCs w:val="24"/>
              </w:rPr>
            </w:pPr>
            <w:r w:rsidRPr="006F7B50">
              <w:rPr>
                <w:rFonts w:eastAsia="TimesNewRomanPSMT" w:cs="Arial"/>
                <w:bCs/>
                <w:sz w:val="24"/>
                <w:szCs w:val="24"/>
              </w:rPr>
              <w:t>Врста поступка</w:t>
            </w:r>
          </w:p>
        </w:tc>
        <w:tc>
          <w:tcPr>
            <w:tcW w:w="6213" w:type="dxa"/>
            <w:shd w:val="clear" w:color="auto" w:fill="auto"/>
            <w:vAlign w:val="center"/>
          </w:tcPr>
          <w:p w:rsidR="004276AD" w:rsidRPr="006F7B50" w:rsidRDefault="00010E49" w:rsidP="004276AD">
            <w:pPr>
              <w:autoSpaceDE w:val="0"/>
              <w:autoSpaceDN w:val="0"/>
              <w:adjustRightInd w:val="0"/>
              <w:jc w:val="center"/>
              <w:rPr>
                <w:rFonts w:eastAsia="TimesNewRomanPSMT" w:cs="Arial"/>
                <w:bCs/>
                <w:sz w:val="24"/>
                <w:szCs w:val="24"/>
                <w:lang w:val="sr-Cyrl-RS"/>
              </w:rPr>
            </w:pPr>
            <w:r w:rsidRPr="006F7B50">
              <w:rPr>
                <w:rFonts w:eastAsia="TimesNewRomanPSMT" w:cs="Arial"/>
                <w:bCs/>
                <w:sz w:val="24"/>
                <w:szCs w:val="24"/>
                <w:lang w:val="sr-Cyrl-RS"/>
              </w:rPr>
              <w:t>Отворени поступак</w:t>
            </w:r>
          </w:p>
        </w:tc>
      </w:tr>
      <w:tr w:rsidR="004276AD" w:rsidRPr="006F7B50" w:rsidTr="002E12CC">
        <w:trPr>
          <w:trHeight w:val="575"/>
        </w:trPr>
        <w:tc>
          <w:tcPr>
            <w:tcW w:w="3032" w:type="dxa"/>
            <w:shd w:val="clear" w:color="auto" w:fill="auto"/>
          </w:tcPr>
          <w:p w:rsidR="004276AD" w:rsidRPr="006F7B50" w:rsidRDefault="004276AD" w:rsidP="004276AD">
            <w:pPr>
              <w:autoSpaceDE w:val="0"/>
              <w:autoSpaceDN w:val="0"/>
              <w:adjustRightInd w:val="0"/>
              <w:jc w:val="center"/>
              <w:rPr>
                <w:rFonts w:eastAsia="TimesNewRomanPSMT" w:cs="Arial"/>
                <w:bCs/>
                <w:sz w:val="24"/>
                <w:szCs w:val="24"/>
              </w:rPr>
            </w:pPr>
            <w:r w:rsidRPr="006F7B50">
              <w:rPr>
                <w:rFonts w:eastAsia="TimesNewRomanPSMT" w:cs="Arial"/>
                <w:bCs/>
                <w:sz w:val="24"/>
                <w:szCs w:val="24"/>
              </w:rPr>
              <w:t>Предмет јавне набавке</w:t>
            </w:r>
          </w:p>
        </w:tc>
        <w:tc>
          <w:tcPr>
            <w:tcW w:w="6213" w:type="dxa"/>
            <w:shd w:val="clear" w:color="auto" w:fill="auto"/>
          </w:tcPr>
          <w:p w:rsidR="004276AD" w:rsidRPr="006F7B50" w:rsidRDefault="00A63575" w:rsidP="002E12CC">
            <w:pPr>
              <w:pStyle w:val="Heading10"/>
              <w:jc w:val="center"/>
              <w:rPr>
                <w:rFonts w:cs="Arial"/>
                <w:b w:val="0"/>
                <w:sz w:val="24"/>
                <w:szCs w:val="24"/>
              </w:rPr>
            </w:pPr>
            <w:bookmarkStart w:id="16" w:name="_Toc442559877"/>
            <w:r w:rsidRPr="006F7B50">
              <w:rPr>
                <w:rFonts w:cs="Arial"/>
                <w:b w:val="0"/>
                <w:sz w:val="24"/>
                <w:szCs w:val="24"/>
                <w:lang w:val="sr-Cyrl-RS"/>
              </w:rPr>
              <w:t>услуга</w:t>
            </w:r>
            <w:r w:rsidR="004276AD" w:rsidRPr="006F7B50">
              <w:rPr>
                <w:rFonts w:cs="Arial"/>
                <w:b w:val="0"/>
                <w:sz w:val="24"/>
                <w:szCs w:val="24"/>
              </w:rPr>
              <w:t xml:space="preserve">: </w:t>
            </w:r>
            <w:r w:rsidR="00F05AA9" w:rsidRPr="006F7B50">
              <w:rPr>
                <w:rFonts w:cs="Arial"/>
                <w:b w:val="0"/>
                <w:sz w:val="24"/>
                <w:szCs w:val="24"/>
              </w:rPr>
              <w:t>Одржавање системa извештавања-Aris dashboards</w:t>
            </w:r>
            <w:bookmarkEnd w:id="16"/>
          </w:p>
          <w:p w:rsidR="004276AD" w:rsidRPr="006F7B50" w:rsidRDefault="004276AD" w:rsidP="004276AD">
            <w:pPr>
              <w:rPr>
                <w:rFonts w:cs="Arial"/>
                <w:sz w:val="24"/>
                <w:szCs w:val="24"/>
              </w:rPr>
            </w:pPr>
          </w:p>
        </w:tc>
      </w:tr>
      <w:tr w:rsidR="002E12CC" w:rsidRPr="006F7B50" w:rsidTr="002E12CC">
        <w:trPr>
          <w:trHeight w:val="995"/>
        </w:trPr>
        <w:tc>
          <w:tcPr>
            <w:tcW w:w="3032" w:type="dxa"/>
            <w:shd w:val="clear" w:color="auto" w:fill="auto"/>
          </w:tcPr>
          <w:p w:rsidR="002E12CC" w:rsidRPr="006F7B50" w:rsidRDefault="002E12CC" w:rsidP="002E12CC">
            <w:pPr>
              <w:autoSpaceDE w:val="0"/>
              <w:autoSpaceDN w:val="0"/>
              <w:adjustRightInd w:val="0"/>
              <w:jc w:val="center"/>
              <w:rPr>
                <w:rFonts w:eastAsia="TimesNewRomanPSMT" w:cs="Arial"/>
                <w:bCs/>
                <w:sz w:val="24"/>
                <w:szCs w:val="24"/>
              </w:rPr>
            </w:pPr>
          </w:p>
          <w:p w:rsidR="002E12CC" w:rsidRPr="006F7B50" w:rsidRDefault="002E12CC" w:rsidP="002E12CC">
            <w:pPr>
              <w:autoSpaceDE w:val="0"/>
              <w:autoSpaceDN w:val="0"/>
              <w:adjustRightInd w:val="0"/>
              <w:jc w:val="center"/>
              <w:rPr>
                <w:rFonts w:eastAsia="TimesNewRomanPSMT" w:cs="Arial"/>
                <w:bCs/>
                <w:sz w:val="24"/>
                <w:szCs w:val="24"/>
              </w:rPr>
            </w:pPr>
            <w:r w:rsidRPr="006F7B50">
              <w:rPr>
                <w:rFonts w:cs="Arial"/>
                <w:sz w:val="24"/>
                <w:szCs w:val="24"/>
              </w:rPr>
              <w:t>Опис сваке партије</w:t>
            </w:r>
          </w:p>
        </w:tc>
        <w:tc>
          <w:tcPr>
            <w:tcW w:w="6213" w:type="dxa"/>
            <w:shd w:val="clear" w:color="auto" w:fill="auto"/>
            <w:vAlign w:val="center"/>
          </w:tcPr>
          <w:p w:rsidR="002E12CC" w:rsidRPr="006F7B50" w:rsidRDefault="00F05AA9" w:rsidP="002E12CC">
            <w:pPr>
              <w:autoSpaceDE w:val="0"/>
              <w:autoSpaceDN w:val="0"/>
              <w:adjustRightInd w:val="0"/>
              <w:ind w:left="252"/>
              <w:jc w:val="center"/>
              <w:rPr>
                <w:rFonts w:eastAsia="TimesNewRomanPSMT" w:cs="Arial"/>
                <w:b/>
                <w:bCs/>
                <w:sz w:val="24"/>
                <w:szCs w:val="24"/>
              </w:rPr>
            </w:pPr>
            <w:r w:rsidRPr="006F7B50">
              <w:rPr>
                <w:rFonts w:eastAsia="Calibri" w:cs="Arial"/>
                <w:sz w:val="24"/>
                <w:szCs w:val="24"/>
              </w:rPr>
              <w:t>Jавна набавка није обликована по партијама</w:t>
            </w:r>
          </w:p>
        </w:tc>
      </w:tr>
      <w:tr w:rsidR="004276AD" w:rsidRPr="006F7B50" w:rsidTr="002E12CC">
        <w:trPr>
          <w:trHeight w:val="594"/>
        </w:trPr>
        <w:tc>
          <w:tcPr>
            <w:tcW w:w="3032" w:type="dxa"/>
            <w:shd w:val="clear" w:color="auto" w:fill="auto"/>
          </w:tcPr>
          <w:p w:rsidR="004276AD" w:rsidRPr="006F7B50" w:rsidRDefault="004276AD" w:rsidP="004276AD">
            <w:pPr>
              <w:autoSpaceDE w:val="0"/>
              <w:autoSpaceDN w:val="0"/>
              <w:adjustRightInd w:val="0"/>
              <w:jc w:val="center"/>
              <w:rPr>
                <w:rFonts w:eastAsia="TimesNewRomanPSMT" w:cs="Arial"/>
                <w:bCs/>
                <w:sz w:val="24"/>
                <w:szCs w:val="24"/>
              </w:rPr>
            </w:pPr>
            <w:r w:rsidRPr="006F7B50">
              <w:rPr>
                <w:rFonts w:eastAsia="TimesNewRomanPSMT" w:cs="Arial"/>
                <w:bCs/>
                <w:sz w:val="24"/>
                <w:szCs w:val="24"/>
              </w:rPr>
              <w:t>Циљ поступка</w:t>
            </w:r>
          </w:p>
        </w:tc>
        <w:tc>
          <w:tcPr>
            <w:tcW w:w="6213" w:type="dxa"/>
            <w:shd w:val="clear" w:color="auto" w:fill="auto"/>
          </w:tcPr>
          <w:p w:rsidR="004276AD" w:rsidRPr="006F7B50" w:rsidRDefault="00A26BA5" w:rsidP="004276AD">
            <w:pPr>
              <w:autoSpaceDE w:val="0"/>
              <w:autoSpaceDN w:val="0"/>
              <w:adjustRightInd w:val="0"/>
              <w:jc w:val="center"/>
              <w:rPr>
                <w:rFonts w:eastAsia="TimesNewRomanPSMT" w:cs="Arial"/>
                <w:bCs/>
                <w:sz w:val="24"/>
                <w:szCs w:val="24"/>
              </w:rPr>
            </w:pPr>
            <w:r>
              <w:rPr>
                <w:rFonts w:eastAsia="TimesNewRomanPSMT" w:cs="Arial"/>
                <w:bCs/>
                <w:sz w:val="24"/>
                <w:szCs w:val="24"/>
              </w:rPr>
              <w:t xml:space="preserve"> Закључење </w:t>
            </w:r>
            <w:r>
              <w:rPr>
                <w:rFonts w:eastAsia="TimesNewRomanPSMT" w:cs="Arial"/>
                <w:bCs/>
                <w:sz w:val="24"/>
                <w:szCs w:val="24"/>
                <w:lang w:val="sr-Cyrl-RS"/>
              </w:rPr>
              <w:t>у</w:t>
            </w:r>
            <w:r w:rsidR="004276AD" w:rsidRPr="006F7B50">
              <w:rPr>
                <w:rFonts w:eastAsia="TimesNewRomanPSMT" w:cs="Arial"/>
                <w:bCs/>
                <w:sz w:val="24"/>
                <w:szCs w:val="24"/>
              </w:rPr>
              <w:t xml:space="preserve">говора о јавној набавци </w:t>
            </w:r>
          </w:p>
          <w:p w:rsidR="002E12CC" w:rsidRPr="006F7B50" w:rsidRDefault="002E12CC" w:rsidP="002E12CC">
            <w:pPr>
              <w:autoSpaceDE w:val="0"/>
              <w:autoSpaceDN w:val="0"/>
              <w:adjustRightInd w:val="0"/>
              <w:rPr>
                <w:rFonts w:eastAsia="TimesNewRomanPSMT" w:cs="Arial"/>
                <w:b/>
                <w:bCs/>
                <w:color w:val="FF0000"/>
                <w:sz w:val="24"/>
                <w:szCs w:val="24"/>
              </w:rPr>
            </w:pPr>
          </w:p>
        </w:tc>
      </w:tr>
      <w:tr w:rsidR="004276AD" w:rsidRPr="006F7B50" w:rsidTr="002E12CC">
        <w:trPr>
          <w:trHeight w:val="1057"/>
        </w:trPr>
        <w:tc>
          <w:tcPr>
            <w:tcW w:w="3032" w:type="dxa"/>
            <w:shd w:val="clear" w:color="auto" w:fill="auto"/>
          </w:tcPr>
          <w:p w:rsidR="004276AD" w:rsidRPr="006F7B50" w:rsidRDefault="004276AD" w:rsidP="004276AD">
            <w:pPr>
              <w:autoSpaceDE w:val="0"/>
              <w:autoSpaceDN w:val="0"/>
              <w:adjustRightInd w:val="0"/>
              <w:jc w:val="center"/>
              <w:rPr>
                <w:rFonts w:eastAsia="TimesNewRomanPSMT" w:cs="Arial"/>
                <w:bCs/>
                <w:sz w:val="24"/>
                <w:szCs w:val="24"/>
              </w:rPr>
            </w:pPr>
          </w:p>
          <w:p w:rsidR="004276AD" w:rsidRPr="006F7B50" w:rsidRDefault="004276AD" w:rsidP="004276AD">
            <w:pPr>
              <w:autoSpaceDE w:val="0"/>
              <w:autoSpaceDN w:val="0"/>
              <w:adjustRightInd w:val="0"/>
              <w:jc w:val="center"/>
              <w:rPr>
                <w:rFonts w:eastAsia="TimesNewRomanPSMT" w:cs="Arial"/>
                <w:bCs/>
                <w:sz w:val="24"/>
                <w:szCs w:val="24"/>
              </w:rPr>
            </w:pPr>
            <w:r w:rsidRPr="006F7B50">
              <w:rPr>
                <w:rFonts w:eastAsia="TimesNewRomanPSMT" w:cs="Arial"/>
                <w:bCs/>
                <w:sz w:val="24"/>
                <w:szCs w:val="24"/>
              </w:rPr>
              <w:t>Контакт</w:t>
            </w:r>
          </w:p>
        </w:tc>
        <w:tc>
          <w:tcPr>
            <w:tcW w:w="6213" w:type="dxa"/>
            <w:shd w:val="clear" w:color="auto" w:fill="auto"/>
            <w:vAlign w:val="center"/>
          </w:tcPr>
          <w:p w:rsidR="004276AD" w:rsidRPr="006F7B50" w:rsidRDefault="00F05AA9" w:rsidP="004276AD">
            <w:pPr>
              <w:jc w:val="center"/>
              <w:rPr>
                <w:rFonts w:cs="Arial"/>
                <w:i/>
                <w:color w:val="00B0F0"/>
                <w:sz w:val="24"/>
                <w:szCs w:val="24"/>
                <w:lang w:val="sr-Cyrl-RS"/>
              </w:rPr>
            </w:pPr>
            <w:r w:rsidRPr="006F7B50">
              <w:rPr>
                <w:rFonts w:cs="Arial"/>
                <w:sz w:val="24"/>
                <w:szCs w:val="24"/>
                <w:lang w:val="sr-Cyrl-RS"/>
              </w:rPr>
              <w:t>Душан Његић</w:t>
            </w:r>
          </w:p>
          <w:p w:rsidR="004276AD" w:rsidRPr="006F7B50" w:rsidRDefault="004276AD" w:rsidP="004276AD">
            <w:pPr>
              <w:jc w:val="center"/>
              <w:rPr>
                <w:rFonts w:cs="Arial"/>
                <w:sz w:val="24"/>
                <w:szCs w:val="24"/>
                <w:lang w:val="sr-Cyrl-RS"/>
              </w:rPr>
            </w:pPr>
            <w:r w:rsidRPr="006F7B50">
              <w:rPr>
                <w:rFonts w:cs="Arial"/>
                <w:sz w:val="24"/>
                <w:szCs w:val="24"/>
              </w:rPr>
              <w:t xml:space="preserve">e-mail: </w:t>
            </w:r>
            <w:r w:rsidR="00F05AA9" w:rsidRPr="006F7B50">
              <w:t>dusan.njegic@eps.rs</w:t>
            </w:r>
          </w:p>
          <w:p w:rsidR="004276AD" w:rsidRPr="006F7B50" w:rsidRDefault="00F05AA9" w:rsidP="004276AD">
            <w:pPr>
              <w:jc w:val="center"/>
              <w:rPr>
                <w:rFonts w:cs="Arial"/>
                <w:sz w:val="24"/>
                <w:szCs w:val="24"/>
                <w:lang w:val="sr-Cyrl-RS"/>
              </w:rPr>
            </w:pPr>
            <w:r w:rsidRPr="006F7B50">
              <w:rPr>
                <w:rFonts w:cs="Arial"/>
                <w:sz w:val="24"/>
                <w:szCs w:val="24"/>
                <w:lang w:val="sr-Cyrl-RS"/>
              </w:rPr>
              <w:t xml:space="preserve">Нела Илић </w:t>
            </w:r>
          </w:p>
          <w:p w:rsidR="00F05AA9" w:rsidRPr="006F7B50" w:rsidRDefault="00F05AA9" w:rsidP="00F05AA9">
            <w:pPr>
              <w:jc w:val="center"/>
              <w:rPr>
                <w:rFonts w:cs="Arial"/>
                <w:sz w:val="24"/>
                <w:szCs w:val="24"/>
                <w:lang w:val="sr-Cyrl-RS"/>
              </w:rPr>
            </w:pPr>
            <w:r w:rsidRPr="006F7B50">
              <w:rPr>
                <w:rFonts w:cs="Arial"/>
                <w:sz w:val="24"/>
                <w:szCs w:val="24"/>
              </w:rPr>
              <w:t xml:space="preserve">e-mail: </w:t>
            </w:r>
            <w:r w:rsidRPr="006F7B50">
              <w:t>nela.ilic@eps.rs</w:t>
            </w:r>
          </w:p>
          <w:p w:rsidR="00F05AA9" w:rsidRPr="006F7B50" w:rsidRDefault="00F05AA9" w:rsidP="004276AD">
            <w:pPr>
              <w:jc w:val="center"/>
              <w:rPr>
                <w:rFonts w:cs="Arial"/>
                <w:sz w:val="24"/>
                <w:szCs w:val="24"/>
                <w:lang w:val="sr-Cyrl-RS"/>
              </w:rPr>
            </w:pPr>
          </w:p>
        </w:tc>
      </w:tr>
    </w:tbl>
    <w:p w:rsidR="00FA0E61" w:rsidRPr="006F7B50" w:rsidRDefault="00FA0E61" w:rsidP="000C50A0">
      <w:pPr>
        <w:spacing w:before="0"/>
        <w:rPr>
          <w:rFonts w:cs="Arial"/>
          <w:sz w:val="24"/>
          <w:szCs w:val="24"/>
        </w:rPr>
      </w:pPr>
    </w:p>
    <w:p w:rsidR="002E12CC" w:rsidRPr="006F7B50" w:rsidRDefault="002E12CC" w:rsidP="000C50A0">
      <w:pPr>
        <w:spacing w:before="0"/>
        <w:rPr>
          <w:rFonts w:cs="Arial"/>
          <w:sz w:val="24"/>
          <w:szCs w:val="24"/>
        </w:rPr>
      </w:pPr>
    </w:p>
    <w:p w:rsidR="002E12CC" w:rsidRPr="006F7B50" w:rsidRDefault="002E12CC" w:rsidP="00485720">
      <w:pPr>
        <w:pStyle w:val="Heading10"/>
        <w:numPr>
          <w:ilvl w:val="0"/>
          <w:numId w:val="20"/>
        </w:numPr>
        <w:jc w:val="both"/>
        <w:rPr>
          <w:rFonts w:cs="Arial"/>
          <w:sz w:val="24"/>
          <w:szCs w:val="24"/>
          <w:lang w:val="sr-Cyrl-RS"/>
        </w:rPr>
      </w:pPr>
      <w:bookmarkStart w:id="17" w:name="_Toc442559878"/>
      <w:bookmarkStart w:id="18" w:name="_Toc427817448"/>
      <w:r w:rsidRPr="006F7B50">
        <w:rPr>
          <w:rFonts w:cs="Arial"/>
          <w:sz w:val="24"/>
          <w:szCs w:val="24"/>
          <w:lang w:val="sr-Cyrl-RS"/>
        </w:rPr>
        <w:t>ПОДАЦИ О ПРЕДМЕТУ ЈАВНЕ НАБАВКЕ</w:t>
      </w:r>
    </w:p>
    <w:p w:rsidR="002E12CC" w:rsidRPr="006F7B50" w:rsidRDefault="002E12CC" w:rsidP="0032186E">
      <w:pPr>
        <w:pStyle w:val="Heading10"/>
        <w:ind w:left="0" w:firstLine="0"/>
        <w:jc w:val="both"/>
        <w:rPr>
          <w:rFonts w:cs="Arial"/>
          <w:sz w:val="24"/>
          <w:szCs w:val="24"/>
          <w:lang w:val="sr-Cyrl-RS"/>
        </w:rPr>
      </w:pPr>
      <w:r w:rsidRPr="006F7B50">
        <w:rPr>
          <w:rFonts w:cs="Arial"/>
          <w:sz w:val="24"/>
          <w:szCs w:val="24"/>
          <w:lang w:val="sr-Cyrl-RS"/>
        </w:rPr>
        <w:t xml:space="preserve">2.1 Опис предмета јавне набавке, назив и ознака из општег речника </w:t>
      </w:r>
      <w:r w:rsidR="0032186E" w:rsidRPr="006F7B50">
        <w:rPr>
          <w:rFonts w:cs="Arial"/>
          <w:sz w:val="24"/>
          <w:szCs w:val="24"/>
          <w:lang w:val="sr-Cyrl-RS"/>
        </w:rPr>
        <w:t xml:space="preserve"> </w:t>
      </w:r>
      <w:r w:rsidRPr="006F7B50">
        <w:rPr>
          <w:rFonts w:cs="Arial"/>
          <w:sz w:val="24"/>
          <w:szCs w:val="24"/>
          <w:lang w:val="sr-Cyrl-RS"/>
        </w:rPr>
        <w:t>набавке</w:t>
      </w:r>
    </w:p>
    <w:p w:rsidR="0032186E" w:rsidRPr="006F7B50" w:rsidRDefault="0032186E" w:rsidP="0032186E">
      <w:pPr>
        <w:rPr>
          <w:lang w:val="sr-Cyrl-RS" w:eastAsia="ar-SA"/>
        </w:rPr>
      </w:pPr>
    </w:p>
    <w:p w:rsidR="002E12CC" w:rsidRPr="006F7B50" w:rsidRDefault="002E12CC" w:rsidP="0032186E">
      <w:pPr>
        <w:spacing w:before="0"/>
        <w:rPr>
          <w:rFonts w:cs="Arial"/>
          <w:sz w:val="24"/>
          <w:szCs w:val="24"/>
          <w:lang w:val="sr-Cyrl-RS" w:eastAsia="zh-CN"/>
        </w:rPr>
      </w:pPr>
      <w:r w:rsidRPr="006F7B50">
        <w:rPr>
          <w:rFonts w:cs="Arial"/>
          <w:sz w:val="24"/>
          <w:szCs w:val="24"/>
          <w:lang w:eastAsia="zh-CN"/>
        </w:rPr>
        <w:t xml:space="preserve">Опис предмета јавне набавке: </w:t>
      </w:r>
      <w:r w:rsidR="00F05AA9" w:rsidRPr="006F7B50">
        <w:rPr>
          <w:rFonts w:cs="Arial"/>
          <w:sz w:val="24"/>
          <w:szCs w:val="24"/>
          <w:lang w:val="sr-Cyrl-RS" w:eastAsia="zh-CN"/>
        </w:rPr>
        <w:t>Одржавање системa извештавања-Aris dashboards</w:t>
      </w:r>
    </w:p>
    <w:p w:rsidR="002E12CC" w:rsidRPr="006F7B50" w:rsidRDefault="002E12CC" w:rsidP="0032186E">
      <w:pPr>
        <w:spacing w:before="0"/>
        <w:rPr>
          <w:rFonts w:cs="Arial"/>
          <w:sz w:val="24"/>
          <w:szCs w:val="24"/>
          <w:lang w:eastAsia="zh-CN"/>
        </w:rPr>
      </w:pPr>
      <w:r w:rsidRPr="006F7B50">
        <w:rPr>
          <w:rFonts w:cs="Arial"/>
          <w:sz w:val="24"/>
          <w:szCs w:val="24"/>
          <w:lang w:eastAsia="zh-CN"/>
        </w:rPr>
        <w:t>Назив из општег речника набавке:</w:t>
      </w:r>
      <w:r w:rsidR="00F05AA9" w:rsidRPr="006F7B50">
        <w:t xml:space="preserve"> </w:t>
      </w:r>
      <w:r w:rsidR="00F05AA9" w:rsidRPr="006F7B50">
        <w:rPr>
          <w:rFonts w:cs="Arial"/>
          <w:sz w:val="24"/>
          <w:szCs w:val="24"/>
          <w:lang w:val="sr-Cyrl-RS" w:eastAsia="zh-CN"/>
        </w:rPr>
        <w:t>Информациони системи</w:t>
      </w:r>
      <w:r w:rsidR="00F05AA9" w:rsidRPr="006F7B50">
        <w:rPr>
          <w:rFonts w:cs="Arial"/>
          <w:sz w:val="24"/>
          <w:szCs w:val="24"/>
          <w:lang w:eastAsia="zh-CN"/>
        </w:rPr>
        <w:t xml:space="preserve">, </w:t>
      </w:r>
      <w:r w:rsidR="00F05AA9" w:rsidRPr="006F7B50">
        <w:rPr>
          <w:rFonts w:cs="Arial"/>
          <w:sz w:val="24"/>
          <w:szCs w:val="24"/>
          <w:lang w:val="sr-Cyrl-RS" w:eastAsia="zh-CN"/>
        </w:rPr>
        <w:t>Услуге повезане са софтвером.</w:t>
      </w:r>
      <w:r w:rsidRPr="006F7B50">
        <w:rPr>
          <w:rFonts w:cs="Arial"/>
          <w:sz w:val="24"/>
          <w:szCs w:val="24"/>
          <w:lang w:eastAsia="zh-CN"/>
        </w:rPr>
        <w:t xml:space="preserve"> </w:t>
      </w:r>
    </w:p>
    <w:p w:rsidR="002E12CC" w:rsidRPr="006F7B50" w:rsidRDefault="002E12CC" w:rsidP="0032186E">
      <w:pPr>
        <w:spacing w:before="0"/>
        <w:rPr>
          <w:rFonts w:cs="Arial"/>
          <w:sz w:val="24"/>
          <w:szCs w:val="24"/>
          <w:lang w:eastAsia="zh-CN"/>
        </w:rPr>
      </w:pPr>
      <w:r w:rsidRPr="006F7B50">
        <w:rPr>
          <w:rFonts w:cs="Arial"/>
          <w:sz w:val="24"/>
          <w:szCs w:val="24"/>
          <w:lang w:eastAsia="zh-CN"/>
        </w:rPr>
        <w:t xml:space="preserve">Ознака из општег речника набавке: </w:t>
      </w:r>
      <w:r w:rsidR="00F05AA9" w:rsidRPr="006F7B50">
        <w:rPr>
          <w:rFonts w:cs="Arial"/>
          <w:lang w:val="sr-Cyrl-RS"/>
        </w:rPr>
        <w:t>48810000</w:t>
      </w:r>
      <w:r w:rsidR="00BA44BC" w:rsidRPr="006F7B50">
        <w:rPr>
          <w:rFonts w:cs="Arial"/>
          <w:lang w:val="sr-Cyrl-RS"/>
        </w:rPr>
        <w:t>-9</w:t>
      </w:r>
      <w:r w:rsidR="00F05AA9" w:rsidRPr="006F7B50">
        <w:rPr>
          <w:rFonts w:cs="Arial"/>
        </w:rPr>
        <w:t xml:space="preserve">, </w:t>
      </w:r>
      <w:r w:rsidR="00F05AA9" w:rsidRPr="006F7B50">
        <w:rPr>
          <w:rFonts w:cs="Arial"/>
          <w:lang w:val="sr-Cyrl-RS"/>
        </w:rPr>
        <w:t>72260000</w:t>
      </w:r>
      <w:r w:rsidR="00BA44BC" w:rsidRPr="006F7B50">
        <w:rPr>
          <w:rFonts w:cs="Arial"/>
          <w:lang w:val="sr-Cyrl-RS"/>
        </w:rPr>
        <w:t>-5</w:t>
      </w:r>
    </w:p>
    <w:p w:rsidR="0032186E" w:rsidRPr="006F7B50" w:rsidRDefault="0032186E" w:rsidP="0032186E">
      <w:pPr>
        <w:spacing w:before="0"/>
        <w:rPr>
          <w:rFonts w:cs="Arial"/>
          <w:sz w:val="24"/>
          <w:szCs w:val="24"/>
          <w:lang w:val="sr-Cyrl-RS" w:eastAsia="zh-CN"/>
        </w:rPr>
      </w:pPr>
    </w:p>
    <w:p w:rsidR="002E12CC" w:rsidRPr="006F7B50" w:rsidRDefault="002E12CC" w:rsidP="0032186E">
      <w:pPr>
        <w:spacing w:before="0"/>
        <w:rPr>
          <w:rFonts w:cs="Arial"/>
          <w:sz w:val="24"/>
          <w:szCs w:val="24"/>
          <w:lang w:eastAsia="zh-CN"/>
        </w:rPr>
      </w:pPr>
      <w:r w:rsidRPr="006F7B50">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6F7B50" w:rsidRDefault="0032186E" w:rsidP="002E12CC">
      <w:pPr>
        <w:tabs>
          <w:tab w:val="left" w:pos="1134"/>
        </w:tabs>
        <w:rPr>
          <w:rFonts w:cs="Arial"/>
          <w:sz w:val="24"/>
          <w:szCs w:val="24"/>
          <w:lang w:val="sr-Cyrl-RS"/>
        </w:rPr>
      </w:pPr>
    </w:p>
    <w:p w:rsidR="00916797" w:rsidRPr="006F7B50" w:rsidRDefault="00916797" w:rsidP="002E12CC">
      <w:pPr>
        <w:tabs>
          <w:tab w:val="left" w:pos="1134"/>
        </w:tabs>
        <w:rPr>
          <w:rFonts w:cs="Arial"/>
          <w:sz w:val="24"/>
          <w:szCs w:val="24"/>
          <w:lang w:val="sr-Cyrl-RS"/>
        </w:rPr>
      </w:pPr>
    </w:p>
    <w:p w:rsidR="00916797" w:rsidRPr="006F7B50" w:rsidRDefault="00916797" w:rsidP="002E12CC">
      <w:pPr>
        <w:tabs>
          <w:tab w:val="left" w:pos="1134"/>
        </w:tabs>
        <w:rPr>
          <w:rFonts w:cs="Arial"/>
          <w:sz w:val="24"/>
          <w:szCs w:val="24"/>
          <w:lang w:val="sr-Cyrl-RS"/>
        </w:rPr>
      </w:pPr>
    </w:p>
    <w:p w:rsidR="00916797" w:rsidRPr="006F7B50" w:rsidRDefault="00916797" w:rsidP="002E12CC">
      <w:pPr>
        <w:tabs>
          <w:tab w:val="left" w:pos="1134"/>
        </w:tabs>
        <w:rPr>
          <w:rFonts w:cs="Arial"/>
          <w:sz w:val="24"/>
          <w:szCs w:val="24"/>
          <w:lang w:val="sr-Cyrl-RS"/>
        </w:rPr>
      </w:pPr>
    </w:p>
    <w:p w:rsidR="0032186E" w:rsidRPr="006F7B50" w:rsidRDefault="00DB369C" w:rsidP="00485720">
      <w:pPr>
        <w:pStyle w:val="Heading10"/>
        <w:numPr>
          <w:ilvl w:val="0"/>
          <w:numId w:val="20"/>
        </w:numPr>
        <w:jc w:val="both"/>
        <w:rPr>
          <w:rFonts w:cs="Arial"/>
          <w:sz w:val="24"/>
          <w:szCs w:val="24"/>
          <w:lang w:val="sr-Cyrl-RS"/>
        </w:rPr>
      </w:pPr>
      <w:r w:rsidRPr="006F7B50">
        <w:rPr>
          <w:rFonts w:cs="Arial"/>
          <w:sz w:val="24"/>
          <w:szCs w:val="24"/>
        </w:rPr>
        <w:lastRenderedPageBreak/>
        <w:t>ТЕХНИЧК</w:t>
      </w:r>
      <w:r w:rsidR="0032186E" w:rsidRPr="006F7B50">
        <w:rPr>
          <w:rFonts w:cs="Arial"/>
          <w:sz w:val="24"/>
          <w:szCs w:val="24"/>
          <w:lang w:val="sr-Cyrl-RS"/>
        </w:rPr>
        <w:t>А</w:t>
      </w:r>
      <w:r w:rsidRPr="006F7B50">
        <w:rPr>
          <w:rFonts w:cs="Arial"/>
          <w:sz w:val="24"/>
          <w:szCs w:val="24"/>
        </w:rPr>
        <w:t xml:space="preserve"> </w:t>
      </w:r>
      <w:r w:rsidR="0032186E" w:rsidRPr="006F7B50">
        <w:rPr>
          <w:rFonts w:cs="Arial"/>
          <w:sz w:val="24"/>
          <w:szCs w:val="24"/>
          <w:lang w:val="sr-Cyrl-RS"/>
        </w:rPr>
        <w:t>СПЕЦИФИКАЦИЈА</w:t>
      </w:r>
      <w:r w:rsidRPr="006F7B50">
        <w:rPr>
          <w:rFonts w:cs="Arial"/>
          <w:sz w:val="24"/>
          <w:szCs w:val="24"/>
        </w:rPr>
        <w:t xml:space="preserve"> </w:t>
      </w:r>
    </w:p>
    <w:p w:rsidR="00410EF5" w:rsidRPr="006F7B50" w:rsidRDefault="0032186E" w:rsidP="00410EF5">
      <w:pPr>
        <w:pStyle w:val="Heading10"/>
        <w:ind w:left="0" w:firstLine="0"/>
        <w:jc w:val="both"/>
        <w:rPr>
          <w:rFonts w:cs="Arial"/>
          <w:sz w:val="24"/>
          <w:szCs w:val="24"/>
          <w:lang w:val="sr-Cyrl-RS"/>
        </w:rPr>
      </w:pPr>
      <w:bookmarkStart w:id="19" w:name="_Toc441651541"/>
      <w:bookmarkStart w:id="20" w:name="_Toc442559879"/>
      <w:bookmarkEnd w:id="17"/>
      <w:r w:rsidRPr="006F7B50">
        <w:rPr>
          <w:rFonts w:cs="Arial"/>
          <w:sz w:val="24"/>
          <w:szCs w:val="24"/>
          <w:lang w:val="sr-Cyrl-RS"/>
        </w:rPr>
        <w:t xml:space="preserve">3.1 </w:t>
      </w:r>
      <w:r w:rsidR="00DB369C" w:rsidRPr="006F7B50">
        <w:rPr>
          <w:rFonts w:cs="Arial"/>
          <w:sz w:val="24"/>
          <w:szCs w:val="24"/>
          <w:lang w:val="sr-Cyrl-RS"/>
        </w:rPr>
        <w:t>Врста</w:t>
      </w:r>
      <w:r w:rsidR="005551C2" w:rsidRPr="006F7B50">
        <w:rPr>
          <w:rFonts w:cs="Arial"/>
          <w:sz w:val="24"/>
          <w:szCs w:val="24"/>
          <w:lang w:val="sr-Cyrl-RS"/>
        </w:rPr>
        <w:t xml:space="preserve"> и </w:t>
      </w:r>
      <w:r w:rsidR="006F517A" w:rsidRPr="006F7B50">
        <w:rPr>
          <w:rFonts w:cs="Arial"/>
          <w:sz w:val="24"/>
          <w:szCs w:val="24"/>
          <w:lang w:val="sr-Cyrl-RS"/>
        </w:rPr>
        <w:t>обим</w:t>
      </w:r>
      <w:r w:rsidR="00DB369C" w:rsidRPr="006F7B50">
        <w:rPr>
          <w:rFonts w:cs="Arial"/>
          <w:sz w:val="24"/>
          <w:szCs w:val="24"/>
          <w:lang w:val="sr-Cyrl-RS"/>
        </w:rPr>
        <w:t xml:space="preserve"> </w:t>
      </w:r>
      <w:bookmarkEnd w:id="19"/>
      <w:bookmarkEnd w:id="20"/>
      <w:r w:rsidR="00A63575" w:rsidRPr="006F7B50">
        <w:rPr>
          <w:rFonts w:cs="Arial"/>
          <w:sz w:val="24"/>
          <w:szCs w:val="24"/>
          <w:lang w:val="sr-Cyrl-RS"/>
        </w:rPr>
        <w:t>услуга</w:t>
      </w:r>
    </w:p>
    <w:p w:rsidR="00410EF5" w:rsidRPr="006F7B50" w:rsidRDefault="00410EF5" w:rsidP="00410EF5">
      <w:pPr>
        <w:rPr>
          <w:lang w:val="sr-Cyrl-RS" w:eastAsia="ar-SA"/>
        </w:rPr>
      </w:pPr>
    </w:p>
    <w:tbl>
      <w:tblPr>
        <w:tblpPr w:leftFromText="180" w:rightFromText="180" w:vertAnchor="text" w:tblpY="-45"/>
        <w:tblW w:w="9374" w:type="dxa"/>
        <w:tblLook w:val="04A0" w:firstRow="1" w:lastRow="0" w:firstColumn="1" w:lastColumn="0" w:noHBand="0" w:noVBand="1"/>
      </w:tblPr>
      <w:tblGrid>
        <w:gridCol w:w="1208"/>
        <w:gridCol w:w="8317"/>
      </w:tblGrid>
      <w:tr w:rsidR="00410EF5" w:rsidRPr="006F7B50" w:rsidTr="00C706B8">
        <w:trPr>
          <w:trHeight w:val="352"/>
        </w:trPr>
        <w:tc>
          <w:tcPr>
            <w:tcW w:w="1057" w:type="dxa"/>
            <w:tcBorders>
              <w:top w:val="single" w:sz="4" w:space="0" w:color="auto"/>
              <w:left w:val="single" w:sz="4" w:space="0" w:color="auto"/>
              <w:bottom w:val="single" w:sz="4" w:space="0" w:color="auto"/>
              <w:right w:val="single" w:sz="4" w:space="0" w:color="auto"/>
            </w:tcBorders>
            <w:shd w:val="clear" w:color="000000" w:fill="EAEAEA"/>
            <w:noWrap/>
            <w:vAlign w:val="bottom"/>
            <w:hideMark/>
          </w:tcPr>
          <w:p w:rsidR="00410EF5" w:rsidRPr="006F7B50" w:rsidRDefault="00410EF5" w:rsidP="00C706B8">
            <w:pPr>
              <w:rPr>
                <w:rFonts w:cs="Arial"/>
                <w:b/>
                <w:bCs/>
                <w:lang w:val="sr-Latn-RS" w:eastAsia="sr-Latn-RS"/>
              </w:rPr>
            </w:pPr>
            <w:r w:rsidRPr="006F7B50">
              <w:rPr>
                <w:rFonts w:cs="Arial"/>
                <w:b/>
                <w:bCs/>
                <w:lang w:val="sr-Latn-CS" w:eastAsia="sr-Latn-CS"/>
              </w:rPr>
              <w:t>Позиција</w:t>
            </w:r>
          </w:p>
        </w:tc>
        <w:tc>
          <w:tcPr>
            <w:tcW w:w="8317" w:type="dxa"/>
            <w:tcBorders>
              <w:top w:val="single" w:sz="4" w:space="0" w:color="auto"/>
              <w:left w:val="nil"/>
              <w:bottom w:val="single" w:sz="4" w:space="0" w:color="auto"/>
              <w:right w:val="single" w:sz="4" w:space="0" w:color="auto"/>
            </w:tcBorders>
            <w:shd w:val="clear" w:color="000000" w:fill="EAEAEA"/>
            <w:noWrap/>
            <w:vAlign w:val="bottom"/>
            <w:hideMark/>
          </w:tcPr>
          <w:p w:rsidR="00410EF5" w:rsidRPr="006F7B50" w:rsidRDefault="00410EF5" w:rsidP="00C706B8">
            <w:pPr>
              <w:jc w:val="center"/>
              <w:rPr>
                <w:rFonts w:cs="Arial"/>
                <w:b/>
                <w:bCs/>
                <w:lang w:val="sr-Cyrl-RS" w:eastAsia="sr-Latn-CS"/>
              </w:rPr>
            </w:pPr>
            <w:r w:rsidRPr="006F7B50">
              <w:rPr>
                <w:rFonts w:cs="Arial"/>
                <w:b/>
                <w:bCs/>
                <w:lang w:val="sr-Cyrl-RS" w:eastAsia="sr-Latn-CS"/>
              </w:rPr>
              <w:t>Опис</w:t>
            </w:r>
          </w:p>
        </w:tc>
      </w:tr>
      <w:tr w:rsidR="00410EF5" w:rsidRPr="006F7B50" w:rsidTr="00C706B8">
        <w:trPr>
          <w:trHeight w:val="352"/>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410EF5" w:rsidRPr="006F7B50" w:rsidRDefault="00410EF5" w:rsidP="00C706B8">
            <w:pPr>
              <w:jc w:val="center"/>
              <w:rPr>
                <w:rFonts w:cs="Arial"/>
                <w:lang w:val="sr-Latn-CS" w:eastAsia="sr-Latn-CS"/>
              </w:rPr>
            </w:pPr>
            <w:r w:rsidRPr="006F7B50">
              <w:rPr>
                <w:rFonts w:cs="Arial"/>
                <w:lang w:val="sr-Latn-CS" w:eastAsia="sr-Latn-CS"/>
              </w:rPr>
              <w:t>1</w:t>
            </w:r>
          </w:p>
        </w:tc>
        <w:tc>
          <w:tcPr>
            <w:tcW w:w="8317" w:type="dxa"/>
            <w:tcBorders>
              <w:top w:val="nil"/>
              <w:left w:val="nil"/>
              <w:bottom w:val="single" w:sz="4" w:space="0" w:color="auto"/>
              <w:right w:val="single" w:sz="4" w:space="0" w:color="auto"/>
            </w:tcBorders>
            <w:shd w:val="clear" w:color="auto" w:fill="auto"/>
            <w:noWrap/>
            <w:vAlign w:val="bottom"/>
            <w:hideMark/>
          </w:tcPr>
          <w:p w:rsidR="00410EF5" w:rsidRPr="006F7B50" w:rsidRDefault="00410EF5" w:rsidP="004B7873">
            <w:pPr>
              <w:rPr>
                <w:rFonts w:cs="Arial"/>
                <w:lang w:val="sr-Cyrl-RS" w:eastAsia="sr-Latn-CS"/>
              </w:rPr>
            </w:pPr>
            <w:r w:rsidRPr="006F7B50">
              <w:rPr>
                <w:rFonts w:cs="Arial"/>
                <w:lang w:val="sr-Cyrl-RS" w:eastAsia="sr-Latn-CS"/>
              </w:rPr>
              <w:t xml:space="preserve">Редовно </w:t>
            </w:r>
            <w:r w:rsidR="002215F0" w:rsidRPr="006F7B50">
              <w:rPr>
                <w:rFonts w:cs="Arial"/>
                <w:lang w:eastAsia="sr-Latn-CS"/>
              </w:rPr>
              <w:t>o</w:t>
            </w:r>
            <w:r w:rsidRPr="006F7B50">
              <w:rPr>
                <w:rFonts w:cs="Arial"/>
                <w:lang w:val="sr-Cyrl-RS" w:eastAsia="sr-Latn-CS"/>
              </w:rPr>
              <w:t>државање система</w:t>
            </w:r>
            <w:r w:rsidR="00F46B19" w:rsidRPr="006F7B50">
              <w:rPr>
                <w:rFonts w:cs="Arial"/>
                <w:lang w:val="sr-Latn-RS" w:eastAsia="sr-Latn-CS"/>
              </w:rPr>
              <w:t xml:space="preserve"> </w:t>
            </w:r>
            <w:r w:rsidR="00F46B19" w:rsidRPr="006F7B50">
              <w:rPr>
                <w:rFonts w:cs="Arial"/>
                <w:lang w:val="sr-Cyrl-RS" w:eastAsia="sr-Latn-CS"/>
              </w:rPr>
              <w:t xml:space="preserve">извештавања на </w:t>
            </w:r>
            <w:r w:rsidR="00F46B19" w:rsidRPr="006F7B50">
              <w:rPr>
                <w:rFonts w:cs="Arial"/>
                <w:lang w:val="sr-Latn-RS" w:eastAsia="sr-Latn-CS"/>
              </w:rPr>
              <w:t>ARIS</w:t>
            </w:r>
            <w:r w:rsidR="00F46B19" w:rsidRPr="006F7B50">
              <w:rPr>
                <w:rFonts w:cs="Arial"/>
                <w:lang w:val="sr-Cyrl-RS" w:eastAsia="sr-Latn-CS"/>
              </w:rPr>
              <w:t xml:space="preserve"> платформ</w:t>
            </w:r>
            <w:r w:rsidR="004B7873" w:rsidRPr="006F7B50">
              <w:rPr>
                <w:rFonts w:cs="Arial"/>
                <w:lang w:val="sr-Cyrl-RS" w:eastAsia="sr-Latn-CS"/>
              </w:rPr>
              <w:t>и</w:t>
            </w:r>
          </w:p>
        </w:tc>
      </w:tr>
      <w:tr w:rsidR="00410EF5" w:rsidRPr="006F7B50" w:rsidTr="00C706B8">
        <w:trPr>
          <w:trHeight w:val="352"/>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410EF5" w:rsidRPr="006F7B50" w:rsidRDefault="00410EF5" w:rsidP="00C706B8">
            <w:pPr>
              <w:jc w:val="center"/>
              <w:rPr>
                <w:rFonts w:cs="Arial"/>
                <w:lang w:val="sr-Latn-CS" w:eastAsia="sr-Latn-CS"/>
              </w:rPr>
            </w:pPr>
            <w:r w:rsidRPr="006F7B50">
              <w:rPr>
                <w:rFonts w:cs="Arial"/>
                <w:lang w:val="sr-Latn-CS" w:eastAsia="sr-Latn-CS"/>
              </w:rPr>
              <w:t>2</w:t>
            </w:r>
          </w:p>
        </w:tc>
        <w:tc>
          <w:tcPr>
            <w:tcW w:w="8317" w:type="dxa"/>
            <w:tcBorders>
              <w:top w:val="nil"/>
              <w:left w:val="nil"/>
              <w:bottom w:val="single" w:sz="4" w:space="0" w:color="auto"/>
              <w:right w:val="single" w:sz="4" w:space="0" w:color="auto"/>
            </w:tcBorders>
            <w:shd w:val="clear" w:color="auto" w:fill="auto"/>
            <w:noWrap/>
            <w:vAlign w:val="bottom"/>
            <w:hideMark/>
          </w:tcPr>
          <w:p w:rsidR="00410EF5" w:rsidRPr="006F7B50" w:rsidRDefault="00410EF5" w:rsidP="00C706B8">
            <w:pPr>
              <w:rPr>
                <w:rFonts w:cs="Arial"/>
                <w:lang w:val="sr-Cyrl-RS" w:eastAsia="sr-Latn-CS"/>
              </w:rPr>
            </w:pPr>
            <w:r w:rsidRPr="006F7B50">
              <w:rPr>
                <w:rFonts w:cs="Arial"/>
                <w:lang w:val="sr-Cyrl-RS" w:eastAsia="sr-Latn-CS"/>
              </w:rPr>
              <w:t>Услуга развоја додатних модула у оквиру система</w:t>
            </w:r>
          </w:p>
        </w:tc>
      </w:tr>
    </w:tbl>
    <w:p w:rsidR="00410EF5" w:rsidRPr="006F7B50" w:rsidRDefault="00410EF5" w:rsidP="00410EF5">
      <w:pPr>
        <w:rPr>
          <w:rFonts w:eastAsia="Calibri" w:cs="Arial"/>
          <w:lang w:val="sr-Cyrl-BA"/>
        </w:rPr>
      </w:pPr>
      <w:r w:rsidRPr="006F7B50">
        <w:rPr>
          <w:rFonts w:eastAsia="Calibri" w:cs="Arial"/>
          <w:lang w:val="sr-Latn-CS"/>
        </w:rPr>
        <w:t xml:space="preserve">                                                                   </w:t>
      </w:r>
    </w:p>
    <w:p w:rsidR="00410EF5" w:rsidRPr="006F7B50" w:rsidRDefault="00410EF5" w:rsidP="00410EF5">
      <w:pPr>
        <w:autoSpaceDE w:val="0"/>
        <w:autoSpaceDN w:val="0"/>
        <w:adjustRightInd w:val="0"/>
        <w:rPr>
          <w:rFonts w:cs="Arial"/>
          <w:b/>
          <w:bCs/>
          <w:iCs/>
          <w:sz w:val="24"/>
          <w:lang w:val="sr-Cyrl-CS" w:eastAsia="sr-Latn-CS"/>
        </w:rPr>
      </w:pPr>
      <w:r w:rsidRPr="006F7B50">
        <w:rPr>
          <w:rFonts w:cs="Arial"/>
          <w:b/>
          <w:bCs/>
          <w:iCs/>
          <w:sz w:val="24"/>
          <w:lang w:val="sr-Cyrl-CS" w:eastAsia="sr-Latn-CS"/>
        </w:rPr>
        <w:t>Позиција бр.1.</w:t>
      </w:r>
    </w:p>
    <w:p w:rsidR="00410EF5" w:rsidRPr="006F7B50" w:rsidRDefault="00410EF5" w:rsidP="00410EF5">
      <w:pPr>
        <w:rPr>
          <w:rFonts w:cs="Arial"/>
          <w:sz w:val="24"/>
          <w:lang w:val="sr-Cyrl-CS" w:eastAsia="sr-Latn-CS"/>
        </w:rPr>
      </w:pPr>
      <w:r w:rsidRPr="006F7B50">
        <w:rPr>
          <w:rFonts w:cs="Arial"/>
          <w:sz w:val="24"/>
          <w:lang w:val="sr-Cyrl-CS" w:eastAsia="sr-Latn-CS"/>
        </w:rPr>
        <w:t>Предмет одржавања су следећи модули:</w:t>
      </w:r>
    </w:p>
    <w:p w:rsidR="00410EF5" w:rsidRPr="006F7B50" w:rsidRDefault="00410EF5" w:rsidP="00410EF5">
      <w:pPr>
        <w:rPr>
          <w:rFonts w:cs="Arial"/>
          <w:sz w:val="24"/>
          <w:lang w:val="sr-Cyrl-CS" w:eastAsia="sr-Latn-CS"/>
        </w:rPr>
      </w:pPr>
    </w:p>
    <w:p w:rsidR="00410EF5" w:rsidRPr="006F7B50" w:rsidRDefault="00410EF5" w:rsidP="00410EF5">
      <w:pPr>
        <w:pStyle w:val="ListParagraph"/>
        <w:numPr>
          <w:ilvl w:val="0"/>
          <w:numId w:val="36"/>
        </w:numPr>
        <w:spacing w:before="0" w:after="0" w:line="240" w:lineRule="auto"/>
        <w:rPr>
          <w:rFonts w:ascii="Arial" w:eastAsia="Times New Roman" w:hAnsi="Arial" w:cs="Arial"/>
          <w:sz w:val="24"/>
          <w:lang w:val="sr-Cyrl-RS" w:eastAsia="sr-Latn-CS"/>
        </w:rPr>
      </w:pPr>
      <w:r w:rsidRPr="006F7B50">
        <w:rPr>
          <w:rFonts w:ascii="Arial" w:eastAsia="Times New Roman" w:hAnsi="Arial" w:cs="Arial"/>
          <w:sz w:val="24"/>
          <w:lang w:val="sr-Latn-CS" w:eastAsia="sr-Latn-CS"/>
        </w:rPr>
        <w:t xml:space="preserve">Извештај за праћење </w:t>
      </w:r>
      <w:r w:rsidRPr="006F7B50">
        <w:rPr>
          <w:rFonts w:ascii="Arial" w:eastAsia="Times New Roman" w:hAnsi="Arial" w:cs="Arial"/>
          <w:sz w:val="24"/>
          <w:lang w:val="sr-Cyrl-RS" w:eastAsia="sr-Latn-CS"/>
        </w:rPr>
        <w:t>реализације</w:t>
      </w:r>
      <w:r w:rsidRPr="006F7B50">
        <w:rPr>
          <w:rFonts w:ascii="Arial" w:eastAsia="Times New Roman" w:hAnsi="Arial" w:cs="Arial"/>
          <w:sz w:val="24"/>
          <w:lang w:val="sr-Latn-CS" w:eastAsia="sr-Latn-CS"/>
        </w:rPr>
        <w:t xml:space="preserve"> плана набавки и припадајућих поступака набавки</w:t>
      </w:r>
      <w:r w:rsidRPr="006F7B50">
        <w:rPr>
          <w:rFonts w:ascii="Arial" w:eastAsia="Times New Roman" w:hAnsi="Arial" w:cs="Arial"/>
          <w:sz w:val="24"/>
          <w:lang w:val="sr-Cyrl-RS" w:eastAsia="sr-Latn-CS"/>
        </w:rPr>
        <w:t xml:space="preserve"> кроз евиденцију статуса набавки по фазама поступака</w:t>
      </w:r>
    </w:p>
    <w:p w:rsidR="00410EF5" w:rsidRPr="006F7B50" w:rsidRDefault="00410EF5" w:rsidP="00410EF5">
      <w:pPr>
        <w:pStyle w:val="ListParagraph"/>
        <w:spacing w:after="0" w:line="240" w:lineRule="auto"/>
        <w:rPr>
          <w:rFonts w:ascii="Arial" w:eastAsia="Times New Roman" w:hAnsi="Arial" w:cs="Arial"/>
          <w:sz w:val="24"/>
          <w:lang w:val="sr-Cyrl-RS" w:eastAsia="sr-Latn-CS"/>
        </w:rPr>
      </w:pPr>
    </w:p>
    <w:p w:rsidR="00410EF5" w:rsidRPr="006F7B50" w:rsidRDefault="00410EF5" w:rsidP="00410EF5">
      <w:pPr>
        <w:pStyle w:val="ListParagraph"/>
        <w:numPr>
          <w:ilvl w:val="0"/>
          <w:numId w:val="36"/>
        </w:numPr>
        <w:spacing w:before="0" w:after="0" w:line="240" w:lineRule="auto"/>
        <w:rPr>
          <w:rFonts w:ascii="Arial" w:eastAsia="Times New Roman" w:hAnsi="Arial" w:cs="Arial"/>
          <w:sz w:val="24"/>
          <w:lang w:val="sr-Cyrl-RS" w:eastAsia="sr-Latn-CS"/>
        </w:rPr>
      </w:pPr>
      <w:r w:rsidRPr="006F7B50">
        <w:rPr>
          <w:rFonts w:ascii="Arial" w:hAnsi="Arial" w:cs="Arial"/>
          <w:sz w:val="24"/>
        </w:rPr>
        <w:t xml:space="preserve">Извештај за праћење података о </w:t>
      </w:r>
      <w:r w:rsidRPr="006F7B50">
        <w:rPr>
          <w:rFonts w:ascii="Arial" w:hAnsi="Arial" w:cs="Arial"/>
          <w:sz w:val="24"/>
          <w:lang w:val="sr-Cyrl-RS"/>
        </w:rPr>
        <w:t xml:space="preserve">закљученим </w:t>
      </w:r>
      <w:r w:rsidRPr="006F7B50">
        <w:rPr>
          <w:rFonts w:ascii="Arial" w:hAnsi="Arial" w:cs="Arial"/>
          <w:sz w:val="24"/>
        </w:rPr>
        <w:t>уговорима и припадајућим завршеним поступцима набавки</w:t>
      </w:r>
      <w:r w:rsidRPr="006F7B50">
        <w:rPr>
          <w:rFonts w:ascii="Arial" w:eastAsia="Times New Roman" w:hAnsi="Arial" w:cs="Arial"/>
          <w:sz w:val="24"/>
          <w:lang w:val="sr-Cyrl-CS" w:eastAsia="sr-Latn-CS"/>
        </w:rPr>
        <w:t xml:space="preserve"> </w:t>
      </w:r>
    </w:p>
    <w:p w:rsidR="00410EF5" w:rsidRPr="006F7B50" w:rsidRDefault="00410EF5" w:rsidP="00410EF5">
      <w:pPr>
        <w:rPr>
          <w:rFonts w:cs="Arial"/>
          <w:sz w:val="24"/>
          <w:lang w:val="sr-Cyrl-RS" w:eastAsia="sr-Latn-CS"/>
        </w:rPr>
      </w:pPr>
    </w:p>
    <w:p w:rsidR="00410EF5" w:rsidRPr="006F7B50" w:rsidRDefault="00410EF5" w:rsidP="00410EF5">
      <w:pPr>
        <w:pStyle w:val="ListParagraph"/>
        <w:numPr>
          <w:ilvl w:val="0"/>
          <w:numId w:val="36"/>
        </w:numPr>
        <w:spacing w:before="0" w:after="0" w:line="240" w:lineRule="auto"/>
        <w:rPr>
          <w:rFonts w:ascii="Arial" w:eastAsia="Times New Roman" w:hAnsi="Arial" w:cs="Arial"/>
          <w:sz w:val="24"/>
          <w:lang w:val="sr-Cyrl-RS" w:eastAsia="sr-Latn-CS"/>
        </w:rPr>
      </w:pPr>
      <w:r w:rsidRPr="006F7B50">
        <w:rPr>
          <w:rFonts w:ascii="Arial" w:eastAsia="Times New Roman" w:hAnsi="Arial" w:cs="Arial"/>
          <w:sz w:val="24"/>
          <w:lang w:val="sr-Cyrl-RS" w:eastAsia="sr-Latn-CS"/>
        </w:rPr>
        <w:t>Извештај за праћење реализације уговора</w:t>
      </w:r>
    </w:p>
    <w:p w:rsidR="00410EF5" w:rsidRPr="006F7B50" w:rsidRDefault="00410EF5" w:rsidP="00410EF5">
      <w:pPr>
        <w:rPr>
          <w:rFonts w:cs="Arial"/>
          <w:sz w:val="24"/>
          <w:lang w:val="sr-Cyrl-RS" w:eastAsia="sr-Latn-CS"/>
        </w:rPr>
      </w:pPr>
    </w:p>
    <w:p w:rsidR="00410EF5" w:rsidRPr="006F7B50" w:rsidRDefault="00410EF5" w:rsidP="00410EF5">
      <w:pPr>
        <w:pStyle w:val="ListParagraph"/>
        <w:numPr>
          <w:ilvl w:val="0"/>
          <w:numId w:val="36"/>
        </w:numPr>
        <w:spacing w:before="0" w:after="120" w:line="240" w:lineRule="auto"/>
        <w:contextualSpacing w:val="0"/>
        <w:rPr>
          <w:rFonts w:ascii="Arial" w:hAnsi="Arial" w:cs="Arial"/>
          <w:sz w:val="24"/>
          <w:lang w:val="sr-Cyrl-RS"/>
        </w:rPr>
      </w:pPr>
      <w:r w:rsidRPr="006F7B50">
        <w:rPr>
          <w:rFonts w:ascii="Arial" w:hAnsi="Arial" w:cs="Arial"/>
          <w:sz w:val="24"/>
          <w:lang w:val="sr-Cyrl-RS"/>
        </w:rPr>
        <w:t>Извештавање о реализацији плана јавних набавки по Извршним директорима ЕПС-а</w:t>
      </w:r>
    </w:p>
    <w:p w:rsidR="00410EF5" w:rsidRPr="006F7B50" w:rsidRDefault="00410EF5" w:rsidP="00410EF5">
      <w:pPr>
        <w:pStyle w:val="ListParagraph"/>
        <w:numPr>
          <w:ilvl w:val="0"/>
          <w:numId w:val="36"/>
        </w:numPr>
        <w:spacing w:before="0" w:after="160" w:line="259" w:lineRule="auto"/>
        <w:jc w:val="left"/>
        <w:rPr>
          <w:rFonts w:ascii="Arial" w:eastAsia="Times New Roman" w:hAnsi="Arial" w:cs="Arial"/>
          <w:sz w:val="24"/>
          <w:lang w:val="sr-Cyrl-RS" w:eastAsia="sr-Latn-CS"/>
        </w:rPr>
      </w:pPr>
      <w:r w:rsidRPr="006F7B50">
        <w:rPr>
          <w:rFonts w:ascii="Arial" w:eastAsia="Times New Roman" w:hAnsi="Arial" w:cs="Arial"/>
          <w:sz w:val="24"/>
          <w:lang w:val="sr-Cyrl-RS" w:eastAsia="sr-Latn-CS"/>
        </w:rPr>
        <w:t>Аутоматизован пренос података (припремљених и прикупљених из ЕПС управе и свих производних огранака за кварталну пријаву Управи за Јавне набавке) у базу података УЈН</w:t>
      </w:r>
    </w:p>
    <w:p w:rsidR="00410EF5" w:rsidRPr="006F7B50" w:rsidRDefault="00410EF5" w:rsidP="00410EF5">
      <w:pPr>
        <w:autoSpaceDE w:val="0"/>
        <w:autoSpaceDN w:val="0"/>
        <w:adjustRightInd w:val="0"/>
        <w:rPr>
          <w:rFonts w:cs="Arial"/>
          <w:bCs/>
          <w:spacing w:val="10"/>
          <w:lang w:val="sr-Cyrl-RS" w:eastAsia="hr-HR"/>
        </w:rPr>
      </w:pPr>
    </w:p>
    <w:p w:rsidR="00410EF5" w:rsidRPr="006F7B50" w:rsidRDefault="00410EF5" w:rsidP="00410EF5">
      <w:pPr>
        <w:autoSpaceDE w:val="0"/>
        <w:autoSpaceDN w:val="0"/>
        <w:adjustRightInd w:val="0"/>
        <w:rPr>
          <w:rFonts w:cs="Arial"/>
          <w:b/>
          <w:bCs/>
          <w:noProof/>
          <w:spacing w:val="10"/>
          <w:sz w:val="24"/>
          <w:lang w:val="sr-Cyrl-CS" w:eastAsia="hr-HR"/>
        </w:rPr>
      </w:pPr>
      <w:r w:rsidRPr="006F7B50">
        <w:rPr>
          <w:b/>
          <w:sz w:val="24"/>
        </w:rPr>
        <w:t xml:space="preserve"> </w:t>
      </w:r>
      <w:r w:rsidRPr="006F7B50">
        <w:rPr>
          <w:rFonts w:cs="Arial"/>
          <w:b/>
          <w:sz w:val="24"/>
        </w:rPr>
        <w:t xml:space="preserve">Редовно одржавање треба да обухвата </w:t>
      </w:r>
      <w:proofErr w:type="gramStart"/>
      <w:r w:rsidRPr="006F7B50">
        <w:rPr>
          <w:rFonts w:cs="Arial"/>
          <w:b/>
          <w:sz w:val="24"/>
        </w:rPr>
        <w:t xml:space="preserve">следеће </w:t>
      </w:r>
      <w:r w:rsidRPr="006F7B50">
        <w:rPr>
          <w:rFonts w:cs="Arial"/>
          <w:b/>
          <w:bCs/>
          <w:noProof/>
          <w:spacing w:val="10"/>
          <w:sz w:val="24"/>
          <w:lang w:val="sr-Cyrl-CS" w:eastAsia="hr-HR"/>
        </w:rPr>
        <w:t>:</w:t>
      </w:r>
      <w:proofErr w:type="gramEnd"/>
      <w:r w:rsidRPr="006F7B50">
        <w:rPr>
          <w:rFonts w:cs="Arial"/>
          <w:b/>
          <w:bCs/>
          <w:noProof/>
          <w:spacing w:val="10"/>
          <w:sz w:val="24"/>
          <w:lang w:val="sr-Cyrl-CS" w:eastAsia="hr-HR"/>
        </w:rPr>
        <w:t xml:space="preserve"> </w:t>
      </w:r>
    </w:p>
    <w:p w:rsidR="00410EF5" w:rsidRPr="006F7B50" w:rsidRDefault="00410EF5" w:rsidP="00410EF5">
      <w:pPr>
        <w:autoSpaceDE w:val="0"/>
        <w:autoSpaceDN w:val="0"/>
        <w:adjustRightInd w:val="0"/>
        <w:rPr>
          <w:rFonts w:cs="Arial"/>
          <w:noProof/>
          <w:sz w:val="24"/>
          <w:lang w:val="sr-Latn-CS" w:eastAsia="sr-Latn-CS"/>
        </w:rPr>
      </w:pPr>
    </w:p>
    <w:p w:rsidR="00410EF5" w:rsidRPr="006F7B50" w:rsidRDefault="00410EF5" w:rsidP="00410EF5">
      <w:pPr>
        <w:rPr>
          <w:rFonts w:cs="Arial"/>
          <w:noProof/>
          <w:sz w:val="24"/>
          <w:lang w:val="sr-Latn-CS" w:eastAsia="hr-HR"/>
        </w:rPr>
      </w:pPr>
      <w:r w:rsidRPr="006F7B50">
        <w:rPr>
          <w:rFonts w:cs="Arial"/>
          <w:noProof/>
          <w:sz w:val="24"/>
          <w:lang w:val="sr-Cyrl-CS" w:eastAsia="hr-HR"/>
        </w:rPr>
        <w:t>- обезбеђење перманентног рада софтвера</w:t>
      </w:r>
    </w:p>
    <w:p w:rsidR="00410EF5" w:rsidRPr="006F7B50" w:rsidRDefault="00410EF5" w:rsidP="00410EF5">
      <w:pPr>
        <w:rPr>
          <w:rFonts w:cs="Arial"/>
          <w:noProof/>
          <w:sz w:val="24"/>
          <w:lang w:val="sr-Latn-CS" w:eastAsia="hr-HR"/>
        </w:rPr>
      </w:pPr>
      <w:r w:rsidRPr="006F7B50">
        <w:rPr>
          <w:rFonts w:cs="Arial"/>
          <w:noProof/>
          <w:sz w:val="24"/>
          <w:lang w:val="sr-Cyrl-CS" w:eastAsia="hr-HR"/>
        </w:rPr>
        <w:t xml:space="preserve">- отклањање неисправности у функционалностима које раније нису уочене </w:t>
      </w:r>
    </w:p>
    <w:p w:rsidR="00410EF5" w:rsidRPr="006F7B50" w:rsidRDefault="00410EF5" w:rsidP="00410EF5">
      <w:pPr>
        <w:rPr>
          <w:rFonts w:cs="Arial"/>
          <w:noProof/>
          <w:sz w:val="24"/>
          <w:lang w:val="sr-Latn-CS" w:eastAsia="hr-HR"/>
        </w:rPr>
      </w:pPr>
      <w:r w:rsidRPr="006F7B50">
        <w:rPr>
          <w:rFonts w:cs="Arial"/>
          <w:noProof/>
          <w:sz w:val="24"/>
          <w:lang w:val="sr-Cyrl-CS" w:eastAsia="hr-HR"/>
        </w:rPr>
        <w:t xml:space="preserve">- измене софтвера које су неопходне због измена важећих законских прописа </w:t>
      </w:r>
    </w:p>
    <w:p w:rsidR="00410EF5" w:rsidRPr="006F7B50" w:rsidRDefault="00410EF5" w:rsidP="00410EF5">
      <w:pPr>
        <w:rPr>
          <w:rFonts w:cs="Arial"/>
          <w:noProof/>
          <w:sz w:val="24"/>
          <w:lang w:eastAsia="hr-HR"/>
        </w:rPr>
      </w:pPr>
      <w:r w:rsidRPr="006F7B50">
        <w:rPr>
          <w:rFonts w:cs="Arial"/>
          <w:noProof/>
          <w:sz w:val="24"/>
          <w:lang w:val="sr-Cyrl-CS" w:eastAsia="hr-HR"/>
        </w:rPr>
        <w:t>- инсталација нов</w:t>
      </w:r>
      <w:r w:rsidR="004B7873" w:rsidRPr="006F7B50">
        <w:rPr>
          <w:rFonts w:cs="Arial"/>
          <w:noProof/>
          <w:sz w:val="24"/>
          <w:lang w:val="sr-Cyrl-CS" w:eastAsia="hr-HR"/>
        </w:rPr>
        <w:t>е</w:t>
      </w:r>
      <w:r w:rsidRPr="006F7B50">
        <w:rPr>
          <w:rFonts w:cs="Arial"/>
          <w:noProof/>
          <w:sz w:val="24"/>
          <w:lang w:val="sr-Cyrl-CS" w:eastAsia="hr-HR"/>
        </w:rPr>
        <w:t xml:space="preserve"> верзиј</w:t>
      </w:r>
      <w:r w:rsidR="004B7873" w:rsidRPr="006F7B50">
        <w:rPr>
          <w:rFonts w:cs="Arial"/>
          <w:noProof/>
          <w:sz w:val="24"/>
          <w:lang w:val="sr-Cyrl-CS" w:eastAsia="hr-HR"/>
        </w:rPr>
        <w:t>е</w:t>
      </w:r>
      <w:r w:rsidRPr="006F7B50">
        <w:rPr>
          <w:rFonts w:cs="Arial"/>
          <w:noProof/>
          <w:sz w:val="24"/>
          <w:lang w:val="sr-Cyrl-CS" w:eastAsia="hr-HR"/>
        </w:rPr>
        <w:t xml:space="preserve"> софтвера</w:t>
      </w:r>
      <w:r w:rsidR="00A816AD" w:rsidRPr="006F7B50">
        <w:rPr>
          <w:rFonts w:cs="Arial"/>
          <w:noProof/>
          <w:sz w:val="24"/>
          <w:lang w:val="sr-Cyrl-CS" w:eastAsia="hr-HR"/>
        </w:rPr>
        <w:t xml:space="preserve"> - система извештавања на ARIS платформ</w:t>
      </w:r>
      <w:r w:rsidR="004B7873" w:rsidRPr="006F7B50">
        <w:rPr>
          <w:rFonts w:cs="Arial"/>
          <w:noProof/>
          <w:sz w:val="24"/>
          <w:lang w:val="sr-Cyrl-CS" w:eastAsia="hr-HR"/>
        </w:rPr>
        <w:t>и</w:t>
      </w:r>
      <w:r w:rsidRPr="006F7B50">
        <w:rPr>
          <w:rFonts w:cs="Arial"/>
          <w:noProof/>
          <w:sz w:val="24"/>
          <w:lang w:val="sr-Cyrl-CS" w:eastAsia="hr-HR"/>
        </w:rPr>
        <w:t xml:space="preserve"> кој</w:t>
      </w:r>
      <w:r w:rsidR="004B7873" w:rsidRPr="006F7B50">
        <w:rPr>
          <w:rFonts w:cs="Arial"/>
          <w:noProof/>
          <w:sz w:val="24"/>
          <w:lang w:val="sr-Cyrl-CS" w:eastAsia="hr-HR"/>
        </w:rPr>
        <w:t>а</w:t>
      </w:r>
      <w:r w:rsidRPr="006F7B50">
        <w:rPr>
          <w:rFonts w:cs="Arial"/>
          <w:noProof/>
          <w:sz w:val="24"/>
          <w:lang w:val="sr-Cyrl-CS" w:eastAsia="hr-HR"/>
        </w:rPr>
        <w:t xml:space="preserve"> </w:t>
      </w:r>
      <w:r w:rsidR="004B7873" w:rsidRPr="006F7B50">
        <w:rPr>
          <w:rFonts w:cs="Arial"/>
          <w:noProof/>
          <w:sz w:val="24"/>
          <w:lang w:val="sr-Cyrl-CS" w:eastAsia="hr-HR"/>
        </w:rPr>
        <w:t>је</w:t>
      </w:r>
      <w:r w:rsidRPr="006F7B50">
        <w:rPr>
          <w:rFonts w:cs="Arial"/>
          <w:noProof/>
          <w:sz w:val="24"/>
          <w:lang w:val="sr-Cyrl-CS" w:eastAsia="hr-HR"/>
        </w:rPr>
        <w:t xml:space="preserve"> настал</w:t>
      </w:r>
      <w:r w:rsidR="004B7873" w:rsidRPr="006F7B50">
        <w:rPr>
          <w:rFonts w:cs="Arial"/>
          <w:noProof/>
          <w:sz w:val="24"/>
          <w:lang w:val="sr-Cyrl-CS" w:eastAsia="hr-HR"/>
        </w:rPr>
        <w:t>а</w:t>
      </w:r>
      <w:r w:rsidRPr="006F7B50">
        <w:rPr>
          <w:rFonts w:cs="Arial"/>
          <w:noProof/>
          <w:sz w:val="24"/>
          <w:lang w:val="sr-Cyrl-CS" w:eastAsia="hr-HR"/>
        </w:rPr>
        <w:t xml:space="preserve"> као последица технолошких унапређења </w:t>
      </w:r>
      <w:r w:rsidR="000F756D" w:rsidRPr="006F7B50">
        <w:rPr>
          <w:rFonts w:cs="Arial"/>
          <w:noProof/>
          <w:sz w:val="24"/>
          <w:lang w:val="sr-Cyrl-CS" w:eastAsia="hr-HR"/>
        </w:rPr>
        <w:t>платформе</w:t>
      </w:r>
      <w:r w:rsidR="000F756D" w:rsidRPr="006F7B50">
        <w:rPr>
          <w:rFonts w:cs="Arial"/>
          <w:noProof/>
          <w:sz w:val="24"/>
          <w:lang w:eastAsia="hr-HR"/>
        </w:rPr>
        <w:t>.</w:t>
      </w:r>
      <w:r w:rsidR="000F756D" w:rsidRPr="006F7B50">
        <w:rPr>
          <w:rFonts w:cs="Arial"/>
          <w:noProof/>
          <w:sz w:val="24"/>
          <w:lang w:val="sr-Cyrl-CS" w:eastAsia="hr-HR"/>
        </w:rPr>
        <w:t xml:space="preserve"> </w:t>
      </w:r>
    </w:p>
    <w:p w:rsidR="00410EF5" w:rsidRPr="006F7B50" w:rsidRDefault="00410EF5" w:rsidP="00410EF5">
      <w:pPr>
        <w:autoSpaceDE w:val="0"/>
        <w:autoSpaceDN w:val="0"/>
        <w:adjustRightInd w:val="0"/>
        <w:rPr>
          <w:rFonts w:cs="Arial"/>
          <w:bCs/>
          <w:noProof/>
          <w:spacing w:val="10"/>
          <w:sz w:val="24"/>
          <w:lang w:val="sr-Cyrl-CS" w:eastAsia="hr-HR"/>
        </w:rPr>
      </w:pPr>
      <w:r w:rsidRPr="006F7B50">
        <w:rPr>
          <w:rFonts w:cs="Arial"/>
          <w:bCs/>
          <w:noProof/>
          <w:spacing w:val="10"/>
          <w:sz w:val="24"/>
          <w:lang w:val="sr-Cyrl-CS" w:eastAsia="hr-HR"/>
        </w:rPr>
        <w:t>- Континуирани рад са крајњим корисницима у ЈП ЕПС огранцима на превентивној  и проактивној контроли квалитета података и процеса преноса података у базу ЈП ЕПС-а.</w:t>
      </w:r>
    </w:p>
    <w:p w:rsidR="00410EF5" w:rsidRPr="006F7B50" w:rsidRDefault="00410EF5" w:rsidP="00410EF5">
      <w:pPr>
        <w:autoSpaceDE w:val="0"/>
        <w:autoSpaceDN w:val="0"/>
        <w:adjustRightInd w:val="0"/>
        <w:rPr>
          <w:rFonts w:cs="Arial"/>
          <w:sz w:val="24"/>
          <w:lang w:val="sr-Cyrl-RS"/>
        </w:rPr>
      </w:pPr>
      <w:r w:rsidRPr="006F7B50">
        <w:rPr>
          <w:rFonts w:cs="Arial"/>
          <w:bCs/>
          <w:noProof/>
          <w:spacing w:val="10"/>
          <w:sz w:val="24"/>
          <w:lang w:val="sr-Cyrl-CS" w:eastAsia="hr-HR"/>
        </w:rPr>
        <w:t xml:space="preserve">- </w:t>
      </w:r>
      <w:r w:rsidRPr="006F7B50">
        <w:rPr>
          <w:rFonts w:cs="Arial"/>
          <w:sz w:val="24"/>
          <w:lang w:val="sr-Cyrl-RS"/>
        </w:rPr>
        <w:t>Подршка крајњим корисницима на анализи узрока девијација у квалитету података испоручених од стране ЕПС огранака. За цео процес, од плана набавки до реализације уговора</w:t>
      </w:r>
    </w:p>
    <w:p w:rsidR="00410EF5" w:rsidRPr="006F7B50" w:rsidRDefault="00410EF5" w:rsidP="00410EF5">
      <w:pPr>
        <w:autoSpaceDE w:val="0"/>
        <w:autoSpaceDN w:val="0"/>
        <w:adjustRightInd w:val="0"/>
        <w:rPr>
          <w:rFonts w:cs="Arial"/>
          <w:lang w:val="sr-Cyrl-RS"/>
        </w:rPr>
      </w:pPr>
    </w:p>
    <w:p w:rsidR="00410EF5" w:rsidRPr="006F7B50" w:rsidRDefault="00410EF5" w:rsidP="00410EF5">
      <w:pPr>
        <w:autoSpaceDE w:val="0"/>
        <w:autoSpaceDN w:val="0"/>
        <w:adjustRightInd w:val="0"/>
        <w:rPr>
          <w:rFonts w:cs="Arial"/>
          <w:sz w:val="24"/>
          <w:lang w:val="sr-Cyrl-RS"/>
        </w:rPr>
      </w:pPr>
      <w:r w:rsidRPr="006F7B50">
        <w:rPr>
          <w:rFonts w:cs="Arial"/>
          <w:sz w:val="24"/>
          <w:lang w:val="sr-Cyrl-RS"/>
        </w:rPr>
        <w:lastRenderedPageBreak/>
        <w:t>- Подршка крајњим корисницима у процесу пријаве кварталног извештавања Управи за јавне набавке</w:t>
      </w:r>
    </w:p>
    <w:p w:rsidR="00410EF5" w:rsidRPr="006F7B50" w:rsidRDefault="00410EF5" w:rsidP="00410EF5">
      <w:pPr>
        <w:autoSpaceDE w:val="0"/>
        <w:autoSpaceDN w:val="0"/>
        <w:adjustRightInd w:val="0"/>
        <w:rPr>
          <w:rFonts w:cs="Arial"/>
          <w:sz w:val="24"/>
          <w:lang w:val="sr-Cyrl-RS"/>
        </w:rPr>
      </w:pPr>
      <w:r w:rsidRPr="006F7B50">
        <w:rPr>
          <w:rFonts w:cs="Arial"/>
          <w:sz w:val="24"/>
          <w:lang w:val="sr-Cyrl-RS"/>
        </w:rPr>
        <w:t>- Континуирани рад са огранцима ЈП ЕПС и ЕПС Управом на повећању квалитета и опсега података који се достављају из локалних система</w:t>
      </w:r>
    </w:p>
    <w:p w:rsidR="00410EF5" w:rsidRPr="006F7B50" w:rsidRDefault="00410EF5" w:rsidP="00410EF5">
      <w:pPr>
        <w:autoSpaceDE w:val="0"/>
        <w:autoSpaceDN w:val="0"/>
        <w:adjustRightInd w:val="0"/>
        <w:rPr>
          <w:rFonts w:cs="Arial"/>
          <w:sz w:val="24"/>
          <w:lang w:val="sr-Cyrl-RS"/>
        </w:rPr>
      </w:pPr>
      <w:r w:rsidRPr="006F7B50">
        <w:rPr>
          <w:rFonts w:cs="Arial"/>
          <w:sz w:val="24"/>
          <w:lang w:val="sr-Cyrl-RS"/>
        </w:rPr>
        <w:t>- Одржавање апликација за унос и допуну података, креираних за огранке који немају могућност прикупљања и достављања података из локалних апликација/система</w:t>
      </w:r>
    </w:p>
    <w:p w:rsidR="00410EF5" w:rsidRPr="006F7B50" w:rsidRDefault="00410EF5" w:rsidP="00410EF5">
      <w:pPr>
        <w:autoSpaceDE w:val="0"/>
        <w:autoSpaceDN w:val="0"/>
        <w:adjustRightInd w:val="0"/>
        <w:rPr>
          <w:rFonts w:cs="Arial"/>
          <w:sz w:val="24"/>
          <w:lang w:val="sr-Cyrl-RS"/>
        </w:rPr>
      </w:pPr>
      <w:r w:rsidRPr="006F7B50">
        <w:rPr>
          <w:rFonts w:cs="Arial"/>
          <w:sz w:val="24"/>
          <w:lang w:val="sr-Cyrl-RS"/>
        </w:rPr>
        <w:t>- Унапређење имплементираног система екстракције и прикупљања података, као и контроле рада огранака ЈП ЕПС кроз механизме контроле (додавање функционалности закључавања периода, контрола ретроактивне модификације података, систем обавештења корисника итд.).</w:t>
      </w:r>
    </w:p>
    <w:p w:rsidR="00410EF5" w:rsidRPr="006F7B50" w:rsidRDefault="00410EF5" w:rsidP="00410EF5">
      <w:pPr>
        <w:autoSpaceDE w:val="0"/>
        <w:autoSpaceDN w:val="0"/>
        <w:adjustRightInd w:val="0"/>
        <w:rPr>
          <w:rFonts w:cs="Arial"/>
          <w:b/>
          <w:bCs/>
          <w:iCs/>
          <w:sz w:val="24"/>
          <w:lang w:val="sr-Cyrl-CS" w:eastAsia="sr-Latn-CS"/>
        </w:rPr>
      </w:pPr>
    </w:p>
    <w:p w:rsidR="00410EF5" w:rsidRPr="006F7B50" w:rsidRDefault="00410EF5" w:rsidP="00410EF5">
      <w:pPr>
        <w:autoSpaceDE w:val="0"/>
        <w:autoSpaceDN w:val="0"/>
        <w:adjustRightInd w:val="0"/>
        <w:rPr>
          <w:rFonts w:cs="Arial"/>
          <w:b/>
          <w:bCs/>
          <w:iCs/>
          <w:sz w:val="24"/>
          <w:lang w:val="sr-Cyrl-CS" w:eastAsia="sr-Latn-CS"/>
        </w:rPr>
      </w:pPr>
      <w:r w:rsidRPr="006F7B50">
        <w:rPr>
          <w:rFonts w:cs="Arial"/>
          <w:b/>
          <w:bCs/>
          <w:iCs/>
          <w:sz w:val="24"/>
          <w:lang w:val="sr-Cyrl-CS" w:eastAsia="sr-Latn-CS"/>
        </w:rPr>
        <w:t>Позиција бр.2.</w:t>
      </w:r>
    </w:p>
    <w:p w:rsidR="00410EF5" w:rsidRPr="006F7B50" w:rsidRDefault="00410EF5" w:rsidP="00410EF5">
      <w:pPr>
        <w:pStyle w:val="ListParagraph"/>
        <w:numPr>
          <w:ilvl w:val="0"/>
          <w:numId w:val="36"/>
        </w:numPr>
        <w:spacing w:before="0" w:after="0" w:line="240" w:lineRule="auto"/>
        <w:rPr>
          <w:rFonts w:ascii="Arial" w:eastAsia="Times New Roman" w:hAnsi="Arial" w:cs="Arial"/>
          <w:noProof/>
          <w:sz w:val="24"/>
          <w:lang w:val="sr-Cyrl-CS" w:eastAsia="sr-Latn-CS"/>
        </w:rPr>
      </w:pPr>
      <w:r w:rsidRPr="006F7B50">
        <w:rPr>
          <w:rFonts w:ascii="Arial" w:hAnsi="Arial" w:cs="Arial"/>
          <w:sz w:val="24"/>
          <w:lang w:val="sr-Cyrl-RS"/>
        </w:rPr>
        <w:t>Измене у систему извештавања, преноса података и интеграције у складу са законским и/или статутарним изменама</w:t>
      </w:r>
    </w:p>
    <w:p w:rsidR="00410EF5" w:rsidRPr="006F7B50" w:rsidRDefault="00410EF5" w:rsidP="00410EF5">
      <w:pPr>
        <w:pStyle w:val="ListParagraph"/>
        <w:numPr>
          <w:ilvl w:val="0"/>
          <w:numId w:val="36"/>
        </w:numPr>
        <w:spacing w:before="0" w:after="120" w:line="240" w:lineRule="auto"/>
        <w:contextualSpacing w:val="0"/>
        <w:rPr>
          <w:rFonts w:ascii="Arial" w:hAnsi="Arial" w:cs="Arial"/>
          <w:sz w:val="24"/>
          <w:lang w:val="sr-Cyrl-RS"/>
        </w:rPr>
      </w:pPr>
      <w:r w:rsidRPr="006F7B50">
        <w:rPr>
          <w:rFonts w:ascii="Arial" w:hAnsi="Arial" w:cs="Arial"/>
          <w:sz w:val="24"/>
          <w:lang w:val="sr-Cyrl-RS"/>
        </w:rPr>
        <w:t>Измене у систему и креирање нових извештаја из домена праћења реализације плана набавке по категоријама</w:t>
      </w:r>
      <w:r w:rsidR="00AA6B4D" w:rsidRPr="006F7B50">
        <w:rPr>
          <w:rFonts w:ascii="Arial" w:hAnsi="Arial" w:cs="Arial"/>
          <w:sz w:val="24"/>
          <w:lang w:val="sr-Cyrl-RS"/>
        </w:rPr>
        <w:t>:</w:t>
      </w:r>
    </w:p>
    <w:p w:rsidR="00AA6B4D" w:rsidRPr="006F7B50" w:rsidRDefault="00AA6B4D" w:rsidP="00AA6B4D">
      <w:pPr>
        <w:spacing w:before="0" w:after="120"/>
        <w:rPr>
          <w:rFonts w:cs="Arial"/>
          <w:sz w:val="24"/>
          <w:lang w:val="sr-Cyrl-RS"/>
        </w:rPr>
      </w:pPr>
      <w:r w:rsidRPr="006F7B50">
        <w:rPr>
          <w:rFonts w:cs="Arial"/>
          <w:sz w:val="24"/>
          <w:lang w:val="sr-Cyrl-RS"/>
        </w:rPr>
        <w:t>1.</w:t>
      </w:r>
      <w:r w:rsidRPr="006F7B50">
        <w:rPr>
          <w:rFonts w:cs="Arial"/>
          <w:sz w:val="24"/>
          <w:lang w:val="sr-Cyrl-RS"/>
        </w:rPr>
        <w:tab/>
        <w:t xml:space="preserve">Проширење система за извештавање </w:t>
      </w:r>
      <w:r w:rsidR="00F57ACB" w:rsidRPr="006F7B50">
        <w:rPr>
          <w:rFonts w:cs="Arial"/>
          <w:sz w:val="24"/>
          <w:lang w:val="sr-Cyrl-RS"/>
        </w:rPr>
        <w:t xml:space="preserve">на ARIS платформи </w:t>
      </w:r>
      <w:r w:rsidRPr="006F7B50">
        <w:rPr>
          <w:rFonts w:cs="Arial"/>
          <w:sz w:val="24"/>
          <w:lang w:val="sr-Cyrl-RS"/>
        </w:rPr>
        <w:t>у складу са BPC-ом (проширења се односе на врсту плана, 3ПП, категорију и сл.)</w:t>
      </w:r>
    </w:p>
    <w:p w:rsidR="00AA6B4D" w:rsidRPr="006F7B50" w:rsidRDefault="00AA6B4D" w:rsidP="00AA6B4D">
      <w:pPr>
        <w:spacing w:before="0" w:after="120"/>
        <w:rPr>
          <w:rFonts w:cs="Arial"/>
          <w:sz w:val="24"/>
          <w:lang w:val="sr-Cyrl-RS"/>
        </w:rPr>
      </w:pPr>
      <w:r w:rsidRPr="006F7B50">
        <w:rPr>
          <w:rFonts w:cs="Arial"/>
          <w:sz w:val="24"/>
          <w:lang w:val="sr-Cyrl-RS"/>
        </w:rPr>
        <w:t>2.</w:t>
      </w:r>
      <w:r w:rsidRPr="006F7B50">
        <w:rPr>
          <w:rFonts w:cs="Arial"/>
          <w:sz w:val="24"/>
          <w:lang w:val="sr-Cyrl-RS"/>
        </w:rPr>
        <w:tab/>
        <w:t xml:space="preserve">Омогућавање да се у систему за извештавање </w:t>
      </w:r>
      <w:r w:rsidR="00F57ACB" w:rsidRPr="006F7B50">
        <w:rPr>
          <w:rFonts w:cs="Arial"/>
          <w:sz w:val="24"/>
          <w:lang w:val="sr-Cyrl-RS"/>
        </w:rPr>
        <w:t xml:space="preserve">на ARIS платформи </w:t>
      </w:r>
      <w:r w:rsidRPr="006F7B50">
        <w:rPr>
          <w:rFonts w:cs="Arial"/>
          <w:sz w:val="24"/>
          <w:lang w:val="sr-Cyrl-RS"/>
        </w:rPr>
        <w:t xml:space="preserve">прате подаци за ЕПС Управу, ЕПС Снабдевање и техничке центре. </w:t>
      </w:r>
    </w:p>
    <w:p w:rsidR="00AA6B4D" w:rsidRPr="006F7B50" w:rsidRDefault="00AA6B4D" w:rsidP="00AA6B4D">
      <w:pPr>
        <w:spacing w:before="0" w:after="120"/>
        <w:rPr>
          <w:rFonts w:cs="Arial"/>
          <w:sz w:val="24"/>
          <w:lang w:val="sr-Cyrl-RS"/>
        </w:rPr>
      </w:pPr>
      <w:r w:rsidRPr="006F7B50">
        <w:rPr>
          <w:rFonts w:cs="Arial"/>
          <w:sz w:val="24"/>
          <w:lang w:val="sr-Cyrl-RS"/>
        </w:rPr>
        <w:t>3.</w:t>
      </w:r>
      <w:r w:rsidRPr="006F7B50">
        <w:rPr>
          <w:rFonts w:cs="Arial"/>
          <w:sz w:val="24"/>
          <w:lang w:val="sr-Cyrl-RS"/>
        </w:rPr>
        <w:tab/>
        <w:t xml:space="preserve">Креирање dashboard-a за праћење оквирних споразума </w:t>
      </w:r>
    </w:p>
    <w:p w:rsidR="00AA6B4D" w:rsidRPr="006F7B50" w:rsidRDefault="00AA6B4D" w:rsidP="00AA6B4D">
      <w:pPr>
        <w:spacing w:before="0" w:after="120"/>
        <w:rPr>
          <w:rFonts w:cs="Arial"/>
          <w:sz w:val="24"/>
          <w:lang w:val="sr-Cyrl-RS"/>
        </w:rPr>
      </w:pPr>
      <w:r w:rsidRPr="006F7B50">
        <w:rPr>
          <w:rFonts w:cs="Arial"/>
          <w:sz w:val="24"/>
          <w:lang w:val="sr-Cyrl-RS"/>
        </w:rPr>
        <w:t>4.</w:t>
      </w:r>
      <w:r w:rsidRPr="006F7B50">
        <w:rPr>
          <w:rFonts w:cs="Arial"/>
          <w:sz w:val="24"/>
          <w:lang w:val="sr-Cyrl-RS"/>
        </w:rPr>
        <w:tab/>
        <w:t>Креирање и редовно освежавање података за dashboard „Измене и допуне“</w:t>
      </w:r>
    </w:p>
    <w:p w:rsidR="00AA6B4D" w:rsidRPr="006F7B50" w:rsidRDefault="00AA6B4D" w:rsidP="00AA6B4D">
      <w:pPr>
        <w:spacing w:before="0" w:after="120"/>
        <w:rPr>
          <w:rFonts w:cs="Arial"/>
          <w:sz w:val="24"/>
          <w:lang w:val="sr-Cyrl-RS"/>
        </w:rPr>
      </w:pPr>
      <w:r w:rsidRPr="006F7B50">
        <w:rPr>
          <w:rFonts w:cs="Arial"/>
          <w:sz w:val="24"/>
          <w:lang w:val="sr-Cyrl-RS"/>
        </w:rPr>
        <w:t>5.</w:t>
      </w:r>
      <w:r w:rsidRPr="006F7B50">
        <w:rPr>
          <w:rFonts w:cs="Arial"/>
          <w:sz w:val="24"/>
          <w:lang w:val="sr-Cyrl-RS"/>
        </w:rPr>
        <w:tab/>
        <w:t xml:space="preserve">Креирање dashboard-a за праћење реализације плана. Ови извештаји превасходно треба да показују колико је преостало средстава на одређеној позицији из плана. </w:t>
      </w:r>
    </w:p>
    <w:p w:rsidR="00AA6B4D" w:rsidRPr="006F7B50" w:rsidRDefault="00AA6B4D" w:rsidP="00AA6B4D">
      <w:pPr>
        <w:spacing w:before="0" w:after="120"/>
        <w:rPr>
          <w:rFonts w:cs="Arial"/>
          <w:sz w:val="24"/>
          <w:lang w:val="sr-Cyrl-RS"/>
        </w:rPr>
      </w:pPr>
      <w:r w:rsidRPr="006F7B50">
        <w:rPr>
          <w:rFonts w:cs="Arial"/>
          <w:sz w:val="24"/>
          <w:lang w:val="sr-Cyrl-RS"/>
        </w:rPr>
        <w:t>6.</w:t>
      </w:r>
      <w:r w:rsidRPr="006F7B50">
        <w:rPr>
          <w:rFonts w:cs="Arial"/>
          <w:sz w:val="24"/>
          <w:lang w:val="sr-Cyrl-RS"/>
        </w:rPr>
        <w:tab/>
        <w:t xml:space="preserve">Приказивање назива партија (уколико се поступак спроводи по партијама) на постојећим извештајима. </w:t>
      </w:r>
    </w:p>
    <w:p w:rsidR="0081538F" w:rsidRPr="006F7B50" w:rsidRDefault="0081538F" w:rsidP="00AA6B4D">
      <w:pPr>
        <w:spacing w:before="0" w:after="120"/>
        <w:rPr>
          <w:rFonts w:cs="Arial"/>
          <w:sz w:val="24"/>
          <w:lang w:val="sr-Cyrl-RS"/>
        </w:rPr>
      </w:pPr>
      <w:r w:rsidRPr="006F7B50">
        <w:rPr>
          <w:rFonts w:cs="Arial"/>
          <w:sz w:val="24"/>
          <w:lang w:val="sr-Cyrl-RS"/>
        </w:rPr>
        <w:t>7.</w:t>
      </w:r>
      <w:r w:rsidRPr="006F7B50">
        <w:rPr>
          <w:rFonts w:cs="Arial"/>
          <w:sz w:val="24"/>
          <w:lang w:val="sr-Cyrl-RS"/>
        </w:rPr>
        <w:tab/>
        <w:t xml:space="preserve">Креирање dashboard-a за праћење реализације 3ПП позиција из плана набавки.  </w:t>
      </w:r>
    </w:p>
    <w:p w:rsidR="00410EF5" w:rsidRPr="006F7B50" w:rsidRDefault="0081538F" w:rsidP="00410EF5">
      <w:r w:rsidRPr="006F7B50">
        <w:rPr>
          <w:rFonts w:cs="Arial"/>
          <w:noProof/>
          <w:sz w:val="24"/>
          <w:lang w:val="sr-Cyrl-CS" w:eastAsia="sr-Latn-CS"/>
        </w:rPr>
        <w:t xml:space="preserve">Реализација захтева из свих тачака би се додатно и детаљније анализирале након потписивања уговора са изабраним понуђачем. </w:t>
      </w:r>
    </w:p>
    <w:p w:rsidR="00007114" w:rsidRPr="006F7B50" w:rsidRDefault="00007114" w:rsidP="00410EF5">
      <w:pPr>
        <w:rPr>
          <w:lang w:val="sr-Cyrl-RS" w:eastAsia="ar-SA"/>
        </w:rPr>
      </w:pPr>
    </w:p>
    <w:p w:rsidR="00DB369C" w:rsidRPr="006F7B50" w:rsidRDefault="006715AC" w:rsidP="000628D0">
      <w:pPr>
        <w:pStyle w:val="Heading10"/>
        <w:ind w:left="0" w:firstLine="0"/>
        <w:jc w:val="both"/>
        <w:rPr>
          <w:rFonts w:cs="Arial"/>
          <w:sz w:val="24"/>
          <w:szCs w:val="24"/>
          <w:lang w:val="sr-Cyrl-RS"/>
        </w:rPr>
      </w:pPr>
      <w:r w:rsidRPr="006F7B50">
        <w:rPr>
          <w:rFonts w:cs="Arial"/>
          <w:sz w:val="24"/>
          <w:szCs w:val="24"/>
          <w:lang w:val="sr-Cyrl-RS"/>
        </w:rPr>
        <w:t>3.2</w:t>
      </w:r>
      <w:r w:rsidR="000628D0" w:rsidRPr="006F7B50">
        <w:rPr>
          <w:rFonts w:cs="Arial"/>
          <w:sz w:val="24"/>
          <w:szCs w:val="24"/>
          <w:lang w:val="sr-Cyrl-RS"/>
        </w:rPr>
        <w:t xml:space="preserve"> </w:t>
      </w:r>
      <w:r w:rsidR="00DB369C" w:rsidRPr="006F7B50">
        <w:rPr>
          <w:rFonts w:cs="Arial"/>
          <w:sz w:val="24"/>
          <w:szCs w:val="24"/>
          <w:lang w:val="sr-Cyrl-RS"/>
        </w:rPr>
        <w:t xml:space="preserve">Рок </w:t>
      </w:r>
      <w:r w:rsidR="00A63575" w:rsidRPr="006F7B50">
        <w:rPr>
          <w:rFonts w:cs="Arial"/>
          <w:sz w:val="24"/>
          <w:szCs w:val="24"/>
          <w:lang w:val="sr-Cyrl-RS"/>
        </w:rPr>
        <w:t>извршења услуга</w:t>
      </w:r>
    </w:p>
    <w:p w:rsidR="00410EF5" w:rsidRPr="006F7B50" w:rsidRDefault="00A37AFE"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F7B50">
        <w:rPr>
          <w:rFonts w:ascii="Arial" w:hAnsi="Arial" w:cs="Arial"/>
          <w:sz w:val="24"/>
          <w:szCs w:val="24"/>
          <w:lang w:val="sr-Cyrl-RS"/>
        </w:rPr>
        <w:t xml:space="preserve">Рок извршења услуге је  у периоду  </w:t>
      </w:r>
      <w:r w:rsidR="00A26BA5">
        <w:rPr>
          <w:rFonts w:ascii="Arial" w:hAnsi="Arial" w:cs="Arial"/>
          <w:sz w:val="24"/>
          <w:szCs w:val="24"/>
          <w:lang w:val="sr-Cyrl-RS"/>
        </w:rPr>
        <w:t>од</w:t>
      </w:r>
      <w:r w:rsidRPr="006F7B50">
        <w:rPr>
          <w:rFonts w:ascii="Arial" w:hAnsi="Arial" w:cs="Arial"/>
          <w:sz w:val="24"/>
          <w:szCs w:val="24"/>
          <w:lang w:val="sr-Cyrl-RS"/>
        </w:rPr>
        <w:t xml:space="preserve"> годину дана од дана ступања Уговора на снагу</w:t>
      </w:r>
      <w:r w:rsidR="00A26BA5">
        <w:rPr>
          <w:rFonts w:ascii="Arial" w:hAnsi="Arial" w:cs="Arial"/>
          <w:sz w:val="24"/>
          <w:szCs w:val="24"/>
          <w:lang w:val="sr-Cyrl-RS"/>
        </w:rPr>
        <w:t>.</w:t>
      </w:r>
    </w:p>
    <w:p w:rsidR="00DB369C" w:rsidRPr="006F7B50" w:rsidRDefault="006715AC" w:rsidP="00781B02">
      <w:pPr>
        <w:pStyle w:val="Heading10"/>
        <w:rPr>
          <w:lang w:val="sr-Cyrl-RS"/>
        </w:rPr>
      </w:pPr>
      <w:bookmarkStart w:id="21" w:name="_Toc441651542"/>
      <w:bookmarkStart w:id="22" w:name="_Toc442559880"/>
      <w:r w:rsidRPr="006F7B50">
        <w:t>3.3</w:t>
      </w:r>
      <w:r w:rsidR="00781B02" w:rsidRPr="006F7B50">
        <w:t>.</w:t>
      </w:r>
      <w:r w:rsidR="00781B02" w:rsidRPr="006F7B50">
        <w:rPr>
          <w:lang w:val="en-US"/>
        </w:rPr>
        <w:t xml:space="preserve"> </w:t>
      </w:r>
      <w:r w:rsidR="00DB369C" w:rsidRPr="006F7B50">
        <w:t xml:space="preserve">Место </w:t>
      </w:r>
      <w:bookmarkEnd w:id="21"/>
      <w:bookmarkEnd w:id="22"/>
      <w:r w:rsidR="00A63575" w:rsidRPr="006F7B50">
        <w:rPr>
          <w:lang w:val="sr-Cyrl-RS"/>
        </w:rPr>
        <w:t>извршења услуга</w:t>
      </w:r>
    </w:p>
    <w:p w:rsidR="004559F1" w:rsidRPr="006F7B50" w:rsidRDefault="006715AC" w:rsidP="004559F1">
      <w:pPr>
        <w:spacing w:before="0"/>
        <w:rPr>
          <w:rFonts w:cs="Arial"/>
          <w:sz w:val="24"/>
          <w:szCs w:val="24"/>
          <w:lang w:val="sr-Cyrl-RS" w:eastAsia="zh-CN"/>
        </w:rPr>
      </w:pPr>
      <w:r w:rsidRPr="006F7B50">
        <w:rPr>
          <w:rFonts w:cs="Arial"/>
          <w:sz w:val="24"/>
          <w:szCs w:val="24"/>
          <w:lang w:val="sr-Cyrl-RS" w:eastAsia="zh-CN"/>
        </w:rPr>
        <w:t>Локација наручиоца и локација извршиоца</w:t>
      </w:r>
    </w:p>
    <w:p w:rsidR="004D14FC" w:rsidRPr="006F7B50" w:rsidRDefault="000D5403" w:rsidP="00781B02">
      <w:pPr>
        <w:pStyle w:val="Heading10"/>
        <w:rPr>
          <w:color w:val="00B0F0"/>
          <w:lang w:val="sr-Cyrl-RS"/>
        </w:rPr>
      </w:pPr>
      <w:bookmarkStart w:id="23" w:name="_Toc441651543"/>
      <w:bookmarkStart w:id="24" w:name="_Toc442559881"/>
      <w:r w:rsidRPr="006F7B50">
        <w:rPr>
          <w:lang w:val="en-US"/>
        </w:rPr>
        <w:t>3.4</w:t>
      </w:r>
      <w:r w:rsidR="00781B02" w:rsidRPr="006F7B50">
        <w:rPr>
          <w:lang w:val="en-US"/>
        </w:rPr>
        <w:t xml:space="preserve">. </w:t>
      </w:r>
      <w:r w:rsidR="004D14FC" w:rsidRPr="006F7B50">
        <w:t>Гарантни рок</w:t>
      </w:r>
      <w:bookmarkEnd w:id="23"/>
      <w:bookmarkEnd w:id="24"/>
    </w:p>
    <w:p w:rsidR="00F2064D" w:rsidRPr="006F7B50" w:rsidRDefault="004D14FC" w:rsidP="00F2064D">
      <w:pPr>
        <w:spacing w:before="0"/>
        <w:rPr>
          <w:rFonts w:cs="Arial"/>
          <w:sz w:val="24"/>
          <w:szCs w:val="24"/>
          <w:lang w:eastAsia="zh-CN"/>
        </w:rPr>
      </w:pPr>
      <w:r w:rsidRPr="006F7B50">
        <w:rPr>
          <w:rFonts w:cs="Arial"/>
          <w:sz w:val="24"/>
          <w:szCs w:val="24"/>
          <w:lang w:eastAsia="zh-CN"/>
        </w:rPr>
        <w:t xml:space="preserve">Гарантни рок за предмет набавке је </w:t>
      </w:r>
      <w:r w:rsidR="00BF39C7" w:rsidRPr="006F7B50">
        <w:rPr>
          <w:rFonts w:cs="Arial"/>
          <w:sz w:val="24"/>
          <w:szCs w:val="24"/>
          <w:lang w:val="sr-Cyrl-RS" w:eastAsia="zh-CN"/>
        </w:rPr>
        <w:t xml:space="preserve">минимум </w:t>
      </w:r>
      <w:r w:rsidR="000D5403" w:rsidRPr="006F7B50">
        <w:rPr>
          <w:rFonts w:cs="Arial"/>
          <w:sz w:val="24"/>
          <w:szCs w:val="24"/>
          <w:lang w:val="sr-Cyrl-CS" w:eastAsia="zh-CN"/>
        </w:rPr>
        <w:t xml:space="preserve">12 месеци </w:t>
      </w:r>
      <w:r w:rsidR="00F2064D" w:rsidRPr="006F7B50">
        <w:rPr>
          <w:rFonts w:cs="Arial"/>
          <w:sz w:val="24"/>
          <w:szCs w:val="24"/>
          <w:lang w:eastAsia="zh-CN"/>
        </w:rPr>
        <w:t>од</w:t>
      </w:r>
      <w:r w:rsidR="001C7972" w:rsidRPr="006F7B50">
        <w:rPr>
          <w:rFonts w:cs="Arial"/>
          <w:sz w:val="24"/>
          <w:szCs w:val="24"/>
          <w:lang w:val="sr-Cyrl-RS" w:eastAsia="zh-CN"/>
        </w:rPr>
        <w:t xml:space="preserve"> дана </w:t>
      </w:r>
      <w:r w:rsidR="00776191" w:rsidRPr="006F7B50">
        <w:rPr>
          <w:rFonts w:cs="Arial"/>
          <w:sz w:val="24"/>
          <w:szCs w:val="24"/>
          <w:lang w:val="sr-Cyrl-RS" w:eastAsia="zh-CN"/>
        </w:rPr>
        <w:t>извршења услуге</w:t>
      </w:r>
      <w:r w:rsidR="00F2064D" w:rsidRPr="006F7B50">
        <w:rPr>
          <w:rFonts w:cs="Arial"/>
          <w:sz w:val="24"/>
          <w:szCs w:val="24"/>
          <w:lang w:eastAsia="zh-CN"/>
        </w:rPr>
        <w:t>.</w:t>
      </w:r>
    </w:p>
    <w:p w:rsidR="004D14FC" w:rsidRPr="006F7B50" w:rsidRDefault="008112A2" w:rsidP="00280127">
      <w:pPr>
        <w:spacing w:before="0"/>
        <w:rPr>
          <w:rFonts w:cs="Arial"/>
          <w:i/>
          <w:strike/>
          <w:color w:val="00B0F0"/>
          <w:sz w:val="24"/>
          <w:szCs w:val="24"/>
          <w:lang w:eastAsia="zh-CN"/>
        </w:rPr>
      </w:pPr>
      <w:r w:rsidRPr="006F7B50">
        <w:rPr>
          <w:rFonts w:cs="Arial"/>
          <w:i/>
          <w:strike/>
          <w:color w:val="00B0F0"/>
          <w:sz w:val="24"/>
          <w:szCs w:val="24"/>
          <w:lang w:eastAsia="zh-CN"/>
        </w:rPr>
        <w:lastRenderedPageBreak/>
        <w:t>.</w:t>
      </w:r>
    </w:p>
    <w:p w:rsidR="004D14FC" w:rsidRPr="006F7B50" w:rsidRDefault="004D14FC" w:rsidP="00280127">
      <w:pPr>
        <w:spacing w:before="0"/>
        <w:rPr>
          <w:rFonts w:cs="Arial"/>
          <w:sz w:val="24"/>
          <w:szCs w:val="24"/>
          <w:lang w:eastAsia="zh-CN"/>
        </w:rPr>
      </w:pPr>
      <w:r w:rsidRPr="006F7B50">
        <w:rPr>
          <w:rFonts w:cs="Arial"/>
          <w:sz w:val="24"/>
          <w:szCs w:val="24"/>
          <w:lang w:val="sr-Cyrl-CS" w:eastAsia="zh-CN"/>
        </w:rPr>
        <w:t xml:space="preserve">Изабрани </w:t>
      </w:r>
      <w:r w:rsidRPr="006F7B50">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rsidR="00AB10AE" w:rsidRPr="006F7B50" w:rsidRDefault="00AB10AE" w:rsidP="00280127">
      <w:pPr>
        <w:spacing w:before="0"/>
        <w:rPr>
          <w:rFonts w:cs="Arial"/>
          <w:sz w:val="24"/>
          <w:szCs w:val="24"/>
          <w:lang w:eastAsia="zh-CN"/>
        </w:rPr>
      </w:pPr>
    </w:p>
    <w:p w:rsidR="00AB10AE" w:rsidRPr="006F7B50" w:rsidRDefault="00AB10AE" w:rsidP="00AB10AE">
      <w:pPr>
        <w:pStyle w:val="Heading10"/>
        <w:spacing w:before="0"/>
        <w:rPr>
          <w:rFonts w:cs="Arial"/>
          <w:sz w:val="24"/>
          <w:szCs w:val="24"/>
        </w:rPr>
      </w:pPr>
      <w:r w:rsidRPr="006F7B50">
        <w:rPr>
          <w:rFonts w:cs="Arial"/>
          <w:sz w:val="24"/>
          <w:szCs w:val="24"/>
          <w:lang w:val="en-US"/>
        </w:rPr>
        <w:t xml:space="preserve">3.5      </w:t>
      </w:r>
      <w:r w:rsidRPr="006F7B50">
        <w:rPr>
          <w:rFonts w:cs="Arial"/>
          <w:sz w:val="24"/>
          <w:szCs w:val="24"/>
        </w:rPr>
        <w:t>Квалитативни и квантитативни пријем</w:t>
      </w:r>
    </w:p>
    <w:p w:rsidR="00AB10AE" w:rsidRPr="006F7B50" w:rsidRDefault="00AB10AE" w:rsidP="00AB10AE">
      <w:pPr>
        <w:rPr>
          <w:rFonts w:cs="Arial"/>
          <w:sz w:val="24"/>
          <w:szCs w:val="24"/>
          <w:lang w:val="sr-Cyrl-RS" w:eastAsia="ar-SA"/>
        </w:rPr>
      </w:pPr>
      <w:r w:rsidRPr="006F7B50">
        <w:rPr>
          <w:rFonts w:cs="Arial"/>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w:t>
      </w:r>
      <w:r w:rsidRPr="006F7B50">
        <w:rPr>
          <w:rFonts w:cs="Arial"/>
          <w:sz w:val="24"/>
          <w:szCs w:val="24"/>
          <w:lang w:val="sr-Cyrl-RS"/>
        </w:rPr>
        <w:t>записник о пруженим услугама.</w:t>
      </w:r>
    </w:p>
    <w:p w:rsidR="00AB10AE" w:rsidRPr="006F7B50" w:rsidRDefault="00AB10AE" w:rsidP="00280127">
      <w:pPr>
        <w:spacing w:before="0"/>
        <w:rPr>
          <w:rFonts w:cs="Arial"/>
          <w:sz w:val="24"/>
          <w:szCs w:val="24"/>
          <w:lang w:eastAsia="zh-CN"/>
        </w:rPr>
      </w:pPr>
    </w:p>
    <w:p w:rsidR="000D5403" w:rsidRPr="006F7B50" w:rsidRDefault="000D5403"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DD3FF7" w:rsidRPr="006F7B50" w:rsidRDefault="00DD3FF7" w:rsidP="00280127">
      <w:pPr>
        <w:spacing w:before="0"/>
        <w:rPr>
          <w:rFonts w:cs="Arial"/>
          <w:sz w:val="24"/>
          <w:szCs w:val="24"/>
          <w:lang w:eastAsia="zh-CN"/>
        </w:rPr>
      </w:pPr>
    </w:p>
    <w:p w:rsidR="00756A02" w:rsidRPr="006F7B50" w:rsidRDefault="00756A02" w:rsidP="00485720">
      <w:pPr>
        <w:pStyle w:val="Heading10"/>
        <w:numPr>
          <w:ilvl w:val="0"/>
          <w:numId w:val="20"/>
        </w:numPr>
        <w:jc w:val="both"/>
        <w:rPr>
          <w:rFonts w:cs="Arial"/>
          <w:sz w:val="24"/>
          <w:szCs w:val="24"/>
          <w:lang w:val="sr-Cyrl-RS"/>
        </w:rPr>
      </w:pPr>
      <w:bookmarkStart w:id="25" w:name="_Toc442559884"/>
      <w:r w:rsidRPr="006F7B50">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p w:rsidR="000D5403" w:rsidRPr="006F7B50" w:rsidRDefault="000D5403" w:rsidP="000D5403">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F7B50" w:rsidTr="008112A2">
        <w:trPr>
          <w:trHeight w:val="524"/>
          <w:jc w:val="center"/>
        </w:trPr>
        <w:tc>
          <w:tcPr>
            <w:tcW w:w="729" w:type="dxa"/>
            <w:vAlign w:val="center"/>
          </w:tcPr>
          <w:p w:rsidR="00175774" w:rsidRPr="006F7B50" w:rsidRDefault="00175774" w:rsidP="003A4822">
            <w:pPr>
              <w:jc w:val="center"/>
              <w:rPr>
                <w:rFonts w:cs="Arial"/>
                <w:b/>
                <w:sz w:val="24"/>
                <w:szCs w:val="24"/>
              </w:rPr>
            </w:pPr>
            <w:r w:rsidRPr="006F7B50">
              <w:rPr>
                <w:rFonts w:cs="Arial"/>
                <w:b/>
                <w:sz w:val="24"/>
                <w:szCs w:val="24"/>
              </w:rPr>
              <w:t>Ред. бр.</w:t>
            </w:r>
          </w:p>
        </w:tc>
        <w:tc>
          <w:tcPr>
            <w:tcW w:w="8430" w:type="dxa"/>
            <w:vAlign w:val="center"/>
          </w:tcPr>
          <w:p w:rsidR="00175774" w:rsidRPr="006F7B50" w:rsidRDefault="00175774" w:rsidP="003A4822">
            <w:pPr>
              <w:ind w:right="-180"/>
              <w:jc w:val="center"/>
              <w:rPr>
                <w:rFonts w:cs="Arial"/>
                <w:b/>
                <w:sz w:val="24"/>
                <w:szCs w:val="24"/>
              </w:rPr>
            </w:pPr>
            <w:r w:rsidRPr="006F7B50">
              <w:rPr>
                <w:rFonts w:cs="Arial"/>
                <w:b/>
                <w:sz w:val="24"/>
                <w:szCs w:val="24"/>
              </w:rPr>
              <w:t xml:space="preserve">4.1  ОБАВЕЗНИ УСЛОВИ </w:t>
            </w:r>
          </w:p>
          <w:p w:rsidR="00175774" w:rsidRPr="006F7B50" w:rsidRDefault="00175774" w:rsidP="003A4822">
            <w:pPr>
              <w:jc w:val="center"/>
              <w:rPr>
                <w:rFonts w:cs="Arial"/>
                <w:b/>
                <w:color w:val="FF0000"/>
                <w:sz w:val="24"/>
                <w:szCs w:val="24"/>
                <w:lang w:val="sr-Cyrl-RS"/>
              </w:rPr>
            </w:pPr>
            <w:r w:rsidRPr="006F7B50">
              <w:rPr>
                <w:rFonts w:cs="Arial"/>
                <w:b/>
                <w:sz w:val="24"/>
                <w:szCs w:val="24"/>
              </w:rPr>
              <w:t>ЗА УЧЕШЋЕ У ПОСТУПКУ ЈАВНЕ НАБАВКЕ ИЗ ЧЛАНА 75. З</w:t>
            </w:r>
            <w:r w:rsidR="005C7CDE" w:rsidRPr="006F7B50">
              <w:rPr>
                <w:rFonts w:cs="Arial"/>
                <w:b/>
                <w:sz w:val="24"/>
                <w:szCs w:val="24"/>
                <w:lang w:val="sr-Cyrl-RS"/>
              </w:rPr>
              <w:t>АКОНА</w:t>
            </w:r>
          </w:p>
          <w:p w:rsidR="00175774" w:rsidRPr="006F7B50" w:rsidRDefault="00175774" w:rsidP="003A4822">
            <w:pPr>
              <w:jc w:val="center"/>
              <w:rPr>
                <w:rFonts w:cs="Arial"/>
                <w:b/>
                <w:color w:val="FF0000"/>
                <w:sz w:val="24"/>
                <w:szCs w:val="24"/>
              </w:rPr>
            </w:pPr>
          </w:p>
        </w:tc>
      </w:tr>
      <w:tr w:rsidR="00175774" w:rsidRPr="006F7B50" w:rsidTr="008112A2">
        <w:trPr>
          <w:jc w:val="center"/>
        </w:trPr>
        <w:tc>
          <w:tcPr>
            <w:tcW w:w="729" w:type="dxa"/>
            <w:vAlign w:val="center"/>
          </w:tcPr>
          <w:p w:rsidR="00175774" w:rsidRPr="006F7B50" w:rsidRDefault="00175774" w:rsidP="003A4822">
            <w:pPr>
              <w:jc w:val="center"/>
              <w:rPr>
                <w:rFonts w:cs="Arial"/>
                <w:sz w:val="24"/>
                <w:szCs w:val="24"/>
              </w:rPr>
            </w:pPr>
            <w:r w:rsidRPr="006F7B50">
              <w:rPr>
                <w:rFonts w:cs="Arial"/>
                <w:sz w:val="24"/>
                <w:szCs w:val="24"/>
              </w:rPr>
              <w:t>1.</w:t>
            </w:r>
          </w:p>
        </w:tc>
        <w:tc>
          <w:tcPr>
            <w:tcW w:w="8430" w:type="dxa"/>
            <w:vAlign w:val="center"/>
          </w:tcPr>
          <w:p w:rsidR="00A26BA5" w:rsidRDefault="00175774" w:rsidP="00A26BA5">
            <w:pPr>
              <w:rPr>
                <w:rFonts w:cs="Arial"/>
                <w:iCs/>
              </w:rPr>
            </w:pPr>
            <w:r w:rsidRPr="006F7B50">
              <w:rPr>
                <w:rFonts w:cs="Arial"/>
                <w:b/>
                <w:sz w:val="24"/>
                <w:szCs w:val="24"/>
                <w:u w:val="single"/>
              </w:rPr>
              <w:t>Услов:</w:t>
            </w:r>
            <w:r w:rsidR="00A26BA5" w:rsidRPr="006D357E">
              <w:rPr>
                <w:rFonts w:cs="Arial"/>
                <w:iCs/>
              </w:rPr>
              <w:t xml:space="preserve"> </w:t>
            </w:r>
          </w:p>
          <w:p w:rsidR="00A26BA5" w:rsidRPr="006D357E" w:rsidRDefault="00A26BA5" w:rsidP="00A26BA5">
            <w:pPr>
              <w:rPr>
                <w:rFonts w:cs="Arial"/>
                <w:i/>
                <w:iCs/>
                <w:lang w:val="sr-Cyrl-CS"/>
              </w:rPr>
            </w:pPr>
            <w:r w:rsidRPr="006D357E">
              <w:rPr>
                <w:rFonts w:cs="Arial"/>
                <w:iCs/>
              </w:rPr>
              <w:t>Да је регистрован код надлежног органа, односно уписан у одговарајући регистар</w:t>
            </w:r>
            <w:r w:rsidRPr="006D357E">
              <w:rPr>
                <w:rFonts w:cs="Arial"/>
                <w:iCs/>
                <w:lang w:val="sr-Cyrl-CS"/>
              </w:rPr>
              <w:t xml:space="preserve"> </w:t>
            </w:r>
            <w:r w:rsidRPr="006D357E">
              <w:rPr>
                <w:rFonts w:cs="Arial"/>
                <w:i/>
                <w:iCs/>
                <w:lang w:val="sr-Cyrl-CS"/>
              </w:rPr>
              <w:t>(чл. 75. ст. 1. тач. 1) ЗЈН);</w:t>
            </w:r>
          </w:p>
          <w:p w:rsidR="00175774" w:rsidRPr="006F7B50" w:rsidRDefault="00175774" w:rsidP="003A4822">
            <w:pPr>
              <w:autoSpaceDE w:val="0"/>
              <w:autoSpaceDN w:val="0"/>
              <w:adjustRightInd w:val="0"/>
              <w:rPr>
                <w:rFonts w:cs="Arial"/>
                <w:b/>
                <w:sz w:val="24"/>
                <w:szCs w:val="24"/>
                <w:u w:val="single"/>
              </w:rPr>
            </w:pPr>
            <w:r w:rsidRPr="006F7B50">
              <w:rPr>
                <w:rFonts w:cs="Arial"/>
                <w:b/>
                <w:sz w:val="24"/>
                <w:szCs w:val="24"/>
                <w:u w:val="single"/>
              </w:rPr>
              <w:t xml:space="preserve">Доказ: </w:t>
            </w:r>
          </w:p>
          <w:p w:rsidR="00175774" w:rsidRPr="006F7B50" w:rsidRDefault="00175774" w:rsidP="003A4822">
            <w:pPr>
              <w:tabs>
                <w:tab w:val="left" w:pos="680"/>
              </w:tabs>
              <w:snapToGrid w:val="0"/>
              <w:rPr>
                <w:rFonts w:eastAsia="Calibri" w:cs="Arial"/>
                <w:sz w:val="24"/>
                <w:szCs w:val="24"/>
              </w:rPr>
            </w:pPr>
            <w:r w:rsidRPr="006F7B50">
              <w:rPr>
                <w:rFonts w:eastAsia="Calibri" w:cs="Arial"/>
                <w:sz w:val="24"/>
                <w:szCs w:val="24"/>
                <w:lang w:val="ru-RU"/>
              </w:rPr>
              <w:t xml:space="preserve">- </w:t>
            </w:r>
            <w:r w:rsidRPr="006F7B50">
              <w:rPr>
                <w:rFonts w:eastAsia="Calibri" w:cs="Arial"/>
                <w:b/>
                <w:sz w:val="24"/>
                <w:szCs w:val="24"/>
              </w:rPr>
              <w:t>за правно лице:</w:t>
            </w:r>
            <w:r w:rsidR="0081538F" w:rsidRPr="006F7B50">
              <w:rPr>
                <w:rFonts w:eastAsia="Calibri" w:cs="Arial"/>
                <w:b/>
                <w:sz w:val="24"/>
                <w:szCs w:val="24"/>
                <w:lang w:val="sr-Cyrl-RS"/>
              </w:rPr>
              <w:t xml:space="preserve"> </w:t>
            </w:r>
            <w:r w:rsidRPr="006F7B50">
              <w:rPr>
                <w:rFonts w:eastAsia="Calibri" w:cs="Arial"/>
                <w:sz w:val="24"/>
                <w:szCs w:val="24"/>
                <w:lang w:val="ru-RU"/>
              </w:rPr>
              <w:t>Извод из регистра</w:t>
            </w:r>
            <w:r w:rsidR="0081538F" w:rsidRPr="006F7B50">
              <w:rPr>
                <w:rFonts w:eastAsia="Calibri" w:cs="Arial"/>
                <w:sz w:val="24"/>
                <w:szCs w:val="24"/>
                <w:lang w:val="ru-RU"/>
              </w:rPr>
              <w:t xml:space="preserve"> </w:t>
            </w:r>
            <w:r w:rsidRPr="006F7B50">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6F7B50" w:rsidRDefault="00175774" w:rsidP="003A4822">
            <w:pPr>
              <w:tabs>
                <w:tab w:val="left" w:pos="680"/>
              </w:tabs>
              <w:snapToGrid w:val="0"/>
              <w:rPr>
                <w:rFonts w:eastAsia="Calibri" w:cs="Arial"/>
                <w:sz w:val="24"/>
                <w:szCs w:val="24"/>
              </w:rPr>
            </w:pPr>
            <w:r w:rsidRPr="006F7B50">
              <w:rPr>
                <w:rFonts w:eastAsia="Calibri" w:cs="Arial"/>
                <w:sz w:val="24"/>
                <w:szCs w:val="24"/>
              </w:rPr>
              <w:t xml:space="preserve">- </w:t>
            </w:r>
            <w:r w:rsidRPr="006F7B50">
              <w:rPr>
                <w:rFonts w:eastAsia="Calibri" w:cs="Arial"/>
                <w:b/>
                <w:sz w:val="24"/>
                <w:szCs w:val="24"/>
              </w:rPr>
              <w:t xml:space="preserve">за предузетнике: </w:t>
            </w:r>
            <w:r w:rsidRPr="006F7B50">
              <w:rPr>
                <w:rFonts w:eastAsia="Calibri" w:cs="Arial"/>
                <w:sz w:val="24"/>
                <w:szCs w:val="24"/>
              </w:rPr>
              <w:t>И</w:t>
            </w:r>
            <w:r w:rsidRPr="006F7B50">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6F7B50" w:rsidRDefault="00175774" w:rsidP="003A4822">
            <w:pPr>
              <w:autoSpaceDE w:val="0"/>
              <w:autoSpaceDN w:val="0"/>
              <w:adjustRightInd w:val="0"/>
              <w:rPr>
                <w:rFonts w:eastAsia="Calibri" w:cs="Arial"/>
                <w:i/>
                <w:sz w:val="24"/>
                <w:szCs w:val="24"/>
              </w:rPr>
            </w:pPr>
            <w:r w:rsidRPr="006F7B50">
              <w:rPr>
                <w:rFonts w:eastAsia="Calibri" w:cs="Arial"/>
                <w:i/>
                <w:sz w:val="24"/>
                <w:szCs w:val="24"/>
              </w:rPr>
              <w:t xml:space="preserve">Напомена: </w:t>
            </w:r>
          </w:p>
          <w:p w:rsidR="00175774" w:rsidRPr="006F7B50"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6F7B50">
              <w:rPr>
                <w:rFonts w:eastAsia="Calibri" w:cs="Arial"/>
                <w:i/>
                <w:sz w:val="24"/>
                <w:szCs w:val="24"/>
              </w:rPr>
              <w:t xml:space="preserve">У случају да понуду подноси група понуђача, овај доказ доставити за сваког </w:t>
            </w:r>
            <w:r w:rsidR="00B46D29" w:rsidRPr="006F7B50">
              <w:rPr>
                <w:rFonts w:eastAsia="Calibri" w:cs="Arial"/>
                <w:i/>
                <w:sz w:val="24"/>
                <w:szCs w:val="24"/>
                <w:lang w:val="sr-Cyrl-CS"/>
              </w:rPr>
              <w:t>члана групе понуђача</w:t>
            </w:r>
          </w:p>
          <w:p w:rsidR="00175774" w:rsidRPr="006F7B50"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6F7B50">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6F7B50" w:rsidTr="008112A2">
        <w:trPr>
          <w:trHeight w:val="3706"/>
          <w:jc w:val="center"/>
        </w:trPr>
        <w:tc>
          <w:tcPr>
            <w:tcW w:w="729" w:type="dxa"/>
            <w:vAlign w:val="center"/>
          </w:tcPr>
          <w:p w:rsidR="00175774" w:rsidRPr="006F7B50" w:rsidRDefault="00175774" w:rsidP="003A4822">
            <w:pPr>
              <w:jc w:val="center"/>
              <w:rPr>
                <w:rFonts w:cs="Arial"/>
                <w:sz w:val="24"/>
                <w:szCs w:val="24"/>
              </w:rPr>
            </w:pPr>
            <w:r w:rsidRPr="006F7B50">
              <w:rPr>
                <w:rFonts w:cs="Arial"/>
                <w:sz w:val="24"/>
                <w:szCs w:val="24"/>
              </w:rPr>
              <w:t>2.</w:t>
            </w:r>
          </w:p>
        </w:tc>
        <w:tc>
          <w:tcPr>
            <w:tcW w:w="8430" w:type="dxa"/>
            <w:vAlign w:val="center"/>
          </w:tcPr>
          <w:p w:rsidR="00A26BA5" w:rsidRDefault="00175774" w:rsidP="003A4822">
            <w:pPr>
              <w:autoSpaceDE w:val="0"/>
              <w:autoSpaceDN w:val="0"/>
              <w:adjustRightInd w:val="0"/>
              <w:rPr>
                <w:rFonts w:cs="Arial"/>
                <w:sz w:val="24"/>
                <w:szCs w:val="24"/>
              </w:rPr>
            </w:pPr>
            <w:r w:rsidRPr="006F7B50">
              <w:rPr>
                <w:rFonts w:cs="Arial"/>
                <w:b/>
                <w:sz w:val="24"/>
                <w:szCs w:val="24"/>
                <w:u w:val="single"/>
              </w:rPr>
              <w:t>Услов:</w:t>
            </w:r>
            <w:r w:rsidRPr="006F7B50">
              <w:rPr>
                <w:rFonts w:cs="Arial"/>
                <w:sz w:val="24"/>
                <w:szCs w:val="24"/>
              </w:rPr>
              <w:t xml:space="preserve"> </w:t>
            </w:r>
          </w:p>
          <w:p w:rsidR="00175774" w:rsidRPr="006F7B50" w:rsidRDefault="00175774" w:rsidP="003A4822">
            <w:pPr>
              <w:autoSpaceDE w:val="0"/>
              <w:autoSpaceDN w:val="0"/>
              <w:adjustRightInd w:val="0"/>
              <w:rPr>
                <w:rFonts w:cs="Arial"/>
                <w:sz w:val="24"/>
                <w:szCs w:val="24"/>
              </w:rPr>
            </w:pPr>
            <w:r w:rsidRPr="006F7B50">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F7B50" w:rsidRDefault="00175774" w:rsidP="003A4822">
            <w:pPr>
              <w:autoSpaceDE w:val="0"/>
              <w:autoSpaceDN w:val="0"/>
              <w:adjustRightInd w:val="0"/>
              <w:rPr>
                <w:rFonts w:cs="Arial"/>
                <w:b/>
                <w:sz w:val="24"/>
                <w:szCs w:val="24"/>
                <w:u w:val="single"/>
              </w:rPr>
            </w:pPr>
            <w:r w:rsidRPr="006F7B50">
              <w:rPr>
                <w:rFonts w:cs="Arial"/>
                <w:b/>
                <w:sz w:val="24"/>
                <w:szCs w:val="24"/>
                <w:u w:val="single"/>
              </w:rPr>
              <w:t>Доказ:</w:t>
            </w:r>
          </w:p>
          <w:p w:rsidR="00175774" w:rsidRPr="006F7B50" w:rsidRDefault="00175774" w:rsidP="003A4822">
            <w:pPr>
              <w:autoSpaceDE w:val="0"/>
              <w:autoSpaceDN w:val="0"/>
              <w:adjustRightInd w:val="0"/>
              <w:rPr>
                <w:rFonts w:cs="Arial"/>
                <w:b/>
                <w:sz w:val="24"/>
                <w:szCs w:val="24"/>
                <w:u w:val="single"/>
              </w:rPr>
            </w:pPr>
            <w:r w:rsidRPr="006F7B50">
              <w:rPr>
                <w:rFonts w:eastAsia="Calibri" w:cs="Arial"/>
                <w:sz w:val="24"/>
                <w:szCs w:val="24"/>
                <w:lang w:val="ru-RU"/>
              </w:rPr>
              <w:t xml:space="preserve">- </w:t>
            </w:r>
            <w:r w:rsidRPr="006F7B50">
              <w:rPr>
                <w:rFonts w:eastAsia="Calibri" w:cs="Arial"/>
                <w:b/>
                <w:sz w:val="24"/>
                <w:szCs w:val="24"/>
              </w:rPr>
              <w:t>за правно лице:</w:t>
            </w:r>
          </w:p>
          <w:p w:rsidR="00175774" w:rsidRPr="006F7B50" w:rsidRDefault="00175774" w:rsidP="003A4822">
            <w:pPr>
              <w:rPr>
                <w:rFonts w:cs="Arial"/>
                <w:sz w:val="24"/>
                <w:szCs w:val="24"/>
              </w:rPr>
            </w:pPr>
            <w:r w:rsidRPr="006F7B50">
              <w:rPr>
                <w:rFonts w:cs="Arial"/>
                <w:sz w:val="24"/>
                <w:szCs w:val="24"/>
              </w:rPr>
              <w:t>1) ЗА ЗАКОНСКОГ ЗАСТУПНИКА</w:t>
            </w:r>
            <w:r w:rsidRPr="006F7B50">
              <w:rPr>
                <w:rFonts w:cs="Arial"/>
                <w:b/>
                <w:sz w:val="24"/>
                <w:szCs w:val="24"/>
              </w:rPr>
              <w:t xml:space="preserve"> – уверење из казнене евиденције надлежне полицијске управе Министарства унутрашњих послова</w:t>
            </w:r>
            <w:r w:rsidRPr="006F7B50">
              <w:rPr>
                <w:rFonts w:cs="Arial"/>
                <w:sz w:val="24"/>
                <w:szCs w:val="24"/>
              </w:rPr>
              <w:t xml:space="preserve"> – захтев за издавање овог уверења може се поднети према </w:t>
            </w:r>
            <w:r w:rsidRPr="006F7B50">
              <w:rPr>
                <w:rFonts w:cs="Arial"/>
                <w:b/>
                <w:sz w:val="24"/>
                <w:szCs w:val="24"/>
              </w:rPr>
              <w:t>месту рођења</w:t>
            </w:r>
            <w:r w:rsidRPr="006F7B50">
              <w:rPr>
                <w:rFonts w:cs="Arial"/>
                <w:sz w:val="24"/>
                <w:szCs w:val="24"/>
              </w:rPr>
              <w:t xml:space="preserve"> или према </w:t>
            </w:r>
            <w:r w:rsidRPr="006F7B50">
              <w:rPr>
                <w:rFonts w:cs="Arial"/>
                <w:b/>
                <w:sz w:val="24"/>
                <w:szCs w:val="24"/>
              </w:rPr>
              <w:t>месту пребивалишта</w:t>
            </w:r>
            <w:r w:rsidRPr="006F7B50">
              <w:rPr>
                <w:rFonts w:cs="Arial"/>
                <w:sz w:val="24"/>
                <w:szCs w:val="24"/>
              </w:rPr>
              <w:t>.</w:t>
            </w:r>
          </w:p>
          <w:p w:rsidR="00175774" w:rsidRPr="006F7B50" w:rsidRDefault="00175774" w:rsidP="003A4822">
            <w:pPr>
              <w:rPr>
                <w:rFonts w:cs="Arial"/>
                <w:sz w:val="24"/>
                <w:szCs w:val="24"/>
              </w:rPr>
            </w:pPr>
            <w:r w:rsidRPr="006F7B50">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5" w:history="1">
              <w:r w:rsidRPr="006F7B50">
                <w:rPr>
                  <w:rStyle w:val="Hyperlink"/>
                  <w:rFonts w:cs="Arial"/>
                  <w:sz w:val="24"/>
                  <w:szCs w:val="24"/>
                </w:rPr>
                <w:t>http://www.bg.vi.sud.rs/lt/articles/o-visem-sudu/obavestenje-ke-za-pravna-lica.html</w:t>
              </w:r>
            </w:hyperlink>
          </w:p>
          <w:p w:rsidR="00175774" w:rsidRPr="006F7B50" w:rsidRDefault="00175774" w:rsidP="003A4822">
            <w:pPr>
              <w:rPr>
                <w:rFonts w:cs="Arial"/>
                <w:sz w:val="24"/>
                <w:szCs w:val="24"/>
              </w:rPr>
            </w:pPr>
            <w:r w:rsidRPr="006F7B50">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F7B50">
              <w:rPr>
                <w:rFonts w:cs="Arial"/>
                <w:b/>
                <w:sz w:val="24"/>
                <w:szCs w:val="24"/>
              </w:rPr>
              <w:t xml:space="preserve">Уверење Основног суда  </w:t>
            </w:r>
            <w:r w:rsidRPr="006F7B50">
              <w:rPr>
                <w:rFonts w:cs="Arial"/>
                <w:sz w:val="24"/>
                <w:szCs w:val="24"/>
              </w:rPr>
              <w:t>(</w:t>
            </w:r>
            <w:r w:rsidRPr="006F7B50">
              <w:rPr>
                <w:rFonts w:cs="Arial"/>
                <w:b/>
                <w:sz w:val="24"/>
                <w:szCs w:val="24"/>
              </w:rPr>
              <w:t xml:space="preserve">које обухвата и податке из </w:t>
            </w:r>
            <w:r w:rsidRPr="006F7B50">
              <w:rPr>
                <w:rFonts w:cs="Arial"/>
                <w:b/>
                <w:sz w:val="24"/>
                <w:szCs w:val="24"/>
              </w:rPr>
              <w:lastRenderedPageBreak/>
              <w:t>казнене евиденције за кривична дела која су у надлежности редовног кривичног одељења Вишег суда</w:t>
            </w:r>
            <w:r w:rsidRPr="006F7B50">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6F7B50" w:rsidRDefault="00175774" w:rsidP="003A4822">
            <w:pPr>
              <w:rPr>
                <w:rFonts w:cs="Arial"/>
                <w:b/>
                <w:sz w:val="24"/>
                <w:szCs w:val="24"/>
              </w:rPr>
            </w:pPr>
            <w:r w:rsidRPr="006F7B50">
              <w:rPr>
                <w:rFonts w:cs="Arial"/>
                <w:i/>
                <w:sz w:val="24"/>
                <w:szCs w:val="24"/>
              </w:rPr>
              <w:t>Посебна напомена:</w:t>
            </w:r>
            <w:r w:rsidR="00B46D29" w:rsidRPr="006F7B50">
              <w:rPr>
                <w:rFonts w:cs="Arial"/>
                <w:sz w:val="24"/>
                <w:szCs w:val="24"/>
              </w:rPr>
              <w:t xml:space="preserve"> Уколико уверење </w:t>
            </w:r>
            <w:r w:rsidR="00B46D29" w:rsidRPr="006F7B50">
              <w:rPr>
                <w:rFonts w:cs="Arial"/>
                <w:sz w:val="24"/>
                <w:szCs w:val="24"/>
                <w:lang w:val="sr-Cyrl-CS"/>
              </w:rPr>
              <w:t>О</w:t>
            </w:r>
            <w:r w:rsidRPr="006F7B50">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F7B50">
              <w:rPr>
                <w:rFonts w:cs="Arial"/>
                <w:sz w:val="24"/>
                <w:szCs w:val="24"/>
                <w:u w:val="single"/>
              </w:rPr>
              <w:t>и</w:t>
            </w:r>
            <w:r w:rsidRPr="006F7B50">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F7B50">
              <w:rPr>
                <w:rFonts w:cs="Arial"/>
                <w:b/>
                <w:sz w:val="24"/>
                <w:szCs w:val="24"/>
              </w:rPr>
              <w:t>кривична дела против привреде и кривично дело примања мита.</w:t>
            </w:r>
          </w:p>
          <w:p w:rsidR="00175774" w:rsidRPr="006F7B50" w:rsidRDefault="00175774" w:rsidP="003A4822">
            <w:pPr>
              <w:rPr>
                <w:rFonts w:cs="Arial"/>
                <w:sz w:val="24"/>
                <w:szCs w:val="24"/>
              </w:rPr>
            </w:pPr>
            <w:r w:rsidRPr="006F7B50">
              <w:rPr>
                <w:rFonts w:cs="Arial"/>
                <w:b/>
                <w:sz w:val="24"/>
                <w:szCs w:val="24"/>
              </w:rPr>
              <w:t xml:space="preserve">- </w:t>
            </w:r>
            <w:proofErr w:type="gramStart"/>
            <w:r w:rsidRPr="006F7B50">
              <w:rPr>
                <w:rFonts w:cs="Arial"/>
                <w:b/>
                <w:sz w:val="24"/>
                <w:szCs w:val="24"/>
              </w:rPr>
              <w:t>за</w:t>
            </w:r>
            <w:proofErr w:type="gramEnd"/>
            <w:r w:rsidRPr="006F7B50">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6F7B50">
              <w:rPr>
                <w:rFonts w:cs="Arial"/>
                <w:sz w:val="24"/>
                <w:szCs w:val="24"/>
              </w:rPr>
              <w:t xml:space="preserve"> – захтев за издавање овог уверења може се поднети према </w:t>
            </w:r>
            <w:r w:rsidRPr="006F7B50">
              <w:rPr>
                <w:rFonts w:cs="Arial"/>
                <w:b/>
                <w:sz w:val="24"/>
                <w:szCs w:val="24"/>
              </w:rPr>
              <w:t>месту рођења</w:t>
            </w:r>
            <w:r w:rsidRPr="006F7B50">
              <w:rPr>
                <w:rFonts w:cs="Arial"/>
                <w:sz w:val="24"/>
                <w:szCs w:val="24"/>
              </w:rPr>
              <w:t xml:space="preserve"> или према </w:t>
            </w:r>
            <w:r w:rsidRPr="006F7B50">
              <w:rPr>
                <w:rFonts w:cs="Arial"/>
                <w:b/>
                <w:sz w:val="24"/>
                <w:szCs w:val="24"/>
              </w:rPr>
              <w:t>месту пребивалишта</w:t>
            </w:r>
            <w:r w:rsidRPr="006F7B50">
              <w:rPr>
                <w:rFonts w:cs="Arial"/>
                <w:sz w:val="24"/>
                <w:szCs w:val="24"/>
              </w:rPr>
              <w:t>.</w:t>
            </w:r>
          </w:p>
          <w:p w:rsidR="00175774" w:rsidRPr="006F7B50" w:rsidRDefault="00175774" w:rsidP="003A4822">
            <w:pPr>
              <w:autoSpaceDE w:val="0"/>
              <w:autoSpaceDN w:val="0"/>
              <w:adjustRightInd w:val="0"/>
              <w:rPr>
                <w:rFonts w:eastAsia="Calibri" w:cs="Arial"/>
                <w:i/>
                <w:sz w:val="24"/>
                <w:szCs w:val="24"/>
              </w:rPr>
            </w:pPr>
            <w:r w:rsidRPr="006F7B50">
              <w:rPr>
                <w:rFonts w:eastAsia="Calibri" w:cs="Arial"/>
                <w:i/>
                <w:sz w:val="24"/>
                <w:szCs w:val="24"/>
              </w:rPr>
              <w:t xml:space="preserve">Напомена: </w:t>
            </w:r>
          </w:p>
          <w:p w:rsidR="00175774" w:rsidRPr="006F7B50"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6F7B50">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6F7B50"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6F7B50">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6F7B50"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6F7B50">
              <w:rPr>
                <w:rFonts w:eastAsia="Calibri" w:cs="Arial"/>
                <w:i/>
                <w:sz w:val="24"/>
                <w:szCs w:val="24"/>
              </w:rPr>
              <w:t xml:space="preserve">У случају да понуду подноси група понуђача, ове доказе доставити за сваког </w:t>
            </w:r>
            <w:r w:rsidR="00B46D29" w:rsidRPr="006F7B50">
              <w:rPr>
                <w:rFonts w:eastAsia="Calibri" w:cs="Arial"/>
                <w:i/>
                <w:sz w:val="24"/>
                <w:szCs w:val="24"/>
                <w:lang w:val="sr-Cyrl-CS"/>
              </w:rPr>
              <w:t>члана групе понуђача</w:t>
            </w:r>
          </w:p>
          <w:p w:rsidR="00B46D29" w:rsidRPr="006F7B50"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6F7B50">
              <w:rPr>
                <w:rFonts w:eastAsia="Calibri" w:cs="Arial"/>
                <w:i/>
                <w:sz w:val="24"/>
                <w:szCs w:val="24"/>
              </w:rPr>
              <w:t xml:space="preserve">У случају да понуђач подноси понуду са подизвођачем, ове доказе доставити и за </w:t>
            </w:r>
            <w:r w:rsidR="00B46D29" w:rsidRPr="006F7B50">
              <w:rPr>
                <w:rFonts w:eastAsia="Calibri" w:cs="Arial"/>
                <w:i/>
                <w:sz w:val="24"/>
                <w:szCs w:val="24"/>
                <w:lang w:val="sr-Cyrl-CS"/>
              </w:rPr>
              <w:t xml:space="preserve">сваког </w:t>
            </w:r>
            <w:r w:rsidRPr="006F7B50">
              <w:rPr>
                <w:rFonts w:eastAsia="Calibri" w:cs="Arial"/>
                <w:i/>
                <w:sz w:val="24"/>
                <w:szCs w:val="24"/>
              </w:rPr>
              <w:t xml:space="preserve">подизвођача </w:t>
            </w:r>
          </w:p>
          <w:p w:rsidR="00175774" w:rsidRPr="006F7B50" w:rsidRDefault="00175774" w:rsidP="00B46D29">
            <w:pPr>
              <w:tabs>
                <w:tab w:val="left" w:pos="680"/>
              </w:tabs>
              <w:snapToGrid w:val="0"/>
              <w:spacing w:before="0"/>
              <w:contextualSpacing/>
              <w:jc w:val="left"/>
              <w:rPr>
                <w:rFonts w:eastAsia="Calibri" w:cs="Arial"/>
                <w:sz w:val="24"/>
                <w:szCs w:val="24"/>
                <w:lang w:val="sr-Cyrl-CS"/>
              </w:rPr>
            </w:pPr>
            <w:r w:rsidRPr="006F7B50">
              <w:rPr>
                <w:rFonts w:eastAsia="Calibri" w:cs="Arial"/>
                <w:b/>
                <w:sz w:val="24"/>
                <w:szCs w:val="24"/>
              </w:rPr>
              <w:t>Ови докази не могу бити старији од два месеца пре отварања понуда</w:t>
            </w:r>
            <w:r w:rsidRPr="006F7B50">
              <w:rPr>
                <w:rFonts w:eastAsia="Calibri" w:cs="Arial"/>
                <w:sz w:val="24"/>
                <w:szCs w:val="24"/>
              </w:rPr>
              <w:t>.</w:t>
            </w:r>
          </w:p>
          <w:p w:rsidR="00B46D29" w:rsidRPr="006F7B50" w:rsidRDefault="00B46D29" w:rsidP="00B46D29">
            <w:pPr>
              <w:tabs>
                <w:tab w:val="left" w:pos="680"/>
              </w:tabs>
              <w:snapToGrid w:val="0"/>
              <w:spacing w:before="0"/>
              <w:contextualSpacing/>
              <w:jc w:val="left"/>
              <w:rPr>
                <w:rFonts w:cs="Arial"/>
                <w:sz w:val="24"/>
                <w:szCs w:val="24"/>
                <w:lang w:val="sr-Cyrl-CS"/>
              </w:rPr>
            </w:pPr>
          </w:p>
        </w:tc>
      </w:tr>
      <w:tr w:rsidR="00175774" w:rsidRPr="006F7B50" w:rsidTr="008112A2">
        <w:trPr>
          <w:trHeight w:val="70"/>
          <w:jc w:val="center"/>
        </w:trPr>
        <w:tc>
          <w:tcPr>
            <w:tcW w:w="729" w:type="dxa"/>
            <w:vAlign w:val="center"/>
          </w:tcPr>
          <w:p w:rsidR="00175774" w:rsidRPr="006F7B50" w:rsidRDefault="00175774" w:rsidP="003A4822">
            <w:pPr>
              <w:jc w:val="center"/>
              <w:rPr>
                <w:rFonts w:cs="Arial"/>
                <w:sz w:val="24"/>
                <w:szCs w:val="24"/>
              </w:rPr>
            </w:pPr>
            <w:r w:rsidRPr="006F7B50">
              <w:rPr>
                <w:rFonts w:cs="Arial"/>
                <w:sz w:val="24"/>
                <w:szCs w:val="24"/>
              </w:rPr>
              <w:lastRenderedPageBreak/>
              <w:t>3.</w:t>
            </w:r>
          </w:p>
        </w:tc>
        <w:tc>
          <w:tcPr>
            <w:tcW w:w="8430" w:type="dxa"/>
            <w:vAlign w:val="center"/>
          </w:tcPr>
          <w:p w:rsidR="00A26BA5" w:rsidRDefault="00175774" w:rsidP="003A4822">
            <w:pPr>
              <w:snapToGrid w:val="0"/>
              <w:rPr>
                <w:rFonts w:cs="Arial"/>
                <w:sz w:val="24"/>
                <w:szCs w:val="24"/>
              </w:rPr>
            </w:pPr>
            <w:r w:rsidRPr="006F7B50">
              <w:rPr>
                <w:rFonts w:cs="Arial"/>
                <w:b/>
                <w:sz w:val="24"/>
                <w:szCs w:val="24"/>
                <w:u w:val="single"/>
              </w:rPr>
              <w:t>Услов</w:t>
            </w:r>
            <w:r w:rsidRPr="006F7B50">
              <w:rPr>
                <w:rFonts w:cs="Arial"/>
                <w:sz w:val="24"/>
                <w:szCs w:val="24"/>
                <w:u w:val="single"/>
              </w:rPr>
              <w:t>:</w:t>
            </w:r>
            <w:r w:rsidRPr="006F7B50">
              <w:rPr>
                <w:rFonts w:cs="Arial"/>
                <w:sz w:val="24"/>
                <w:szCs w:val="24"/>
              </w:rPr>
              <w:t xml:space="preserve"> </w:t>
            </w:r>
          </w:p>
          <w:p w:rsidR="00175774" w:rsidRPr="006F7B50" w:rsidRDefault="00175774" w:rsidP="003A4822">
            <w:pPr>
              <w:snapToGrid w:val="0"/>
              <w:rPr>
                <w:rFonts w:cs="Arial"/>
                <w:sz w:val="24"/>
                <w:szCs w:val="24"/>
              </w:rPr>
            </w:pPr>
            <w:r w:rsidRPr="006F7B50">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6F7B50" w:rsidRDefault="00175774" w:rsidP="003A4822">
            <w:pPr>
              <w:autoSpaceDE w:val="0"/>
              <w:autoSpaceDN w:val="0"/>
              <w:adjustRightInd w:val="0"/>
              <w:rPr>
                <w:rFonts w:cs="Arial"/>
                <w:b/>
                <w:sz w:val="24"/>
                <w:szCs w:val="24"/>
                <w:u w:val="single"/>
              </w:rPr>
            </w:pPr>
            <w:r w:rsidRPr="006F7B50">
              <w:rPr>
                <w:rFonts w:cs="Arial"/>
                <w:b/>
                <w:sz w:val="24"/>
                <w:szCs w:val="24"/>
                <w:u w:val="single"/>
              </w:rPr>
              <w:t>Доказ:</w:t>
            </w:r>
          </w:p>
          <w:p w:rsidR="00175774" w:rsidRPr="006F7B50" w:rsidRDefault="00175774" w:rsidP="003A4822">
            <w:pPr>
              <w:snapToGrid w:val="0"/>
              <w:rPr>
                <w:rFonts w:eastAsia="Calibri" w:cs="Arial"/>
                <w:sz w:val="24"/>
                <w:szCs w:val="24"/>
                <w:lang w:val="ru-RU"/>
              </w:rPr>
            </w:pPr>
            <w:r w:rsidRPr="006F7B50">
              <w:rPr>
                <w:rFonts w:eastAsia="Calibri" w:cs="Arial"/>
                <w:sz w:val="24"/>
                <w:szCs w:val="24"/>
                <w:lang w:val="ru-RU"/>
              </w:rPr>
              <w:t xml:space="preserve">- </w:t>
            </w:r>
            <w:r w:rsidRPr="006F7B50">
              <w:rPr>
                <w:rFonts w:eastAsia="Calibri" w:cs="Arial"/>
                <w:b/>
                <w:sz w:val="24"/>
                <w:szCs w:val="24"/>
                <w:lang w:val="ru-RU"/>
              </w:rPr>
              <w:t xml:space="preserve">за правно лице, предузетнике и физичка лица: </w:t>
            </w:r>
          </w:p>
          <w:p w:rsidR="00175774" w:rsidRPr="006F7B50" w:rsidRDefault="00175774" w:rsidP="003A4822">
            <w:pPr>
              <w:snapToGrid w:val="0"/>
              <w:rPr>
                <w:rFonts w:eastAsia="Calibri" w:cs="Arial"/>
                <w:sz w:val="24"/>
                <w:szCs w:val="24"/>
                <w:lang w:val="ru-RU"/>
              </w:rPr>
            </w:pPr>
            <w:r w:rsidRPr="006F7B50">
              <w:rPr>
                <w:rFonts w:eastAsia="Calibri" w:cs="Arial"/>
                <w:b/>
                <w:sz w:val="24"/>
                <w:szCs w:val="24"/>
                <w:lang w:val="ru-RU"/>
              </w:rPr>
              <w:t>1.Уверење Пореске управе</w:t>
            </w:r>
            <w:r w:rsidRPr="006F7B50">
              <w:rPr>
                <w:rFonts w:eastAsia="Calibri" w:cs="Arial"/>
                <w:sz w:val="24"/>
                <w:szCs w:val="24"/>
                <w:lang w:val="ru-RU"/>
              </w:rPr>
              <w:t xml:space="preserve"> Министарства финансија да је измирио доспеле </w:t>
            </w:r>
            <w:r w:rsidRPr="006F7B50">
              <w:rPr>
                <w:rFonts w:cs="Arial"/>
                <w:sz w:val="24"/>
                <w:szCs w:val="24"/>
                <w:lang w:val="ru-RU"/>
              </w:rPr>
              <w:t xml:space="preserve">порезе и доприносе </w:t>
            </w:r>
            <w:r w:rsidRPr="006F7B50">
              <w:rPr>
                <w:rFonts w:eastAsia="Calibri" w:cs="Arial"/>
                <w:b/>
                <w:sz w:val="24"/>
                <w:szCs w:val="24"/>
                <w:u w:val="single"/>
                <w:lang w:val="ru-RU"/>
              </w:rPr>
              <w:t>и</w:t>
            </w:r>
          </w:p>
          <w:p w:rsidR="00175774" w:rsidRPr="006F7B50" w:rsidRDefault="00175774" w:rsidP="003A4822">
            <w:pPr>
              <w:rPr>
                <w:rFonts w:cs="Arial"/>
                <w:sz w:val="24"/>
                <w:szCs w:val="24"/>
                <w:lang w:val="ru-RU"/>
              </w:rPr>
            </w:pPr>
            <w:r w:rsidRPr="006F7B50">
              <w:rPr>
                <w:rFonts w:eastAsia="Calibri" w:cs="Arial"/>
                <w:b/>
                <w:sz w:val="24"/>
                <w:szCs w:val="24"/>
                <w:lang w:val="ru-RU"/>
              </w:rPr>
              <w:t xml:space="preserve">2.Уверење Управе јавних прихода </w:t>
            </w:r>
            <w:r w:rsidR="00B24BAB" w:rsidRPr="006F7B50">
              <w:rPr>
                <w:rFonts w:eastAsia="Calibri" w:cs="Arial"/>
                <w:b/>
                <w:sz w:val="24"/>
                <w:szCs w:val="24"/>
                <w:lang w:val="ru-RU"/>
              </w:rPr>
              <w:t>локалне самоуправе (</w:t>
            </w:r>
            <w:r w:rsidRPr="006F7B50">
              <w:rPr>
                <w:rFonts w:eastAsia="Calibri" w:cs="Arial"/>
                <w:b/>
                <w:sz w:val="24"/>
                <w:szCs w:val="24"/>
                <w:lang w:val="ru-RU"/>
              </w:rPr>
              <w:t>града, односно општине</w:t>
            </w:r>
            <w:r w:rsidR="00B24BAB" w:rsidRPr="006F7B50">
              <w:rPr>
                <w:rFonts w:cs="Arial"/>
                <w:sz w:val="24"/>
                <w:szCs w:val="24"/>
                <w:lang w:val="ru-RU"/>
              </w:rPr>
              <w:t xml:space="preserve">) </w:t>
            </w:r>
            <w:r w:rsidRPr="006F7B50">
              <w:rPr>
                <w:rFonts w:cs="Arial"/>
                <w:sz w:val="24"/>
                <w:szCs w:val="24"/>
                <w:lang w:val="ru-RU"/>
              </w:rPr>
              <w:t>према месту седишта пореског обвезника правног лица</w:t>
            </w:r>
            <w:r w:rsidR="00B24BAB" w:rsidRPr="006F7B50">
              <w:rPr>
                <w:rFonts w:cs="Arial"/>
                <w:sz w:val="24"/>
                <w:szCs w:val="24"/>
                <w:lang w:val="ru-RU"/>
              </w:rPr>
              <w:t xml:space="preserve"> и предузетника</w:t>
            </w:r>
            <w:r w:rsidRPr="006F7B50">
              <w:rPr>
                <w:rFonts w:cs="Arial"/>
                <w:sz w:val="24"/>
                <w:szCs w:val="24"/>
                <w:lang w:val="ru-RU"/>
              </w:rPr>
              <w:t xml:space="preserve">, односно према пребивалишту физичког лица, </w:t>
            </w:r>
            <w:r w:rsidRPr="006F7B50">
              <w:rPr>
                <w:rFonts w:eastAsia="Calibri" w:cs="Arial"/>
                <w:sz w:val="24"/>
                <w:szCs w:val="24"/>
                <w:lang w:val="ru-RU"/>
              </w:rPr>
              <w:t xml:space="preserve">да је измирио обавезе по основу изворних локалних јавних прихода </w:t>
            </w:r>
          </w:p>
          <w:p w:rsidR="00175774" w:rsidRPr="006F7B50" w:rsidRDefault="00175774" w:rsidP="003A4822">
            <w:pPr>
              <w:ind w:right="122"/>
              <w:rPr>
                <w:rFonts w:cs="Arial"/>
                <w:sz w:val="24"/>
                <w:szCs w:val="24"/>
                <w:lang w:val="ru-RU"/>
              </w:rPr>
            </w:pPr>
            <w:r w:rsidRPr="006F7B50">
              <w:rPr>
                <w:rFonts w:cs="Arial"/>
                <w:sz w:val="24"/>
                <w:szCs w:val="24"/>
                <w:lang w:val="ru-RU"/>
              </w:rPr>
              <w:t>Напомена:</w:t>
            </w:r>
          </w:p>
          <w:p w:rsidR="00175774" w:rsidRPr="006F7B50"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6F7B50">
              <w:rPr>
                <w:rFonts w:eastAsia="TimesNewRomanPSMT" w:cs="Arial"/>
                <w:i/>
                <w:sz w:val="24"/>
                <w:szCs w:val="24"/>
              </w:rPr>
              <w:lastRenderedPageBreak/>
              <w:t>Уколико локална (општи</w:t>
            </w:r>
            <w:r w:rsidR="00175774" w:rsidRPr="006F7B50">
              <w:rPr>
                <w:rFonts w:eastAsia="TimesNewRomanPSMT" w:cs="Arial"/>
                <w:i/>
                <w:sz w:val="24"/>
                <w:szCs w:val="24"/>
              </w:rPr>
              <w:t>н</w:t>
            </w:r>
            <w:r w:rsidRPr="006F7B50">
              <w:rPr>
                <w:rFonts w:eastAsia="TimesNewRomanPSMT" w:cs="Arial"/>
                <w:i/>
                <w:sz w:val="24"/>
                <w:szCs w:val="24"/>
                <w:lang w:val="sr-Cyrl-CS"/>
              </w:rPr>
              <w:t>с</w:t>
            </w:r>
            <w:r w:rsidR="00175774" w:rsidRPr="006F7B50">
              <w:rPr>
                <w:rFonts w:eastAsia="TimesNewRomanPSMT" w:cs="Arial"/>
                <w:i/>
                <w:sz w:val="24"/>
                <w:szCs w:val="24"/>
              </w:rPr>
              <w:t>ка) управа</w:t>
            </w:r>
            <w:r w:rsidRPr="006F7B50">
              <w:rPr>
                <w:rFonts w:eastAsia="TimesNewRomanPSMT" w:cs="Arial"/>
                <w:i/>
                <w:sz w:val="24"/>
                <w:szCs w:val="24"/>
                <w:lang w:val="sr-Cyrl-CS"/>
              </w:rPr>
              <w:t xml:space="preserve"> јавних приход</w:t>
            </w:r>
            <w:r w:rsidR="00175774" w:rsidRPr="006F7B50">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F7B50">
              <w:rPr>
                <w:rFonts w:eastAsia="TimesNewRomanPSMT" w:cs="Arial"/>
                <w:i/>
                <w:sz w:val="24"/>
                <w:szCs w:val="24"/>
                <w:lang w:val="sr-Cyrl-CS"/>
              </w:rPr>
              <w:t xml:space="preserve">јавних прихода </w:t>
            </w:r>
            <w:r w:rsidR="00175774" w:rsidRPr="006F7B50">
              <w:rPr>
                <w:rFonts w:eastAsia="TimesNewRomanPSMT" w:cs="Arial"/>
                <w:i/>
                <w:sz w:val="24"/>
                <w:szCs w:val="24"/>
              </w:rPr>
              <w:t xml:space="preserve">приложи и потврде </w:t>
            </w:r>
            <w:r w:rsidRPr="006F7B50">
              <w:rPr>
                <w:rFonts w:eastAsia="TimesNewRomanPSMT" w:cs="Arial"/>
                <w:i/>
                <w:sz w:val="24"/>
                <w:szCs w:val="24"/>
                <w:lang w:val="sr-Cyrl-CS"/>
              </w:rPr>
              <w:t xml:space="preserve">тих </w:t>
            </w:r>
            <w:r w:rsidR="00175774" w:rsidRPr="006F7B50">
              <w:rPr>
                <w:rFonts w:eastAsia="TimesNewRomanPSMT" w:cs="Arial"/>
                <w:i/>
                <w:sz w:val="24"/>
                <w:szCs w:val="24"/>
              </w:rPr>
              <w:t>осталих лок</w:t>
            </w:r>
            <w:r w:rsidRPr="006F7B50">
              <w:rPr>
                <w:rFonts w:eastAsia="TimesNewRomanPSMT" w:cs="Arial"/>
                <w:i/>
                <w:sz w:val="24"/>
                <w:szCs w:val="24"/>
                <w:lang w:val="sr-Cyrl-CS"/>
              </w:rPr>
              <w:t>а</w:t>
            </w:r>
            <w:r w:rsidR="00175774" w:rsidRPr="006F7B50">
              <w:rPr>
                <w:rFonts w:eastAsia="TimesNewRomanPSMT" w:cs="Arial"/>
                <w:i/>
                <w:sz w:val="24"/>
                <w:szCs w:val="24"/>
              </w:rPr>
              <w:t xml:space="preserve">лних органа/организација/установа </w:t>
            </w:r>
          </w:p>
          <w:p w:rsidR="00175774" w:rsidRPr="006F7B50"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6F7B50">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6F7B50">
              <w:rPr>
                <w:rFonts w:eastAsia="TimesNewRomanPSMT" w:cs="Arial"/>
                <w:b/>
                <w:i/>
                <w:sz w:val="24"/>
                <w:szCs w:val="24"/>
              </w:rPr>
              <w:t>у</w:t>
            </w:r>
            <w:r w:rsidRPr="006F7B50">
              <w:rPr>
                <w:rFonts w:eastAsia="Calibri" w:cs="Arial"/>
                <w:b/>
                <w:i/>
                <w:sz w:val="24"/>
                <w:szCs w:val="24"/>
                <w:lang w:val="ru-RU"/>
              </w:rPr>
              <w:t>верење Агенције за приватизацију да се налази у поступку приватизације</w:t>
            </w:r>
          </w:p>
          <w:p w:rsidR="00175774" w:rsidRPr="006F7B50"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6F7B50">
              <w:rPr>
                <w:rFonts w:eastAsia="Calibri" w:cs="Arial"/>
                <w:i/>
                <w:sz w:val="24"/>
                <w:szCs w:val="24"/>
              </w:rPr>
              <w:t>У случају да понуду подноси група понуђача, ове доказе доставити за сваког учесника из групе</w:t>
            </w:r>
          </w:p>
          <w:p w:rsidR="00175774" w:rsidRPr="006F7B50" w:rsidRDefault="00175774" w:rsidP="00485720">
            <w:pPr>
              <w:numPr>
                <w:ilvl w:val="0"/>
                <w:numId w:val="22"/>
              </w:numPr>
              <w:tabs>
                <w:tab w:val="left" w:pos="680"/>
              </w:tabs>
              <w:snapToGrid w:val="0"/>
              <w:spacing w:before="0"/>
              <w:contextualSpacing/>
              <w:jc w:val="left"/>
              <w:rPr>
                <w:rFonts w:cs="Arial"/>
                <w:sz w:val="24"/>
                <w:szCs w:val="24"/>
              </w:rPr>
            </w:pPr>
            <w:r w:rsidRPr="006F7B50">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6F7B50" w:rsidRDefault="00175774" w:rsidP="003A4822">
            <w:pPr>
              <w:tabs>
                <w:tab w:val="left" w:pos="680"/>
              </w:tabs>
              <w:snapToGrid w:val="0"/>
              <w:contextualSpacing/>
              <w:rPr>
                <w:rFonts w:eastAsia="Calibri" w:cs="Arial"/>
                <w:sz w:val="24"/>
                <w:szCs w:val="24"/>
              </w:rPr>
            </w:pPr>
            <w:r w:rsidRPr="006F7B50">
              <w:rPr>
                <w:rFonts w:eastAsia="Calibri" w:cs="Arial"/>
                <w:b/>
                <w:sz w:val="24"/>
                <w:szCs w:val="24"/>
              </w:rPr>
              <w:t xml:space="preserve">Ови докази не могу бити старији од два месеца </w:t>
            </w:r>
            <w:r w:rsidR="00B24BAB" w:rsidRPr="006F7B50">
              <w:rPr>
                <w:rFonts w:eastAsia="Calibri" w:cs="Arial"/>
                <w:b/>
                <w:sz w:val="24"/>
                <w:szCs w:val="24"/>
                <w:lang w:val="sr-Cyrl-CS"/>
              </w:rPr>
              <w:t>пре</w:t>
            </w:r>
            <w:r w:rsidRPr="006F7B50">
              <w:rPr>
                <w:rFonts w:eastAsia="Calibri" w:cs="Arial"/>
                <w:b/>
                <w:sz w:val="24"/>
                <w:szCs w:val="24"/>
              </w:rPr>
              <w:t xml:space="preserve"> отварања понуда</w:t>
            </w:r>
            <w:r w:rsidRPr="006F7B50">
              <w:rPr>
                <w:rFonts w:eastAsia="Calibri" w:cs="Arial"/>
                <w:sz w:val="24"/>
                <w:szCs w:val="24"/>
              </w:rPr>
              <w:t>.</w:t>
            </w:r>
          </w:p>
          <w:p w:rsidR="00175774" w:rsidRPr="006F7B50" w:rsidRDefault="00175774" w:rsidP="003A4822">
            <w:pPr>
              <w:tabs>
                <w:tab w:val="left" w:pos="680"/>
              </w:tabs>
              <w:snapToGrid w:val="0"/>
              <w:contextualSpacing/>
              <w:rPr>
                <w:rFonts w:cs="Arial"/>
                <w:i/>
                <w:sz w:val="24"/>
                <w:szCs w:val="24"/>
              </w:rPr>
            </w:pPr>
          </w:p>
        </w:tc>
      </w:tr>
      <w:tr w:rsidR="00175774" w:rsidRPr="006F7B50" w:rsidTr="008112A2">
        <w:trPr>
          <w:jc w:val="center"/>
        </w:trPr>
        <w:tc>
          <w:tcPr>
            <w:tcW w:w="729" w:type="dxa"/>
            <w:vAlign w:val="center"/>
          </w:tcPr>
          <w:p w:rsidR="00175774" w:rsidRPr="006F7B50" w:rsidRDefault="00175774" w:rsidP="003A4822">
            <w:pPr>
              <w:jc w:val="center"/>
              <w:rPr>
                <w:rFonts w:cs="Arial"/>
                <w:sz w:val="24"/>
                <w:szCs w:val="24"/>
              </w:rPr>
            </w:pPr>
            <w:r w:rsidRPr="006F7B50">
              <w:rPr>
                <w:rFonts w:cs="Arial"/>
                <w:sz w:val="24"/>
                <w:szCs w:val="24"/>
              </w:rPr>
              <w:lastRenderedPageBreak/>
              <w:t xml:space="preserve">4. </w:t>
            </w:r>
          </w:p>
        </w:tc>
        <w:tc>
          <w:tcPr>
            <w:tcW w:w="8430" w:type="dxa"/>
          </w:tcPr>
          <w:p w:rsidR="00F66AA2" w:rsidRDefault="00175774" w:rsidP="003A4822">
            <w:pPr>
              <w:snapToGrid w:val="0"/>
              <w:rPr>
                <w:rFonts w:cs="Arial"/>
                <w:b/>
                <w:sz w:val="24"/>
                <w:szCs w:val="24"/>
                <w:u w:val="single"/>
              </w:rPr>
            </w:pPr>
            <w:r w:rsidRPr="006F7B50">
              <w:rPr>
                <w:rFonts w:cs="Arial"/>
                <w:b/>
                <w:sz w:val="24"/>
                <w:szCs w:val="24"/>
                <w:u w:val="single"/>
              </w:rPr>
              <w:t>Услов:</w:t>
            </w:r>
          </w:p>
          <w:p w:rsidR="00175774" w:rsidRPr="006F7B50" w:rsidRDefault="00175774" w:rsidP="003A4822">
            <w:pPr>
              <w:snapToGrid w:val="0"/>
              <w:rPr>
                <w:rFonts w:cs="Arial"/>
                <w:sz w:val="24"/>
                <w:szCs w:val="24"/>
              </w:rPr>
            </w:pPr>
            <w:r w:rsidRPr="006F7B50">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6F7B50" w:rsidRDefault="00175774" w:rsidP="003A4822">
            <w:pPr>
              <w:autoSpaceDE w:val="0"/>
              <w:autoSpaceDN w:val="0"/>
              <w:adjustRightInd w:val="0"/>
              <w:rPr>
                <w:rFonts w:cs="Arial"/>
                <w:b/>
                <w:sz w:val="24"/>
                <w:szCs w:val="24"/>
                <w:u w:val="single"/>
              </w:rPr>
            </w:pPr>
            <w:r w:rsidRPr="006F7B50">
              <w:rPr>
                <w:rFonts w:cs="Arial"/>
                <w:b/>
                <w:sz w:val="24"/>
                <w:szCs w:val="24"/>
                <w:u w:val="single"/>
              </w:rPr>
              <w:t>Доказ:</w:t>
            </w:r>
          </w:p>
          <w:p w:rsidR="00175774" w:rsidRPr="006F7B50" w:rsidRDefault="00175774" w:rsidP="003A4822">
            <w:pPr>
              <w:rPr>
                <w:rFonts w:cs="Arial"/>
                <w:b/>
                <w:sz w:val="24"/>
                <w:szCs w:val="24"/>
              </w:rPr>
            </w:pPr>
            <w:r w:rsidRPr="006F7B50">
              <w:rPr>
                <w:rFonts w:cs="Arial"/>
                <w:sz w:val="24"/>
                <w:szCs w:val="24"/>
              </w:rPr>
              <w:t xml:space="preserve">Потписан и оверен Образац изјаве на основу члана 75. </w:t>
            </w:r>
            <w:proofErr w:type="gramStart"/>
            <w:r w:rsidRPr="006F7B50">
              <w:rPr>
                <w:rFonts w:cs="Arial"/>
                <w:sz w:val="24"/>
                <w:szCs w:val="24"/>
              </w:rPr>
              <w:t>став</w:t>
            </w:r>
            <w:proofErr w:type="gramEnd"/>
            <w:r w:rsidRPr="006F7B50">
              <w:rPr>
                <w:rFonts w:cs="Arial"/>
                <w:sz w:val="24"/>
                <w:szCs w:val="24"/>
              </w:rPr>
              <w:t xml:space="preserve"> 2. ЗЈН</w:t>
            </w:r>
            <w:r w:rsidR="00BF39C7" w:rsidRPr="006F7B50">
              <w:rPr>
                <w:rFonts w:cs="Arial"/>
                <w:sz w:val="24"/>
                <w:szCs w:val="24"/>
                <w:lang w:val="sr-Cyrl-RS"/>
              </w:rPr>
              <w:t xml:space="preserve"> </w:t>
            </w:r>
            <w:r w:rsidRPr="006F7B50">
              <w:rPr>
                <w:rFonts w:cs="Arial"/>
                <w:sz w:val="24"/>
                <w:szCs w:val="24"/>
              </w:rPr>
              <w:t>(Образац бр....)</w:t>
            </w:r>
          </w:p>
          <w:p w:rsidR="005E487E" w:rsidRPr="006F7B50" w:rsidRDefault="00175774" w:rsidP="003A4822">
            <w:pPr>
              <w:snapToGrid w:val="0"/>
              <w:rPr>
                <w:rFonts w:cs="Arial"/>
                <w:sz w:val="24"/>
                <w:szCs w:val="24"/>
                <w:lang w:val="sr-Cyrl-CS"/>
              </w:rPr>
            </w:pPr>
            <w:r w:rsidRPr="006F7B50">
              <w:rPr>
                <w:rFonts w:cs="Arial"/>
                <w:i/>
                <w:sz w:val="24"/>
                <w:szCs w:val="24"/>
              </w:rPr>
              <w:t>Напомена:</w:t>
            </w:r>
          </w:p>
          <w:p w:rsidR="005E487E" w:rsidRPr="006F7B50" w:rsidRDefault="00175774" w:rsidP="00485720">
            <w:pPr>
              <w:numPr>
                <w:ilvl w:val="0"/>
                <w:numId w:val="24"/>
              </w:numPr>
              <w:snapToGrid w:val="0"/>
              <w:rPr>
                <w:rFonts w:cs="Arial"/>
                <w:i/>
                <w:sz w:val="24"/>
                <w:szCs w:val="24"/>
                <w:lang w:val="sr-Cyrl-CS"/>
              </w:rPr>
            </w:pPr>
            <w:r w:rsidRPr="006F7B50">
              <w:rPr>
                <w:rFonts w:cs="Arial"/>
                <w:i/>
                <w:sz w:val="24"/>
                <w:szCs w:val="24"/>
              </w:rPr>
              <w:t xml:space="preserve">Изјава мора да буде потписана од стране овалшћеног лица </w:t>
            </w:r>
            <w:r w:rsidR="005E487E" w:rsidRPr="006F7B50">
              <w:rPr>
                <w:rFonts w:cs="Arial"/>
                <w:i/>
                <w:sz w:val="24"/>
                <w:szCs w:val="24"/>
                <w:lang w:val="sr-Cyrl-CS"/>
              </w:rPr>
              <w:t>за заступање понуђача</w:t>
            </w:r>
            <w:r w:rsidRPr="006F7B50">
              <w:rPr>
                <w:rFonts w:cs="Arial"/>
                <w:i/>
                <w:sz w:val="24"/>
                <w:szCs w:val="24"/>
              </w:rPr>
              <w:t xml:space="preserve"> и оверена печатом. </w:t>
            </w:r>
          </w:p>
          <w:p w:rsidR="00175774" w:rsidRPr="006F7B50" w:rsidRDefault="00175774" w:rsidP="00485720">
            <w:pPr>
              <w:numPr>
                <w:ilvl w:val="0"/>
                <w:numId w:val="24"/>
              </w:numPr>
              <w:snapToGrid w:val="0"/>
              <w:rPr>
                <w:rFonts w:cs="Arial"/>
                <w:i/>
                <w:sz w:val="24"/>
                <w:szCs w:val="24"/>
              </w:rPr>
            </w:pPr>
            <w:r w:rsidRPr="006F7B50">
              <w:rPr>
                <w:rFonts w:cs="Arial"/>
                <w:i/>
                <w:sz w:val="24"/>
                <w:szCs w:val="24"/>
              </w:rPr>
              <w:t xml:space="preserve">Уколико понуду подноси група понуђача Изјава мора бити </w:t>
            </w:r>
            <w:r w:rsidR="005E487E" w:rsidRPr="006F7B50">
              <w:rPr>
                <w:rFonts w:cs="Arial"/>
                <w:i/>
                <w:sz w:val="24"/>
                <w:szCs w:val="24"/>
                <w:lang w:val="sr-Cyrl-CS"/>
              </w:rPr>
              <w:t>достављена за сваког члана групе понуђача. Изјава мора бити</w:t>
            </w:r>
            <w:r w:rsidRPr="006F7B50">
              <w:rPr>
                <w:rFonts w:cs="Arial"/>
                <w:i/>
                <w:sz w:val="24"/>
                <w:szCs w:val="24"/>
              </w:rPr>
              <w:t xml:space="preserve"> потписана од стране овлашћеног лица </w:t>
            </w:r>
            <w:r w:rsidR="005E487E" w:rsidRPr="006F7B50">
              <w:rPr>
                <w:rFonts w:cs="Arial"/>
                <w:i/>
                <w:sz w:val="24"/>
                <w:szCs w:val="24"/>
                <w:lang w:val="sr-Cyrl-CS"/>
              </w:rPr>
              <w:t xml:space="preserve">за заступање </w:t>
            </w:r>
            <w:r w:rsidRPr="006F7B50">
              <w:rPr>
                <w:rFonts w:cs="Arial"/>
                <w:i/>
                <w:sz w:val="24"/>
                <w:szCs w:val="24"/>
              </w:rPr>
              <w:t xml:space="preserve">понуђача из групе понуђача и оверена печатом.  </w:t>
            </w:r>
          </w:p>
          <w:p w:rsidR="005E487E" w:rsidRPr="006F7B50" w:rsidRDefault="005E487E" w:rsidP="00950B76">
            <w:pPr>
              <w:snapToGrid w:val="0"/>
              <w:ind w:left="720"/>
              <w:rPr>
                <w:rFonts w:cs="Arial"/>
                <w:sz w:val="24"/>
                <w:szCs w:val="24"/>
              </w:rPr>
            </w:pPr>
          </w:p>
        </w:tc>
      </w:tr>
      <w:tr w:rsidR="00175774" w:rsidRPr="006F7B50" w:rsidTr="008112A2">
        <w:trPr>
          <w:jc w:val="center"/>
        </w:trPr>
        <w:tc>
          <w:tcPr>
            <w:tcW w:w="729" w:type="dxa"/>
            <w:vAlign w:val="center"/>
          </w:tcPr>
          <w:p w:rsidR="00175774" w:rsidRPr="006F7B50" w:rsidRDefault="00175774" w:rsidP="003A4822">
            <w:pPr>
              <w:jc w:val="center"/>
              <w:rPr>
                <w:rFonts w:cs="Arial"/>
                <w:color w:val="00B0F0"/>
                <w:sz w:val="24"/>
                <w:szCs w:val="24"/>
              </w:rPr>
            </w:pPr>
          </w:p>
        </w:tc>
        <w:tc>
          <w:tcPr>
            <w:tcW w:w="8430" w:type="dxa"/>
          </w:tcPr>
          <w:p w:rsidR="00175774" w:rsidRPr="006F7B50" w:rsidRDefault="00175774" w:rsidP="003A4822">
            <w:pPr>
              <w:ind w:right="-180"/>
              <w:jc w:val="center"/>
              <w:rPr>
                <w:rFonts w:cs="Arial"/>
                <w:b/>
                <w:i/>
                <w:sz w:val="24"/>
                <w:szCs w:val="24"/>
              </w:rPr>
            </w:pPr>
            <w:r w:rsidRPr="006F7B50">
              <w:rPr>
                <w:rFonts w:cs="Arial"/>
                <w:b/>
                <w:sz w:val="24"/>
                <w:szCs w:val="24"/>
              </w:rPr>
              <w:t xml:space="preserve">4.2  ДОДАТНИ УСЛОВИ </w:t>
            </w:r>
          </w:p>
          <w:p w:rsidR="00175774" w:rsidRPr="006F7B50" w:rsidRDefault="00175774" w:rsidP="003A4822">
            <w:pPr>
              <w:snapToGrid w:val="0"/>
              <w:jc w:val="center"/>
              <w:rPr>
                <w:rFonts w:cs="Arial"/>
                <w:b/>
                <w:sz w:val="24"/>
                <w:szCs w:val="24"/>
                <w:lang w:val="sr-Cyrl-RS"/>
              </w:rPr>
            </w:pPr>
            <w:r w:rsidRPr="006F7B50">
              <w:rPr>
                <w:rFonts w:cs="Arial"/>
                <w:b/>
                <w:sz w:val="24"/>
                <w:szCs w:val="24"/>
              </w:rPr>
              <w:t>ЗА УЧЕШЋЕ У ПОСТУПКУ ЈАВНЕ НАБАВКЕ ИЗ ЧЛАНА 76. З</w:t>
            </w:r>
            <w:r w:rsidR="005C7CDE" w:rsidRPr="006F7B50">
              <w:rPr>
                <w:rFonts w:cs="Arial"/>
                <w:b/>
                <w:sz w:val="24"/>
                <w:szCs w:val="24"/>
                <w:lang w:val="sr-Cyrl-RS"/>
              </w:rPr>
              <w:t>АКОНА</w:t>
            </w:r>
          </w:p>
          <w:p w:rsidR="00175774" w:rsidRPr="006F7B50" w:rsidRDefault="00175774" w:rsidP="003A4822">
            <w:pPr>
              <w:snapToGrid w:val="0"/>
              <w:jc w:val="center"/>
              <w:rPr>
                <w:rFonts w:eastAsia="Calibri" w:cs="Arial"/>
                <w:sz w:val="24"/>
                <w:szCs w:val="24"/>
              </w:rPr>
            </w:pPr>
            <w:r w:rsidRPr="006F7B50">
              <w:rPr>
                <w:rFonts w:cs="Arial"/>
                <w:i/>
                <w:sz w:val="24"/>
                <w:szCs w:val="24"/>
              </w:rPr>
              <w:t>(додатне услове и доказе дефинисати у зависности од предмета ЈН)</w:t>
            </w:r>
          </w:p>
        </w:tc>
      </w:tr>
      <w:tr w:rsidR="00175774" w:rsidRPr="006F7B50" w:rsidTr="008112A2">
        <w:trPr>
          <w:jc w:val="center"/>
        </w:trPr>
        <w:tc>
          <w:tcPr>
            <w:tcW w:w="729" w:type="dxa"/>
            <w:vAlign w:val="center"/>
          </w:tcPr>
          <w:p w:rsidR="00175774" w:rsidRPr="006F7B50" w:rsidRDefault="006715AC" w:rsidP="003A4822">
            <w:pPr>
              <w:jc w:val="center"/>
              <w:rPr>
                <w:rFonts w:cs="Arial"/>
                <w:color w:val="00B0F0"/>
                <w:sz w:val="24"/>
                <w:szCs w:val="24"/>
              </w:rPr>
            </w:pPr>
            <w:r w:rsidRPr="006F7B50">
              <w:rPr>
                <w:rFonts w:cs="Arial"/>
                <w:sz w:val="24"/>
                <w:szCs w:val="24"/>
              </w:rPr>
              <w:t>5</w:t>
            </w:r>
            <w:r w:rsidR="00175774" w:rsidRPr="006F7B50">
              <w:rPr>
                <w:rFonts w:cs="Arial"/>
                <w:sz w:val="24"/>
                <w:szCs w:val="24"/>
              </w:rPr>
              <w:t>.</w:t>
            </w:r>
          </w:p>
        </w:tc>
        <w:tc>
          <w:tcPr>
            <w:tcW w:w="8430" w:type="dxa"/>
          </w:tcPr>
          <w:p w:rsidR="006F4868" w:rsidRPr="006F7B50" w:rsidRDefault="006F4868" w:rsidP="006F4868">
            <w:pPr>
              <w:autoSpaceDE w:val="0"/>
              <w:autoSpaceDN w:val="0"/>
              <w:adjustRightInd w:val="0"/>
              <w:rPr>
                <w:rFonts w:cs="Arial"/>
                <w:b/>
                <w:sz w:val="24"/>
                <w:szCs w:val="24"/>
                <w:u w:val="single"/>
              </w:rPr>
            </w:pPr>
            <w:r w:rsidRPr="006F7B50">
              <w:rPr>
                <w:rFonts w:cs="Arial"/>
                <w:b/>
                <w:sz w:val="24"/>
                <w:szCs w:val="24"/>
                <w:u w:val="single"/>
              </w:rPr>
              <w:t>Услов:</w:t>
            </w:r>
          </w:p>
          <w:p w:rsidR="006F4868" w:rsidRPr="006F7B50" w:rsidRDefault="006F4868" w:rsidP="006F4868">
            <w:pPr>
              <w:autoSpaceDE w:val="0"/>
              <w:autoSpaceDN w:val="0"/>
              <w:adjustRightInd w:val="0"/>
              <w:rPr>
                <w:rFonts w:cs="Arial"/>
                <w:sz w:val="24"/>
                <w:szCs w:val="24"/>
                <w:lang w:val="sr-Cyrl-RS"/>
              </w:rPr>
            </w:pPr>
            <w:r w:rsidRPr="006F7B50">
              <w:rPr>
                <w:rFonts w:cs="Arial"/>
                <w:sz w:val="24"/>
                <w:szCs w:val="24"/>
                <w:lang w:val="sr-Cyrl-RS"/>
              </w:rPr>
              <w:t>Пословни капацитет:</w:t>
            </w:r>
            <w:r w:rsidRPr="006F7B50">
              <w:t xml:space="preserve"> </w:t>
            </w:r>
          </w:p>
          <w:p w:rsidR="006F4868" w:rsidRDefault="006F4868" w:rsidP="006F4868">
            <w:pPr>
              <w:autoSpaceDE w:val="0"/>
              <w:autoSpaceDN w:val="0"/>
              <w:adjustRightInd w:val="0"/>
              <w:rPr>
                <w:rFonts w:cs="Arial"/>
                <w:sz w:val="24"/>
                <w:szCs w:val="24"/>
                <w:lang w:val="sr-Cyrl-RS"/>
              </w:rPr>
            </w:pPr>
            <w:r w:rsidRPr="006F7B50">
              <w:rPr>
                <w:rFonts w:cs="Arial"/>
                <w:sz w:val="24"/>
                <w:szCs w:val="24"/>
                <w:lang w:val="sr-Cyrl-RS"/>
              </w:rPr>
              <w:t xml:space="preserve">Понуђач располаже са довољним пословним капацитетом, односно понуђач има ауторизацију, односно овлашћен </w:t>
            </w:r>
            <w:r w:rsidR="00146924" w:rsidRPr="006F7B50">
              <w:rPr>
                <w:rFonts w:cs="Arial"/>
                <w:sz w:val="24"/>
                <w:szCs w:val="24"/>
                <w:lang w:val="sr-Cyrl-RS"/>
              </w:rPr>
              <w:t xml:space="preserve">је </w:t>
            </w:r>
            <w:r w:rsidRPr="006F7B50">
              <w:rPr>
                <w:rFonts w:cs="Arial"/>
                <w:sz w:val="24"/>
                <w:szCs w:val="24"/>
                <w:lang w:val="sr-Cyrl-RS"/>
              </w:rPr>
              <w:t>за вршење услуга које су предмет јавне набавке.</w:t>
            </w:r>
          </w:p>
          <w:p w:rsidR="00F66AA2" w:rsidRPr="006F7B50" w:rsidRDefault="00F66AA2" w:rsidP="006F4868">
            <w:pPr>
              <w:autoSpaceDE w:val="0"/>
              <w:autoSpaceDN w:val="0"/>
              <w:adjustRightInd w:val="0"/>
              <w:rPr>
                <w:rFonts w:cs="Arial"/>
                <w:sz w:val="24"/>
                <w:szCs w:val="24"/>
                <w:lang w:val="sr-Cyrl-RS"/>
              </w:rPr>
            </w:pPr>
          </w:p>
          <w:p w:rsidR="006F4868" w:rsidRPr="006F7B50" w:rsidRDefault="006F4868" w:rsidP="006F4868">
            <w:pPr>
              <w:autoSpaceDE w:val="0"/>
              <w:autoSpaceDN w:val="0"/>
              <w:adjustRightInd w:val="0"/>
              <w:rPr>
                <w:rFonts w:cs="Arial"/>
                <w:b/>
                <w:sz w:val="24"/>
                <w:szCs w:val="24"/>
                <w:u w:val="single"/>
                <w:lang w:val="sr-Cyrl-RS"/>
              </w:rPr>
            </w:pPr>
            <w:r w:rsidRPr="006F7B50">
              <w:rPr>
                <w:rFonts w:cs="Arial"/>
                <w:b/>
                <w:sz w:val="24"/>
                <w:szCs w:val="24"/>
                <w:u w:val="single"/>
                <w:lang w:val="sr-Cyrl-RS"/>
              </w:rPr>
              <w:lastRenderedPageBreak/>
              <w:t>Доказ:</w:t>
            </w:r>
          </w:p>
          <w:p w:rsidR="00F66AA2" w:rsidRPr="007F25FA" w:rsidRDefault="00F66AA2" w:rsidP="007F25FA">
            <w:pPr>
              <w:autoSpaceDE w:val="0"/>
              <w:autoSpaceDN w:val="0"/>
              <w:adjustRightInd w:val="0"/>
              <w:rPr>
                <w:rFonts w:cs="Arial"/>
                <w:sz w:val="24"/>
                <w:szCs w:val="24"/>
                <w:lang w:val="sr-Cyrl-RS"/>
              </w:rPr>
            </w:pPr>
            <w:r w:rsidRPr="007F25FA">
              <w:rPr>
                <w:rFonts w:cs="Arial"/>
                <w:sz w:val="24"/>
                <w:szCs w:val="24"/>
                <w:lang w:val="sr-Cyrl-RS"/>
              </w:rPr>
              <w:t>п</w:t>
            </w:r>
            <w:r w:rsidR="006F4868" w:rsidRPr="007F25FA">
              <w:rPr>
                <w:rFonts w:cs="Arial"/>
                <w:sz w:val="24"/>
                <w:szCs w:val="24"/>
                <w:lang w:val="sr-Cyrl-RS"/>
              </w:rPr>
              <w:t>отврда о статус</w:t>
            </w:r>
            <w:r w:rsidRPr="007F25FA">
              <w:rPr>
                <w:rFonts w:cs="Arial"/>
                <w:sz w:val="24"/>
                <w:szCs w:val="24"/>
                <w:lang w:val="sr-Cyrl-RS"/>
              </w:rPr>
              <w:t>у</w:t>
            </w:r>
            <w:r w:rsidR="006F4868" w:rsidRPr="007F25FA">
              <w:rPr>
                <w:rFonts w:cs="Arial"/>
                <w:sz w:val="24"/>
                <w:szCs w:val="24"/>
                <w:lang w:val="sr-Cyrl-RS"/>
              </w:rPr>
              <w:t xml:space="preserve"> партнера, којим се потврђује да понуђач има статус овлашћеног партнера за подручје Републике Србије, </w:t>
            </w:r>
            <w:r w:rsidR="006F4868" w:rsidRPr="007F25FA">
              <w:rPr>
                <w:rFonts w:cs="Arial"/>
                <w:b/>
                <w:sz w:val="24"/>
                <w:szCs w:val="24"/>
                <w:lang w:val="sr-Cyrl-RS"/>
              </w:rPr>
              <w:t>или</w:t>
            </w:r>
            <w:r w:rsidR="006F4868" w:rsidRPr="007F25FA">
              <w:rPr>
                <w:rFonts w:cs="Arial"/>
                <w:sz w:val="24"/>
                <w:szCs w:val="24"/>
                <w:lang w:val="sr-Cyrl-RS"/>
              </w:rPr>
              <w:t xml:space="preserve"> </w:t>
            </w:r>
          </w:p>
          <w:p w:rsidR="00175774" w:rsidRPr="00F66AA2" w:rsidRDefault="006F4868" w:rsidP="007F25FA">
            <w:pPr>
              <w:autoSpaceDE w:val="0"/>
              <w:autoSpaceDN w:val="0"/>
              <w:adjustRightInd w:val="0"/>
              <w:rPr>
                <w:rFonts w:cs="Arial"/>
                <w:sz w:val="24"/>
                <w:szCs w:val="24"/>
                <w:lang w:val="sr-Cyrl-RS"/>
              </w:rPr>
            </w:pPr>
            <w:r w:rsidRPr="007F25FA">
              <w:rPr>
                <w:rFonts w:cs="Arial"/>
                <w:sz w:val="24"/>
                <w:szCs w:val="24"/>
                <w:lang w:val="sr-Cyrl-RS"/>
              </w:rPr>
              <w:t xml:space="preserve">потврда, издата од стране произвођача или његовог представника, којим се он овлашћује као партнер за територију Републике Србије за пружања услуга </w:t>
            </w:r>
            <w:r w:rsidR="00220E3D" w:rsidRPr="007F25FA">
              <w:rPr>
                <w:rFonts w:cs="Arial"/>
                <w:sz w:val="24"/>
                <w:szCs w:val="24"/>
                <w:lang w:val="sr-Cyrl-RS"/>
              </w:rPr>
              <w:t xml:space="preserve">за </w:t>
            </w:r>
            <w:r w:rsidR="00220E3D" w:rsidRPr="007F25FA">
              <w:rPr>
                <w:rFonts w:cs="Arial"/>
                <w:sz w:val="24"/>
                <w:szCs w:val="24"/>
                <w:lang w:val="sr-Latn-RS"/>
              </w:rPr>
              <w:t xml:space="preserve">ARIS </w:t>
            </w:r>
            <w:r w:rsidR="00220E3D" w:rsidRPr="007F25FA">
              <w:rPr>
                <w:rFonts w:cs="Arial"/>
                <w:sz w:val="24"/>
                <w:szCs w:val="24"/>
                <w:lang w:val="sr-Cyrl-RS"/>
              </w:rPr>
              <w:t>платформу.</w:t>
            </w:r>
            <w:r w:rsidR="00220E3D" w:rsidRPr="006F7B50">
              <w:rPr>
                <w:rFonts w:cs="Arial"/>
                <w:sz w:val="24"/>
                <w:szCs w:val="24"/>
                <w:lang w:val="sr-Cyrl-RS"/>
              </w:rPr>
              <w:t xml:space="preserve">  </w:t>
            </w:r>
          </w:p>
        </w:tc>
      </w:tr>
      <w:tr w:rsidR="00175774" w:rsidRPr="006F7B50" w:rsidTr="008112A2">
        <w:trPr>
          <w:jc w:val="center"/>
        </w:trPr>
        <w:tc>
          <w:tcPr>
            <w:tcW w:w="729" w:type="dxa"/>
            <w:vAlign w:val="center"/>
          </w:tcPr>
          <w:p w:rsidR="00175774" w:rsidRPr="006F7B50" w:rsidRDefault="006715AC" w:rsidP="003A4822">
            <w:pPr>
              <w:jc w:val="center"/>
              <w:rPr>
                <w:rFonts w:cs="Arial"/>
                <w:sz w:val="24"/>
                <w:szCs w:val="24"/>
              </w:rPr>
            </w:pPr>
            <w:r w:rsidRPr="006F7B50">
              <w:rPr>
                <w:rFonts w:cs="Arial"/>
                <w:sz w:val="24"/>
                <w:szCs w:val="24"/>
              </w:rPr>
              <w:lastRenderedPageBreak/>
              <w:t>6</w:t>
            </w:r>
            <w:r w:rsidR="00175774" w:rsidRPr="006F7B50">
              <w:rPr>
                <w:rFonts w:cs="Arial"/>
                <w:sz w:val="24"/>
                <w:szCs w:val="24"/>
              </w:rPr>
              <w:t>.</w:t>
            </w:r>
          </w:p>
        </w:tc>
        <w:tc>
          <w:tcPr>
            <w:tcW w:w="8430" w:type="dxa"/>
          </w:tcPr>
          <w:p w:rsidR="00175774" w:rsidRPr="006F7B50" w:rsidRDefault="00175774" w:rsidP="003A4822">
            <w:pPr>
              <w:autoSpaceDE w:val="0"/>
              <w:autoSpaceDN w:val="0"/>
              <w:adjustRightInd w:val="0"/>
              <w:rPr>
                <w:rFonts w:cs="Arial"/>
                <w:b/>
                <w:sz w:val="24"/>
                <w:szCs w:val="24"/>
                <w:u w:val="single"/>
              </w:rPr>
            </w:pPr>
            <w:r w:rsidRPr="006F7B50">
              <w:rPr>
                <w:rFonts w:cs="Arial"/>
                <w:b/>
                <w:sz w:val="24"/>
                <w:szCs w:val="24"/>
                <w:u w:val="single"/>
              </w:rPr>
              <w:t>Услов:</w:t>
            </w:r>
          </w:p>
          <w:p w:rsidR="00175774" w:rsidRPr="006F7B50" w:rsidRDefault="00175774" w:rsidP="007F25FA">
            <w:pPr>
              <w:autoSpaceDE w:val="0"/>
              <w:autoSpaceDN w:val="0"/>
              <w:adjustRightInd w:val="0"/>
              <w:rPr>
                <w:rFonts w:cs="Arial"/>
                <w:sz w:val="24"/>
                <w:szCs w:val="24"/>
                <w:lang w:val="sr-Cyrl-RS"/>
              </w:rPr>
            </w:pPr>
            <w:r w:rsidRPr="006F7B50">
              <w:rPr>
                <w:rFonts w:cs="Arial"/>
                <w:sz w:val="24"/>
                <w:szCs w:val="24"/>
              </w:rPr>
              <w:t>Кадровски капацитет</w:t>
            </w:r>
            <w:r w:rsidR="00A46673" w:rsidRPr="006F7B50">
              <w:rPr>
                <w:rFonts w:cs="Arial"/>
                <w:sz w:val="24"/>
                <w:szCs w:val="24"/>
                <w:lang w:val="sr-Cyrl-RS"/>
              </w:rPr>
              <w:t>:</w:t>
            </w:r>
          </w:p>
          <w:p w:rsidR="00175774" w:rsidRPr="006F7B50" w:rsidRDefault="00175774" w:rsidP="007F25FA">
            <w:pPr>
              <w:autoSpaceDE w:val="0"/>
              <w:autoSpaceDN w:val="0"/>
              <w:adjustRightInd w:val="0"/>
              <w:spacing w:before="0"/>
              <w:rPr>
                <w:rFonts w:cs="Arial"/>
                <w:sz w:val="24"/>
                <w:szCs w:val="24"/>
              </w:rPr>
            </w:pPr>
            <w:r w:rsidRPr="006F7B50">
              <w:rPr>
                <w:rFonts w:cs="Arial"/>
                <w:sz w:val="24"/>
                <w:szCs w:val="24"/>
              </w:rPr>
              <w:t>Понуђач располаже дово</w:t>
            </w:r>
            <w:r w:rsidR="00F66AA2">
              <w:rPr>
                <w:rFonts w:cs="Arial"/>
                <w:sz w:val="24"/>
                <w:szCs w:val="24"/>
              </w:rPr>
              <w:t>љним кадровским капацитетом ако</w:t>
            </w:r>
            <w:r w:rsidRPr="006F7B50">
              <w:rPr>
                <w:rFonts w:cs="Arial"/>
                <w:sz w:val="24"/>
                <w:szCs w:val="24"/>
              </w:rPr>
              <w:t xml:space="preserve"> има </w:t>
            </w:r>
            <w:proofErr w:type="gramStart"/>
            <w:r w:rsidRPr="006F7B50">
              <w:rPr>
                <w:rFonts w:cs="Arial"/>
                <w:sz w:val="24"/>
                <w:szCs w:val="24"/>
              </w:rPr>
              <w:t xml:space="preserve">најмање  </w:t>
            </w:r>
            <w:r w:rsidR="00CD5DD5" w:rsidRPr="006F7B50">
              <w:rPr>
                <w:rFonts w:cs="Arial"/>
                <w:sz w:val="24"/>
                <w:szCs w:val="24"/>
                <w:lang w:val="sr-Cyrl-CS"/>
              </w:rPr>
              <w:t>4</w:t>
            </w:r>
            <w:proofErr w:type="gramEnd"/>
            <w:r w:rsidR="00F66AA2">
              <w:rPr>
                <w:rFonts w:cs="Arial"/>
                <w:sz w:val="24"/>
                <w:szCs w:val="24"/>
              </w:rPr>
              <w:t xml:space="preserve"> </w:t>
            </w:r>
            <w:r w:rsidR="00F66AA2">
              <w:rPr>
                <w:rFonts w:cs="Arial"/>
                <w:sz w:val="24"/>
                <w:szCs w:val="24"/>
                <w:lang w:val="sr-Cyrl-RS"/>
              </w:rPr>
              <w:t xml:space="preserve">извршиоца, у радном односу или </w:t>
            </w:r>
            <w:r w:rsidR="00F66AA2">
              <w:rPr>
                <w:rFonts w:cs="Arial"/>
                <w:sz w:val="24"/>
                <w:szCs w:val="24"/>
              </w:rPr>
              <w:t>ван радног односа</w:t>
            </w:r>
            <w:r w:rsidR="00F66AA2">
              <w:rPr>
                <w:rFonts w:cs="Arial"/>
                <w:sz w:val="24"/>
                <w:szCs w:val="24"/>
                <w:lang w:val="sr-Cyrl-RS"/>
              </w:rPr>
              <w:t>,</w:t>
            </w:r>
            <w:r w:rsidR="00F66AA2">
              <w:rPr>
                <w:rFonts w:cs="Arial"/>
                <w:sz w:val="24"/>
                <w:szCs w:val="24"/>
              </w:rPr>
              <w:t xml:space="preserve"> ангажована у складу са чланом </w:t>
            </w:r>
            <w:r w:rsidR="00F66AA2" w:rsidRPr="006F7B50">
              <w:rPr>
                <w:rFonts w:cs="Arial"/>
                <w:sz w:val="24"/>
                <w:szCs w:val="24"/>
              </w:rPr>
              <w:t>197-202</w:t>
            </w:r>
            <w:r w:rsidR="00F66AA2" w:rsidRPr="006F7B50">
              <w:rPr>
                <w:rFonts w:cs="Arial"/>
                <w:sz w:val="24"/>
                <w:szCs w:val="24"/>
                <w:lang w:val="sr-Cyrl-RS"/>
              </w:rPr>
              <w:t>.</w:t>
            </w:r>
            <w:r w:rsidR="00F66AA2">
              <w:rPr>
                <w:rFonts w:cs="Arial"/>
                <w:sz w:val="24"/>
                <w:szCs w:val="24"/>
              </w:rPr>
              <w:t xml:space="preserve"> Закона о раду,</w:t>
            </w:r>
            <w:r w:rsidR="00F66AA2" w:rsidRPr="006F7B50">
              <w:rPr>
                <w:rFonts w:cs="Arial"/>
                <w:sz w:val="24"/>
                <w:szCs w:val="24"/>
              </w:rPr>
              <w:t xml:space="preserve"> </w:t>
            </w:r>
            <w:r w:rsidR="00F66AA2">
              <w:rPr>
                <w:rFonts w:cs="Arial"/>
                <w:sz w:val="24"/>
                <w:szCs w:val="24"/>
                <w:lang w:val="sr-Cyrl-CS"/>
              </w:rPr>
              <w:t>с</w:t>
            </w:r>
            <w:r w:rsidR="00CD5DD5" w:rsidRPr="006F7B50">
              <w:rPr>
                <w:rFonts w:cs="Arial"/>
                <w:sz w:val="24"/>
                <w:szCs w:val="24"/>
                <w:lang w:val="sr-Cyrl-CS"/>
              </w:rPr>
              <w:t xml:space="preserve">а важећим сертификатом/потврдом о оспособљености за рад са </w:t>
            </w:r>
            <w:r w:rsidR="00CD5DD5" w:rsidRPr="006F7B50">
              <w:rPr>
                <w:rFonts w:cs="Arial"/>
                <w:sz w:val="24"/>
                <w:szCs w:val="24"/>
                <w:lang w:val="sr-Latn-RS"/>
              </w:rPr>
              <w:t xml:space="preserve">ARIS </w:t>
            </w:r>
            <w:r w:rsidR="00F66AA2">
              <w:rPr>
                <w:rFonts w:cs="Arial"/>
                <w:sz w:val="24"/>
                <w:szCs w:val="24"/>
                <w:lang w:val="sr-Cyrl-RS"/>
              </w:rPr>
              <w:t>платформом.</w:t>
            </w:r>
            <w:r w:rsidR="007F36A5" w:rsidRPr="006F7B50">
              <w:rPr>
                <w:rFonts w:cs="Arial"/>
                <w:sz w:val="24"/>
                <w:szCs w:val="24"/>
                <w:lang w:val="sr-Cyrl-CS"/>
              </w:rPr>
              <w:t xml:space="preserve"> </w:t>
            </w:r>
            <w:r w:rsidRPr="006F7B50">
              <w:rPr>
                <w:rFonts w:cs="Arial"/>
                <w:sz w:val="24"/>
                <w:szCs w:val="24"/>
              </w:rPr>
              <w:t xml:space="preserve"> </w:t>
            </w:r>
          </w:p>
          <w:p w:rsidR="00175774" w:rsidRPr="006F7B50" w:rsidRDefault="00175774" w:rsidP="003A4822">
            <w:pPr>
              <w:autoSpaceDE w:val="0"/>
              <w:autoSpaceDN w:val="0"/>
              <w:adjustRightInd w:val="0"/>
              <w:rPr>
                <w:rFonts w:cs="Arial"/>
                <w:b/>
                <w:sz w:val="24"/>
                <w:szCs w:val="24"/>
                <w:u w:val="single"/>
              </w:rPr>
            </w:pPr>
            <w:r w:rsidRPr="006F7B50">
              <w:rPr>
                <w:rFonts w:cs="Arial"/>
                <w:b/>
                <w:sz w:val="24"/>
                <w:szCs w:val="24"/>
                <w:u w:val="single"/>
              </w:rPr>
              <w:t xml:space="preserve">Доказ: </w:t>
            </w:r>
          </w:p>
          <w:p w:rsidR="00175774" w:rsidRPr="006F7B50" w:rsidRDefault="00175774" w:rsidP="00485720">
            <w:pPr>
              <w:numPr>
                <w:ilvl w:val="0"/>
                <w:numId w:val="17"/>
              </w:numPr>
              <w:autoSpaceDE w:val="0"/>
              <w:autoSpaceDN w:val="0"/>
              <w:adjustRightInd w:val="0"/>
              <w:spacing w:before="0"/>
              <w:rPr>
                <w:rFonts w:cs="Arial"/>
                <w:i/>
                <w:sz w:val="24"/>
                <w:szCs w:val="24"/>
              </w:rPr>
            </w:pPr>
            <w:r w:rsidRPr="006F7B50">
              <w:rPr>
                <w:rFonts w:cs="Arial"/>
                <w:i/>
                <w:sz w:val="24"/>
                <w:szCs w:val="24"/>
              </w:rPr>
              <w:t xml:space="preserve">Изјава понуђача о довољном кадровском </w:t>
            </w:r>
            <w:proofErr w:type="gramStart"/>
            <w:r w:rsidRPr="006F7B50">
              <w:rPr>
                <w:rFonts w:cs="Arial"/>
                <w:i/>
                <w:sz w:val="24"/>
                <w:szCs w:val="24"/>
              </w:rPr>
              <w:t>капацитету  Образац</w:t>
            </w:r>
            <w:proofErr w:type="gramEnd"/>
            <w:r w:rsidRPr="006F7B50">
              <w:rPr>
                <w:rFonts w:cs="Arial"/>
                <w:i/>
                <w:sz w:val="24"/>
                <w:szCs w:val="24"/>
              </w:rPr>
              <w:t xml:space="preserve"> бр. </w:t>
            </w:r>
            <w:r w:rsidR="009C03FF" w:rsidRPr="006F7B50">
              <w:rPr>
                <w:rFonts w:cs="Arial"/>
                <w:i/>
                <w:sz w:val="24"/>
                <w:szCs w:val="24"/>
                <w:lang w:val="sr-Cyrl-RS"/>
              </w:rPr>
              <w:t>5</w:t>
            </w:r>
          </w:p>
          <w:p w:rsidR="00175774" w:rsidRPr="006F7B50" w:rsidRDefault="00175774" w:rsidP="00485720">
            <w:pPr>
              <w:numPr>
                <w:ilvl w:val="0"/>
                <w:numId w:val="17"/>
              </w:numPr>
              <w:autoSpaceDE w:val="0"/>
              <w:autoSpaceDN w:val="0"/>
              <w:adjustRightInd w:val="0"/>
              <w:spacing w:before="0"/>
              <w:rPr>
                <w:rFonts w:cs="Arial"/>
                <w:i/>
                <w:sz w:val="24"/>
                <w:szCs w:val="24"/>
              </w:rPr>
            </w:pPr>
            <w:r w:rsidRPr="006F7B50">
              <w:rPr>
                <w:rFonts w:cs="Arial"/>
                <w:i/>
                <w:sz w:val="24"/>
                <w:szCs w:val="24"/>
              </w:rPr>
              <w:t>Фотокопија пријаве - одјаве на обавезно социјално осигурање издате од надлежног</w:t>
            </w:r>
            <w:r w:rsidR="007F36A5" w:rsidRPr="006F7B50">
              <w:rPr>
                <w:rFonts w:cs="Arial"/>
                <w:i/>
                <w:sz w:val="24"/>
                <w:szCs w:val="24"/>
              </w:rPr>
              <w:t xml:space="preserve"> Фонда ПИО (образац М (или М3А)</w:t>
            </w:r>
            <w:r w:rsidRPr="006F7B50">
              <w:rPr>
                <w:rFonts w:cs="Arial"/>
                <w:i/>
                <w:sz w:val="24"/>
                <w:szCs w:val="24"/>
              </w:rPr>
              <w:t xml:space="preserve">, којом се потврђује да су </w:t>
            </w:r>
            <w:r w:rsidR="00F66AA2">
              <w:rPr>
                <w:rFonts w:cs="Arial"/>
                <w:i/>
                <w:sz w:val="24"/>
                <w:szCs w:val="24"/>
                <w:lang w:val="sr-Cyrl-RS"/>
              </w:rPr>
              <w:t>извршиоци</w:t>
            </w:r>
            <w:r w:rsidRPr="006F7B50">
              <w:rPr>
                <w:rFonts w:cs="Arial"/>
                <w:i/>
                <w:sz w:val="24"/>
                <w:szCs w:val="24"/>
              </w:rPr>
              <w:t xml:space="preserve">, наведени у  обрасцу бр. </w:t>
            </w:r>
            <w:r w:rsidR="009C03FF" w:rsidRPr="006F7B50">
              <w:rPr>
                <w:rFonts w:cs="Arial"/>
                <w:i/>
                <w:sz w:val="24"/>
                <w:szCs w:val="24"/>
                <w:lang w:val="sr-Cyrl-RS"/>
              </w:rPr>
              <w:t>5</w:t>
            </w:r>
            <w:r w:rsidRPr="006F7B50">
              <w:rPr>
                <w:rFonts w:cs="Arial"/>
                <w:i/>
                <w:sz w:val="24"/>
                <w:szCs w:val="24"/>
              </w:rPr>
              <w:t xml:space="preserve"> запослени код понуђача - </w:t>
            </w:r>
            <w:r w:rsidRPr="006F7B50">
              <w:rPr>
                <w:rFonts w:eastAsia="Calibri" w:cs="Arial"/>
                <w:i/>
                <w:sz w:val="24"/>
                <w:szCs w:val="24"/>
              </w:rPr>
              <w:t>за лица у радном односу</w:t>
            </w:r>
          </w:p>
          <w:p w:rsidR="00175774" w:rsidRPr="006F7B50" w:rsidRDefault="00175774" w:rsidP="00485720">
            <w:pPr>
              <w:pStyle w:val="ListParagraph"/>
              <w:numPr>
                <w:ilvl w:val="0"/>
                <w:numId w:val="17"/>
              </w:numPr>
              <w:tabs>
                <w:tab w:val="left" w:pos="122"/>
                <w:tab w:val="left" w:pos="287"/>
              </w:tabs>
              <w:spacing w:before="0" w:after="0" w:line="240" w:lineRule="auto"/>
              <w:rPr>
                <w:rFonts w:ascii="Arial" w:hAnsi="Arial" w:cs="Arial"/>
                <w:b/>
                <w:i/>
                <w:sz w:val="24"/>
                <w:szCs w:val="24"/>
                <w:lang w:val="sr-Latn-CS"/>
              </w:rPr>
            </w:pPr>
            <w:r w:rsidRPr="006F7B50">
              <w:rPr>
                <w:rFonts w:ascii="Arial" w:hAnsi="Arial" w:cs="Arial"/>
                <w:i/>
                <w:sz w:val="24"/>
                <w:szCs w:val="24"/>
                <w:lang w:val="sr-Latn-CS"/>
              </w:rPr>
              <w:t xml:space="preserve">Фотокопија </w:t>
            </w:r>
            <w:r w:rsidR="007F36A5" w:rsidRPr="006F7B50">
              <w:rPr>
                <w:rFonts w:ascii="Arial" w:hAnsi="Arial" w:cs="Arial"/>
                <w:i/>
                <w:sz w:val="24"/>
                <w:szCs w:val="24"/>
                <w:lang w:val="sr-Cyrl-CS"/>
              </w:rPr>
              <w:t xml:space="preserve">важећег </w:t>
            </w:r>
            <w:r w:rsidRPr="006F7B50">
              <w:rPr>
                <w:rFonts w:ascii="Arial" w:hAnsi="Arial" w:cs="Arial"/>
                <w:i/>
                <w:sz w:val="24"/>
                <w:szCs w:val="24"/>
                <w:lang w:val="sr-Latn-CS"/>
              </w:rPr>
              <w:t>уговора о ангажовању (за лица ангажована ван радног односа)</w:t>
            </w:r>
          </w:p>
          <w:p w:rsidR="00175774" w:rsidRPr="006F7B50" w:rsidRDefault="00175774" w:rsidP="00012406">
            <w:pPr>
              <w:numPr>
                <w:ilvl w:val="0"/>
                <w:numId w:val="17"/>
              </w:numPr>
              <w:autoSpaceDE w:val="0"/>
              <w:autoSpaceDN w:val="0"/>
              <w:adjustRightInd w:val="0"/>
              <w:spacing w:before="0"/>
              <w:rPr>
                <w:rFonts w:cs="Arial"/>
                <w:sz w:val="24"/>
                <w:szCs w:val="24"/>
              </w:rPr>
            </w:pPr>
            <w:r w:rsidRPr="006F7B50">
              <w:rPr>
                <w:rFonts w:eastAsia="Calibri" w:cs="Arial"/>
                <w:i/>
                <w:sz w:val="24"/>
                <w:szCs w:val="24"/>
              </w:rPr>
              <w:t>Фотокопија важеће</w:t>
            </w:r>
            <w:r w:rsidR="00CD5DD5" w:rsidRPr="006F7B50">
              <w:rPr>
                <w:rFonts w:eastAsia="Calibri" w:cs="Arial"/>
                <w:i/>
                <w:sz w:val="24"/>
                <w:szCs w:val="24"/>
              </w:rPr>
              <w:t xml:space="preserve">г сертификата/потврде </w:t>
            </w:r>
            <w:r w:rsidR="00A46673" w:rsidRPr="006F7B50">
              <w:rPr>
                <w:rFonts w:eastAsia="Calibri" w:cs="Arial"/>
                <w:i/>
                <w:sz w:val="24"/>
                <w:szCs w:val="24"/>
                <w:lang w:val="sr-Cyrl-RS"/>
              </w:rPr>
              <w:t xml:space="preserve">издате од произвођача софтвера, односно овлашћеног представника произвођача софтвера </w:t>
            </w:r>
            <w:r w:rsidR="00012406" w:rsidRPr="006F7B50">
              <w:rPr>
                <w:rFonts w:eastAsia="Calibri" w:cs="Arial"/>
                <w:i/>
                <w:sz w:val="24"/>
                <w:szCs w:val="24"/>
                <w:lang w:val="sr-Cyrl-RS"/>
              </w:rPr>
              <w:t>за</w:t>
            </w:r>
            <w:r w:rsidR="00F66AA2">
              <w:rPr>
                <w:rFonts w:eastAsia="Calibri" w:cs="Arial"/>
                <w:i/>
                <w:sz w:val="24"/>
                <w:szCs w:val="24"/>
                <w:lang w:val="sr-Cyrl-RS"/>
              </w:rPr>
              <w:t xml:space="preserve"> Србију</w:t>
            </w:r>
            <w:r w:rsidR="00A46673" w:rsidRPr="006F7B50">
              <w:rPr>
                <w:rFonts w:eastAsia="Calibri" w:cs="Arial"/>
                <w:i/>
                <w:sz w:val="24"/>
                <w:szCs w:val="24"/>
                <w:lang w:val="sr-Cyrl-RS"/>
              </w:rPr>
              <w:t xml:space="preserve"> које се морају односити искључиво на </w:t>
            </w:r>
            <w:r w:rsidR="00A46673" w:rsidRPr="006F7B50">
              <w:rPr>
                <w:rFonts w:cs="Arial"/>
                <w:i/>
                <w:sz w:val="24"/>
                <w:szCs w:val="24"/>
                <w:lang w:val="sr-Latn-RS"/>
              </w:rPr>
              <w:t>ARIS</w:t>
            </w:r>
            <w:r w:rsidR="00A46673" w:rsidRPr="006F7B50">
              <w:rPr>
                <w:rFonts w:eastAsia="Calibri" w:cs="Arial"/>
                <w:i/>
                <w:sz w:val="24"/>
                <w:szCs w:val="24"/>
                <w:lang w:val="sr-Cyrl-RS"/>
              </w:rPr>
              <w:t xml:space="preserve"> софтверско решење.</w:t>
            </w:r>
          </w:p>
        </w:tc>
      </w:tr>
    </w:tbl>
    <w:p w:rsidR="00B13CD3" w:rsidRPr="006F7B50" w:rsidRDefault="00B13CD3" w:rsidP="00B13CD3">
      <w:pPr>
        <w:spacing w:before="0"/>
        <w:rPr>
          <w:rFonts w:cs="Arial"/>
          <w:sz w:val="24"/>
          <w:szCs w:val="24"/>
          <w:lang w:eastAsia="zh-CN"/>
        </w:rPr>
      </w:pPr>
      <w:r w:rsidRPr="006F7B50">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6F7B50">
        <w:rPr>
          <w:rFonts w:cs="Arial"/>
          <w:sz w:val="24"/>
          <w:szCs w:val="24"/>
          <w:lang w:eastAsia="zh-CN"/>
        </w:rPr>
        <w:t>д</w:t>
      </w:r>
      <w:r w:rsidRPr="006F7B50">
        <w:rPr>
          <w:rFonts w:cs="Arial"/>
          <w:sz w:val="24"/>
          <w:szCs w:val="24"/>
          <w:lang w:eastAsia="zh-CN"/>
        </w:rPr>
        <w:t>о</w:t>
      </w:r>
      <w:proofErr w:type="gramEnd"/>
      <w:r w:rsidR="007F582B" w:rsidRPr="006F7B50">
        <w:rPr>
          <w:rFonts w:cs="Arial"/>
          <w:sz w:val="24"/>
          <w:szCs w:val="24"/>
          <w:lang w:val="sr-Cyrl-RS" w:eastAsia="zh-CN"/>
        </w:rPr>
        <w:t xml:space="preserve"> </w:t>
      </w:r>
      <w:r w:rsidR="00BB0B8C" w:rsidRPr="006F7B50">
        <w:rPr>
          <w:rFonts w:cs="Arial"/>
          <w:sz w:val="24"/>
          <w:szCs w:val="24"/>
          <w:lang w:val="sr-Cyrl-RS" w:eastAsia="zh-CN"/>
        </w:rPr>
        <w:t>4.</w:t>
      </w:r>
      <w:r w:rsidRPr="006F7B50">
        <w:rPr>
          <w:rFonts w:cs="Arial"/>
          <w:sz w:val="24"/>
          <w:szCs w:val="24"/>
          <w:lang w:eastAsia="zh-CN"/>
        </w:rPr>
        <w:t xml:space="preserve"> </w:t>
      </w:r>
      <w:proofErr w:type="gramStart"/>
      <w:r w:rsidRPr="006F7B50">
        <w:rPr>
          <w:rFonts w:cs="Arial"/>
          <w:sz w:val="24"/>
          <w:szCs w:val="24"/>
          <w:lang w:eastAsia="zh-CN"/>
        </w:rPr>
        <w:t>овог</w:t>
      </w:r>
      <w:proofErr w:type="gramEnd"/>
      <w:r w:rsidRPr="006F7B50">
        <w:rPr>
          <w:rFonts w:cs="Arial"/>
          <w:sz w:val="24"/>
          <w:szCs w:val="24"/>
          <w:lang w:eastAsia="zh-CN"/>
        </w:rPr>
        <w:t xml:space="preserve"> обрасца, биће одбијена као неприхватљива.</w:t>
      </w:r>
    </w:p>
    <w:p w:rsidR="00B30D13" w:rsidRPr="006F7B50" w:rsidRDefault="007F582B" w:rsidP="00C10575">
      <w:pPr>
        <w:rPr>
          <w:rFonts w:cs="Arial"/>
          <w:sz w:val="24"/>
          <w:szCs w:val="24"/>
        </w:rPr>
      </w:pPr>
      <w:r w:rsidRPr="006F7B50">
        <w:rPr>
          <w:rFonts w:cs="Arial"/>
          <w:sz w:val="24"/>
          <w:szCs w:val="24"/>
          <w:lang w:val="sr-Cyrl-RS"/>
        </w:rPr>
        <w:t xml:space="preserve">1. </w:t>
      </w:r>
      <w:r w:rsidR="00C10575" w:rsidRPr="006F7B50">
        <w:rPr>
          <w:rFonts w:cs="Arial"/>
          <w:sz w:val="24"/>
          <w:szCs w:val="24"/>
        </w:rPr>
        <w:t xml:space="preserve">Сваки подизвођач мора да испуњава услове из члана 75. </w:t>
      </w:r>
      <w:proofErr w:type="gramStart"/>
      <w:r w:rsidR="00C10575" w:rsidRPr="006F7B50">
        <w:rPr>
          <w:rFonts w:cs="Arial"/>
          <w:sz w:val="24"/>
          <w:szCs w:val="24"/>
        </w:rPr>
        <w:t>став</w:t>
      </w:r>
      <w:proofErr w:type="gramEnd"/>
      <w:r w:rsidR="00C10575" w:rsidRPr="006F7B50">
        <w:rPr>
          <w:rFonts w:cs="Arial"/>
          <w:sz w:val="24"/>
          <w:szCs w:val="24"/>
        </w:rPr>
        <w:t xml:space="preserve"> 1. </w:t>
      </w:r>
      <w:proofErr w:type="gramStart"/>
      <w:r w:rsidR="00C10575" w:rsidRPr="006F7B50">
        <w:rPr>
          <w:rFonts w:cs="Arial"/>
          <w:sz w:val="24"/>
          <w:szCs w:val="24"/>
        </w:rPr>
        <w:t>тачка</w:t>
      </w:r>
      <w:proofErr w:type="gramEnd"/>
      <w:r w:rsidR="00C10575" w:rsidRPr="006F7B50">
        <w:rPr>
          <w:rFonts w:cs="Arial"/>
          <w:sz w:val="24"/>
          <w:szCs w:val="24"/>
        </w:rPr>
        <w:t xml:space="preserve"> 1), 2) и 4) Закона, што доказује достављањем доказа наведених у овом одељку. </w:t>
      </w:r>
    </w:p>
    <w:p w:rsidR="00C10575" w:rsidRPr="006F7B50" w:rsidRDefault="00C10575" w:rsidP="00C10575">
      <w:pPr>
        <w:rPr>
          <w:rFonts w:cs="Arial"/>
          <w:sz w:val="24"/>
          <w:szCs w:val="24"/>
        </w:rPr>
      </w:pPr>
      <w:r w:rsidRPr="006F7B50">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6F7B50" w:rsidRDefault="007F582B" w:rsidP="007F582B">
      <w:pPr>
        <w:spacing w:before="0"/>
        <w:rPr>
          <w:rFonts w:cs="Arial"/>
          <w:sz w:val="24"/>
          <w:szCs w:val="24"/>
          <w:lang w:eastAsia="zh-CN"/>
        </w:rPr>
      </w:pPr>
      <w:r w:rsidRPr="006F7B50">
        <w:rPr>
          <w:rFonts w:cs="Arial"/>
          <w:sz w:val="24"/>
          <w:szCs w:val="24"/>
          <w:lang w:val="sr-Cyrl-RS" w:eastAsia="zh-CN"/>
        </w:rPr>
        <w:t xml:space="preserve">2. </w:t>
      </w:r>
      <w:r w:rsidR="00C10575" w:rsidRPr="006F7B50">
        <w:rPr>
          <w:rFonts w:cs="Arial"/>
          <w:sz w:val="24"/>
          <w:szCs w:val="24"/>
          <w:lang w:eastAsia="zh-CN"/>
        </w:rPr>
        <w:t xml:space="preserve">Сваки понуђач из групе </w:t>
      </w:r>
      <w:proofErr w:type="gramStart"/>
      <w:r w:rsidR="00C10575" w:rsidRPr="006F7B50">
        <w:rPr>
          <w:rFonts w:cs="Arial"/>
          <w:sz w:val="24"/>
          <w:szCs w:val="24"/>
          <w:lang w:eastAsia="zh-CN"/>
        </w:rPr>
        <w:t>понуђача  која</w:t>
      </w:r>
      <w:proofErr w:type="gramEnd"/>
      <w:r w:rsidR="00C10575" w:rsidRPr="006F7B50">
        <w:rPr>
          <w:rFonts w:cs="Arial"/>
          <w:sz w:val="24"/>
          <w:szCs w:val="24"/>
          <w:lang w:eastAsia="zh-CN"/>
        </w:rPr>
        <w:t xml:space="preserve"> подноси заједничку понуду мора да испуњава услове из члана 75. </w:t>
      </w:r>
      <w:proofErr w:type="gramStart"/>
      <w:r w:rsidR="00C10575" w:rsidRPr="006F7B50">
        <w:rPr>
          <w:rFonts w:cs="Arial"/>
          <w:sz w:val="24"/>
          <w:szCs w:val="24"/>
          <w:lang w:eastAsia="zh-CN"/>
        </w:rPr>
        <w:t>став</w:t>
      </w:r>
      <w:proofErr w:type="gramEnd"/>
      <w:r w:rsidR="00C10575" w:rsidRPr="006F7B50">
        <w:rPr>
          <w:rFonts w:cs="Arial"/>
          <w:sz w:val="24"/>
          <w:szCs w:val="24"/>
          <w:lang w:eastAsia="zh-CN"/>
        </w:rPr>
        <w:t xml:space="preserve"> 1. </w:t>
      </w:r>
      <w:proofErr w:type="gramStart"/>
      <w:r w:rsidR="00C10575" w:rsidRPr="006F7B50">
        <w:rPr>
          <w:rFonts w:cs="Arial"/>
          <w:sz w:val="24"/>
          <w:szCs w:val="24"/>
          <w:lang w:eastAsia="zh-CN"/>
        </w:rPr>
        <w:t>тачка</w:t>
      </w:r>
      <w:proofErr w:type="gramEnd"/>
      <w:r w:rsidR="00C10575" w:rsidRPr="006F7B50">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6F7B50" w:rsidRDefault="007F582B" w:rsidP="00B13CD3">
      <w:pPr>
        <w:spacing w:before="0"/>
        <w:rPr>
          <w:rFonts w:cs="Arial"/>
          <w:sz w:val="24"/>
          <w:szCs w:val="24"/>
          <w:lang w:eastAsia="zh-CN"/>
        </w:rPr>
      </w:pPr>
      <w:r w:rsidRPr="006F7B50">
        <w:rPr>
          <w:rFonts w:cs="Arial"/>
          <w:sz w:val="24"/>
          <w:szCs w:val="24"/>
          <w:lang w:val="sr-Cyrl-RS" w:eastAsia="zh-CN"/>
        </w:rPr>
        <w:t xml:space="preserve">3. </w:t>
      </w:r>
      <w:r w:rsidR="00B13CD3" w:rsidRPr="006F7B50">
        <w:rPr>
          <w:rFonts w:cs="Arial"/>
          <w:sz w:val="24"/>
          <w:szCs w:val="24"/>
          <w:lang w:eastAsia="zh-CN"/>
        </w:rPr>
        <w:t>Докази о испуњености услова из члана 77. З</w:t>
      </w:r>
      <w:r w:rsidRPr="006F7B50">
        <w:rPr>
          <w:rFonts w:cs="Arial"/>
          <w:sz w:val="24"/>
          <w:szCs w:val="24"/>
          <w:lang w:val="sr-Cyrl-RS" w:eastAsia="zh-CN"/>
        </w:rPr>
        <w:t>акона</w:t>
      </w:r>
      <w:r w:rsidR="00B13CD3" w:rsidRPr="006F7B50">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F7B50" w:rsidRDefault="00B13CD3" w:rsidP="00B13CD3">
      <w:pPr>
        <w:spacing w:before="0"/>
        <w:rPr>
          <w:rFonts w:cs="Arial"/>
          <w:sz w:val="24"/>
          <w:szCs w:val="24"/>
          <w:lang w:eastAsia="zh-CN"/>
        </w:rPr>
      </w:pPr>
      <w:r w:rsidRPr="006F7B50">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6F7B50" w:rsidRDefault="007F582B" w:rsidP="007F582B">
      <w:pPr>
        <w:spacing w:before="0"/>
        <w:rPr>
          <w:rFonts w:cs="Arial"/>
          <w:sz w:val="24"/>
          <w:szCs w:val="24"/>
          <w:lang w:val="sr-Cyrl-RS" w:eastAsia="zh-CN"/>
        </w:rPr>
      </w:pPr>
      <w:r w:rsidRPr="006F7B50">
        <w:rPr>
          <w:rFonts w:cs="Arial"/>
          <w:sz w:val="24"/>
          <w:szCs w:val="24"/>
          <w:lang w:val="sr-Cyrl-RS" w:eastAsia="zh-CN"/>
        </w:rPr>
        <w:t>4.</w:t>
      </w:r>
      <w:r w:rsidR="00B13CD3" w:rsidRPr="006F7B50">
        <w:rPr>
          <w:rFonts w:cs="Arial"/>
          <w:sz w:val="24"/>
          <w:szCs w:val="24"/>
          <w:lang w:val="sr-Cyrl-RS" w:eastAsia="zh-CN"/>
        </w:rPr>
        <w:t xml:space="preserve"> </w:t>
      </w:r>
      <w:r w:rsidRPr="006F7B50">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w:t>
      </w:r>
      <w:r w:rsidRPr="006F7B50">
        <w:rPr>
          <w:rFonts w:cs="Arial"/>
          <w:sz w:val="24"/>
          <w:szCs w:val="24"/>
          <w:lang w:val="sr-Cyrl-RS" w:eastAsia="zh-CN"/>
        </w:rPr>
        <w:lastRenderedPageBreak/>
        <w:t xml:space="preserve">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6F7B50" w:rsidRDefault="00D96616" w:rsidP="00D96616">
      <w:pPr>
        <w:spacing w:before="0"/>
        <w:rPr>
          <w:rFonts w:cs="Arial"/>
          <w:sz w:val="24"/>
          <w:szCs w:val="24"/>
          <w:lang w:eastAsia="zh-CN"/>
        </w:rPr>
      </w:pPr>
      <w:r w:rsidRPr="006F7B50">
        <w:rPr>
          <w:rFonts w:cs="Arial"/>
          <w:sz w:val="24"/>
          <w:szCs w:val="24"/>
          <w:lang w:eastAsia="zh-CN"/>
        </w:rPr>
        <w:t xml:space="preserve">На основу члана 79. </w:t>
      </w:r>
      <w:proofErr w:type="gramStart"/>
      <w:r w:rsidRPr="006F7B50">
        <w:rPr>
          <w:rFonts w:cs="Arial"/>
          <w:sz w:val="24"/>
          <w:szCs w:val="24"/>
          <w:lang w:eastAsia="zh-CN"/>
        </w:rPr>
        <w:t>став</w:t>
      </w:r>
      <w:proofErr w:type="gramEnd"/>
      <w:r w:rsidRPr="006F7B50">
        <w:rPr>
          <w:rFonts w:cs="Arial"/>
          <w:sz w:val="24"/>
          <w:szCs w:val="24"/>
          <w:lang w:eastAsia="zh-CN"/>
        </w:rPr>
        <w:t xml:space="preserve"> 5. З</w:t>
      </w:r>
      <w:r w:rsidR="007F582B" w:rsidRPr="006F7B50">
        <w:rPr>
          <w:rFonts w:cs="Arial"/>
          <w:sz w:val="24"/>
          <w:szCs w:val="24"/>
          <w:lang w:val="sr-Cyrl-RS" w:eastAsia="zh-CN"/>
        </w:rPr>
        <w:t>акона</w:t>
      </w:r>
      <w:r w:rsidRPr="006F7B50">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F7B50" w:rsidRDefault="00D96616" w:rsidP="00D96616">
      <w:pPr>
        <w:spacing w:before="0"/>
        <w:ind w:firstLine="720"/>
        <w:rPr>
          <w:rFonts w:cs="Arial"/>
          <w:sz w:val="24"/>
          <w:szCs w:val="24"/>
          <w:lang w:eastAsia="zh-CN"/>
        </w:rPr>
      </w:pPr>
      <w:proofErr w:type="gramStart"/>
      <w:r w:rsidRPr="006F7B50">
        <w:rPr>
          <w:rFonts w:cs="Arial"/>
          <w:sz w:val="24"/>
          <w:szCs w:val="24"/>
          <w:lang w:eastAsia="zh-CN"/>
        </w:rPr>
        <w:t>1)извод</w:t>
      </w:r>
      <w:proofErr w:type="gramEnd"/>
      <w:r w:rsidRPr="006F7B50">
        <w:rPr>
          <w:rFonts w:cs="Arial"/>
          <w:sz w:val="24"/>
          <w:szCs w:val="24"/>
          <w:lang w:eastAsia="zh-CN"/>
        </w:rPr>
        <w:t xml:space="preserve"> из регистра надлежног органа:</w:t>
      </w:r>
    </w:p>
    <w:p w:rsidR="00D96616" w:rsidRPr="006F7B50" w:rsidRDefault="00D96616" w:rsidP="00D96616">
      <w:pPr>
        <w:spacing w:before="0"/>
        <w:ind w:firstLine="720"/>
        <w:rPr>
          <w:rFonts w:cs="Arial"/>
          <w:sz w:val="24"/>
          <w:szCs w:val="24"/>
          <w:lang w:eastAsia="zh-CN"/>
        </w:rPr>
      </w:pPr>
      <w:r w:rsidRPr="006F7B50">
        <w:rPr>
          <w:rFonts w:cs="Arial"/>
          <w:sz w:val="24"/>
          <w:szCs w:val="24"/>
          <w:lang w:eastAsia="zh-CN"/>
        </w:rPr>
        <w:t xml:space="preserve">-извод из регистра АПР: </w:t>
      </w:r>
      <w:hyperlink r:id="rId166" w:history="1">
        <w:r w:rsidRPr="006F7B50">
          <w:rPr>
            <w:rFonts w:cs="Arial"/>
            <w:sz w:val="24"/>
            <w:szCs w:val="24"/>
            <w:lang w:eastAsia="zh-CN"/>
          </w:rPr>
          <w:t>www.apr.gov.rs</w:t>
        </w:r>
      </w:hyperlink>
    </w:p>
    <w:p w:rsidR="007F582B" w:rsidRPr="006F7B50" w:rsidRDefault="007F582B" w:rsidP="007F582B">
      <w:pPr>
        <w:spacing w:before="0"/>
        <w:ind w:firstLine="720"/>
        <w:rPr>
          <w:rFonts w:cs="Arial"/>
          <w:sz w:val="24"/>
          <w:szCs w:val="24"/>
          <w:lang w:val="sr-Cyrl-RS" w:eastAsia="zh-CN"/>
        </w:rPr>
      </w:pPr>
      <w:proofErr w:type="gramStart"/>
      <w:r w:rsidRPr="006F7B50">
        <w:rPr>
          <w:rFonts w:cs="Arial"/>
          <w:sz w:val="24"/>
          <w:szCs w:val="24"/>
          <w:lang w:eastAsia="zh-CN"/>
        </w:rPr>
        <w:t>2)докази</w:t>
      </w:r>
      <w:proofErr w:type="gramEnd"/>
      <w:r w:rsidRPr="006F7B50">
        <w:rPr>
          <w:rFonts w:cs="Arial"/>
          <w:sz w:val="24"/>
          <w:szCs w:val="24"/>
          <w:lang w:eastAsia="zh-CN"/>
        </w:rPr>
        <w:t xml:space="preserve"> из члана 75. </w:t>
      </w:r>
      <w:proofErr w:type="gramStart"/>
      <w:r w:rsidRPr="006F7B50">
        <w:rPr>
          <w:rFonts w:cs="Arial"/>
          <w:sz w:val="24"/>
          <w:szCs w:val="24"/>
          <w:lang w:eastAsia="zh-CN"/>
        </w:rPr>
        <w:t>став</w:t>
      </w:r>
      <w:proofErr w:type="gramEnd"/>
      <w:r w:rsidRPr="006F7B50">
        <w:rPr>
          <w:rFonts w:cs="Arial"/>
          <w:sz w:val="24"/>
          <w:szCs w:val="24"/>
          <w:lang w:eastAsia="zh-CN"/>
        </w:rPr>
        <w:t xml:space="preserve"> 1. </w:t>
      </w:r>
      <w:proofErr w:type="gramStart"/>
      <w:r w:rsidRPr="006F7B50">
        <w:rPr>
          <w:rFonts w:cs="Arial"/>
          <w:sz w:val="24"/>
          <w:szCs w:val="24"/>
          <w:lang w:eastAsia="zh-CN"/>
        </w:rPr>
        <w:t>тачка</w:t>
      </w:r>
      <w:proofErr w:type="gramEnd"/>
      <w:r w:rsidRPr="006F7B50">
        <w:rPr>
          <w:rFonts w:cs="Arial"/>
          <w:sz w:val="24"/>
          <w:szCs w:val="24"/>
          <w:lang w:eastAsia="zh-CN"/>
        </w:rPr>
        <w:t xml:space="preserve"> 1) ,2) и 4) З</w:t>
      </w:r>
      <w:r w:rsidR="00250031" w:rsidRPr="006F7B50">
        <w:rPr>
          <w:rFonts w:cs="Arial"/>
          <w:sz w:val="24"/>
          <w:szCs w:val="24"/>
          <w:lang w:val="sr-Cyrl-RS" w:eastAsia="zh-CN"/>
        </w:rPr>
        <w:t>акона</w:t>
      </w:r>
    </w:p>
    <w:p w:rsidR="007F582B" w:rsidRPr="006F7B50" w:rsidRDefault="007F582B" w:rsidP="007F582B">
      <w:pPr>
        <w:spacing w:before="0"/>
        <w:ind w:firstLine="720"/>
        <w:rPr>
          <w:rFonts w:cs="Arial"/>
          <w:sz w:val="24"/>
          <w:szCs w:val="24"/>
          <w:lang w:eastAsia="zh-CN"/>
        </w:rPr>
      </w:pPr>
      <w:r w:rsidRPr="006F7B50">
        <w:rPr>
          <w:rFonts w:cs="Arial"/>
          <w:sz w:val="24"/>
          <w:szCs w:val="24"/>
          <w:lang w:eastAsia="zh-CN"/>
        </w:rPr>
        <w:t xml:space="preserve">-регистар понуђача: </w:t>
      </w:r>
      <w:hyperlink r:id="rId167" w:history="1">
        <w:r w:rsidRPr="006F7B50">
          <w:rPr>
            <w:rFonts w:cs="Arial"/>
            <w:sz w:val="24"/>
            <w:szCs w:val="24"/>
            <w:lang w:eastAsia="zh-CN"/>
          </w:rPr>
          <w:t>www.apr.gov.rs</w:t>
        </w:r>
      </w:hyperlink>
    </w:p>
    <w:p w:rsidR="00B13CD3" w:rsidRPr="006F7B50" w:rsidRDefault="00C10575" w:rsidP="00B13CD3">
      <w:pPr>
        <w:spacing w:before="0"/>
        <w:rPr>
          <w:rFonts w:cs="Arial"/>
          <w:sz w:val="24"/>
          <w:szCs w:val="24"/>
          <w:lang w:val="sr-Cyrl-CS" w:eastAsia="zh-CN"/>
        </w:rPr>
      </w:pPr>
      <w:r w:rsidRPr="006F7B50">
        <w:rPr>
          <w:rFonts w:cs="Arial"/>
          <w:sz w:val="24"/>
          <w:szCs w:val="24"/>
          <w:lang w:val="sr-Cyrl-CS" w:eastAsia="zh-CN"/>
        </w:rPr>
        <w:t>5</w:t>
      </w:r>
      <w:r w:rsidR="00B13CD3" w:rsidRPr="006F7B50">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F7B50">
        <w:rPr>
          <w:rFonts w:cs="Arial"/>
          <w:sz w:val="24"/>
          <w:szCs w:val="24"/>
          <w:lang w:eastAsia="zh-CN"/>
        </w:rPr>
        <w:t>е уређује електронски документ</w:t>
      </w:r>
      <w:r w:rsidRPr="006F7B50">
        <w:rPr>
          <w:rFonts w:cs="Arial"/>
          <w:sz w:val="24"/>
          <w:szCs w:val="24"/>
          <w:lang w:val="sr-Cyrl-CS" w:eastAsia="zh-CN"/>
        </w:rPr>
        <w:t>.</w:t>
      </w:r>
    </w:p>
    <w:p w:rsidR="00B13CD3" w:rsidRPr="006F7B50" w:rsidRDefault="00C10575" w:rsidP="00B13CD3">
      <w:pPr>
        <w:spacing w:before="0"/>
        <w:rPr>
          <w:rFonts w:cs="Arial"/>
          <w:sz w:val="24"/>
          <w:szCs w:val="24"/>
          <w:lang w:eastAsia="zh-CN"/>
        </w:rPr>
      </w:pPr>
      <w:r w:rsidRPr="006F7B50">
        <w:rPr>
          <w:rFonts w:cs="Arial"/>
          <w:sz w:val="24"/>
          <w:szCs w:val="24"/>
          <w:lang w:val="sr-Cyrl-CS" w:eastAsia="zh-CN"/>
        </w:rPr>
        <w:t>6</w:t>
      </w:r>
      <w:r w:rsidR="00B13CD3" w:rsidRPr="006F7B50">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6F7B50" w:rsidRDefault="00C10575" w:rsidP="00B13CD3">
      <w:pPr>
        <w:spacing w:before="0"/>
        <w:rPr>
          <w:rFonts w:cs="Arial"/>
          <w:sz w:val="24"/>
          <w:szCs w:val="24"/>
          <w:lang w:val="sr-Cyrl-CS" w:eastAsia="zh-CN"/>
        </w:rPr>
      </w:pPr>
      <w:r w:rsidRPr="006F7B50">
        <w:rPr>
          <w:rFonts w:cs="Arial"/>
          <w:sz w:val="24"/>
          <w:szCs w:val="24"/>
          <w:lang w:val="sr-Cyrl-CS" w:eastAsia="zh-CN"/>
        </w:rPr>
        <w:t>7</w:t>
      </w:r>
      <w:r w:rsidR="00B13CD3" w:rsidRPr="006F7B50">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6F7B50" w:rsidRDefault="00A50A82" w:rsidP="00B13CD3">
      <w:pPr>
        <w:spacing w:before="0"/>
        <w:rPr>
          <w:rFonts w:cs="Arial"/>
          <w:sz w:val="24"/>
          <w:szCs w:val="24"/>
          <w:lang w:val="sr-Cyrl-CS" w:eastAsia="zh-CN"/>
        </w:rPr>
      </w:pPr>
      <w:r w:rsidRPr="006F7B50">
        <w:rPr>
          <w:rFonts w:cs="Arial"/>
          <w:sz w:val="24"/>
          <w:szCs w:val="24"/>
          <w:lang w:eastAsia="zh-CN"/>
        </w:rPr>
        <w:t>8</w:t>
      </w:r>
      <w:r w:rsidR="00B13CD3" w:rsidRPr="006F7B50">
        <w:rPr>
          <w:rFonts w:cs="Arial"/>
          <w:sz w:val="24"/>
          <w:szCs w:val="24"/>
          <w:lang w:eastAsia="zh-CN"/>
        </w:rPr>
        <w:t xml:space="preserve">. Ако се у држави у којој понуђач има седиште не издају докази из члана 77. </w:t>
      </w:r>
      <w:r w:rsidR="00C10575" w:rsidRPr="006F7B50">
        <w:rPr>
          <w:rFonts w:cs="Arial"/>
          <w:sz w:val="24"/>
          <w:szCs w:val="24"/>
          <w:lang w:val="sr-Cyrl-CS" w:eastAsia="zh-CN"/>
        </w:rPr>
        <w:t xml:space="preserve">став 1. </w:t>
      </w:r>
      <w:r w:rsidR="00B13CD3" w:rsidRPr="006F7B50">
        <w:rPr>
          <w:rFonts w:cs="Arial"/>
          <w:sz w:val="24"/>
          <w:szCs w:val="24"/>
          <w:lang w:eastAsia="zh-CN"/>
        </w:rPr>
        <w:t>З</w:t>
      </w:r>
      <w:r w:rsidR="007F582B" w:rsidRPr="006F7B50">
        <w:rPr>
          <w:rFonts w:cs="Arial"/>
          <w:sz w:val="24"/>
          <w:szCs w:val="24"/>
          <w:lang w:val="sr-Cyrl-RS" w:eastAsia="zh-CN"/>
        </w:rPr>
        <w:t>акона</w:t>
      </w:r>
      <w:r w:rsidR="00B13CD3" w:rsidRPr="006F7B50">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6F7B50" w:rsidRDefault="00A50A82" w:rsidP="00B13CD3">
      <w:pPr>
        <w:spacing w:before="0"/>
        <w:rPr>
          <w:rFonts w:cs="Arial"/>
          <w:sz w:val="24"/>
          <w:szCs w:val="24"/>
          <w:lang w:val="sr-Cyrl-CS" w:eastAsia="zh-CN"/>
        </w:rPr>
      </w:pPr>
      <w:r w:rsidRPr="006F7B50">
        <w:rPr>
          <w:rFonts w:cs="Arial"/>
          <w:sz w:val="24"/>
          <w:szCs w:val="24"/>
          <w:lang w:eastAsia="zh-CN"/>
        </w:rPr>
        <w:t>9</w:t>
      </w:r>
      <w:r w:rsidR="00B13CD3" w:rsidRPr="006F7B50">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6F7B50" w:rsidRDefault="00BE7496" w:rsidP="00B13CD3">
      <w:pPr>
        <w:spacing w:before="0"/>
        <w:rPr>
          <w:rFonts w:cs="Arial"/>
          <w:strike/>
          <w:color w:val="FF0000"/>
          <w:sz w:val="24"/>
          <w:szCs w:val="24"/>
          <w:lang w:eastAsia="zh-CN"/>
        </w:rPr>
      </w:pPr>
    </w:p>
    <w:p w:rsidR="00322313" w:rsidRPr="006F7B50"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F7B50">
        <w:rPr>
          <w:rFonts w:cs="Arial"/>
          <w:sz w:val="24"/>
          <w:szCs w:val="24"/>
        </w:rPr>
        <w:t xml:space="preserve">5. </w:t>
      </w:r>
      <w:r w:rsidR="00322313" w:rsidRPr="006F7B50">
        <w:rPr>
          <w:rFonts w:cs="Arial"/>
          <w:sz w:val="24"/>
          <w:szCs w:val="24"/>
        </w:rPr>
        <w:t>КРИТЕРИЈУМ ЗА ДОДЕЛУ УГОВОРА</w:t>
      </w:r>
      <w:bookmarkEnd w:id="194"/>
    </w:p>
    <w:p w:rsidR="00621752" w:rsidRPr="006F7B50" w:rsidRDefault="00621752" w:rsidP="00781B02"/>
    <w:p w:rsidR="00621752" w:rsidRDefault="00621752" w:rsidP="00621752">
      <w:pPr>
        <w:pStyle w:val="KDKomentar"/>
        <w:spacing w:before="0"/>
        <w:rPr>
          <w:rFonts w:cs="Arial"/>
          <w:b/>
          <w:i w:val="0"/>
          <w:color w:val="auto"/>
          <w:sz w:val="24"/>
          <w:szCs w:val="24"/>
        </w:rPr>
      </w:pPr>
      <w:r w:rsidRPr="006F7B50">
        <w:rPr>
          <w:rFonts w:cs="Arial"/>
          <w:i w:val="0"/>
          <w:color w:val="auto"/>
          <w:sz w:val="24"/>
          <w:szCs w:val="24"/>
        </w:rPr>
        <w:t xml:space="preserve">Избор најповољније понуде ће се извршити применом критеријума </w:t>
      </w:r>
      <w:r w:rsidRPr="006F7B50">
        <w:rPr>
          <w:rFonts w:cs="Arial"/>
          <w:b/>
          <w:i w:val="0"/>
          <w:color w:val="auto"/>
          <w:sz w:val="24"/>
          <w:szCs w:val="24"/>
        </w:rPr>
        <w:t>„Најнижа понуђена цена“.</w:t>
      </w:r>
    </w:p>
    <w:p w:rsidR="005A77CD" w:rsidRPr="006F7B50" w:rsidRDefault="005A77CD" w:rsidP="00621752">
      <w:pPr>
        <w:pStyle w:val="KDKomentar"/>
        <w:spacing w:before="0"/>
        <w:rPr>
          <w:rFonts w:cs="Arial"/>
          <w:b/>
          <w:i w:val="0"/>
          <w:color w:val="auto"/>
          <w:sz w:val="24"/>
          <w:szCs w:val="24"/>
        </w:rPr>
      </w:pPr>
    </w:p>
    <w:p w:rsidR="00621752" w:rsidRPr="006F7B50" w:rsidRDefault="00621752" w:rsidP="00621752">
      <w:pPr>
        <w:pStyle w:val="KDKomentar"/>
        <w:spacing w:before="0"/>
        <w:rPr>
          <w:rFonts w:cs="Arial"/>
          <w:i w:val="0"/>
          <w:color w:val="auto"/>
          <w:sz w:val="24"/>
          <w:szCs w:val="24"/>
        </w:rPr>
      </w:pPr>
      <w:r w:rsidRPr="006F7B50">
        <w:rPr>
          <w:rFonts w:cs="Arial"/>
          <w:i w:val="0"/>
          <w:color w:val="auto"/>
          <w:sz w:val="24"/>
          <w:szCs w:val="24"/>
        </w:rPr>
        <w:t>Критеријум за оцењивање понуда</w:t>
      </w:r>
      <w:r w:rsidRPr="006F7B50">
        <w:rPr>
          <w:rFonts w:cs="Arial"/>
          <w:b/>
          <w:i w:val="0"/>
          <w:color w:val="auto"/>
          <w:sz w:val="24"/>
          <w:szCs w:val="24"/>
        </w:rPr>
        <w:t xml:space="preserve"> Најнижа понуђена цена, </w:t>
      </w:r>
      <w:r w:rsidRPr="006F7B50">
        <w:rPr>
          <w:rFonts w:cs="Arial"/>
          <w:i w:val="0"/>
          <w:color w:val="auto"/>
          <w:sz w:val="24"/>
          <w:szCs w:val="24"/>
        </w:rPr>
        <w:t>заснива се на понуђеној цени</w:t>
      </w:r>
      <w:r w:rsidR="00C10575" w:rsidRPr="006F7B50">
        <w:rPr>
          <w:rFonts w:cs="Arial"/>
          <w:i w:val="0"/>
          <w:color w:val="auto"/>
          <w:sz w:val="24"/>
          <w:szCs w:val="24"/>
          <w:lang w:val="sr-Cyrl-CS"/>
        </w:rPr>
        <w:t xml:space="preserve"> као једином критеријуму</w:t>
      </w:r>
      <w:r w:rsidRPr="006F7B50">
        <w:rPr>
          <w:rFonts w:cs="Arial"/>
          <w:i w:val="0"/>
          <w:color w:val="auto"/>
          <w:sz w:val="24"/>
          <w:szCs w:val="24"/>
        </w:rPr>
        <w:t>.</w:t>
      </w:r>
    </w:p>
    <w:p w:rsidR="006715AC" w:rsidRPr="006F7B50" w:rsidRDefault="006715AC" w:rsidP="00621752">
      <w:pPr>
        <w:pStyle w:val="KDKomentar"/>
        <w:spacing w:before="0"/>
        <w:rPr>
          <w:rFonts w:cs="Arial"/>
          <w:i w:val="0"/>
          <w:color w:val="auto"/>
          <w:sz w:val="24"/>
          <w:szCs w:val="24"/>
        </w:rPr>
      </w:pPr>
    </w:p>
    <w:p w:rsidR="00621752" w:rsidRPr="006F7B50" w:rsidRDefault="00AB10AE" w:rsidP="00485720">
      <w:pPr>
        <w:pStyle w:val="KDPodnaslov2"/>
        <w:numPr>
          <w:ilvl w:val="1"/>
          <w:numId w:val="28"/>
        </w:numPr>
        <w:spacing w:before="0"/>
        <w:jc w:val="both"/>
        <w:rPr>
          <w:rFonts w:cs="Arial"/>
          <w:sz w:val="24"/>
          <w:szCs w:val="24"/>
        </w:rPr>
      </w:pPr>
      <w:bookmarkStart w:id="200" w:name="_Toc441651548"/>
      <w:bookmarkStart w:id="201" w:name="_Toc442559886"/>
      <w:r w:rsidRPr="006F7B50">
        <w:rPr>
          <w:rFonts w:cs="Arial"/>
          <w:sz w:val="24"/>
          <w:szCs w:val="24"/>
          <w:lang w:val="sr-Cyrl-RS"/>
        </w:rPr>
        <w:t xml:space="preserve"> </w:t>
      </w:r>
      <w:r w:rsidR="00621752" w:rsidRPr="006F7B50">
        <w:rPr>
          <w:rFonts w:cs="Arial"/>
          <w:sz w:val="24"/>
          <w:szCs w:val="24"/>
        </w:rPr>
        <w:t>Резервни критеријум</w:t>
      </w:r>
      <w:bookmarkEnd w:id="200"/>
      <w:bookmarkEnd w:id="201"/>
    </w:p>
    <w:p w:rsidR="006F1B4D" w:rsidRPr="006F7B50" w:rsidRDefault="006F1B4D" w:rsidP="006F1B4D">
      <w:pPr>
        <w:pStyle w:val="KDParagraf"/>
        <w:spacing w:before="0"/>
        <w:rPr>
          <w:rFonts w:cs="Arial"/>
          <w:i/>
          <w:color w:val="00B0F0"/>
          <w:sz w:val="24"/>
          <w:szCs w:val="24"/>
          <w:lang w:val="sr-Cyrl-CS"/>
        </w:rPr>
      </w:pPr>
    </w:p>
    <w:p w:rsidR="0069089B" w:rsidRPr="006F7B50" w:rsidRDefault="0069089B" w:rsidP="000D5403">
      <w:pPr>
        <w:autoSpaceDE w:val="0"/>
        <w:autoSpaceDN w:val="0"/>
        <w:adjustRightInd w:val="0"/>
        <w:spacing w:before="0"/>
        <w:rPr>
          <w:rFonts w:cs="Arial"/>
          <w:color w:val="00B0F0"/>
          <w:sz w:val="24"/>
          <w:szCs w:val="24"/>
        </w:rPr>
      </w:pPr>
      <w:r w:rsidRPr="006F7B50">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C033C1" w:rsidRPr="006F7B50" w:rsidRDefault="0069089B" w:rsidP="00C033C1">
      <w:pPr>
        <w:autoSpaceDE w:val="0"/>
        <w:autoSpaceDN w:val="0"/>
        <w:adjustRightInd w:val="0"/>
        <w:spacing w:before="0"/>
        <w:rPr>
          <w:rFonts w:cs="Arial"/>
          <w:sz w:val="24"/>
          <w:szCs w:val="24"/>
        </w:rPr>
      </w:pPr>
      <w:r w:rsidRPr="006F7B50">
        <w:rPr>
          <w:rFonts w:cs="Arial"/>
          <w:sz w:val="24"/>
          <w:szCs w:val="24"/>
        </w:rPr>
        <w:t> </w:t>
      </w:r>
      <w:r w:rsidR="00C033C1" w:rsidRPr="006F7B50">
        <w:rPr>
          <w:rFonts w:cs="Arial"/>
          <w:sz w:val="24"/>
          <w:szCs w:val="24"/>
        </w:rPr>
        <w:t xml:space="preserve"> Уколико ни после примене резервног критеријума не буде могуће изабрати најповољнију понуду, најповољнија понуда биће изабрана путем жреба.</w:t>
      </w:r>
    </w:p>
    <w:p w:rsidR="00C033C1" w:rsidRPr="006F7B50" w:rsidRDefault="00C033C1" w:rsidP="00C033C1">
      <w:pPr>
        <w:autoSpaceDE w:val="0"/>
        <w:autoSpaceDN w:val="0"/>
        <w:adjustRightInd w:val="0"/>
        <w:spacing w:before="0"/>
        <w:rPr>
          <w:rFonts w:cs="Arial"/>
          <w:sz w:val="24"/>
          <w:szCs w:val="24"/>
        </w:rPr>
      </w:pPr>
    </w:p>
    <w:p w:rsidR="00C033C1" w:rsidRPr="006F7B50" w:rsidRDefault="00C033C1" w:rsidP="00C033C1">
      <w:pPr>
        <w:spacing w:before="0"/>
        <w:rPr>
          <w:rFonts w:cs="Arial"/>
          <w:color w:val="FF0000"/>
          <w:sz w:val="24"/>
          <w:szCs w:val="24"/>
        </w:rPr>
      </w:pPr>
      <w:r w:rsidRPr="006F7B50">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w:t>
      </w:r>
      <w:r w:rsidRPr="006F7B50">
        <w:rPr>
          <w:rFonts w:cs="Arial"/>
          <w:sz w:val="24"/>
          <w:szCs w:val="24"/>
        </w:rPr>
        <w:lastRenderedPageBreak/>
        <w:t xml:space="preserve">и боје Наручилац ће исписати називе понуђача, те папире ставити у кутију, одакле ће </w:t>
      </w:r>
      <w:r w:rsidRPr="006F7B50">
        <w:rPr>
          <w:rFonts w:cs="Arial"/>
          <w:sz w:val="24"/>
          <w:szCs w:val="24"/>
          <w:lang w:val="sr-Cyrl-RS"/>
        </w:rPr>
        <w:t>члан</w:t>
      </w:r>
      <w:r w:rsidRPr="006F7B50">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Pr="006F7B50">
        <w:rPr>
          <w:rFonts w:cs="Arial"/>
          <w:sz w:val="24"/>
          <w:szCs w:val="24"/>
        </w:rPr>
        <w:t>уговор  о</w:t>
      </w:r>
      <w:proofErr w:type="gramEnd"/>
      <w:r w:rsidRPr="006F7B50">
        <w:rPr>
          <w:rFonts w:cs="Arial"/>
          <w:sz w:val="24"/>
          <w:szCs w:val="24"/>
        </w:rPr>
        <w:t xml:space="preserve"> јавној набавци</w:t>
      </w:r>
      <w:r w:rsidRPr="006F7B50">
        <w:rPr>
          <w:rFonts w:cs="Arial"/>
          <w:color w:val="FF0000"/>
          <w:sz w:val="24"/>
          <w:szCs w:val="24"/>
        </w:rPr>
        <w:t xml:space="preserve">. </w:t>
      </w:r>
    </w:p>
    <w:p w:rsidR="00C033C1" w:rsidRPr="006F7B50" w:rsidRDefault="00C033C1" w:rsidP="00C033C1">
      <w:pPr>
        <w:spacing w:before="0"/>
        <w:rPr>
          <w:rFonts w:cs="Arial"/>
          <w:color w:val="FF0000"/>
          <w:sz w:val="24"/>
          <w:szCs w:val="24"/>
        </w:rPr>
      </w:pPr>
    </w:p>
    <w:p w:rsidR="00C033C1" w:rsidRPr="006F7B50" w:rsidRDefault="00C033C1" w:rsidP="00C033C1">
      <w:pPr>
        <w:spacing w:before="0"/>
        <w:rPr>
          <w:rFonts w:cs="Arial"/>
          <w:sz w:val="24"/>
          <w:szCs w:val="24"/>
        </w:rPr>
      </w:pPr>
      <w:r w:rsidRPr="006F7B50">
        <w:rPr>
          <w:rFonts w:cs="Arial"/>
          <w:sz w:val="24"/>
          <w:szCs w:val="24"/>
        </w:rPr>
        <w:t>Наручилац ће</w:t>
      </w:r>
      <w:r w:rsidRPr="006F7B50">
        <w:rPr>
          <w:rFonts w:cs="Arial"/>
          <w:sz w:val="24"/>
          <w:szCs w:val="24"/>
          <w:lang w:val="sr-Cyrl-CS"/>
        </w:rPr>
        <w:t xml:space="preserve"> сачинити и</w:t>
      </w:r>
      <w:r w:rsidRPr="006F7B50">
        <w:rPr>
          <w:rFonts w:cs="Arial"/>
          <w:sz w:val="24"/>
          <w:szCs w:val="24"/>
        </w:rPr>
        <w:t xml:space="preserve"> доставити записник о спроведеном извлачењу путем жреба.</w:t>
      </w:r>
    </w:p>
    <w:p w:rsidR="00C033C1" w:rsidRPr="006F7B50" w:rsidRDefault="00C033C1" w:rsidP="00C033C1">
      <w:pPr>
        <w:autoSpaceDE w:val="0"/>
        <w:autoSpaceDN w:val="0"/>
        <w:adjustRightInd w:val="0"/>
        <w:spacing w:before="0"/>
        <w:rPr>
          <w:rFonts w:eastAsia="TimesNewRomanPSMT" w:cs="Arial"/>
          <w:bCs/>
          <w:color w:val="00B0F0"/>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p>
    <w:p w:rsidR="008D2B23" w:rsidRPr="006F7B50" w:rsidRDefault="000D5403" w:rsidP="00C033C1">
      <w:pPr>
        <w:autoSpaceDE w:val="0"/>
        <w:autoSpaceDN w:val="0"/>
        <w:adjustRightInd w:val="0"/>
        <w:spacing w:before="0"/>
        <w:rPr>
          <w:rFonts w:eastAsia="TimesNewRomanPSMT" w:cs="Arial"/>
          <w:b/>
          <w:bCs/>
          <w:sz w:val="24"/>
          <w:szCs w:val="24"/>
        </w:rPr>
      </w:pPr>
      <w:r w:rsidRPr="006F7B50">
        <w:rPr>
          <w:rFonts w:cs="Arial"/>
          <w:b/>
          <w:sz w:val="24"/>
          <w:szCs w:val="24"/>
          <w:lang w:val="sr-Cyrl-RS"/>
        </w:rPr>
        <w:t>6.</w:t>
      </w:r>
      <w:r w:rsidR="003C4E60" w:rsidRPr="006F7B50">
        <w:rPr>
          <w:rFonts w:cs="Arial"/>
          <w:b/>
          <w:sz w:val="24"/>
          <w:szCs w:val="24"/>
          <w:lang w:val="sr-Cyrl-RS"/>
        </w:rPr>
        <w:t xml:space="preserve">  </w:t>
      </w:r>
      <w:r w:rsidR="008D2B23" w:rsidRPr="006F7B50">
        <w:rPr>
          <w:rFonts w:cs="Arial"/>
          <w:b/>
          <w:sz w:val="24"/>
          <w:szCs w:val="24"/>
        </w:rPr>
        <w:t>УПУТСТВО ПОНУЂАЧИМА КАКО ДА САЧИНЕ ПОНУДУ</w:t>
      </w:r>
      <w:bookmarkEnd w:id="208"/>
    </w:p>
    <w:p w:rsidR="00645F72" w:rsidRPr="006F7B50" w:rsidRDefault="00645F72" w:rsidP="00781B02"/>
    <w:p w:rsidR="008D2B23" w:rsidRPr="006F7B50" w:rsidRDefault="008D2B23" w:rsidP="008D2B23">
      <w:pPr>
        <w:pStyle w:val="KDParagraf"/>
        <w:spacing w:before="0"/>
        <w:rPr>
          <w:rFonts w:cs="Arial"/>
          <w:sz w:val="24"/>
          <w:szCs w:val="24"/>
          <w:lang w:val="ru-RU"/>
        </w:rPr>
      </w:pPr>
      <w:r w:rsidRPr="006F7B50">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F7B50" w:rsidRDefault="008D2B23" w:rsidP="008D2B23">
      <w:pPr>
        <w:pStyle w:val="KDParagraf"/>
        <w:spacing w:before="0"/>
        <w:rPr>
          <w:rFonts w:cs="Arial"/>
          <w:sz w:val="24"/>
          <w:szCs w:val="24"/>
        </w:rPr>
      </w:pPr>
      <w:r w:rsidRPr="006F7B50">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F7B50" w:rsidRDefault="008D2B23" w:rsidP="008D2B23">
      <w:pPr>
        <w:pStyle w:val="KDParagraf"/>
        <w:spacing w:before="0"/>
        <w:rPr>
          <w:rFonts w:cs="Arial"/>
          <w:sz w:val="24"/>
          <w:szCs w:val="24"/>
        </w:rPr>
      </w:pPr>
    </w:p>
    <w:p w:rsidR="008D2B23" w:rsidRPr="006F7B50"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6F7B50">
        <w:rPr>
          <w:rFonts w:cs="Arial"/>
          <w:sz w:val="24"/>
          <w:szCs w:val="24"/>
        </w:rPr>
        <w:t>Језик на којем понуда мора бити састављена</w:t>
      </w:r>
      <w:bookmarkEnd w:id="209"/>
      <w:bookmarkEnd w:id="210"/>
    </w:p>
    <w:p w:rsidR="00CF7439" w:rsidRPr="006F7B50" w:rsidRDefault="00CF7439" w:rsidP="00CF7439">
      <w:pPr>
        <w:pStyle w:val="KDParagraf"/>
        <w:spacing w:before="0"/>
        <w:rPr>
          <w:rFonts w:cs="Arial"/>
          <w:sz w:val="24"/>
          <w:szCs w:val="24"/>
        </w:rPr>
      </w:pPr>
      <w:r w:rsidRPr="006F7B50">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CF7439" w:rsidRPr="006F7B50" w:rsidRDefault="00CF7439" w:rsidP="00CF7439">
      <w:pPr>
        <w:pStyle w:val="KDParagraf"/>
        <w:spacing w:before="0"/>
        <w:rPr>
          <w:rFonts w:cs="Arial"/>
          <w:sz w:val="24"/>
          <w:szCs w:val="24"/>
        </w:rPr>
      </w:pPr>
      <w:r w:rsidRPr="006F7B50">
        <w:rPr>
          <w:rFonts w:cs="Arial"/>
          <w:sz w:val="24"/>
          <w:szCs w:val="24"/>
        </w:rPr>
        <w:t>Понуда са свим прилозима мора бити сачињена на српском језику.</w:t>
      </w:r>
    </w:p>
    <w:p w:rsidR="008D2B23" w:rsidRPr="006F7B50" w:rsidRDefault="00CF7439" w:rsidP="00CF7439">
      <w:pPr>
        <w:pStyle w:val="KDParagraf"/>
        <w:spacing w:before="0"/>
        <w:rPr>
          <w:rFonts w:cs="Arial"/>
          <w:sz w:val="24"/>
          <w:szCs w:val="24"/>
        </w:rPr>
      </w:pPr>
      <w:r w:rsidRPr="006F7B50">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CF7439" w:rsidRPr="006F7B50" w:rsidRDefault="00CF7439" w:rsidP="00CF7439">
      <w:pPr>
        <w:pStyle w:val="KDParagraf"/>
        <w:spacing w:before="0"/>
        <w:rPr>
          <w:rFonts w:cs="Arial"/>
          <w:sz w:val="24"/>
          <w:szCs w:val="24"/>
          <w:lang w:val="ru-RU" w:eastAsia="sr-Latn-CS"/>
        </w:rPr>
      </w:pPr>
    </w:p>
    <w:p w:rsidR="008D2B23" w:rsidRPr="006F7B50"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6F7B50">
        <w:rPr>
          <w:rFonts w:cs="Arial"/>
          <w:sz w:val="24"/>
          <w:szCs w:val="24"/>
        </w:rPr>
        <w:t xml:space="preserve">Начин састављања </w:t>
      </w:r>
      <w:r w:rsidR="00FC355A" w:rsidRPr="006F7B50">
        <w:rPr>
          <w:rFonts w:cs="Arial"/>
          <w:sz w:val="24"/>
          <w:szCs w:val="24"/>
        </w:rPr>
        <w:t xml:space="preserve">и подношења </w:t>
      </w:r>
      <w:r w:rsidRPr="006F7B50">
        <w:rPr>
          <w:rFonts w:cs="Arial"/>
          <w:sz w:val="24"/>
          <w:szCs w:val="24"/>
        </w:rPr>
        <w:t>понуде</w:t>
      </w:r>
      <w:bookmarkEnd w:id="211"/>
      <w:bookmarkEnd w:id="212"/>
    </w:p>
    <w:p w:rsidR="008D2B23" w:rsidRPr="006F7B50" w:rsidRDefault="008D2B23" w:rsidP="008D2B23">
      <w:pPr>
        <w:pStyle w:val="KDParagraf"/>
        <w:spacing w:before="0"/>
        <w:rPr>
          <w:rFonts w:cs="Arial"/>
          <w:sz w:val="24"/>
          <w:szCs w:val="24"/>
          <w:lang w:val="ru-RU"/>
        </w:rPr>
      </w:pPr>
      <w:r w:rsidRPr="006F7B50">
        <w:rPr>
          <w:rFonts w:cs="Arial"/>
          <w:sz w:val="24"/>
          <w:szCs w:val="24"/>
          <w:lang w:val="ru-RU"/>
        </w:rPr>
        <w:t>Понуђач је обавезан да сачини понуду тако што</w:t>
      </w:r>
      <w:r w:rsidR="00613B13" w:rsidRPr="006F7B50">
        <w:rPr>
          <w:rFonts w:cs="Arial"/>
          <w:sz w:val="24"/>
          <w:szCs w:val="24"/>
          <w:lang w:val="ru-RU"/>
        </w:rPr>
        <w:t xml:space="preserve"> Понуђач </w:t>
      </w:r>
      <w:r w:rsidRPr="006F7B50">
        <w:rPr>
          <w:rFonts w:cs="Arial"/>
          <w:sz w:val="24"/>
          <w:szCs w:val="24"/>
          <w:lang w:val="ru-RU"/>
        </w:rPr>
        <w:t>уписује тражене податке у обрасце који су саста</w:t>
      </w:r>
      <w:r w:rsidR="00613B13" w:rsidRPr="006F7B50">
        <w:rPr>
          <w:rFonts w:cs="Arial"/>
          <w:sz w:val="24"/>
          <w:szCs w:val="24"/>
          <w:lang w:val="ru-RU"/>
        </w:rPr>
        <w:t xml:space="preserve">вни део конкурсне документације </w:t>
      </w:r>
      <w:r w:rsidRPr="006F7B50">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F7B50">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6F7B50" w:rsidRDefault="008D2B23" w:rsidP="008D2B23">
      <w:pPr>
        <w:pStyle w:val="KDParagraf"/>
        <w:spacing w:before="0"/>
        <w:rPr>
          <w:rFonts w:cs="Arial"/>
          <w:sz w:val="24"/>
          <w:szCs w:val="24"/>
        </w:rPr>
      </w:pPr>
      <w:r w:rsidRPr="006F7B50">
        <w:rPr>
          <w:rFonts w:cs="Arial"/>
          <w:sz w:val="24"/>
          <w:szCs w:val="24"/>
        </w:rPr>
        <w:t xml:space="preserve">Препоручује се да сви документи поднети у </w:t>
      </w:r>
      <w:proofErr w:type="gramStart"/>
      <w:r w:rsidRPr="006F7B50">
        <w:rPr>
          <w:rFonts w:cs="Arial"/>
          <w:sz w:val="24"/>
          <w:szCs w:val="24"/>
        </w:rPr>
        <w:t>понуди  буду</w:t>
      </w:r>
      <w:proofErr w:type="gramEnd"/>
      <w:r w:rsidRPr="006F7B50">
        <w:rPr>
          <w:rFonts w:cs="Arial"/>
          <w:sz w:val="24"/>
          <w:szCs w:val="24"/>
        </w:rPr>
        <w:t xml:space="preserve"> нумерисани</w:t>
      </w:r>
      <w:r w:rsidRPr="006F7B50">
        <w:rPr>
          <w:rFonts w:cs="Arial"/>
          <w:sz w:val="24"/>
          <w:szCs w:val="24"/>
          <w:lang w:val="sr-Latn-CS"/>
        </w:rPr>
        <w:t xml:space="preserve"> и</w:t>
      </w:r>
      <w:r w:rsidRPr="006F7B50">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6F7B50" w:rsidRDefault="008D2B23" w:rsidP="008D2B23">
      <w:pPr>
        <w:pStyle w:val="KDParagraf"/>
        <w:spacing w:before="0"/>
        <w:rPr>
          <w:rFonts w:cs="Arial"/>
          <w:sz w:val="24"/>
          <w:szCs w:val="24"/>
          <w:lang w:val="ru-RU"/>
        </w:rPr>
      </w:pPr>
      <w:r w:rsidRPr="006F7B50">
        <w:rPr>
          <w:rFonts w:cs="Arial"/>
          <w:sz w:val="24"/>
          <w:szCs w:val="24"/>
          <w:lang w:val="ru-RU"/>
        </w:rPr>
        <w:t xml:space="preserve">Препоручује се да се нумерација поднете документације </w:t>
      </w:r>
      <w:r w:rsidR="00FC355A" w:rsidRPr="006F7B50">
        <w:rPr>
          <w:rFonts w:cs="Arial"/>
          <w:sz w:val="24"/>
          <w:szCs w:val="24"/>
          <w:lang w:val="ru-RU"/>
        </w:rPr>
        <w:t>и образац</w:t>
      </w:r>
      <w:r w:rsidR="00962DFB" w:rsidRPr="006F7B50">
        <w:rPr>
          <w:rFonts w:cs="Arial"/>
          <w:sz w:val="24"/>
          <w:szCs w:val="24"/>
          <w:lang w:val="ru-RU"/>
        </w:rPr>
        <w:t>а</w:t>
      </w:r>
      <w:r w:rsidR="00FC355A" w:rsidRPr="006F7B50">
        <w:rPr>
          <w:rFonts w:cs="Arial"/>
          <w:sz w:val="24"/>
          <w:szCs w:val="24"/>
          <w:lang w:val="ru-RU"/>
        </w:rPr>
        <w:t xml:space="preserve"> у понуди </w:t>
      </w:r>
      <w:r w:rsidRPr="006F7B50">
        <w:rPr>
          <w:rFonts w:cs="Arial"/>
          <w:sz w:val="24"/>
          <w:szCs w:val="24"/>
          <w:lang w:val="ru-RU"/>
        </w:rPr>
        <w:t>изврши на свако</w:t>
      </w:r>
      <w:r w:rsidRPr="006F7B50">
        <w:rPr>
          <w:rFonts w:cs="Arial"/>
          <w:sz w:val="24"/>
          <w:szCs w:val="24"/>
        </w:rPr>
        <w:t>j</w:t>
      </w:r>
      <w:r w:rsidRPr="006F7B50">
        <w:rPr>
          <w:rFonts w:cs="Arial"/>
          <w:sz w:val="24"/>
          <w:szCs w:val="24"/>
          <w:lang w:val="ru-RU"/>
        </w:rPr>
        <w:t xml:space="preserve"> страни на којој има текста, исписивањем </w:t>
      </w:r>
      <w:r w:rsidRPr="006F7B50">
        <w:rPr>
          <w:rFonts w:cs="Arial"/>
          <w:i/>
          <w:sz w:val="24"/>
          <w:szCs w:val="24"/>
          <w:lang w:val="ru-RU"/>
        </w:rPr>
        <w:t xml:space="preserve">“1 од </w:t>
      </w:r>
      <w:r w:rsidRPr="006F7B50">
        <w:rPr>
          <w:rFonts w:cs="Arial"/>
          <w:i/>
          <w:sz w:val="24"/>
          <w:szCs w:val="24"/>
        </w:rPr>
        <w:t>н</w:t>
      </w:r>
      <w:r w:rsidRPr="006F7B50">
        <w:rPr>
          <w:rFonts w:cs="Arial"/>
          <w:i/>
          <w:sz w:val="24"/>
          <w:szCs w:val="24"/>
          <w:lang w:val="ru-RU"/>
        </w:rPr>
        <w:t>“, „2 од н“</w:t>
      </w:r>
      <w:r w:rsidRPr="006F7B50">
        <w:rPr>
          <w:rFonts w:cs="Arial"/>
          <w:sz w:val="24"/>
          <w:szCs w:val="24"/>
          <w:lang w:val="ru-RU"/>
        </w:rPr>
        <w:t xml:space="preserve"> и тако све до </w:t>
      </w:r>
      <w:r w:rsidRPr="006F7B50">
        <w:rPr>
          <w:rFonts w:cs="Arial"/>
          <w:i/>
          <w:sz w:val="24"/>
          <w:szCs w:val="24"/>
          <w:lang w:val="ru-RU"/>
        </w:rPr>
        <w:t>„н од н“</w:t>
      </w:r>
      <w:r w:rsidRPr="006F7B50">
        <w:rPr>
          <w:rFonts w:cs="Arial"/>
          <w:sz w:val="24"/>
          <w:szCs w:val="24"/>
          <w:lang w:val="ru-RU"/>
        </w:rPr>
        <w:t xml:space="preserve">, с тим да </w:t>
      </w:r>
      <w:r w:rsidRPr="006F7B50">
        <w:rPr>
          <w:rFonts w:cs="Arial"/>
          <w:i/>
          <w:sz w:val="24"/>
          <w:szCs w:val="24"/>
          <w:lang w:val="ru-RU"/>
        </w:rPr>
        <w:t>„н“</w:t>
      </w:r>
      <w:r w:rsidRPr="006F7B50">
        <w:rPr>
          <w:rFonts w:cs="Arial"/>
          <w:sz w:val="24"/>
          <w:szCs w:val="24"/>
          <w:lang w:val="ru-RU"/>
        </w:rPr>
        <w:t xml:space="preserve"> представља укупан број страна понуде.</w:t>
      </w:r>
    </w:p>
    <w:p w:rsidR="008D2B23" w:rsidRPr="006F7B50" w:rsidRDefault="008D2B23" w:rsidP="008D2B23">
      <w:pPr>
        <w:pStyle w:val="KDParagraf"/>
        <w:spacing w:before="0"/>
        <w:rPr>
          <w:rFonts w:cs="Arial"/>
          <w:sz w:val="24"/>
          <w:szCs w:val="24"/>
          <w:lang w:val="ru-RU"/>
        </w:rPr>
      </w:pPr>
      <w:r w:rsidRPr="006F7B50">
        <w:rPr>
          <w:rFonts w:cs="Arial"/>
          <w:sz w:val="24"/>
          <w:szCs w:val="24"/>
          <w:lang w:val="ru-RU"/>
        </w:rPr>
        <w:t xml:space="preserve">Понуђач подноси понуду у затвореној коверти </w:t>
      </w:r>
      <w:r w:rsidRPr="006F7B50">
        <w:rPr>
          <w:rFonts w:cs="Arial"/>
          <w:sz w:val="24"/>
          <w:szCs w:val="24"/>
        </w:rPr>
        <w:t>или кутији</w:t>
      </w:r>
      <w:r w:rsidRPr="006F7B50">
        <w:rPr>
          <w:rFonts w:cs="Arial"/>
          <w:sz w:val="24"/>
          <w:szCs w:val="24"/>
          <w:lang w:val="ru-RU"/>
        </w:rPr>
        <w:t xml:space="preserve">, тако да се </w:t>
      </w:r>
      <w:r w:rsidR="00613B13" w:rsidRPr="006F7B50">
        <w:rPr>
          <w:rFonts w:cs="Arial"/>
          <w:sz w:val="24"/>
          <w:szCs w:val="24"/>
          <w:lang w:val="ru-RU"/>
        </w:rPr>
        <w:t>при отварању може проверити да ли је затворена, као и када</w:t>
      </w:r>
      <w:r w:rsidRPr="006F7B50">
        <w:rPr>
          <w:rFonts w:cs="Arial"/>
          <w:sz w:val="24"/>
          <w:szCs w:val="24"/>
          <w:lang w:val="ru-RU"/>
        </w:rPr>
        <w:t xml:space="preserve">, на адресу: Јавно предузеће „Електропривреда Србије“, </w:t>
      </w:r>
      <w:r w:rsidR="00CF7439" w:rsidRPr="006F7B50">
        <w:rPr>
          <w:rFonts w:cs="Arial"/>
          <w:sz w:val="24"/>
          <w:szCs w:val="24"/>
          <w:lang w:val="ru-RU"/>
        </w:rPr>
        <w:t xml:space="preserve">Балканска број 13, писарница - са назнаком: </w:t>
      </w:r>
      <w:r w:rsidRPr="006F7B50">
        <w:rPr>
          <w:rFonts w:cs="Arial"/>
          <w:sz w:val="24"/>
          <w:szCs w:val="24"/>
          <w:lang w:val="ru-RU"/>
        </w:rPr>
        <w:t xml:space="preserve"> </w:t>
      </w:r>
      <w:r w:rsidR="00CF7439" w:rsidRPr="006F7B50">
        <w:rPr>
          <w:rFonts w:cs="Arial"/>
          <w:sz w:val="24"/>
          <w:szCs w:val="24"/>
          <w:lang w:val="ru-RU"/>
        </w:rPr>
        <w:t xml:space="preserve">Понуда за јавну набавку услуге - Одржавање системa извештавања-Aris dashboards - Јавна набавка број ЈН/1000/0205/2017 - НЕ ОТВАРАТИ“. </w:t>
      </w:r>
    </w:p>
    <w:p w:rsidR="008D2B23" w:rsidRPr="006F7B50" w:rsidRDefault="008D2B23" w:rsidP="008D2B23">
      <w:pPr>
        <w:pStyle w:val="KDParagraf"/>
        <w:spacing w:before="0"/>
        <w:rPr>
          <w:rFonts w:cs="Arial"/>
          <w:sz w:val="24"/>
          <w:szCs w:val="24"/>
        </w:rPr>
      </w:pPr>
      <w:r w:rsidRPr="006F7B50">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F7B50" w:rsidRDefault="008D2B23" w:rsidP="008D2B23">
      <w:pPr>
        <w:pStyle w:val="KDParagraf"/>
        <w:spacing w:before="0"/>
        <w:rPr>
          <w:rFonts w:cs="Arial"/>
          <w:sz w:val="24"/>
          <w:szCs w:val="24"/>
        </w:rPr>
      </w:pPr>
      <w:r w:rsidRPr="006F7B50">
        <w:rPr>
          <w:rFonts w:eastAsia="TimesNewRomanPSMT" w:cs="Arial"/>
          <w:bCs/>
          <w:sz w:val="24"/>
          <w:szCs w:val="24"/>
        </w:rPr>
        <w:lastRenderedPageBreak/>
        <w:t xml:space="preserve">У случају да понуду подноси група понуђача, на полеђини коверте је </w:t>
      </w:r>
      <w:r w:rsidR="00FE6030" w:rsidRPr="006F7B50">
        <w:rPr>
          <w:rFonts w:eastAsia="TimesNewRomanPSMT" w:cs="Arial"/>
          <w:bCs/>
          <w:sz w:val="24"/>
          <w:szCs w:val="24"/>
          <w:lang w:val="sr-Cyrl-RS"/>
        </w:rPr>
        <w:t xml:space="preserve">пожељно </w:t>
      </w:r>
      <w:r w:rsidRPr="006F7B50">
        <w:rPr>
          <w:rFonts w:eastAsia="TimesNewRomanPSMT" w:cs="Arial"/>
          <w:bCs/>
          <w:sz w:val="24"/>
          <w:szCs w:val="24"/>
        </w:rPr>
        <w:t>назначити да се ради о групи понуђача и навести називе и адресу свих чланова групе понуђача</w:t>
      </w:r>
      <w:r w:rsidRPr="006F7B50">
        <w:rPr>
          <w:rFonts w:cs="Arial"/>
          <w:sz w:val="24"/>
          <w:szCs w:val="24"/>
        </w:rPr>
        <w:t>.</w:t>
      </w:r>
    </w:p>
    <w:p w:rsidR="00613B13" w:rsidRPr="006F7B50" w:rsidRDefault="00613B13" w:rsidP="00613B13">
      <w:pPr>
        <w:pStyle w:val="KDParagraf"/>
        <w:spacing w:before="0"/>
        <w:rPr>
          <w:rFonts w:cs="Arial"/>
          <w:sz w:val="24"/>
          <w:szCs w:val="24"/>
        </w:rPr>
      </w:pPr>
      <w:r w:rsidRPr="006F7B50">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F7B50" w:rsidRDefault="00613B13" w:rsidP="00613B13">
      <w:pPr>
        <w:pStyle w:val="KDParagraf"/>
        <w:spacing w:before="0"/>
        <w:rPr>
          <w:rFonts w:cs="Arial"/>
          <w:sz w:val="24"/>
          <w:szCs w:val="24"/>
        </w:rPr>
      </w:pPr>
      <w:r w:rsidRPr="006F7B50">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6F7B50">
        <w:rPr>
          <w:rFonts w:cs="Arial"/>
          <w:sz w:val="24"/>
          <w:szCs w:val="24"/>
          <w:lang w:val="sr-Cyrl-RS"/>
        </w:rPr>
        <w:t>акона</w:t>
      </w:r>
      <w:r w:rsidRPr="006F7B50">
        <w:rPr>
          <w:rFonts w:cs="Arial"/>
          <w:sz w:val="24"/>
          <w:szCs w:val="24"/>
        </w:rPr>
        <w:t xml:space="preserve">. </w:t>
      </w:r>
    </w:p>
    <w:p w:rsidR="00613B13" w:rsidRPr="006F7B50" w:rsidRDefault="00613B13" w:rsidP="00613B13">
      <w:pPr>
        <w:pStyle w:val="KDParagraf"/>
        <w:spacing w:before="0"/>
        <w:rPr>
          <w:rFonts w:cs="Arial"/>
          <w:sz w:val="24"/>
          <w:szCs w:val="24"/>
        </w:rPr>
      </w:pPr>
      <w:r w:rsidRPr="006F7B50">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6F7B50" w:rsidRDefault="00613B13" w:rsidP="00613B13">
      <w:pPr>
        <w:tabs>
          <w:tab w:val="left" w:pos="284"/>
          <w:tab w:val="left" w:pos="330"/>
        </w:tabs>
        <w:ind w:left="284"/>
        <w:rPr>
          <w:rFonts w:eastAsia="TimesNewRomanPSMT" w:cs="Arial"/>
          <w:bCs/>
          <w:lang w:val="sr-Cyrl-RS"/>
        </w:rPr>
      </w:pPr>
    </w:p>
    <w:p w:rsidR="008D2B23" w:rsidRPr="006F7B50"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6F7B50">
        <w:rPr>
          <w:rFonts w:cs="Arial"/>
          <w:sz w:val="24"/>
          <w:szCs w:val="24"/>
        </w:rPr>
        <w:t>Обавезна садржина понуде</w:t>
      </w:r>
      <w:bookmarkEnd w:id="213"/>
      <w:bookmarkEnd w:id="214"/>
    </w:p>
    <w:p w:rsidR="008D2B23" w:rsidRPr="006F7B50" w:rsidRDefault="008D2B23" w:rsidP="008D2B23">
      <w:pPr>
        <w:pStyle w:val="KDParagraf"/>
        <w:spacing w:before="0"/>
        <w:rPr>
          <w:rFonts w:cs="Arial"/>
          <w:sz w:val="24"/>
          <w:szCs w:val="24"/>
        </w:rPr>
      </w:pPr>
      <w:r w:rsidRPr="006F7B50">
        <w:rPr>
          <w:rFonts w:cs="Arial"/>
          <w:sz w:val="24"/>
          <w:szCs w:val="24"/>
          <w:lang w:val="ru-RU" w:bidi="en-US"/>
        </w:rPr>
        <w:t>Садржину понуде, поред Обрасца понуде, чине и сви остали докази о испуњености услова из чл. 75.и 76.</w:t>
      </w:r>
      <w:r w:rsidRPr="006F7B50">
        <w:rPr>
          <w:rFonts w:cs="Arial"/>
          <w:sz w:val="24"/>
          <w:szCs w:val="24"/>
        </w:rPr>
        <w:t>Закона о јавним</w:t>
      </w:r>
      <w:r w:rsidRPr="006F7B50">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6F7B50">
        <w:rPr>
          <w:rFonts w:cs="Arial"/>
          <w:sz w:val="24"/>
          <w:szCs w:val="24"/>
          <w:lang w:val="sr-Cyrl-RS" w:bidi="en-US"/>
        </w:rPr>
        <w:t xml:space="preserve"> (попуњени, потписани и печатом оверени)</w:t>
      </w:r>
      <w:r w:rsidRPr="006F7B50">
        <w:rPr>
          <w:rFonts w:cs="Arial"/>
          <w:sz w:val="24"/>
          <w:szCs w:val="24"/>
          <w:lang w:bidi="en-US"/>
        </w:rPr>
        <w:t xml:space="preserve"> на начин предвиђен следећим ставом ове тачке</w:t>
      </w:r>
      <w:r w:rsidRPr="006F7B50">
        <w:rPr>
          <w:rFonts w:cs="Arial"/>
          <w:sz w:val="24"/>
          <w:szCs w:val="24"/>
        </w:rPr>
        <w:t>:</w:t>
      </w:r>
    </w:p>
    <w:p w:rsidR="00645F72" w:rsidRPr="006F7B50" w:rsidRDefault="00645F72" w:rsidP="00645F72">
      <w:pPr>
        <w:pStyle w:val="KDNabrajanje"/>
        <w:spacing w:before="0"/>
        <w:rPr>
          <w:rFonts w:cs="Arial"/>
          <w:sz w:val="24"/>
          <w:szCs w:val="24"/>
        </w:rPr>
      </w:pPr>
      <w:r w:rsidRPr="006F7B50">
        <w:rPr>
          <w:rFonts w:cs="Arial"/>
          <w:sz w:val="24"/>
          <w:szCs w:val="24"/>
        </w:rPr>
        <w:t xml:space="preserve">Образац понуде </w:t>
      </w:r>
    </w:p>
    <w:p w:rsidR="00645F72" w:rsidRPr="006F7B50" w:rsidRDefault="00645F72" w:rsidP="00645F72">
      <w:pPr>
        <w:pStyle w:val="KDNabrajanje"/>
        <w:spacing w:before="0"/>
        <w:rPr>
          <w:rFonts w:cs="Arial"/>
          <w:sz w:val="24"/>
          <w:szCs w:val="24"/>
        </w:rPr>
      </w:pPr>
      <w:r w:rsidRPr="006F7B50">
        <w:rPr>
          <w:rFonts w:cs="Arial"/>
          <w:sz w:val="24"/>
          <w:szCs w:val="24"/>
        </w:rPr>
        <w:t xml:space="preserve">Структура цене </w:t>
      </w:r>
    </w:p>
    <w:p w:rsidR="00645F72" w:rsidRPr="006F7B50" w:rsidRDefault="00645F72" w:rsidP="00645F72">
      <w:pPr>
        <w:pStyle w:val="KDNabrajanje"/>
        <w:spacing w:before="0"/>
        <w:rPr>
          <w:rFonts w:cs="Arial"/>
          <w:sz w:val="24"/>
          <w:szCs w:val="24"/>
        </w:rPr>
      </w:pPr>
      <w:r w:rsidRPr="006F7B50">
        <w:rPr>
          <w:rFonts w:cs="Arial"/>
          <w:sz w:val="24"/>
          <w:szCs w:val="24"/>
        </w:rPr>
        <w:t xml:space="preserve">Образац трошкова припреме понуде , </w:t>
      </w:r>
      <w:r w:rsidR="0056571E" w:rsidRPr="006F7B50">
        <w:rPr>
          <w:rFonts w:cs="Arial"/>
          <w:sz w:val="24"/>
          <w:szCs w:val="24"/>
        </w:rPr>
        <w:t>ако понуђач захтева надокнаду трошкова у складу са чл.88 Закона</w:t>
      </w:r>
    </w:p>
    <w:p w:rsidR="008D2B23" w:rsidRPr="006F7B50" w:rsidRDefault="008D2B23" w:rsidP="008D2B23">
      <w:pPr>
        <w:pStyle w:val="KDNabrajanje"/>
        <w:spacing w:before="0"/>
        <w:rPr>
          <w:rFonts w:cs="Arial"/>
          <w:sz w:val="24"/>
          <w:szCs w:val="24"/>
        </w:rPr>
      </w:pPr>
      <w:r w:rsidRPr="006F7B50">
        <w:rPr>
          <w:rFonts w:cs="Arial"/>
          <w:sz w:val="24"/>
          <w:szCs w:val="24"/>
        </w:rPr>
        <w:t xml:space="preserve">Изјава о независној понуди </w:t>
      </w:r>
    </w:p>
    <w:p w:rsidR="00645F72" w:rsidRPr="006F7B50" w:rsidRDefault="00645F72" w:rsidP="00645F72">
      <w:pPr>
        <w:pStyle w:val="KDNabrajanje"/>
        <w:spacing w:before="0"/>
        <w:rPr>
          <w:rFonts w:cs="Arial"/>
          <w:sz w:val="24"/>
          <w:szCs w:val="24"/>
        </w:rPr>
      </w:pPr>
      <w:r w:rsidRPr="006F7B50">
        <w:rPr>
          <w:rFonts w:cs="Arial"/>
          <w:sz w:val="24"/>
          <w:szCs w:val="24"/>
        </w:rPr>
        <w:t>Изјав</w:t>
      </w:r>
      <w:r w:rsidR="001945FA" w:rsidRPr="006F7B50">
        <w:rPr>
          <w:rFonts w:cs="Arial"/>
          <w:sz w:val="24"/>
          <w:szCs w:val="24"/>
          <w:lang w:val="sr-Cyrl-RS"/>
        </w:rPr>
        <w:t>а</w:t>
      </w:r>
      <w:r w:rsidRPr="006F7B50">
        <w:rPr>
          <w:rFonts w:cs="Arial"/>
          <w:sz w:val="24"/>
          <w:szCs w:val="24"/>
        </w:rPr>
        <w:t xml:space="preserve"> у складу са чланом 75. став 2. Закона </w:t>
      </w:r>
    </w:p>
    <w:p w:rsidR="009B6CFC" w:rsidRPr="006F7B50" w:rsidRDefault="009B6CFC" w:rsidP="008D2B23">
      <w:pPr>
        <w:pStyle w:val="KDNabrajanje"/>
        <w:spacing w:before="0"/>
        <w:rPr>
          <w:rFonts w:cs="Arial"/>
          <w:sz w:val="24"/>
          <w:szCs w:val="24"/>
        </w:rPr>
      </w:pPr>
      <w:r w:rsidRPr="006F7B50">
        <w:rPr>
          <w:rFonts w:cs="Arial"/>
          <w:sz w:val="24"/>
          <w:szCs w:val="24"/>
          <w:lang w:val="sr-Cyrl-CS"/>
        </w:rPr>
        <w:t>Овлашћење из тачке 6.2 Конкурсне документације</w:t>
      </w:r>
    </w:p>
    <w:p w:rsidR="00645F72" w:rsidRPr="006F7B50" w:rsidRDefault="00AB10AE" w:rsidP="00645F72">
      <w:pPr>
        <w:pStyle w:val="KDNabrajanje"/>
        <w:spacing w:before="0"/>
        <w:rPr>
          <w:rFonts w:cs="Arial"/>
          <w:sz w:val="24"/>
          <w:szCs w:val="24"/>
        </w:rPr>
      </w:pPr>
      <w:r w:rsidRPr="006F7B50">
        <w:rPr>
          <w:rFonts w:cs="Arial"/>
          <w:sz w:val="24"/>
          <w:szCs w:val="24"/>
        </w:rPr>
        <w:t>С</w:t>
      </w:r>
      <w:r w:rsidR="00645F72" w:rsidRPr="006F7B50">
        <w:rPr>
          <w:rFonts w:cs="Arial"/>
          <w:sz w:val="24"/>
          <w:szCs w:val="24"/>
        </w:rPr>
        <w:t xml:space="preserve">редства финансијског обезбеђења </w:t>
      </w:r>
    </w:p>
    <w:p w:rsidR="0056571E" w:rsidRPr="006F7B50" w:rsidRDefault="007267FC" w:rsidP="00645F72">
      <w:pPr>
        <w:pStyle w:val="KDNabrajanje"/>
        <w:spacing w:before="0"/>
        <w:rPr>
          <w:rFonts w:cs="Arial"/>
          <w:sz w:val="24"/>
          <w:szCs w:val="24"/>
        </w:rPr>
      </w:pPr>
      <w:r w:rsidRPr="006F7B50">
        <w:rPr>
          <w:rFonts w:cs="Arial"/>
          <w:sz w:val="24"/>
          <w:szCs w:val="24"/>
          <w:lang w:val="sr-Cyrl-CS"/>
        </w:rPr>
        <w:t>Изјава понуђача – кадровски капацитет</w:t>
      </w:r>
    </w:p>
    <w:p w:rsidR="00EA6178" w:rsidRPr="006F7B50" w:rsidRDefault="007267FC" w:rsidP="00EA6178">
      <w:pPr>
        <w:pStyle w:val="KDNabrajanje"/>
        <w:spacing w:before="0"/>
        <w:rPr>
          <w:rFonts w:cs="Arial"/>
          <w:sz w:val="24"/>
          <w:szCs w:val="24"/>
        </w:rPr>
      </w:pPr>
      <w:r w:rsidRPr="006F7B50">
        <w:rPr>
          <w:rFonts w:cs="Arial"/>
          <w:sz w:val="24"/>
          <w:szCs w:val="24"/>
        </w:rPr>
        <w:t>обрасц</w:t>
      </w:r>
      <w:r w:rsidRPr="006F7B50">
        <w:rPr>
          <w:rFonts w:cs="Arial"/>
          <w:sz w:val="24"/>
          <w:szCs w:val="24"/>
          <w:lang w:val="sr-Cyrl-CS"/>
        </w:rPr>
        <w:t>и</w:t>
      </w:r>
      <w:r w:rsidR="00EA6178" w:rsidRPr="006F7B50">
        <w:rPr>
          <w:rFonts w:cs="Arial"/>
          <w:sz w:val="24"/>
          <w:szCs w:val="24"/>
        </w:rPr>
        <w:t>, изјаве и доказ</w:t>
      </w:r>
      <w:r w:rsidRPr="006F7B50">
        <w:rPr>
          <w:rFonts w:cs="Arial"/>
          <w:sz w:val="24"/>
          <w:szCs w:val="24"/>
          <w:lang w:val="sr-Cyrl-CS"/>
        </w:rPr>
        <w:t>и</w:t>
      </w:r>
      <w:r w:rsidRPr="006F7B50">
        <w:rPr>
          <w:rFonts w:cs="Arial"/>
          <w:sz w:val="24"/>
          <w:szCs w:val="24"/>
        </w:rPr>
        <w:t xml:space="preserve"> одређене тачком </w:t>
      </w:r>
      <w:r w:rsidR="003C4E60" w:rsidRPr="006F7B50">
        <w:rPr>
          <w:rFonts w:cs="Arial"/>
          <w:sz w:val="24"/>
          <w:szCs w:val="24"/>
          <w:lang w:val="sr-Cyrl-RS"/>
        </w:rPr>
        <w:t>6</w:t>
      </w:r>
      <w:r w:rsidRPr="006F7B50">
        <w:rPr>
          <w:rFonts w:cs="Arial"/>
          <w:sz w:val="24"/>
          <w:szCs w:val="24"/>
        </w:rPr>
        <w:t>.</w:t>
      </w:r>
      <w:r w:rsidRPr="006F7B50">
        <w:rPr>
          <w:rFonts w:cs="Arial"/>
          <w:sz w:val="24"/>
          <w:szCs w:val="24"/>
          <w:lang w:val="sr-Cyrl-CS"/>
        </w:rPr>
        <w:t>9</w:t>
      </w:r>
      <w:r w:rsidRPr="006F7B50">
        <w:rPr>
          <w:rFonts w:cs="Arial"/>
          <w:sz w:val="24"/>
          <w:szCs w:val="24"/>
        </w:rPr>
        <w:t xml:space="preserve"> или </w:t>
      </w:r>
      <w:r w:rsidR="003C4E60" w:rsidRPr="006F7B50">
        <w:rPr>
          <w:rFonts w:cs="Arial"/>
          <w:sz w:val="24"/>
          <w:szCs w:val="24"/>
          <w:lang w:val="sr-Cyrl-RS"/>
        </w:rPr>
        <w:t>6</w:t>
      </w:r>
      <w:r w:rsidRPr="006F7B50">
        <w:rPr>
          <w:rFonts w:cs="Arial"/>
          <w:sz w:val="24"/>
          <w:szCs w:val="24"/>
        </w:rPr>
        <w:t>.1</w:t>
      </w:r>
      <w:r w:rsidRPr="006F7B50">
        <w:rPr>
          <w:rFonts w:cs="Arial"/>
          <w:sz w:val="24"/>
          <w:szCs w:val="24"/>
          <w:lang w:val="sr-Cyrl-CS"/>
        </w:rPr>
        <w:t>0</w:t>
      </w:r>
      <w:r w:rsidR="00EA6178" w:rsidRPr="006F7B50">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6F7B50" w:rsidRDefault="008D2B23" w:rsidP="008D2B23">
      <w:pPr>
        <w:pStyle w:val="KDNabrajanje"/>
        <w:spacing w:before="0"/>
        <w:rPr>
          <w:rFonts w:cs="Arial"/>
          <w:sz w:val="24"/>
          <w:szCs w:val="24"/>
        </w:rPr>
      </w:pPr>
      <w:r w:rsidRPr="006F7B50">
        <w:rPr>
          <w:rFonts w:cs="Arial"/>
          <w:sz w:val="24"/>
          <w:szCs w:val="24"/>
        </w:rPr>
        <w:t xml:space="preserve">потписан и печатом оверен образац „Модел уговора“ </w:t>
      </w:r>
      <w:r w:rsidR="003C4E60" w:rsidRPr="006F7B50">
        <w:rPr>
          <w:rFonts w:cs="Arial"/>
          <w:sz w:val="24"/>
          <w:szCs w:val="24"/>
          <w:lang w:val="sr-Cyrl-RS"/>
        </w:rPr>
        <w:t>(пожељно је да буде попуњен)</w:t>
      </w:r>
    </w:p>
    <w:p w:rsidR="00EA6178" w:rsidRPr="006F7B50" w:rsidRDefault="00EA6178" w:rsidP="003861B3">
      <w:pPr>
        <w:pStyle w:val="KDNabrajanje"/>
        <w:spacing w:before="0"/>
        <w:rPr>
          <w:rFonts w:cs="Arial"/>
          <w:sz w:val="24"/>
          <w:szCs w:val="24"/>
        </w:rPr>
      </w:pPr>
      <w:r w:rsidRPr="006F7B50">
        <w:rPr>
          <w:rFonts w:cs="Arial"/>
          <w:sz w:val="24"/>
          <w:szCs w:val="24"/>
        </w:rPr>
        <w:t>Модел уговора о чувању пословне тајне и поверљивих информација</w:t>
      </w:r>
    </w:p>
    <w:p w:rsidR="008D2B23" w:rsidRPr="006F7B50" w:rsidRDefault="008D2B23" w:rsidP="008D2B23">
      <w:pPr>
        <w:pStyle w:val="KDNabrajanje"/>
        <w:spacing w:before="0"/>
        <w:rPr>
          <w:rFonts w:cs="Arial"/>
          <w:sz w:val="24"/>
          <w:szCs w:val="24"/>
        </w:rPr>
      </w:pPr>
      <w:r w:rsidRPr="006F7B50">
        <w:rPr>
          <w:rFonts w:cs="Arial"/>
          <w:sz w:val="24"/>
          <w:szCs w:val="24"/>
        </w:rPr>
        <w:t xml:space="preserve">докази о испуњености услова </w:t>
      </w:r>
      <w:r w:rsidRPr="006F7B50">
        <w:rPr>
          <w:rFonts w:cs="Arial"/>
          <w:sz w:val="24"/>
          <w:szCs w:val="24"/>
          <w:lang w:bidi="en-US"/>
        </w:rPr>
        <w:t>из чл. 76.</w:t>
      </w:r>
      <w:r w:rsidRPr="006F7B50">
        <w:rPr>
          <w:rFonts w:cs="Arial"/>
          <w:sz w:val="24"/>
          <w:szCs w:val="24"/>
        </w:rPr>
        <w:t xml:space="preserve"> Закона у складу са чланом 77. Закон</w:t>
      </w:r>
      <w:r w:rsidR="005A77CD">
        <w:rPr>
          <w:rFonts w:cs="Arial"/>
          <w:sz w:val="24"/>
          <w:szCs w:val="24"/>
          <w:lang w:val="sr-Cyrl-RS"/>
        </w:rPr>
        <w:t>а</w:t>
      </w:r>
      <w:r w:rsidRPr="006F7B50">
        <w:rPr>
          <w:rFonts w:cs="Arial"/>
          <w:sz w:val="24"/>
          <w:szCs w:val="24"/>
        </w:rPr>
        <w:t xml:space="preserve"> и Одељком 4. конкурсне документације </w:t>
      </w:r>
    </w:p>
    <w:p w:rsidR="00EE070C" w:rsidRPr="006F7B50" w:rsidRDefault="00EE070C" w:rsidP="00EE070C">
      <w:pPr>
        <w:pStyle w:val="KDNabrajanje"/>
        <w:numPr>
          <w:ilvl w:val="0"/>
          <w:numId w:val="0"/>
        </w:numPr>
        <w:spacing w:before="0"/>
        <w:ind w:left="270"/>
        <w:rPr>
          <w:rFonts w:cs="Arial"/>
          <w:color w:val="00B0F0"/>
          <w:sz w:val="24"/>
          <w:szCs w:val="24"/>
        </w:rPr>
      </w:pPr>
    </w:p>
    <w:p w:rsidR="008D2B23" w:rsidRPr="006F7B50" w:rsidRDefault="008D2B23" w:rsidP="008D2B23">
      <w:pPr>
        <w:pStyle w:val="KDParagraf"/>
        <w:spacing w:before="0"/>
        <w:rPr>
          <w:rFonts w:cs="Arial"/>
          <w:sz w:val="24"/>
          <w:szCs w:val="24"/>
          <w:lang w:val="ru-RU"/>
        </w:rPr>
      </w:pPr>
      <w:r w:rsidRPr="006F7B50">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6F7B50" w:rsidRDefault="008D2B23" w:rsidP="008D2B23">
      <w:pPr>
        <w:pStyle w:val="KDParagraf"/>
        <w:spacing w:before="0"/>
        <w:rPr>
          <w:rFonts w:cs="Arial"/>
          <w:sz w:val="24"/>
          <w:szCs w:val="24"/>
          <w:lang w:val="ru-RU"/>
        </w:rPr>
      </w:pPr>
      <w:r w:rsidRPr="006F7B50">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6F7B50" w:rsidRDefault="008D2B23" w:rsidP="008D2B23">
      <w:pPr>
        <w:pStyle w:val="KDParagraf"/>
        <w:spacing w:before="0"/>
        <w:rPr>
          <w:rFonts w:eastAsia="TimesNewRomanPS-BoldMT" w:cs="Arial"/>
          <w:bCs/>
          <w:color w:val="000000"/>
          <w:sz w:val="24"/>
          <w:szCs w:val="24"/>
          <w:lang w:val="ru-RU"/>
        </w:rPr>
      </w:pPr>
    </w:p>
    <w:p w:rsidR="008D2B23" w:rsidRPr="006F7B50" w:rsidRDefault="009B6CFC" w:rsidP="00485720">
      <w:pPr>
        <w:pStyle w:val="KDPodnaslov2"/>
        <w:numPr>
          <w:ilvl w:val="1"/>
          <w:numId w:val="29"/>
        </w:numPr>
        <w:spacing w:before="0"/>
        <w:jc w:val="both"/>
        <w:rPr>
          <w:rFonts w:cs="Arial"/>
          <w:sz w:val="24"/>
          <w:szCs w:val="24"/>
        </w:rPr>
      </w:pPr>
      <w:bookmarkStart w:id="215" w:name="_Toc441651580"/>
      <w:bookmarkStart w:id="216" w:name="_Toc442559891"/>
      <w:r w:rsidRPr="006F7B50">
        <w:rPr>
          <w:rFonts w:cs="Arial"/>
          <w:sz w:val="24"/>
          <w:szCs w:val="24"/>
          <w:lang w:val="sr-Cyrl-RS"/>
        </w:rPr>
        <w:t xml:space="preserve"> </w:t>
      </w:r>
      <w:r w:rsidR="003C4E60" w:rsidRPr="006F7B50">
        <w:rPr>
          <w:rFonts w:cs="Arial"/>
          <w:sz w:val="24"/>
          <w:szCs w:val="24"/>
          <w:lang w:val="sr-Cyrl-RS"/>
        </w:rPr>
        <w:t>П</w:t>
      </w:r>
      <w:r w:rsidR="003C4E60" w:rsidRPr="006F7B50">
        <w:rPr>
          <w:rFonts w:cs="Arial"/>
          <w:sz w:val="24"/>
          <w:szCs w:val="24"/>
        </w:rPr>
        <w:t>одношење и</w:t>
      </w:r>
      <w:r w:rsidR="008D2B23" w:rsidRPr="006F7B50">
        <w:rPr>
          <w:rFonts w:cs="Arial"/>
          <w:sz w:val="24"/>
          <w:szCs w:val="24"/>
        </w:rPr>
        <w:t xml:space="preserve"> отварање понуда</w:t>
      </w:r>
      <w:bookmarkEnd w:id="215"/>
      <w:bookmarkEnd w:id="216"/>
    </w:p>
    <w:p w:rsidR="00FC355A" w:rsidRPr="006F7B50" w:rsidRDefault="00FC355A" w:rsidP="008D2B23">
      <w:pPr>
        <w:pStyle w:val="KDParagraf"/>
        <w:spacing w:before="0"/>
        <w:rPr>
          <w:rFonts w:cs="Arial"/>
          <w:sz w:val="24"/>
          <w:szCs w:val="24"/>
          <w:lang w:val="sr-Cyrl-CS"/>
        </w:rPr>
      </w:pPr>
      <w:r w:rsidRPr="006F7B50">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F7B50">
        <w:rPr>
          <w:rFonts w:cs="Arial"/>
          <w:sz w:val="24"/>
          <w:szCs w:val="24"/>
          <w:lang w:val="sr-Cyrl-RS"/>
        </w:rPr>
        <w:t>е</w:t>
      </w:r>
      <w:r w:rsidRPr="006F7B50">
        <w:rPr>
          <w:rFonts w:cs="Arial"/>
          <w:sz w:val="24"/>
          <w:szCs w:val="24"/>
          <w:lang w:val="sr-Cyrl-CS"/>
        </w:rPr>
        <w:t>.</w:t>
      </w:r>
    </w:p>
    <w:p w:rsidR="00FC355A" w:rsidRPr="006F7B50" w:rsidRDefault="008D2B23" w:rsidP="00FC355A">
      <w:pPr>
        <w:pStyle w:val="KDParagraf"/>
        <w:spacing w:before="0"/>
        <w:rPr>
          <w:rFonts w:cs="Arial"/>
          <w:sz w:val="24"/>
          <w:szCs w:val="24"/>
          <w:lang w:val="sr-Cyrl-CS"/>
        </w:rPr>
      </w:pPr>
      <w:r w:rsidRPr="006F7B50">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75EE5" w:rsidRPr="006F7B50" w:rsidRDefault="00075EE5" w:rsidP="008D2B23">
      <w:pPr>
        <w:pStyle w:val="KDParagraf"/>
        <w:spacing w:before="0"/>
        <w:rPr>
          <w:rFonts w:cs="Arial"/>
          <w:sz w:val="24"/>
          <w:szCs w:val="24"/>
        </w:rPr>
      </w:pPr>
      <w:r w:rsidRPr="006F7B50">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улица Балканска број 13.</w:t>
      </w:r>
    </w:p>
    <w:p w:rsidR="008D2B23" w:rsidRPr="006F7B50" w:rsidRDefault="008D2B23" w:rsidP="008D2B23">
      <w:pPr>
        <w:pStyle w:val="KDParagraf"/>
        <w:spacing w:before="0"/>
        <w:rPr>
          <w:rFonts w:cs="Arial"/>
          <w:sz w:val="24"/>
          <w:szCs w:val="24"/>
        </w:rPr>
      </w:pPr>
      <w:r w:rsidRPr="006F7B50">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6F7B50">
        <w:rPr>
          <w:rFonts w:cs="Arial"/>
          <w:sz w:val="24"/>
          <w:szCs w:val="24"/>
          <w:lang w:val="sr-Cyrl-RS"/>
        </w:rPr>
        <w:t xml:space="preserve"> </w:t>
      </w:r>
      <w:r w:rsidRPr="006F7B50">
        <w:rPr>
          <w:rFonts w:cs="Arial"/>
          <w:sz w:val="24"/>
          <w:szCs w:val="24"/>
        </w:rPr>
        <w:t xml:space="preserve">за учествовање у овом поступку, </w:t>
      </w:r>
      <w:r w:rsidR="009B6CFC" w:rsidRPr="006F7B50">
        <w:rPr>
          <w:rFonts w:cs="Arial"/>
          <w:sz w:val="24"/>
          <w:szCs w:val="24"/>
          <w:lang w:val="sr-Cyrl-RS"/>
        </w:rPr>
        <w:t xml:space="preserve">(пожељно је да буде </w:t>
      </w:r>
      <w:r w:rsidRPr="006F7B50">
        <w:rPr>
          <w:rFonts w:cs="Arial"/>
          <w:sz w:val="24"/>
          <w:szCs w:val="24"/>
        </w:rPr>
        <w:t>издато на м</w:t>
      </w:r>
      <w:r w:rsidR="00EF4665" w:rsidRPr="006F7B50">
        <w:rPr>
          <w:rFonts w:cs="Arial"/>
          <w:sz w:val="24"/>
          <w:szCs w:val="24"/>
        </w:rPr>
        <w:t xml:space="preserve">еморандуму понуђача), </w:t>
      </w:r>
      <w:r w:rsidR="009B6CFC" w:rsidRPr="006F7B50">
        <w:rPr>
          <w:rFonts w:cs="Arial"/>
          <w:sz w:val="24"/>
          <w:szCs w:val="24"/>
        </w:rPr>
        <w:t xml:space="preserve">заведено </w:t>
      </w:r>
      <w:r w:rsidRPr="006F7B50">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6F7B50" w:rsidRDefault="008D2B23" w:rsidP="008D2B23">
      <w:pPr>
        <w:pStyle w:val="KDParagraf"/>
        <w:spacing w:before="0"/>
        <w:rPr>
          <w:rFonts w:cs="Arial"/>
          <w:sz w:val="24"/>
          <w:szCs w:val="24"/>
        </w:rPr>
      </w:pPr>
      <w:r w:rsidRPr="006F7B50">
        <w:rPr>
          <w:rFonts w:cs="Arial"/>
          <w:sz w:val="24"/>
          <w:szCs w:val="24"/>
        </w:rPr>
        <w:t>Комисија за јавну набавку води записник о отварању понуда у који се уносе подаци у складу са Законом.</w:t>
      </w:r>
    </w:p>
    <w:p w:rsidR="008D2B23" w:rsidRPr="006F7B50" w:rsidRDefault="008D2B23" w:rsidP="008D2B23">
      <w:pPr>
        <w:pStyle w:val="KDParagraf"/>
        <w:spacing w:before="0"/>
        <w:rPr>
          <w:rFonts w:cs="Arial"/>
          <w:sz w:val="24"/>
          <w:szCs w:val="24"/>
        </w:rPr>
      </w:pPr>
      <w:r w:rsidRPr="006F7B50">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F7B50" w:rsidRDefault="008D2B23" w:rsidP="008D2B23">
      <w:pPr>
        <w:pStyle w:val="KDParagraf"/>
        <w:spacing w:before="0"/>
        <w:rPr>
          <w:rFonts w:cs="Arial"/>
          <w:sz w:val="24"/>
          <w:szCs w:val="24"/>
        </w:rPr>
      </w:pPr>
      <w:r w:rsidRPr="006F7B50">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F7B50" w:rsidRDefault="008D2B23" w:rsidP="008D2B23">
      <w:pPr>
        <w:pStyle w:val="KDParagraf"/>
        <w:spacing w:before="0"/>
        <w:rPr>
          <w:rFonts w:cs="Arial"/>
          <w:sz w:val="24"/>
          <w:szCs w:val="24"/>
        </w:rPr>
      </w:pPr>
    </w:p>
    <w:p w:rsidR="008D2B23" w:rsidRPr="006F7B50" w:rsidRDefault="00AB10AE" w:rsidP="00485720">
      <w:pPr>
        <w:pStyle w:val="KDPodnaslov2"/>
        <w:numPr>
          <w:ilvl w:val="1"/>
          <w:numId w:val="29"/>
        </w:numPr>
        <w:spacing w:before="0"/>
        <w:jc w:val="both"/>
        <w:rPr>
          <w:rFonts w:cs="Arial"/>
          <w:sz w:val="24"/>
          <w:szCs w:val="24"/>
        </w:rPr>
      </w:pPr>
      <w:bookmarkStart w:id="217" w:name="_Toc441651581"/>
      <w:bookmarkStart w:id="218" w:name="_Toc442559892"/>
      <w:r w:rsidRPr="006F7B50">
        <w:rPr>
          <w:rFonts w:cs="Arial"/>
          <w:sz w:val="24"/>
          <w:szCs w:val="24"/>
          <w:lang w:val="sr-Cyrl-RS"/>
        </w:rPr>
        <w:t xml:space="preserve"> </w:t>
      </w:r>
      <w:r w:rsidR="008D2B23" w:rsidRPr="006F7B50">
        <w:rPr>
          <w:rFonts w:cs="Arial"/>
          <w:sz w:val="24"/>
          <w:szCs w:val="24"/>
        </w:rPr>
        <w:t>Начин подношења понуде</w:t>
      </w:r>
      <w:bookmarkEnd w:id="217"/>
      <w:bookmarkEnd w:id="218"/>
    </w:p>
    <w:p w:rsidR="008D2B23" w:rsidRPr="006F7B50" w:rsidRDefault="008D2B23" w:rsidP="008D2B23">
      <w:pPr>
        <w:pStyle w:val="KDParagraf"/>
        <w:spacing w:before="0"/>
        <w:rPr>
          <w:rFonts w:cs="Arial"/>
          <w:sz w:val="24"/>
          <w:szCs w:val="24"/>
          <w:lang w:val="ru-RU"/>
        </w:rPr>
      </w:pPr>
      <w:r w:rsidRPr="006F7B50">
        <w:rPr>
          <w:rFonts w:cs="Arial"/>
          <w:sz w:val="24"/>
          <w:szCs w:val="24"/>
          <w:lang w:val="ru-RU"/>
        </w:rPr>
        <w:t>Понуђач може поднети само једну понуду.</w:t>
      </w:r>
    </w:p>
    <w:p w:rsidR="008D2B23" w:rsidRPr="006F7B50" w:rsidRDefault="008D2B23" w:rsidP="008D2B23">
      <w:pPr>
        <w:pStyle w:val="KDParagraf"/>
        <w:spacing w:before="0"/>
        <w:rPr>
          <w:rFonts w:cs="Arial"/>
          <w:sz w:val="24"/>
          <w:szCs w:val="24"/>
          <w:lang w:val="ru-RU"/>
        </w:rPr>
      </w:pPr>
      <w:r w:rsidRPr="006F7B50">
        <w:rPr>
          <w:rFonts w:cs="Arial"/>
          <w:sz w:val="24"/>
          <w:szCs w:val="24"/>
          <w:lang w:val="ru-RU"/>
        </w:rPr>
        <w:t>Понуду може поднети понуђач самостално, група понуђача, као и понуђач са подизвођачем.</w:t>
      </w:r>
    </w:p>
    <w:p w:rsidR="008D2B23" w:rsidRPr="006F7B50" w:rsidRDefault="008D2B23" w:rsidP="008D2B23">
      <w:pPr>
        <w:pStyle w:val="KDParagraf"/>
        <w:spacing w:before="0"/>
        <w:rPr>
          <w:rFonts w:cs="Arial"/>
          <w:sz w:val="24"/>
          <w:szCs w:val="24"/>
        </w:rPr>
      </w:pPr>
      <w:r w:rsidRPr="006F7B50">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F7B50" w:rsidRDefault="008D2B23" w:rsidP="008D2B23">
      <w:pPr>
        <w:pStyle w:val="KDParagraf"/>
        <w:spacing w:before="0"/>
        <w:rPr>
          <w:rFonts w:cs="Arial"/>
          <w:sz w:val="24"/>
          <w:szCs w:val="24"/>
        </w:rPr>
      </w:pPr>
      <w:r w:rsidRPr="006F7B50">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F7B50" w:rsidRDefault="008D2B23" w:rsidP="008D2B23">
      <w:pPr>
        <w:pStyle w:val="KDParagraf"/>
        <w:spacing w:before="0"/>
        <w:rPr>
          <w:rFonts w:cs="Arial"/>
          <w:sz w:val="24"/>
          <w:szCs w:val="24"/>
        </w:rPr>
      </w:pPr>
      <w:r w:rsidRPr="006F7B50">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F7B50" w:rsidRDefault="008D2B23" w:rsidP="008D2B23">
      <w:pPr>
        <w:pStyle w:val="KDParagraf"/>
        <w:spacing w:before="0"/>
        <w:rPr>
          <w:rFonts w:cs="Arial"/>
          <w:sz w:val="24"/>
          <w:szCs w:val="24"/>
        </w:rPr>
      </w:pPr>
    </w:p>
    <w:p w:rsidR="008D2B23" w:rsidRPr="006F7B50" w:rsidRDefault="00AB10AE" w:rsidP="00485720">
      <w:pPr>
        <w:pStyle w:val="KDPodnaslov2"/>
        <w:numPr>
          <w:ilvl w:val="1"/>
          <w:numId w:val="29"/>
        </w:numPr>
        <w:spacing w:before="0"/>
        <w:jc w:val="both"/>
        <w:rPr>
          <w:rFonts w:cs="Arial"/>
          <w:sz w:val="24"/>
          <w:szCs w:val="24"/>
        </w:rPr>
      </w:pPr>
      <w:bookmarkStart w:id="219" w:name="_Toc441651582"/>
      <w:bookmarkStart w:id="220" w:name="_Toc442559893"/>
      <w:r w:rsidRPr="006F7B50">
        <w:rPr>
          <w:rFonts w:cs="Arial"/>
          <w:sz w:val="24"/>
          <w:szCs w:val="24"/>
          <w:lang w:val="sr-Cyrl-RS"/>
        </w:rPr>
        <w:t xml:space="preserve"> </w:t>
      </w:r>
      <w:r w:rsidR="008D2B23" w:rsidRPr="006F7B50">
        <w:rPr>
          <w:rFonts w:cs="Arial"/>
          <w:sz w:val="24"/>
          <w:szCs w:val="24"/>
        </w:rPr>
        <w:t>Измена, допуна и опозив понуде</w:t>
      </w:r>
      <w:bookmarkEnd w:id="219"/>
      <w:bookmarkEnd w:id="220"/>
    </w:p>
    <w:p w:rsidR="008D2B23" w:rsidRPr="006F7B50" w:rsidRDefault="008D2B23" w:rsidP="008D2B23">
      <w:pPr>
        <w:pStyle w:val="KDParagraf"/>
        <w:spacing w:before="0"/>
        <w:rPr>
          <w:rFonts w:cs="Arial"/>
          <w:sz w:val="24"/>
          <w:szCs w:val="24"/>
          <w:lang w:val="ru-RU"/>
        </w:rPr>
      </w:pPr>
      <w:r w:rsidRPr="006F7B50">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6F7B50">
        <w:rPr>
          <w:rFonts w:cs="Arial"/>
          <w:sz w:val="24"/>
          <w:szCs w:val="24"/>
          <w:lang w:val="ru-RU"/>
        </w:rPr>
        <w:lastRenderedPageBreak/>
        <w:t xml:space="preserve">- Понуде за јавну набавку </w:t>
      </w:r>
      <w:r w:rsidR="00075EE5" w:rsidRPr="006F7B50">
        <w:rPr>
          <w:rFonts w:cs="Arial"/>
          <w:sz w:val="24"/>
          <w:szCs w:val="24"/>
          <w:lang w:val="ru-RU"/>
        </w:rPr>
        <w:t>Одржавање системa извештавања-Aris dashboards</w:t>
      </w:r>
      <w:r w:rsidRPr="006F7B50">
        <w:rPr>
          <w:rFonts w:cs="Arial"/>
          <w:sz w:val="24"/>
          <w:szCs w:val="24"/>
          <w:lang w:val="ru-RU"/>
        </w:rPr>
        <w:t xml:space="preserve"> - Јавна набавка број </w:t>
      </w:r>
      <w:r w:rsidR="00075EE5" w:rsidRPr="006F7B50">
        <w:rPr>
          <w:rFonts w:cs="Arial"/>
          <w:sz w:val="24"/>
          <w:szCs w:val="24"/>
          <w:lang w:val="ru-RU"/>
        </w:rPr>
        <w:t>ЈН/1000/0205/2017</w:t>
      </w:r>
      <w:r w:rsidRPr="006F7B50">
        <w:rPr>
          <w:rFonts w:cs="Arial"/>
          <w:sz w:val="24"/>
          <w:szCs w:val="24"/>
          <w:lang w:val="ru-RU"/>
        </w:rPr>
        <w:t xml:space="preserve"> – НЕ ОТВАРАТИ“.</w:t>
      </w:r>
    </w:p>
    <w:p w:rsidR="008D2B23" w:rsidRPr="006F7B50" w:rsidRDefault="008D2B23" w:rsidP="008D2B23">
      <w:pPr>
        <w:pStyle w:val="KDParagraf"/>
        <w:spacing w:before="0"/>
        <w:rPr>
          <w:rFonts w:cs="Arial"/>
          <w:sz w:val="24"/>
          <w:szCs w:val="24"/>
        </w:rPr>
      </w:pPr>
      <w:r w:rsidRPr="006F7B50">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6F7B50">
        <w:rPr>
          <w:rFonts w:cs="Arial"/>
          <w:sz w:val="24"/>
          <w:szCs w:val="24"/>
        </w:rPr>
        <w:t>,измена</w:t>
      </w:r>
      <w:proofErr w:type="gramEnd"/>
      <w:r w:rsidRPr="006F7B50">
        <w:rPr>
          <w:rFonts w:cs="Arial"/>
          <w:sz w:val="24"/>
          <w:szCs w:val="24"/>
        </w:rPr>
        <w:t xml:space="preserve"> или допуна односи.</w:t>
      </w:r>
    </w:p>
    <w:p w:rsidR="008D2B23" w:rsidRPr="006F7B50" w:rsidRDefault="008D2B23" w:rsidP="008D2B23">
      <w:pPr>
        <w:pStyle w:val="KDParagraf"/>
        <w:spacing w:before="0"/>
        <w:rPr>
          <w:rFonts w:cs="Arial"/>
          <w:sz w:val="24"/>
          <w:szCs w:val="24"/>
        </w:rPr>
      </w:pPr>
      <w:r w:rsidRPr="006F7B50">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775E5" w:rsidRPr="006F7B50">
        <w:rPr>
          <w:rFonts w:cs="Arial"/>
          <w:sz w:val="24"/>
          <w:szCs w:val="24"/>
        </w:rPr>
        <w:t xml:space="preserve">Одржавање системa извештавања-Aris dashboards </w:t>
      </w:r>
      <w:r w:rsidRPr="006F7B50">
        <w:rPr>
          <w:rFonts w:cs="Arial"/>
          <w:sz w:val="24"/>
          <w:szCs w:val="24"/>
        </w:rPr>
        <w:t xml:space="preserve">- Јавна набавка број </w:t>
      </w:r>
      <w:r w:rsidR="005775E5" w:rsidRPr="006F7B50">
        <w:rPr>
          <w:rFonts w:cs="Arial"/>
          <w:sz w:val="24"/>
          <w:szCs w:val="24"/>
        </w:rPr>
        <w:t>ЈН/1000/0205/</w:t>
      </w:r>
      <w:proofErr w:type="gramStart"/>
      <w:r w:rsidR="005775E5" w:rsidRPr="006F7B50">
        <w:rPr>
          <w:rFonts w:cs="Arial"/>
          <w:sz w:val="24"/>
          <w:szCs w:val="24"/>
        </w:rPr>
        <w:t xml:space="preserve">2017 </w:t>
      </w:r>
      <w:r w:rsidRPr="006F7B50">
        <w:rPr>
          <w:rFonts w:cs="Arial"/>
          <w:sz w:val="24"/>
          <w:szCs w:val="24"/>
        </w:rPr>
        <w:t xml:space="preserve"> –</w:t>
      </w:r>
      <w:proofErr w:type="gramEnd"/>
      <w:r w:rsidRPr="006F7B50">
        <w:rPr>
          <w:rFonts w:cs="Arial"/>
          <w:sz w:val="24"/>
          <w:szCs w:val="24"/>
        </w:rPr>
        <w:t xml:space="preserve"> НЕ ОТВАРАТИ“.</w:t>
      </w:r>
    </w:p>
    <w:p w:rsidR="008D2B23" w:rsidRPr="006F7B50" w:rsidRDefault="008D2B23" w:rsidP="008D2B23">
      <w:pPr>
        <w:pStyle w:val="KDParagraf"/>
        <w:spacing w:before="0"/>
        <w:rPr>
          <w:rFonts w:cs="Arial"/>
          <w:sz w:val="24"/>
          <w:szCs w:val="24"/>
        </w:rPr>
      </w:pPr>
      <w:r w:rsidRPr="006F7B50">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6F7B50" w:rsidRDefault="00EA6178" w:rsidP="008D2B23">
      <w:pPr>
        <w:pStyle w:val="KDKomentar"/>
        <w:spacing w:before="0"/>
        <w:rPr>
          <w:rFonts w:cs="Arial"/>
          <w:i w:val="0"/>
          <w:sz w:val="24"/>
          <w:szCs w:val="24"/>
        </w:rPr>
      </w:pPr>
    </w:p>
    <w:p w:rsidR="008D2B23" w:rsidRPr="006F7B50" w:rsidRDefault="00AB10AE" w:rsidP="00485720">
      <w:pPr>
        <w:pStyle w:val="KDPodnaslov2"/>
        <w:numPr>
          <w:ilvl w:val="1"/>
          <w:numId w:val="29"/>
        </w:numPr>
        <w:spacing w:before="0"/>
        <w:jc w:val="both"/>
        <w:rPr>
          <w:rFonts w:cs="Arial"/>
          <w:sz w:val="24"/>
          <w:szCs w:val="24"/>
        </w:rPr>
      </w:pPr>
      <w:bookmarkStart w:id="221" w:name="_Toc441651583"/>
      <w:bookmarkStart w:id="222" w:name="_Toc442559894"/>
      <w:r w:rsidRPr="006F7B50">
        <w:rPr>
          <w:rFonts w:cs="Arial"/>
          <w:sz w:val="24"/>
          <w:szCs w:val="24"/>
          <w:lang w:val="ru-RU"/>
        </w:rPr>
        <w:t xml:space="preserve"> </w:t>
      </w:r>
      <w:r w:rsidR="008D2B23" w:rsidRPr="006F7B50">
        <w:rPr>
          <w:rFonts w:cs="Arial"/>
          <w:sz w:val="24"/>
          <w:szCs w:val="24"/>
          <w:lang w:val="ru-RU"/>
        </w:rPr>
        <w:t>П</w:t>
      </w:r>
      <w:r w:rsidR="008D2B23" w:rsidRPr="006F7B50">
        <w:rPr>
          <w:rFonts w:cs="Arial"/>
          <w:sz w:val="24"/>
          <w:szCs w:val="24"/>
        </w:rPr>
        <w:t>артије</w:t>
      </w:r>
      <w:bookmarkEnd w:id="221"/>
      <w:bookmarkEnd w:id="222"/>
    </w:p>
    <w:p w:rsidR="00FC355A" w:rsidRPr="006F7B50" w:rsidRDefault="00FC355A" w:rsidP="00FC355A">
      <w:pPr>
        <w:pStyle w:val="KDParagraf"/>
        <w:spacing w:before="0"/>
        <w:rPr>
          <w:rFonts w:cs="Arial"/>
          <w:sz w:val="24"/>
          <w:szCs w:val="24"/>
        </w:rPr>
      </w:pPr>
      <w:r w:rsidRPr="006F7B50">
        <w:rPr>
          <w:rFonts w:cs="Arial"/>
          <w:sz w:val="24"/>
          <w:szCs w:val="24"/>
        </w:rPr>
        <w:t>Набавка није обликована по партијама.</w:t>
      </w:r>
    </w:p>
    <w:p w:rsidR="008D2B23" w:rsidRPr="006F7B50" w:rsidRDefault="008D2B23" w:rsidP="008D2B23">
      <w:pPr>
        <w:spacing w:before="0"/>
        <w:rPr>
          <w:rFonts w:cs="Arial"/>
          <w:color w:val="00B0F0"/>
          <w:sz w:val="24"/>
          <w:szCs w:val="24"/>
        </w:rPr>
      </w:pPr>
    </w:p>
    <w:p w:rsidR="008D2B23" w:rsidRPr="006F7B50"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sidRPr="006F7B50">
        <w:rPr>
          <w:rFonts w:cs="Arial"/>
          <w:sz w:val="24"/>
          <w:szCs w:val="24"/>
          <w:lang w:val="sr-Cyrl-RS"/>
        </w:rPr>
        <w:t xml:space="preserve"> </w:t>
      </w:r>
      <w:r w:rsidR="008D2B23" w:rsidRPr="006F7B50">
        <w:rPr>
          <w:rFonts w:cs="Arial"/>
          <w:sz w:val="24"/>
          <w:szCs w:val="24"/>
        </w:rPr>
        <w:t>Понуда са варијантама</w:t>
      </w:r>
      <w:bookmarkEnd w:id="223"/>
      <w:bookmarkEnd w:id="224"/>
    </w:p>
    <w:p w:rsidR="008D2B23" w:rsidRPr="006F7B50" w:rsidRDefault="008D2B23" w:rsidP="008D2B23">
      <w:pPr>
        <w:tabs>
          <w:tab w:val="num" w:pos="993"/>
        </w:tabs>
        <w:spacing w:before="0"/>
        <w:rPr>
          <w:rFonts w:cs="Arial"/>
          <w:sz w:val="24"/>
          <w:szCs w:val="24"/>
          <w:lang w:val="ru-RU"/>
        </w:rPr>
      </w:pPr>
      <w:r w:rsidRPr="006F7B50">
        <w:rPr>
          <w:rFonts w:cs="Arial"/>
          <w:sz w:val="24"/>
          <w:szCs w:val="24"/>
          <w:lang w:val="ru-RU"/>
        </w:rPr>
        <w:t>Понуда са варијантама није дозвољена.</w:t>
      </w:r>
    </w:p>
    <w:p w:rsidR="008D2B23" w:rsidRPr="006F7B50" w:rsidRDefault="008D2B23" w:rsidP="008D2B23">
      <w:pPr>
        <w:tabs>
          <w:tab w:val="num" w:pos="993"/>
        </w:tabs>
        <w:spacing w:before="0"/>
        <w:rPr>
          <w:rFonts w:cs="Arial"/>
          <w:sz w:val="24"/>
          <w:szCs w:val="24"/>
          <w:lang w:val="ru-RU"/>
        </w:rPr>
      </w:pPr>
    </w:p>
    <w:p w:rsidR="008D2B23" w:rsidRPr="006F7B50"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sidRPr="006F7B50">
        <w:rPr>
          <w:rFonts w:cs="Arial"/>
          <w:sz w:val="24"/>
          <w:szCs w:val="24"/>
          <w:lang w:val="sr-Cyrl-RS"/>
        </w:rPr>
        <w:t xml:space="preserve"> </w:t>
      </w:r>
      <w:r w:rsidR="008D2B23" w:rsidRPr="006F7B50">
        <w:rPr>
          <w:rFonts w:cs="Arial"/>
          <w:sz w:val="24"/>
          <w:szCs w:val="24"/>
        </w:rPr>
        <w:t>Подношење понуде са подизвођачима</w:t>
      </w:r>
      <w:bookmarkEnd w:id="225"/>
      <w:bookmarkEnd w:id="226"/>
    </w:p>
    <w:p w:rsidR="00EE070C" w:rsidRPr="006F7B50" w:rsidRDefault="00EE070C" w:rsidP="00EE070C">
      <w:pPr>
        <w:pStyle w:val="KDParagraf"/>
        <w:spacing w:before="0"/>
        <w:rPr>
          <w:rFonts w:cs="Arial"/>
          <w:sz w:val="24"/>
          <w:szCs w:val="24"/>
        </w:rPr>
      </w:pPr>
      <w:r w:rsidRPr="006F7B50">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F7B50" w:rsidRDefault="00EE070C" w:rsidP="00EE070C">
      <w:pPr>
        <w:pStyle w:val="KDParagraf"/>
        <w:spacing w:before="0"/>
        <w:rPr>
          <w:rFonts w:cs="Arial"/>
          <w:sz w:val="24"/>
          <w:szCs w:val="24"/>
        </w:rPr>
      </w:pPr>
      <w:r w:rsidRPr="006F7B50">
        <w:rPr>
          <w:rFonts w:cs="Arial"/>
          <w:sz w:val="24"/>
          <w:szCs w:val="24"/>
        </w:rPr>
        <w:t xml:space="preserve">- </w:t>
      </w:r>
      <w:proofErr w:type="gramStart"/>
      <w:r w:rsidRPr="006F7B50">
        <w:rPr>
          <w:rFonts w:cs="Arial"/>
          <w:sz w:val="24"/>
          <w:szCs w:val="24"/>
        </w:rPr>
        <w:t>назив</w:t>
      </w:r>
      <w:proofErr w:type="gramEnd"/>
      <w:r w:rsidRPr="006F7B50">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6F7B50" w:rsidRDefault="00EE070C" w:rsidP="00EE070C">
      <w:pPr>
        <w:pStyle w:val="KDParagraf"/>
        <w:spacing w:before="0"/>
        <w:rPr>
          <w:rFonts w:cs="Arial"/>
          <w:sz w:val="24"/>
          <w:szCs w:val="24"/>
        </w:rPr>
      </w:pPr>
      <w:r w:rsidRPr="006F7B50">
        <w:rPr>
          <w:rFonts w:cs="Arial"/>
          <w:sz w:val="24"/>
          <w:szCs w:val="24"/>
        </w:rPr>
        <w:t xml:space="preserve">- </w:t>
      </w:r>
      <w:proofErr w:type="gramStart"/>
      <w:r w:rsidRPr="006F7B50">
        <w:rPr>
          <w:rFonts w:cs="Arial"/>
          <w:sz w:val="24"/>
          <w:szCs w:val="24"/>
        </w:rPr>
        <w:t>проценат</w:t>
      </w:r>
      <w:proofErr w:type="gramEnd"/>
      <w:r w:rsidRPr="006F7B50">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F7B50" w:rsidRDefault="00EE070C" w:rsidP="00EE070C">
      <w:pPr>
        <w:pStyle w:val="KDParagraf"/>
        <w:spacing w:before="0"/>
        <w:rPr>
          <w:rFonts w:cs="Arial"/>
          <w:sz w:val="24"/>
          <w:szCs w:val="24"/>
        </w:rPr>
      </w:pPr>
      <w:r w:rsidRPr="006F7B50">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715AC" w:rsidRPr="006F7B50" w:rsidRDefault="00EE070C" w:rsidP="008D2B23">
      <w:pPr>
        <w:pStyle w:val="KDParagraf"/>
        <w:spacing w:before="0"/>
        <w:rPr>
          <w:rFonts w:cs="Arial"/>
          <w:color w:val="00B0F0"/>
          <w:sz w:val="24"/>
          <w:szCs w:val="24"/>
        </w:rPr>
      </w:pPr>
      <w:r w:rsidRPr="006F7B50">
        <w:rPr>
          <w:rFonts w:cs="Arial"/>
          <w:sz w:val="24"/>
          <w:szCs w:val="24"/>
          <w:lang w:val="sr-Cyrl-RS"/>
        </w:rPr>
        <w:t xml:space="preserve">Обавеза понуђача је да за </w:t>
      </w:r>
      <w:r w:rsidR="008D2B23" w:rsidRPr="006F7B50">
        <w:rPr>
          <w:rFonts w:cs="Arial"/>
          <w:sz w:val="24"/>
          <w:szCs w:val="24"/>
        </w:rPr>
        <w:t>подизвођач</w:t>
      </w:r>
      <w:r w:rsidRPr="006F7B50">
        <w:rPr>
          <w:rFonts w:cs="Arial"/>
          <w:sz w:val="24"/>
          <w:szCs w:val="24"/>
          <w:lang w:val="sr-Cyrl-RS"/>
        </w:rPr>
        <w:t>а достави доказе о испуњености</w:t>
      </w:r>
      <w:r w:rsidR="008D2B23" w:rsidRPr="006F7B50">
        <w:rPr>
          <w:rFonts w:cs="Arial"/>
          <w:sz w:val="24"/>
          <w:szCs w:val="24"/>
        </w:rPr>
        <w:t xml:space="preserve"> обавезн</w:t>
      </w:r>
      <w:r w:rsidRPr="006F7B50">
        <w:rPr>
          <w:rFonts w:cs="Arial"/>
          <w:sz w:val="24"/>
          <w:szCs w:val="24"/>
          <w:lang w:val="sr-Cyrl-RS"/>
        </w:rPr>
        <w:t>их</w:t>
      </w:r>
      <w:r w:rsidR="008D2B23" w:rsidRPr="006F7B50">
        <w:rPr>
          <w:rFonts w:cs="Arial"/>
          <w:sz w:val="24"/>
          <w:szCs w:val="24"/>
        </w:rPr>
        <w:t xml:space="preserve"> услов</w:t>
      </w:r>
      <w:r w:rsidRPr="006F7B50">
        <w:rPr>
          <w:rFonts w:cs="Arial"/>
          <w:sz w:val="24"/>
          <w:szCs w:val="24"/>
          <w:lang w:val="sr-Cyrl-RS"/>
        </w:rPr>
        <w:t>а</w:t>
      </w:r>
      <w:r w:rsidR="008D2B23" w:rsidRPr="006F7B50">
        <w:rPr>
          <w:rFonts w:cs="Arial"/>
          <w:sz w:val="24"/>
          <w:szCs w:val="24"/>
        </w:rPr>
        <w:t xml:space="preserve"> из члана 75. </w:t>
      </w:r>
      <w:proofErr w:type="gramStart"/>
      <w:r w:rsidR="008D2B23" w:rsidRPr="006F7B50">
        <w:rPr>
          <w:rFonts w:cs="Arial"/>
          <w:sz w:val="24"/>
          <w:szCs w:val="24"/>
        </w:rPr>
        <w:t>став</w:t>
      </w:r>
      <w:proofErr w:type="gramEnd"/>
      <w:r w:rsidR="008D2B23" w:rsidRPr="006F7B50">
        <w:rPr>
          <w:rFonts w:cs="Arial"/>
          <w:sz w:val="24"/>
          <w:szCs w:val="24"/>
        </w:rPr>
        <w:t xml:space="preserve"> 1. </w:t>
      </w:r>
      <w:proofErr w:type="gramStart"/>
      <w:r w:rsidR="008D2B23" w:rsidRPr="006F7B50">
        <w:rPr>
          <w:rFonts w:cs="Arial"/>
          <w:sz w:val="24"/>
          <w:szCs w:val="24"/>
        </w:rPr>
        <w:t>тачка</w:t>
      </w:r>
      <w:proofErr w:type="gramEnd"/>
      <w:r w:rsidR="008D2B23" w:rsidRPr="006F7B50">
        <w:rPr>
          <w:rFonts w:cs="Arial"/>
          <w:sz w:val="24"/>
          <w:szCs w:val="24"/>
        </w:rPr>
        <w:t xml:space="preserve"> 1), 2) и 4) Закона</w:t>
      </w:r>
      <w:r w:rsidRPr="006F7B50">
        <w:rPr>
          <w:rFonts w:cs="Arial"/>
          <w:sz w:val="24"/>
          <w:szCs w:val="24"/>
        </w:rPr>
        <w:t xml:space="preserve"> </w:t>
      </w:r>
      <w:r w:rsidR="008D2B23" w:rsidRPr="006F7B50">
        <w:rPr>
          <w:rFonts w:cs="Arial"/>
          <w:sz w:val="24"/>
          <w:szCs w:val="24"/>
        </w:rPr>
        <w:t>наведен</w:t>
      </w:r>
      <w:r w:rsidRPr="006F7B50">
        <w:rPr>
          <w:rFonts w:cs="Arial"/>
          <w:sz w:val="24"/>
          <w:szCs w:val="24"/>
          <w:lang w:val="sr-Cyrl-RS"/>
        </w:rPr>
        <w:t>их</w:t>
      </w:r>
      <w:r w:rsidR="008D2B23" w:rsidRPr="006F7B50">
        <w:rPr>
          <w:rFonts w:cs="Arial"/>
          <w:sz w:val="24"/>
          <w:szCs w:val="24"/>
        </w:rPr>
        <w:t xml:space="preserve"> у одељку Услови за учешће из члана 75. </w:t>
      </w:r>
      <w:proofErr w:type="gramStart"/>
      <w:r w:rsidR="008D2B23" w:rsidRPr="006F7B50">
        <w:rPr>
          <w:rFonts w:cs="Arial"/>
          <w:sz w:val="24"/>
          <w:szCs w:val="24"/>
        </w:rPr>
        <w:t>и</w:t>
      </w:r>
      <w:proofErr w:type="gramEnd"/>
      <w:r w:rsidR="008D2B23" w:rsidRPr="006F7B50">
        <w:rPr>
          <w:rFonts w:cs="Arial"/>
          <w:sz w:val="24"/>
          <w:szCs w:val="24"/>
        </w:rPr>
        <w:t xml:space="preserve"> 76. Закона и Упутство како се доказује испуњеност тих услова</w:t>
      </w:r>
      <w:r w:rsidR="00A337C7" w:rsidRPr="006F7B50">
        <w:rPr>
          <w:rFonts w:cs="Arial"/>
          <w:sz w:val="24"/>
          <w:szCs w:val="24"/>
          <w:lang w:val="sr-Cyrl-RS"/>
        </w:rPr>
        <w:t>.</w:t>
      </w:r>
      <w:r w:rsidRPr="006F7B50">
        <w:rPr>
          <w:rFonts w:cs="Arial"/>
          <w:color w:val="00B0F0"/>
          <w:sz w:val="24"/>
          <w:szCs w:val="24"/>
        </w:rPr>
        <w:t xml:space="preserve"> </w:t>
      </w:r>
    </w:p>
    <w:p w:rsidR="008D2B23" w:rsidRPr="006F7B50" w:rsidRDefault="008D2B23" w:rsidP="008D2B23">
      <w:pPr>
        <w:pStyle w:val="KDParagraf"/>
        <w:spacing w:before="0"/>
        <w:rPr>
          <w:rFonts w:cs="Arial"/>
          <w:sz w:val="24"/>
          <w:szCs w:val="24"/>
        </w:rPr>
      </w:pPr>
      <w:r w:rsidRPr="006F7B50">
        <w:rPr>
          <w:rFonts w:cs="Arial"/>
          <w:sz w:val="24"/>
          <w:szCs w:val="24"/>
        </w:rPr>
        <w:t>Додатне услове понуђач испуњава самостално, без обзира на агажовање подизвођача.</w:t>
      </w:r>
    </w:p>
    <w:p w:rsidR="008D2B23" w:rsidRPr="006F7B50" w:rsidRDefault="008D2B23" w:rsidP="008D2B23">
      <w:pPr>
        <w:pStyle w:val="KDParagraf"/>
        <w:spacing w:before="0"/>
        <w:rPr>
          <w:rFonts w:cs="Arial"/>
          <w:sz w:val="24"/>
          <w:szCs w:val="24"/>
        </w:rPr>
      </w:pPr>
      <w:r w:rsidRPr="006F7B50">
        <w:rPr>
          <w:rFonts w:cs="Arial"/>
          <w:sz w:val="24"/>
          <w:szCs w:val="24"/>
        </w:rPr>
        <w:t xml:space="preserve">Све обрасце у понуди потписује и оверава понуђач, изузев </w:t>
      </w:r>
      <w:r w:rsidR="00EE070C" w:rsidRPr="006F7B50">
        <w:rPr>
          <w:rFonts w:cs="Arial"/>
          <w:sz w:val="24"/>
          <w:szCs w:val="24"/>
          <w:lang w:val="sr-Cyrl-RS"/>
        </w:rPr>
        <w:t>образаца под пуном материјалном и кривичном одговорношћу</w:t>
      </w:r>
      <w:proofErr w:type="gramStart"/>
      <w:r w:rsidR="00EE070C" w:rsidRPr="006F7B50">
        <w:rPr>
          <w:rFonts w:cs="Arial"/>
          <w:sz w:val="24"/>
          <w:szCs w:val="24"/>
          <w:lang w:val="sr-Cyrl-RS"/>
        </w:rPr>
        <w:t>,</w:t>
      </w:r>
      <w:r w:rsidRPr="006F7B50">
        <w:rPr>
          <w:rFonts w:cs="Arial"/>
          <w:sz w:val="24"/>
          <w:szCs w:val="24"/>
        </w:rPr>
        <w:t>које</w:t>
      </w:r>
      <w:proofErr w:type="gramEnd"/>
      <w:r w:rsidRPr="006F7B50">
        <w:rPr>
          <w:rFonts w:cs="Arial"/>
          <w:sz w:val="24"/>
          <w:szCs w:val="24"/>
        </w:rPr>
        <w:t xml:space="preserve"> попуњава, потписује и оверава сваки подизвођач у своје име.</w:t>
      </w:r>
    </w:p>
    <w:p w:rsidR="008D2B23" w:rsidRPr="006F7B50" w:rsidRDefault="008D2B23" w:rsidP="008D2B23">
      <w:pPr>
        <w:pStyle w:val="KDParagraf"/>
        <w:spacing w:before="0"/>
        <w:rPr>
          <w:rFonts w:cs="Arial"/>
          <w:sz w:val="24"/>
          <w:szCs w:val="24"/>
        </w:rPr>
      </w:pPr>
      <w:r w:rsidRPr="006F7B50">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D2B23" w:rsidRPr="006F7B50" w:rsidRDefault="008D2B23" w:rsidP="008D2B23">
      <w:pPr>
        <w:pStyle w:val="KDParagraf"/>
        <w:spacing w:before="0"/>
        <w:rPr>
          <w:rFonts w:cs="Arial"/>
          <w:color w:val="00B0F0"/>
          <w:sz w:val="24"/>
          <w:szCs w:val="24"/>
          <w:lang w:bidi="en-US"/>
        </w:rPr>
      </w:pPr>
    </w:p>
    <w:p w:rsidR="008D2B23" w:rsidRPr="006F7B50"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6F7B50">
        <w:rPr>
          <w:rFonts w:cs="Arial"/>
          <w:sz w:val="24"/>
          <w:szCs w:val="24"/>
        </w:rPr>
        <w:t>Подношење заједничке понуде</w:t>
      </w:r>
      <w:bookmarkEnd w:id="227"/>
      <w:bookmarkEnd w:id="228"/>
    </w:p>
    <w:p w:rsidR="008D2B23" w:rsidRPr="006F7B50" w:rsidRDefault="008D2B23" w:rsidP="008D2B23">
      <w:pPr>
        <w:pStyle w:val="KDParagraf"/>
        <w:spacing w:before="0"/>
        <w:rPr>
          <w:rFonts w:cs="Arial"/>
          <w:sz w:val="24"/>
          <w:szCs w:val="24"/>
        </w:rPr>
      </w:pPr>
      <w:r w:rsidRPr="006F7B50">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6F7B50">
        <w:rPr>
          <w:rFonts w:cs="Arial"/>
          <w:sz w:val="24"/>
          <w:szCs w:val="24"/>
        </w:rPr>
        <w:lastRenderedPageBreak/>
        <w:t xml:space="preserve">обавезно садржи податке прописане члан 81. </w:t>
      </w:r>
      <w:proofErr w:type="gramStart"/>
      <w:r w:rsidRPr="006F7B50">
        <w:rPr>
          <w:rFonts w:cs="Arial"/>
          <w:sz w:val="24"/>
          <w:szCs w:val="24"/>
        </w:rPr>
        <w:t>став</w:t>
      </w:r>
      <w:proofErr w:type="gramEnd"/>
      <w:r w:rsidRPr="006F7B50">
        <w:rPr>
          <w:rFonts w:cs="Arial"/>
          <w:sz w:val="24"/>
          <w:szCs w:val="24"/>
        </w:rPr>
        <w:t xml:space="preserve"> 4. </w:t>
      </w:r>
      <w:proofErr w:type="gramStart"/>
      <w:r w:rsidRPr="006F7B50">
        <w:rPr>
          <w:rFonts w:cs="Arial"/>
          <w:sz w:val="24"/>
          <w:szCs w:val="24"/>
        </w:rPr>
        <w:t>и</w:t>
      </w:r>
      <w:proofErr w:type="gramEnd"/>
      <w:r w:rsidRPr="006F7B50">
        <w:rPr>
          <w:rFonts w:cs="Arial"/>
          <w:sz w:val="24"/>
          <w:szCs w:val="24"/>
        </w:rPr>
        <w:t xml:space="preserve"> 5.</w:t>
      </w:r>
      <w:r w:rsidR="00A337C7" w:rsidRPr="006F7B50">
        <w:rPr>
          <w:rFonts w:cs="Arial"/>
          <w:sz w:val="24"/>
          <w:szCs w:val="24"/>
          <w:lang w:val="sr-Cyrl-RS"/>
        </w:rPr>
        <w:t xml:space="preserve"> </w:t>
      </w:r>
      <w:r w:rsidRPr="006F7B50">
        <w:rPr>
          <w:rFonts w:cs="Arial"/>
          <w:sz w:val="24"/>
          <w:szCs w:val="24"/>
        </w:rPr>
        <w:t xml:space="preserve">Закона о јавним набавкама и то: </w:t>
      </w:r>
    </w:p>
    <w:p w:rsidR="008D2B23" w:rsidRPr="006F7B50" w:rsidRDefault="008D2B23" w:rsidP="008D2B23">
      <w:pPr>
        <w:pStyle w:val="KDNabrajanje"/>
        <w:spacing w:before="0"/>
        <w:rPr>
          <w:rFonts w:cs="Arial"/>
          <w:sz w:val="24"/>
          <w:szCs w:val="24"/>
        </w:rPr>
      </w:pPr>
      <w:r w:rsidRPr="006F7B50">
        <w:rPr>
          <w:rFonts w:cs="Arial"/>
          <w:sz w:val="24"/>
          <w:szCs w:val="24"/>
          <w:lang w:val="sr-Cyrl-CS"/>
        </w:rPr>
        <w:t xml:space="preserve">податке о </w:t>
      </w:r>
      <w:r w:rsidRPr="006F7B50">
        <w:rPr>
          <w:rFonts w:cs="Arial"/>
          <w:sz w:val="24"/>
          <w:szCs w:val="24"/>
        </w:rPr>
        <w:t xml:space="preserve">члану групе који ће бити </w:t>
      </w:r>
      <w:r w:rsidRPr="006F7B50">
        <w:rPr>
          <w:rFonts w:cs="Arial"/>
          <w:sz w:val="24"/>
          <w:szCs w:val="24"/>
          <w:lang w:val="sr-Cyrl-CS"/>
        </w:rPr>
        <w:t>Н</w:t>
      </w:r>
      <w:r w:rsidRPr="006F7B50">
        <w:rPr>
          <w:rFonts w:cs="Arial"/>
          <w:sz w:val="24"/>
          <w:szCs w:val="24"/>
        </w:rPr>
        <w:t xml:space="preserve">осилац посла, односно који ће поднети понуду и који ће заступати групу понуђача пред </w:t>
      </w:r>
      <w:r w:rsidRPr="006F7B50">
        <w:rPr>
          <w:rFonts w:cs="Arial"/>
          <w:sz w:val="24"/>
          <w:szCs w:val="24"/>
          <w:lang w:val="sr-Cyrl-CS"/>
        </w:rPr>
        <w:t>Н</w:t>
      </w:r>
      <w:r w:rsidRPr="006F7B50">
        <w:rPr>
          <w:rFonts w:cs="Arial"/>
          <w:sz w:val="24"/>
          <w:szCs w:val="24"/>
        </w:rPr>
        <w:t>аручиоцем;</w:t>
      </w:r>
    </w:p>
    <w:p w:rsidR="008D2B23" w:rsidRPr="006F7B50" w:rsidRDefault="008D2B23" w:rsidP="008D2B23">
      <w:pPr>
        <w:pStyle w:val="KDNabrajanje"/>
        <w:spacing w:before="0"/>
        <w:rPr>
          <w:rFonts w:cs="Arial"/>
          <w:sz w:val="24"/>
          <w:szCs w:val="24"/>
        </w:rPr>
      </w:pPr>
      <w:r w:rsidRPr="006F7B50">
        <w:rPr>
          <w:rFonts w:cs="Arial"/>
          <w:sz w:val="24"/>
          <w:szCs w:val="24"/>
        </w:rPr>
        <w:t>опис послова сваког од понуђача из групе понуђача у извршењу уговора.</w:t>
      </w:r>
    </w:p>
    <w:p w:rsidR="00011DCA" w:rsidRPr="006F7B50" w:rsidRDefault="008D2B23" w:rsidP="008D2B23">
      <w:pPr>
        <w:pStyle w:val="KDParagraf"/>
        <w:spacing w:before="0"/>
        <w:rPr>
          <w:rFonts w:cs="Arial"/>
          <w:sz w:val="24"/>
          <w:szCs w:val="24"/>
          <w:lang w:val="sr-Cyrl-RS"/>
        </w:rPr>
      </w:pPr>
      <w:r w:rsidRPr="006F7B50">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6F7B50">
        <w:rPr>
          <w:rFonts w:cs="Arial"/>
          <w:sz w:val="24"/>
          <w:szCs w:val="24"/>
        </w:rPr>
        <w:t>став</w:t>
      </w:r>
      <w:proofErr w:type="gramEnd"/>
      <w:r w:rsidRPr="006F7B50">
        <w:rPr>
          <w:rFonts w:cs="Arial"/>
          <w:sz w:val="24"/>
          <w:szCs w:val="24"/>
        </w:rPr>
        <w:t xml:space="preserve"> 1. </w:t>
      </w:r>
      <w:proofErr w:type="gramStart"/>
      <w:r w:rsidRPr="006F7B50">
        <w:rPr>
          <w:rFonts w:cs="Arial"/>
          <w:sz w:val="24"/>
          <w:szCs w:val="24"/>
        </w:rPr>
        <w:t>тачка</w:t>
      </w:r>
      <w:proofErr w:type="gramEnd"/>
      <w:r w:rsidRPr="006F7B50">
        <w:rPr>
          <w:rFonts w:cs="Arial"/>
          <w:sz w:val="24"/>
          <w:szCs w:val="24"/>
        </w:rPr>
        <w:t xml:space="preserve"> 1), 2) и 4) Закона, наведене у одељку Услови за учешће из члана 75. </w:t>
      </w:r>
      <w:proofErr w:type="gramStart"/>
      <w:r w:rsidRPr="006F7B50">
        <w:rPr>
          <w:rFonts w:cs="Arial"/>
          <w:sz w:val="24"/>
          <w:szCs w:val="24"/>
        </w:rPr>
        <w:t>и</w:t>
      </w:r>
      <w:proofErr w:type="gramEnd"/>
      <w:r w:rsidRPr="006F7B50">
        <w:rPr>
          <w:rFonts w:cs="Arial"/>
          <w:sz w:val="24"/>
          <w:szCs w:val="24"/>
        </w:rPr>
        <w:t xml:space="preserve"> 76. Закона и Упутство како се доказује испуњеност тих услова</w:t>
      </w:r>
      <w:r w:rsidR="00011DCA" w:rsidRPr="006F7B50">
        <w:rPr>
          <w:rFonts w:cs="Arial"/>
          <w:sz w:val="24"/>
          <w:szCs w:val="24"/>
        </w:rPr>
        <w:t>, што доказује достављањем Изјаве</w:t>
      </w:r>
      <w:r w:rsidR="00011DCA" w:rsidRPr="006F7B50">
        <w:rPr>
          <w:rFonts w:cs="Arial"/>
          <w:sz w:val="24"/>
          <w:szCs w:val="24"/>
          <w:lang w:val="sr-Cyrl-RS"/>
        </w:rPr>
        <w:t>.</w:t>
      </w:r>
      <w:r w:rsidRPr="006F7B50">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F7B50">
        <w:rPr>
          <w:rFonts w:cs="Arial"/>
          <w:sz w:val="24"/>
          <w:szCs w:val="24"/>
          <w:lang w:val="sr-Cyrl-RS"/>
        </w:rPr>
        <w:t>/Изјавом.</w:t>
      </w:r>
    </w:p>
    <w:p w:rsidR="00FD7543" w:rsidRPr="006F7B50" w:rsidRDefault="008D2B23" w:rsidP="008D2B23">
      <w:pPr>
        <w:pStyle w:val="KDParagraf"/>
        <w:spacing w:before="0"/>
        <w:rPr>
          <w:rFonts w:cs="Arial"/>
          <w:sz w:val="24"/>
          <w:szCs w:val="24"/>
          <w:lang w:val="sr-Cyrl-RS" w:bidi="en-US"/>
        </w:rPr>
      </w:pPr>
      <w:r w:rsidRPr="006F7B50">
        <w:rPr>
          <w:rFonts w:cs="Arial"/>
          <w:sz w:val="24"/>
          <w:szCs w:val="24"/>
          <w:lang w:bidi="en-US"/>
        </w:rPr>
        <w:t xml:space="preserve">У случају заједничке понуде групе понуђача </w:t>
      </w:r>
      <w:r w:rsidR="00011DCA" w:rsidRPr="006F7B50">
        <w:rPr>
          <w:rFonts w:cs="Arial"/>
          <w:sz w:val="24"/>
          <w:szCs w:val="24"/>
          <w:lang w:val="sr-Cyrl-CS" w:bidi="en-US"/>
        </w:rPr>
        <w:t xml:space="preserve">обрасце под пуном материјалном и кривичном одговорношћу </w:t>
      </w:r>
      <w:r w:rsidRPr="006F7B50">
        <w:rPr>
          <w:rFonts w:cs="Arial"/>
          <w:sz w:val="24"/>
          <w:szCs w:val="24"/>
          <w:lang w:bidi="en-US"/>
        </w:rPr>
        <w:t>попуњава, потписује и оверава сваки члан групе понуђача у своје име</w:t>
      </w:r>
      <w:proofErr w:type="gramStart"/>
      <w:r w:rsidRPr="006F7B50">
        <w:rPr>
          <w:rFonts w:cs="Arial"/>
          <w:sz w:val="24"/>
          <w:szCs w:val="24"/>
          <w:lang w:bidi="en-US"/>
        </w:rPr>
        <w:t>.</w:t>
      </w:r>
      <w:r w:rsidR="00B20A6C" w:rsidRPr="006F7B50">
        <w:rPr>
          <w:rFonts w:cs="Arial"/>
          <w:sz w:val="24"/>
          <w:szCs w:val="24"/>
          <w:lang w:val="sr-Cyrl-RS" w:bidi="en-US"/>
        </w:rPr>
        <w:t>(</w:t>
      </w:r>
      <w:proofErr w:type="gramEnd"/>
      <w:r w:rsidR="00B20A6C" w:rsidRPr="006F7B50">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Pr="006F7B50" w:rsidRDefault="00011DCA" w:rsidP="008D2B23">
      <w:pPr>
        <w:pStyle w:val="KDParagraf"/>
        <w:spacing w:before="0"/>
        <w:rPr>
          <w:rFonts w:cs="Arial"/>
          <w:sz w:val="24"/>
          <w:szCs w:val="24"/>
          <w:lang w:val="sr-Cyrl-RS" w:bidi="en-US"/>
        </w:rPr>
      </w:pPr>
      <w:r w:rsidRPr="006F7B50">
        <w:rPr>
          <w:rFonts w:cs="Arial"/>
          <w:sz w:val="24"/>
          <w:szCs w:val="24"/>
          <w:lang w:val="sr-Cyrl-RS" w:bidi="en-US"/>
        </w:rPr>
        <w:t>Понуђачи из групе понуђача одговорају неограничено солидарно према наручиоцу.</w:t>
      </w:r>
    </w:p>
    <w:p w:rsidR="00011DCA" w:rsidRPr="006F7B50" w:rsidRDefault="00011DCA" w:rsidP="008D2B23">
      <w:pPr>
        <w:pStyle w:val="KDParagraf"/>
        <w:spacing w:before="0"/>
        <w:rPr>
          <w:rFonts w:cs="Arial"/>
          <w:sz w:val="24"/>
          <w:szCs w:val="24"/>
          <w:lang w:val="sr-Cyrl-RS" w:bidi="en-US"/>
        </w:rPr>
      </w:pPr>
    </w:p>
    <w:p w:rsidR="008D2B23" w:rsidRPr="006F7B50" w:rsidRDefault="008D2B23" w:rsidP="00AB10AE">
      <w:pPr>
        <w:pStyle w:val="KDPodnaslov2"/>
        <w:numPr>
          <w:ilvl w:val="1"/>
          <w:numId w:val="29"/>
        </w:numPr>
        <w:spacing w:before="0"/>
        <w:jc w:val="both"/>
        <w:rPr>
          <w:rFonts w:cs="Arial"/>
          <w:sz w:val="24"/>
          <w:szCs w:val="24"/>
        </w:rPr>
      </w:pPr>
      <w:bookmarkStart w:id="229" w:name="_Toc441651587"/>
      <w:bookmarkStart w:id="230" w:name="_Toc442559898"/>
      <w:r w:rsidRPr="006F7B50">
        <w:rPr>
          <w:rFonts w:cs="Arial"/>
          <w:sz w:val="24"/>
          <w:szCs w:val="24"/>
        </w:rPr>
        <w:t>Понуђена цена</w:t>
      </w:r>
      <w:bookmarkEnd w:id="229"/>
      <w:bookmarkEnd w:id="230"/>
    </w:p>
    <w:p w:rsidR="00436222" w:rsidRPr="006F7B50" w:rsidRDefault="00436222" w:rsidP="00436222">
      <w:pPr>
        <w:pStyle w:val="KDParagraf"/>
        <w:spacing w:before="0"/>
        <w:rPr>
          <w:rFonts w:cs="Arial"/>
          <w:sz w:val="24"/>
          <w:szCs w:val="24"/>
        </w:rPr>
      </w:pPr>
      <w:r w:rsidRPr="006F7B50">
        <w:rPr>
          <w:rFonts w:cs="Arial"/>
          <w:sz w:val="24"/>
          <w:szCs w:val="24"/>
        </w:rPr>
        <w:t>Цена се исказује у динарима, без пореза на додату вредност.</w:t>
      </w:r>
    </w:p>
    <w:p w:rsidR="00436222" w:rsidRDefault="00436222" w:rsidP="00436222">
      <w:pPr>
        <w:pStyle w:val="KDParagraf"/>
        <w:spacing w:before="0"/>
        <w:rPr>
          <w:rFonts w:cs="Arial"/>
          <w:sz w:val="24"/>
          <w:szCs w:val="24"/>
        </w:rPr>
      </w:pPr>
      <w:r w:rsidRPr="006F7B50">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5A77CD" w:rsidRPr="006F7B50" w:rsidRDefault="005A77CD" w:rsidP="00436222">
      <w:pPr>
        <w:pStyle w:val="KDParagraf"/>
        <w:spacing w:before="0"/>
        <w:rPr>
          <w:rFonts w:cs="Arial"/>
          <w:sz w:val="24"/>
          <w:szCs w:val="24"/>
        </w:rPr>
      </w:pPr>
    </w:p>
    <w:p w:rsidR="00436222" w:rsidRDefault="00436222" w:rsidP="00436222">
      <w:pPr>
        <w:pStyle w:val="KDParagraf"/>
        <w:spacing w:before="0"/>
        <w:rPr>
          <w:rFonts w:cs="Arial"/>
          <w:sz w:val="24"/>
          <w:szCs w:val="24"/>
        </w:rPr>
      </w:pPr>
      <w:r w:rsidRPr="006F7B50">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A77CD" w:rsidRPr="006F7B50" w:rsidRDefault="005A77CD" w:rsidP="00436222">
      <w:pPr>
        <w:pStyle w:val="KDParagraf"/>
        <w:spacing w:before="0"/>
        <w:rPr>
          <w:rFonts w:cs="Arial"/>
          <w:sz w:val="24"/>
          <w:szCs w:val="24"/>
        </w:rPr>
      </w:pPr>
    </w:p>
    <w:p w:rsidR="00436222" w:rsidRPr="006F7B50" w:rsidRDefault="00436222" w:rsidP="00436222">
      <w:pPr>
        <w:pStyle w:val="KDParagraf"/>
        <w:spacing w:before="0"/>
        <w:rPr>
          <w:rFonts w:cs="Arial"/>
          <w:sz w:val="24"/>
          <w:szCs w:val="24"/>
        </w:rPr>
      </w:pPr>
      <w:r w:rsidRPr="006F7B50">
        <w:rPr>
          <w:rFonts w:cs="Arial"/>
          <w:sz w:val="24"/>
          <w:szCs w:val="24"/>
        </w:rPr>
        <w:t>Понуда која је изражена у две валуте, сматраће се неприхватљивом.</w:t>
      </w:r>
    </w:p>
    <w:p w:rsidR="00436222" w:rsidRPr="006F7B50" w:rsidRDefault="00436222" w:rsidP="00436222">
      <w:pPr>
        <w:pStyle w:val="KDParagraf"/>
        <w:spacing w:before="0"/>
        <w:rPr>
          <w:rFonts w:cs="Arial"/>
          <w:sz w:val="24"/>
          <w:szCs w:val="24"/>
        </w:rPr>
      </w:pPr>
      <w:r w:rsidRPr="006F7B50">
        <w:rPr>
          <w:rFonts w:cs="Arial"/>
          <w:sz w:val="24"/>
          <w:szCs w:val="24"/>
        </w:rPr>
        <w:t>Понуђена цена укључује све трошкове везане за реализацију предметне услуге.</w:t>
      </w:r>
    </w:p>
    <w:p w:rsidR="00436222" w:rsidRDefault="00436222" w:rsidP="00436222">
      <w:pPr>
        <w:pStyle w:val="KDParagraf"/>
        <w:spacing w:before="0"/>
        <w:rPr>
          <w:rFonts w:cs="Arial"/>
          <w:sz w:val="24"/>
          <w:szCs w:val="24"/>
        </w:rPr>
      </w:pPr>
      <w:r w:rsidRPr="006F7B50">
        <w:rPr>
          <w:rFonts w:cs="Arial"/>
          <w:sz w:val="24"/>
          <w:szCs w:val="24"/>
        </w:rPr>
        <w:t>Ако је у понуди исказана неуобичајено ниска цена, Наручилац ће поступити у складу са чланом 92. Закона.</w:t>
      </w:r>
    </w:p>
    <w:p w:rsidR="005A77CD" w:rsidRPr="006F7B50" w:rsidRDefault="005A77CD" w:rsidP="00436222">
      <w:pPr>
        <w:pStyle w:val="KDParagraf"/>
        <w:spacing w:before="0"/>
        <w:rPr>
          <w:rFonts w:cs="Arial"/>
          <w:sz w:val="24"/>
          <w:szCs w:val="24"/>
        </w:rPr>
      </w:pPr>
    </w:p>
    <w:p w:rsidR="002E2F11" w:rsidRPr="006F7B50" w:rsidRDefault="00436222" w:rsidP="00436222">
      <w:pPr>
        <w:pStyle w:val="KDParagraf"/>
        <w:spacing w:before="0"/>
        <w:rPr>
          <w:rFonts w:cs="Arial"/>
          <w:sz w:val="24"/>
          <w:szCs w:val="24"/>
        </w:rPr>
      </w:pPr>
      <w:r w:rsidRPr="006F7B50">
        <w:rPr>
          <w:rFonts w:cs="Arial"/>
          <w:sz w:val="24"/>
          <w:szCs w:val="24"/>
        </w:rPr>
        <w:t>Цена је фиксна и не може се мењати.</w:t>
      </w:r>
    </w:p>
    <w:p w:rsidR="009E79D2" w:rsidRPr="006F7B50" w:rsidRDefault="009E79D2" w:rsidP="0054056C">
      <w:pPr>
        <w:pStyle w:val="KDParagraf"/>
        <w:spacing w:before="0"/>
        <w:rPr>
          <w:rFonts w:eastAsia="Calibri" w:cs="Arial"/>
          <w:color w:val="00B0F0"/>
          <w:sz w:val="24"/>
          <w:szCs w:val="24"/>
        </w:rPr>
      </w:pPr>
    </w:p>
    <w:p w:rsidR="009E79D2" w:rsidRPr="006F7B50" w:rsidRDefault="009E79D2" w:rsidP="0054056C">
      <w:pPr>
        <w:pStyle w:val="KDParagraf"/>
        <w:spacing w:before="0"/>
        <w:rPr>
          <w:rFonts w:eastAsia="Calibri" w:cs="Arial"/>
          <w:color w:val="00B0F0"/>
          <w:sz w:val="24"/>
          <w:szCs w:val="24"/>
        </w:rPr>
      </w:pPr>
    </w:p>
    <w:p w:rsidR="006E6F46" w:rsidRPr="006F7B50" w:rsidRDefault="006E6F46" w:rsidP="00485720">
      <w:pPr>
        <w:pStyle w:val="KDPodnaslov2"/>
        <w:numPr>
          <w:ilvl w:val="1"/>
          <w:numId w:val="29"/>
        </w:numPr>
        <w:spacing w:before="0"/>
        <w:jc w:val="both"/>
        <w:rPr>
          <w:rFonts w:cs="Arial"/>
          <w:sz w:val="24"/>
          <w:szCs w:val="24"/>
          <w:lang w:val="sr-Cyrl-RS" w:eastAsia="ar-SA"/>
        </w:rPr>
      </w:pPr>
      <w:r w:rsidRPr="006F7B50">
        <w:rPr>
          <w:rFonts w:cs="Arial"/>
          <w:sz w:val="24"/>
          <w:szCs w:val="24"/>
          <w:lang w:eastAsia="ar-SA"/>
        </w:rPr>
        <w:t xml:space="preserve">Рок </w:t>
      </w:r>
      <w:r w:rsidR="00C51ECD" w:rsidRPr="006F7B50">
        <w:rPr>
          <w:rFonts w:cs="Arial"/>
          <w:sz w:val="24"/>
          <w:szCs w:val="24"/>
          <w:lang w:val="sr-Cyrl-RS" w:eastAsia="ar-SA"/>
        </w:rPr>
        <w:t>извршења услуга</w:t>
      </w:r>
    </w:p>
    <w:p w:rsidR="001227A3" w:rsidRPr="006F7B50" w:rsidRDefault="001227A3" w:rsidP="001227A3">
      <w:pPr>
        <w:rPr>
          <w:lang w:val="sr-Cyrl-RS" w:eastAsia="ar-SA"/>
        </w:rPr>
      </w:pPr>
    </w:p>
    <w:p w:rsidR="00AB10AE" w:rsidRPr="006F7B50" w:rsidRDefault="00AB10AE" w:rsidP="00AB10AE">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F7B50">
        <w:rPr>
          <w:rFonts w:ascii="Arial" w:hAnsi="Arial" w:cs="Arial"/>
          <w:sz w:val="24"/>
          <w:szCs w:val="24"/>
          <w:lang w:val="sr-Cyrl-RS"/>
        </w:rPr>
        <w:t xml:space="preserve">Рок извршења услуге је  у периоду  </w:t>
      </w:r>
      <w:r w:rsidR="005A77CD">
        <w:rPr>
          <w:rFonts w:ascii="Arial" w:hAnsi="Arial" w:cs="Arial"/>
          <w:sz w:val="24"/>
          <w:szCs w:val="24"/>
          <w:lang w:val="sr-Cyrl-RS"/>
        </w:rPr>
        <w:t>од</w:t>
      </w:r>
      <w:r w:rsidRPr="006F7B50">
        <w:rPr>
          <w:rFonts w:ascii="Arial" w:hAnsi="Arial" w:cs="Arial"/>
          <w:sz w:val="24"/>
          <w:szCs w:val="24"/>
          <w:lang w:val="sr-Cyrl-RS"/>
        </w:rPr>
        <w:t xml:space="preserve"> годину дана од дана ступања Уговора на снагу</w:t>
      </w:r>
      <w:r w:rsidR="005A77CD">
        <w:rPr>
          <w:rFonts w:ascii="Arial" w:hAnsi="Arial" w:cs="Arial"/>
          <w:sz w:val="24"/>
          <w:szCs w:val="24"/>
          <w:lang w:val="sr-Cyrl-RS"/>
        </w:rPr>
        <w:t>.</w:t>
      </w:r>
    </w:p>
    <w:p w:rsidR="000D6A36" w:rsidRPr="006F7B50"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715AC" w:rsidRPr="006F7B50" w:rsidRDefault="006715AC"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E6F46" w:rsidRPr="006F7B50" w:rsidRDefault="006E6F46" w:rsidP="00485720">
      <w:pPr>
        <w:pStyle w:val="KDPodnaslov2"/>
        <w:numPr>
          <w:ilvl w:val="1"/>
          <w:numId w:val="29"/>
        </w:numPr>
        <w:spacing w:before="0"/>
        <w:jc w:val="both"/>
        <w:rPr>
          <w:rFonts w:cs="Arial"/>
          <w:sz w:val="24"/>
          <w:szCs w:val="24"/>
        </w:rPr>
      </w:pPr>
      <w:r w:rsidRPr="006F7B50">
        <w:rPr>
          <w:rFonts w:cs="Arial"/>
          <w:sz w:val="24"/>
          <w:szCs w:val="24"/>
        </w:rPr>
        <w:t>Га</w:t>
      </w:r>
      <w:r w:rsidR="006F517A" w:rsidRPr="006F7B50">
        <w:rPr>
          <w:rFonts w:cs="Arial"/>
          <w:sz w:val="24"/>
          <w:szCs w:val="24"/>
        </w:rPr>
        <w:t xml:space="preserve">рантни рок </w:t>
      </w:r>
    </w:p>
    <w:p w:rsidR="004A499B" w:rsidRPr="006F7B50" w:rsidRDefault="004A499B" w:rsidP="004A499B"/>
    <w:p w:rsidR="00041FE3" w:rsidRPr="006F7B50" w:rsidRDefault="00041FE3" w:rsidP="00041FE3">
      <w:pPr>
        <w:spacing w:before="0"/>
        <w:rPr>
          <w:rFonts w:cs="Arial"/>
          <w:sz w:val="24"/>
          <w:szCs w:val="24"/>
          <w:lang w:eastAsia="zh-CN"/>
        </w:rPr>
      </w:pPr>
      <w:r w:rsidRPr="006F7B50">
        <w:rPr>
          <w:rFonts w:cs="Arial"/>
          <w:sz w:val="24"/>
          <w:szCs w:val="24"/>
          <w:lang w:eastAsia="zh-CN"/>
        </w:rPr>
        <w:t>Гарантни рок не може бити краћ</w:t>
      </w:r>
      <w:r w:rsidR="00FB5E83" w:rsidRPr="006F7B50">
        <w:rPr>
          <w:rFonts w:cs="Arial"/>
          <w:sz w:val="24"/>
          <w:szCs w:val="24"/>
          <w:lang w:eastAsia="zh-CN"/>
        </w:rPr>
        <w:t xml:space="preserve">и од </w:t>
      </w:r>
      <w:r w:rsidR="00160F0C" w:rsidRPr="006F7B50">
        <w:rPr>
          <w:rFonts w:cs="Arial"/>
          <w:sz w:val="24"/>
          <w:szCs w:val="24"/>
          <w:lang w:val="sr-Cyrl-RS" w:eastAsia="zh-CN"/>
        </w:rPr>
        <w:t>12</w:t>
      </w:r>
      <w:r w:rsidR="00FB5E83" w:rsidRPr="006F7B50">
        <w:rPr>
          <w:rFonts w:cs="Arial"/>
          <w:sz w:val="24"/>
          <w:szCs w:val="24"/>
          <w:lang w:eastAsia="zh-CN"/>
        </w:rPr>
        <w:t xml:space="preserve"> месец</w:t>
      </w:r>
      <w:r w:rsidR="00160F0C" w:rsidRPr="006F7B50">
        <w:rPr>
          <w:rFonts w:cs="Arial"/>
          <w:sz w:val="24"/>
          <w:szCs w:val="24"/>
          <w:lang w:val="sr-Cyrl-RS" w:eastAsia="zh-CN"/>
        </w:rPr>
        <w:t>и</w:t>
      </w:r>
      <w:r w:rsidR="00FB5E83" w:rsidRPr="006F7B50">
        <w:rPr>
          <w:rFonts w:cs="Arial"/>
          <w:sz w:val="24"/>
          <w:szCs w:val="24"/>
          <w:lang w:eastAsia="zh-CN"/>
        </w:rPr>
        <w:t xml:space="preserve">, </w:t>
      </w:r>
      <w:r w:rsidRPr="006F7B50">
        <w:rPr>
          <w:rFonts w:cs="Arial"/>
          <w:sz w:val="24"/>
          <w:szCs w:val="24"/>
          <w:lang w:eastAsia="zh-CN"/>
        </w:rPr>
        <w:t>од дана сачињавања, потписивања и верификовања Записника о квалитативном пријему услуга (без примедби)</w:t>
      </w:r>
      <w:r w:rsidR="004A499B" w:rsidRPr="006F7B50">
        <w:rPr>
          <w:rFonts w:cs="Arial"/>
          <w:sz w:val="24"/>
          <w:szCs w:val="24"/>
          <w:lang w:eastAsia="zh-CN"/>
        </w:rPr>
        <w:t>.</w:t>
      </w:r>
      <w:r w:rsidRPr="006F7B50">
        <w:rPr>
          <w:rFonts w:cs="Arial"/>
          <w:sz w:val="24"/>
          <w:szCs w:val="24"/>
          <w:lang w:eastAsia="zh-CN"/>
        </w:rPr>
        <w:t xml:space="preserve"> </w:t>
      </w:r>
    </w:p>
    <w:p w:rsidR="00041FE3" w:rsidRPr="006F7B50" w:rsidRDefault="00041FE3" w:rsidP="00041FE3">
      <w:pPr>
        <w:spacing w:before="0"/>
        <w:rPr>
          <w:rFonts w:cs="Arial"/>
          <w:sz w:val="24"/>
          <w:szCs w:val="24"/>
          <w:lang w:eastAsia="zh-CN"/>
        </w:rPr>
      </w:pPr>
      <w:r w:rsidRPr="006F7B50">
        <w:rPr>
          <w:rFonts w:cs="Arial"/>
          <w:sz w:val="24"/>
          <w:szCs w:val="24"/>
          <w:lang w:eastAsia="zh-CN"/>
        </w:rPr>
        <w:lastRenderedPageBreak/>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160F0C" w:rsidRPr="006F7B50">
        <w:rPr>
          <w:rFonts w:cs="Arial"/>
          <w:sz w:val="24"/>
          <w:szCs w:val="24"/>
          <w:lang w:val="sr-Cyrl-RS" w:eastAsia="zh-CN"/>
        </w:rPr>
        <w:t>7</w:t>
      </w:r>
      <w:r w:rsidRPr="006F7B50">
        <w:rPr>
          <w:rFonts w:cs="Arial"/>
          <w:sz w:val="24"/>
          <w:szCs w:val="24"/>
          <w:lang w:eastAsia="zh-CN"/>
        </w:rPr>
        <w:t xml:space="preserve"> дана по утврђивању недостатка. </w:t>
      </w:r>
    </w:p>
    <w:p w:rsidR="00041FE3" w:rsidRPr="006F7B50" w:rsidRDefault="00041FE3" w:rsidP="00041FE3">
      <w:pPr>
        <w:spacing w:before="0"/>
        <w:rPr>
          <w:rFonts w:cs="Arial"/>
          <w:sz w:val="24"/>
          <w:szCs w:val="24"/>
          <w:lang w:eastAsia="zh-CN"/>
        </w:rPr>
      </w:pPr>
    </w:p>
    <w:p w:rsidR="00041FE3" w:rsidRPr="006F7B50" w:rsidRDefault="00041FE3" w:rsidP="00041FE3">
      <w:pPr>
        <w:spacing w:before="0"/>
        <w:rPr>
          <w:rFonts w:cs="Arial"/>
          <w:sz w:val="24"/>
          <w:szCs w:val="24"/>
          <w:lang w:eastAsia="zh-CN"/>
        </w:rPr>
      </w:pPr>
      <w:r w:rsidRPr="006F7B50">
        <w:rPr>
          <w:rFonts w:cs="Arial"/>
          <w:sz w:val="24"/>
          <w:szCs w:val="24"/>
          <w:lang w:eastAsia="zh-CN"/>
        </w:rPr>
        <w:t xml:space="preserve">Пружалац услуге се обавезује да најкасније у року од </w:t>
      </w:r>
      <w:r w:rsidR="00160F0C" w:rsidRPr="006F7B50">
        <w:rPr>
          <w:rFonts w:cs="Arial"/>
          <w:sz w:val="24"/>
          <w:szCs w:val="24"/>
          <w:lang w:val="sr-Cyrl-RS" w:eastAsia="zh-CN"/>
        </w:rPr>
        <w:t>7</w:t>
      </w:r>
      <w:r w:rsidRPr="006F7B50">
        <w:rPr>
          <w:rFonts w:cs="Arial"/>
          <w:sz w:val="24"/>
          <w:szCs w:val="24"/>
          <w:lang w:eastAsia="zh-CN"/>
        </w:rPr>
        <w:t xml:space="preserve"> дана од дана пријема рекламације отклони утврђене недостатке о свом трошку.</w:t>
      </w:r>
    </w:p>
    <w:p w:rsidR="006E6F46" w:rsidRPr="006F7B50" w:rsidRDefault="006E6F46" w:rsidP="006E6F46">
      <w:pPr>
        <w:spacing w:before="0"/>
        <w:rPr>
          <w:rFonts w:cs="Arial"/>
          <w:i/>
          <w:color w:val="00B0F0"/>
          <w:sz w:val="24"/>
          <w:szCs w:val="24"/>
          <w:lang w:eastAsia="zh-CN"/>
        </w:rPr>
      </w:pPr>
    </w:p>
    <w:p w:rsidR="006E6F46" w:rsidRPr="006F7B50" w:rsidRDefault="006E6F46" w:rsidP="0054056C">
      <w:pPr>
        <w:pStyle w:val="KDParagraf"/>
        <w:spacing w:before="0"/>
        <w:rPr>
          <w:rFonts w:eastAsia="Calibri" w:cs="Arial"/>
          <w:color w:val="00B0F0"/>
          <w:sz w:val="24"/>
          <w:szCs w:val="24"/>
        </w:rPr>
      </w:pPr>
    </w:p>
    <w:p w:rsidR="008D2B23" w:rsidRPr="006F7B50"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6F7B50">
        <w:rPr>
          <w:rFonts w:cs="Arial"/>
          <w:sz w:val="24"/>
          <w:szCs w:val="24"/>
        </w:rPr>
        <w:t>Начин и услови плаћања</w:t>
      </w:r>
      <w:bookmarkEnd w:id="231"/>
      <w:bookmarkEnd w:id="232"/>
    </w:p>
    <w:p w:rsidR="00041FE3" w:rsidRPr="006F7B50" w:rsidRDefault="00041FE3" w:rsidP="00041FE3">
      <w:pPr>
        <w:pStyle w:val="KDParagraf"/>
        <w:spacing w:before="0"/>
        <w:rPr>
          <w:rFonts w:eastAsia="Calibri" w:cs="Arial"/>
          <w:sz w:val="24"/>
          <w:szCs w:val="24"/>
        </w:rPr>
      </w:pPr>
      <w:r w:rsidRPr="006F7B50">
        <w:rPr>
          <w:rFonts w:eastAsia="Calibri" w:cs="Arial"/>
          <w:sz w:val="24"/>
          <w:szCs w:val="24"/>
        </w:rPr>
        <w:t xml:space="preserve">Корисник услуге се обавезује да Пружаоцу услуга плати извршену Услугу </w:t>
      </w:r>
      <w:r w:rsidR="00436222" w:rsidRPr="006F7B50">
        <w:rPr>
          <w:rFonts w:eastAsia="Calibri" w:cs="Arial"/>
          <w:sz w:val="24"/>
          <w:szCs w:val="24"/>
          <w:lang w:val="sr-Cyrl-RS"/>
        </w:rPr>
        <w:t xml:space="preserve">у </w:t>
      </w:r>
      <w:proofErr w:type="gramStart"/>
      <w:r w:rsidR="00436222" w:rsidRPr="006F7B50">
        <w:rPr>
          <w:rFonts w:eastAsia="Calibri" w:cs="Arial"/>
          <w:sz w:val="24"/>
          <w:szCs w:val="24"/>
          <w:lang w:val="sr-Cyrl-RS"/>
        </w:rPr>
        <w:t>динарима</w:t>
      </w:r>
      <w:r w:rsidRPr="006F7B50">
        <w:rPr>
          <w:rFonts w:eastAsia="Calibri" w:cs="Arial"/>
          <w:sz w:val="24"/>
          <w:szCs w:val="24"/>
        </w:rPr>
        <w:t xml:space="preserve"> ,</w:t>
      </w:r>
      <w:proofErr w:type="gramEnd"/>
      <w:r w:rsidRPr="006F7B50">
        <w:rPr>
          <w:rFonts w:eastAsia="Calibri" w:cs="Arial"/>
          <w:sz w:val="24"/>
          <w:szCs w:val="24"/>
        </w:rPr>
        <w:t xml:space="preserve"> на следећи начин:</w:t>
      </w:r>
    </w:p>
    <w:p w:rsidR="00A37AFE" w:rsidRPr="006F7B50" w:rsidRDefault="00A37AFE" w:rsidP="00041FE3">
      <w:pPr>
        <w:pStyle w:val="KDParagraf"/>
        <w:spacing w:before="0"/>
        <w:rPr>
          <w:rFonts w:eastAsia="Calibri" w:cs="Arial"/>
          <w:sz w:val="24"/>
          <w:szCs w:val="24"/>
        </w:rPr>
      </w:pPr>
    </w:p>
    <w:p w:rsidR="008D2B23" w:rsidRPr="006F7B50" w:rsidRDefault="00AB10AE" w:rsidP="008D2B23">
      <w:pPr>
        <w:autoSpaceDE w:val="0"/>
        <w:autoSpaceDN w:val="0"/>
        <w:adjustRightInd w:val="0"/>
        <w:spacing w:before="0"/>
        <w:ind w:right="-426"/>
        <w:rPr>
          <w:rFonts w:cs="Arial"/>
          <w:sz w:val="24"/>
          <w:lang w:val="ru-RU"/>
        </w:rPr>
      </w:pPr>
      <w:r w:rsidRPr="006F7B50">
        <w:rPr>
          <w:rFonts w:cs="Arial"/>
          <w:sz w:val="24"/>
          <w:lang w:val="ru-RU"/>
        </w:rPr>
        <w:t xml:space="preserve">- </w:t>
      </w:r>
      <w:r w:rsidR="003C455F" w:rsidRPr="006F7B50">
        <w:rPr>
          <w:rFonts w:cs="Arial"/>
          <w:sz w:val="24"/>
          <w:lang w:val="ru-RU"/>
        </w:rPr>
        <w:t>сукцесивно за редовно одржавање на основу месечних рачуна за услуге извршене у претходном месецу у року до 45 (словима: четрдесет пет) дана, а за позиције од тачке 2 до тачке 8 у Обрасцу структуре цене у року до 45 (словима: четрдесет пет) дана од дана пријема исправног рачуна издатог на основу прихваћеног и одобреног месечног извештаја о извршеној услузи, након обострано потписаног Записника о квалитативном и квантитативном пријему Услуге (без примедби), потписаног од стране овлашћених  представника Уговорних страна.</w:t>
      </w:r>
    </w:p>
    <w:p w:rsidR="00AB10AE" w:rsidRPr="006F7B50" w:rsidRDefault="00AB10AE" w:rsidP="008D2B23">
      <w:pPr>
        <w:autoSpaceDE w:val="0"/>
        <w:autoSpaceDN w:val="0"/>
        <w:adjustRightInd w:val="0"/>
        <w:spacing w:before="0"/>
        <w:ind w:right="-426"/>
        <w:rPr>
          <w:rFonts w:eastAsia="Calibri" w:cs="Arial"/>
          <w:i/>
          <w:sz w:val="24"/>
          <w:szCs w:val="24"/>
        </w:rPr>
      </w:pPr>
    </w:p>
    <w:p w:rsidR="008D2B23" w:rsidRPr="006F7B50" w:rsidRDefault="008D2B23" w:rsidP="00485720">
      <w:pPr>
        <w:pStyle w:val="KDPodnaslov2"/>
        <w:numPr>
          <w:ilvl w:val="1"/>
          <w:numId w:val="29"/>
        </w:numPr>
        <w:spacing w:before="0"/>
        <w:jc w:val="both"/>
        <w:rPr>
          <w:rFonts w:cs="Arial"/>
          <w:sz w:val="24"/>
          <w:szCs w:val="24"/>
          <w:lang w:val="ru-RU"/>
        </w:rPr>
      </w:pPr>
      <w:bookmarkStart w:id="233" w:name="_Toc441651589"/>
      <w:bookmarkStart w:id="234" w:name="_Toc442559900"/>
      <w:r w:rsidRPr="006F7B50">
        <w:rPr>
          <w:rFonts w:cs="Arial"/>
          <w:sz w:val="24"/>
          <w:szCs w:val="24"/>
        </w:rPr>
        <w:t>Рок важења понуде</w:t>
      </w:r>
      <w:bookmarkEnd w:id="233"/>
      <w:bookmarkEnd w:id="234"/>
    </w:p>
    <w:p w:rsidR="00436222" w:rsidRPr="006F7B50" w:rsidRDefault="00436222" w:rsidP="00436222">
      <w:pPr>
        <w:spacing w:before="0"/>
        <w:rPr>
          <w:rFonts w:cs="Arial"/>
          <w:sz w:val="24"/>
          <w:szCs w:val="24"/>
          <w:lang w:val="ru-RU"/>
        </w:rPr>
      </w:pPr>
      <w:r w:rsidRPr="006F7B50">
        <w:rPr>
          <w:rFonts w:cs="Arial"/>
          <w:sz w:val="24"/>
          <w:szCs w:val="24"/>
          <w:lang w:val="ru-RU"/>
        </w:rPr>
        <w:t xml:space="preserve">Понуда мора да важи најмање 90 (словима: деведесет) дана од дана отварања понуда. </w:t>
      </w:r>
    </w:p>
    <w:p w:rsidR="005A3029" w:rsidRPr="006F7B50" w:rsidRDefault="00436222" w:rsidP="00436222">
      <w:pPr>
        <w:spacing w:before="0"/>
        <w:rPr>
          <w:rFonts w:cs="Arial"/>
          <w:sz w:val="24"/>
          <w:szCs w:val="24"/>
          <w:lang w:val="ru-RU"/>
        </w:rPr>
      </w:pPr>
      <w:r w:rsidRPr="006F7B50">
        <w:rPr>
          <w:rFonts w:cs="Arial"/>
          <w:sz w:val="24"/>
          <w:szCs w:val="24"/>
          <w:lang w:val="ru-RU"/>
        </w:rPr>
        <w:t>У случају да понуђач наведе краћи рок важења понуде, понуда ће бити одбијена, као неприхватљива.</w:t>
      </w:r>
    </w:p>
    <w:p w:rsidR="00436222" w:rsidRPr="006F7B50" w:rsidRDefault="00436222" w:rsidP="00436222">
      <w:pPr>
        <w:spacing w:before="0"/>
        <w:rPr>
          <w:rFonts w:cs="Arial"/>
          <w:sz w:val="24"/>
          <w:szCs w:val="24"/>
        </w:rPr>
      </w:pPr>
    </w:p>
    <w:p w:rsidR="008D2B23" w:rsidRPr="006F7B50" w:rsidRDefault="008D2B23" w:rsidP="00485720">
      <w:pPr>
        <w:pStyle w:val="KDPodnaslov2"/>
        <w:numPr>
          <w:ilvl w:val="1"/>
          <w:numId w:val="29"/>
        </w:numPr>
        <w:spacing w:before="0"/>
        <w:jc w:val="both"/>
        <w:rPr>
          <w:rFonts w:cs="Arial"/>
          <w:sz w:val="24"/>
          <w:szCs w:val="24"/>
        </w:rPr>
      </w:pPr>
      <w:bookmarkStart w:id="235" w:name="_Toc441651593"/>
      <w:bookmarkStart w:id="236" w:name="_Toc442559904"/>
      <w:r w:rsidRPr="006F7B50">
        <w:rPr>
          <w:rFonts w:cs="Arial"/>
          <w:sz w:val="24"/>
          <w:szCs w:val="24"/>
        </w:rPr>
        <w:t>Средства финансијског обезбеђења</w:t>
      </w:r>
      <w:bookmarkEnd w:id="235"/>
      <w:bookmarkEnd w:id="236"/>
    </w:p>
    <w:p w:rsidR="008D2B23" w:rsidRPr="006F7B50" w:rsidRDefault="008D2B23" w:rsidP="008D2B23">
      <w:pPr>
        <w:pStyle w:val="KDParagraf"/>
        <w:spacing w:before="0"/>
        <w:rPr>
          <w:rFonts w:cs="Arial"/>
          <w:sz w:val="24"/>
          <w:szCs w:val="24"/>
        </w:rPr>
      </w:pPr>
      <w:r w:rsidRPr="006F7B50">
        <w:rPr>
          <w:rFonts w:cs="Arial"/>
          <w:bCs/>
          <w:sz w:val="24"/>
          <w:szCs w:val="24"/>
        </w:rPr>
        <w:t xml:space="preserve">Наручилац користи право да захтева средстава финансијског обезбеђења (у даљем тексу СФО) </w:t>
      </w:r>
      <w:r w:rsidRPr="006F7B50">
        <w:rPr>
          <w:rFonts w:cs="Arial"/>
          <w:sz w:val="24"/>
          <w:szCs w:val="24"/>
        </w:rPr>
        <w:t xml:space="preserve">којим понуђачи обезбеђују испуњење својих обавеза у </w:t>
      </w:r>
      <w:r w:rsidR="006E2C8C" w:rsidRPr="006F7B50">
        <w:rPr>
          <w:rFonts w:cs="Arial"/>
          <w:sz w:val="24"/>
          <w:szCs w:val="24"/>
          <w:lang w:val="sr-Cyrl-RS"/>
        </w:rPr>
        <w:t xml:space="preserve">отвореном </w:t>
      </w:r>
      <w:r w:rsidRPr="006F7B50">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sidRPr="006F7B50">
        <w:rPr>
          <w:rFonts w:cs="Arial"/>
          <w:sz w:val="24"/>
          <w:szCs w:val="24"/>
          <w:lang w:val="sr-Cyrl-RS"/>
        </w:rPr>
        <w:t>по закључењу</w:t>
      </w:r>
      <w:r w:rsidRPr="006F7B50">
        <w:rPr>
          <w:rFonts w:cs="Arial"/>
          <w:sz w:val="24"/>
          <w:szCs w:val="24"/>
        </w:rPr>
        <w:t xml:space="preserve"> уговора</w:t>
      </w:r>
      <w:r w:rsidR="001861CC" w:rsidRPr="006F7B50">
        <w:rPr>
          <w:rFonts w:cs="Arial"/>
          <w:sz w:val="24"/>
          <w:szCs w:val="24"/>
        </w:rPr>
        <w:t xml:space="preserve"> или по и</w:t>
      </w:r>
      <w:r w:rsidR="006B40D5" w:rsidRPr="006F7B50">
        <w:rPr>
          <w:rFonts w:cs="Arial"/>
          <w:sz w:val="24"/>
          <w:szCs w:val="24"/>
          <w:lang w:val="sr-Cyrl-RS"/>
        </w:rPr>
        <w:t>звршењу</w:t>
      </w:r>
      <w:r w:rsidRPr="006F7B50">
        <w:rPr>
          <w:rFonts w:cs="Arial"/>
          <w:sz w:val="24"/>
          <w:szCs w:val="24"/>
        </w:rPr>
        <w:t>)</w:t>
      </w:r>
      <w:r w:rsidR="001861CC" w:rsidRPr="006F7B50">
        <w:rPr>
          <w:rFonts w:cs="Arial"/>
          <w:sz w:val="24"/>
          <w:szCs w:val="24"/>
        </w:rPr>
        <w:t>.</w:t>
      </w:r>
    </w:p>
    <w:p w:rsidR="00541E19" w:rsidRPr="006F7B50" w:rsidRDefault="00541E19" w:rsidP="00541E19">
      <w:pPr>
        <w:rPr>
          <w:rFonts w:eastAsia="TimesNewRomanPSMT" w:cs="Arial"/>
          <w:bCs/>
          <w:iCs/>
          <w:sz w:val="24"/>
          <w:szCs w:val="24"/>
        </w:rPr>
      </w:pPr>
      <w:r w:rsidRPr="006F7B50">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6F7B50" w:rsidRDefault="001A72BF" w:rsidP="00541E19">
      <w:pPr>
        <w:rPr>
          <w:rFonts w:eastAsia="TimesNewRomanPSMT" w:cs="Arial"/>
          <w:bCs/>
          <w:iCs/>
          <w:sz w:val="24"/>
          <w:szCs w:val="24"/>
          <w:lang w:val="sr-Cyrl-RS"/>
        </w:rPr>
      </w:pPr>
      <w:r w:rsidRPr="006F7B50">
        <w:rPr>
          <w:rFonts w:eastAsia="TimesNewRomanPSMT" w:cs="Arial"/>
          <w:bCs/>
          <w:iCs/>
          <w:sz w:val="24"/>
          <w:szCs w:val="24"/>
          <w:lang w:val="sr-Cyrl-RS"/>
        </w:rPr>
        <w:t xml:space="preserve">Члан групе понуђача може бити налогодавац </w:t>
      </w:r>
      <w:r w:rsidR="002A0A12" w:rsidRPr="006F7B50">
        <w:rPr>
          <w:rFonts w:eastAsia="TimesNewRomanPSMT" w:cs="Arial"/>
          <w:bCs/>
          <w:iCs/>
          <w:sz w:val="24"/>
          <w:szCs w:val="24"/>
          <w:lang w:val="sr-Cyrl-RS"/>
        </w:rPr>
        <w:t>СФО</w:t>
      </w:r>
      <w:r w:rsidRPr="006F7B50">
        <w:rPr>
          <w:rFonts w:eastAsia="TimesNewRomanPSMT" w:cs="Arial"/>
          <w:bCs/>
          <w:iCs/>
          <w:sz w:val="24"/>
          <w:szCs w:val="24"/>
          <w:lang w:val="sr-Cyrl-RS"/>
        </w:rPr>
        <w:t>.</w:t>
      </w:r>
    </w:p>
    <w:p w:rsidR="00541E19" w:rsidRPr="006F7B50" w:rsidRDefault="002A0A12" w:rsidP="00541E19">
      <w:pPr>
        <w:rPr>
          <w:rFonts w:eastAsia="TimesNewRomanPSMT" w:cs="Arial"/>
          <w:bCs/>
          <w:iCs/>
          <w:sz w:val="24"/>
          <w:szCs w:val="24"/>
        </w:rPr>
      </w:pPr>
      <w:r w:rsidRPr="006F7B50">
        <w:rPr>
          <w:rFonts w:eastAsia="TimesNewRomanPSMT" w:cs="Arial"/>
          <w:bCs/>
          <w:iCs/>
          <w:sz w:val="24"/>
          <w:szCs w:val="24"/>
          <w:lang w:val="sr-Cyrl-RS"/>
        </w:rPr>
        <w:t>СФО</w:t>
      </w:r>
      <w:r w:rsidR="001A72BF" w:rsidRPr="006F7B50">
        <w:rPr>
          <w:rFonts w:eastAsia="TimesNewRomanPSMT" w:cs="Arial"/>
          <w:bCs/>
          <w:iCs/>
          <w:sz w:val="24"/>
          <w:szCs w:val="24"/>
        </w:rPr>
        <w:t xml:space="preserve"> морају да буду у валути у којој је и понуда.</w:t>
      </w:r>
    </w:p>
    <w:p w:rsidR="00541E19" w:rsidRPr="006F7B50" w:rsidRDefault="00541E19" w:rsidP="00541E19">
      <w:pPr>
        <w:rPr>
          <w:rFonts w:eastAsia="TimesNewRomanPSMT" w:cs="Arial"/>
          <w:bCs/>
          <w:iCs/>
          <w:sz w:val="24"/>
          <w:szCs w:val="24"/>
        </w:rPr>
      </w:pPr>
      <w:r w:rsidRPr="006F7B50">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6F7B50">
        <w:rPr>
          <w:rFonts w:eastAsia="TimesNewRomanPSMT" w:cs="Arial"/>
          <w:bCs/>
          <w:iCs/>
          <w:sz w:val="24"/>
          <w:szCs w:val="24"/>
        </w:rPr>
        <w:t>важност  СФО</w:t>
      </w:r>
      <w:proofErr w:type="gramEnd"/>
      <w:r w:rsidRPr="006F7B50">
        <w:rPr>
          <w:rFonts w:eastAsia="TimesNewRomanPSMT" w:cs="Arial"/>
          <w:bCs/>
          <w:iCs/>
          <w:sz w:val="24"/>
          <w:szCs w:val="24"/>
        </w:rPr>
        <w:t xml:space="preserve"> мора се продужити. </w:t>
      </w:r>
    </w:p>
    <w:p w:rsidR="001C2143" w:rsidRPr="006F7B50" w:rsidRDefault="001C2143" w:rsidP="00541E19">
      <w:pPr>
        <w:rPr>
          <w:rFonts w:eastAsia="TimesNewRomanPSMT" w:cs="Arial"/>
          <w:bCs/>
          <w:iCs/>
          <w:sz w:val="24"/>
          <w:szCs w:val="24"/>
        </w:rPr>
      </w:pPr>
    </w:p>
    <w:p w:rsidR="001C2143" w:rsidRPr="006F7B50" w:rsidRDefault="001C2143" w:rsidP="001C2143">
      <w:pPr>
        <w:spacing w:before="0"/>
        <w:rPr>
          <w:rFonts w:cs="Arial"/>
          <w:sz w:val="24"/>
          <w:szCs w:val="24"/>
          <w:lang w:val="ru-RU"/>
        </w:rPr>
      </w:pPr>
      <w:r w:rsidRPr="006F7B50">
        <w:rPr>
          <w:rFonts w:cs="Arial"/>
          <w:sz w:val="24"/>
          <w:szCs w:val="24"/>
          <w:lang w:val="ru-RU"/>
        </w:rPr>
        <w:t>Понуђач је дужан да достави следећа средства финансијског обезбеђења:</w:t>
      </w:r>
    </w:p>
    <w:p w:rsidR="001C2143" w:rsidRPr="006F7B50" w:rsidRDefault="001C2143" w:rsidP="001C2143">
      <w:pPr>
        <w:spacing w:before="0"/>
        <w:rPr>
          <w:rFonts w:cs="Arial"/>
          <w:sz w:val="24"/>
          <w:szCs w:val="24"/>
          <w:lang w:val="ru-RU"/>
        </w:rPr>
      </w:pPr>
    </w:p>
    <w:p w:rsidR="001C2143" w:rsidRPr="006F7B50" w:rsidRDefault="001C2143" w:rsidP="001C2143">
      <w:pPr>
        <w:pStyle w:val="ListParagraph"/>
        <w:spacing w:before="0" w:after="0" w:line="240" w:lineRule="auto"/>
        <w:ind w:left="0"/>
        <w:rPr>
          <w:rFonts w:ascii="Arial" w:hAnsi="Arial" w:cs="Arial"/>
          <w:b/>
          <w:sz w:val="24"/>
          <w:szCs w:val="24"/>
          <w:u w:val="single"/>
        </w:rPr>
      </w:pPr>
      <w:r w:rsidRPr="006F7B50">
        <w:rPr>
          <w:rFonts w:ascii="Arial" w:hAnsi="Arial" w:cs="Arial"/>
          <w:b/>
          <w:sz w:val="24"/>
          <w:szCs w:val="24"/>
          <w:u w:val="single"/>
        </w:rPr>
        <w:t>У понуди:</w:t>
      </w:r>
    </w:p>
    <w:p w:rsidR="007C0E7C" w:rsidRPr="006F7B50" w:rsidRDefault="007C0E7C" w:rsidP="001C2143">
      <w:pPr>
        <w:tabs>
          <w:tab w:val="left" w:pos="1786"/>
        </w:tabs>
        <w:spacing w:before="0"/>
        <w:ind w:right="-6"/>
        <w:rPr>
          <w:rFonts w:cs="Arial"/>
          <w:color w:val="FF0000"/>
          <w:sz w:val="24"/>
          <w:szCs w:val="24"/>
        </w:rPr>
      </w:pPr>
    </w:p>
    <w:p w:rsidR="008D2B23" w:rsidRPr="006F7B50" w:rsidRDefault="008D2B23" w:rsidP="007C0E7C">
      <w:pPr>
        <w:pStyle w:val="KDPodnaslov3"/>
        <w:keepNext w:val="0"/>
        <w:spacing w:before="0"/>
        <w:ind w:left="851"/>
        <w:rPr>
          <w:rFonts w:cs="Arial"/>
          <w:b/>
          <w:sz w:val="24"/>
          <w:szCs w:val="24"/>
        </w:rPr>
      </w:pPr>
      <w:bookmarkStart w:id="237" w:name="_Toc441651595"/>
      <w:bookmarkStart w:id="238" w:name="_Toc442559906"/>
      <w:r w:rsidRPr="006F7B50">
        <w:rPr>
          <w:rFonts w:cs="Arial"/>
          <w:b/>
          <w:sz w:val="24"/>
          <w:szCs w:val="24"/>
        </w:rPr>
        <w:t>Меница за озбиљност понуде</w:t>
      </w:r>
      <w:bookmarkEnd w:id="237"/>
      <w:bookmarkEnd w:id="238"/>
    </w:p>
    <w:p w:rsidR="002A0A12" w:rsidRPr="006F7B50" w:rsidRDefault="0046240B" w:rsidP="002A0A12">
      <w:pPr>
        <w:rPr>
          <w:rFonts w:cs="Arial"/>
          <w:sz w:val="24"/>
          <w:szCs w:val="24"/>
        </w:rPr>
      </w:pPr>
      <w:r w:rsidRPr="006F7B50">
        <w:rPr>
          <w:rFonts w:cs="Arial"/>
          <w:sz w:val="24"/>
          <w:szCs w:val="24"/>
        </w:rPr>
        <w:t>Понуђач је обавезан да уз понуду Наручиоцу достави:</w:t>
      </w:r>
    </w:p>
    <w:p w:rsidR="0046240B" w:rsidRPr="006F7B50" w:rsidRDefault="002A0A12" w:rsidP="002A0A12">
      <w:pPr>
        <w:rPr>
          <w:rFonts w:cs="Arial"/>
          <w:color w:val="FF0000"/>
          <w:sz w:val="24"/>
          <w:szCs w:val="24"/>
        </w:rPr>
      </w:pPr>
      <w:r w:rsidRPr="006F7B50">
        <w:rPr>
          <w:rFonts w:cs="Arial"/>
          <w:sz w:val="24"/>
          <w:szCs w:val="24"/>
          <w:lang w:val="sr-Cyrl-RS"/>
        </w:rPr>
        <w:lastRenderedPageBreak/>
        <w:t xml:space="preserve">1) </w:t>
      </w:r>
      <w:r w:rsidR="0046240B" w:rsidRPr="006F7B50">
        <w:rPr>
          <w:rFonts w:cs="Arial"/>
          <w:sz w:val="24"/>
          <w:szCs w:val="24"/>
        </w:rPr>
        <w:t xml:space="preserve">бланко сопствену меницу за озбиљност понуде која </w:t>
      </w:r>
      <w:r w:rsidR="0046240B" w:rsidRPr="006F7B50">
        <w:rPr>
          <w:rFonts w:cs="Arial"/>
          <w:sz w:val="24"/>
          <w:szCs w:val="24"/>
          <w:lang w:val="sr-Cyrl-RS"/>
        </w:rPr>
        <w:t>је</w:t>
      </w:r>
    </w:p>
    <w:p w:rsidR="0046240B" w:rsidRPr="006F7B50" w:rsidRDefault="0046240B" w:rsidP="0046240B">
      <w:pPr>
        <w:numPr>
          <w:ilvl w:val="0"/>
          <w:numId w:val="14"/>
        </w:numPr>
        <w:ind w:left="1710"/>
        <w:rPr>
          <w:rFonts w:cs="Arial"/>
          <w:sz w:val="24"/>
          <w:szCs w:val="24"/>
        </w:rPr>
      </w:pPr>
      <w:r w:rsidRPr="006F7B50">
        <w:rPr>
          <w:rFonts w:cs="Arial"/>
          <w:sz w:val="24"/>
          <w:szCs w:val="24"/>
        </w:rPr>
        <w:t>издата са клаузулом „без протеста“ и „без извештаја“</w:t>
      </w:r>
      <w:r w:rsidRPr="006F7B50">
        <w:rPr>
          <w:rFonts w:cs="Arial"/>
          <w:sz w:val="24"/>
          <w:szCs w:val="24"/>
          <w:lang w:val="sr-Cyrl-RS"/>
        </w:rPr>
        <w:t xml:space="preserve"> </w:t>
      </w:r>
      <w:r w:rsidRPr="006F7B50">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6F7B50" w:rsidRDefault="0046240B" w:rsidP="0046240B">
      <w:pPr>
        <w:numPr>
          <w:ilvl w:val="0"/>
          <w:numId w:val="14"/>
        </w:numPr>
        <w:ind w:left="1710"/>
        <w:rPr>
          <w:rFonts w:cs="Arial"/>
          <w:sz w:val="24"/>
          <w:szCs w:val="24"/>
        </w:rPr>
      </w:pPr>
      <w:r w:rsidRPr="006F7B50">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6F7B50">
        <w:rPr>
          <w:rFonts w:cs="Arial"/>
          <w:sz w:val="24"/>
          <w:szCs w:val="24"/>
        </w:rPr>
        <w:t>“ бр</w:t>
      </w:r>
      <w:proofErr w:type="gramEnd"/>
      <w:r w:rsidRPr="006F7B50">
        <w:rPr>
          <w:rFonts w:cs="Arial"/>
          <w:sz w:val="24"/>
          <w:szCs w:val="24"/>
        </w:rPr>
        <w:t>. 56/11</w:t>
      </w:r>
      <w:r w:rsidRPr="006F7B50">
        <w:rPr>
          <w:rFonts w:cs="Arial"/>
          <w:sz w:val="24"/>
          <w:szCs w:val="24"/>
          <w:lang w:val="sr-Cyrl-RS"/>
        </w:rPr>
        <w:t xml:space="preserve"> и 80/15</w:t>
      </w:r>
      <w:r w:rsidRPr="006F7B50">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6F7B50" w:rsidRDefault="0046240B" w:rsidP="0046240B">
      <w:pPr>
        <w:numPr>
          <w:ilvl w:val="0"/>
          <w:numId w:val="14"/>
        </w:numPr>
        <w:ind w:left="1710"/>
        <w:rPr>
          <w:rFonts w:cs="Arial"/>
          <w:sz w:val="24"/>
          <w:szCs w:val="24"/>
        </w:rPr>
      </w:pPr>
      <w:r w:rsidRPr="006F7B50">
        <w:rPr>
          <w:rFonts w:cs="Arial"/>
          <w:sz w:val="24"/>
          <w:szCs w:val="24"/>
        </w:rPr>
        <w:t xml:space="preserve">Менично писмо – овлашћење којим понуђач овлашћује наручиоца да може наплатити меницу  на износ од </w:t>
      </w:r>
      <w:r w:rsidR="00046982" w:rsidRPr="006F7B50">
        <w:rPr>
          <w:rFonts w:cs="Arial"/>
          <w:sz w:val="24"/>
          <w:szCs w:val="24"/>
        </w:rPr>
        <w:t>10</w:t>
      </w:r>
      <w:r w:rsidRPr="006F7B50">
        <w:rPr>
          <w:rFonts w:cs="Arial"/>
          <w:sz w:val="24"/>
          <w:szCs w:val="24"/>
        </w:rPr>
        <w:t xml:space="preserve">% од вредности понуде (без ПДВ-а) са роком важења минимално </w:t>
      </w:r>
      <w:r w:rsidR="00046982" w:rsidRPr="006F7B50">
        <w:rPr>
          <w:rFonts w:cs="Arial"/>
          <w:sz w:val="24"/>
          <w:szCs w:val="24"/>
        </w:rPr>
        <w:t xml:space="preserve">30 </w:t>
      </w:r>
      <w:r w:rsidR="00046982" w:rsidRPr="006F7B50">
        <w:rPr>
          <w:rFonts w:cs="Arial"/>
          <w:sz w:val="24"/>
          <w:szCs w:val="24"/>
          <w:lang w:val="sr-Cyrl-RS"/>
        </w:rPr>
        <w:t xml:space="preserve">дана </w:t>
      </w:r>
      <w:r w:rsidRPr="006F7B50">
        <w:rPr>
          <w:rFonts w:cs="Arial"/>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6F7B50">
        <w:rPr>
          <w:rFonts w:cs="Arial"/>
          <w:sz w:val="24"/>
          <w:szCs w:val="24"/>
          <w:lang w:val="sr-Cyrl-RS"/>
        </w:rPr>
        <w:t>.</w:t>
      </w:r>
      <w:r w:rsidRPr="006F7B50">
        <w:rPr>
          <w:rFonts w:cs="Arial"/>
          <w:sz w:val="24"/>
          <w:szCs w:val="24"/>
        </w:rPr>
        <w:t xml:space="preserve"> </w:t>
      </w:r>
    </w:p>
    <w:p w:rsidR="0046240B" w:rsidRPr="006F7B50" w:rsidRDefault="0046240B" w:rsidP="0046240B">
      <w:pPr>
        <w:numPr>
          <w:ilvl w:val="0"/>
          <w:numId w:val="14"/>
        </w:numPr>
        <w:ind w:left="1710"/>
        <w:rPr>
          <w:rFonts w:cs="Arial"/>
          <w:sz w:val="24"/>
          <w:szCs w:val="24"/>
        </w:rPr>
      </w:pPr>
      <w:r w:rsidRPr="006F7B50">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6F7B50" w:rsidRDefault="002A0A12" w:rsidP="002A0A12">
      <w:pPr>
        <w:rPr>
          <w:rFonts w:cs="Arial"/>
          <w:sz w:val="24"/>
          <w:szCs w:val="24"/>
        </w:rPr>
      </w:pPr>
      <w:r w:rsidRPr="006F7B50">
        <w:rPr>
          <w:rFonts w:cs="Arial"/>
          <w:sz w:val="24"/>
          <w:szCs w:val="24"/>
          <w:lang w:val="sr-Cyrl-RS"/>
        </w:rPr>
        <w:t xml:space="preserve">2)  </w:t>
      </w:r>
      <w:r w:rsidR="004D4636" w:rsidRPr="006F7B50">
        <w:rPr>
          <w:rFonts w:cs="Arial"/>
          <w:sz w:val="24"/>
          <w:szCs w:val="24"/>
        </w:rPr>
        <w:t xml:space="preserve">фотокопију важећег Картона депонованих потписа овлашћених лица за </w:t>
      </w:r>
      <w:r w:rsidRPr="006F7B50">
        <w:rPr>
          <w:rFonts w:cs="Arial"/>
          <w:sz w:val="24"/>
          <w:szCs w:val="24"/>
          <w:lang w:val="sr-Cyrl-RS"/>
        </w:rPr>
        <w:t xml:space="preserve">  </w:t>
      </w:r>
      <w:r w:rsidR="004D4636" w:rsidRPr="006F7B50">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6F7B50" w:rsidRDefault="002A0A12" w:rsidP="002A0A12">
      <w:pPr>
        <w:rPr>
          <w:rFonts w:cs="Arial"/>
          <w:sz w:val="24"/>
          <w:szCs w:val="24"/>
        </w:rPr>
      </w:pPr>
      <w:r w:rsidRPr="006F7B50">
        <w:rPr>
          <w:rFonts w:cs="Arial"/>
          <w:sz w:val="24"/>
          <w:szCs w:val="24"/>
          <w:lang w:val="sr-Cyrl-RS"/>
        </w:rPr>
        <w:t xml:space="preserve">3)  </w:t>
      </w:r>
      <w:r w:rsidR="004D4636" w:rsidRPr="006F7B50">
        <w:rPr>
          <w:rFonts w:cs="Arial"/>
          <w:sz w:val="24"/>
          <w:szCs w:val="24"/>
        </w:rPr>
        <w:t>фотокопију ОП обрасца.</w:t>
      </w:r>
    </w:p>
    <w:p w:rsidR="004D4636" w:rsidRPr="006F7B50" w:rsidRDefault="002A0A12" w:rsidP="002A0A12">
      <w:pPr>
        <w:rPr>
          <w:rFonts w:cs="Arial"/>
          <w:sz w:val="24"/>
          <w:szCs w:val="24"/>
        </w:rPr>
      </w:pPr>
      <w:r w:rsidRPr="006F7B50">
        <w:rPr>
          <w:rFonts w:cs="Arial"/>
          <w:sz w:val="24"/>
          <w:szCs w:val="24"/>
          <w:lang w:val="sr-Cyrl-RS"/>
        </w:rPr>
        <w:t xml:space="preserve">4) </w:t>
      </w:r>
      <w:r w:rsidR="004D4636" w:rsidRPr="006F7B50">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3178C6" w:rsidRPr="006F7B50">
        <w:rPr>
          <w:rFonts w:cs="Arial"/>
          <w:sz w:val="24"/>
          <w:szCs w:val="24"/>
        </w:rPr>
        <w:t xml:space="preserve">у складу са Одлуком о ближим условима, садржини и начину вођења регистра меница и овлашћења („Сл. </w:t>
      </w:r>
      <w:proofErr w:type="gramStart"/>
      <w:r w:rsidR="003178C6" w:rsidRPr="006F7B50">
        <w:rPr>
          <w:rFonts w:cs="Arial"/>
          <w:sz w:val="24"/>
          <w:szCs w:val="24"/>
        </w:rPr>
        <w:t>гласник</w:t>
      </w:r>
      <w:proofErr w:type="gramEnd"/>
      <w:r w:rsidR="003178C6" w:rsidRPr="006F7B50">
        <w:rPr>
          <w:rFonts w:cs="Arial"/>
          <w:sz w:val="24"/>
          <w:szCs w:val="24"/>
        </w:rPr>
        <w:t xml:space="preserve"> РС“ бр. 56/11 и 80/15</w:t>
      </w:r>
      <w:proofErr w:type="gramStart"/>
      <w:r w:rsidR="003178C6" w:rsidRPr="006F7B50">
        <w:rPr>
          <w:rFonts w:cs="Arial"/>
          <w:sz w:val="24"/>
          <w:szCs w:val="24"/>
        </w:rPr>
        <w:t>,76</w:t>
      </w:r>
      <w:proofErr w:type="gramEnd"/>
      <w:r w:rsidR="003178C6" w:rsidRPr="006F7B50">
        <w:rPr>
          <w:rFonts w:cs="Arial"/>
          <w:sz w:val="24"/>
          <w:szCs w:val="24"/>
        </w:rPr>
        <w:t>/2016).</w:t>
      </w:r>
    </w:p>
    <w:p w:rsidR="004D4636" w:rsidRPr="006F7B50" w:rsidRDefault="004D4636" w:rsidP="004D4636">
      <w:pPr>
        <w:rPr>
          <w:rFonts w:cs="Arial"/>
          <w:color w:val="FF0000"/>
          <w:sz w:val="24"/>
          <w:szCs w:val="24"/>
        </w:rPr>
      </w:pPr>
      <w:r w:rsidRPr="006F7B50">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r w:rsidRPr="006F7B50">
        <w:rPr>
          <w:rFonts w:cs="Arial"/>
          <w:color w:val="FF0000"/>
          <w:sz w:val="24"/>
          <w:szCs w:val="24"/>
        </w:rPr>
        <w:t>.</w:t>
      </w:r>
    </w:p>
    <w:p w:rsidR="004D4636" w:rsidRPr="006F7B50" w:rsidRDefault="004D4636" w:rsidP="004D4636">
      <w:pPr>
        <w:rPr>
          <w:rFonts w:cs="Arial"/>
          <w:sz w:val="24"/>
          <w:szCs w:val="24"/>
        </w:rPr>
      </w:pPr>
      <w:r w:rsidRPr="006F7B50">
        <w:rPr>
          <w:rFonts w:cs="Arial"/>
          <w:sz w:val="24"/>
          <w:szCs w:val="24"/>
        </w:rPr>
        <w:lastRenderedPageBreak/>
        <w:t>Меница ће бити враћена Пр</w:t>
      </w:r>
      <w:r w:rsidR="00591222" w:rsidRPr="006F7B50">
        <w:rPr>
          <w:rFonts w:cs="Arial"/>
          <w:sz w:val="24"/>
          <w:szCs w:val="24"/>
          <w:lang w:val="sr-Cyrl-RS"/>
        </w:rPr>
        <w:t>ужаоцу</w:t>
      </w:r>
      <w:r w:rsidRPr="006F7B50">
        <w:rPr>
          <w:rFonts w:cs="Arial"/>
          <w:sz w:val="24"/>
          <w:szCs w:val="24"/>
        </w:rPr>
        <w:t xml:space="preserve"> у року од осам дана од дана предаје К</w:t>
      </w:r>
      <w:r w:rsidR="00591222" w:rsidRPr="006F7B50">
        <w:rPr>
          <w:rFonts w:cs="Arial"/>
          <w:sz w:val="24"/>
          <w:szCs w:val="24"/>
          <w:lang w:val="sr-Cyrl-RS"/>
        </w:rPr>
        <w:t>ориснику</w:t>
      </w:r>
      <w:r w:rsidRPr="006F7B50">
        <w:rPr>
          <w:rFonts w:cs="Arial"/>
          <w:sz w:val="24"/>
          <w:szCs w:val="24"/>
        </w:rPr>
        <w:t xml:space="preserve"> средства финансијског обезбеђења која су захтевана у закљученом уговору.</w:t>
      </w:r>
    </w:p>
    <w:p w:rsidR="004D4636" w:rsidRPr="006F7B50" w:rsidRDefault="004D4636" w:rsidP="004D4636">
      <w:pPr>
        <w:rPr>
          <w:rFonts w:cs="Arial"/>
          <w:sz w:val="24"/>
          <w:szCs w:val="24"/>
        </w:rPr>
      </w:pPr>
      <w:r w:rsidRPr="006F7B50">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6F7B50" w:rsidRDefault="004D4636" w:rsidP="004D4636">
      <w:pPr>
        <w:rPr>
          <w:rFonts w:cs="Arial"/>
          <w:sz w:val="24"/>
          <w:szCs w:val="24"/>
        </w:rPr>
      </w:pPr>
      <w:r w:rsidRPr="006F7B50">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0738A6" w:rsidRPr="006F7B50" w:rsidRDefault="000738A6" w:rsidP="00B515C2">
      <w:pPr>
        <w:tabs>
          <w:tab w:val="left" w:pos="1786"/>
        </w:tabs>
        <w:spacing w:before="0"/>
        <w:ind w:right="-6"/>
        <w:rPr>
          <w:rFonts w:cs="Arial"/>
          <w:color w:val="FF0000"/>
          <w:sz w:val="24"/>
          <w:szCs w:val="24"/>
        </w:rPr>
      </w:pPr>
    </w:p>
    <w:p w:rsidR="008D2B23" w:rsidRPr="006F7B50" w:rsidRDefault="008D2B23" w:rsidP="001C2143">
      <w:pPr>
        <w:tabs>
          <w:tab w:val="left" w:pos="1786"/>
        </w:tabs>
        <w:spacing w:before="0"/>
        <w:ind w:right="-6"/>
        <w:rPr>
          <w:rFonts w:cs="Arial"/>
          <w:color w:val="FF0000"/>
          <w:sz w:val="24"/>
          <w:szCs w:val="24"/>
          <w:lang w:val="ru-RU"/>
        </w:rPr>
      </w:pPr>
    </w:p>
    <w:p w:rsidR="008D2B23" w:rsidRPr="006F7B50" w:rsidRDefault="008D2B23" w:rsidP="000738A6">
      <w:pPr>
        <w:pStyle w:val="KDPodnaslov3"/>
        <w:keepNext w:val="0"/>
        <w:spacing w:before="0"/>
        <w:ind w:left="851"/>
        <w:jc w:val="center"/>
        <w:rPr>
          <w:rFonts w:cs="Arial"/>
          <w:b/>
          <w:sz w:val="24"/>
          <w:szCs w:val="24"/>
        </w:rPr>
      </w:pPr>
      <w:bookmarkStart w:id="239" w:name="_Toc441651599"/>
      <w:bookmarkStart w:id="240" w:name="_Toc442559910"/>
      <w:r w:rsidRPr="006F7B50">
        <w:rPr>
          <w:rFonts w:cs="Arial"/>
          <w:b/>
          <w:sz w:val="24"/>
          <w:szCs w:val="24"/>
        </w:rPr>
        <w:t>Меница за добро извршење посла</w:t>
      </w:r>
      <w:bookmarkEnd w:id="239"/>
      <w:bookmarkEnd w:id="240"/>
    </w:p>
    <w:p w:rsidR="00BC1827" w:rsidRPr="006F7B50" w:rsidRDefault="00BC1827" w:rsidP="00BC1827">
      <w:pPr>
        <w:rPr>
          <w:rFonts w:cs="Arial"/>
          <w:sz w:val="24"/>
          <w:szCs w:val="24"/>
        </w:rPr>
      </w:pPr>
      <w:r w:rsidRPr="006F7B50">
        <w:rPr>
          <w:rFonts w:cs="Arial"/>
          <w:sz w:val="24"/>
          <w:szCs w:val="24"/>
        </w:rPr>
        <w:t>Понуђач је обавезан да Наручиоцу достави:</w:t>
      </w:r>
    </w:p>
    <w:p w:rsidR="00BC1827" w:rsidRPr="006F7B50" w:rsidRDefault="00BC1827" w:rsidP="003178C6">
      <w:pPr>
        <w:pStyle w:val="ListParagraph"/>
        <w:numPr>
          <w:ilvl w:val="0"/>
          <w:numId w:val="14"/>
        </w:numPr>
        <w:rPr>
          <w:rFonts w:ascii="Arial" w:eastAsia="Times New Roman" w:hAnsi="Arial" w:cs="Arial"/>
          <w:sz w:val="24"/>
          <w:szCs w:val="24"/>
        </w:rPr>
      </w:pPr>
      <w:r w:rsidRPr="006F7B50">
        <w:rPr>
          <w:rFonts w:ascii="Arial" w:hAnsi="Arial" w:cs="Arial"/>
          <w:sz w:val="24"/>
          <w:szCs w:val="24"/>
        </w:rPr>
        <w:t xml:space="preserve">бланко сопствену меницу за </w:t>
      </w:r>
      <w:r w:rsidRPr="006F7B50">
        <w:rPr>
          <w:rFonts w:ascii="Arial" w:hAnsi="Arial" w:cs="Arial"/>
          <w:sz w:val="24"/>
          <w:szCs w:val="24"/>
          <w:lang w:val="sr-Cyrl-RS"/>
        </w:rPr>
        <w:t>добро извршење посла</w:t>
      </w:r>
      <w:r w:rsidRPr="006F7B50">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3178C6" w:rsidRPr="006F7B50">
        <w:rPr>
          <w:rFonts w:ascii="Arial" w:hAnsi="Arial" w:cs="Arial"/>
        </w:rPr>
        <w:t xml:space="preserve"> </w:t>
      </w:r>
      <w:r w:rsidR="003178C6" w:rsidRPr="006F7B50">
        <w:rPr>
          <w:rFonts w:ascii="Arial" w:eastAsia="Times New Roman" w:hAnsi="Arial" w:cs="Arial"/>
          <w:sz w:val="24"/>
          <w:szCs w:val="24"/>
        </w:rPr>
        <w:t>на начин који прописује Закон о меници ("Сл. лист ФНРЈ" бр. 104/46, "Сл. лист СФРЈ" бр. 16/65, 54/70 и 57/89 и "Сл. лист СРЈ" бр. 46/96, Сл. лист СЦГ бр. 01/03 Уст. повеља)</w:t>
      </w:r>
    </w:p>
    <w:p w:rsidR="00BC1827" w:rsidRPr="006F7B50" w:rsidRDefault="00BC1827" w:rsidP="00BC1827">
      <w:pPr>
        <w:numPr>
          <w:ilvl w:val="0"/>
          <w:numId w:val="14"/>
        </w:numPr>
        <w:rPr>
          <w:rFonts w:cs="Arial"/>
          <w:sz w:val="24"/>
          <w:szCs w:val="24"/>
        </w:rPr>
      </w:pPr>
      <w:r w:rsidRPr="006F7B50">
        <w:rPr>
          <w:rFonts w:cs="Arial"/>
          <w:sz w:val="24"/>
          <w:szCs w:val="24"/>
        </w:rPr>
        <w:t xml:space="preserve">Менично писмо – овлашћење којим понуђач овлашћује наручиоца да може наплатити меницу  на износ од </w:t>
      </w:r>
      <w:r w:rsidR="00046982" w:rsidRPr="006F7B50">
        <w:rPr>
          <w:rFonts w:cs="Arial"/>
          <w:sz w:val="24"/>
          <w:szCs w:val="24"/>
        </w:rPr>
        <w:t>10</w:t>
      </w:r>
      <w:r w:rsidRPr="006F7B50">
        <w:rPr>
          <w:rFonts w:cs="Arial"/>
          <w:sz w:val="24"/>
          <w:szCs w:val="24"/>
        </w:rPr>
        <w:t xml:space="preserve">% од вредности </w:t>
      </w:r>
      <w:r w:rsidRPr="006F7B50">
        <w:rPr>
          <w:rFonts w:cs="Arial"/>
          <w:sz w:val="24"/>
          <w:szCs w:val="24"/>
          <w:lang w:val="sr-Cyrl-RS"/>
        </w:rPr>
        <w:t>уговора</w:t>
      </w:r>
      <w:r w:rsidRPr="006F7B50">
        <w:rPr>
          <w:rFonts w:cs="Arial"/>
          <w:sz w:val="24"/>
          <w:szCs w:val="24"/>
        </w:rPr>
        <w:t xml:space="preserve"> (без ПДВ-а) са ро</w:t>
      </w:r>
      <w:r w:rsidR="00B02ADD" w:rsidRPr="006F7B50">
        <w:rPr>
          <w:rFonts w:cs="Arial"/>
          <w:sz w:val="24"/>
          <w:szCs w:val="24"/>
        </w:rPr>
        <w:t xml:space="preserve">ком важења минимално </w:t>
      </w:r>
      <w:r w:rsidR="00046982" w:rsidRPr="006F7B50">
        <w:rPr>
          <w:rFonts w:cs="Arial"/>
          <w:sz w:val="24"/>
          <w:szCs w:val="24"/>
        </w:rPr>
        <w:t>30 дана</w:t>
      </w:r>
      <w:r w:rsidRPr="006F7B50">
        <w:rPr>
          <w:rFonts w:cs="Arial"/>
          <w:sz w:val="24"/>
          <w:szCs w:val="24"/>
        </w:rPr>
        <w:t xml:space="preserve"> дужим од рока важења </w:t>
      </w:r>
      <w:r w:rsidRPr="006F7B50">
        <w:rPr>
          <w:rFonts w:cs="Arial"/>
          <w:sz w:val="24"/>
          <w:szCs w:val="24"/>
          <w:lang w:val="sr-Cyrl-RS"/>
        </w:rPr>
        <w:t>уговора</w:t>
      </w:r>
      <w:r w:rsidRPr="006F7B50">
        <w:rPr>
          <w:rFonts w:cs="Arial"/>
          <w:sz w:val="24"/>
          <w:szCs w:val="24"/>
        </w:rPr>
        <w:t xml:space="preserve">, с тим да евентуални продужетак рока важења </w:t>
      </w:r>
      <w:r w:rsidRPr="006F7B50">
        <w:rPr>
          <w:rFonts w:cs="Arial"/>
          <w:sz w:val="24"/>
          <w:szCs w:val="24"/>
          <w:lang w:val="sr-Cyrl-RS"/>
        </w:rPr>
        <w:t>уговора</w:t>
      </w:r>
      <w:r w:rsidRPr="006F7B50">
        <w:rPr>
          <w:rFonts w:cs="Arial"/>
          <w:sz w:val="24"/>
          <w:szCs w:val="24"/>
        </w:rPr>
        <w:t xml:space="preserve"> има за последицу и продужење рока важења менице и меничног овлашћења, </w:t>
      </w:r>
    </w:p>
    <w:p w:rsidR="00BC1827" w:rsidRPr="006F7B50" w:rsidRDefault="00BC1827" w:rsidP="00BC1827">
      <w:pPr>
        <w:numPr>
          <w:ilvl w:val="0"/>
          <w:numId w:val="14"/>
        </w:numPr>
        <w:rPr>
          <w:rFonts w:cs="Arial"/>
          <w:sz w:val="24"/>
          <w:szCs w:val="24"/>
        </w:rPr>
      </w:pPr>
      <w:r w:rsidRPr="006F7B50">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6F7B50" w:rsidRDefault="00BC1827" w:rsidP="00BC1827">
      <w:pPr>
        <w:numPr>
          <w:ilvl w:val="0"/>
          <w:numId w:val="14"/>
        </w:numPr>
        <w:rPr>
          <w:rFonts w:cs="Arial"/>
          <w:sz w:val="24"/>
          <w:szCs w:val="24"/>
        </w:rPr>
      </w:pPr>
      <w:proofErr w:type="gramStart"/>
      <w:r w:rsidRPr="006F7B50">
        <w:rPr>
          <w:rFonts w:cs="Arial"/>
          <w:sz w:val="24"/>
          <w:szCs w:val="24"/>
        </w:rPr>
        <w:t>фотокопију</w:t>
      </w:r>
      <w:proofErr w:type="gramEnd"/>
      <w:r w:rsidRPr="006F7B50">
        <w:rPr>
          <w:rFonts w:cs="Arial"/>
          <w:sz w:val="24"/>
          <w:szCs w:val="24"/>
        </w:rPr>
        <w:t xml:space="preserve"> ОП обрасца.</w:t>
      </w:r>
    </w:p>
    <w:p w:rsidR="00BC1827" w:rsidRPr="006F7B50" w:rsidRDefault="00BC1827" w:rsidP="003178C6">
      <w:pPr>
        <w:pStyle w:val="ListParagraph"/>
        <w:numPr>
          <w:ilvl w:val="0"/>
          <w:numId w:val="14"/>
        </w:numPr>
        <w:rPr>
          <w:rFonts w:ascii="Arial" w:eastAsia="Times New Roman" w:hAnsi="Arial" w:cs="Arial"/>
          <w:sz w:val="24"/>
          <w:szCs w:val="24"/>
        </w:rPr>
      </w:pPr>
      <w:r w:rsidRPr="006F7B50">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3178C6" w:rsidRPr="006F7B50">
        <w:rPr>
          <w:rFonts w:ascii="Arial" w:hAnsi="Arial" w:cs="Arial"/>
          <w:sz w:val="24"/>
          <w:szCs w:val="24"/>
        </w:rPr>
        <w:t xml:space="preserve"> </w:t>
      </w:r>
      <w:r w:rsidRPr="006F7B50">
        <w:rPr>
          <w:rFonts w:ascii="Arial" w:hAnsi="Arial" w:cs="Arial"/>
          <w:sz w:val="24"/>
          <w:szCs w:val="24"/>
        </w:rPr>
        <w:t xml:space="preserve"> </w:t>
      </w:r>
      <w:r w:rsidR="003178C6" w:rsidRPr="006F7B50">
        <w:rPr>
          <w:rFonts w:ascii="Arial" w:eastAsia="Times New Roman"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rsidR="008D2B23" w:rsidRPr="006F7B50" w:rsidRDefault="008D2B23" w:rsidP="00143DEB">
      <w:pPr>
        <w:rPr>
          <w:rFonts w:cs="Arial"/>
          <w:sz w:val="24"/>
          <w:szCs w:val="24"/>
        </w:rPr>
      </w:pPr>
      <w:r w:rsidRPr="006F7B50">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553F2D" w:rsidRPr="006F7B50" w:rsidRDefault="00553F2D" w:rsidP="00EA6A03">
      <w:pPr>
        <w:rPr>
          <w:rFonts w:cs="Arial"/>
          <w:color w:val="FF0000"/>
          <w:sz w:val="24"/>
          <w:szCs w:val="24"/>
        </w:rPr>
      </w:pPr>
      <w:bookmarkStart w:id="241" w:name="_Toc441651601"/>
      <w:bookmarkStart w:id="242" w:name="_Toc442559912"/>
    </w:p>
    <w:p w:rsidR="00553F2D" w:rsidRPr="006F7B50" w:rsidRDefault="00553F2D" w:rsidP="00EA6A03">
      <w:pPr>
        <w:rPr>
          <w:rFonts w:cs="Arial"/>
          <w:color w:val="FF0000"/>
          <w:sz w:val="24"/>
          <w:szCs w:val="24"/>
        </w:rPr>
      </w:pPr>
    </w:p>
    <w:p w:rsidR="00510945" w:rsidRPr="006F7B50" w:rsidRDefault="00510945" w:rsidP="00510945">
      <w:pPr>
        <w:pStyle w:val="KDPodnaslov3"/>
        <w:keepNext w:val="0"/>
        <w:spacing w:before="0"/>
        <w:ind w:left="851"/>
        <w:rPr>
          <w:rFonts w:eastAsia="TimesNewRomanPSMT" w:cs="Arial"/>
          <w:b/>
          <w:bCs/>
          <w:iCs/>
          <w:sz w:val="24"/>
          <w:szCs w:val="24"/>
        </w:rPr>
      </w:pPr>
      <w:r w:rsidRPr="006F7B50">
        <w:rPr>
          <w:rFonts w:eastAsia="TimesNewRomanPSMT" w:cs="Arial"/>
          <w:b/>
          <w:bCs/>
          <w:iCs/>
          <w:sz w:val="24"/>
          <w:szCs w:val="24"/>
        </w:rPr>
        <w:lastRenderedPageBreak/>
        <w:t xml:space="preserve">Меница као гаранција </w:t>
      </w:r>
      <w:proofErr w:type="gramStart"/>
      <w:r w:rsidRPr="006F7B50">
        <w:rPr>
          <w:rFonts w:eastAsia="TimesNewRomanPSMT" w:cs="Arial"/>
          <w:b/>
          <w:bCs/>
          <w:iCs/>
          <w:sz w:val="24"/>
          <w:szCs w:val="24"/>
        </w:rPr>
        <w:t>за  отклањање</w:t>
      </w:r>
      <w:proofErr w:type="gramEnd"/>
      <w:r w:rsidRPr="006F7B50">
        <w:rPr>
          <w:rFonts w:eastAsia="TimesNewRomanPSMT" w:cs="Arial"/>
          <w:b/>
          <w:bCs/>
          <w:iCs/>
          <w:sz w:val="24"/>
          <w:szCs w:val="24"/>
        </w:rPr>
        <w:t xml:space="preserve"> </w:t>
      </w:r>
      <w:r w:rsidR="003178C6" w:rsidRPr="006F7B50">
        <w:rPr>
          <w:rFonts w:eastAsia="TimesNewRomanPSMT" w:cs="Arial"/>
          <w:b/>
          <w:bCs/>
          <w:iCs/>
          <w:sz w:val="24"/>
          <w:szCs w:val="24"/>
          <w:lang w:val="sr-Cyrl-RS"/>
        </w:rPr>
        <w:t>недостатака</w:t>
      </w:r>
      <w:r w:rsidRPr="006F7B50">
        <w:rPr>
          <w:rFonts w:eastAsia="TimesNewRomanPSMT" w:cs="Arial"/>
          <w:b/>
          <w:bCs/>
          <w:iCs/>
          <w:sz w:val="24"/>
          <w:szCs w:val="24"/>
        </w:rPr>
        <w:t xml:space="preserve"> у гарантном року</w:t>
      </w:r>
      <w:bookmarkEnd w:id="241"/>
      <w:bookmarkEnd w:id="242"/>
    </w:p>
    <w:p w:rsidR="00567B57" w:rsidRPr="006F7B50" w:rsidRDefault="00567B57" w:rsidP="00567B57">
      <w:pPr>
        <w:rPr>
          <w:rFonts w:cs="Arial"/>
          <w:sz w:val="24"/>
          <w:szCs w:val="24"/>
        </w:rPr>
      </w:pPr>
      <w:r w:rsidRPr="006F7B50">
        <w:rPr>
          <w:rFonts w:cs="Arial"/>
          <w:sz w:val="24"/>
          <w:szCs w:val="24"/>
        </w:rPr>
        <w:t xml:space="preserve">Понуђач је обавезан да Наручиоцу </w:t>
      </w:r>
      <w:r w:rsidR="008576CB" w:rsidRPr="006F7B50">
        <w:rPr>
          <w:rFonts w:cs="Arial"/>
          <w:sz w:val="24"/>
          <w:szCs w:val="24"/>
          <w:lang w:val="sr-Cyrl-RS"/>
        </w:rPr>
        <w:t>у тренутку примопредаје предмета уговора / последње транше или најкасније 5 дана пре истека средства финансијског обезбеђења за добро извршење посла</w:t>
      </w:r>
      <w:proofErr w:type="gramStart"/>
      <w:r w:rsidR="008576CB" w:rsidRPr="006F7B50">
        <w:rPr>
          <w:rFonts w:cs="Arial"/>
          <w:sz w:val="24"/>
          <w:szCs w:val="24"/>
          <w:lang w:val="sr-Cyrl-RS"/>
        </w:rPr>
        <w:t>,</w:t>
      </w:r>
      <w:r w:rsidRPr="006F7B50">
        <w:rPr>
          <w:rFonts w:cs="Arial"/>
          <w:sz w:val="24"/>
          <w:szCs w:val="24"/>
        </w:rPr>
        <w:t>достави</w:t>
      </w:r>
      <w:proofErr w:type="gramEnd"/>
      <w:r w:rsidRPr="006F7B50">
        <w:rPr>
          <w:rFonts w:cs="Arial"/>
          <w:sz w:val="24"/>
          <w:szCs w:val="24"/>
        </w:rPr>
        <w:t>:</w:t>
      </w:r>
    </w:p>
    <w:p w:rsidR="00567B57" w:rsidRPr="006F7B50" w:rsidRDefault="00567B57" w:rsidP="003178C6">
      <w:pPr>
        <w:numPr>
          <w:ilvl w:val="0"/>
          <w:numId w:val="14"/>
        </w:numPr>
        <w:rPr>
          <w:rFonts w:cs="Arial"/>
          <w:sz w:val="24"/>
          <w:szCs w:val="24"/>
        </w:rPr>
      </w:pPr>
      <w:r w:rsidRPr="006F7B50">
        <w:rPr>
          <w:rFonts w:cs="Arial"/>
          <w:sz w:val="24"/>
          <w:szCs w:val="24"/>
        </w:rPr>
        <w:t xml:space="preserve">бланко сопствену меницу за </w:t>
      </w:r>
      <w:r w:rsidR="00F066DE" w:rsidRPr="006F7B50">
        <w:rPr>
          <w:rFonts w:cs="Arial"/>
          <w:sz w:val="24"/>
          <w:szCs w:val="24"/>
          <w:lang w:val="sr-Cyrl-RS"/>
        </w:rPr>
        <w:t>отклањање недостатака у гарантном року</w:t>
      </w:r>
      <w:r w:rsidRPr="006F7B50">
        <w:rPr>
          <w:rFonts w:cs="Arial"/>
          <w:sz w:val="24"/>
          <w:szCs w:val="24"/>
        </w:rPr>
        <w:t xml:space="preserve"> која је неопозива, без права протеста и наплатива на први позив, потписана и оверена службеним печатом од стране </w:t>
      </w:r>
      <w:proofErr w:type="gramStart"/>
      <w:r w:rsidRPr="006F7B50">
        <w:rPr>
          <w:rFonts w:cs="Arial"/>
          <w:sz w:val="24"/>
          <w:szCs w:val="24"/>
        </w:rPr>
        <w:t>овлашћеног  лица</w:t>
      </w:r>
      <w:proofErr w:type="gramEnd"/>
      <w:r w:rsidRPr="006F7B50">
        <w:rPr>
          <w:rFonts w:cs="Arial"/>
          <w:sz w:val="24"/>
          <w:szCs w:val="24"/>
        </w:rPr>
        <w:t>,</w:t>
      </w:r>
      <w:r w:rsidR="003178C6" w:rsidRPr="006F7B50">
        <w:t xml:space="preserve"> </w:t>
      </w:r>
      <w:r w:rsidR="003178C6" w:rsidRPr="006F7B50">
        <w:rPr>
          <w:rFonts w:cs="Arial"/>
          <w:sz w:val="24"/>
          <w:szCs w:val="24"/>
        </w:rPr>
        <w:t>начин који прописује Закон о меници ("Сл. лист ФНРЈ" бр. 104/46, "Сл. лист СФРЈ" бр. 16/65, 54/70 и 57/89 и "Сл. лист СРЈ" бр. 46/96, Сл. лист СЦГ бр. 01/03 Уст. повеља)</w:t>
      </w:r>
      <w:r w:rsidR="003178C6" w:rsidRPr="006F7B50">
        <w:rPr>
          <w:rFonts w:cs="Arial"/>
          <w:sz w:val="24"/>
          <w:szCs w:val="24"/>
          <w:lang w:val="sr-Cyrl-RS"/>
        </w:rPr>
        <w:t>.</w:t>
      </w:r>
    </w:p>
    <w:p w:rsidR="00567B57" w:rsidRPr="006F7B50" w:rsidRDefault="00567B57" w:rsidP="00567B57">
      <w:pPr>
        <w:numPr>
          <w:ilvl w:val="0"/>
          <w:numId w:val="14"/>
        </w:numPr>
        <w:rPr>
          <w:rFonts w:cs="Arial"/>
          <w:sz w:val="24"/>
          <w:szCs w:val="24"/>
        </w:rPr>
      </w:pPr>
      <w:r w:rsidRPr="006F7B50">
        <w:rPr>
          <w:rFonts w:cs="Arial"/>
          <w:sz w:val="24"/>
          <w:szCs w:val="24"/>
        </w:rPr>
        <w:t xml:space="preserve">Менично писмо – овлашћење којим понуђач овлашћује наручиоца да може наплатити меницу  на износ од </w:t>
      </w:r>
      <w:r w:rsidRPr="006F7B50">
        <w:rPr>
          <w:rFonts w:cs="Arial"/>
          <w:sz w:val="24"/>
          <w:szCs w:val="24"/>
          <w:lang w:val="sr-Cyrl-RS"/>
        </w:rPr>
        <w:t>5</w:t>
      </w:r>
      <w:r w:rsidRPr="006F7B50">
        <w:rPr>
          <w:rFonts w:cs="Arial"/>
          <w:sz w:val="24"/>
          <w:szCs w:val="24"/>
        </w:rPr>
        <w:t xml:space="preserve">% од вредности </w:t>
      </w:r>
      <w:r w:rsidRPr="006F7B50">
        <w:rPr>
          <w:rFonts w:cs="Arial"/>
          <w:sz w:val="24"/>
          <w:szCs w:val="24"/>
          <w:lang w:val="sr-Cyrl-RS"/>
        </w:rPr>
        <w:t>уговора</w:t>
      </w:r>
      <w:r w:rsidRPr="006F7B50">
        <w:rPr>
          <w:rFonts w:cs="Arial"/>
          <w:sz w:val="24"/>
          <w:szCs w:val="24"/>
        </w:rPr>
        <w:t xml:space="preserve"> (без </w:t>
      </w:r>
      <w:r w:rsidR="00046982" w:rsidRPr="006F7B50">
        <w:rPr>
          <w:rFonts w:cs="Arial"/>
          <w:sz w:val="24"/>
          <w:szCs w:val="24"/>
        </w:rPr>
        <w:t xml:space="preserve">ПДВ) са роком важења минимално </w:t>
      </w:r>
      <w:r w:rsidR="00B02ADD" w:rsidRPr="006F7B50">
        <w:rPr>
          <w:rFonts w:cs="Arial"/>
          <w:sz w:val="24"/>
          <w:szCs w:val="24"/>
          <w:lang w:val="sr-Cyrl-RS"/>
        </w:rPr>
        <w:t>30</w:t>
      </w:r>
      <w:r w:rsidR="00046982" w:rsidRPr="006F7B50">
        <w:rPr>
          <w:rFonts w:cs="Arial"/>
          <w:sz w:val="24"/>
          <w:szCs w:val="24"/>
        </w:rPr>
        <w:t xml:space="preserve"> дана</w:t>
      </w:r>
      <w:r w:rsidRPr="006F7B50">
        <w:rPr>
          <w:rFonts w:cs="Arial"/>
          <w:sz w:val="24"/>
          <w:szCs w:val="24"/>
        </w:rPr>
        <w:t xml:space="preserve"> дужим од гарантног рока, с тим да евентуални продужетак рока важења </w:t>
      </w:r>
      <w:r w:rsidRPr="006F7B50">
        <w:rPr>
          <w:rFonts w:cs="Arial"/>
          <w:sz w:val="24"/>
          <w:szCs w:val="24"/>
          <w:lang w:val="sr-Cyrl-RS"/>
        </w:rPr>
        <w:t>уговора</w:t>
      </w:r>
      <w:r w:rsidRPr="006F7B50">
        <w:rPr>
          <w:rFonts w:cs="Arial"/>
          <w:sz w:val="24"/>
          <w:szCs w:val="24"/>
        </w:rPr>
        <w:t xml:space="preserve"> има за последицу и продужење рока важења менице и меничног овлашћења, </w:t>
      </w:r>
    </w:p>
    <w:p w:rsidR="00567B57" w:rsidRPr="006F7B50" w:rsidRDefault="00567B57" w:rsidP="00567B57">
      <w:pPr>
        <w:numPr>
          <w:ilvl w:val="0"/>
          <w:numId w:val="14"/>
        </w:numPr>
        <w:rPr>
          <w:rFonts w:cs="Arial"/>
          <w:sz w:val="24"/>
          <w:szCs w:val="24"/>
        </w:rPr>
      </w:pPr>
      <w:r w:rsidRPr="006F7B50">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67B57" w:rsidRPr="006F7B50" w:rsidRDefault="00567B57" w:rsidP="00567B57">
      <w:pPr>
        <w:numPr>
          <w:ilvl w:val="0"/>
          <w:numId w:val="14"/>
        </w:numPr>
        <w:rPr>
          <w:rFonts w:cs="Arial"/>
          <w:sz w:val="24"/>
          <w:szCs w:val="24"/>
        </w:rPr>
      </w:pPr>
      <w:proofErr w:type="gramStart"/>
      <w:r w:rsidRPr="006F7B50">
        <w:rPr>
          <w:rFonts w:cs="Arial"/>
          <w:sz w:val="24"/>
          <w:szCs w:val="24"/>
        </w:rPr>
        <w:t>фотокопију</w:t>
      </w:r>
      <w:proofErr w:type="gramEnd"/>
      <w:r w:rsidRPr="006F7B50">
        <w:rPr>
          <w:rFonts w:cs="Arial"/>
          <w:sz w:val="24"/>
          <w:szCs w:val="24"/>
        </w:rPr>
        <w:t xml:space="preserve"> ОП обрасца.</w:t>
      </w:r>
    </w:p>
    <w:p w:rsidR="00567B57" w:rsidRPr="006F7B50" w:rsidRDefault="00567B57" w:rsidP="00567B57">
      <w:pPr>
        <w:numPr>
          <w:ilvl w:val="0"/>
          <w:numId w:val="14"/>
        </w:numPr>
        <w:rPr>
          <w:rFonts w:cs="Arial"/>
          <w:sz w:val="24"/>
          <w:szCs w:val="24"/>
        </w:rPr>
      </w:pPr>
      <w:r w:rsidRPr="006F7B50">
        <w:rPr>
          <w:rFonts w:cs="Arial"/>
          <w:sz w:val="24"/>
          <w:szCs w:val="24"/>
        </w:rPr>
        <w:t>Доказ о регистрацији менице у Регистру меница Народне банке Србије (</w:t>
      </w:r>
      <w:proofErr w:type="gramStart"/>
      <w:r w:rsidRPr="006F7B50">
        <w:rPr>
          <w:rFonts w:cs="Arial"/>
          <w:sz w:val="24"/>
          <w:szCs w:val="24"/>
        </w:rPr>
        <w:t>фотокопија  Захтева</w:t>
      </w:r>
      <w:proofErr w:type="gramEnd"/>
      <w:r w:rsidRPr="006F7B50">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3178C6" w:rsidRPr="006F7B50">
        <w:rPr>
          <w:rFonts w:cs="Arial"/>
          <w:sz w:val="24"/>
          <w:szCs w:val="24"/>
          <w:lang w:val="sr-Cyrl-RS"/>
        </w:rPr>
        <w:t xml:space="preserve"> </w:t>
      </w:r>
      <w:r w:rsidR="003178C6" w:rsidRPr="006F7B50">
        <w:rPr>
          <w:rFonts w:cs="Arial"/>
          <w:sz w:val="24"/>
          <w:szCs w:val="24"/>
        </w:rPr>
        <w:t>у складу са Одлуком о ближим условима, садржини и начину вођења регистра меница и овлашћења („Сл. гласник РС“ бр. 56/11 и 80/15,76/2016)</w:t>
      </w:r>
      <w:r w:rsidR="003178C6" w:rsidRPr="006F7B50">
        <w:rPr>
          <w:rFonts w:cs="Arial"/>
          <w:sz w:val="24"/>
          <w:szCs w:val="24"/>
          <w:lang w:val="sr-Cyrl-RS"/>
        </w:rPr>
        <w:t>.</w:t>
      </w:r>
      <w:r w:rsidRPr="006F7B50">
        <w:rPr>
          <w:rFonts w:cs="Arial"/>
          <w:sz w:val="24"/>
          <w:szCs w:val="24"/>
        </w:rPr>
        <w:t xml:space="preserve"> </w:t>
      </w:r>
    </w:p>
    <w:p w:rsidR="00567B57" w:rsidRPr="006F7B50" w:rsidRDefault="00567B57" w:rsidP="00567B57">
      <w:pPr>
        <w:rPr>
          <w:rFonts w:cs="Arial"/>
          <w:sz w:val="24"/>
          <w:szCs w:val="24"/>
        </w:rPr>
      </w:pPr>
      <w:r w:rsidRPr="006F7B50">
        <w:rPr>
          <w:rFonts w:cs="Arial"/>
          <w:sz w:val="24"/>
          <w:szCs w:val="24"/>
        </w:rPr>
        <w:t xml:space="preserve">Меница може бити наплаћена у случају да изабрани понуђач </w:t>
      </w:r>
      <w:r w:rsidR="00F066DE" w:rsidRPr="006F7B50">
        <w:rPr>
          <w:rFonts w:cs="Arial"/>
          <w:sz w:val="24"/>
          <w:szCs w:val="24"/>
          <w:lang w:val="sr-Cyrl-RS"/>
        </w:rPr>
        <w:t>не отклони недостатке у гарантном року</w:t>
      </w:r>
      <w:r w:rsidRPr="006F7B50">
        <w:rPr>
          <w:rFonts w:cs="Arial"/>
          <w:sz w:val="24"/>
          <w:szCs w:val="24"/>
        </w:rPr>
        <w:t xml:space="preserve">. </w:t>
      </w:r>
    </w:p>
    <w:p w:rsidR="00EA6A03" w:rsidRPr="006F7B50" w:rsidRDefault="00EA6A03" w:rsidP="00EA6A03">
      <w:pPr>
        <w:pStyle w:val="KDParagraf"/>
        <w:spacing w:before="0"/>
        <w:rPr>
          <w:sz w:val="24"/>
          <w:szCs w:val="24"/>
          <w:lang w:val="sr-Cyrl-RS"/>
        </w:rPr>
      </w:pPr>
      <w:r w:rsidRPr="006F7B50">
        <w:rPr>
          <w:sz w:val="24"/>
          <w:szCs w:val="24"/>
          <w:lang w:val="sr-Cyrl-RS"/>
        </w:rPr>
        <w:t xml:space="preserve">Уколико се средство финансијског обезбеђења не достави у уговореном року, </w:t>
      </w:r>
      <w:r w:rsidRPr="006F7B50">
        <w:rPr>
          <w:sz w:val="24"/>
          <w:szCs w:val="24"/>
          <w:lang w:eastAsia="sr-Latn-RS"/>
        </w:rPr>
        <w:t>Купац</w:t>
      </w:r>
      <w:r w:rsidRPr="006F7B50">
        <w:rPr>
          <w:sz w:val="24"/>
          <w:szCs w:val="24"/>
          <w:lang w:val="sr-Cyrl-RS" w:eastAsia="sr-Latn-RS"/>
        </w:rPr>
        <w:t xml:space="preserve"> има право </w:t>
      </w:r>
      <w:r w:rsidRPr="006F7B50">
        <w:rPr>
          <w:sz w:val="24"/>
          <w:szCs w:val="24"/>
          <w:lang w:val="sr-Cyrl-RS"/>
        </w:rPr>
        <w:t xml:space="preserve"> да наплати средство финанасијског обезбеђења за добро извршење посла.</w:t>
      </w:r>
    </w:p>
    <w:p w:rsidR="00EA6A03" w:rsidRPr="006F7B50" w:rsidRDefault="00EA6A03" w:rsidP="00EA6A03">
      <w:pPr>
        <w:pStyle w:val="KDParagraf"/>
        <w:spacing w:before="0"/>
        <w:rPr>
          <w:sz w:val="24"/>
          <w:szCs w:val="24"/>
          <w:lang w:val="sr-Cyrl-RS"/>
        </w:rPr>
      </w:pPr>
    </w:p>
    <w:p w:rsidR="00EA6A03" w:rsidRDefault="00EA6A03" w:rsidP="00EA6A03">
      <w:pPr>
        <w:tabs>
          <w:tab w:val="left" w:pos="284"/>
          <w:tab w:val="left" w:pos="330"/>
        </w:tabs>
        <w:rPr>
          <w:rFonts w:cs="Arial"/>
          <w:sz w:val="24"/>
          <w:szCs w:val="24"/>
          <w:lang w:val="ru-RU"/>
        </w:rPr>
      </w:pPr>
      <w:r w:rsidRPr="006F7B50">
        <w:rPr>
          <w:rFonts w:cs="Arial"/>
          <w:sz w:val="24"/>
          <w:szCs w:val="24"/>
          <w:lang w:val="ru-RU"/>
        </w:rPr>
        <w:t>У случају сукцесивних и</w:t>
      </w:r>
      <w:r w:rsidR="000D6A36" w:rsidRPr="006F7B50">
        <w:rPr>
          <w:rFonts w:cs="Arial"/>
          <w:sz w:val="24"/>
          <w:szCs w:val="24"/>
          <w:lang w:val="ru-RU"/>
        </w:rPr>
        <w:t>звршења предмета набавке</w:t>
      </w:r>
      <w:r w:rsidRPr="006F7B50">
        <w:rPr>
          <w:rFonts w:cs="Arial"/>
          <w:sz w:val="24"/>
          <w:szCs w:val="24"/>
          <w:lang w:val="ru-RU"/>
        </w:rPr>
        <w:t xml:space="preserve">, </w:t>
      </w:r>
      <w:r w:rsidR="00873133" w:rsidRPr="006F7B50">
        <w:rPr>
          <w:rFonts w:cs="Arial"/>
          <w:sz w:val="24"/>
          <w:szCs w:val="24"/>
          <w:lang w:val="ru-RU"/>
        </w:rPr>
        <w:t>Пружалац</w:t>
      </w:r>
      <w:r w:rsidRPr="006F7B50">
        <w:rPr>
          <w:rFonts w:cs="Arial"/>
          <w:sz w:val="24"/>
          <w:szCs w:val="24"/>
          <w:lang w:val="ru-RU"/>
        </w:rPr>
        <w:t xml:space="preserve"> </w:t>
      </w:r>
      <w:r w:rsidR="00873133" w:rsidRPr="006F7B50">
        <w:rPr>
          <w:rFonts w:cs="Arial"/>
          <w:sz w:val="24"/>
          <w:szCs w:val="24"/>
          <w:lang w:val="ru-RU"/>
        </w:rPr>
        <w:t xml:space="preserve">услуге </w:t>
      </w:r>
      <w:r w:rsidRPr="006F7B50">
        <w:rPr>
          <w:rFonts w:cs="Arial"/>
          <w:sz w:val="24"/>
          <w:szCs w:val="24"/>
          <w:lang w:val="ru-RU"/>
        </w:rPr>
        <w:t xml:space="preserve">има обавезу да продужава рок важности средства финансијског обезбеђења за отклањање недостатака у гарантном року у складу са динамиком извршења </w:t>
      </w:r>
      <w:r w:rsidRPr="006F7B50">
        <w:rPr>
          <w:rFonts w:cs="Arial"/>
          <w:b/>
          <w:sz w:val="24"/>
          <w:szCs w:val="24"/>
          <w:lang w:val="ru-RU"/>
        </w:rPr>
        <w:t>испоруке</w:t>
      </w:r>
      <w:r w:rsidRPr="006F7B50">
        <w:rPr>
          <w:rFonts w:cs="Arial"/>
          <w:sz w:val="24"/>
          <w:szCs w:val="24"/>
          <w:lang w:val="ru-RU"/>
        </w:rPr>
        <w:t xml:space="preserve"> и то најкасније 10 дана пре истека претходног, тако да буде обезбеђен гарантни рок за </w:t>
      </w:r>
      <w:r w:rsidR="00873133" w:rsidRPr="006F7B50">
        <w:rPr>
          <w:rFonts w:cs="Arial"/>
          <w:sz w:val="24"/>
          <w:szCs w:val="24"/>
          <w:lang w:val="ru-RU"/>
        </w:rPr>
        <w:t>све извршене</w:t>
      </w:r>
      <w:r w:rsidRPr="006F7B50">
        <w:rPr>
          <w:rFonts w:cs="Arial"/>
          <w:sz w:val="24"/>
          <w:szCs w:val="24"/>
          <w:lang w:val="ru-RU"/>
        </w:rPr>
        <w:t xml:space="preserve"> </w:t>
      </w:r>
      <w:r w:rsidR="00041FE3" w:rsidRPr="006F7B50">
        <w:rPr>
          <w:rFonts w:cs="Arial"/>
          <w:sz w:val="24"/>
          <w:szCs w:val="24"/>
          <w:lang w:val="ru-RU"/>
        </w:rPr>
        <w:t>услуге</w:t>
      </w:r>
      <w:r w:rsidRPr="006F7B50">
        <w:rPr>
          <w:rFonts w:cs="Arial"/>
          <w:sz w:val="24"/>
          <w:szCs w:val="24"/>
          <w:lang w:val="ru-RU"/>
        </w:rPr>
        <w:t xml:space="preserve"> која су предмет набавке.</w:t>
      </w:r>
    </w:p>
    <w:p w:rsidR="005A77CD" w:rsidRDefault="005A77CD" w:rsidP="00EA6A03">
      <w:pPr>
        <w:tabs>
          <w:tab w:val="left" w:pos="284"/>
          <w:tab w:val="left" w:pos="330"/>
        </w:tabs>
        <w:rPr>
          <w:rFonts w:cs="Arial"/>
          <w:sz w:val="24"/>
          <w:szCs w:val="24"/>
          <w:lang w:val="ru-RU"/>
        </w:rPr>
      </w:pPr>
    </w:p>
    <w:p w:rsidR="005A77CD" w:rsidRPr="006F7B50" w:rsidRDefault="005A77CD" w:rsidP="00EA6A03">
      <w:pPr>
        <w:tabs>
          <w:tab w:val="left" w:pos="284"/>
          <w:tab w:val="left" w:pos="330"/>
        </w:tabs>
        <w:rPr>
          <w:sz w:val="24"/>
          <w:szCs w:val="24"/>
          <w:lang w:val="sr-Cyrl-RS" w:eastAsia="sr-Latn-RS"/>
        </w:rPr>
      </w:pPr>
    </w:p>
    <w:p w:rsidR="006715AC" w:rsidRPr="006F7B50" w:rsidRDefault="006715AC" w:rsidP="00781B02">
      <w:pPr>
        <w:rPr>
          <w:rFonts w:eastAsia="TimesNewRomanPSMT"/>
        </w:rPr>
      </w:pPr>
    </w:p>
    <w:p w:rsidR="004C3B38" w:rsidRPr="006F7B50" w:rsidRDefault="001C2143" w:rsidP="004C3B38">
      <w:pPr>
        <w:pStyle w:val="KDPodnaslov3"/>
        <w:keepNext w:val="0"/>
        <w:spacing w:before="0"/>
        <w:ind w:left="851"/>
        <w:rPr>
          <w:rFonts w:eastAsia="TimesNewRomanPSMT" w:cs="Arial"/>
          <w:b/>
          <w:bCs/>
          <w:iCs/>
          <w:sz w:val="24"/>
          <w:szCs w:val="24"/>
          <w:lang w:val="sr-Cyrl-RS"/>
        </w:rPr>
      </w:pPr>
      <w:r w:rsidRPr="006F7B50">
        <w:rPr>
          <w:rFonts w:eastAsia="TimesNewRomanPSMT" w:cs="Arial"/>
          <w:b/>
          <w:bCs/>
          <w:iCs/>
          <w:color w:val="00B0F0"/>
          <w:sz w:val="24"/>
          <w:szCs w:val="24"/>
          <w:lang w:val="sr-Cyrl-RS"/>
        </w:rPr>
        <w:lastRenderedPageBreak/>
        <w:t xml:space="preserve">            </w:t>
      </w:r>
      <w:r w:rsidR="004C3B38" w:rsidRPr="006F7B50">
        <w:rPr>
          <w:rFonts w:eastAsia="TimesNewRomanPSMT" w:cs="Arial"/>
          <w:b/>
          <w:bCs/>
          <w:iCs/>
          <w:sz w:val="24"/>
          <w:szCs w:val="24"/>
          <w:lang w:val="sr-Cyrl-RS"/>
        </w:rPr>
        <w:t>Достављање средстава финансијског обезбеђења</w:t>
      </w:r>
    </w:p>
    <w:p w:rsidR="00F066DE" w:rsidRPr="006F7B50" w:rsidRDefault="00F066DE" w:rsidP="009F45BF">
      <w:pPr>
        <w:tabs>
          <w:tab w:val="left" w:pos="567"/>
          <w:tab w:val="left" w:pos="709"/>
        </w:tabs>
        <w:spacing w:after="120"/>
        <w:rPr>
          <w:rFonts w:eastAsia="TimesNewRomanPSMT" w:cs="Arial"/>
          <w:bCs/>
          <w:color w:val="FF0000"/>
          <w:sz w:val="24"/>
          <w:szCs w:val="24"/>
          <w:lang w:val="sr-Cyrl-RS"/>
        </w:rPr>
      </w:pPr>
      <w:r w:rsidRPr="006F7B50">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9F45BF" w:rsidRPr="006F7B50">
        <w:rPr>
          <w:rFonts w:eastAsia="TimesNewRomanPSMT" w:cs="Arial"/>
          <w:bCs/>
          <w:sz w:val="24"/>
          <w:szCs w:val="24"/>
          <w:lang w:val="sr-Cyrl-RS"/>
        </w:rPr>
        <w:t>Улица царице Милице бр.2, 11000 Београд</w:t>
      </w:r>
    </w:p>
    <w:p w:rsidR="00F066DE" w:rsidRPr="006F7B50" w:rsidRDefault="00F066DE" w:rsidP="00F066DE">
      <w:pPr>
        <w:tabs>
          <w:tab w:val="left" w:pos="567"/>
          <w:tab w:val="left" w:pos="709"/>
        </w:tabs>
        <w:spacing w:after="120"/>
        <w:rPr>
          <w:rFonts w:eastAsia="TimesNewRomanPSMT" w:cs="Arial"/>
          <w:bCs/>
          <w:strike/>
          <w:color w:val="00B0F0"/>
          <w:sz w:val="24"/>
          <w:szCs w:val="24"/>
          <w:lang w:val="sr-Cyrl-RS"/>
        </w:rPr>
      </w:pPr>
    </w:p>
    <w:p w:rsidR="00F066DE" w:rsidRPr="006F7B50" w:rsidRDefault="00F066DE" w:rsidP="00137BEC">
      <w:pPr>
        <w:tabs>
          <w:tab w:val="left" w:pos="567"/>
          <w:tab w:val="left" w:pos="709"/>
        </w:tabs>
        <w:spacing w:after="120"/>
        <w:rPr>
          <w:rFonts w:cs="Arial"/>
          <w:b/>
          <w:sz w:val="24"/>
          <w:szCs w:val="24"/>
          <w:lang w:val="sr-Cyrl-RS"/>
        </w:rPr>
      </w:pPr>
      <w:r w:rsidRPr="006F7B50">
        <w:rPr>
          <w:rFonts w:eastAsia="TimesNewRomanPSMT" w:cs="Arial"/>
          <w:bCs/>
          <w:sz w:val="24"/>
          <w:szCs w:val="24"/>
          <w:lang w:val="sr-Cyrl-RS"/>
        </w:rPr>
        <w:t xml:space="preserve">Средство финансијског обезбеђења за добро извршење посла  гласи на </w:t>
      </w:r>
      <w:r w:rsidR="009F45BF" w:rsidRPr="006F7B50">
        <w:rPr>
          <w:rFonts w:eastAsia="TimesNewRomanPSMT" w:cs="Arial"/>
          <w:bCs/>
          <w:sz w:val="24"/>
          <w:szCs w:val="24"/>
          <w:lang w:val="sr-Cyrl-RS"/>
        </w:rPr>
        <w:t>Јавно предузеће „Електропривреда Србије“ Београд, Улица царице Милице бр.2, 11000 Београд</w:t>
      </w:r>
      <w:r w:rsidRPr="006F7B50">
        <w:rPr>
          <w:rFonts w:cs="Arial"/>
          <w:b/>
          <w:sz w:val="24"/>
          <w:szCs w:val="24"/>
          <w:lang w:val="sr-Cyrl-RS"/>
        </w:rPr>
        <w:t xml:space="preserve">,  и доставља се лично или поштом на адресу: </w:t>
      </w:r>
    </w:p>
    <w:p w:rsidR="00F066DE" w:rsidRPr="006F7B50" w:rsidRDefault="00046982" w:rsidP="00137BEC">
      <w:pPr>
        <w:tabs>
          <w:tab w:val="left" w:pos="1134"/>
        </w:tabs>
        <w:rPr>
          <w:i/>
          <w:sz w:val="24"/>
          <w:szCs w:val="24"/>
          <w:lang w:val="sr-Cyrl-RS"/>
        </w:rPr>
      </w:pPr>
      <w:r w:rsidRPr="006F7B50">
        <w:rPr>
          <w:rFonts w:eastAsia="TimesNewRomanPSMT" w:cs="Arial"/>
          <w:bCs/>
          <w:sz w:val="24"/>
          <w:szCs w:val="24"/>
          <w:lang w:val="sr-Cyrl-RS"/>
        </w:rPr>
        <w:t>Јавно предузеће „Електропривреда Србије“ Београд, Улица царице Милице бр.2, 11000 Београд</w:t>
      </w:r>
      <w:r w:rsidRPr="006F7B50">
        <w:rPr>
          <w:i/>
          <w:sz w:val="24"/>
          <w:szCs w:val="24"/>
          <w:lang w:val="sr-Cyrl-RS"/>
        </w:rPr>
        <w:t xml:space="preserve"> </w:t>
      </w:r>
      <w:r w:rsidR="00F066DE" w:rsidRPr="006F7B50">
        <w:rPr>
          <w:i/>
          <w:sz w:val="24"/>
          <w:szCs w:val="24"/>
          <w:lang w:val="sr-Cyrl-RS"/>
        </w:rPr>
        <w:t>са назнаком:</w:t>
      </w:r>
      <w:r w:rsidR="00F066DE" w:rsidRPr="006F7B50">
        <w:rPr>
          <w:b/>
          <w:sz w:val="24"/>
          <w:szCs w:val="24"/>
          <w:lang w:val="sr-Cyrl-RS"/>
        </w:rPr>
        <w:t xml:space="preserve"> Средство финансијског обезбеђења за ЈН бр</w:t>
      </w:r>
      <w:r w:rsidR="009F45BF" w:rsidRPr="006F7B50">
        <w:rPr>
          <w:b/>
          <w:sz w:val="24"/>
          <w:szCs w:val="24"/>
          <w:lang w:val="sr-Cyrl-RS"/>
        </w:rPr>
        <w:t xml:space="preserve"> ЈН1000/0205/2017</w:t>
      </w:r>
    </w:p>
    <w:p w:rsidR="00F066DE" w:rsidRPr="006F7B50" w:rsidRDefault="00F066DE" w:rsidP="008F774C">
      <w:pPr>
        <w:ind w:left="1571"/>
        <w:rPr>
          <w:rFonts w:cs="Arial"/>
          <w:color w:val="00B0F0"/>
          <w:sz w:val="24"/>
          <w:szCs w:val="24"/>
        </w:rPr>
      </w:pPr>
    </w:p>
    <w:p w:rsidR="0085348E" w:rsidRPr="006F7B50" w:rsidRDefault="0085348E" w:rsidP="00485720">
      <w:pPr>
        <w:pStyle w:val="KDPodnaslov2"/>
        <w:numPr>
          <w:ilvl w:val="1"/>
          <w:numId w:val="29"/>
        </w:numPr>
        <w:spacing w:before="0"/>
        <w:jc w:val="both"/>
        <w:rPr>
          <w:rFonts w:cs="Arial"/>
          <w:sz w:val="24"/>
          <w:szCs w:val="24"/>
        </w:rPr>
      </w:pPr>
      <w:r w:rsidRPr="006F7B50">
        <w:rPr>
          <w:rFonts w:cs="Arial"/>
          <w:sz w:val="24"/>
          <w:szCs w:val="24"/>
        </w:rPr>
        <w:t>Начин означавања поверљивих података у понуди</w:t>
      </w:r>
    </w:p>
    <w:p w:rsidR="00436222" w:rsidRPr="006F7B50" w:rsidRDefault="00436222" w:rsidP="00436222">
      <w:pPr>
        <w:autoSpaceDE w:val="0"/>
        <w:autoSpaceDN w:val="0"/>
        <w:adjustRightInd w:val="0"/>
        <w:spacing w:before="0"/>
        <w:rPr>
          <w:rFonts w:cs="Arial"/>
          <w:sz w:val="24"/>
          <w:szCs w:val="24"/>
        </w:rPr>
      </w:pPr>
      <w:r w:rsidRPr="006F7B5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36222" w:rsidRPr="006F7B50" w:rsidRDefault="00436222" w:rsidP="00436222">
      <w:pPr>
        <w:autoSpaceDE w:val="0"/>
        <w:autoSpaceDN w:val="0"/>
        <w:adjustRightInd w:val="0"/>
        <w:spacing w:before="0"/>
        <w:rPr>
          <w:rFonts w:cs="Arial"/>
          <w:sz w:val="24"/>
          <w:szCs w:val="24"/>
        </w:rPr>
      </w:pPr>
      <w:r w:rsidRPr="006F7B5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436222" w:rsidRPr="006F7B50" w:rsidRDefault="00436222" w:rsidP="00436222">
      <w:pPr>
        <w:autoSpaceDE w:val="0"/>
        <w:autoSpaceDN w:val="0"/>
        <w:adjustRightInd w:val="0"/>
        <w:spacing w:before="0"/>
        <w:rPr>
          <w:rFonts w:cs="Arial"/>
          <w:sz w:val="24"/>
          <w:szCs w:val="24"/>
        </w:rPr>
      </w:pPr>
      <w:r w:rsidRPr="006F7B5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36222" w:rsidRPr="006F7B50" w:rsidRDefault="00436222" w:rsidP="00436222">
      <w:pPr>
        <w:autoSpaceDE w:val="0"/>
        <w:autoSpaceDN w:val="0"/>
        <w:adjustRightInd w:val="0"/>
        <w:spacing w:before="0"/>
        <w:rPr>
          <w:rFonts w:cs="Arial"/>
          <w:sz w:val="24"/>
          <w:szCs w:val="24"/>
        </w:rPr>
      </w:pPr>
      <w:r w:rsidRPr="006F7B5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436222" w:rsidRPr="006F7B50" w:rsidRDefault="00436222" w:rsidP="00436222">
      <w:pPr>
        <w:autoSpaceDE w:val="0"/>
        <w:autoSpaceDN w:val="0"/>
        <w:adjustRightInd w:val="0"/>
        <w:spacing w:before="0"/>
        <w:rPr>
          <w:rFonts w:cs="Arial"/>
          <w:sz w:val="24"/>
          <w:szCs w:val="24"/>
        </w:rPr>
      </w:pPr>
      <w:r w:rsidRPr="006F7B50">
        <w:rPr>
          <w:rFonts w:cs="Arial"/>
          <w:sz w:val="24"/>
          <w:szCs w:val="24"/>
        </w:rPr>
        <w:t>Наручилац не одговара за поверљивост података који нису означени на горе наведени начин.</w:t>
      </w:r>
    </w:p>
    <w:p w:rsidR="00436222" w:rsidRPr="006F7B50" w:rsidRDefault="00436222" w:rsidP="00436222">
      <w:pPr>
        <w:autoSpaceDE w:val="0"/>
        <w:autoSpaceDN w:val="0"/>
        <w:adjustRightInd w:val="0"/>
        <w:spacing w:before="0"/>
        <w:rPr>
          <w:rFonts w:cs="Arial"/>
          <w:sz w:val="24"/>
          <w:szCs w:val="24"/>
        </w:rPr>
      </w:pPr>
      <w:r w:rsidRPr="006F7B5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36222" w:rsidRPr="006F7B50" w:rsidRDefault="00436222" w:rsidP="00436222">
      <w:pPr>
        <w:autoSpaceDE w:val="0"/>
        <w:autoSpaceDN w:val="0"/>
        <w:adjustRightInd w:val="0"/>
        <w:spacing w:before="0"/>
        <w:rPr>
          <w:rFonts w:cs="Arial"/>
          <w:sz w:val="24"/>
          <w:szCs w:val="24"/>
        </w:rPr>
      </w:pPr>
      <w:r w:rsidRPr="006F7B50">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36222" w:rsidRPr="006F7B50" w:rsidRDefault="00436222" w:rsidP="00436222">
      <w:pPr>
        <w:autoSpaceDE w:val="0"/>
        <w:autoSpaceDN w:val="0"/>
        <w:adjustRightInd w:val="0"/>
        <w:spacing w:before="0"/>
        <w:rPr>
          <w:rFonts w:cs="Arial"/>
          <w:sz w:val="24"/>
          <w:szCs w:val="24"/>
        </w:rPr>
      </w:pPr>
      <w:r w:rsidRPr="006F7B5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F7B50" w:rsidRDefault="00436222" w:rsidP="00436222">
      <w:pPr>
        <w:autoSpaceDE w:val="0"/>
        <w:autoSpaceDN w:val="0"/>
        <w:adjustRightInd w:val="0"/>
        <w:spacing w:before="0"/>
        <w:rPr>
          <w:rFonts w:cs="Arial"/>
          <w:sz w:val="24"/>
          <w:szCs w:val="24"/>
        </w:rPr>
      </w:pPr>
      <w:r w:rsidRPr="006F7B50">
        <w:rPr>
          <w:rFonts w:cs="Arial"/>
          <w:sz w:val="24"/>
          <w:szCs w:val="24"/>
        </w:rPr>
        <w:t>Неће се сматрати поверљивим докази о испуњености обавезних услова</w:t>
      </w:r>
      <w:proofErr w:type="gramStart"/>
      <w:r w:rsidRPr="006F7B50">
        <w:rPr>
          <w:rFonts w:cs="Arial"/>
          <w:sz w:val="24"/>
          <w:szCs w:val="24"/>
        </w:rPr>
        <w:t>,цена</w:t>
      </w:r>
      <w:proofErr w:type="gramEnd"/>
      <w:r w:rsidRPr="006F7B50">
        <w:rPr>
          <w:rFonts w:cs="Arial"/>
          <w:sz w:val="24"/>
          <w:szCs w:val="24"/>
        </w:rPr>
        <w:t xml:space="preserve"> и други подаци из понуде који су од значаја за примену елемената критеријума и рангирање понуде.</w:t>
      </w:r>
    </w:p>
    <w:p w:rsidR="00436222" w:rsidRPr="006F7B50" w:rsidRDefault="00436222" w:rsidP="00436222">
      <w:pPr>
        <w:autoSpaceDE w:val="0"/>
        <w:autoSpaceDN w:val="0"/>
        <w:adjustRightInd w:val="0"/>
        <w:spacing w:before="0"/>
        <w:rPr>
          <w:rFonts w:eastAsia="TimesNewRomanPSMT" w:cs="Arial"/>
          <w:bCs/>
          <w:color w:val="00B0F0"/>
          <w:sz w:val="24"/>
          <w:szCs w:val="24"/>
        </w:rPr>
      </w:pPr>
    </w:p>
    <w:p w:rsidR="0085348E" w:rsidRPr="006F7B50" w:rsidRDefault="0085348E" w:rsidP="00485720">
      <w:pPr>
        <w:pStyle w:val="KDPodnaslov2"/>
        <w:numPr>
          <w:ilvl w:val="1"/>
          <w:numId w:val="29"/>
        </w:numPr>
        <w:spacing w:before="0"/>
        <w:jc w:val="both"/>
        <w:rPr>
          <w:rFonts w:cs="Arial"/>
          <w:sz w:val="24"/>
          <w:szCs w:val="24"/>
        </w:rPr>
      </w:pPr>
      <w:r w:rsidRPr="006F7B50">
        <w:rPr>
          <w:rFonts w:cs="Arial"/>
          <w:sz w:val="24"/>
          <w:szCs w:val="24"/>
        </w:rPr>
        <w:t>Поштовање обавеза које произлазе из прописа о заштити на раду и других прописа</w:t>
      </w:r>
    </w:p>
    <w:p w:rsidR="0085348E" w:rsidRPr="006F7B50" w:rsidRDefault="0085348E" w:rsidP="0085348E">
      <w:pPr>
        <w:pStyle w:val="KDParagraf"/>
        <w:spacing w:before="0"/>
        <w:rPr>
          <w:rFonts w:cs="Arial"/>
          <w:sz w:val="24"/>
          <w:szCs w:val="24"/>
          <w:lang w:val="ru-RU"/>
        </w:rPr>
      </w:pPr>
      <w:r w:rsidRPr="006F7B50">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137BEC" w:rsidRPr="006F7B50">
        <w:rPr>
          <w:rFonts w:cs="Arial"/>
          <w:sz w:val="24"/>
          <w:szCs w:val="24"/>
          <w:lang w:val="ru-RU"/>
        </w:rPr>
        <w:t>.</w:t>
      </w:r>
    </w:p>
    <w:p w:rsidR="0085348E" w:rsidRPr="006F7B50" w:rsidRDefault="0085348E" w:rsidP="0085348E">
      <w:pPr>
        <w:pStyle w:val="KDParagraf"/>
        <w:spacing w:before="0"/>
        <w:rPr>
          <w:rFonts w:cs="Arial"/>
          <w:sz w:val="24"/>
          <w:szCs w:val="24"/>
          <w:lang w:val="ru-RU"/>
        </w:rPr>
      </w:pPr>
    </w:p>
    <w:p w:rsidR="0085348E" w:rsidRPr="006F7B50" w:rsidRDefault="0085348E" w:rsidP="00485720">
      <w:pPr>
        <w:pStyle w:val="KDPodnaslov2"/>
        <w:numPr>
          <w:ilvl w:val="1"/>
          <w:numId w:val="29"/>
        </w:numPr>
        <w:spacing w:before="0"/>
        <w:jc w:val="both"/>
        <w:rPr>
          <w:rFonts w:cs="Arial"/>
          <w:sz w:val="24"/>
          <w:szCs w:val="24"/>
        </w:rPr>
      </w:pPr>
      <w:r w:rsidRPr="006F7B50">
        <w:rPr>
          <w:rFonts w:cs="Arial"/>
          <w:sz w:val="24"/>
          <w:szCs w:val="24"/>
        </w:rPr>
        <w:lastRenderedPageBreak/>
        <w:t>Накнада за коришћење патената</w:t>
      </w:r>
    </w:p>
    <w:p w:rsidR="0085348E" w:rsidRPr="006F7B50" w:rsidRDefault="0085348E" w:rsidP="0085348E">
      <w:pPr>
        <w:pStyle w:val="KDParagraf"/>
        <w:spacing w:before="0"/>
        <w:rPr>
          <w:rFonts w:cs="Arial"/>
          <w:sz w:val="24"/>
          <w:szCs w:val="24"/>
          <w:lang w:val="ru-RU" w:eastAsia="sr-Latn-CS"/>
        </w:rPr>
      </w:pPr>
      <w:r w:rsidRPr="006F7B50">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6F7B50" w:rsidRDefault="008F774C" w:rsidP="0085348E">
      <w:pPr>
        <w:pStyle w:val="KDParagraf"/>
        <w:spacing w:before="0"/>
        <w:rPr>
          <w:rFonts w:cs="Arial"/>
          <w:sz w:val="24"/>
          <w:szCs w:val="24"/>
          <w:lang w:val="ru-RU" w:eastAsia="sr-Latn-CS"/>
        </w:rPr>
      </w:pPr>
    </w:p>
    <w:p w:rsidR="0085348E" w:rsidRPr="006F7B50" w:rsidRDefault="008F774C" w:rsidP="00485720">
      <w:pPr>
        <w:pStyle w:val="KDPodnaslov2"/>
        <w:numPr>
          <w:ilvl w:val="1"/>
          <w:numId w:val="29"/>
        </w:numPr>
        <w:spacing w:before="0"/>
        <w:jc w:val="both"/>
        <w:rPr>
          <w:rFonts w:cs="Arial"/>
          <w:sz w:val="24"/>
          <w:szCs w:val="24"/>
        </w:rPr>
      </w:pPr>
      <w:r w:rsidRPr="006F7B50">
        <w:rPr>
          <w:rFonts w:cs="Arial"/>
          <w:sz w:val="24"/>
          <w:szCs w:val="24"/>
        </w:rPr>
        <w:t>Начело заштите животне средине и обезбеђивања енергетске ефикасности</w:t>
      </w:r>
    </w:p>
    <w:p w:rsidR="008F774C" w:rsidRPr="006F7B50" w:rsidRDefault="008F774C" w:rsidP="008F774C">
      <w:pPr>
        <w:pStyle w:val="KDParagraf"/>
        <w:spacing w:before="0"/>
        <w:rPr>
          <w:rFonts w:cs="Arial"/>
          <w:sz w:val="24"/>
          <w:szCs w:val="24"/>
          <w:lang w:val="ru-RU" w:eastAsia="sr-Latn-CS"/>
        </w:rPr>
      </w:pPr>
      <w:r w:rsidRPr="006F7B50">
        <w:rPr>
          <w:rFonts w:cs="Arial"/>
          <w:sz w:val="24"/>
          <w:szCs w:val="24"/>
          <w:lang w:val="ru-RU" w:eastAsia="sr-Latn-CS"/>
        </w:rPr>
        <w:t xml:space="preserve">Наручилац је дужан да набавља </w:t>
      </w:r>
      <w:r w:rsidR="00041FE3" w:rsidRPr="006F7B50">
        <w:rPr>
          <w:rFonts w:cs="Arial"/>
          <w:sz w:val="24"/>
          <w:szCs w:val="24"/>
          <w:lang w:val="ru-RU" w:eastAsia="sr-Latn-CS"/>
        </w:rPr>
        <w:t>услуге</w:t>
      </w:r>
      <w:r w:rsidRPr="006F7B50">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F7B50" w:rsidRDefault="008D2B23" w:rsidP="008D2B23">
      <w:pPr>
        <w:spacing w:before="0"/>
        <w:ind w:left="851"/>
        <w:rPr>
          <w:rFonts w:eastAsia="TimesNewRomanPSMT" w:cs="Arial"/>
          <w:bCs/>
          <w:iCs/>
          <w:color w:val="00B0F0"/>
          <w:sz w:val="24"/>
          <w:szCs w:val="24"/>
        </w:rPr>
      </w:pPr>
    </w:p>
    <w:p w:rsidR="008D2B23" w:rsidRPr="006F7B50" w:rsidRDefault="008D2B23" w:rsidP="00485720">
      <w:pPr>
        <w:pStyle w:val="KDPodnaslov2"/>
        <w:numPr>
          <w:ilvl w:val="1"/>
          <w:numId w:val="29"/>
        </w:numPr>
        <w:spacing w:before="0"/>
        <w:jc w:val="both"/>
        <w:rPr>
          <w:rFonts w:cs="Arial"/>
          <w:sz w:val="24"/>
          <w:szCs w:val="24"/>
        </w:rPr>
      </w:pPr>
      <w:bookmarkStart w:id="243" w:name="_Toc441651602"/>
      <w:bookmarkStart w:id="244" w:name="_Toc442559913"/>
      <w:r w:rsidRPr="006F7B50">
        <w:rPr>
          <w:rFonts w:cs="Arial"/>
          <w:sz w:val="24"/>
          <w:szCs w:val="24"/>
        </w:rPr>
        <w:t>Додатне информације и објашњења</w:t>
      </w:r>
      <w:bookmarkEnd w:id="243"/>
      <w:bookmarkEnd w:id="244"/>
    </w:p>
    <w:p w:rsidR="008D2B23" w:rsidRPr="006F7B50" w:rsidRDefault="008D2B23" w:rsidP="00436222">
      <w:pPr>
        <w:widowControl w:val="0"/>
        <w:spacing w:before="0"/>
      </w:pPr>
      <w:r w:rsidRPr="006F7B50">
        <w:rPr>
          <w:rFonts w:cs="Arial"/>
          <w:sz w:val="24"/>
          <w:szCs w:val="24"/>
          <w:lang w:val="ru-RU"/>
        </w:rPr>
        <w:t xml:space="preserve">Заинтерсовано лице може, у писаном облику, тражити </w:t>
      </w:r>
      <w:r w:rsidR="00B505E8" w:rsidRPr="006F7B50">
        <w:rPr>
          <w:rFonts w:cs="Arial"/>
          <w:sz w:val="24"/>
          <w:szCs w:val="24"/>
          <w:lang w:val="ru-RU"/>
        </w:rPr>
        <w:t xml:space="preserve">од Наручиоца </w:t>
      </w:r>
      <w:r w:rsidRPr="006F7B50">
        <w:rPr>
          <w:rFonts w:cs="Arial"/>
          <w:sz w:val="24"/>
          <w:szCs w:val="24"/>
          <w:lang w:val="ru-RU"/>
        </w:rPr>
        <w:t>додатне информације или појашњења у вези са припрем</w:t>
      </w:r>
      <w:r w:rsidR="00B505E8" w:rsidRPr="006F7B50">
        <w:rPr>
          <w:rFonts w:cs="Arial"/>
          <w:sz w:val="24"/>
          <w:szCs w:val="24"/>
          <w:lang w:val="ru-RU"/>
        </w:rPr>
        <w:t>ањем</w:t>
      </w:r>
      <w:r w:rsidRPr="006F7B50">
        <w:rPr>
          <w:rFonts w:cs="Arial"/>
          <w:sz w:val="24"/>
          <w:szCs w:val="24"/>
          <w:lang w:val="ru-RU"/>
        </w:rPr>
        <w:t xml:space="preserve"> понуде,</w:t>
      </w:r>
      <w:r w:rsidR="00B505E8" w:rsidRPr="006F7B50">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6F7B50">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36222" w:rsidRPr="006F7B50">
        <w:rPr>
          <w:rFonts w:cs="Arial"/>
          <w:color w:val="000000"/>
          <w:sz w:val="24"/>
          <w:szCs w:val="24"/>
          <w:lang w:val="ru-RU"/>
        </w:rPr>
        <w:t>ЈН/1000/0205/2017</w:t>
      </w:r>
      <w:r w:rsidRPr="006F7B50">
        <w:rPr>
          <w:rFonts w:cs="Arial"/>
          <w:sz w:val="24"/>
          <w:szCs w:val="24"/>
          <w:lang w:val="ru-RU"/>
        </w:rPr>
        <w:t>“ или електронским путем на е-</w:t>
      </w:r>
      <w:r w:rsidRPr="006F7B50">
        <w:rPr>
          <w:rFonts w:cs="Arial"/>
          <w:sz w:val="24"/>
          <w:szCs w:val="24"/>
        </w:rPr>
        <w:t>mail</w:t>
      </w:r>
      <w:r w:rsidRPr="006F7B50">
        <w:rPr>
          <w:rFonts w:cs="Arial"/>
          <w:sz w:val="24"/>
          <w:szCs w:val="24"/>
          <w:lang w:val="ru-RU"/>
        </w:rPr>
        <w:t xml:space="preserve"> адресу:</w:t>
      </w:r>
      <w:r w:rsidR="00436222" w:rsidRPr="006F7B50">
        <w:t xml:space="preserve"> </w:t>
      </w:r>
      <w:hyperlink r:id="rId168" w:history="1">
        <w:r w:rsidR="00436222" w:rsidRPr="006F7B50">
          <w:rPr>
            <w:rStyle w:val="Hyperlink"/>
          </w:rPr>
          <w:t>dusan.njegic@eps.rs</w:t>
        </w:r>
      </w:hyperlink>
      <w:r w:rsidR="00436222" w:rsidRPr="006F7B50">
        <w:rPr>
          <w:lang w:val="sr-Cyrl-RS"/>
        </w:rPr>
        <w:t xml:space="preserve">, </w:t>
      </w:r>
      <w:hyperlink r:id="rId169" w:history="1">
        <w:r w:rsidR="00436222" w:rsidRPr="006F7B50">
          <w:rPr>
            <w:rStyle w:val="Hyperlink"/>
          </w:rPr>
          <w:t>nela.ilic@eps.rs</w:t>
        </w:r>
      </w:hyperlink>
      <w:r w:rsidR="00436222" w:rsidRPr="006F7B50">
        <w:rPr>
          <w:lang w:val="sr-Cyrl-RS"/>
        </w:rPr>
        <w:t xml:space="preserve"> </w:t>
      </w:r>
      <w:r w:rsidRPr="006F7B50">
        <w:rPr>
          <w:rFonts w:cs="Arial"/>
          <w:sz w:val="24"/>
          <w:szCs w:val="24"/>
          <w:lang w:val="ru-RU"/>
        </w:rPr>
        <w:t>,радним данима (понедељак – петак) у времену од 08 до 1</w:t>
      </w:r>
      <w:r w:rsidR="00270B2B" w:rsidRPr="006F7B50">
        <w:rPr>
          <w:rFonts w:cs="Arial"/>
          <w:sz w:val="24"/>
          <w:szCs w:val="24"/>
          <w:lang w:val="ru-RU"/>
        </w:rPr>
        <w:t>5</w:t>
      </w:r>
      <w:r w:rsidRPr="006F7B50">
        <w:rPr>
          <w:rFonts w:cs="Arial"/>
          <w:sz w:val="24"/>
          <w:szCs w:val="24"/>
          <w:lang w:val="ru-RU"/>
        </w:rPr>
        <w:t xml:space="preserve"> часова. </w:t>
      </w:r>
      <w:r w:rsidRPr="006F7B50">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6F7B50" w:rsidRDefault="008D2B23" w:rsidP="008D2B23">
      <w:pPr>
        <w:spacing w:before="0"/>
        <w:rPr>
          <w:rFonts w:cs="Arial"/>
          <w:sz w:val="24"/>
          <w:szCs w:val="24"/>
          <w:lang w:val="ru-RU"/>
        </w:rPr>
      </w:pPr>
      <w:r w:rsidRPr="006F7B50">
        <w:rPr>
          <w:rFonts w:cs="Arial"/>
          <w:sz w:val="24"/>
          <w:szCs w:val="24"/>
          <w:lang w:val="ru-RU"/>
        </w:rPr>
        <w:t xml:space="preserve">Наручилац ће у року од три дана по пријему захтева објавити </w:t>
      </w:r>
      <w:r w:rsidRPr="006F7B50">
        <w:rPr>
          <w:rFonts w:cs="Arial"/>
          <w:sz w:val="24"/>
          <w:szCs w:val="24"/>
        </w:rPr>
        <w:t>Одговор на захтев</w:t>
      </w:r>
      <w:r w:rsidRPr="006F7B50">
        <w:rPr>
          <w:rFonts w:cs="Arial"/>
          <w:sz w:val="24"/>
          <w:szCs w:val="24"/>
          <w:lang w:val="ru-RU"/>
        </w:rPr>
        <w:t xml:space="preserve"> на Порталу јавних набавки и својој интернет страници.</w:t>
      </w:r>
    </w:p>
    <w:p w:rsidR="008D2B23" w:rsidRPr="006F7B50" w:rsidRDefault="008D2B23" w:rsidP="008D2B23">
      <w:pPr>
        <w:pStyle w:val="KDMojTekst"/>
        <w:spacing w:before="0"/>
        <w:rPr>
          <w:rFonts w:cs="Arial"/>
          <w:i w:val="0"/>
          <w:color w:val="auto"/>
          <w:sz w:val="24"/>
          <w:szCs w:val="24"/>
        </w:rPr>
      </w:pPr>
      <w:r w:rsidRPr="006F7B50">
        <w:rPr>
          <w:rFonts w:cs="Arial"/>
          <w:i w:val="0"/>
          <w:color w:val="auto"/>
          <w:sz w:val="24"/>
          <w:szCs w:val="24"/>
        </w:rPr>
        <w:t>Тражење додатних информација и појашњења телефоном није дозвољено.</w:t>
      </w:r>
    </w:p>
    <w:p w:rsidR="00C14152" w:rsidRPr="006F7B50" w:rsidRDefault="00C14152" w:rsidP="00C14152">
      <w:pPr>
        <w:spacing w:before="0"/>
        <w:rPr>
          <w:rFonts w:cs="Arial"/>
          <w:sz w:val="24"/>
          <w:szCs w:val="24"/>
          <w:lang w:val="ru-RU"/>
        </w:rPr>
      </w:pPr>
      <w:r w:rsidRPr="006F7B50">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6F7B50" w:rsidRDefault="00C14152" w:rsidP="00C14152">
      <w:pPr>
        <w:spacing w:before="0"/>
        <w:rPr>
          <w:rFonts w:cs="Arial"/>
          <w:sz w:val="24"/>
          <w:szCs w:val="24"/>
          <w:lang w:val="ru-RU"/>
        </w:rPr>
      </w:pPr>
      <w:r w:rsidRPr="006F7B50">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6F7B50" w:rsidRDefault="00C14152" w:rsidP="00C14152">
      <w:pPr>
        <w:spacing w:before="0"/>
        <w:rPr>
          <w:rFonts w:cs="Arial"/>
          <w:sz w:val="24"/>
          <w:szCs w:val="24"/>
          <w:lang w:val="ru-RU"/>
        </w:rPr>
      </w:pPr>
      <w:r w:rsidRPr="006F7B50">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6F7B50" w:rsidRDefault="00C14152" w:rsidP="00C14152">
      <w:pPr>
        <w:spacing w:before="0"/>
        <w:rPr>
          <w:rFonts w:cs="Arial"/>
          <w:sz w:val="24"/>
          <w:szCs w:val="24"/>
          <w:lang w:val="ru-RU"/>
        </w:rPr>
      </w:pPr>
      <w:r w:rsidRPr="006F7B50">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6F7B50" w:rsidRDefault="008D2B23" w:rsidP="00D31828">
      <w:pPr>
        <w:pStyle w:val="KDMojTekst"/>
        <w:spacing w:before="0"/>
        <w:rPr>
          <w:rFonts w:cs="Arial"/>
          <w:i w:val="0"/>
          <w:color w:val="auto"/>
          <w:sz w:val="24"/>
          <w:szCs w:val="24"/>
          <w:lang w:val="sr-Cyrl-CS"/>
        </w:rPr>
      </w:pPr>
      <w:r w:rsidRPr="006F7B50">
        <w:rPr>
          <w:rFonts w:cs="Arial"/>
          <w:i w:val="0"/>
          <w:color w:val="auto"/>
          <w:sz w:val="24"/>
          <w:szCs w:val="24"/>
        </w:rPr>
        <w:t>Комуникација у поступку јавне н</w:t>
      </w:r>
      <w:r w:rsidR="00EA1925" w:rsidRPr="006F7B50">
        <w:rPr>
          <w:rFonts w:cs="Arial"/>
          <w:i w:val="0"/>
          <w:color w:val="auto"/>
          <w:sz w:val="24"/>
          <w:szCs w:val="24"/>
        </w:rPr>
        <w:t xml:space="preserve">абавке се врши на начин </w:t>
      </w:r>
      <w:r w:rsidR="00B02ADD" w:rsidRPr="006F7B50">
        <w:rPr>
          <w:rFonts w:cs="Arial"/>
          <w:i w:val="0"/>
          <w:color w:val="auto"/>
          <w:sz w:val="24"/>
          <w:szCs w:val="24"/>
          <w:lang w:val="sr-Cyrl-RS"/>
        </w:rPr>
        <w:t>предвиђен</w:t>
      </w:r>
      <w:r w:rsidRPr="006F7B50">
        <w:rPr>
          <w:rFonts w:cs="Arial"/>
          <w:i w:val="0"/>
          <w:color w:val="auto"/>
          <w:sz w:val="24"/>
          <w:szCs w:val="24"/>
        </w:rPr>
        <w:t xml:space="preserve"> чланом 20. Закона.</w:t>
      </w:r>
    </w:p>
    <w:p w:rsidR="00D31828" w:rsidRPr="006F7B50" w:rsidRDefault="00D31828" w:rsidP="00D31828">
      <w:pPr>
        <w:pStyle w:val="KDParagraf"/>
        <w:spacing w:before="0"/>
        <w:rPr>
          <w:rFonts w:cs="Arial"/>
          <w:sz w:val="24"/>
          <w:szCs w:val="24"/>
          <w:lang w:val="ru-RU"/>
        </w:rPr>
      </w:pPr>
      <w:r w:rsidRPr="006F7B50">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6F7B50">
          <w:rPr>
            <w:rStyle w:val="Hyperlink"/>
            <w:rFonts w:cs="Arial"/>
            <w:sz w:val="24"/>
            <w:szCs w:val="24"/>
          </w:rPr>
          <w:t>www.</w:t>
        </w:r>
        <w:r w:rsidR="000B45FD" w:rsidRPr="006F7B50">
          <w:rPr>
            <w:rStyle w:val="Hyperlink"/>
            <w:rFonts w:cs="Arial"/>
            <w:sz w:val="24"/>
            <w:szCs w:val="24"/>
            <w:lang w:val="sr-Cyrl-CS"/>
          </w:rPr>
          <w:t>к</w:t>
        </w:r>
        <w:r w:rsidR="000B45FD" w:rsidRPr="006F7B50">
          <w:rPr>
            <w:rStyle w:val="Hyperlink"/>
            <w:rFonts w:cs="Arial"/>
            <w:sz w:val="24"/>
            <w:szCs w:val="24"/>
          </w:rPr>
          <w:t>jn.gov.rs</w:t>
        </w:r>
      </w:hyperlink>
      <w:r w:rsidRPr="006F7B50">
        <w:rPr>
          <w:rFonts w:cs="Arial"/>
          <w:sz w:val="24"/>
          <w:szCs w:val="24"/>
          <w:lang w:val="ru-RU"/>
        </w:rPr>
        <w:t>).</w:t>
      </w:r>
    </w:p>
    <w:p w:rsidR="008D2B23" w:rsidRPr="006F7B50" w:rsidRDefault="008D2B23" w:rsidP="008D2B23">
      <w:pPr>
        <w:pStyle w:val="KDMojTekst"/>
        <w:spacing w:before="0"/>
        <w:rPr>
          <w:rFonts w:cs="Arial"/>
          <w:i w:val="0"/>
          <w:color w:val="auto"/>
          <w:sz w:val="24"/>
          <w:szCs w:val="24"/>
        </w:rPr>
      </w:pPr>
    </w:p>
    <w:p w:rsidR="008D2B23" w:rsidRPr="006F7B50" w:rsidRDefault="008D2B23" w:rsidP="00485720">
      <w:pPr>
        <w:pStyle w:val="KDPodnaslov2"/>
        <w:numPr>
          <w:ilvl w:val="1"/>
          <w:numId w:val="29"/>
        </w:numPr>
        <w:spacing w:before="0"/>
        <w:jc w:val="both"/>
        <w:rPr>
          <w:rFonts w:cs="Arial"/>
          <w:sz w:val="24"/>
          <w:szCs w:val="24"/>
        </w:rPr>
      </w:pPr>
      <w:bookmarkStart w:id="245" w:name="_Toc441651603"/>
      <w:bookmarkStart w:id="246" w:name="_Toc442559914"/>
      <w:r w:rsidRPr="006F7B50">
        <w:rPr>
          <w:rFonts w:cs="Arial"/>
          <w:sz w:val="24"/>
          <w:szCs w:val="24"/>
        </w:rPr>
        <w:t>Трошкови понуде</w:t>
      </w:r>
      <w:bookmarkEnd w:id="245"/>
      <w:bookmarkEnd w:id="246"/>
    </w:p>
    <w:p w:rsidR="008D2B23" w:rsidRPr="006F7B50" w:rsidRDefault="008D2B23" w:rsidP="008D2B23">
      <w:pPr>
        <w:pStyle w:val="KDParagraf"/>
        <w:spacing w:before="0"/>
        <w:rPr>
          <w:rFonts w:cs="Arial"/>
          <w:sz w:val="24"/>
          <w:szCs w:val="24"/>
          <w:lang w:val="ru-RU"/>
        </w:rPr>
      </w:pPr>
      <w:r w:rsidRPr="006F7B50">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6F7B50" w:rsidRDefault="008D2B23" w:rsidP="008D2B23">
      <w:pPr>
        <w:pStyle w:val="KDParagraf"/>
        <w:spacing w:before="0"/>
        <w:rPr>
          <w:rFonts w:cs="Arial"/>
          <w:sz w:val="24"/>
          <w:szCs w:val="24"/>
        </w:rPr>
      </w:pPr>
      <w:r w:rsidRPr="006F7B50">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F7B50" w:rsidRDefault="008D2B23" w:rsidP="008D2B23">
      <w:pPr>
        <w:pStyle w:val="KDParagraf"/>
        <w:spacing w:before="0"/>
        <w:rPr>
          <w:rFonts w:cs="Arial"/>
          <w:sz w:val="24"/>
          <w:szCs w:val="24"/>
        </w:rPr>
      </w:pPr>
      <w:r w:rsidRPr="006F7B50">
        <w:rPr>
          <w:rFonts w:cs="Arial"/>
          <w:sz w:val="24"/>
          <w:szCs w:val="24"/>
        </w:rPr>
        <w:t>Ако је поступак јавне набавке обуставље</w:t>
      </w:r>
      <w:r w:rsidR="00B02ADD" w:rsidRPr="006F7B50">
        <w:rPr>
          <w:rFonts w:cs="Arial"/>
          <w:sz w:val="24"/>
          <w:szCs w:val="24"/>
        </w:rPr>
        <w:t>н из разлога који су на страни Наручиоца, Н</w:t>
      </w:r>
      <w:r w:rsidRPr="006F7B50">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6F7B50">
        <w:rPr>
          <w:rFonts w:cs="Arial"/>
          <w:sz w:val="24"/>
          <w:szCs w:val="24"/>
        </w:rPr>
        <w:t>ким спецификацијама Н</w:t>
      </w:r>
      <w:r w:rsidRPr="006F7B50">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6F7B50" w:rsidRDefault="008D2B23" w:rsidP="008D2B23">
      <w:pPr>
        <w:pStyle w:val="KDParagraf"/>
        <w:spacing w:before="0"/>
        <w:rPr>
          <w:rFonts w:cs="Arial"/>
          <w:sz w:val="24"/>
          <w:szCs w:val="24"/>
        </w:rPr>
      </w:pPr>
    </w:p>
    <w:p w:rsidR="00C14152" w:rsidRPr="006F7B50" w:rsidRDefault="00C14152" w:rsidP="00485720">
      <w:pPr>
        <w:pStyle w:val="KDPodnaslov2"/>
        <w:numPr>
          <w:ilvl w:val="1"/>
          <w:numId w:val="29"/>
        </w:numPr>
        <w:spacing w:before="0"/>
        <w:jc w:val="both"/>
        <w:rPr>
          <w:rFonts w:cs="Arial"/>
          <w:sz w:val="24"/>
          <w:szCs w:val="24"/>
        </w:rPr>
      </w:pPr>
      <w:r w:rsidRPr="006F7B50">
        <w:rPr>
          <w:rFonts w:cs="Arial"/>
          <w:sz w:val="24"/>
          <w:szCs w:val="24"/>
        </w:rPr>
        <w:t>Д</w:t>
      </w:r>
      <w:r w:rsidRPr="006F7B50">
        <w:rPr>
          <w:rFonts w:cs="Arial"/>
          <w:sz w:val="24"/>
          <w:szCs w:val="24"/>
          <w:lang w:val="sr-Latn-CS"/>
        </w:rPr>
        <w:t>одатн</w:t>
      </w:r>
      <w:r w:rsidRPr="006F7B50">
        <w:rPr>
          <w:rFonts w:cs="Arial"/>
          <w:sz w:val="24"/>
          <w:szCs w:val="24"/>
        </w:rPr>
        <w:t>а</w:t>
      </w:r>
      <w:r w:rsidRPr="006F7B50">
        <w:rPr>
          <w:rFonts w:cs="Arial"/>
          <w:sz w:val="24"/>
          <w:szCs w:val="24"/>
          <w:lang w:val="sr-Latn-CS"/>
        </w:rPr>
        <w:t xml:space="preserve"> објашњења</w:t>
      </w:r>
      <w:r w:rsidRPr="006F7B50">
        <w:rPr>
          <w:rFonts w:cs="Arial"/>
          <w:sz w:val="24"/>
          <w:szCs w:val="24"/>
        </w:rPr>
        <w:t>, контрола и допуштене исправке</w:t>
      </w:r>
    </w:p>
    <w:p w:rsidR="00C14152" w:rsidRPr="006F7B50" w:rsidRDefault="00C14152" w:rsidP="00C14152">
      <w:pPr>
        <w:pStyle w:val="KDParagraf"/>
        <w:spacing w:before="0"/>
        <w:rPr>
          <w:rFonts w:eastAsia="TimesNewRomanPSMT" w:cs="Arial"/>
          <w:sz w:val="24"/>
          <w:szCs w:val="24"/>
        </w:rPr>
      </w:pPr>
      <w:r w:rsidRPr="006F7B50">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6F7B50" w:rsidRDefault="00C14152" w:rsidP="00C14152">
      <w:pPr>
        <w:pStyle w:val="KDParagraf"/>
        <w:spacing w:before="0"/>
        <w:rPr>
          <w:rFonts w:eastAsia="TimesNewRomanPSMT" w:cs="Arial"/>
          <w:sz w:val="24"/>
          <w:szCs w:val="24"/>
          <w:lang w:val="ru-RU"/>
        </w:rPr>
      </w:pPr>
      <w:r w:rsidRPr="006F7B50">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6F7B50">
        <w:rPr>
          <w:rFonts w:eastAsia="TimesNewRomanPSMT" w:cs="Arial"/>
          <w:sz w:val="24"/>
          <w:szCs w:val="24"/>
          <w:lang w:val="ru-RU"/>
        </w:rPr>
        <w:t>ерени рок да поступи по позиву Н</w:t>
      </w:r>
      <w:r w:rsidRPr="006F7B50">
        <w:rPr>
          <w:rFonts w:eastAsia="TimesNewRomanPSMT" w:cs="Arial"/>
          <w:sz w:val="24"/>
          <w:szCs w:val="24"/>
          <w:lang w:val="ru-RU"/>
        </w:rPr>
        <w:t>аручиоца</w:t>
      </w:r>
      <w:r w:rsidR="00B02ADD" w:rsidRPr="006F7B50">
        <w:rPr>
          <w:rFonts w:eastAsia="TimesNewRomanPSMT" w:cs="Arial"/>
          <w:sz w:val="24"/>
          <w:szCs w:val="24"/>
          <w:lang w:val="ru-RU"/>
        </w:rPr>
        <w:t>, односно да омогући Н</w:t>
      </w:r>
      <w:r w:rsidRPr="006F7B50">
        <w:rPr>
          <w:rFonts w:eastAsia="TimesNewRomanPSMT" w:cs="Arial"/>
          <w:sz w:val="24"/>
          <w:szCs w:val="24"/>
          <w:lang w:val="ru-RU"/>
        </w:rPr>
        <w:t>аручиоцу контролу (увид) код понуђача, као и код његовог подизвођача.</w:t>
      </w:r>
    </w:p>
    <w:p w:rsidR="00C14152" w:rsidRPr="006F7B50" w:rsidRDefault="00C14152" w:rsidP="00C14152">
      <w:pPr>
        <w:pStyle w:val="KDParagraf"/>
        <w:spacing w:before="0"/>
        <w:rPr>
          <w:rFonts w:eastAsia="TimesNewRomanPSMT" w:cs="Arial"/>
          <w:sz w:val="24"/>
          <w:szCs w:val="24"/>
        </w:rPr>
      </w:pPr>
      <w:r w:rsidRPr="006F7B50">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6F7B50" w:rsidRDefault="00C14152" w:rsidP="00C14152">
      <w:pPr>
        <w:pStyle w:val="KDParagraf"/>
        <w:spacing w:before="0"/>
        <w:rPr>
          <w:rFonts w:eastAsia="TimesNewRomanPSMT" w:cs="Arial"/>
          <w:sz w:val="24"/>
          <w:szCs w:val="24"/>
        </w:rPr>
      </w:pPr>
      <w:r w:rsidRPr="006F7B50">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0738A6" w:rsidRPr="006F7B50" w:rsidRDefault="000738A6" w:rsidP="008D2B23">
      <w:pPr>
        <w:spacing w:before="0"/>
        <w:rPr>
          <w:rFonts w:cs="Arial"/>
          <w:sz w:val="24"/>
          <w:szCs w:val="24"/>
        </w:rPr>
      </w:pPr>
    </w:p>
    <w:p w:rsidR="000738A6" w:rsidRPr="006F7B50" w:rsidRDefault="000738A6" w:rsidP="008D2B23">
      <w:pPr>
        <w:spacing w:before="0"/>
        <w:rPr>
          <w:rFonts w:cs="Arial"/>
          <w:sz w:val="24"/>
          <w:szCs w:val="24"/>
        </w:rPr>
      </w:pPr>
    </w:p>
    <w:p w:rsidR="00B20A6C" w:rsidRPr="006F7B50" w:rsidRDefault="00B20A6C" w:rsidP="00485720">
      <w:pPr>
        <w:pStyle w:val="KDPodnaslov2"/>
        <w:numPr>
          <w:ilvl w:val="1"/>
          <w:numId w:val="29"/>
        </w:numPr>
        <w:spacing w:before="0"/>
        <w:jc w:val="both"/>
        <w:rPr>
          <w:rFonts w:cs="Arial"/>
          <w:sz w:val="24"/>
          <w:szCs w:val="24"/>
        </w:rPr>
      </w:pPr>
      <w:bookmarkStart w:id="247" w:name="_Toc442559917"/>
      <w:bookmarkStart w:id="248" w:name="_Toc441651606"/>
      <w:r w:rsidRPr="006F7B50">
        <w:rPr>
          <w:rFonts w:cs="Arial"/>
          <w:sz w:val="24"/>
          <w:szCs w:val="24"/>
        </w:rPr>
        <w:t>Разлози за одбијање понуде</w:t>
      </w:r>
      <w:bookmarkEnd w:id="247"/>
      <w:r w:rsidRPr="006F7B50">
        <w:rPr>
          <w:rFonts w:cs="Arial"/>
          <w:sz w:val="24"/>
          <w:szCs w:val="24"/>
        </w:rPr>
        <w:t xml:space="preserve"> </w:t>
      </w:r>
      <w:bookmarkEnd w:id="248"/>
    </w:p>
    <w:p w:rsidR="00B20A6C" w:rsidRPr="006F7B50" w:rsidRDefault="00B20A6C" w:rsidP="00B20A6C">
      <w:pPr>
        <w:autoSpaceDE w:val="0"/>
        <w:autoSpaceDN w:val="0"/>
        <w:adjustRightInd w:val="0"/>
        <w:spacing w:before="0"/>
        <w:rPr>
          <w:rFonts w:eastAsia="TimesNewRomanPSMT" w:cs="Arial"/>
          <w:bCs/>
          <w:iCs/>
          <w:sz w:val="24"/>
          <w:szCs w:val="24"/>
          <w:lang w:val="ru-RU"/>
        </w:rPr>
      </w:pPr>
      <w:r w:rsidRPr="006F7B50">
        <w:rPr>
          <w:rFonts w:eastAsia="TimesNewRomanPSMT" w:cs="Arial"/>
          <w:bCs/>
          <w:iCs/>
          <w:sz w:val="24"/>
          <w:szCs w:val="24"/>
        </w:rPr>
        <w:t>Понуда ће бити одбијена ако:</w:t>
      </w:r>
    </w:p>
    <w:p w:rsidR="00B20A6C" w:rsidRPr="006F7B50"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6F7B50">
        <w:rPr>
          <w:rFonts w:ascii="Arial" w:eastAsia="TimesNewRomanPSMT" w:hAnsi="Arial" w:cs="Arial"/>
          <w:bCs/>
          <w:iCs/>
          <w:sz w:val="24"/>
          <w:szCs w:val="24"/>
        </w:rPr>
        <w:t>је неблаговремена, неприхватљива или неодговарајућа;</w:t>
      </w:r>
    </w:p>
    <w:p w:rsidR="00B20A6C" w:rsidRPr="006F7B50"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6F7B50">
        <w:rPr>
          <w:rFonts w:ascii="Arial" w:eastAsia="TimesNewRomanPSMT" w:hAnsi="Arial" w:cs="Arial"/>
          <w:bCs/>
          <w:iCs/>
          <w:sz w:val="24"/>
          <w:szCs w:val="24"/>
        </w:rPr>
        <w:t>ако се понуђач не сагласи са исправком рачунских грешака;</w:t>
      </w:r>
    </w:p>
    <w:p w:rsidR="00B20A6C" w:rsidRPr="006F7B50"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6F7B50">
        <w:rPr>
          <w:rFonts w:ascii="Arial" w:eastAsia="TimesNewRomanPSMT" w:hAnsi="Arial" w:cs="Arial"/>
          <w:bCs/>
          <w:iCs/>
          <w:sz w:val="24"/>
          <w:szCs w:val="24"/>
        </w:rPr>
        <w:t>ако</w:t>
      </w:r>
      <w:proofErr w:type="gramEnd"/>
      <w:r w:rsidRPr="006F7B50">
        <w:rPr>
          <w:rFonts w:ascii="Arial" w:eastAsia="TimesNewRomanPSMT" w:hAnsi="Arial" w:cs="Arial"/>
          <w:bCs/>
          <w:iCs/>
          <w:sz w:val="24"/>
          <w:szCs w:val="24"/>
        </w:rPr>
        <w:t xml:space="preserve"> има битне недостатке сходно члану 106. ЗЈН</w:t>
      </w:r>
    </w:p>
    <w:p w:rsidR="00B20A6C" w:rsidRPr="006F7B50" w:rsidRDefault="00B20A6C" w:rsidP="00B20A6C">
      <w:pPr>
        <w:spacing w:before="0"/>
        <w:rPr>
          <w:rFonts w:cs="Arial"/>
          <w:sz w:val="24"/>
          <w:szCs w:val="24"/>
          <w:lang w:val="sr-Cyrl-CS"/>
        </w:rPr>
      </w:pPr>
    </w:p>
    <w:p w:rsidR="00B20A6C" w:rsidRPr="006F7B50" w:rsidRDefault="00B20A6C" w:rsidP="00B20A6C">
      <w:pPr>
        <w:spacing w:before="0"/>
        <w:rPr>
          <w:rFonts w:cs="Arial"/>
          <w:sz w:val="24"/>
          <w:szCs w:val="24"/>
        </w:rPr>
      </w:pPr>
      <w:r w:rsidRPr="006F7B50">
        <w:rPr>
          <w:rFonts w:cs="Arial"/>
          <w:sz w:val="24"/>
          <w:szCs w:val="24"/>
        </w:rPr>
        <w:t>Наручилац ће донети одлуку о обустави поступка јавне набавке у складу са чланом 109. Закона.</w:t>
      </w:r>
    </w:p>
    <w:p w:rsidR="00B20A6C" w:rsidRPr="006F7B50"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6F7B50" w:rsidRDefault="00C14152" w:rsidP="00485720">
      <w:pPr>
        <w:pStyle w:val="KDPodnaslov2"/>
        <w:numPr>
          <w:ilvl w:val="1"/>
          <w:numId w:val="29"/>
        </w:numPr>
        <w:spacing w:before="0"/>
        <w:jc w:val="both"/>
        <w:rPr>
          <w:rFonts w:cs="Arial"/>
          <w:sz w:val="24"/>
          <w:szCs w:val="24"/>
        </w:rPr>
      </w:pPr>
      <w:r w:rsidRPr="006F7B50">
        <w:rPr>
          <w:rFonts w:cs="Arial"/>
          <w:sz w:val="24"/>
          <w:szCs w:val="24"/>
        </w:rPr>
        <w:t>Рок за доношење Одлуке о додели уговора/обустави</w:t>
      </w:r>
    </w:p>
    <w:p w:rsidR="00C14152" w:rsidRPr="006F7B50" w:rsidRDefault="00C14152" w:rsidP="00C14152">
      <w:pPr>
        <w:pStyle w:val="KDParagraf"/>
        <w:spacing w:before="0"/>
        <w:rPr>
          <w:rFonts w:eastAsia="TimesNewRomanPSMT" w:cs="Arial"/>
          <w:sz w:val="24"/>
          <w:szCs w:val="24"/>
        </w:rPr>
      </w:pPr>
      <w:r w:rsidRPr="006F7B50">
        <w:rPr>
          <w:rFonts w:eastAsia="TimesNewRomanPSMT" w:cs="Arial"/>
          <w:sz w:val="24"/>
          <w:szCs w:val="24"/>
        </w:rPr>
        <w:t xml:space="preserve">Наручилац ће одлуку о додели </w:t>
      </w:r>
      <w:r w:rsidRPr="006F7B50">
        <w:rPr>
          <w:rFonts w:eastAsia="TimesNewRomanPSMT"/>
          <w:sz w:val="24"/>
        </w:rPr>
        <w:t>уговора</w:t>
      </w:r>
      <w:r w:rsidRPr="006F7B50">
        <w:rPr>
          <w:rFonts w:eastAsia="TimesNewRomanPSMT"/>
          <w:i/>
          <w:sz w:val="24"/>
        </w:rPr>
        <w:t>/обустави поступка</w:t>
      </w:r>
      <w:r w:rsidRPr="006F7B50">
        <w:rPr>
          <w:rFonts w:eastAsia="TimesNewRomanPSMT" w:cs="Arial"/>
          <w:sz w:val="28"/>
          <w:szCs w:val="24"/>
        </w:rPr>
        <w:t xml:space="preserve"> </w:t>
      </w:r>
      <w:r w:rsidRPr="006F7B50">
        <w:rPr>
          <w:rFonts w:eastAsia="TimesNewRomanPSMT" w:cs="Arial"/>
          <w:sz w:val="24"/>
          <w:szCs w:val="24"/>
        </w:rPr>
        <w:t xml:space="preserve">донети у року од максимално </w:t>
      </w:r>
      <w:r w:rsidR="00137BEC" w:rsidRPr="006F7B50">
        <w:rPr>
          <w:rFonts w:eastAsia="TimesNewRomanPSMT" w:cs="Arial"/>
          <w:sz w:val="24"/>
          <w:szCs w:val="24"/>
        </w:rPr>
        <w:t xml:space="preserve">25 (двадесетпет) </w:t>
      </w:r>
      <w:r w:rsidRPr="006F7B50">
        <w:rPr>
          <w:rFonts w:eastAsia="TimesNewRomanPSMT" w:cs="Arial"/>
          <w:sz w:val="24"/>
          <w:szCs w:val="24"/>
        </w:rPr>
        <w:t>дана од дана јавног отварања понуда.</w:t>
      </w:r>
    </w:p>
    <w:p w:rsidR="00C14152" w:rsidRPr="006F7B50" w:rsidRDefault="00C14152" w:rsidP="00C14152">
      <w:pPr>
        <w:pStyle w:val="KDParagraf"/>
        <w:spacing w:before="0"/>
        <w:rPr>
          <w:rFonts w:eastAsia="TimesNewRomanPSMT" w:cs="Arial"/>
          <w:sz w:val="24"/>
          <w:szCs w:val="24"/>
        </w:rPr>
      </w:pPr>
      <w:r w:rsidRPr="006F7B50">
        <w:rPr>
          <w:rFonts w:eastAsia="TimesNewRomanPSMT" w:cs="Arial"/>
          <w:sz w:val="24"/>
          <w:szCs w:val="24"/>
        </w:rPr>
        <w:t xml:space="preserve">Одлуку о додели уговора/обустави </w:t>
      </w:r>
      <w:proofErr w:type="gramStart"/>
      <w:r w:rsidRPr="006F7B50">
        <w:rPr>
          <w:rFonts w:eastAsia="TimesNewRomanPSMT" w:cs="Arial"/>
          <w:sz w:val="24"/>
          <w:szCs w:val="24"/>
        </w:rPr>
        <w:t>поступка  Наручилац</w:t>
      </w:r>
      <w:proofErr w:type="gramEnd"/>
      <w:r w:rsidRPr="006F7B50">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8D2B23" w:rsidRPr="006F7B50" w:rsidRDefault="008D2B23" w:rsidP="008D2B23">
      <w:pPr>
        <w:pStyle w:val="KDParagraf"/>
        <w:spacing w:before="0"/>
        <w:rPr>
          <w:rFonts w:eastAsia="TimesNewRomanPSMT" w:cs="Arial"/>
          <w:sz w:val="24"/>
          <w:szCs w:val="24"/>
        </w:rPr>
      </w:pPr>
    </w:p>
    <w:p w:rsidR="008D2B23" w:rsidRPr="006F7B50" w:rsidRDefault="008D2B23" w:rsidP="00485720">
      <w:pPr>
        <w:pStyle w:val="KDPodnaslov2"/>
        <w:numPr>
          <w:ilvl w:val="1"/>
          <w:numId w:val="29"/>
        </w:numPr>
        <w:spacing w:before="0"/>
        <w:jc w:val="both"/>
        <w:rPr>
          <w:rFonts w:cs="Arial"/>
          <w:sz w:val="24"/>
          <w:szCs w:val="24"/>
          <w:lang w:val="ru-RU"/>
        </w:rPr>
      </w:pPr>
      <w:bookmarkStart w:id="249" w:name="_Toc441651607"/>
      <w:bookmarkStart w:id="250" w:name="_Toc442559918"/>
      <w:r w:rsidRPr="006F7B50">
        <w:rPr>
          <w:rFonts w:cs="Arial"/>
          <w:sz w:val="24"/>
          <w:szCs w:val="24"/>
          <w:lang w:val="ru-RU"/>
        </w:rPr>
        <w:t>Н</w:t>
      </w:r>
      <w:r w:rsidRPr="006F7B50">
        <w:rPr>
          <w:rFonts w:cs="Arial"/>
          <w:sz w:val="24"/>
          <w:szCs w:val="24"/>
        </w:rPr>
        <w:t>егативне референце</w:t>
      </w:r>
      <w:bookmarkEnd w:id="249"/>
      <w:bookmarkEnd w:id="250"/>
    </w:p>
    <w:p w:rsidR="008D2B23" w:rsidRPr="006F7B50" w:rsidRDefault="008D2B23" w:rsidP="008D2B23">
      <w:pPr>
        <w:spacing w:before="0"/>
        <w:rPr>
          <w:rFonts w:cs="Arial"/>
          <w:sz w:val="24"/>
          <w:szCs w:val="24"/>
          <w:lang w:val="ru-RU"/>
        </w:rPr>
      </w:pPr>
      <w:r w:rsidRPr="006F7B50">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6F7B50" w:rsidRDefault="008D2B23" w:rsidP="008D2B23">
      <w:pPr>
        <w:pStyle w:val="KDNabrajanje"/>
        <w:spacing w:before="0"/>
        <w:rPr>
          <w:rFonts w:cs="Arial"/>
          <w:sz w:val="24"/>
          <w:szCs w:val="24"/>
        </w:rPr>
      </w:pPr>
      <w:r w:rsidRPr="006F7B50">
        <w:rPr>
          <w:rFonts w:cs="Arial"/>
          <w:sz w:val="24"/>
          <w:szCs w:val="24"/>
        </w:rPr>
        <w:t>поступао супротно забрани из чл. 23. и 25. Закона;</w:t>
      </w:r>
    </w:p>
    <w:p w:rsidR="008D2B23" w:rsidRPr="006F7B50" w:rsidRDefault="008D2B23" w:rsidP="008D2B23">
      <w:pPr>
        <w:pStyle w:val="KDNabrajanje"/>
        <w:spacing w:before="0"/>
        <w:rPr>
          <w:rFonts w:cs="Arial"/>
          <w:sz w:val="24"/>
          <w:szCs w:val="24"/>
        </w:rPr>
      </w:pPr>
      <w:r w:rsidRPr="006F7B50">
        <w:rPr>
          <w:rFonts w:cs="Arial"/>
          <w:sz w:val="24"/>
          <w:szCs w:val="24"/>
        </w:rPr>
        <w:t>учинио повреду конкуренције;</w:t>
      </w:r>
    </w:p>
    <w:p w:rsidR="008D2B23" w:rsidRPr="006F7B50" w:rsidRDefault="008D2B23" w:rsidP="008D2B23">
      <w:pPr>
        <w:pStyle w:val="KDNabrajanje"/>
        <w:spacing w:before="0"/>
        <w:rPr>
          <w:rFonts w:cs="Arial"/>
          <w:sz w:val="24"/>
          <w:szCs w:val="24"/>
        </w:rPr>
      </w:pPr>
      <w:r w:rsidRPr="006F7B50">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6F7B50" w:rsidRDefault="008D2B23" w:rsidP="008D2B23">
      <w:pPr>
        <w:pStyle w:val="KDNabrajanje"/>
        <w:spacing w:before="0"/>
        <w:rPr>
          <w:rFonts w:cs="Arial"/>
          <w:sz w:val="24"/>
          <w:szCs w:val="24"/>
        </w:rPr>
      </w:pPr>
      <w:r w:rsidRPr="006F7B50">
        <w:rPr>
          <w:rFonts w:cs="Arial"/>
          <w:sz w:val="24"/>
          <w:szCs w:val="24"/>
        </w:rPr>
        <w:lastRenderedPageBreak/>
        <w:t>одбио да достави доказе и средства обезбеђења на шта се у понуди обавезао.</w:t>
      </w:r>
    </w:p>
    <w:p w:rsidR="008D2B23" w:rsidRPr="006F7B50" w:rsidRDefault="008D2B23" w:rsidP="008D2B23">
      <w:pPr>
        <w:pStyle w:val="KDParagraf"/>
        <w:spacing w:before="0"/>
        <w:rPr>
          <w:rFonts w:cs="Arial"/>
          <w:sz w:val="24"/>
          <w:szCs w:val="24"/>
          <w:lang w:val="ru-RU"/>
        </w:rPr>
      </w:pPr>
      <w:r w:rsidRPr="006F7B50">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6F7B50" w:rsidRDefault="008D2B23" w:rsidP="008D2B23">
      <w:pPr>
        <w:pStyle w:val="KDParagraf"/>
        <w:spacing w:before="0"/>
        <w:rPr>
          <w:rFonts w:cs="Arial"/>
          <w:sz w:val="24"/>
          <w:szCs w:val="24"/>
        </w:rPr>
      </w:pPr>
      <w:r w:rsidRPr="006F7B50">
        <w:rPr>
          <w:rFonts w:cs="Arial"/>
          <w:sz w:val="24"/>
          <w:szCs w:val="24"/>
        </w:rPr>
        <w:t>Доказ наведеног може бити:</w:t>
      </w:r>
    </w:p>
    <w:p w:rsidR="008D2B23" w:rsidRPr="006F7B50" w:rsidRDefault="008D2B23" w:rsidP="008D2B23">
      <w:pPr>
        <w:pStyle w:val="KDNabrajanje"/>
        <w:spacing w:before="0"/>
        <w:rPr>
          <w:rFonts w:cs="Arial"/>
          <w:sz w:val="24"/>
          <w:szCs w:val="24"/>
        </w:rPr>
      </w:pPr>
      <w:r w:rsidRPr="006F7B50">
        <w:rPr>
          <w:rFonts w:cs="Arial"/>
          <w:sz w:val="24"/>
          <w:szCs w:val="24"/>
        </w:rPr>
        <w:t>правоснажна судска одлука или коначна одлука другог надлежног органа;</w:t>
      </w:r>
    </w:p>
    <w:p w:rsidR="008D2B23" w:rsidRPr="006F7B50" w:rsidRDefault="008D2B23" w:rsidP="008D2B23">
      <w:pPr>
        <w:pStyle w:val="KDNabrajanje"/>
        <w:spacing w:before="0"/>
        <w:rPr>
          <w:rFonts w:cs="Arial"/>
          <w:sz w:val="24"/>
          <w:szCs w:val="24"/>
        </w:rPr>
      </w:pPr>
      <w:r w:rsidRPr="006F7B50">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6F7B50" w:rsidRDefault="008D2B23" w:rsidP="008D2B23">
      <w:pPr>
        <w:pStyle w:val="KDNabrajanje"/>
        <w:spacing w:before="0"/>
        <w:rPr>
          <w:rFonts w:cs="Arial"/>
          <w:sz w:val="24"/>
          <w:szCs w:val="24"/>
        </w:rPr>
      </w:pPr>
      <w:r w:rsidRPr="006F7B50">
        <w:rPr>
          <w:rFonts w:cs="Arial"/>
          <w:sz w:val="24"/>
          <w:szCs w:val="24"/>
        </w:rPr>
        <w:t>исправа о наплаћеној уговорној казни;</w:t>
      </w:r>
    </w:p>
    <w:p w:rsidR="008D2B23" w:rsidRPr="006F7B50" w:rsidRDefault="008D2B23" w:rsidP="008D2B23">
      <w:pPr>
        <w:pStyle w:val="KDNabrajanje"/>
        <w:spacing w:before="0"/>
        <w:rPr>
          <w:rFonts w:cs="Arial"/>
          <w:sz w:val="24"/>
          <w:szCs w:val="24"/>
        </w:rPr>
      </w:pPr>
      <w:r w:rsidRPr="006F7B50">
        <w:rPr>
          <w:rFonts w:cs="Arial"/>
          <w:sz w:val="24"/>
          <w:szCs w:val="24"/>
        </w:rPr>
        <w:t>рекламације потрошача, односно корисника, ако нису отклоњене у уговореном року;</w:t>
      </w:r>
    </w:p>
    <w:p w:rsidR="008D2B23" w:rsidRPr="006F7B50" w:rsidRDefault="008D2B23" w:rsidP="008D2B23">
      <w:pPr>
        <w:pStyle w:val="KDNabrajanje"/>
        <w:spacing w:before="0"/>
        <w:rPr>
          <w:rFonts w:cs="Arial"/>
          <w:sz w:val="24"/>
          <w:szCs w:val="24"/>
        </w:rPr>
      </w:pPr>
      <w:r w:rsidRPr="006F7B50">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6F7B50" w:rsidRDefault="008D2B23" w:rsidP="008D2B23">
      <w:pPr>
        <w:pStyle w:val="KDNabrajanje"/>
        <w:spacing w:before="0"/>
        <w:rPr>
          <w:rFonts w:cs="Arial"/>
          <w:sz w:val="24"/>
          <w:szCs w:val="24"/>
        </w:rPr>
      </w:pPr>
      <w:r w:rsidRPr="006F7B50">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6F7B50" w:rsidRDefault="008D2B23" w:rsidP="008D2B23">
      <w:pPr>
        <w:pStyle w:val="KDNabrajanje"/>
        <w:spacing w:before="0"/>
        <w:rPr>
          <w:rFonts w:cs="Arial"/>
          <w:sz w:val="24"/>
          <w:szCs w:val="24"/>
        </w:rPr>
      </w:pPr>
      <w:r w:rsidRPr="006F7B50">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F7B50" w:rsidRDefault="008D2B23" w:rsidP="008D2B23">
      <w:pPr>
        <w:pStyle w:val="KDParagraf"/>
        <w:spacing w:before="0"/>
        <w:rPr>
          <w:rFonts w:cs="Arial"/>
          <w:sz w:val="24"/>
          <w:szCs w:val="24"/>
        </w:rPr>
      </w:pPr>
      <w:r w:rsidRPr="006F7B50">
        <w:rPr>
          <w:rFonts w:cs="Arial"/>
          <w:sz w:val="24"/>
          <w:szCs w:val="24"/>
          <w:lang w:val="ru-RU"/>
        </w:rPr>
        <w:t xml:space="preserve">Наручилац може одбити понуду ако поседује доказ из става 3. тачка 1) члана 82. </w:t>
      </w:r>
      <w:r w:rsidRPr="006F7B50">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F7B50" w:rsidRDefault="008D2B23" w:rsidP="008D2B23">
      <w:pPr>
        <w:pStyle w:val="KDParagraf"/>
        <w:spacing w:before="0"/>
        <w:rPr>
          <w:rFonts w:cs="Arial"/>
          <w:sz w:val="24"/>
          <w:szCs w:val="24"/>
          <w:lang w:bidi="en-US"/>
        </w:rPr>
      </w:pPr>
      <w:r w:rsidRPr="006F7B50">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F7B50" w:rsidRDefault="008D2B23" w:rsidP="008D2B23">
      <w:pPr>
        <w:pStyle w:val="KDParagraf"/>
        <w:spacing w:before="0"/>
        <w:rPr>
          <w:rFonts w:cs="Arial"/>
          <w:sz w:val="24"/>
          <w:szCs w:val="24"/>
          <w:lang w:bidi="en-US"/>
        </w:rPr>
      </w:pPr>
    </w:p>
    <w:p w:rsidR="008D2B23" w:rsidRPr="006F7B50" w:rsidRDefault="008D2B23" w:rsidP="00485720">
      <w:pPr>
        <w:pStyle w:val="KDPodnaslov2"/>
        <w:numPr>
          <w:ilvl w:val="1"/>
          <w:numId w:val="29"/>
        </w:numPr>
        <w:spacing w:before="0"/>
        <w:jc w:val="both"/>
        <w:rPr>
          <w:rFonts w:cs="Arial"/>
          <w:sz w:val="24"/>
          <w:szCs w:val="24"/>
        </w:rPr>
      </w:pPr>
      <w:bookmarkStart w:id="251" w:name="_Toc441651608"/>
      <w:bookmarkStart w:id="252" w:name="_Toc442559919"/>
      <w:r w:rsidRPr="006F7B50">
        <w:rPr>
          <w:rFonts w:cs="Arial"/>
          <w:sz w:val="24"/>
          <w:szCs w:val="24"/>
        </w:rPr>
        <w:t>Увид у документацију</w:t>
      </w:r>
      <w:bookmarkEnd w:id="251"/>
      <w:bookmarkEnd w:id="252"/>
    </w:p>
    <w:p w:rsidR="008D2B23" w:rsidRPr="006F7B50" w:rsidRDefault="008D2B23" w:rsidP="008D2B23">
      <w:pPr>
        <w:pStyle w:val="KDParagraf"/>
        <w:spacing w:before="0"/>
        <w:rPr>
          <w:rFonts w:cs="Arial"/>
          <w:sz w:val="24"/>
          <w:szCs w:val="24"/>
          <w:lang w:bidi="en-US"/>
        </w:rPr>
      </w:pPr>
      <w:r w:rsidRPr="006F7B50">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6F7B50" w:rsidRDefault="008D2B23" w:rsidP="008D2B23">
      <w:pPr>
        <w:pStyle w:val="KDParagraf"/>
        <w:spacing w:before="0"/>
        <w:rPr>
          <w:rFonts w:cs="Arial"/>
          <w:sz w:val="24"/>
          <w:szCs w:val="24"/>
          <w:lang w:bidi="en-US"/>
        </w:rPr>
      </w:pPr>
      <w:r w:rsidRPr="006F7B50">
        <w:rPr>
          <w:rFonts w:cs="Arial"/>
          <w:sz w:val="24"/>
          <w:szCs w:val="24"/>
          <w:lang w:bidi="en-US"/>
        </w:rPr>
        <w:t xml:space="preserve">Наручилац је дужан да лицу из става 1. </w:t>
      </w:r>
      <w:proofErr w:type="gramStart"/>
      <w:r w:rsidRPr="006F7B50">
        <w:rPr>
          <w:rFonts w:cs="Arial"/>
          <w:sz w:val="24"/>
          <w:szCs w:val="24"/>
          <w:lang w:bidi="en-US"/>
        </w:rPr>
        <w:t>омогући</w:t>
      </w:r>
      <w:proofErr w:type="gramEnd"/>
      <w:r w:rsidRPr="006F7B50">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6F7B50" w:rsidRDefault="008D2B23" w:rsidP="008D2B23">
      <w:pPr>
        <w:pStyle w:val="KDParagraf"/>
        <w:spacing w:before="0"/>
        <w:rPr>
          <w:rFonts w:cs="Arial"/>
          <w:sz w:val="24"/>
          <w:szCs w:val="24"/>
          <w:lang w:bidi="en-US"/>
        </w:rPr>
      </w:pPr>
    </w:p>
    <w:p w:rsidR="008D2B23" w:rsidRPr="006F7B50" w:rsidRDefault="008D2B23" w:rsidP="00485720">
      <w:pPr>
        <w:pStyle w:val="KDPodnaslov2"/>
        <w:numPr>
          <w:ilvl w:val="1"/>
          <w:numId w:val="29"/>
        </w:numPr>
        <w:spacing w:before="0"/>
        <w:jc w:val="both"/>
        <w:rPr>
          <w:rFonts w:cs="Arial"/>
          <w:sz w:val="24"/>
          <w:szCs w:val="24"/>
        </w:rPr>
      </w:pPr>
      <w:bookmarkStart w:id="253" w:name="_Toc441651609"/>
      <w:bookmarkStart w:id="254" w:name="_Toc442559920"/>
      <w:r w:rsidRPr="006F7B50">
        <w:rPr>
          <w:rFonts w:cs="Arial"/>
          <w:sz w:val="24"/>
          <w:szCs w:val="24"/>
          <w:lang w:val="ru-RU"/>
        </w:rPr>
        <w:t>З</w:t>
      </w:r>
      <w:r w:rsidRPr="006F7B50">
        <w:rPr>
          <w:rFonts w:cs="Arial"/>
          <w:sz w:val="24"/>
          <w:szCs w:val="24"/>
        </w:rPr>
        <w:t>аштита права понуђача</w:t>
      </w:r>
      <w:bookmarkEnd w:id="253"/>
      <w:bookmarkEnd w:id="254"/>
    </w:p>
    <w:p w:rsidR="00813F8B" w:rsidRPr="006F7B50" w:rsidRDefault="00813F8B" w:rsidP="00813F8B">
      <w:pPr>
        <w:rPr>
          <w:sz w:val="24"/>
          <w:szCs w:val="24"/>
        </w:rPr>
      </w:pPr>
      <w:r w:rsidRPr="006F7B50">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6F7B50">
        <w:rPr>
          <w:sz w:val="24"/>
          <w:szCs w:val="24"/>
        </w:rPr>
        <w:t>став</w:t>
      </w:r>
      <w:proofErr w:type="gramEnd"/>
      <w:r w:rsidRPr="006F7B50">
        <w:rPr>
          <w:sz w:val="24"/>
          <w:szCs w:val="24"/>
        </w:rPr>
        <w:t xml:space="preserve"> 1. </w:t>
      </w:r>
      <w:proofErr w:type="gramStart"/>
      <w:r w:rsidRPr="006F7B50">
        <w:rPr>
          <w:sz w:val="24"/>
          <w:szCs w:val="24"/>
        </w:rPr>
        <w:t>тач</w:t>
      </w:r>
      <w:proofErr w:type="gramEnd"/>
      <w:r w:rsidRPr="006F7B50">
        <w:rPr>
          <w:sz w:val="24"/>
          <w:szCs w:val="24"/>
        </w:rPr>
        <w:t xml:space="preserve">. 1)–7) Закона, као и износом таксе из члана 156. </w:t>
      </w:r>
      <w:proofErr w:type="gramStart"/>
      <w:r w:rsidRPr="006F7B50">
        <w:rPr>
          <w:sz w:val="24"/>
          <w:szCs w:val="24"/>
        </w:rPr>
        <w:t>став</w:t>
      </w:r>
      <w:proofErr w:type="gramEnd"/>
      <w:r w:rsidRPr="006F7B50">
        <w:rPr>
          <w:sz w:val="24"/>
          <w:szCs w:val="24"/>
        </w:rPr>
        <w:t xml:space="preserve"> 1. </w:t>
      </w:r>
      <w:proofErr w:type="gramStart"/>
      <w:r w:rsidRPr="006F7B50">
        <w:rPr>
          <w:sz w:val="24"/>
          <w:szCs w:val="24"/>
        </w:rPr>
        <w:t>тач</w:t>
      </w:r>
      <w:proofErr w:type="gramEnd"/>
      <w:r w:rsidRPr="006F7B50">
        <w:rPr>
          <w:sz w:val="24"/>
          <w:szCs w:val="24"/>
        </w:rPr>
        <w:t xml:space="preserve">. 1)–3) Закона и детаљним упутством о потврди из члана 151. </w:t>
      </w:r>
      <w:proofErr w:type="gramStart"/>
      <w:r w:rsidRPr="006F7B50">
        <w:rPr>
          <w:sz w:val="24"/>
          <w:szCs w:val="24"/>
        </w:rPr>
        <w:t>став</w:t>
      </w:r>
      <w:proofErr w:type="gramEnd"/>
      <w:r w:rsidRPr="006F7B50">
        <w:rPr>
          <w:sz w:val="24"/>
          <w:szCs w:val="24"/>
        </w:rPr>
        <w:t xml:space="preserve"> 1. </w:t>
      </w:r>
      <w:proofErr w:type="gramStart"/>
      <w:r w:rsidRPr="006F7B50">
        <w:rPr>
          <w:sz w:val="24"/>
          <w:szCs w:val="24"/>
        </w:rPr>
        <w:t>тачка</w:t>
      </w:r>
      <w:proofErr w:type="gramEnd"/>
      <w:r w:rsidRPr="006F7B50">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13F8B" w:rsidRPr="006F7B50" w:rsidRDefault="00813F8B" w:rsidP="00813F8B">
      <w:pPr>
        <w:rPr>
          <w:sz w:val="24"/>
          <w:szCs w:val="24"/>
        </w:rPr>
      </w:pPr>
    </w:p>
    <w:p w:rsidR="00813F8B" w:rsidRPr="006F7B50" w:rsidRDefault="00813F8B" w:rsidP="00813F8B">
      <w:pPr>
        <w:rPr>
          <w:sz w:val="24"/>
          <w:szCs w:val="24"/>
        </w:rPr>
      </w:pPr>
      <w:r w:rsidRPr="006F7B50">
        <w:rPr>
          <w:sz w:val="24"/>
          <w:szCs w:val="24"/>
        </w:rPr>
        <w:t>Рокови и начин подношења захтева за заштиту права:</w:t>
      </w:r>
    </w:p>
    <w:p w:rsidR="00813F8B" w:rsidRPr="006F7B50" w:rsidRDefault="00813F8B" w:rsidP="00813F8B">
      <w:pPr>
        <w:rPr>
          <w:sz w:val="24"/>
          <w:szCs w:val="24"/>
        </w:rPr>
      </w:pPr>
      <w:r w:rsidRPr="006F7B50">
        <w:rPr>
          <w:sz w:val="24"/>
          <w:szCs w:val="24"/>
        </w:rPr>
        <w:lastRenderedPageBreak/>
        <w:t>Захтев за заштиту права подноси се лично или путем поште на адресу: ЈП „Електропривреда Србије</w:t>
      </w:r>
      <w:proofErr w:type="gramStart"/>
      <w:r w:rsidRPr="006F7B50">
        <w:rPr>
          <w:sz w:val="24"/>
          <w:szCs w:val="24"/>
        </w:rPr>
        <w:t>“ Београд</w:t>
      </w:r>
      <w:proofErr w:type="gramEnd"/>
      <w:r w:rsidRPr="006F7B50">
        <w:rPr>
          <w:sz w:val="24"/>
          <w:szCs w:val="24"/>
        </w:rPr>
        <w:t>, адреса Балканска број 13, са назнаком Захтев за заштиту права за ЈН услуга - Одржавање системa извештавања-Aris dashboards  бр. ЈН/1000/0205/2017, а копија се истовремено доставља Републичкој комисији.</w:t>
      </w:r>
    </w:p>
    <w:p w:rsidR="00813F8B" w:rsidRPr="006F7B50" w:rsidRDefault="00813F8B" w:rsidP="00813F8B">
      <w:pPr>
        <w:rPr>
          <w:sz w:val="24"/>
          <w:szCs w:val="24"/>
        </w:rPr>
      </w:pPr>
      <w:r w:rsidRPr="006F7B50">
        <w:rPr>
          <w:sz w:val="24"/>
          <w:szCs w:val="24"/>
        </w:rPr>
        <w:t>Захтев за заштиту права се може доставити и путем електронске поште на e-mail: dusan.njegic@eps.rs, nela.ilic@eps.rs</w:t>
      </w:r>
    </w:p>
    <w:p w:rsidR="00813F8B" w:rsidRPr="006F7B50" w:rsidRDefault="00813F8B" w:rsidP="00813F8B">
      <w:pPr>
        <w:rPr>
          <w:sz w:val="24"/>
          <w:szCs w:val="24"/>
        </w:rPr>
      </w:pPr>
      <w:r w:rsidRPr="006F7B50">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13F8B" w:rsidRPr="006F7B50" w:rsidRDefault="00813F8B" w:rsidP="00813F8B">
      <w:pPr>
        <w:rPr>
          <w:sz w:val="24"/>
          <w:szCs w:val="24"/>
        </w:rPr>
      </w:pPr>
      <w:r w:rsidRPr="006F7B50">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6F7B50">
        <w:rPr>
          <w:sz w:val="24"/>
          <w:szCs w:val="24"/>
        </w:rPr>
        <w:t>став</w:t>
      </w:r>
      <w:proofErr w:type="gramEnd"/>
      <w:r w:rsidRPr="006F7B50">
        <w:rPr>
          <w:sz w:val="24"/>
          <w:szCs w:val="24"/>
        </w:rPr>
        <w:t xml:space="preserve"> 2. </w:t>
      </w:r>
      <w:proofErr w:type="gramStart"/>
      <w:r w:rsidRPr="006F7B50">
        <w:rPr>
          <w:sz w:val="24"/>
          <w:szCs w:val="24"/>
        </w:rPr>
        <w:t>овог</w:t>
      </w:r>
      <w:proofErr w:type="gramEnd"/>
      <w:r w:rsidRPr="006F7B50">
        <w:rPr>
          <w:sz w:val="24"/>
          <w:szCs w:val="24"/>
        </w:rPr>
        <w:t xml:space="preserve"> закона указао наручиоцу на евентуалне недостатке и неправилности, а наручилац исте није отклонио. </w:t>
      </w:r>
    </w:p>
    <w:p w:rsidR="00813F8B" w:rsidRPr="006F7B50" w:rsidRDefault="00813F8B" w:rsidP="00813F8B">
      <w:pPr>
        <w:rPr>
          <w:sz w:val="24"/>
          <w:szCs w:val="24"/>
        </w:rPr>
      </w:pPr>
      <w:r w:rsidRPr="006F7B50">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6F7B50">
        <w:rPr>
          <w:sz w:val="24"/>
          <w:szCs w:val="24"/>
        </w:rPr>
        <w:t>ове</w:t>
      </w:r>
      <w:proofErr w:type="gramEnd"/>
      <w:r w:rsidRPr="006F7B50">
        <w:rPr>
          <w:sz w:val="24"/>
          <w:szCs w:val="24"/>
        </w:rPr>
        <w:t xml:space="preserve"> тачке, сматраће се благовременим уколико је поднет најкасније до истека рока за подношење понуда. </w:t>
      </w:r>
    </w:p>
    <w:p w:rsidR="00813F8B" w:rsidRPr="006F7B50" w:rsidRDefault="00813F8B" w:rsidP="00813F8B">
      <w:pPr>
        <w:rPr>
          <w:sz w:val="24"/>
          <w:szCs w:val="24"/>
        </w:rPr>
      </w:pPr>
      <w:r w:rsidRPr="006F7B50">
        <w:rPr>
          <w:sz w:val="24"/>
          <w:szCs w:val="24"/>
        </w:rPr>
        <w:t xml:space="preserve">После доношења одлуке о додели </w:t>
      </w:r>
      <w:proofErr w:type="gramStart"/>
      <w:r w:rsidRPr="006F7B50">
        <w:rPr>
          <w:sz w:val="24"/>
          <w:szCs w:val="24"/>
        </w:rPr>
        <w:t>уговора  и</w:t>
      </w:r>
      <w:proofErr w:type="gramEnd"/>
      <w:r w:rsidRPr="006F7B50">
        <w:rPr>
          <w:sz w:val="24"/>
          <w:szCs w:val="24"/>
        </w:rPr>
        <w:t xml:space="preserve"> одлуке о обустави поступка, рок за подношење захтева за заштиту права је 10 (десет) дана од дана објављивања одлуке на Порталу јавних набавки. </w:t>
      </w:r>
    </w:p>
    <w:p w:rsidR="00813F8B" w:rsidRPr="006F7B50" w:rsidRDefault="00813F8B" w:rsidP="00813F8B">
      <w:pPr>
        <w:rPr>
          <w:sz w:val="24"/>
          <w:szCs w:val="24"/>
        </w:rPr>
      </w:pPr>
      <w:r w:rsidRPr="006F7B50">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813F8B" w:rsidRPr="006F7B50" w:rsidRDefault="00813F8B" w:rsidP="00813F8B">
      <w:pPr>
        <w:rPr>
          <w:sz w:val="24"/>
          <w:szCs w:val="24"/>
        </w:rPr>
      </w:pPr>
      <w:r w:rsidRPr="006F7B50">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813F8B" w:rsidRPr="006F7B50" w:rsidRDefault="00813F8B" w:rsidP="00813F8B">
      <w:pPr>
        <w:rPr>
          <w:sz w:val="24"/>
          <w:szCs w:val="24"/>
        </w:rPr>
      </w:pPr>
      <w:r w:rsidRPr="006F7B50">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813F8B" w:rsidRPr="006F7B50" w:rsidRDefault="00813F8B" w:rsidP="00813F8B">
      <w:pPr>
        <w:rPr>
          <w:sz w:val="24"/>
          <w:szCs w:val="24"/>
        </w:rPr>
      </w:pPr>
    </w:p>
    <w:p w:rsidR="00813F8B" w:rsidRPr="006F7B50" w:rsidRDefault="00813F8B" w:rsidP="00813F8B">
      <w:pPr>
        <w:rPr>
          <w:sz w:val="24"/>
          <w:szCs w:val="24"/>
        </w:rPr>
      </w:pPr>
      <w:r w:rsidRPr="006F7B50">
        <w:rPr>
          <w:sz w:val="24"/>
          <w:szCs w:val="24"/>
        </w:rPr>
        <w:t xml:space="preserve">Детаљно упутство о садржини потпуног захтева за заштиту права у складу са чланом   151. </w:t>
      </w:r>
      <w:proofErr w:type="gramStart"/>
      <w:r w:rsidRPr="006F7B50">
        <w:rPr>
          <w:sz w:val="24"/>
          <w:szCs w:val="24"/>
        </w:rPr>
        <w:t>став</w:t>
      </w:r>
      <w:proofErr w:type="gramEnd"/>
      <w:r w:rsidRPr="006F7B50">
        <w:rPr>
          <w:sz w:val="24"/>
          <w:szCs w:val="24"/>
        </w:rPr>
        <w:t xml:space="preserve"> 1. </w:t>
      </w:r>
      <w:proofErr w:type="gramStart"/>
      <w:r w:rsidRPr="006F7B50">
        <w:rPr>
          <w:sz w:val="24"/>
          <w:szCs w:val="24"/>
        </w:rPr>
        <w:t>тач</w:t>
      </w:r>
      <w:proofErr w:type="gramEnd"/>
      <w:r w:rsidRPr="006F7B50">
        <w:rPr>
          <w:sz w:val="24"/>
          <w:szCs w:val="24"/>
        </w:rPr>
        <w:t>. 1) – 7) ЗЈН:</w:t>
      </w:r>
    </w:p>
    <w:p w:rsidR="00813F8B" w:rsidRPr="006F7B50" w:rsidRDefault="00813F8B" w:rsidP="00813F8B">
      <w:pPr>
        <w:rPr>
          <w:sz w:val="24"/>
          <w:szCs w:val="24"/>
        </w:rPr>
      </w:pPr>
      <w:r w:rsidRPr="006F7B50">
        <w:rPr>
          <w:sz w:val="24"/>
          <w:szCs w:val="24"/>
        </w:rPr>
        <w:t>Захтев за заштиту права садржи:</w:t>
      </w:r>
    </w:p>
    <w:p w:rsidR="00813F8B" w:rsidRPr="006F7B50" w:rsidRDefault="00813F8B" w:rsidP="00813F8B">
      <w:pPr>
        <w:rPr>
          <w:sz w:val="24"/>
          <w:szCs w:val="24"/>
        </w:rPr>
      </w:pPr>
      <w:r w:rsidRPr="006F7B50">
        <w:rPr>
          <w:sz w:val="24"/>
          <w:szCs w:val="24"/>
        </w:rPr>
        <w:t xml:space="preserve">1) </w:t>
      </w:r>
      <w:proofErr w:type="gramStart"/>
      <w:r w:rsidRPr="006F7B50">
        <w:rPr>
          <w:sz w:val="24"/>
          <w:szCs w:val="24"/>
        </w:rPr>
        <w:t>назив</w:t>
      </w:r>
      <w:proofErr w:type="gramEnd"/>
      <w:r w:rsidRPr="006F7B50">
        <w:rPr>
          <w:sz w:val="24"/>
          <w:szCs w:val="24"/>
        </w:rPr>
        <w:t xml:space="preserve"> и адресу подносиоца захтева и лице за контакт</w:t>
      </w:r>
    </w:p>
    <w:p w:rsidR="00813F8B" w:rsidRPr="006F7B50" w:rsidRDefault="00813F8B" w:rsidP="00813F8B">
      <w:pPr>
        <w:rPr>
          <w:sz w:val="24"/>
          <w:szCs w:val="24"/>
        </w:rPr>
      </w:pPr>
      <w:r w:rsidRPr="006F7B50">
        <w:rPr>
          <w:sz w:val="24"/>
          <w:szCs w:val="24"/>
        </w:rPr>
        <w:t xml:space="preserve">2) </w:t>
      </w:r>
      <w:proofErr w:type="gramStart"/>
      <w:r w:rsidRPr="006F7B50">
        <w:rPr>
          <w:sz w:val="24"/>
          <w:szCs w:val="24"/>
        </w:rPr>
        <w:t>назив</w:t>
      </w:r>
      <w:proofErr w:type="gramEnd"/>
      <w:r w:rsidRPr="006F7B50">
        <w:rPr>
          <w:sz w:val="24"/>
          <w:szCs w:val="24"/>
        </w:rPr>
        <w:t xml:space="preserve"> и адресу наручиоца</w:t>
      </w:r>
    </w:p>
    <w:p w:rsidR="00813F8B" w:rsidRPr="006F7B50" w:rsidRDefault="00813F8B" w:rsidP="00813F8B">
      <w:pPr>
        <w:rPr>
          <w:sz w:val="24"/>
          <w:szCs w:val="24"/>
        </w:rPr>
      </w:pPr>
      <w:r w:rsidRPr="006F7B50">
        <w:rPr>
          <w:sz w:val="24"/>
          <w:szCs w:val="24"/>
        </w:rPr>
        <w:t xml:space="preserve">3) </w:t>
      </w:r>
      <w:proofErr w:type="gramStart"/>
      <w:r w:rsidRPr="006F7B50">
        <w:rPr>
          <w:sz w:val="24"/>
          <w:szCs w:val="24"/>
        </w:rPr>
        <w:t>податке</w:t>
      </w:r>
      <w:proofErr w:type="gramEnd"/>
      <w:r w:rsidRPr="006F7B50">
        <w:rPr>
          <w:sz w:val="24"/>
          <w:szCs w:val="24"/>
        </w:rPr>
        <w:t xml:space="preserve"> о јавној набавци која је предмет захтева, односно о одлуци наручиоца</w:t>
      </w:r>
    </w:p>
    <w:p w:rsidR="00813F8B" w:rsidRPr="006F7B50" w:rsidRDefault="00813F8B" w:rsidP="00813F8B">
      <w:pPr>
        <w:rPr>
          <w:sz w:val="24"/>
          <w:szCs w:val="24"/>
        </w:rPr>
      </w:pPr>
      <w:r w:rsidRPr="006F7B50">
        <w:rPr>
          <w:sz w:val="24"/>
          <w:szCs w:val="24"/>
        </w:rPr>
        <w:t xml:space="preserve">4) </w:t>
      </w:r>
      <w:proofErr w:type="gramStart"/>
      <w:r w:rsidRPr="006F7B50">
        <w:rPr>
          <w:sz w:val="24"/>
          <w:szCs w:val="24"/>
        </w:rPr>
        <w:t>повреде</w:t>
      </w:r>
      <w:proofErr w:type="gramEnd"/>
      <w:r w:rsidRPr="006F7B50">
        <w:rPr>
          <w:sz w:val="24"/>
          <w:szCs w:val="24"/>
        </w:rPr>
        <w:t xml:space="preserve"> прописа којима се уређује поступак јавне набавке</w:t>
      </w:r>
    </w:p>
    <w:p w:rsidR="00813F8B" w:rsidRPr="006F7B50" w:rsidRDefault="00813F8B" w:rsidP="00813F8B">
      <w:pPr>
        <w:rPr>
          <w:sz w:val="24"/>
          <w:szCs w:val="24"/>
        </w:rPr>
      </w:pPr>
      <w:r w:rsidRPr="006F7B50">
        <w:rPr>
          <w:sz w:val="24"/>
          <w:szCs w:val="24"/>
        </w:rPr>
        <w:t xml:space="preserve">5) </w:t>
      </w:r>
      <w:proofErr w:type="gramStart"/>
      <w:r w:rsidRPr="006F7B50">
        <w:rPr>
          <w:sz w:val="24"/>
          <w:szCs w:val="24"/>
        </w:rPr>
        <w:t>чињенице</w:t>
      </w:r>
      <w:proofErr w:type="gramEnd"/>
      <w:r w:rsidRPr="006F7B50">
        <w:rPr>
          <w:sz w:val="24"/>
          <w:szCs w:val="24"/>
        </w:rPr>
        <w:t xml:space="preserve"> и доказе којима се повреде доказују</w:t>
      </w:r>
    </w:p>
    <w:p w:rsidR="00813F8B" w:rsidRPr="006F7B50" w:rsidRDefault="00813F8B" w:rsidP="00813F8B">
      <w:pPr>
        <w:rPr>
          <w:sz w:val="24"/>
          <w:szCs w:val="24"/>
        </w:rPr>
      </w:pPr>
      <w:r w:rsidRPr="006F7B50">
        <w:rPr>
          <w:sz w:val="24"/>
          <w:szCs w:val="24"/>
        </w:rPr>
        <w:t xml:space="preserve">6) </w:t>
      </w:r>
      <w:proofErr w:type="gramStart"/>
      <w:r w:rsidRPr="006F7B50">
        <w:rPr>
          <w:sz w:val="24"/>
          <w:szCs w:val="24"/>
        </w:rPr>
        <w:t>потврду</w:t>
      </w:r>
      <w:proofErr w:type="gramEnd"/>
      <w:r w:rsidRPr="006F7B50">
        <w:rPr>
          <w:sz w:val="24"/>
          <w:szCs w:val="24"/>
        </w:rPr>
        <w:t xml:space="preserve"> о уплати таксе из члана 156. ЗЈН</w:t>
      </w:r>
    </w:p>
    <w:p w:rsidR="00813F8B" w:rsidRPr="006F7B50" w:rsidRDefault="00813F8B" w:rsidP="00813F8B">
      <w:pPr>
        <w:rPr>
          <w:sz w:val="24"/>
          <w:szCs w:val="24"/>
        </w:rPr>
      </w:pPr>
      <w:r w:rsidRPr="006F7B50">
        <w:rPr>
          <w:sz w:val="24"/>
          <w:szCs w:val="24"/>
        </w:rPr>
        <w:t xml:space="preserve">7) </w:t>
      </w:r>
      <w:proofErr w:type="gramStart"/>
      <w:r w:rsidRPr="006F7B50">
        <w:rPr>
          <w:sz w:val="24"/>
          <w:szCs w:val="24"/>
        </w:rPr>
        <w:t>потпис</w:t>
      </w:r>
      <w:proofErr w:type="gramEnd"/>
      <w:r w:rsidRPr="006F7B50">
        <w:rPr>
          <w:sz w:val="24"/>
          <w:szCs w:val="24"/>
        </w:rPr>
        <w:t xml:space="preserve"> подносиоца.</w:t>
      </w:r>
    </w:p>
    <w:p w:rsidR="00813F8B" w:rsidRPr="006F7B50" w:rsidRDefault="00813F8B" w:rsidP="00813F8B">
      <w:pPr>
        <w:rPr>
          <w:sz w:val="24"/>
          <w:szCs w:val="24"/>
        </w:rPr>
      </w:pPr>
    </w:p>
    <w:p w:rsidR="00813F8B" w:rsidRPr="006F7B50" w:rsidRDefault="00813F8B" w:rsidP="00813F8B">
      <w:pPr>
        <w:rPr>
          <w:sz w:val="24"/>
          <w:szCs w:val="24"/>
        </w:rPr>
      </w:pPr>
      <w:r w:rsidRPr="006F7B50">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813F8B" w:rsidRPr="006F7B50" w:rsidRDefault="00813F8B" w:rsidP="00813F8B">
      <w:pPr>
        <w:rPr>
          <w:sz w:val="24"/>
          <w:szCs w:val="24"/>
        </w:rPr>
      </w:pPr>
      <w:r w:rsidRPr="006F7B50">
        <w:rPr>
          <w:sz w:val="24"/>
          <w:szCs w:val="24"/>
        </w:rPr>
        <w:t xml:space="preserve">Закључак   наручилац доставља подносиоцу захтева и Републичкој комисији у року од три дана од дана доношења. </w:t>
      </w:r>
    </w:p>
    <w:p w:rsidR="00813F8B" w:rsidRPr="006F7B50" w:rsidRDefault="00813F8B" w:rsidP="00813F8B">
      <w:pPr>
        <w:rPr>
          <w:sz w:val="24"/>
          <w:szCs w:val="24"/>
        </w:rPr>
      </w:pPr>
      <w:r w:rsidRPr="006F7B50">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13F8B" w:rsidRPr="006F7B50" w:rsidRDefault="00813F8B" w:rsidP="00813F8B">
      <w:pPr>
        <w:rPr>
          <w:sz w:val="24"/>
          <w:szCs w:val="24"/>
        </w:rPr>
      </w:pPr>
    </w:p>
    <w:p w:rsidR="00813F8B" w:rsidRPr="006F7B50" w:rsidRDefault="00813F8B" w:rsidP="00813F8B">
      <w:pPr>
        <w:rPr>
          <w:sz w:val="24"/>
          <w:szCs w:val="24"/>
        </w:rPr>
      </w:pPr>
      <w:r w:rsidRPr="006F7B50">
        <w:rPr>
          <w:sz w:val="24"/>
          <w:szCs w:val="24"/>
        </w:rPr>
        <w:t xml:space="preserve">Износ таксе из члана 156. </w:t>
      </w:r>
      <w:proofErr w:type="gramStart"/>
      <w:r w:rsidRPr="006F7B50">
        <w:rPr>
          <w:sz w:val="24"/>
          <w:szCs w:val="24"/>
        </w:rPr>
        <w:t>став</w:t>
      </w:r>
      <w:proofErr w:type="gramEnd"/>
      <w:r w:rsidRPr="006F7B50">
        <w:rPr>
          <w:sz w:val="24"/>
          <w:szCs w:val="24"/>
        </w:rPr>
        <w:t xml:space="preserve"> 1. </w:t>
      </w:r>
      <w:proofErr w:type="gramStart"/>
      <w:r w:rsidRPr="006F7B50">
        <w:rPr>
          <w:sz w:val="24"/>
          <w:szCs w:val="24"/>
        </w:rPr>
        <w:t>тач</w:t>
      </w:r>
      <w:proofErr w:type="gramEnd"/>
      <w:r w:rsidRPr="006F7B50">
        <w:rPr>
          <w:sz w:val="24"/>
          <w:szCs w:val="24"/>
        </w:rPr>
        <w:t xml:space="preserve">. </w:t>
      </w:r>
      <w:proofErr w:type="gramStart"/>
      <w:r w:rsidRPr="006F7B50">
        <w:rPr>
          <w:sz w:val="24"/>
          <w:szCs w:val="24"/>
        </w:rPr>
        <w:t>1)-</w:t>
      </w:r>
      <w:proofErr w:type="gramEnd"/>
      <w:r w:rsidRPr="006F7B50">
        <w:rPr>
          <w:sz w:val="24"/>
          <w:szCs w:val="24"/>
        </w:rPr>
        <w:t xml:space="preserve"> 3) ЗЈН:</w:t>
      </w:r>
    </w:p>
    <w:p w:rsidR="00813F8B" w:rsidRPr="006F7B50" w:rsidRDefault="00813F8B" w:rsidP="00813F8B">
      <w:pPr>
        <w:rPr>
          <w:sz w:val="24"/>
          <w:szCs w:val="24"/>
        </w:rPr>
      </w:pPr>
      <w:r w:rsidRPr="006F7B50">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10000</w:t>
      </w:r>
      <w:r w:rsidR="00D83A1C" w:rsidRPr="006F7B50">
        <w:rPr>
          <w:sz w:val="24"/>
          <w:szCs w:val="24"/>
        </w:rPr>
        <w:t>205</w:t>
      </w:r>
      <w:r w:rsidRPr="006F7B50">
        <w:rPr>
          <w:sz w:val="24"/>
          <w:szCs w:val="24"/>
        </w:rPr>
        <w:t>2017 (уписати број ЈН без цртица), сврха: ЗЗП, ЈП ЕПС, јн. бр. 1000/</w:t>
      </w:r>
      <w:r w:rsidR="00D83A1C" w:rsidRPr="006F7B50">
        <w:rPr>
          <w:sz w:val="24"/>
          <w:szCs w:val="24"/>
        </w:rPr>
        <w:t>0205</w:t>
      </w:r>
      <w:r w:rsidRPr="006F7B50">
        <w:rPr>
          <w:sz w:val="24"/>
          <w:szCs w:val="24"/>
        </w:rPr>
        <w:t xml:space="preserve">/2017, прималац уплате: буџет Републике Србије) уплати таксу од: </w:t>
      </w:r>
    </w:p>
    <w:p w:rsidR="00813F8B" w:rsidRPr="006F7B50" w:rsidRDefault="00813F8B" w:rsidP="00813F8B">
      <w:pPr>
        <w:rPr>
          <w:sz w:val="24"/>
          <w:szCs w:val="24"/>
        </w:rPr>
      </w:pPr>
    </w:p>
    <w:p w:rsidR="00813F8B" w:rsidRPr="006F7B50" w:rsidRDefault="00813F8B" w:rsidP="00813F8B">
      <w:pPr>
        <w:rPr>
          <w:sz w:val="24"/>
          <w:szCs w:val="24"/>
        </w:rPr>
      </w:pPr>
      <w:r w:rsidRPr="006F7B50">
        <w:rPr>
          <w:sz w:val="24"/>
          <w:szCs w:val="24"/>
        </w:rPr>
        <w:t>1) 120.000,00 динара ако се захтев за заштиту права подноси пре отварања понуда и ако процењена вредност није већа од 120.000.000</w:t>
      </w:r>
      <w:proofErr w:type="gramStart"/>
      <w:r w:rsidRPr="006F7B50">
        <w:rPr>
          <w:sz w:val="24"/>
          <w:szCs w:val="24"/>
        </w:rPr>
        <w:t>,00</w:t>
      </w:r>
      <w:proofErr w:type="gramEnd"/>
      <w:r w:rsidRPr="006F7B50">
        <w:rPr>
          <w:sz w:val="24"/>
          <w:szCs w:val="24"/>
        </w:rPr>
        <w:t xml:space="preserve"> динара </w:t>
      </w:r>
    </w:p>
    <w:p w:rsidR="00813F8B" w:rsidRPr="006F7B50" w:rsidRDefault="00813F8B" w:rsidP="00813F8B">
      <w:pPr>
        <w:rPr>
          <w:sz w:val="24"/>
          <w:szCs w:val="24"/>
        </w:rPr>
      </w:pPr>
      <w:r w:rsidRPr="006F7B50">
        <w:rPr>
          <w:sz w:val="24"/>
          <w:szCs w:val="24"/>
        </w:rPr>
        <w:t>2) 120.000,00 динара ако се захтев за заштиту права подноси након отварања понуда и ако процењена вредност није већа од 120.000.000</w:t>
      </w:r>
      <w:proofErr w:type="gramStart"/>
      <w:r w:rsidRPr="006F7B50">
        <w:rPr>
          <w:sz w:val="24"/>
          <w:szCs w:val="24"/>
        </w:rPr>
        <w:t>,00</w:t>
      </w:r>
      <w:proofErr w:type="gramEnd"/>
      <w:r w:rsidRPr="006F7B50">
        <w:rPr>
          <w:sz w:val="24"/>
          <w:szCs w:val="24"/>
        </w:rPr>
        <w:t xml:space="preserve"> динара </w:t>
      </w:r>
    </w:p>
    <w:p w:rsidR="00813F8B" w:rsidRPr="006F7B50" w:rsidRDefault="00813F8B" w:rsidP="00813F8B">
      <w:pPr>
        <w:rPr>
          <w:sz w:val="24"/>
          <w:szCs w:val="24"/>
        </w:rPr>
      </w:pPr>
    </w:p>
    <w:p w:rsidR="00813F8B" w:rsidRPr="006F7B50" w:rsidRDefault="00813F8B" w:rsidP="00813F8B">
      <w:pPr>
        <w:rPr>
          <w:sz w:val="24"/>
          <w:szCs w:val="24"/>
        </w:rPr>
      </w:pPr>
      <w:r w:rsidRPr="006F7B50">
        <w:rPr>
          <w:sz w:val="24"/>
          <w:szCs w:val="24"/>
        </w:rPr>
        <w:t>Свака странка у поступку сноси трошкове које проузрокује својим радњама.</w:t>
      </w:r>
    </w:p>
    <w:p w:rsidR="00813F8B" w:rsidRPr="006F7B50" w:rsidRDefault="00813F8B" w:rsidP="00813F8B">
      <w:pPr>
        <w:rPr>
          <w:sz w:val="24"/>
          <w:szCs w:val="24"/>
        </w:rPr>
      </w:pPr>
      <w:r w:rsidRPr="006F7B50">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13F8B" w:rsidRPr="006F7B50" w:rsidRDefault="00813F8B" w:rsidP="00813F8B">
      <w:pPr>
        <w:rPr>
          <w:sz w:val="24"/>
          <w:szCs w:val="24"/>
        </w:rPr>
      </w:pPr>
      <w:r w:rsidRPr="006F7B50">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13F8B" w:rsidRPr="006F7B50" w:rsidRDefault="00813F8B" w:rsidP="00813F8B">
      <w:pPr>
        <w:rPr>
          <w:sz w:val="24"/>
          <w:szCs w:val="24"/>
        </w:rPr>
      </w:pPr>
      <w:r w:rsidRPr="006F7B50">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13F8B" w:rsidRPr="006F7B50" w:rsidRDefault="00813F8B" w:rsidP="00813F8B">
      <w:pPr>
        <w:rPr>
          <w:sz w:val="24"/>
          <w:szCs w:val="24"/>
        </w:rPr>
      </w:pPr>
      <w:r w:rsidRPr="006F7B50">
        <w:rPr>
          <w:sz w:val="24"/>
          <w:szCs w:val="24"/>
        </w:rPr>
        <w:t>Странке у захтеву морају прецизно да наведу трошкове за које траже накнаду.</w:t>
      </w:r>
    </w:p>
    <w:p w:rsidR="00813F8B" w:rsidRPr="006F7B50" w:rsidRDefault="00813F8B" w:rsidP="00813F8B">
      <w:pPr>
        <w:rPr>
          <w:sz w:val="24"/>
          <w:szCs w:val="24"/>
        </w:rPr>
      </w:pPr>
      <w:r w:rsidRPr="006F7B50">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813F8B" w:rsidRPr="006F7B50" w:rsidRDefault="00813F8B" w:rsidP="00813F8B">
      <w:pPr>
        <w:rPr>
          <w:sz w:val="24"/>
          <w:szCs w:val="24"/>
        </w:rPr>
      </w:pPr>
      <w:r w:rsidRPr="006F7B50">
        <w:rPr>
          <w:sz w:val="24"/>
          <w:szCs w:val="24"/>
        </w:rPr>
        <w:t>О трошковима одлучује Републичка комисија. Одлука Републичке комисије је извршни наслов.</w:t>
      </w:r>
    </w:p>
    <w:p w:rsidR="00813F8B" w:rsidRPr="006F7B50" w:rsidRDefault="00813F8B" w:rsidP="00813F8B">
      <w:pPr>
        <w:rPr>
          <w:sz w:val="24"/>
          <w:szCs w:val="24"/>
        </w:rPr>
      </w:pPr>
    </w:p>
    <w:p w:rsidR="00813F8B" w:rsidRPr="006F7B50" w:rsidRDefault="00813F8B" w:rsidP="00813F8B">
      <w:pPr>
        <w:rPr>
          <w:sz w:val="24"/>
          <w:szCs w:val="24"/>
        </w:rPr>
      </w:pPr>
      <w:r w:rsidRPr="006F7B50">
        <w:rPr>
          <w:sz w:val="24"/>
          <w:szCs w:val="24"/>
        </w:rPr>
        <w:t xml:space="preserve">Детаљно упутство о потврди из члана 151. </w:t>
      </w:r>
      <w:proofErr w:type="gramStart"/>
      <w:r w:rsidRPr="006F7B50">
        <w:rPr>
          <w:sz w:val="24"/>
          <w:szCs w:val="24"/>
        </w:rPr>
        <w:t>став</w:t>
      </w:r>
      <w:proofErr w:type="gramEnd"/>
      <w:r w:rsidRPr="006F7B50">
        <w:rPr>
          <w:sz w:val="24"/>
          <w:szCs w:val="24"/>
        </w:rPr>
        <w:t xml:space="preserve"> 1. </w:t>
      </w:r>
      <w:proofErr w:type="gramStart"/>
      <w:r w:rsidRPr="006F7B50">
        <w:rPr>
          <w:sz w:val="24"/>
          <w:szCs w:val="24"/>
        </w:rPr>
        <w:t>тачка</w:t>
      </w:r>
      <w:proofErr w:type="gramEnd"/>
      <w:r w:rsidRPr="006F7B50">
        <w:rPr>
          <w:sz w:val="24"/>
          <w:szCs w:val="24"/>
        </w:rPr>
        <w:t xml:space="preserve"> 6) ЗЈН</w:t>
      </w:r>
    </w:p>
    <w:p w:rsidR="00813F8B" w:rsidRPr="006F7B50" w:rsidRDefault="00813F8B" w:rsidP="00813F8B">
      <w:pPr>
        <w:rPr>
          <w:sz w:val="24"/>
          <w:szCs w:val="24"/>
        </w:rPr>
      </w:pPr>
      <w:r w:rsidRPr="006F7B50">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13F8B" w:rsidRPr="006F7B50" w:rsidRDefault="00813F8B" w:rsidP="00813F8B">
      <w:pPr>
        <w:rPr>
          <w:sz w:val="24"/>
          <w:szCs w:val="24"/>
        </w:rPr>
      </w:pPr>
      <w:r w:rsidRPr="006F7B50">
        <w:rPr>
          <w:sz w:val="24"/>
          <w:szCs w:val="24"/>
        </w:rPr>
        <w:lastRenderedPageBreak/>
        <w:t>Чланом 151. Закона о јавним набавкама („</w:t>
      </w:r>
      <w:proofErr w:type="gramStart"/>
      <w:r w:rsidRPr="006F7B50">
        <w:rPr>
          <w:sz w:val="24"/>
          <w:szCs w:val="24"/>
        </w:rPr>
        <w:t>Службени  гласник</w:t>
      </w:r>
      <w:proofErr w:type="gramEnd"/>
      <w:r w:rsidRPr="006F7B50">
        <w:rPr>
          <w:sz w:val="24"/>
          <w:szCs w:val="24"/>
        </w:rPr>
        <w:t xml:space="preserve"> РС“, број 124/12, 14/15 и 68/15) је прописано да захтев за заштиту права мора да садржи, између осталог, и потврду о уплати таксе из члана 156. ЗЈН.</w:t>
      </w:r>
    </w:p>
    <w:p w:rsidR="00813F8B" w:rsidRPr="006F7B50" w:rsidRDefault="00813F8B" w:rsidP="00813F8B">
      <w:pPr>
        <w:rPr>
          <w:sz w:val="24"/>
          <w:szCs w:val="24"/>
        </w:rPr>
      </w:pPr>
      <w:r w:rsidRPr="006F7B50">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rsidR="00813F8B" w:rsidRPr="006F7B50" w:rsidRDefault="00813F8B" w:rsidP="00813F8B">
      <w:pPr>
        <w:rPr>
          <w:sz w:val="24"/>
          <w:szCs w:val="24"/>
        </w:rPr>
      </w:pPr>
      <w:r w:rsidRPr="006F7B50">
        <w:rPr>
          <w:sz w:val="24"/>
          <w:szCs w:val="24"/>
        </w:rPr>
        <w:t xml:space="preserve">Као доказ о уплати таксе, у смислу члана 151. </w:t>
      </w:r>
      <w:proofErr w:type="gramStart"/>
      <w:r w:rsidRPr="006F7B50">
        <w:rPr>
          <w:sz w:val="24"/>
          <w:szCs w:val="24"/>
        </w:rPr>
        <w:t>став</w:t>
      </w:r>
      <w:proofErr w:type="gramEnd"/>
      <w:r w:rsidRPr="006F7B50">
        <w:rPr>
          <w:sz w:val="24"/>
          <w:szCs w:val="24"/>
        </w:rPr>
        <w:t xml:space="preserve"> 1. </w:t>
      </w:r>
      <w:proofErr w:type="gramStart"/>
      <w:r w:rsidRPr="006F7B50">
        <w:rPr>
          <w:sz w:val="24"/>
          <w:szCs w:val="24"/>
        </w:rPr>
        <w:t>тачка</w:t>
      </w:r>
      <w:proofErr w:type="gramEnd"/>
      <w:r w:rsidRPr="006F7B50">
        <w:rPr>
          <w:sz w:val="24"/>
          <w:szCs w:val="24"/>
        </w:rPr>
        <w:t xml:space="preserve"> 6) ЗЈН, прихватиће се:</w:t>
      </w:r>
    </w:p>
    <w:p w:rsidR="00813F8B" w:rsidRPr="006F7B50" w:rsidRDefault="00813F8B" w:rsidP="00813F8B">
      <w:pPr>
        <w:rPr>
          <w:sz w:val="24"/>
          <w:szCs w:val="24"/>
        </w:rPr>
      </w:pPr>
    </w:p>
    <w:p w:rsidR="00813F8B" w:rsidRPr="006F7B50" w:rsidRDefault="00813F8B" w:rsidP="00813F8B">
      <w:pPr>
        <w:rPr>
          <w:sz w:val="24"/>
          <w:szCs w:val="24"/>
        </w:rPr>
      </w:pPr>
      <w:r w:rsidRPr="006F7B50">
        <w:rPr>
          <w:sz w:val="24"/>
          <w:szCs w:val="24"/>
        </w:rPr>
        <w:t>1. Потврда о извршеној уплати таксе из члана 156. ЗЈН која садржи следеће елементе:</w:t>
      </w:r>
    </w:p>
    <w:p w:rsidR="00813F8B" w:rsidRPr="006F7B50" w:rsidRDefault="00813F8B" w:rsidP="00813F8B">
      <w:pPr>
        <w:rPr>
          <w:sz w:val="24"/>
          <w:szCs w:val="24"/>
        </w:rPr>
      </w:pPr>
      <w:r w:rsidRPr="006F7B50">
        <w:rPr>
          <w:sz w:val="24"/>
          <w:szCs w:val="24"/>
        </w:rPr>
        <w:t xml:space="preserve">(1) </w:t>
      </w:r>
      <w:proofErr w:type="gramStart"/>
      <w:r w:rsidRPr="006F7B50">
        <w:rPr>
          <w:sz w:val="24"/>
          <w:szCs w:val="24"/>
        </w:rPr>
        <w:t>да</w:t>
      </w:r>
      <w:proofErr w:type="gramEnd"/>
      <w:r w:rsidRPr="006F7B50">
        <w:rPr>
          <w:sz w:val="24"/>
          <w:szCs w:val="24"/>
        </w:rPr>
        <w:t xml:space="preserve"> буде издата од стране банке и да садржи печат банке;</w:t>
      </w:r>
    </w:p>
    <w:p w:rsidR="00813F8B" w:rsidRPr="006F7B50" w:rsidRDefault="00813F8B" w:rsidP="00813F8B">
      <w:pPr>
        <w:rPr>
          <w:sz w:val="24"/>
          <w:szCs w:val="24"/>
        </w:rPr>
      </w:pPr>
      <w:r w:rsidRPr="006F7B50">
        <w:rPr>
          <w:sz w:val="24"/>
          <w:szCs w:val="24"/>
        </w:rPr>
        <w:t xml:space="preserve">(2) </w:t>
      </w:r>
      <w:proofErr w:type="gramStart"/>
      <w:r w:rsidRPr="006F7B50">
        <w:rPr>
          <w:sz w:val="24"/>
          <w:szCs w:val="24"/>
        </w:rPr>
        <w:t>да</w:t>
      </w:r>
      <w:proofErr w:type="gramEnd"/>
      <w:r w:rsidRPr="006F7B50">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13F8B" w:rsidRPr="006F7B50" w:rsidRDefault="00813F8B" w:rsidP="00813F8B">
      <w:pPr>
        <w:rPr>
          <w:sz w:val="24"/>
          <w:szCs w:val="24"/>
        </w:rPr>
      </w:pPr>
      <w:r w:rsidRPr="006F7B50">
        <w:rPr>
          <w:sz w:val="24"/>
          <w:szCs w:val="24"/>
        </w:rPr>
        <w:t xml:space="preserve">(3) </w:t>
      </w:r>
      <w:proofErr w:type="gramStart"/>
      <w:r w:rsidRPr="006F7B50">
        <w:rPr>
          <w:sz w:val="24"/>
          <w:szCs w:val="24"/>
        </w:rPr>
        <w:t>износ</w:t>
      </w:r>
      <w:proofErr w:type="gramEnd"/>
      <w:r w:rsidRPr="006F7B50">
        <w:rPr>
          <w:sz w:val="24"/>
          <w:szCs w:val="24"/>
        </w:rPr>
        <w:t xml:space="preserve"> таксе из члана 156. ЗЈН чија се уплата врши;</w:t>
      </w:r>
    </w:p>
    <w:p w:rsidR="00813F8B" w:rsidRPr="006F7B50" w:rsidRDefault="00813F8B" w:rsidP="00813F8B">
      <w:pPr>
        <w:rPr>
          <w:sz w:val="24"/>
          <w:szCs w:val="24"/>
        </w:rPr>
      </w:pPr>
      <w:r w:rsidRPr="006F7B50">
        <w:rPr>
          <w:sz w:val="24"/>
          <w:szCs w:val="24"/>
        </w:rPr>
        <w:t xml:space="preserve">(4) </w:t>
      </w:r>
      <w:proofErr w:type="gramStart"/>
      <w:r w:rsidRPr="006F7B50">
        <w:rPr>
          <w:sz w:val="24"/>
          <w:szCs w:val="24"/>
        </w:rPr>
        <w:t>број</w:t>
      </w:r>
      <w:proofErr w:type="gramEnd"/>
      <w:r w:rsidRPr="006F7B50">
        <w:rPr>
          <w:sz w:val="24"/>
          <w:szCs w:val="24"/>
        </w:rPr>
        <w:t xml:space="preserve"> рачуна: 840-30678845-06;</w:t>
      </w:r>
    </w:p>
    <w:p w:rsidR="00813F8B" w:rsidRPr="006F7B50" w:rsidRDefault="00813F8B" w:rsidP="00813F8B">
      <w:pPr>
        <w:rPr>
          <w:sz w:val="24"/>
          <w:szCs w:val="24"/>
        </w:rPr>
      </w:pPr>
      <w:r w:rsidRPr="006F7B50">
        <w:rPr>
          <w:sz w:val="24"/>
          <w:szCs w:val="24"/>
        </w:rPr>
        <w:t xml:space="preserve">(5) </w:t>
      </w:r>
      <w:proofErr w:type="gramStart"/>
      <w:r w:rsidRPr="006F7B50">
        <w:rPr>
          <w:sz w:val="24"/>
          <w:szCs w:val="24"/>
        </w:rPr>
        <w:t>шифру</w:t>
      </w:r>
      <w:proofErr w:type="gramEnd"/>
      <w:r w:rsidRPr="006F7B50">
        <w:rPr>
          <w:sz w:val="24"/>
          <w:szCs w:val="24"/>
        </w:rPr>
        <w:t xml:space="preserve"> плаћања: 153 или 253;</w:t>
      </w:r>
    </w:p>
    <w:p w:rsidR="00813F8B" w:rsidRPr="006F7B50" w:rsidRDefault="00813F8B" w:rsidP="00813F8B">
      <w:pPr>
        <w:rPr>
          <w:sz w:val="24"/>
          <w:szCs w:val="24"/>
        </w:rPr>
      </w:pPr>
      <w:r w:rsidRPr="006F7B50">
        <w:rPr>
          <w:sz w:val="24"/>
          <w:szCs w:val="24"/>
        </w:rPr>
        <w:t xml:space="preserve">(6) </w:t>
      </w:r>
      <w:proofErr w:type="gramStart"/>
      <w:r w:rsidRPr="006F7B50">
        <w:rPr>
          <w:sz w:val="24"/>
          <w:szCs w:val="24"/>
        </w:rPr>
        <w:t>позив</w:t>
      </w:r>
      <w:proofErr w:type="gramEnd"/>
      <w:r w:rsidRPr="006F7B50">
        <w:rPr>
          <w:sz w:val="24"/>
          <w:szCs w:val="24"/>
        </w:rPr>
        <w:t xml:space="preserve"> на број: подаци о броју или ознаци јавне набавке поводом које се подноси захтев за заштиту права;</w:t>
      </w:r>
    </w:p>
    <w:p w:rsidR="00813F8B" w:rsidRPr="006F7B50" w:rsidRDefault="00813F8B" w:rsidP="00813F8B">
      <w:pPr>
        <w:rPr>
          <w:sz w:val="24"/>
          <w:szCs w:val="24"/>
        </w:rPr>
      </w:pPr>
      <w:r w:rsidRPr="006F7B50">
        <w:rPr>
          <w:sz w:val="24"/>
          <w:szCs w:val="24"/>
        </w:rPr>
        <w:t xml:space="preserve">(7) </w:t>
      </w:r>
      <w:proofErr w:type="gramStart"/>
      <w:r w:rsidRPr="006F7B50">
        <w:rPr>
          <w:sz w:val="24"/>
          <w:szCs w:val="24"/>
        </w:rPr>
        <w:t>сврха</w:t>
      </w:r>
      <w:proofErr w:type="gramEnd"/>
      <w:r w:rsidRPr="006F7B50">
        <w:rPr>
          <w:sz w:val="24"/>
          <w:szCs w:val="24"/>
        </w:rPr>
        <w:t>: ЗЗП; назив наручиоца; број или ознака јавне набавке поводом које се подноси захтев за заштиту права;</w:t>
      </w:r>
    </w:p>
    <w:p w:rsidR="00813F8B" w:rsidRPr="006F7B50" w:rsidRDefault="00813F8B" w:rsidP="00813F8B">
      <w:pPr>
        <w:rPr>
          <w:sz w:val="24"/>
          <w:szCs w:val="24"/>
        </w:rPr>
      </w:pPr>
      <w:r w:rsidRPr="006F7B50">
        <w:rPr>
          <w:sz w:val="24"/>
          <w:szCs w:val="24"/>
        </w:rPr>
        <w:t xml:space="preserve">(8) </w:t>
      </w:r>
      <w:proofErr w:type="gramStart"/>
      <w:r w:rsidRPr="006F7B50">
        <w:rPr>
          <w:sz w:val="24"/>
          <w:szCs w:val="24"/>
        </w:rPr>
        <w:t>корисник</w:t>
      </w:r>
      <w:proofErr w:type="gramEnd"/>
      <w:r w:rsidRPr="006F7B50">
        <w:rPr>
          <w:sz w:val="24"/>
          <w:szCs w:val="24"/>
        </w:rPr>
        <w:t>: буџет Републике Србије;</w:t>
      </w:r>
    </w:p>
    <w:p w:rsidR="00813F8B" w:rsidRPr="006F7B50" w:rsidRDefault="00813F8B" w:rsidP="00813F8B">
      <w:pPr>
        <w:rPr>
          <w:sz w:val="24"/>
          <w:szCs w:val="24"/>
        </w:rPr>
      </w:pPr>
      <w:r w:rsidRPr="006F7B50">
        <w:rPr>
          <w:sz w:val="24"/>
          <w:szCs w:val="24"/>
        </w:rPr>
        <w:t xml:space="preserve">(9) </w:t>
      </w:r>
      <w:proofErr w:type="gramStart"/>
      <w:r w:rsidRPr="006F7B50">
        <w:rPr>
          <w:sz w:val="24"/>
          <w:szCs w:val="24"/>
        </w:rPr>
        <w:t>назив</w:t>
      </w:r>
      <w:proofErr w:type="gramEnd"/>
      <w:r w:rsidRPr="006F7B50">
        <w:rPr>
          <w:sz w:val="24"/>
          <w:szCs w:val="24"/>
        </w:rPr>
        <w:t xml:space="preserve"> уплатиоца, односно назив подносиоца захтева за заштиту права за којег је извршена уплата таксе;</w:t>
      </w:r>
    </w:p>
    <w:p w:rsidR="00813F8B" w:rsidRPr="006F7B50" w:rsidRDefault="00813F8B" w:rsidP="00813F8B">
      <w:pPr>
        <w:rPr>
          <w:sz w:val="24"/>
          <w:szCs w:val="24"/>
        </w:rPr>
      </w:pPr>
      <w:r w:rsidRPr="006F7B50">
        <w:rPr>
          <w:sz w:val="24"/>
          <w:szCs w:val="24"/>
        </w:rPr>
        <w:t xml:space="preserve">(10) </w:t>
      </w:r>
      <w:proofErr w:type="gramStart"/>
      <w:r w:rsidRPr="006F7B50">
        <w:rPr>
          <w:sz w:val="24"/>
          <w:szCs w:val="24"/>
        </w:rPr>
        <w:t>потпис</w:t>
      </w:r>
      <w:proofErr w:type="gramEnd"/>
      <w:r w:rsidRPr="006F7B50">
        <w:rPr>
          <w:sz w:val="24"/>
          <w:szCs w:val="24"/>
        </w:rPr>
        <w:t xml:space="preserve"> овлашћеног лица банке.</w:t>
      </w:r>
    </w:p>
    <w:p w:rsidR="00813F8B" w:rsidRPr="006F7B50" w:rsidRDefault="00813F8B" w:rsidP="00813F8B">
      <w:pPr>
        <w:rPr>
          <w:sz w:val="24"/>
          <w:szCs w:val="24"/>
        </w:rPr>
      </w:pPr>
      <w:r w:rsidRPr="006F7B50">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13F8B" w:rsidRPr="006F7B50" w:rsidRDefault="00813F8B" w:rsidP="00813F8B">
      <w:pPr>
        <w:rPr>
          <w:sz w:val="24"/>
          <w:szCs w:val="24"/>
        </w:rPr>
      </w:pPr>
      <w:r w:rsidRPr="006F7B50">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BB1A7A" w:rsidRPr="006F7B50">
        <w:rPr>
          <w:sz w:val="24"/>
          <w:szCs w:val="24"/>
          <w:lang w:val="sr-Cyrl-RS"/>
        </w:rPr>
        <w:t xml:space="preserve"> </w:t>
      </w:r>
      <w:r w:rsidRPr="006F7B50">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13F8B" w:rsidRPr="006F7B50" w:rsidRDefault="00813F8B" w:rsidP="00813F8B">
      <w:pPr>
        <w:rPr>
          <w:sz w:val="24"/>
          <w:szCs w:val="24"/>
        </w:rPr>
      </w:pPr>
      <w:r w:rsidRPr="006F7B50">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6F7B50" w:rsidRDefault="00813F8B" w:rsidP="00813F8B">
      <w:pPr>
        <w:rPr>
          <w:sz w:val="24"/>
          <w:szCs w:val="24"/>
        </w:rPr>
      </w:pPr>
      <w:r w:rsidRPr="006F7B50">
        <w:rPr>
          <w:sz w:val="24"/>
          <w:szCs w:val="24"/>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886827" w:rsidRPr="006F7B50" w:rsidRDefault="00886827" w:rsidP="00886827">
      <w:pPr>
        <w:pStyle w:val="KDParagraf"/>
        <w:spacing w:before="0"/>
        <w:rPr>
          <w:rFonts w:cs="Arial"/>
          <w:sz w:val="24"/>
          <w:szCs w:val="24"/>
          <w:lang w:bidi="en-US"/>
        </w:rPr>
      </w:pPr>
    </w:p>
    <w:p w:rsidR="00AB7BEB" w:rsidRPr="006F7B50" w:rsidRDefault="008D2B23" w:rsidP="00AB7BEB">
      <w:pPr>
        <w:pStyle w:val="KDPodnaslov2"/>
        <w:numPr>
          <w:ilvl w:val="1"/>
          <w:numId w:val="29"/>
        </w:numPr>
        <w:spacing w:before="0"/>
        <w:jc w:val="both"/>
        <w:rPr>
          <w:rFonts w:cs="Arial"/>
          <w:sz w:val="24"/>
          <w:szCs w:val="24"/>
        </w:rPr>
      </w:pPr>
      <w:bookmarkStart w:id="255" w:name="_Toc441651610"/>
      <w:bookmarkStart w:id="256" w:name="_Toc442559921"/>
      <w:r w:rsidRPr="006F7B50">
        <w:rPr>
          <w:rFonts w:cs="Arial"/>
          <w:sz w:val="24"/>
          <w:szCs w:val="24"/>
        </w:rPr>
        <w:t xml:space="preserve">Закључивање </w:t>
      </w:r>
      <w:r w:rsidR="007E3AF6" w:rsidRPr="006F7B50">
        <w:rPr>
          <w:rFonts w:cs="Arial"/>
          <w:sz w:val="24"/>
          <w:szCs w:val="24"/>
          <w:lang w:val="sr-Cyrl-RS"/>
        </w:rPr>
        <w:t xml:space="preserve">и ступање на снагу </w:t>
      </w:r>
      <w:r w:rsidRPr="006F7B50">
        <w:rPr>
          <w:rFonts w:cs="Arial"/>
          <w:sz w:val="24"/>
          <w:szCs w:val="24"/>
        </w:rPr>
        <w:t>уговора</w:t>
      </w:r>
      <w:bookmarkEnd w:id="255"/>
      <w:bookmarkEnd w:id="256"/>
    </w:p>
    <w:p w:rsidR="00AB7BEB" w:rsidRPr="006F7B50" w:rsidRDefault="00AB7BEB" w:rsidP="00AB7BEB">
      <w:pPr>
        <w:spacing w:before="0"/>
        <w:rPr>
          <w:rFonts w:cs="Arial"/>
          <w:sz w:val="24"/>
          <w:szCs w:val="24"/>
        </w:rPr>
      </w:pPr>
      <w:r w:rsidRPr="006F7B50">
        <w:rPr>
          <w:rFonts w:cs="Arial"/>
          <w:sz w:val="24"/>
          <w:szCs w:val="24"/>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rsidR="00AB7BEB" w:rsidRPr="006F7B50" w:rsidRDefault="00AB7BEB" w:rsidP="00AB7BEB">
      <w:pPr>
        <w:spacing w:before="0"/>
        <w:rPr>
          <w:rFonts w:cs="Arial"/>
          <w:sz w:val="24"/>
          <w:szCs w:val="24"/>
        </w:rPr>
      </w:pPr>
      <w:r w:rsidRPr="006F7B50">
        <w:rPr>
          <w:rFonts w:cs="Arial"/>
          <w:sz w:val="24"/>
          <w:szCs w:val="24"/>
        </w:rPr>
        <w:t>Ако понуђач којем је додељен уговор одбије да потпише уговор или уговор не потпише у року од 8 (словима: осам) дана, Наручилац може закључити са првим следећим најповољнијим понуђачем.</w:t>
      </w:r>
    </w:p>
    <w:p w:rsidR="00D83A1C" w:rsidRPr="006F7B50" w:rsidRDefault="00D83A1C" w:rsidP="00AB7BEB">
      <w:pPr>
        <w:spacing w:before="0"/>
        <w:rPr>
          <w:rFonts w:cs="Arial"/>
          <w:sz w:val="24"/>
          <w:szCs w:val="24"/>
          <w:lang w:val="sr-Cyrl-RS"/>
        </w:rPr>
      </w:pPr>
      <w:r w:rsidRPr="006F7B50">
        <w:rPr>
          <w:rFonts w:cs="Arial"/>
          <w:sz w:val="24"/>
          <w:szCs w:val="24"/>
          <w:lang w:val="sr-Cyrl-RS"/>
        </w:rPr>
        <w:t>Уговор ступа на снагу достављањем средства финансијског обезбеђења за добро извршење посла наведеног у тачки 6.16. конкурсне документације.</w:t>
      </w:r>
    </w:p>
    <w:p w:rsidR="00AB7BEB" w:rsidRPr="006F7B50" w:rsidRDefault="00AB7BEB" w:rsidP="00AB7BEB">
      <w:pPr>
        <w:spacing w:before="0"/>
        <w:rPr>
          <w:rFonts w:cs="Arial"/>
          <w:sz w:val="24"/>
          <w:szCs w:val="24"/>
        </w:rPr>
      </w:pPr>
      <w:r w:rsidRPr="006F7B50">
        <w:rPr>
          <w:rFonts w:cs="Arial"/>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6F7B50">
        <w:rPr>
          <w:rFonts w:cs="Arial"/>
          <w:sz w:val="24"/>
          <w:szCs w:val="24"/>
        </w:rPr>
        <w:t>став</w:t>
      </w:r>
      <w:proofErr w:type="gramEnd"/>
      <w:r w:rsidRPr="006F7B50">
        <w:rPr>
          <w:rFonts w:cs="Arial"/>
          <w:sz w:val="24"/>
          <w:szCs w:val="24"/>
        </w:rPr>
        <w:t xml:space="preserve"> 2. </w:t>
      </w:r>
      <w:proofErr w:type="gramStart"/>
      <w:r w:rsidRPr="006F7B50">
        <w:rPr>
          <w:rFonts w:cs="Arial"/>
          <w:sz w:val="24"/>
          <w:szCs w:val="24"/>
        </w:rPr>
        <w:t>тачка</w:t>
      </w:r>
      <w:proofErr w:type="gramEnd"/>
      <w:r w:rsidRPr="006F7B50">
        <w:rPr>
          <w:rFonts w:cs="Arial"/>
          <w:sz w:val="24"/>
          <w:szCs w:val="24"/>
        </w:rPr>
        <w:t xml:space="preserve"> 5) ЗЈН-а закључити уговор са понуђачем и пре истека рока за подношење захтева за заштиту права.</w:t>
      </w:r>
    </w:p>
    <w:p w:rsidR="00AB7BEB" w:rsidRPr="006F7B50" w:rsidRDefault="00AB7BEB" w:rsidP="00AB7BEB">
      <w:pPr>
        <w:spacing w:before="0"/>
        <w:rPr>
          <w:rFonts w:cs="Arial"/>
          <w:sz w:val="24"/>
          <w:szCs w:val="24"/>
          <w:lang w:val="ru-RU"/>
        </w:rPr>
      </w:pPr>
    </w:p>
    <w:p w:rsidR="008D2B23" w:rsidRPr="006F7B50" w:rsidRDefault="008D2B23" w:rsidP="00485720">
      <w:pPr>
        <w:pStyle w:val="KDPodnaslov2"/>
        <w:numPr>
          <w:ilvl w:val="1"/>
          <w:numId w:val="29"/>
        </w:numPr>
        <w:spacing w:before="0"/>
        <w:jc w:val="both"/>
        <w:rPr>
          <w:rFonts w:cs="Arial"/>
          <w:sz w:val="24"/>
          <w:szCs w:val="24"/>
        </w:rPr>
      </w:pPr>
      <w:bookmarkStart w:id="257" w:name="_Toc441651611"/>
      <w:bookmarkStart w:id="258" w:name="_Toc442559922"/>
      <w:r w:rsidRPr="006F7B50">
        <w:rPr>
          <w:rFonts w:cs="Arial"/>
          <w:sz w:val="24"/>
          <w:szCs w:val="24"/>
        </w:rPr>
        <w:t>Измене током трајања уговора</w:t>
      </w:r>
      <w:bookmarkEnd w:id="257"/>
      <w:bookmarkEnd w:id="258"/>
    </w:p>
    <w:p w:rsidR="00AB7BEB" w:rsidRPr="006F7B50" w:rsidRDefault="00AB7BEB" w:rsidP="00AB7BEB">
      <w:pPr>
        <w:rPr>
          <w:rFonts w:cs="Arial"/>
          <w:sz w:val="24"/>
          <w:szCs w:val="24"/>
          <w:lang w:eastAsia="sr-Latn-CS"/>
        </w:rPr>
      </w:pPr>
      <w:r w:rsidRPr="006F7B50">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6F7B50">
        <w:rPr>
          <w:rFonts w:cs="Arial"/>
          <w:sz w:val="24"/>
          <w:szCs w:val="24"/>
          <w:lang w:eastAsia="sr-Latn-CS"/>
        </w:rPr>
        <w:t>став</w:t>
      </w:r>
      <w:proofErr w:type="gramEnd"/>
      <w:r w:rsidRPr="006F7B50">
        <w:rPr>
          <w:rFonts w:cs="Arial"/>
          <w:sz w:val="24"/>
          <w:szCs w:val="24"/>
          <w:lang w:eastAsia="sr-Latn-CS"/>
        </w:rPr>
        <w:t xml:space="preserve"> 1. Закона о јавним набавкама.</w:t>
      </w:r>
    </w:p>
    <w:p w:rsidR="00C033C1" w:rsidRPr="006F7B50" w:rsidRDefault="00C033C1" w:rsidP="00C033C1">
      <w:pPr>
        <w:spacing w:before="0"/>
        <w:rPr>
          <w:rFonts w:cs="Arial"/>
          <w:sz w:val="24"/>
          <w:szCs w:val="24"/>
        </w:rPr>
      </w:pPr>
      <w:r w:rsidRPr="006F7B50">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rsidR="00A36EA1" w:rsidRDefault="00A36EA1" w:rsidP="00C033C1">
      <w:pPr>
        <w:spacing w:before="0"/>
        <w:rPr>
          <w:rFonts w:cs="Arial"/>
          <w:sz w:val="24"/>
          <w:szCs w:val="24"/>
          <w:lang w:eastAsia="sr-Latn-CS"/>
        </w:rPr>
      </w:pPr>
    </w:p>
    <w:p w:rsidR="00A36EA1" w:rsidRDefault="00C033C1" w:rsidP="00C033C1">
      <w:pPr>
        <w:spacing w:before="0"/>
        <w:rPr>
          <w:rFonts w:cs="Arial"/>
          <w:sz w:val="24"/>
          <w:szCs w:val="24"/>
          <w:lang w:val="sr-Cyrl-RS" w:eastAsia="sr-Latn-CS"/>
        </w:rPr>
      </w:pPr>
      <w:r w:rsidRPr="006F7B50">
        <w:rPr>
          <w:rFonts w:cs="Arial"/>
          <w:sz w:val="24"/>
          <w:szCs w:val="24"/>
          <w:lang w:eastAsia="sr-Latn-CS"/>
        </w:rPr>
        <w:t xml:space="preserve">Након закључења уговора о јавној набавци наручилац може да дозволи промену цене и других битних елемената уговора из </w:t>
      </w:r>
      <w:r w:rsidR="00A36EA1">
        <w:rPr>
          <w:rFonts w:cs="Arial"/>
          <w:sz w:val="24"/>
          <w:szCs w:val="24"/>
          <w:lang w:val="sr-Cyrl-RS" w:eastAsia="sr-Latn-CS"/>
        </w:rPr>
        <w:t xml:space="preserve">следећих, овом конкурсном документацијом јасно и прецизно одређених </w:t>
      </w:r>
      <w:r w:rsidRPr="006F7B50">
        <w:rPr>
          <w:rFonts w:cs="Arial"/>
          <w:sz w:val="24"/>
          <w:szCs w:val="24"/>
          <w:lang w:eastAsia="sr-Latn-CS"/>
        </w:rPr>
        <w:t>објективни</w:t>
      </w:r>
      <w:r w:rsidR="00A36EA1">
        <w:rPr>
          <w:rFonts w:cs="Arial"/>
          <w:sz w:val="24"/>
          <w:szCs w:val="24"/>
          <w:lang w:eastAsia="sr-Latn-CS"/>
        </w:rPr>
        <w:t>х разлога</w:t>
      </w:r>
      <w:r w:rsidR="00A36EA1">
        <w:rPr>
          <w:rFonts w:cs="Arial"/>
          <w:sz w:val="24"/>
          <w:szCs w:val="24"/>
          <w:lang w:val="sr-Cyrl-RS" w:eastAsia="sr-Latn-CS"/>
        </w:rPr>
        <w:t xml:space="preserve">: </w:t>
      </w:r>
    </w:p>
    <w:p w:rsidR="00A36EA1" w:rsidRDefault="00A36EA1" w:rsidP="00C033C1">
      <w:pPr>
        <w:spacing w:before="0"/>
        <w:rPr>
          <w:rFonts w:cs="Arial"/>
          <w:sz w:val="24"/>
          <w:szCs w:val="24"/>
          <w:lang w:val="sr-Cyrl-RS" w:eastAsia="sr-Latn-CS"/>
        </w:rPr>
      </w:pPr>
    </w:p>
    <w:p w:rsidR="00A36EA1" w:rsidRPr="00A36EA1" w:rsidRDefault="00A36EA1" w:rsidP="00A36EA1">
      <w:pPr>
        <w:pStyle w:val="ListParagraph"/>
        <w:numPr>
          <w:ilvl w:val="0"/>
          <w:numId w:val="13"/>
        </w:numPr>
        <w:spacing w:before="0"/>
        <w:rPr>
          <w:rFonts w:ascii="Arial" w:eastAsia="Times New Roman" w:hAnsi="Arial" w:cs="Arial"/>
          <w:sz w:val="24"/>
          <w:szCs w:val="24"/>
          <w:lang w:eastAsia="sr-Latn-CS"/>
        </w:rPr>
      </w:pPr>
      <w:r w:rsidRPr="00A36EA1">
        <w:rPr>
          <w:rFonts w:ascii="Arial" w:eastAsia="Times New Roman" w:hAnsi="Arial" w:cs="Arial"/>
          <w:sz w:val="24"/>
          <w:szCs w:val="24"/>
          <w:lang w:eastAsia="sr-Latn-CS"/>
        </w:rPr>
        <w:t xml:space="preserve">виша сила, </w:t>
      </w:r>
    </w:p>
    <w:p w:rsidR="00A36EA1" w:rsidRPr="00A36EA1" w:rsidRDefault="00A36EA1" w:rsidP="00A36EA1">
      <w:pPr>
        <w:pStyle w:val="ListParagraph"/>
        <w:numPr>
          <w:ilvl w:val="0"/>
          <w:numId w:val="13"/>
        </w:numPr>
        <w:spacing w:before="0"/>
        <w:rPr>
          <w:rFonts w:ascii="Arial" w:eastAsia="Times New Roman" w:hAnsi="Arial" w:cs="Arial"/>
          <w:sz w:val="24"/>
          <w:szCs w:val="24"/>
          <w:lang w:eastAsia="sr-Latn-CS"/>
        </w:rPr>
      </w:pPr>
      <w:r w:rsidRPr="00A36EA1">
        <w:rPr>
          <w:rFonts w:ascii="Arial" w:eastAsia="Times New Roman" w:hAnsi="Arial" w:cs="Arial"/>
          <w:sz w:val="24"/>
          <w:szCs w:val="24"/>
          <w:lang w:eastAsia="sr-Latn-CS"/>
        </w:rPr>
        <w:t xml:space="preserve">измена важећих законских прописа, </w:t>
      </w:r>
    </w:p>
    <w:p w:rsidR="00A36EA1" w:rsidRDefault="00A36EA1" w:rsidP="00A36EA1">
      <w:pPr>
        <w:pStyle w:val="ListParagraph"/>
        <w:numPr>
          <w:ilvl w:val="0"/>
          <w:numId w:val="13"/>
        </w:numPr>
        <w:spacing w:before="0"/>
        <w:rPr>
          <w:rFonts w:ascii="Arial" w:eastAsia="Times New Roman" w:hAnsi="Arial" w:cs="Arial"/>
          <w:sz w:val="24"/>
          <w:szCs w:val="24"/>
          <w:lang w:eastAsia="sr-Latn-CS"/>
        </w:rPr>
      </w:pPr>
      <w:r>
        <w:rPr>
          <w:rFonts w:ascii="Arial" w:eastAsia="Times New Roman" w:hAnsi="Arial" w:cs="Arial"/>
          <w:sz w:val="24"/>
          <w:szCs w:val="24"/>
          <w:lang w:eastAsia="sr-Latn-CS"/>
        </w:rPr>
        <w:t xml:space="preserve">мере државних орган, </w:t>
      </w:r>
    </w:p>
    <w:p w:rsidR="00A36EA1" w:rsidRPr="00A36EA1" w:rsidRDefault="00A36EA1" w:rsidP="00A36EA1">
      <w:pPr>
        <w:pStyle w:val="ListParagraph"/>
        <w:numPr>
          <w:ilvl w:val="0"/>
          <w:numId w:val="13"/>
        </w:numPr>
        <w:spacing w:before="0"/>
        <w:rPr>
          <w:rFonts w:ascii="Arial" w:eastAsia="Times New Roman" w:hAnsi="Arial" w:cs="Arial"/>
          <w:sz w:val="24"/>
          <w:szCs w:val="24"/>
          <w:lang w:eastAsia="sr-Latn-CS"/>
        </w:rPr>
      </w:pPr>
      <w:r w:rsidRPr="00A36EA1">
        <w:rPr>
          <w:rFonts w:ascii="Arial" w:eastAsia="Times New Roman" w:hAnsi="Arial" w:cs="Arial"/>
          <w:sz w:val="24"/>
          <w:szCs w:val="24"/>
          <w:lang w:eastAsia="sr-Latn-CS"/>
        </w:rPr>
        <w:t>измењене околности на тржишту настале услед више силе</w:t>
      </w:r>
      <w:r>
        <w:rPr>
          <w:rFonts w:ascii="Arial" w:eastAsia="Times New Roman" w:hAnsi="Arial" w:cs="Arial"/>
          <w:sz w:val="24"/>
          <w:szCs w:val="24"/>
          <w:lang w:eastAsia="sr-Latn-CS"/>
        </w:rPr>
        <w:t>,</w:t>
      </w:r>
    </w:p>
    <w:p w:rsidR="00A36EA1" w:rsidRPr="00A36EA1" w:rsidRDefault="00A36EA1" w:rsidP="00A36EA1">
      <w:pPr>
        <w:spacing w:before="0"/>
        <w:rPr>
          <w:rFonts w:cs="Arial"/>
          <w:sz w:val="24"/>
          <w:szCs w:val="24"/>
          <w:lang w:val="sr-Cyrl-RS" w:eastAsia="sr-Latn-CS"/>
        </w:rPr>
      </w:pPr>
      <w:r w:rsidRPr="00A36EA1">
        <w:rPr>
          <w:rFonts w:cs="Arial"/>
          <w:sz w:val="24"/>
          <w:szCs w:val="24"/>
          <w:lang w:val="sr-Cyrl-RS" w:eastAsia="sr-Latn-CS"/>
        </w:rPr>
        <w:t>а који ће бити наведени и у уговору о предметној јавној набавци.</w:t>
      </w:r>
    </w:p>
    <w:p w:rsidR="00A36EA1" w:rsidRDefault="00A36EA1" w:rsidP="00C033C1">
      <w:pPr>
        <w:spacing w:before="0"/>
        <w:rPr>
          <w:rFonts w:cs="Arial"/>
          <w:sz w:val="24"/>
          <w:szCs w:val="24"/>
          <w:lang w:eastAsia="sr-Latn-CS"/>
        </w:rPr>
      </w:pPr>
    </w:p>
    <w:p w:rsidR="00A36EA1" w:rsidRDefault="00A36EA1" w:rsidP="00C033C1">
      <w:pPr>
        <w:spacing w:before="0"/>
        <w:rPr>
          <w:rFonts w:cs="Arial"/>
          <w:sz w:val="24"/>
          <w:szCs w:val="24"/>
          <w:lang w:eastAsia="sr-Latn-CS"/>
        </w:rPr>
      </w:pPr>
      <w:r w:rsidRPr="006F7B50">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w:t>
      </w:r>
      <w:r w:rsidRPr="00A36EA1">
        <w:rPr>
          <w:rFonts w:cs="Arial"/>
          <w:sz w:val="24"/>
          <w:szCs w:val="24"/>
          <w:lang w:eastAsia="sr-Latn-CS"/>
        </w:rPr>
        <w:t xml:space="preserve"> из објективних разлога предвиђених посебним прописима.</w:t>
      </w:r>
    </w:p>
    <w:p w:rsidR="00A36EA1" w:rsidRPr="00A36EA1" w:rsidRDefault="00A36EA1" w:rsidP="00C033C1">
      <w:pPr>
        <w:spacing w:before="0"/>
        <w:rPr>
          <w:rFonts w:cs="Arial"/>
          <w:sz w:val="24"/>
          <w:szCs w:val="24"/>
          <w:lang w:eastAsia="sr-Latn-CS"/>
        </w:rPr>
      </w:pPr>
    </w:p>
    <w:p w:rsidR="00C033C1" w:rsidRPr="006F7B50" w:rsidRDefault="00C033C1" w:rsidP="00C033C1">
      <w:pPr>
        <w:rPr>
          <w:rFonts w:cs="Arial"/>
          <w:sz w:val="24"/>
          <w:szCs w:val="24"/>
          <w:lang w:eastAsia="sr-Latn-CS"/>
        </w:rPr>
      </w:pPr>
      <w:r w:rsidRPr="006F7B50">
        <w:rPr>
          <w:rFonts w:cs="Arial"/>
          <w:sz w:val="24"/>
          <w:szCs w:val="24"/>
          <w:lang w:eastAsia="sr-Latn-CS"/>
        </w:rPr>
        <w:t>У наведеним случа</w:t>
      </w:r>
      <w:r w:rsidRPr="006F7B50">
        <w:rPr>
          <w:rFonts w:cs="Arial"/>
          <w:sz w:val="24"/>
          <w:szCs w:val="24"/>
          <w:lang w:val="sr-Cyrl-RS" w:eastAsia="sr-Latn-CS"/>
        </w:rPr>
        <w:t>ј</w:t>
      </w:r>
      <w:r w:rsidRPr="006F7B50">
        <w:rPr>
          <w:rFonts w:cs="Arial"/>
          <w:sz w:val="24"/>
          <w:szCs w:val="24"/>
          <w:lang w:eastAsia="sr-Latn-CS"/>
        </w:rPr>
        <w:t xml:space="preserve">евима наручилац ће донети Одлуку о измени уговора која садржи податке у складу са Прилогом 3Л Закона и у року од три дана од дана </w:t>
      </w:r>
      <w:r w:rsidRPr="006F7B50">
        <w:rPr>
          <w:rFonts w:cs="Arial"/>
          <w:sz w:val="24"/>
          <w:szCs w:val="24"/>
          <w:lang w:eastAsia="sr-Latn-CS"/>
        </w:rPr>
        <w:lastRenderedPageBreak/>
        <w:t>доношења исту објавити на Порталу јавних набавки, као и доставити извештај Управи за јавне набавке и Државној ревизорској институцији.</w:t>
      </w:r>
    </w:p>
    <w:p w:rsidR="00AB7BEB" w:rsidRPr="006F7B50" w:rsidRDefault="00AB7BEB" w:rsidP="00AB7BEB">
      <w:pPr>
        <w:rPr>
          <w:rFonts w:cs="Arial"/>
          <w:sz w:val="24"/>
          <w:szCs w:val="24"/>
          <w:lang w:eastAsia="sr-Latn-CS"/>
        </w:rPr>
      </w:pPr>
    </w:p>
    <w:p w:rsidR="006E6F46" w:rsidRPr="006F7B50" w:rsidRDefault="006E6F46" w:rsidP="006E6F46">
      <w:pPr>
        <w:rPr>
          <w:lang w:eastAsia="sr-Latn-CS"/>
        </w:rPr>
      </w:pPr>
    </w:p>
    <w:p w:rsidR="006E6F46" w:rsidRPr="006F7B50" w:rsidRDefault="006E6F46" w:rsidP="006E6F46">
      <w:pPr>
        <w:rPr>
          <w:lang w:eastAsia="sr-Latn-CS"/>
        </w:rPr>
      </w:pPr>
    </w:p>
    <w:p w:rsidR="006E6F46" w:rsidRPr="006F7B50" w:rsidRDefault="006E6F46" w:rsidP="006E6F46">
      <w:pPr>
        <w:rPr>
          <w:lang w:eastAsia="sr-Latn-CS"/>
        </w:rPr>
      </w:pPr>
    </w:p>
    <w:p w:rsidR="006E6F46" w:rsidRPr="006F7B50" w:rsidRDefault="006E6F46" w:rsidP="006E6F46">
      <w:pPr>
        <w:rPr>
          <w:lang w:eastAsia="sr-Latn-CS"/>
        </w:rPr>
      </w:pPr>
    </w:p>
    <w:p w:rsidR="006E6F46" w:rsidRPr="006F7B50" w:rsidRDefault="006E6F46" w:rsidP="006E6F46">
      <w:pPr>
        <w:rPr>
          <w:lang w:eastAsia="sr-Latn-CS"/>
        </w:rPr>
      </w:pPr>
    </w:p>
    <w:p w:rsidR="006E6F46" w:rsidRPr="006F7B50" w:rsidRDefault="006E6F46" w:rsidP="006E6F46">
      <w:pPr>
        <w:rPr>
          <w:lang w:eastAsia="sr-Latn-CS"/>
        </w:rPr>
      </w:pPr>
    </w:p>
    <w:p w:rsidR="006E6F46" w:rsidRPr="006F7B50" w:rsidRDefault="006E6F46" w:rsidP="006E6F46">
      <w:pPr>
        <w:rPr>
          <w:lang w:eastAsia="sr-Latn-CS"/>
        </w:rPr>
      </w:pPr>
    </w:p>
    <w:p w:rsidR="008C3986" w:rsidRPr="006F7B50" w:rsidRDefault="008C3986" w:rsidP="006E6F46">
      <w:pPr>
        <w:rPr>
          <w:lang w:eastAsia="sr-Latn-CS"/>
        </w:rPr>
      </w:pPr>
    </w:p>
    <w:p w:rsidR="008C3986" w:rsidRPr="006F7B50" w:rsidRDefault="008C3986"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DD3FF7" w:rsidRPr="006F7B50" w:rsidRDefault="00DD3FF7" w:rsidP="008C3986">
      <w:pPr>
        <w:spacing w:before="0"/>
        <w:rPr>
          <w:rFonts w:cs="Arial"/>
          <w:color w:val="00B0F0"/>
          <w:sz w:val="24"/>
          <w:szCs w:val="24"/>
          <w:lang w:eastAsia="sr-Latn-CS"/>
        </w:rPr>
      </w:pPr>
    </w:p>
    <w:p w:rsidR="008C3986" w:rsidRPr="006F7B50" w:rsidRDefault="008C3986" w:rsidP="008C3986">
      <w:pPr>
        <w:spacing w:before="0"/>
        <w:rPr>
          <w:rFonts w:cs="Arial"/>
          <w:color w:val="00B0F0"/>
          <w:sz w:val="24"/>
          <w:szCs w:val="24"/>
          <w:lang w:eastAsia="sr-Latn-CS"/>
        </w:rPr>
      </w:pPr>
    </w:p>
    <w:p w:rsidR="008C3986" w:rsidRPr="006F7B50" w:rsidRDefault="008C3986" w:rsidP="008C3986">
      <w:pPr>
        <w:spacing w:before="0"/>
        <w:rPr>
          <w:rFonts w:cs="Arial"/>
          <w:color w:val="00B0F0"/>
          <w:sz w:val="24"/>
          <w:szCs w:val="24"/>
          <w:lang w:eastAsia="sr-Latn-CS"/>
        </w:rPr>
      </w:pPr>
    </w:p>
    <w:p w:rsidR="008C3986" w:rsidRPr="006F7B50" w:rsidRDefault="008C3986" w:rsidP="008C3986">
      <w:pPr>
        <w:spacing w:before="0"/>
        <w:rPr>
          <w:rFonts w:cs="Arial"/>
          <w:color w:val="00B0F0"/>
          <w:sz w:val="24"/>
          <w:szCs w:val="24"/>
          <w:lang w:eastAsia="sr-Latn-CS"/>
        </w:rPr>
      </w:pPr>
    </w:p>
    <w:p w:rsidR="00BB1A7A" w:rsidRDefault="00BB1A7A"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Default="00980878" w:rsidP="008C3986">
      <w:pPr>
        <w:spacing w:before="0"/>
        <w:rPr>
          <w:rFonts w:cs="Arial"/>
          <w:color w:val="00B0F0"/>
          <w:sz w:val="24"/>
          <w:szCs w:val="24"/>
          <w:lang w:eastAsia="sr-Latn-CS"/>
        </w:rPr>
      </w:pPr>
    </w:p>
    <w:p w:rsidR="00980878" w:rsidRPr="006F7B50" w:rsidRDefault="00980878" w:rsidP="008C3986">
      <w:pPr>
        <w:spacing w:before="0"/>
        <w:rPr>
          <w:rFonts w:cs="Arial"/>
          <w:color w:val="00B0F0"/>
          <w:sz w:val="24"/>
          <w:szCs w:val="24"/>
          <w:lang w:eastAsia="sr-Latn-CS"/>
        </w:rPr>
      </w:pPr>
    </w:p>
    <w:p w:rsidR="008C3986" w:rsidRPr="006F7B50" w:rsidRDefault="008C3986" w:rsidP="008C3986">
      <w:pPr>
        <w:spacing w:before="0"/>
        <w:rPr>
          <w:rFonts w:cs="Arial"/>
          <w:color w:val="00B0F0"/>
          <w:sz w:val="24"/>
          <w:szCs w:val="24"/>
          <w:lang w:eastAsia="sr-Latn-CS"/>
        </w:rPr>
      </w:pPr>
    </w:p>
    <w:p w:rsidR="008C3986" w:rsidRPr="006F7B50" w:rsidRDefault="008C3986" w:rsidP="008C3986">
      <w:pPr>
        <w:spacing w:before="0"/>
        <w:rPr>
          <w:rFonts w:cs="Arial"/>
          <w:color w:val="00B0F0"/>
          <w:sz w:val="24"/>
          <w:szCs w:val="24"/>
          <w:lang w:eastAsia="sr-Latn-CS"/>
        </w:rPr>
      </w:pPr>
    </w:p>
    <w:p w:rsidR="009F45BF" w:rsidRDefault="009F45BF" w:rsidP="00C033C1">
      <w:pPr>
        <w:spacing w:before="0"/>
        <w:rPr>
          <w:rFonts w:cs="Arial"/>
          <w:color w:val="00B0F0"/>
          <w:sz w:val="24"/>
          <w:szCs w:val="24"/>
          <w:lang w:eastAsia="sr-Latn-CS"/>
        </w:rPr>
      </w:pPr>
    </w:p>
    <w:p w:rsidR="00980878" w:rsidRDefault="00980878" w:rsidP="00C033C1">
      <w:pPr>
        <w:spacing w:before="0"/>
        <w:rPr>
          <w:rFonts w:cs="Arial"/>
          <w:color w:val="00B0F0"/>
          <w:sz w:val="24"/>
          <w:szCs w:val="24"/>
          <w:lang w:eastAsia="sr-Latn-CS"/>
        </w:rPr>
      </w:pPr>
    </w:p>
    <w:p w:rsidR="00980878" w:rsidRDefault="00980878" w:rsidP="00C033C1">
      <w:pPr>
        <w:spacing w:before="0"/>
        <w:rPr>
          <w:rFonts w:cs="Arial"/>
          <w:color w:val="00B0F0"/>
          <w:sz w:val="24"/>
          <w:szCs w:val="24"/>
          <w:lang w:eastAsia="sr-Latn-CS"/>
        </w:rPr>
      </w:pPr>
    </w:p>
    <w:p w:rsidR="00980878" w:rsidRDefault="00980878" w:rsidP="00C033C1">
      <w:pPr>
        <w:spacing w:before="0"/>
        <w:rPr>
          <w:rFonts w:cs="Arial"/>
          <w:color w:val="00B0F0"/>
          <w:sz w:val="24"/>
          <w:szCs w:val="24"/>
          <w:lang w:eastAsia="sr-Latn-CS"/>
        </w:rPr>
      </w:pPr>
    </w:p>
    <w:p w:rsidR="00980878" w:rsidRDefault="00980878" w:rsidP="00C033C1">
      <w:pPr>
        <w:spacing w:before="0"/>
        <w:rPr>
          <w:rFonts w:cs="Arial"/>
          <w:color w:val="00B0F0"/>
          <w:sz w:val="24"/>
          <w:szCs w:val="24"/>
          <w:lang w:eastAsia="sr-Latn-CS"/>
        </w:rPr>
      </w:pPr>
    </w:p>
    <w:p w:rsidR="007F25FA" w:rsidRDefault="007F25FA" w:rsidP="00C033C1">
      <w:pPr>
        <w:spacing w:before="0"/>
        <w:rPr>
          <w:rFonts w:cs="Arial"/>
          <w:color w:val="00B0F0"/>
          <w:sz w:val="24"/>
          <w:szCs w:val="24"/>
          <w:lang w:eastAsia="sr-Latn-CS"/>
        </w:rPr>
      </w:pPr>
    </w:p>
    <w:p w:rsidR="007F25FA" w:rsidRDefault="007F25FA" w:rsidP="00C033C1">
      <w:pPr>
        <w:spacing w:before="0"/>
        <w:rPr>
          <w:rFonts w:cs="Arial"/>
          <w:color w:val="00B0F0"/>
          <w:sz w:val="24"/>
          <w:szCs w:val="24"/>
          <w:lang w:eastAsia="sr-Latn-CS"/>
        </w:rPr>
      </w:pPr>
    </w:p>
    <w:p w:rsidR="007F25FA" w:rsidRDefault="007F25FA" w:rsidP="00C033C1">
      <w:pPr>
        <w:spacing w:before="0"/>
        <w:rPr>
          <w:rFonts w:cs="Arial"/>
          <w:color w:val="00B0F0"/>
          <w:sz w:val="24"/>
          <w:szCs w:val="24"/>
          <w:lang w:eastAsia="sr-Latn-CS"/>
        </w:rPr>
      </w:pPr>
    </w:p>
    <w:p w:rsidR="007F25FA" w:rsidRDefault="007F25FA" w:rsidP="00C033C1">
      <w:pPr>
        <w:spacing w:before="0"/>
        <w:rPr>
          <w:rFonts w:cs="Arial"/>
          <w:color w:val="00B0F0"/>
          <w:sz w:val="24"/>
          <w:szCs w:val="24"/>
          <w:lang w:eastAsia="sr-Latn-CS"/>
        </w:rPr>
      </w:pPr>
    </w:p>
    <w:p w:rsidR="00980878" w:rsidRDefault="00980878" w:rsidP="00C033C1">
      <w:pPr>
        <w:spacing w:before="0"/>
        <w:rPr>
          <w:rFonts w:cs="Arial"/>
          <w:color w:val="00B0F0"/>
          <w:sz w:val="24"/>
          <w:szCs w:val="24"/>
          <w:lang w:eastAsia="sr-Latn-CS"/>
        </w:rPr>
      </w:pPr>
    </w:p>
    <w:p w:rsidR="00980878" w:rsidRPr="006F7B50" w:rsidRDefault="00980878" w:rsidP="00C033C1">
      <w:pPr>
        <w:spacing w:before="0"/>
        <w:rPr>
          <w:rFonts w:cs="Arial"/>
          <w:color w:val="00B0F0"/>
          <w:sz w:val="24"/>
          <w:szCs w:val="24"/>
          <w:lang w:eastAsia="sr-Latn-CS"/>
        </w:rPr>
      </w:pPr>
    </w:p>
    <w:p w:rsidR="009F45BF" w:rsidRPr="006F7B50" w:rsidRDefault="009F45BF" w:rsidP="008C3986">
      <w:pPr>
        <w:spacing w:before="0"/>
        <w:jc w:val="center"/>
        <w:rPr>
          <w:rFonts w:cs="Arial"/>
          <w:color w:val="00B0F0"/>
          <w:sz w:val="24"/>
          <w:szCs w:val="24"/>
          <w:lang w:eastAsia="sr-Latn-CS"/>
        </w:rPr>
      </w:pPr>
    </w:p>
    <w:p w:rsidR="008C3986" w:rsidRPr="006F7B50" w:rsidRDefault="008C3986" w:rsidP="008C3986">
      <w:pPr>
        <w:pStyle w:val="KDPodnaslov1"/>
        <w:numPr>
          <w:ilvl w:val="0"/>
          <w:numId w:val="29"/>
        </w:numPr>
        <w:spacing w:before="0"/>
        <w:jc w:val="center"/>
        <w:rPr>
          <w:rFonts w:cs="Arial"/>
          <w:sz w:val="24"/>
          <w:szCs w:val="24"/>
        </w:rPr>
      </w:pPr>
      <w:r w:rsidRPr="006F7B50">
        <w:rPr>
          <w:rFonts w:cs="Arial"/>
          <w:sz w:val="24"/>
          <w:szCs w:val="24"/>
        </w:rPr>
        <w:t>ОБРАСЦИ</w:t>
      </w: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8C3986" w:rsidRPr="006F7B50" w:rsidRDefault="008C3986" w:rsidP="006E6F46">
      <w:pPr>
        <w:rPr>
          <w:lang w:eastAsia="sr-Latn-CS"/>
        </w:rPr>
      </w:pPr>
    </w:p>
    <w:p w:rsidR="00160F0C" w:rsidRPr="006F7B50" w:rsidRDefault="00160F0C" w:rsidP="006E6F46">
      <w:pPr>
        <w:rPr>
          <w:lang w:eastAsia="sr-Latn-CS"/>
        </w:rPr>
      </w:pPr>
    </w:p>
    <w:p w:rsidR="009F45BF" w:rsidRDefault="009F45BF"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Default="00980878" w:rsidP="00922EDB">
      <w:pPr>
        <w:spacing w:before="0"/>
        <w:rPr>
          <w:lang w:eastAsia="sr-Latn-CS"/>
        </w:rPr>
      </w:pPr>
    </w:p>
    <w:p w:rsidR="00980878" w:rsidRPr="006F7B50" w:rsidRDefault="00980878" w:rsidP="00922EDB">
      <w:pPr>
        <w:spacing w:before="0"/>
        <w:rPr>
          <w:lang w:eastAsia="sr-Latn-CS"/>
        </w:rPr>
      </w:pPr>
    </w:p>
    <w:p w:rsidR="00BA050C" w:rsidRPr="006F7B50" w:rsidRDefault="00BA050C" w:rsidP="00922EDB">
      <w:pPr>
        <w:spacing w:before="0"/>
        <w:rPr>
          <w:rFonts w:cs="Arial"/>
          <w:color w:val="00B0F0"/>
          <w:sz w:val="24"/>
          <w:szCs w:val="24"/>
          <w:lang w:eastAsia="sr-Latn-CS"/>
        </w:rPr>
      </w:pPr>
    </w:p>
    <w:p w:rsidR="00343A18" w:rsidRPr="006F7B50" w:rsidRDefault="00343A18" w:rsidP="00343A18">
      <w:pPr>
        <w:pStyle w:val="KDObrazac"/>
        <w:spacing w:before="0"/>
        <w:rPr>
          <w:sz w:val="24"/>
          <w:szCs w:val="24"/>
          <w:lang w:val="sr-Cyrl-RS"/>
        </w:rPr>
      </w:pPr>
      <w:bookmarkStart w:id="259" w:name="_Toc442559924"/>
      <w:r w:rsidRPr="006F7B50">
        <w:rPr>
          <w:sz w:val="24"/>
          <w:szCs w:val="24"/>
        </w:rPr>
        <w:t>ОБРАЗАЦ</w:t>
      </w:r>
      <w:bookmarkEnd w:id="259"/>
      <w:r w:rsidR="00D83A1C" w:rsidRPr="006F7B50">
        <w:rPr>
          <w:sz w:val="24"/>
          <w:szCs w:val="24"/>
          <w:lang w:val="sr-Cyrl-RS"/>
        </w:rPr>
        <w:t xml:space="preserve"> 1</w:t>
      </w:r>
    </w:p>
    <w:p w:rsidR="00343A18" w:rsidRPr="006F7B50" w:rsidRDefault="00343A18" w:rsidP="00781B02"/>
    <w:p w:rsidR="00343A18" w:rsidRPr="006F7B50" w:rsidRDefault="00343A18" w:rsidP="00343A18">
      <w:pPr>
        <w:spacing w:before="0"/>
        <w:jc w:val="center"/>
        <w:rPr>
          <w:rStyle w:val="BookTitle"/>
          <w:rFonts w:cs="Arial"/>
          <w:sz w:val="24"/>
          <w:szCs w:val="24"/>
        </w:rPr>
      </w:pPr>
      <w:r w:rsidRPr="006F7B50">
        <w:rPr>
          <w:rStyle w:val="BookTitle"/>
          <w:rFonts w:cs="Arial"/>
          <w:sz w:val="24"/>
          <w:szCs w:val="24"/>
        </w:rPr>
        <w:t>ОБРАЗАЦ ПОНУДЕ</w:t>
      </w:r>
    </w:p>
    <w:p w:rsidR="00343A18" w:rsidRPr="006F7B50" w:rsidRDefault="00343A18" w:rsidP="00343A18">
      <w:pPr>
        <w:spacing w:before="0"/>
        <w:rPr>
          <w:rStyle w:val="BookTitle"/>
          <w:rFonts w:cs="Arial"/>
          <w:sz w:val="24"/>
          <w:szCs w:val="24"/>
        </w:rPr>
      </w:pPr>
    </w:p>
    <w:p w:rsidR="00343A18" w:rsidRPr="006F7B50" w:rsidRDefault="00343A18" w:rsidP="00343A18">
      <w:pPr>
        <w:spacing w:before="0"/>
        <w:rPr>
          <w:rFonts w:eastAsia="TimesNewRomanPS-BoldMT" w:cs="Arial"/>
          <w:bCs/>
          <w:color w:val="000000" w:themeColor="text1"/>
          <w:sz w:val="24"/>
          <w:szCs w:val="24"/>
          <w:lang w:val="sr-Cyrl-RS"/>
        </w:rPr>
      </w:pPr>
      <w:r w:rsidRPr="006F7B50">
        <w:rPr>
          <w:rFonts w:eastAsia="TimesNewRomanPS-BoldMT" w:cs="Arial"/>
          <w:bCs/>
          <w:color w:val="000000"/>
          <w:sz w:val="24"/>
          <w:szCs w:val="24"/>
        </w:rPr>
        <w:t xml:space="preserve">Понуда бр._________ од _______________ </w:t>
      </w:r>
      <w:proofErr w:type="gramStart"/>
      <w:r w:rsidRPr="006F7B50">
        <w:rPr>
          <w:rFonts w:eastAsia="TimesNewRomanPS-BoldMT" w:cs="Arial"/>
          <w:bCs/>
          <w:color w:val="000000"/>
          <w:sz w:val="24"/>
          <w:szCs w:val="24"/>
        </w:rPr>
        <w:t xml:space="preserve">за  </w:t>
      </w:r>
      <w:r w:rsidR="0031435B" w:rsidRPr="006F7B50">
        <w:rPr>
          <w:rFonts w:eastAsia="TimesNewRomanPS-BoldMT" w:cs="Arial"/>
          <w:bCs/>
          <w:color w:val="000000"/>
          <w:sz w:val="24"/>
          <w:szCs w:val="24"/>
          <w:lang w:val="sr-Cyrl-RS"/>
        </w:rPr>
        <w:t>отворени</w:t>
      </w:r>
      <w:proofErr w:type="gramEnd"/>
      <w:r w:rsidR="0031435B" w:rsidRPr="006F7B50">
        <w:rPr>
          <w:rFonts w:eastAsia="TimesNewRomanPS-BoldMT" w:cs="Arial"/>
          <w:bCs/>
          <w:color w:val="000000"/>
          <w:sz w:val="24"/>
          <w:szCs w:val="24"/>
          <w:lang w:val="sr-Cyrl-RS"/>
        </w:rPr>
        <w:t xml:space="preserve"> </w:t>
      </w:r>
      <w:r w:rsidRPr="006F7B50">
        <w:rPr>
          <w:rFonts w:eastAsia="TimesNewRomanPS-BoldMT" w:cs="Arial"/>
          <w:bCs/>
          <w:color w:val="000000"/>
          <w:sz w:val="24"/>
          <w:szCs w:val="24"/>
        </w:rPr>
        <w:t xml:space="preserve">поступак јавне набавке– </w:t>
      </w:r>
      <w:r w:rsidR="00041FE3" w:rsidRPr="006F7B50">
        <w:rPr>
          <w:rFonts w:eastAsia="TimesNewRomanPS-BoldMT" w:cs="Arial"/>
          <w:bCs/>
          <w:color w:val="000000" w:themeColor="text1"/>
          <w:sz w:val="24"/>
          <w:szCs w:val="24"/>
        </w:rPr>
        <w:t>услуге</w:t>
      </w:r>
      <w:r w:rsidR="00AB7BEB" w:rsidRPr="006F7B50">
        <w:t xml:space="preserve"> </w:t>
      </w:r>
      <w:r w:rsidR="00AB7BEB" w:rsidRPr="006F7B50">
        <w:rPr>
          <w:rFonts w:eastAsia="TimesNewRomanPS-BoldMT" w:cs="Arial"/>
          <w:bCs/>
          <w:color w:val="000000" w:themeColor="text1"/>
          <w:sz w:val="24"/>
          <w:szCs w:val="24"/>
        </w:rPr>
        <w:t xml:space="preserve">Одржавање системa извештавања-Aris dashboards </w:t>
      </w:r>
      <w:r w:rsidRPr="006F7B50">
        <w:rPr>
          <w:rFonts w:eastAsia="TimesNewRomanPS-BoldMT" w:cs="Arial"/>
          <w:bCs/>
          <w:color w:val="000000" w:themeColor="text1"/>
          <w:sz w:val="24"/>
          <w:szCs w:val="24"/>
        </w:rPr>
        <w:t xml:space="preserve">ЈН бр. </w:t>
      </w:r>
      <w:r w:rsidR="00AB7BEB" w:rsidRPr="006F7B50">
        <w:rPr>
          <w:rFonts w:eastAsia="TimesNewRomanPS-BoldMT" w:cs="Arial"/>
          <w:bCs/>
          <w:color w:val="000000" w:themeColor="text1"/>
          <w:sz w:val="24"/>
          <w:szCs w:val="24"/>
        </w:rPr>
        <w:t>ЈН/1000/0205/2017</w:t>
      </w:r>
      <w:r w:rsidR="00AB7BEB" w:rsidRPr="006F7B50">
        <w:rPr>
          <w:rFonts w:eastAsia="TimesNewRomanPS-BoldMT" w:cs="Arial"/>
          <w:bCs/>
          <w:color w:val="000000" w:themeColor="text1"/>
          <w:sz w:val="24"/>
          <w:szCs w:val="24"/>
          <w:lang w:val="sr-Cyrl-RS"/>
        </w:rPr>
        <w:t>.</w:t>
      </w:r>
    </w:p>
    <w:p w:rsidR="00343A18" w:rsidRPr="006F7B50" w:rsidRDefault="00343A18" w:rsidP="00343A18">
      <w:pPr>
        <w:spacing w:before="0"/>
        <w:rPr>
          <w:rFonts w:eastAsia="TimesNewRomanPS-BoldMT" w:cs="Arial"/>
          <w:bCs/>
          <w:color w:val="00B0F0"/>
          <w:sz w:val="24"/>
          <w:szCs w:val="24"/>
        </w:rPr>
      </w:pPr>
    </w:p>
    <w:p w:rsidR="00343A18" w:rsidRPr="006F7B50" w:rsidRDefault="00343A18" w:rsidP="00343A18">
      <w:pPr>
        <w:spacing w:before="0"/>
        <w:rPr>
          <w:rFonts w:cs="Arial"/>
          <w:b/>
          <w:bCs/>
          <w:i/>
          <w:iCs/>
          <w:sz w:val="24"/>
          <w:szCs w:val="24"/>
        </w:rPr>
      </w:pPr>
      <w:proofErr w:type="gramStart"/>
      <w:r w:rsidRPr="006F7B50">
        <w:rPr>
          <w:rFonts w:cs="Arial"/>
          <w:b/>
          <w:bCs/>
          <w:i/>
          <w:iCs/>
          <w:sz w:val="24"/>
          <w:szCs w:val="24"/>
        </w:rPr>
        <w:t>1)ОПШТИ</w:t>
      </w:r>
      <w:proofErr w:type="gramEnd"/>
      <w:r w:rsidRPr="006F7B50">
        <w:rPr>
          <w:rFonts w:cs="Arial"/>
          <w:b/>
          <w:bCs/>
          <w:i/>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6F7B50"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6F7B50" w:rsidRDefault="0055619B" w:rsidP="00BC01DC">
            <w:pPr>
              <w:spacing w:before="0"/>
              <w:rPr>
                <w:rFonts w:cs="Arial"/>
                <w:i/>
                <w:iCs/>
                <w:sz w:val="24"/>
                <w:szCs w:val="24"/>
              </w:rPr>
            </w:pPr>
            <w:r w:rsidRPr="006F7B50">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6F7B50" w:rsidRDefault="0055619B" w:rsidP="00BC01DC">
            <w:pPr>
              <w:snapToGrid w:val="0"/>
              <w:spacing w:before="0"/>
              <w:rPr>
                <w:rFonts w:cs="Arial"/>
                <w:b/>
                <w:bCs/>
                <w:i/>
                <w:iCs/>
                <w:sz w:val="24"/>
                <w:szCs w:val="24"/>
              </w:rPr>
            </w:pPr>
          </w:p>
        </w:tc>
      </w:tr>
      <w:tr w:rsidR="00343A18" w:rsidRPr="006F7B50"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6F7B50" w:rsidRDefault="0055619B" w:rsidP="0055619B">
            <w:pPr>
              <w:spacing w:before="0"/>
              <w:rPr>
                <w:rFonts w:cs="Arial"/>
                <w:b/>
                <w:bCs/>
                <w:i/>
                <w:iCs/>
                <w:sz w:val="24"/>
                <w:szCs w:val="24"/>
              </w:rPr>
            </w:pPr>
            <w:r w:rsidRPr="006F7B50">
              <w:rPr>
                <w:rFonts w:cs="Arial"/>
                <w:i/>
                <w:iCs/>
                <w:sz w:val="24"/>
                <w:szCs w:val="24"/>
              </w:rPr>
              <w:t xml:space="preserve">Врста правног лица: </w:t>
            </w:r>
            <w:r w:rsidRPr="006F7B50">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cs="Arial"/>
                <w:b/>
                <w:bCs/>
                <w:i/>
                <w:iCs/>
                <w:sz w:val="24"/>
                <w:szCs w:val="24"/>
              </w:rPr>
            </w:pPr>
          </w:p>
          <w:p w:rsidR="00343A18" w:rsidRPr="006F7B50" w:rsidRDefault="00343A18" w:rsidP="00BC01DC">
            <w:pPr>
              <w:spacing w:before="0"/>
              <w:rPr>
                <w:rFonts w:cs="Arial"/>
                <w:b/>
                <w:bCs/>
                <w:i/>
                <w:iCs/>
                <w:sz w:val="24"/>
                <w:szCs w:val="24"/>
              </w:rPr>
            </w:pPr>
          </w:p>
          <w:p w:rsidR="00343A18" w:rsidRPr="006F7B50" w:rsidRDefault="00343A18" w:rsidP="00BC01DC">
            <w:pPr>
              <w:spacing w:before="0"/>
              <w:rPr>
                <w:rFonts w:cs="Arial"/>
                <w:b/>
                <w:bCs/>
                <w:i/>
                <w:iCs/>
                <w:sz w:val="24"/>
                <w:szCs w:val="24"/>
              </w:rPr>
            </w:pPr>
          </w:p>
        </w:tc>
      </w:tr>
      <w:tr w:rsidR="00343A18" w:rsidRPr="006F7B50"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pacing w:before="0"/>
              <w:rPr>
                <w:rFonts w:cs="Arial"/>
                <w:b/>
                <w:bCs/>
                <w:i/>
                <w:iCs/>
                <w:sz w:val="24"/>
                <w:szCs w:val="24"/>
              </w:rPr>
            </w:pPr>
            <w:r w:rsidRPr="006F7B50">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cs="Arial"/>
                <w:b/>
                <w:bCs/>
                <w:i/>
                <w:iCs/>
                <w:sz w:val="24"/>
                <w:szCs w:val="24"/>
              </w:rPr>
            </w:pPr>
          </w:p>
          <w:p w:rsidR="00343A18" w:rsidRPr="006F7B50" w:rsidRDefault="00343A18" w:rsidP="00BC01DC">
            <w:pPr>
              <w:spacing w:before="0"/>
              <w:rPr>
                <w:rFonts w:cs="Arial"/>
                <w:b/>
                <w:bCs/>
                <w:i/>
                <w:iCs/>
                <w:sz w:val="24"/>
                <w:szCs w:val="24"/>
              </w:rPr>
            </w:pPr>
          </w:p>
          <w:p w:rsidR="00343A18" w:rsidRPr="006F7B50" w:rsidRDefault="00343A18" w:rsidP="00BC01DC">
            <w:pPr>
              <w:spacing w:before="0"/>
              <w:rPr>
                <w:rFonts w:cs="Arial"/>
                <w:b/>
                <w:bCs/>
                <w:i/>
                <w:iCs/>
                <w:sz w:val="24"/>
                <w:szCs w:val="24"/>
              </w:rPr>
            </w:pPr>
          </w:p>
        </w:tc>
      </w:tr>
      <w:tr w:rsidR="00343A18" w:rsidRPr="006F7B50"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pacing w:before="0"/>
              <w:rPr>
                <w:rFonts w:cs="Arial"/>
                <w:b/>
                <w:bCs/>
                <w:i/>
                <w:iCs/>
                <w:sz w:val="24"/>
                <w:szCs w:val="24"/>
              </w:rPr>
            </w:pPr>
            <w:r w:rsidRPr="006F7B50">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cs="Arial"/>
                <w:b/>
                <w:bCs/>
                <w:i/>
                <w:iCs/>
                <w:sz w:val="24"/>
                <w:szCs w:val="24"/>
              </w:rPr>
            </w:pPr>
          </w:p>
          <w:p w:rsidR="00343A18" w:rsidRPr="006F7B50" w:rsidRDefault="00343A18" w:rsidP="00BC01DC">
            <w:pPr>
              <w:spacing w:before="0"/>
              <w:rPr>
                <w:rFonts w:cs="Arial"/>
                <w:b/>
                <w:bCs/>
                <w:i/>
                <w:iCs/>
                <w:sz w:val="24"/>
                <w:szCs w:val="24"/>
              </w:rPr>
            </w:pPr>
          </w:p>
          <w:p w:rsidR="00343A18" w:rsidRPr="006F7B50" w:rsidRDefault="00343A18" w:rsidP="00BC01DC">
            <w:pPr>
              <w:spacing w:before="0"/>
              <w:rPr>
                <w:rFonts w:cs="Arial"/>
                <w:b/>
                <w:bCs/>
                <w:i/>
                <w:iCs/>
                <w:sz w:val="24"/>
                <w:szCs w:val="24"/>
              </w:rPr>
            </w:pPr>
          </w:p>
        </w:tc>
      </w:tr>
      <w:tr w:rsidR="00343A18" w:rsidRPr="006F7B50" w:rsidTr="00BC01DC">
        <w:tc>
          <w:tcPr>
            <w:tcW w:w="4621"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pacing w:before="0"/>
              <w:rPr>
                <w:rFonts w:cs="Arial"/>
                <w:b/>
                <w:bCs/>
                <w:i/>
                <w:iCs/>
                <w:sz w:val="24"/>
                <w:szCs w:val="24"/>
                <w:lang w:val="ru-RU"/>
              </w:rPr>
            </w:pPr>
            <w:r w:rsidRPr="006F7B50">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cs="Arial"/>
                <w:b/>
                <w:bCs/>
                <w:i/>
                <w:iCs/>
                <w:sz w:val="24"/>
                <w:szCs w:val="24"/>
                <w:lang w:val="ru-RU"/>
              </w:rPr>
            </w:pPr>
          </w:p>
        </w:tc>
      </w:tr>
      <w:tr w:rsidR="00343A18" w:rsidRPr="006F7B50"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pacing w:before="0"/>
              <w:rPr>
                <w:rFonts w:cs="Arial"/>
                <w:i/>
                <w:iCs/>
                <w:sz w:val="24"/>
                <w:szCs w:val="24"/>
              </w:rPr>
            </w:pPr>
          </w:p>
          <w:p w:rsidR="00343A18" w:rsidRPr="006F7B50" w:rsidRDefault="00343A18" w:rsidP="00BC01DC">
            <w:pPr>
              <w:spacing w:before="0"/>
              <w:rPr>
                <w:rFonts w:cs="Arial"/>
                <w:b/>
                <w:bCs/>
                <w:i/>
                <w:iCs/>
                <w:sz w:val="24"/>
                <w:szCs w:val="24"/>
              </w:rPr>
            </w:pPr>
            <w:r w:rsidRPr="006F7B50">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cs="Arial"/>
                <w:b/>
                <w:bCs/>
                <w:i/>
                <w:iCs/>
                <w:sz w:val="24"/>
                <w:szCs w:val="24"/>
              </w:rPr>
            </w:pPr>
          </w:p>
          <w:p w:rsidR="00343A18" w:rsidRPr="006F7B50" w:rsidRDefault="00343A18" w:rsidP="00BC01DC">
            <w:pPr>
              <w:spacing w:before="0"/>
              <w:rPr>
                <w:rFonts w:cs="Arial"/>
                <w:b/>
                <w:bCs/>
                <w:i/>
                <w:iCs/>
                <w:sz w:val="24"/>
                <w:szCs w:val="24"/>
              </w:rPr>
            </w:pPr>
          </w:p>
          <w:p w:rsidR="00343A18" w:rsidRPr="006F7B50" w:rsidRDefault="00343A18" w:rsidP="00BC01DC">
            <w:pPr>
              <w:spacing w:before="0"/>
              <w:rPr>
                <w:rFonts w:cs="Arial"/>
                <w:b/>
                <w:bCs/>
                <w:i/>
                <w:iCs/>
                <w:sz w:val="24"/>
                <w:szCs w:val="24"/>
              </w:rPr>
            </w:pPr>
          </w:p>
        </w:tc>
      </w:tr>
      <w:tr w:rsidR="00343A18" w:rsidRPr="006F7B50" w:rsidTr="00BC01DC">
        <w:tc>
          <w:tcPr>
            <w:tcW w:w="4621"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pacing w:before="0"/>
              <w:rPr>
                <w:rFonts w:cs="Arial"/>
                <w:b/>
                <w:bCs/>
                <w:i/>
                <w:iCs/>
                <w:sz w:val="24"/>
                <w:szCs w:val="24"/>
                <w:lang w:val="ru-RU"/>
              </w:rPr>
            </w:pPr>
            <w:r w:rsidRPr="006F7B50">
              <w:rPr>
                <w:rFonts w:cs="Arial"/>
                <w:i/>
                <w:iCs/>
                <w:sz w:val="24"/>
                <w:szCs w:val="24"/>
                <w:lang w:val="ru-RU"/>
              </w:rPr>
              <w:t>Електронска адреса понуђача (</w:t>
            </w:r>
            <w:r w:rsidRPr="006F7B50">
              <w:rPr>
                <w:rFonts w:cs="Arial"/>
                <w:i/>
                <w:iCs/>
                <w:sz w:val="24"/>
                <w:szCs w:val="24"/>
              </w:rPr>
              <w:t>e</w:t>
            </w:r>
            <w:r w:rsidRPr="006F7B50">
              <w:rPr>
                <w:rFonts w:cs="Arial"/>
                <w:i/>
                <w:iCs/>
                <w:sz w:val="24"/>
                <w:szCs w:val="24"/>
                <w:lang w:val="ru-RU"/>
              </w:rPr>
              <w:t>-</w:t>
            </w:r>
            <w:r w:rsidRPr="006F7B50">
              <w:rPr>
                <w:rFonts w:cs="Arial"/>
                <w:i/>
                <w:iCs/>
                <w:sz w:val="24"/>
                <w:szCs w:val="24"/>
              </w:rPr>
              <w:t>mail</w:t>
            </w:r>
            <w:r w:rsidRPr="006F7B50">
              <w:rPr>
                <w:rFonts w:cs="Arial"/>
                <w:i/>
                <w:iCs/>
                <w:sz w:val="24"/>
                <w:szCs w:val="24"/>
                <w:lang w:val="ru-RU"/>
              </w:rPr>
              <w:t>):</w:t>
            </w:r>
          </w:p>
          <w:p w:rsidR="00343A18" w:rsidRPr="006F7B50"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cs="Arial"/>
                <w:b/>
                <w:bCs/>
                <w:i/>
                <w:iCs/>
                <w:sz w:val="24"/>
                <w:szCs w:val="24"/>
                <w:lang w:val="ru-RU"/>
              </w:rPr>
            </w:pPr>
          </w:p>
        </w:tc>
      </w:tr>
      <w:tr w:rsidR="00343A18" w:rsidRPr="006F7B50"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pacing w:before="0"/>
              <w:rPr>
                <w:rFonts w:cs="Arial"/>
                <w:b/>
                <w:bCs/>
                <w:i/>
                <w:iCs/>
                <w:sz w:val="24"/>
                <w:szCs w:val="24"/>
              </w:rPr>
            </w:pPr>
            <w:r w:rsidRPr="006F7B50">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cs="Arial"/>
                <w:b/>
                <w:bCs/>
                <w:i/>
                <w:iCs/>
                <w:sz w:val="24"/>
                <w:szCs w:val="24"/>
              </w:rPr>
            </w:pPr>
          </w:p>
          <w:p w:rsidR="00343A18" w:rsidRPr="006F7B50" w:rsidRDefault="00343A18" w:rsidP="00BC01DC">
            <w:pPr>
              <w:spacing w:before="0"/>
              <w:rPr>
                <w:rFonts w:cs="Arial"/>
                <w:b/>
                <w:bCs/>
                <w:i/>
                <w:iCs/>
                <w:sz w:val="24"/>
                <w:szCs w:val="24"/>
              </w:rPr>
            </w:pPr>
          </w:p>
          <w:p w:rsidR="00343A18" w:rsidRPr="006F7B50" w:rsidRDefault="00343A18" w:rsidP="00BC01DC">
            <w:pPr>
              <w:spacing w:before="0"/>
              <w:rPr>
                <w:rFonts w:cs="Arial"/>
                <w:b/>
                <w:bCs/>
                <w:i/>
                <w:iCs/>
                <w:sz w:val="24"/>
                <w:szCs w:val="24"/>
              </w:rPr>
            </w:pPr>
          </w:p>
        </w:tc>
      </w:tr>
      <w:tr w:rsidR="00343A18" w:rsidRPr="006F7B50" w:rsidTr="0063486C">
        <w:trPr>
          <w:trHeight w:val="548"/>
        </w:trPr>
        <w:tc>
          <w:tcPr>
            <w:tcW w:w="4621"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pacing w:before="0"/>
              <w:rPr>
                <w:rFonts w:cs="Arial"/>
                <w:b/>
                <w:bCs/>
                <w:i/>
                <w:iCs/>
                <w:sz w:val="24"/>
                <w:szCs w:val="24"/>
              </w:rPr>
            </w:pPr>
            <w:r w:rsidRPr="006F7B50">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cs="Arial"/>
                <w:b/>
                <w:bCs/>
                <w:i/>
                <w:iCs/>
                <w:sz w:val="24"/>
                <w:szCs w:val="24"/>
              </w:rPr>
            </w:pPr>
          </w:p>
          <w:p w:rsidR="00343A18" w:rsidRPr="006F7B50" w:rsidRDefault="00343A18" w:rsidP="00BC01DC">
            <w:pPr>
              <w:spacing w:before="0"/>
              <w:rPr>
                <w:rFonts w:cs="Arial"/>
                <w:b/>
                <w:bCs/>
                <w:i/>
                <w:iCs/>
                <w:sz w:val="24"/>
                <w:szCs w:val="24"/>
              </w:rPr>
            </w:pPr>
          </w:p>
          <w:p w:rsidR="00343A18" w:rsidRPr="006F7B50" w:rsidRDefault="00343A18" w:rsidP="00BC01DC">
            <w:pPr>
              <w:spacing w:before="0"/>
              <w:rPr>
                <w:rFonts w:cs="Arial"/>
                <w:b/>
                <w:bCs/>
                <w:i/>
                <w:iCs/>
                <w:sz w:val="24"/>
                <w:szCs w:val="24"/>
              </w:rPr>
            </w:pPr>
          </w:p>
        </w:tc>
      </w:tr>
      <w:tr w:rsidR="00343A18" w:rsidRPr="006F7B50"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pacing w:before="0"/>
              <w:rPr>
                <w:rFonts w:cs="Arial"/>
                <w:b/>
                <w:bCs/>
                <w:i/>
                <w:iCs/>
                <w:sz w:val="24"/>
                <w:szCs w:val="24"/>
                <w:lang w:val="ru-RU"/>
              </w:rPr>
            </w:pPr>
            <w:r w:rsidRPr="006F7B50">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cs="Arial"/>
                <w:b/>
                <w:bCs/>
                <w:i/>
                <w:iCs/>
                <w:sz w:val="24"/>
                <w:szCs w:val="24"/>
                <w:lang w:val="ru-RU"/>
              </w:rPr>
            </w:pPr>
          </w:p>
          <w:p w:rsidR="00343A18" w:rsidRPr="006F7B50" w:rsidRDefault="00343A18" w:rsidP="00BC01DC">
            <w:pPr>
              <w:spacing w:before="0"/>
              <w:rPr>
                <w:rFonts w:cs="Arial"/>
                <w:b/>
                <w:bCs/>
                <w:i/>
                <w:iCs/>
                <w:sz w:val="24"/>
                <w:szCs w:val="24"/>
                <w:lang w:val="ru-RU"/>
              </w:rPr>
            </w:pPr>
          </w:p>
          <w:p w:rsidR="00343A18" w:rsidRPr="006F7B50" w:rsidRDefault="00343A18" w:rsidP="00BC01DC">
            <w:pPr>
              <w:spacing w:before="0"/>
              <w:rPr>
                <w:rFonts w:cs="Arial"/>
                <w:b/>
                <w:bCs/>
                <w:i/>
                <w:iCs/>
                <w:sz w:val="24"/>
                <w:szCs w:val="24"/>
                <w:lang w:val="ru-RU"/>
              </w:rPr>
            </w:pPr>
          </w:p>
        </w:tc>
      </w:tr>
      <w:tr w:rsidR="00343A18" w:rsidRPr="006F7B50"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pacing w:before="0"/>
              <w:rPr>
                <w:rFonts w:cs="Arial"/>
                <w:b/>
                <w:bCs/>
                <w:i/>
                <w:iCs/>
                <w:sz w:val="24"/>
                <w:szCs w:val="24"/>
                <w:lang w:val="ru-RU"/>
              </w:rPr>
            </w:pPr>
            <w:r w:rsidRPr="006F7B50">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ind w:firstLine="708"/>
              <w:rPr>
                <w:rFonts w:cs="Arial"/>
                <w:b/>
                <w:bCs/>
                <w:i/>
                <w:iCs/>
                <w:sz w:val="24"/>
                <w:szCs w:val="24"/>
                <w:lang w:val="ru-RU"/>
              </w:rPr>
            </w:pPr>
          </w:p>
          <w:p w:rsidR="00343A18" w:rsidRPr="006F7B50" w:rsidRDefault="00343A18" w:rsidP="00BC01DC">
            <w:pPr>
              <w:spacing w:before="0"/>
              <w:ind w:firstLine="708"/>
              <w:rPr>
                <w:rFonts w:cs="Arial"/>
                <w:b/>
                <w:bCs/>
                <w:i/>
                <w:iCs/>
                <w:sz w:val="24"/>
                <w:szCs w:val="24"/>
                <w:lang w:val="ru-RU"/>
              </w:rPr>
            </w:pPr>
          </w:p>
          <w:p w:rsidR="00343A18" w:rsidRPr="006F7B50" w:rsidRDefault="00343A18" w:rsidP="00BC01DC">
            <w:pPr>
              <w:spacing w:before="0"/>
              <w:ind w:firstLine="708"/>
              <w:rPr>
                <w:rFonts w:cs="Arial"/>
                <w:b/>
                <w:bCs/>
                <w:i/>
                <w:iCs/>
                <w:sz w:val="24"/>
                <w:szCs w:val="24"/>
                <w:lang w:val="ru-RU"/>
              </w:rPr>
            </w:pPr>
          </w:p>
        </w:tc>
      </w:tr>
    </w:tbl>
    <w:p w:rsidR="00C66E7D" w:rsidRPr="006F7B50" w:rsidRDefault="00C66E7D" w:rsidP="00343A18">
      <w:pPr>
        <w:spacing w:before="0"/>
        <w:rPr>
          <w:rFonts w:cs="Arial"/>
          <w:sz w:val="24"/>
          <w:szCs w:val="24"/>
        </w:rPr>
      </w:pPr>
    </w:p>
    <w:p w:rsidR="00343A18" w:rsidRPr="006F7B50" w:rsidRDefault="00343A18" w:rsidP="00343A18">
      <w:pPr>
        <w:spacing w:before="0"/>
        <w:rPr>
          <w:rFonts w:eastAsia="TimesNewRomanPSMT" w:cs="Arial"/>
          <w:b/>
          <w:bCs/>
          <w:i/>
          <w:iCs/>
          <w:sz w:val="24"/>
          <w:szCs w:val="24"/>
        </w:rPr>
      </w:pPr>
      <w:r w:rsidRPr="006F7B50">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6F7B5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jc w:val="center"/>
              <w:rPr>
                <w:rFonts w:cs="Arial"/>
                <w:sz w:val="24"/>
                <w:szCs w:val="24"/>
              </w:rPr>
            </w:pPr>
          </w:p>
          <w:p w:rsidR="00343A18" w:rsidRPr="006F7B50" w:rsidRDefault="00343A18" w:rsidP="00BC01DC">
            <w:pPr>
              <w:spacing w:before="0"/>
              <w:jc w:val="center"/>
              <w:rPr>
                <w:rFonts w:eastAsia="TimesNewRomanPSMT" w:cs="Arial"/>
                <w:b/>
                <w:bCs/>
                <w:sz w:val="24"/>
                <w:szCs w:val="24"/>
              </w:rPr>
            </w:pPr>
            <w:r w:rsidRPr="006F7B50">
              <w:rPr>
                <w:rFonts w:eastAsia="TimesNewRomanPSMT" w:cs="Arial"/>
                <w:b/>
                <w:bCs/>
                <w:sz w:val="24"/>
                <w:szCs w:val="24"/>
              </w:rPr>
              <w:t xml:space="preserve">А) САМОСТАЛНО </w:t>
            </w:r>
          </w:p>
        </w:tc>
      </w:tr>
      <w:tr w:rsidR="00343A18" w:rsidRPr="006F7B5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jc w:val="center"/>
              <w:rPr>
                <w:rFonts w:eastAsia="TimesNewRomanPSMT" w:cs="Arial"/>
                <w:b/>
                <w:bCs/>
                <w:sz w:val="24"/>
                <w:szCs w:val="24"/>
              </w:rPr>
            </w:pPr>
          </w:p>
          <w:p w:rsidR="00343A18" w:rsidRPr="006F7B50" w:rsidRDefault="00343A18" w:rsidP="00BC01DC">
            <w:pPr>
              <w:spacing w:before="0"/>
              <w:jc w:val="center"/>
              <w:rPr>
                <w:rFonts w:eastAsia="TimesNewRomanPSMT" w:cs="Arial"/>
                <w:b/>
                <w:bCs/>
                <w:sz w:val="24"/>
                <w:szCs w:val="24"/>
              </w:rPr>
            </w:pPr>
            <w:r w:rsidRPr="006F7B50">
              <w:rPr>
                <w:rFonts w:eastAsia="TimesNewRomanPSMT" w:cs="Arial"/>
                <w:b/>
                <w:bCs/>
                <w:sz w:val="24"/>
                <w:szCs w:val="24"/>
              </w:rPr>
              <w:t>Б) СА ПОДИЗВОЂАЧЕМ</w:t>
            </w:r>
          </w:p>
        </w:tc>
      </w:tr>
      <w:tr w:rsidR="00343A18" w:rsidRPr="006F7B5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jc w:val="center"/>
              <w:rPr>
                <w:rFonts w:eastAsia="TimesNewRomanPSMT" w:cs="Arial"/>
                <w:b/>
                <w:bCs/>
                <w:sz w:val="24"/>
                <w:szCs w:val="24"/>
              </w:rPr>
            </w:pPr>
          </w:p>
          <w:p w:rsidR="00343A18" w:rsidRPr="006F7B50" w:rsidRDefault="00343A18" w:rsidP="00BC01DC">
            <w:pPr>
              <w:spacing w:before="0"/>
              <w:jc w:val="center"/>
              <w:rPr>
                <w:rFonts w:cs="Arial"/>
                <w:b/>
                <w:i/>
                <w:iCs/>
                <w:sz w:val="24"/>
                <w:szCs w:val="24"/>
                <w:lang w:val="ru-RU"/>
              </w:rPr>
            </w:pPr>
            <w:r w:rsidRPr="006F7B50">
              <w:rPr>
                <w:rFonts w:eastAsia="TimesNewRomanPSMT" w:cs="Arial"/>
                <w:b/>
                <w:bCs/>
                <w:sz w:val="24"/>
                <w:szCs w:val="24"/>
              </w:rPr>
              <w:t>В) КАО ЗАЈЕДНИЧКУ ПОНУДУ</w:t>
            </w:r>
          </w:p>
        </w:tc>
      </w:tr>
    </w:tbl>
    <w:p w:rsidR="00343A18" w:rsidRPr="006F7B50" w:rsidRDefault="00343A18" w:rsidP="00343A18">
      <w:pPr>
        <w:spacing w:before="0"/>
        <w:rPr>
          <w:rFonts w:eastAsia="TimesNewRomanPSMT" w:cs="Arial"/>
          <w:bCs/>
          <w:sz w:val="20"/>
          <w:szCs w:val="20"/>
        </w:rPr>
      </w:pPr>
      <w:r w:rsidRPr="006F7B50">
        <w:rPr>
          <w:rFonts w:cs="Arial"/>
          <w:b/>
          <w:i/>
          <w:iCs/>
          <w:sz w:val="20"/>
          <w:szCs w:val="20"/>
          <w:lang w:val="ru-RU"/>
        </w:rPr>
        <w:lastRenderedPageBreak/>
        <w:t>Напомена:</w:t>
      </w:r>
      <w:r w:rsidRPr="006F7B50">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6F7B50" w:rsidRDefault="00343A18" w:rsidP="00343A18">
      <w:pPr>
        <w:spacing w:before="0"/>
        <w:rPr>
          <w:rFonts w:eastAsia="TimesNewRomanPSMT" w:cs="Arial"/>
          <w:bCs/>
          <w:sz w:val="24"/>
          <w:szCs w:val="24"/>
        </w:rPr>
      </w:pPr>
    </w:p>
    <w:p w:rsidR="00343A18" w:rsidRPr="006F7B50" w:rsidRDefault="00343A18" w:rsidP="00343A18">
      <w:pPr>
        <w:spacing w:before="0"/>
        <w:rPr>
          <w:rFonts w:eastAsia="TimesNewRomanPSMT" w:cs="Arial"/>
          <w:b/>
          <w:bCs/>
          <w:i/>
          <w:sz w:val="24"/>
          <w:szCs w:val="24"/>
        </w:rPr>
      </w:pPr>
      <w:r w:rsidRPr="006F7B50">
        <w:rPr>
          <w:rFonts w:eastAsia="TimesNewRomanPSMT" w:cs="Arial"/>
          <w:b/>
          <w:bCs/>
          <w:i/>
          <w:sz w:val="24"/>
          <w:szCs w:val="24"/>
          <w:lang w:val="sr-Cyrl-CS"/>
        </w:rPr>
        <w:t xml:space="preserve">3) </w:t>
      </w:r>
      <w:r w:rsidRPr="006F7B50">
        <w:rPr>
          <w:rFonts w:eastAsia="TimesNewRomanPSMT" w:cs="Arial"/>
          <w:b/>
          <w:bCs/>
          <w:i/>
          <w:sz w:val="24"/>
          <w:szCs w:val="24"/>
        </w:rPr>
        <w:t xml:space="preserve">ПОДАЦИ О ПОДИЗВОЂАЧУ </w:t>
      </w:r>
    </w:p>
    <w:p w:rsidR="00343A18" w:rsidRPr="006F7B50" w:rsidRDefault="00343A18" w:rsidP="00343A18">
      <w:pPr>
        <w:spacing w:before="0"/>
        <w:rPr>
          <w:rFonts w:cs="Arial"/>
          <w:sz w:val="24"/>
          <w:szCs w:val="24"/>
        </w:rPr>
      </w:pPr>
      <w:r w:rsidRPr="006F7B50">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cs="Arial"/>
                <w:sz w:val="24"/>
                <w:szCs w:val="24"/>
              </w:rPr>
            </w:pPr>
          </w:p>
          <w:p w:rsidR="00343A18" w:rsidRPr="006F7B50" w:rsidRDefault="00343A18" w:rsidP="00BC01DC">
            <w:pPr>
              <w:spacing w:before="0"/>
              <w:rPr>
                <w:rFonts w:eastAsia="TimesNewRomanPSMT" w:cs="Arial"/>
                <w:bCs/>
                <w:i/>
                <w:sz w:val="24"/>
                <w:szCs w:val="24"/>
              </w:rPr>
            </w:pPr>
            <w:r w:rsidRPr="006F7B50">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55619B" w:rsidRPr="006F7B50"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6F7B50"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6F7B50" w:rsidRDefault="0055619B" w:rsidP="00BC01DC">
            <w:pPr>
              <w:snapToGrid w:val="0"/>
              <w:spacing w:before="0"/>
              <w:rPr>
                <w:rFonts w:eastAsia="TimesNewRomanPSMT" w:cs="Arial"/>
                <w:bCs/>
                <w:i/>
                <w:sz w:val="24"/>
                <w:szCs w:val="24"/>
              </w:rPr>
            </w:pPr>
            <w:r w:rsidRPr="006F7B50">
              <w:rPr>
                <w:rFonts w:eastAsia="TimesNewRomanPSMT" w:cs="Arial"/>
                <w:bCs/>
                <w:i/>
                <w:sz w:val="24"/>
                <w:szCs w:val="24"/>
              </w:rPr>
              <w:t xml:space="preserve">Врста правног лица: </w:t>
            </w:r>
            <w:r w:rsidRPr="006F7B5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F7B50" w:rsidRDefault="0055619B"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
                <w:bCs/>
                <w:sz w:val="24"/>
                <w:szCs w:val="24"/>
                <w:lang w:val="ru-RU"/>
              </w:rPr>
            </w:pPr>
            <w:r w:rsidRPr="006F7B50">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lang w:val="ru-RU"/>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
                <w:bCs/>
                <w:sz w:val="24"/>
                <w:szCs w:val="24"/>
                <w:lang w:val="ru-RU"/>
              </w:rPr>
            </w:pPr>
            <w:r w:rsidRPr="006F7B50">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lang w:val="ru-RU"/>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Cs/>
                <w:i/>
                <w:sz w:val="24"/>
                <w:szCs w:val="24"/>
              </w:rPr>
            </w:pPr>
            <w:r w:rsidRPr="006F7B50">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55619B" w:rsidRPr="006F7B50"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6F7B50"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6F7B50" w:rsidRDefault="0055619B" w:rsidP="00BC01DC">
            <w:pPr>
              <w:snapToGrid w:val="0"/>
              <w:spacing w:before="0"/>
              <w:rPr>
                <w:rFonts w:eastAsia="TimesNewRomanPSMT" w:cs="Arial"/>
                <w:bCs/>
                <w:i/>
                <w:sz w:val="24"/>
                <w:szCs w:val="24"/>
              </w:rPr>
            </w:pPr>
            <w:r w:rsidRPr="006F7B50">
              <w:rPr>
                <w:rFonts w:eastAsia="TimesNewRomanPSMT" w:cs="Arial"/>
                <w:bCs/>
                <w:i/>
                <w:sz w:val="24"/>
                <w:szCs w:val="24"/>
              </w:rPr>
              <w:t xml:space="preserve">Врста правног лица: </w:t>
            </w:r>
            <w:r w:rsidRPr="006F7B5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F7B50" w:rsidRDefault="0055619B"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
                <w:bCs/>
                <w:sz w:val="24"/>
                <w:szCs w:val="24"/>
                <w:lang w:val="ru-RU"/>
              </w:rPr>
            </w:pPr>
            <w:r w:rsidRPr="006F7B50">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lang w:val="ru-RU"/>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
                <w:bCs/>
                <w:sz w:val="24"/>
                <w:szCs w:val="24"/>
                <w:lang w:val="ru-RU"/>
              </w:rPr>
            </w:pPr>
            <w:r w:rsidRPr="006F7B50">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lang w:val="ru-RU"/>
              </w:rPr>
            </w:pPr>
          </w:p>
        </w:tc>
      </w:tr>
    </w:tbl>
    <w:p w:rsidR="00343A18" w:rsidRPr="006F7B50" w:rsidRDefault="00343A18" w:rsidP="00343A18">
      <w:pPr>
        <w:spacing w:before="0"/>
        <w:rPr>
          <w:rFonts w:cs="Arial"/>
          <w:i/>
          <w:iCs/>
          <w:sz w:val="20"/>
          <w:szCs w:val="20"/>
          <w:lang w:val="ru-RU"/>
        </w:rPr>
      </w:pPr>
      <w:r w:rsidRPr="006F7B50">
        <w:rPr>
          <w:rFonts w:cs="Arial"/>
          <w:b/>
          <w:bCs/>
          <w:i/>
          <w:iCs/>
          <w:sz w:val="20"/>
          <w:szCs w:val="20"/>
          <w:u w:val="single"/>
          <w:lang w:val="ru-RU"/>
        </w:rPr>
        <w:t>Напомена:</w:t>
      </w:r>
    </w:p>
    <w:p w:rsidR="00343A18" w:rsidRPr="006F7B50" w:rsidRDefault="00343A18" w:rsidP="00343A18">
      <w:pPr>
        <w:spacing w:before="0"/>
        <w:rPr>
          <w:rFonts w:cs="Arial"/>
          <w:i/>
          <w:iCs/>
          <w:sz w:val="20"/>
          <w:szCs w:val="20"/>
          <w:lang w:val="ru-RU"/>
        </w:rPr>
      </w:pPr>
      <w:r w:rsidRPr="006F7B50">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66E7D" w:rsidRPr="006F7B50" w:rsidRDefault="00C66E7D" w:rsidP="00343A18">
      <w:pPr>
        <w:spacing w:before="0"/>
        <w:rPr>
          <w:rFonts w:eastAsia="TimesNewRomanPSMT" w:cs="Arial"/>
          <w:b/>
          <w:bCs/>
          <w:sz w:val="20"/>
          <w:szCs w:val="20"/>
          <w:lang w:val="ru-RU"/>
        </w:rPr>
      </w:pPr>
    </w:p>
    <w:p w:rsidR="00343A18" w:rsidRPr="006F7B50" w:rsidRDefault="00343A18" w:rsidP="00343A18">
      <w:pPr>
        <w:spacing w:before="0"/>
        <w:rPr>
          <w:rFonts w:eastAsia="TimesNewRomanPSMT" w:cs="Arial"/>
          <w:b/>
          <w:bCs/>
          <w:i/>
          <w:sz w:val="24"/>
          <w:szCs w:val="24"/>
          <w:lang w:val="ru-RU"/>
        </w:rPr>
      </w:pPr>
      <w:r w:rsidRPr="006F7B50">
        <w:rPr>
          <w:rFonts w:eastAsia="TimesNewRomanPSMT" w:cs="Arial"/>
          <w:b/>
          <w:bCs/>
          <w:i/>
          <w:sz w:val="24"/>
          <w:szCs w:val="24"/>
          <w:lang w:val="sr-Cyrl-CS"/>
        </w:rPr>
        <w:lastRenderedPageBreak/>
        <w:t xml:space="preserve">4) </w:t>
      </w:r>
      <w:r w:rsidRPr="006F7B50">
        <w:rPr>
          <w:rFonts w:eastAsia="TimesNewRomanPSMT" w:cs="Arial"/>
          <w:b/>
          <w:bCs/>
          <w:i/>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cs="Arial"/>
                <w:sz w:val="24"/>
                <w:szCs w:val="24"/>
              </w:rPr>
            </w:pPr>
          </w:p>
          <w:p w:rsidR="00343A18" w:rsidRPr="006F7B50" w:rsidRDefault="00343A18" w:rsidP="00BC01DC">
            <w:pPr>
              <w:spacing w:before="0"/>
              <w:rPr>
                <w:rFonts w:eastAsia="TimesNewRomanPSMT" w:cs="Arial"/>
                <w:bCs/>
                <w:i/>
                <w:sz w:val="24"/>
                <w:szCs w:val="24"/>
                <w:lang w:val="ru-RU"/>
              </w:rPr>
            </w:pPr>
            <w:r w:rsidRPr="006F7B50">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
                <w:bCs/>
                <w:sz w:val="24"/>
                <w:szCs w:val="24"/>
                <w:lang w:val="ru-RU"/>
              </w:rPr>
            </w:pPr>
            <w:r w:rsidRPr="006F7B50">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lang w:val="ru-RU"/>
              </w:rPr>
            </w:pPr>
          </w:p>
        </w:tc>
      </w:tr>
      <w:tr w:rsidR="0055619B" w:rsidRPr="006F7B50"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6F7B50"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F7B50" w:rsidRDefault="0055619B" w:rsidP="00BC01DC">
            <w:pPr>
              <w:snapToGrid w:val="0"/>
              <w:spacing w:before="0"/>
              <w:rPr>
                <w:rFonts w:eastAsia="TimesNewRomanPSMT" w:cs="Arial"/>
                <w:bCs/>
                <w:i/>
                <w:sz w:val="24"/>
                <w:szCs w:val="24"/>
                <w:lang w:val="ru-RU"/>
              </w:rPr>
            </w:pPr>
            <w:r w:rsidRPr="006F7B50">
              <w:rPr>
                <w:rFonts w:eastAsia="TimesNewRomanPSMT" w:cs="Arial"/>
                <w:bCs/>
                <w:i/>
                <w:sz w:val="24"/>
                <w:szCs w:val="24"/>
                <w:lang w:val="ru-RU"/>
              </w:rPr>
              <w:t xml:space="preserve">Врста правног лица: </w:t>
            </w:r>
            <w:r w:rsidRPr="006F7B50">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F7B50" w:rsidRDefault="0055619B"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lang w:val="ru-RU"/>
              </w:rPr>
            </w:pPr>
            <w:r w:rsidRPr="006F7B50">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
                <w:bCs/>
                <w:sz w:val="24"/>
                <w:szCs w:val="24"/>
                <w:lang w:val="ru-RU"/>
              </w:rPr>
            </w:pPr>
            <w:r w:rsidRPr="006F7B50">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lang w:val="ru-RU"/>
              </w:rPr>
            </w:pPr>
          </w:p>
        </w:tc>
      </w:tr>
      <w:tr w:rsidR="0055619B" w:rsidRPr="006F7B50"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6F7B50"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F7B50" w:rsidRDefault="0055619B" w:rsidP="00BC01DC">
            <w:pPr>
              <w:snapToGrid w:val="0"/>
              <w:spacing w:before="0"/>
              <w:rPr>
                <w:rFonts w:eastAsia="TimesNewRomanPSMT" w:cs="Arial"/>
                <w:bCs/>
                <w:i/>
                <w:sz w:val="24"/>
                <w:szCs w:val="24"/>
                <w:lang w:val="ru-RU"/>
              </w:rPr>
            </w:pPr>
            <w:r w:rsidRPr="006F7B50">
              <w:rPr>
                <w:rFonts w:eastAsia="TimesNewRomanPSMT" w:cs="Arial"/>
                <w:bCs/>
                <w:i/>
                <w:sz w:val="24"/>
                <w:szCs w:val="24"/>
                <w:lang w:val="ru-RU"/>
              </w:rPr>
              <w:t xml:space="preserve">Врста правног лица: </w:t>
            </w:r>
            <w:r w:rsidRPr="006F7B50">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F7B50" w:rsidRDefault="0055619B"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lang w:val="ru-RU"/>
              </w:rPr>
            </w:pPr>
            <w:r w:rsidRPr="006F7B50">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
                <w:bCs/>
                <w:sz w:val="24"/>
                <w:szCs w:val="24"/>
                <w:lang w:val="ru-RU"/>
              </w:rPr>
            </w:pPr>
            <w:r w:rsidRPr="006F7B50">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lang w:val="ru-RU"/>
              </w:rPr>
            </w:pPr>
          </w:p>
        </w:tc>
      </w:tr>
      <w:tr w:rsidR="0055619B" w:rsidRPr="006F7B50"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6F7B50"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F7B50" w:rsidRDefault="0055619B" w:rsidP="00BC01DC">
            <w:pPr>
              <w:snapToGrid w:val="0"/>
              <w:spacing w:before="0"/>
              <w:rPr>
                <w:rFonts w:eastAsia="TimesNewRomanPSMT" w:cs="Arial"/>
                <w:bCs/>
                <w:i/>
                <w:sz w:val="24"/>
                <w:szCs w:val="24"/>
                <w:lang w:val="ru-RU"/>
              </w:rPr>
            </w:pPr>
            <w:r w:rsidRPr="006F7B50">
              <w:rPr>
                <w:rFonts w:eastAsia="TimesNewRomanPSMT" w:cs="Arial"/>
                <w:bCs/>
                <w:i/>
                <w:sz w:val="24"/>
                <w:szCs w:val="24"/>
                <w:lang w:val="ru-RU"/>
              </w:rPr>
              <w:t xml:space="preserve">Врста правног лица: </w:t>
            </w:r>
            <w:r w:rsidRPr="006F7B50">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F7B50" w:rsidRDefault="0055619B"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lang w:val="ru-RU"/>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r w:rsidR="00343A18" w:rsidRPr="006F7B50" w:rsidTr="00BC01DC">
        <w:tc>
          <w:tcPr>
            <w:tcW w:w="465"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6F7B50" w:rsidRDefault="00343A18" w:rsidP="00BC01DC">
            <w:pPr>
              <w:snapToGrid w:val="0"/>
              <w:spacing w:before="0"/>
              <w:rPr>
                <w:rFonts w:eastAsia="TimesNewRomanPSMT" w:cs="Arial"/>
                <w:bCs/>
                <w:i/>
                <w:sz w:val="24"/>
                <w:szCs w:val="24"/>
              </w:rPr>
            </w:pPr>
          </w:p>
          <w:p w:rsidR="00343A18" w:rsidRPr="006F7B50" w:rsidRDefault="00343A18" w:rsidP="00BC01DC">
            <w:pPr>
              <w:spacing w:before="0"/>
              <w:rPr>
                <w:rFonts w:eastAsia="TimesNewRomanPSMT" w:cs="Arial"/>
                <w:b/>
                <w:bCs/>
                <w:sz w:val="24"/>
                <w:szCs w:val="24"/>
              </w:rPr>
            </w:pPr>
            <w:r w:rsidRPr="006F7B5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F7B50" w:rsidRDefault="00343A18" w:rsidP="00BC01DC">
            <w:pPr>
              <w:snapToGrid w:val="0"/>
              <w:spacing w:before="0"/>
              <w:rPr>
                <w:rFonts w:eastAsia="TimesNewRomanPSMT" w:cs="Arial"/>
                <w:b/>
                <w:bCs/>
                <w:sz w:val="24"/>
                <w:szCs w:val="24"/>
              </w:rPr>
            </w:pPr>
          </w:p>
        </w:tc>
      </w:tr>
    </w:tbl>
    <w:p w:rsidR="00343A18" w:rsidRPr="006F7B50" w:rsidRDefault="00343A18" w:rsidP="00343A18">
      <w:pPr>
        <w:spacing w:before="0"/>
        <w:rPr>
          <w:rFonts w:cs="Arial"/>
          <w:b/>
          <w:bCs/>
          <w:i/>
          <w:iCs/>
          <w:sz w:val="24"/>
          <w:szCs w:val="24"/>
          <w:u w:val="single"/>
        </w:rPr>
      </w:pPr>
    </w:p>
    <w:p w:rsidR="00343A18" w:rsidRPr="006F7B50" w:rsidRDefault="00343A18" w:rsidP="00343A18">
      <w:pPr>
        <w:spacing w:before="0"/>
        <w:rPr>
          <w:rFonts w:cs="Arial"/>
          <w:i/>
          <w:iCs/>
          <w:sz w:val="20"/>
          <w:szCs w:val="20"/>
          <w:lang w:val="ru-RU"/>
        </w:rPr>
      </w:pPr>
      <w:r w:rsidRPr="006F7B50">
        <w:rPr>
          <w:rFonts w:cs="Arial"/>
          <w:b/>
          <w:bCs/>
          <w:i/>
          <w:iCs/>
          <w:sz w:val="20"/>
          <w:szCs w:val="20"/>
          <w:u w:val="single"/>
        </w:rPr>
        <w:t>Напомена:</w:t>
      </w:r>
    </w:p>
    <w:p w:rsidR="00343A18" w:rsidRPr="006F7B50" w:rsidRDefault="00343A18" w:rsidP="00343A18">
      <w:pPr>
        <w:spacing w:before="0"/>
        <w:rPr>
          <w:rFonts w:cs="Arial"/>
          <w:i/>
          <w:iCs/>
          <w:sz w:val="20"/>
          <w:szCs w:val="20"/>
          <w:lang w:val="ru-RU"/>
        </w:rPr>
      </w:pPr>
      <w:r w:rsidRPr="006F7B50">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6F7B50" w:rsidRDefault="00F2311C" w:rsidP="00343A18">
      <w:pPr>
        <w:spacing w:before="0"/>
        <w:rPr>
          <w:rFonts w:cs="Arial"/>
          <w:i/>
          <w:iCs/>
          <w:sz w:val="24"/>
          <w:szCs w:val="24"/>
          <w:lang w:val="ru-RU"/>
        </w:rPr>
      </w:pPr>
    </w:p>
    <w:p w:rsidR="00F2311C" w:rsidRPr="006F7B50" w:rsidRDefault="00F2311C" w:rsidP="00343A18">
      <w:pPr>
        <w:spacing w:before="0"/>
        <w:rPr>
          <w:rFonts w:cs="Arial"/>
          <w:i/>
          <w:iCs/>
          <w:sz w:val="24"/>
          <w:szCs w:val="24"/>
          <w:lang w:val="ru-RU"/>
        </w:rPr>
      </w:pPr>
    </w:p>
    <w:p w:rsidR="0063486C" w:rsidRPr="006F7B50" w:rsidRDefault="0063486C" w:rsidP="00343A18">
      <w:pPr>
        <w:spacing w:before="0"/>
        <w:rPr>
          <w:rFonts w:cs="Arial"/>
          <w:i/>
          <w:iCs/>
          <w:sz w:val="24"/>
          <w:szCs w:val="24"/>
          <w:lang w:val="ru-RU"/>
        </w:rPr>
      </w:pPr>
    </w:p>
    <w:p w:rsidR="009F45BF" w:rsidRPr="006F7B50" w:rsidRDefault="009F45BF" w:rsidP="00343A18">
      <w:pPr>
        <w:spacing w:before="0"/>
        <w:rPr>
          <w:rFonts w:cs="Arial"/>
          <w:i/>
          <w:iCs/>
          <w:sz w:val="24"/>
          <w:szCs w:val="24"/>
          <w:lang w:val="ru-RU"/>
        </w:rPr>
      </w:pPr>
    </w:p>
    <w:p w:rsidR="009F45BF" w:rsidRPr="006F7B50" w:rsidRDefault="009F45BF" w:rsidP="00343A18">
      <w:pPr>
        <w:spacing w:before="0"/>
        <w:rPr>
          <w:rFonts w:cs="Arial"/>
          <w:i/>
          <w:iCs/>
          <w:sz w:val="24"/>
          <w:szCs w:val="24"/>
          <w:lang w:val="ru-RU"/>
        </w:rPr>
      </w:pPr>
    </w:p>
    <w:p w:rsidR="0063486C" w:rsidRPr="006F7B50" w:rsidRDefault="0063486C" w:rsidP="00343A18">
      <w:pPr>
        <w:spacing w:before="0"/>
        <w:rPr>
          <w:rFonts w:cs="Arial"/>
          <w:i/>
          <w:iCs/>
          <w:sz w:val="24"/>
          <w:szCs w:val="24"/>
          <w:lang w:val="ru-RU"/>
        </w:rPr>
      </w:pPr>
    </w:p>
    <w:p w:rsidR="000E75A0" w:rsidRPr="006F7B50" w:rsidRDefault="00BA2C2D" w:rsidP="00BA2C2D">
      <w:pPr>
        <w:spacing w:before="0"/>
        <w:rPr>
          <w:rFonts w:eastAsia="TimesNewRomanPSMT" w:cs="Arial"/>
          <w:b/>
          <w:bCs/>
          <w:i/>
          <w:sz w:val="24"/>
          <w:szCs w:val="24"/>
          <w:lang w:val="sr-Cyrl-CS"/>
        </w:rPr>
      </w:pPr>
      <w:r w:rsidRPr="006F7B50">
        <w:rPr>
          <w:rFonts w:eastAsia="TimesNewRomanPSMT" w:cs="Arial"/>
          <w:b/>
          <w:bCs/>
          <w:i/>
          <w:sz w:val="24"/>
          <w:szCs w:val="24"/>
          <w:lang w:val="sr-Cyrl-CS"/>
        </w:rPr>
        <w:lastRenderedPageBreak/>
        <w:t xml:space="preserve">5) </w:t>
      </w:r>
      <w:r w:rsidR="000E75A0" w:rsidRPr="006F7B50">
        <w:rPr>
          <w:rFonts w:eastAsia="TimesNewRomanPSMT" w:cs="Arial"/>
          <w:b/>
          <w:bCs/>
          <w:i/>
          <w:sz w:val="24"/>
          <w:szCs w:val="24"/>
          <w:lang w:val="sr-Cyrl-CS"/>
        </w:rPr>
        <w:t>ЦЕНА И КОМЕРЦИЈАЛНИ УСЛОВИ ПОНУДЕ</w:t>
      </w:r>
    </w:p>
    <w:p w:rsidR="000E75A0" w:rsidRPr="006F7B50" w:rsidRDefault="000E75A0" w:rsidP="000E75A0">
      <w:pPr>
        <w:spacing w:before="0"/>
        <w:jc w:val="center"/>
        <w:rPr>
          <w:rFonts w:cs="Arial"/>
          <w:bCs/>
          <w:i/>
          <w:iCs/>
          <w:sz w:val="24"/>
          <w:szCs w:val="24"/>
          <w:lang w:val="sr-Cyrl-CS"/>
        </w:rPr>
      </w:pPr>
    </w:p>
    <w:p w:rsidR="000E75A0" w:rsidRPr="006F7B50" w:rsidRDefault="000E75A0" w:rsidP="000E75A0">
      <w:pPr>
        <w:spacing w:before="0"/>
        <w:jc w:val="center"/>
        <w:rPr>
          <w:rFonts w:cs="Arial"/>
          <w:b/>
          <w:bCs/>
          <w:i/>
          <w:iCs/>
          <w:sz w:val="24"/>
          <w:szCs w:val="24"/>
          <w:u w:val="single"/>
          <w:lang w:val="sr-Cyrl-CS"/>
        </w:rPr>
      </w:pPr>
      <w:r w:rsidRPr="006F7B50">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2904"/>
      </w:tblGrid>
      <w:tr w:rsidR="000E75A0" w:rsidRPr="006F7B50" w:rsidTr="00681248">
        <w:trPr>
          <w:trHeight w:val="485"/>
        </w:trPr>
        <w:tc>
          <w:tcPr>
            <w:tcW w:w="6115" w:type="dxa"/>
            <w:shd w:val="clear" w:color="auto" w:fill="C6D9F1" w:themeFill="text2" w:themeFillTint="33"/>
            <w:vAlign w:val="center"/>
          </w:tcPr>
          <w:p w:rsidR="000E75A0" w:rsidRPr="006F7B50" w:rsidRDefault="000E75A0" w:rsidP="00AF3AF8">
            <w:pPr>
              <w:spacing w:before="0"/>
              <w:jc w:val="center"/>
              <w:rPr>
                <w:rFonts w:cs="Arial"/>
                <w:b/>
                <w:bCs/>
                <w:i/>
                <w:iCs/>
                <w:sz w:val="24"/>
                <w:szCs w:val="24"/>
                <w:lang w:val="sr-Cyrl-CS"/>
              </w:rPr>
            </w:pPr>
            <w:r w:rsidRPr="006F7B50">
              <w:rPr>
                <w:rFonts w:eastAsia="TimesNewRomanPSMT" w:cs="Arial"/>
                <w:b/>
                <w:bCs/>
                <w:sz w:val="24"/>
                <w:szCs w:val="24"/>
              </w:rPr>
              <w:t xml:space="preserve">ПРЕДМЕТ </w:t>
            </w:r>
            <w:r w:rsidRPr="006F7B50">
              <w:rPr>
                <w:rFonts w:eastAsia="TimesNewRomanPSMT" w:cs="Arial"/>
                <w:b/>
                <w:bCs/>
                <w:sz w:val="24"/>
                <w:szCs w:val="24"/>
                <w:lang w:val="sr-Cyrl-CS"/>
              </w:rPr>
              <w:t xml:space="preserve">И БРОЈ </w:t>
            </w:r>
            <w:r w:rsidRPr="006F7B50">
              <w:rPr>
                <w:rFonts w:eastAsia="TimesNewRomanPSMT" w:cs="Arial"/>
                <w:b/>
                <w:bCs/>
                <w:sz w:val="24"/>
                <w:szCs w:val="24"/>
              </w:rPr>
              <w:t>НАБАВКЕ</w:t>
            </w:r>
          </w:p>
        </w:tc>
        <w:tc>
          <w:tcPr>
            <w:tcW w:w="2904" w:type="dxa"/>
            <w:shd w:val="clear" w:color="auto" w:fill="C6D9F1" w:themeFill="text2" w:themeFillTint="33"/>
            <w:vAlign w:val="center"/>
          </w:tcPr>
          <w:p w:rsidR="000E75A0" w:rsidRPr="006F7B50" w:rsidRDefault="000E75A0" w:rsidP="00AF3AF8">
            <w:pPr>
              <w:spacing w:before="0"/>
              <w:jc w:val="center"/>
              <w:rPr>
                <w:rFonts w:cs="Arial"/>
                <w:b/>
                <w:bCs/>
                <w:i/>
                <w:iCs/>
                <w:sz w:val="24"/>
                <w:szCs w:val="24"/>
                <w:lang w:val="sr-Cyrl-CS"/>
              </w:rPr>
            </w:pPr>
            <w:r w:rsidRPr="006F7B50">
              <w:rPr>
                <w:rFonts w:cs="Arial"/>
                <w:b/>
                <w:bCs/>
                <w:i/>
                <w:iCs/>
                <w:sz w:val="24"/>
                <w:szCs w:val="24"/>
                <w:lang w:val="sr-Cyrl-CS"/>
              </w:rPr>
              <w:t xml:space="preserve">УКУПНА ЦЕНА </w:t>
            </w:r>
            <w:r w:rsidR="00C66E7D" w:rsidRPr="006F7B50">
              <w:rPr>
                <w:rFonts w:eastAsia="Arial Unicode MS" w:cs="Arial"/>
                <w:b/>
                <w:bCs/>
                <w:i/>
                <w:iCs/>
                <w:kern w:val="1"/>
                <w:sz w:val="24"/>
                <w:szCs w:val="24"/>
                <w:lang w:val="sr-Cyrl-CS" w:eastAsia="ar-SA"/>
              </w:rPr>
              <w:t xml:space="preserve">дин. </w:t>
            </w:r>
            <w:r w:rsidRPr="006F7B50">
              <w:rPr>
                <w:rFonts w:cs="Arial"/>
                <w:b/>
                <w:bCs/>
                <w:i/>
                <w:iCs/>
                <w:color w:val="00B0F0"/>
                <w:sz w:val="24"/>
                <w:szCs w:val="24"/>
                <w:lang w:val="sr-Cyrl-CS"/>
              </w:rPr>
              <w:t xml:space="preserve"> </w:t>
            </w:r>
            <w:r w:rsidRPr="006F7B50">
              <w:rPr>
                <w:rFonts w:cs="Arial"/>
                <w:b/>
                <w:bCs/>
                <w:i/>
                <w:iCs/>
                <w:sz w:val="24"/>
                <w:szCs w:val="24"/>
                <w:lang w:val="sr-Cyrl-CS"/>
              </w:rPr>
              <w:t>без ПДВ-а</w:t>
            </w:r>
          </w:p>
        </w:tc>
      </w:tr>
      <w:tr w:rsidR="000E75A0" w:rsidRPr="006F7B50" w:rsidTr="00681248">
        <w:trPr>
          <w:trHeight w:val="440"/>
        </w:trPr>
        <w:tc>
          <w:tcPr>
            <w:tcW w:w="6115" w:type="dxa"/>
            <w:vAlign w:val="center"/>
          </w:tcPr>
          <w:p w:rsidR="00C66E7D" w:rsidRPr="006F7B50" w:rsidRDefault="00C66E7D" w:rsidP="00C66E7D">
            <w:pPr>
              <w:spacing w:before="0"/>
              <w:jc w:val="center"/>
              <w:rPr>
                <w:rFonts w:cs="Arial"/>
                <w:b/>
                <w:i/>
                <w:sz w:val="24"/>
                <w:szCs w:val="24"/>
                <w:lang w:val="sr-Cyrl-CS"/>
              </w:rPr>
            </w:pPr>
            <w:r w:rsidRPr="006F7B50">
              <w:rPr>
                <w:rFonts w:cs="Arial"/>
                <w:b/>
                <w:i/>
                <w:sz w:val="24"/>
                <w:szCs w:val="24"/>
                <w:lang w:val="sr-Cyrl-CS"/>
              </w:rPr>
              <w:t>Одржавање системa извештавања-Aris dashboards ЈН/1000/0205/2017</w:t>
            </w:r>
          </w:p>
          <w:p w:rsidR="000E75A0" w:rsidRPr="006F7B50" w:rsidRDefault="000E75A0" w:rsidP="00C66E7D">
            <w:pPr>
              <w:spacing w:before="0"/>
              <w:rPr>
                <w:rFonts w:cs="Arial"/>
                <w:b/>
                <w:i/>
                <w:sz w:val="24"/>
                <w:szCs w:val="24"/>
                <w:lang w:val="sr-Cyrl-CS"/>
              </w:rPr>
            </w:pPr>
          </w:p>
        </w:tc>
        <w:tc>
          <w:tcPr>
            <w:tcW w:w="2904" w:type="dxa"/>
          </w:tcPr>
          <w:p w:rsidR="000E75A0" w:rsidRPr="006F7B50" w:rsidRDefault="000E75A0" w:rsidP="00AF3AF8">
            <w:pPr>
              <w:spacing w:before="0"/>
              <w:jc w:val="center"/>
              <w:rPr>
                <w:rFonts w:cs="Arial"/>
                <w:b/>
                <w:bCs/>
                <w:i/>
                <w:iCs/>
                <w:sz w:val="24"/>
                <w:szCs w:val="24"/>
                <w:lang w:val="sr-Cyrl-CS"/>
              </w:rPr>
            </w:pPr>
          </w:p>
          <w:p w:rsidR="000E75A0" w:rsidRPr="006F7B50" w:rsidRDefault="000E75A0" w:rsidP="00AF3AF8">
            <w:pPr>
              <w:spacing w:before="0"/>
              <w:jc w:val="center"/>
              <w:rPr>
                <w:rFonts w:cs="Arial"/>
                <w:b/>
                <w:bCs/>
                <w:i/>
                <w:iCs/>
                <w:sz w:val="24"/>
                <w:szCs w:val="24"/>
                <w:lang w:val="sr-Cyrl-CS"/>
              </w:rPr>
            </w:pPr>
          </w:p>
        </w:tc>
      </w:tr>
    </w:tbl>
    <w:p w:rsidR="000E75A0" w:rsidRPr="006F7B50" w:rsidRDefault="000E75A0" w:rsidP="000E75A0">
      <w:pPr>
        <w:spacing w:before="0"/>
        <w:jc w:val="center"/>
        <w:rPr>
          <w:rFonts w:cs="Arial"/>
          <w:b/>
          <w:bCs/>
          <w:i/>
          <w:iCs/>
          <w:sz w:val="24"/>
          <w:szCs w:val="24"/>
          <w:u w:val="single"/>
          <w:lang w:val="sr-Cyrl-CS"/>
        </w:rPr>
      </w:pPr>
      <w:r w:rsidRPr="006F7B50">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2184"/>
      </w:tblGrid>
      <w:tr w:rsidR="000E75A0" w:rsidRPr="006F7B50" w:rsidTr="00681248">
        <w:trPr>
          <w:trHeight w:val="647"/>
        </w:trPr>
        <w:tc>
          <w:tcPr>
            <w:tcW w:w="6835" w:type="dxa"/>
            <w:shd w:val="clear" w:color="auto" w:fill="C6D9F1" w:themeFill="text2" w:themeFillTint="33"/>
            <w:vAlign w:val="center"/>
          </w:tcPr>
          <w:p w:rsidR="000E75A0" w:rsidRPr="006F7B50" w:rsidRDefault="000E75A0" w:rsidP="00AF3AF8">
            <w:pPr>
              <w:spacing w:before="0"/>
              <w:jc w:val="center"/>
              <w:rPr>
                <w:rFonts w:cs="Arial"/>
                <w:b/>
                <w:bCs/>
                <w:i/>
                <w:iCs/>
                <w:sz w:val="24"/>
                <w:szCs w:val="24"/>
                <w:lang w:val="sr-Cyrl-CS"/>
              </w:rPr>
            </w:pPr>
            <w:r w:rsidRPr="006F7B50">
              <w:rPr>
                <w:rFonts w:cs="Arial"/>
                <w:b/>
                <w:bCs/>
                <w:i/>
                <w:iCs/>
                <w:sz w:val="24"/>
                <w:szCs w:val="24"/>
                <w:lang w:val="sr-Cyrl-CS"/>
              </w:rPr>
              <w:t>УСЛОВ НАРУЧИОЦА</w:t>
            </w:r>
          </w:p>
        </w:tc>
        <w:tc>
          <w:tcPr>
            <w:tcW w:w="2184" w:type="dxa"/>
            <w:shd w:val="clear" w:color="auto" w:fill="C6D9F1" w:themeFill="text2" w:themeFillTint="33"/>
            <w:vAlign w:val="center"/>
          </w:tcPr>
          <w:p w:rsidR="000E75A0" w:rsidRPr="006F7B50" w:rsidRDefault="000E75A0" w:rsidP="00AF3AF8">
            <w:pPr>
              <w:spacing w:before="0"/>
              <w:jc w:val="center"/>
              <w:rPr>
                <w:rFonts w:cs="Arial"/>
                <w:b/>
                <w:bCs/>
                <w:i/>
                <w:iCs/>
                <w:sz w:val="24"/>
                <w:szCs w:val="24"/>
                <w:lang w:val="sr-Cyrl-CS"/>
              </w:rPr>
            </w:pPr>
            <w:r w:rsidRPr="006F7B50">
              <w:rPr>
                <w:rFonts w:cs="Arial"/>
                <w:b/>
                <w:bCs/>
                <w:i/>
                <w:iCs/>
                <w:sz w:val="24"/>
                <w:szCs w:val="24"/>
                <w:lang w:val="sr-Cyrl-CS"/>
              </w:rPr>
              <w:t>ПОНУДА ПОНУЂАЧА</w:t>
            </w:r>
          </w:p>
        </w:tc>
      </w:tr>
      <w:tr w:rsidR="000E75A0" w:rsidRPr="006F7B50" w:rsidTr="00681248">
        <w:trPr>
          <w:trHeight w:val="3527"/>
        </w:trPr>
        <w:tc>
          <w:tcPr>
            <w:tcW w:w="6835" w:type="dxa"/>
            <w:vAlign w:val="center"/>
          </w:tcPr>
          <w:p w:rsidR="000E75A0" w:rsidRPr="006F7B50" w:rsidRDefault="000E75A0" w:rsidP="00AF3AF8">
            <w:pPr>
              <w:spacing w:before="0"/>
              <w:jc w:val="center"/>
              <w:rPr>
                <w:rFonts w:cs="Arial"/>
                <w:b/>
                <w:bCs/>
                <w:iCs/>
                <w:sz w:val="20"/>
                <w:szCs w:val="20"/>
                <w:lang w:val="sr-Cyrl-CS"/>
              </w:rPr>
            </w:pPr>
            <w:r w:rsidRPr="006F7B50">
              <w:rPr>
                <w:rFonts w:cs="Arial"/>
                <w:b/>
                <w:bCs/>
                <w:iCs/>
                <w:sz w:val="20"/>
                <w:szCs w:val="20"/>
                <w:lang w:val="sr-Cyrl-CS"/>
              </w:rPr>
              <w:t>РОК И НАЧИН ПЛАЋАЊА:</w:t>
            </w:r>
          </w:p>
          <w:p w:rsidR="00681248" w:rsidRDefault="006C1B12" w:rsidP="00681248">
            <w:pPr>
              <w:spacing w:before="0"/>
              <w:rPr>
                <w:rFonts w:cs="Arial"/>
                <w:bCs/>
                <w:iCs/>
                <w:sz w:val="20"/>
                <w:szCs w:val="20"/>
                <w:lang w:val="sr-Cyrl-CS"/>
              </w:rPr>
            </w:pPr>
            <w:r w:rsidRPr="00681248">
              <w:rPr>
                <w:rFonts w:cs="Arial"/>
                <w:b/>
                <w:bCs/>
                <w:iCs/>
                <w:sz w:val="20"/>
                <w:szCs w:val="20"/>
                <w:lang w:val="sr-Cyrl-CS"/>
              </w:rPr>
              <w:t xml:space="preserve">за </w:t>
            </w:r>
            <w:r w:rsidR="00980878" w:rsidRPr="00681248">
              <w:rPr>
                <w:rFonts w:cs="Arial"/>
                <w:b/>
                <w:bCs/>
                <w:iCs/>
                <w:sz w:val="20"/>
                <w:szCs w:val="20"/>
                <w:lang w:val="sr-Cyrl-CS"/>
              </w:rPr>
              <w:t>позицију 1</w:t>
            </w:r>
            <w:r w:rsidR="00681248" w:rsidRPr="00681248">
              <w:rPr>
                <w:rFonts w:cs="Arial"/>
                <w:b/>
                <w:bCs/>
                <w:iCs/>
                <w:sz w:val="20"/>
                <w:szCs w:val="20"/>
                <w:lang w:val="sr-Cyrl-CS"/>
              </w:rPr>
              <w:t>.</w:t>
            </w:r>
            <w:r w:rsidR="00980878">
              <w:rPr>
                <w:rFonts w:cs="Arial"/>
                <w:bCs/>
                <w:iCs/>
                <w:sz w:val="20"/>
                <w:szCs w:val="20"/>
                <w:lang w:val="sr-Cyrl-CS"/>
              </w:rPr>
              <w:t xml:space="preserve"> из Обрасца структуре цене</w:t>
            </w:r>
            <w:r w:rsidR="00681248">
              <w:rPr>
                <w:rFonts w:cs="Arial"/>
                <w:bCs/>
                <w:iCs/>
                <w:sz w:val="20"/>
                <w:szCs w:val="20"/>
                <w:lang w:val="sr-Cyrl-CS"/>
              </w:rPr>
              <w:t>,</w:t>
            </w:r>
            <w:r w:rsidRPr="006F7B50">
              <w:rPr>
                <w:rFonts w:cs="Arial"/>
                <w:bCs/>
                <w:iCs/>
                <w:sz w:val="20"/>
                <w:szCs w:val="20"/>
                <w:lang w:val="sr-Cyrl-CS"/>
              </w:rPr>
              <w:t xml:space="preserve"> </w:t>
            </w:r>
            <w:r w:rsidR="00681248" w:rsidRPr="006F7B50">
              <w:rPr>
                <w:rFonts w:cs="Arial"/>
                <w:bCs/>
                <w:iCs/>
                <w:sz w:val="20"/>
                <w:szCs w:val="20"/>
                <w:lang w:val="sr-Cyrl-CS"/>
              </w:rPr>
              <w:t>сукцесивно</w:t>
            </w:r>
            <w:r w:rsidR="00681248">
              <w:rPr>
                <w:rFonts w:cs="Arial"/>
                <w:bCs/>
                <w:iCs/>
                <w:sz w:val="20"/>
                <w:szCs w:val="20"/>
                <w:lang w:val="sr-Cyrl-CS"/>
              </w:rPr>
              <w:t>,</w:t>
            </w:r>
            <w:r w:rsidR="00681248" w:rsidRPr="006F7B50">
              <w:rPr>
                <w:rFonts w:cs="Arial"/>
                <w:bCs/>
                <w:iCs/>
                <w:sz w:val="20"/>
                <w:szCs w:val="20"/>
                <w:lang w:val="sr-Cyrl-CS"/>
              </w:rPr>
              <w:t xml:space="preserve"> </w:t>
            </w:r>
            <w:r w:rsidRPr="006F7B50">
              <w:rPr>
                <w:rFonts w:cs="Arial"/>
                <w:bCs/>
                <w:iCs/>
                <w:sz w:val="20"/>
                <w:szCs w:val="20"/>
                <w:lang w:val="sr-Cyrl-CS"/>
              </w:rPr>
              <w:t>на основу месечних рачуна за услуге извршене у претходном месецу</w:t>
            </w:r>
            <w:r w:rsidR="00681248">
              <w:rPr>
                <w:rFonts w:cs="Arial"/>
                <w:bCs/>
                <w:iCs/>
                <w:sz w:val="20"/>
                <w:szCs w:val="20"/>
                <w:lang w:val="sr-Cyrl-CS"/>
              </w:rPr>
              <w:t>,</w:t>
            </w:r>
            <w:r w:rsidRPr="006F7B50">
              <w:rPr>
                <w:rFonts w:cs="Arial"/>
                <w:bCs/>
                <w:iCs/>
                <w:sz w:val="20"/>
                <w:szCs w:val="20"/>
                <w:lang w:val="sr-Cyrl-CS"/>
              </w:rPr>
              <w:t xml:space="preserve"> у року до 4</w:t>
            </w:r>
            <w:r w:rsidR="00681248">
              <w:rPr>
                <w:rFonts w:cs="Arial"/>
                <w:bCs/>
                <w:iCs/>
                <w:sz w:val="20"/>
                <w:szCs w:val="20"/>
                <w:lang w:val="sr-Cyrl-CS"/>
              </w:rPr>
              <w:t>5 (словима: четрдесет пет) дана</w:t>
            </w:r>
            <w:r w:rsidRPr="006F7B50">
              <w:rPr>
                <w:rFonts w:cs="Arial"/>
                <w:bCs/>
                <w:iCs/>
                <w:sz w:val="20"/>
                <w:szCs w:val="20"/>
                <w:lang w:val="sr-Cyrl-CS"/>
              </w:rPr>
              <w:t xml:space="preserve"> </w:t>
            </w:r>
            <w:r w:rsidR="00681248" w:rsidRPr="006F7B50">
              <w:rPr>
                <w:rFonts w:cs="Arial"/>
                <w:bCs/>
                <w:iCs/>
                <w:sz w:val="20"/>
                <w:szCs w:val="20"/>
                <w:lang w:val="sr-Cyrl-CS"/>
              </w:rPr>
              <w:t>од дана пријема исправног рачуна издатог на основу прихваћеног и одобреног извештаја о извршеној услузи, након обострано потписаног Записника о квалитативном и квантитативном пријему Услуге (без примедби), потписаног од стране овлашћених</w:t>
            </w:r>
            <w:r w:rsidR="00681248">
              <w:rPr>
                <w:rFonts w:cs="Arial"/>
                <w:bCs/>
                <w:iCs/>
                <w:sz w:val="20"/>
                <w:szCs w:val="20"/>
                <w:lang w:val="sr-Cyrl-CS"/>
              </w:rPr>
              <w:t xml:space="preserve">  представника Уговорних страна, а </w:t>
            </w:r>
          </w:p>
          <w:p w:rsidR="00681248" w:rsidRDefault="00681248" w:rsidP="00681248">
            <w:pPr>
              <w:spacing w:before="0"/>
              <w:rPr>
                <w:rFonts w:cs="Arial"/>
                <w:bCs/>
                <w:iCs/>
                <w:sz w:val="20"/>
                <w:szCs w:val="20"/>
                <w:lang w:val="sr-Cyrl-CS"/>
              </w:rPr>
            </w:pPr>
          </w:p>
          <w:p w:rsidR="000E75A0" w:rsidRPr="00681248" w:rsidRDefault="006C1B12" w:rsidP="00681248">
            <w:pPr>
              <w:spacing w:before="0"/>
              <w:rPr>
                <w:rFonts w:cs="Arial"/>
                <w:bCs/>
                <w:iCs/>
                <w:sz w:val="20"/>
                <w:szCs w:val="20"/>
                <w:lang w:val="sr-Cyrl-CS"/>
              </w:rPr>
            </w:pPr>
            <w:r w:rsidRPr="00681248">
              <w:rPr>
                <w:rFonts w:cs="Arial"/>
                <w:b/>
                <w:bCs/>
                <w:iCs/>
                <w:sz w:val="20"/>
                <w:szCs w:val="20"/>
                <w:lang w:val="sr-Cyrl-CS"/>
              </w:rPr>
              <w:t>за позиције 2</w:t>
            </w:r>
            <w:r w:rsidR="00681248" w:rsidRPr="00681248">
              <w:rPr>
                <w:rFonts w:cs="Arial"/>
                <w:b/>
                <w:bCs/>
                <w:iCs/>
                <w:sz w:val="20"/>
                <w:szCs w:val="20"/>
                <w:lang w:val="sr-Cyrl-CS"/>
              </w:rPr>
              <w:t>.</w:t>
            </w:r>
            <w:r w:rsidRPr="00681248">
              <w:rPr>
                <w:rFonts w:cs="Arial"/>
                <w:b/>
                <w:bCs/>
                <w:iCs/>
                <w:sz w:val="20"/>
                <w:szCs w:val="20"/>
                <w:lang w:val="sr-Cyrl-CS"/>
              </w:rPr>
              <w:t xml:space="preserve"> до 8</w:t>
            </w:r>
            <w:r w:rsidR="00681248" w:rsidRPr="00681248">
              <w:rPr>
                <w:rFonts w:cs="Arial"/>
                <w:b/>
                <w:bCs/>
                <w:iCs/>
                <w:sz w:val="20"/>
                <w:szCs w:val="20"/>
                <w:lang w:val="sr-Cyrl-CS"/>
              </w:rPr>
              <w:t>.</w:t>
            </w:r>
            <w:r w:rsidRPr="006F7B50">
              <w:rPr>
                <w:rFonts w:cs="Arial"/>
                <w:bCs/>
                <w:iCs/>
                <w:sz w:val="20"/>
                <w:szCs w:val="20"/>
                <w:lang w:val="sr-Cyrl-CS"/>
              </w:rPr>
              <w:t xml:space="preserve"> </w:t>
            </w:r>
            <w:r w:rsidR="00681248">
              <w:rPr>
                <w:rFonts w:cs="Arial"/>
                <w:bCs/>
                <w:iCs/>
                <w:sz w:val="20"/>
                <w:szCs w:val="20"/>
                <w:lang w:val="sr-Cyrl-CS"/>
              </w:rPr>
              <w:t xml:space="preserve"> из Обрасца </w:t>
            </w:r>
            <w:r w:rsidRPr="006F7B50">
              <w:rPr>
                <w:rFonts w:cs="Arial"/>
                <w:bCs/>
                <w:iCs/>
                <w:sz w:val="20"/>
                <w:szCs w:val="20"/>
                <w:lang w:val="sr-Cyrl-CS"/>
              </w:rPr>
              <w:t>структуре цене</w:t>
            </w:r>
            <w:r w:rsidR="00681248">
              <w:rPr>
                <w:rFonts w:cs="Arial"/>
                <w:bCs/>
                <w:iCs/>
                <w:sz w:val="20"/>
                <w:szCs w:val="20"/>
                <w:lang w:val="sr-Cyrl-CS"/>
              </w:rPr>
              <w:t>,</w:t>
            </w:r>
            <w:r w:rsidR="00681248" w:rsidRPr="006F7B50">
              <w:rPr>
                <w:rFonts w:cs="Arial"/>
                <w:bCs/>
                <w:iCs/>
                <w:sz w:val="20"/>
                <w:szCs w:val="20"/>
                <w:lang w:val="sr-Cyrl-CS"/>
              </w:rPr>
              <w:t xml:space="preserve"> сукцесивно</w:t>
            </w:r>
            <w:r w:rsidR="00681248">
              <w:rPr>
                <w:rFonts w:cs="Arial"/>
                <w:bCs/>
                <w:iCs/>
                <w:sz w:val="20"/>
                <w:szCs w:val="20"/>
                <w:lang w:val="sr-Cyrl-CS"/>
              </w:rPr>
              <w:t>,</w:t>
            </w:r>
            <w:r w:rsidR="00681248" w:rsidRPr="006F7B50">
              <w:rPr>
                <w:rFonts w:cs="Arial"/>
                <w:bCs/>
                <w:iCs/>
                <w:sz w:val="20"/>
                <w:szCs w:val="20"/>
                <w:lang w:val="sr-Cyrl-CS"/>
              </w:rPr>
              <w:t xml:space="preserve"> </w:t>
            </w:r>
            <w:r w:rsidR="00681248">
              <w:rPr>
                <w:rFonts w:cs="Arial"/>
                <w:bCs/>
                <w:iCs/>
                <w:sz w:val="20"/>
                <w:szCs w:val="20"/>
                <w:lang w:val="sr-Cyrl-CS"/>
              </w:rPr>
              <w:t xml:space="preserve">на основу појединачних рачуна о извршеној услузи, </w:t>
            </w:r>
            <w:r w:rsidRPr="006F7B50">
              <w:rPr>
                <w:rFonts w:cs="Arial"/>
                <w:bCs/>
                <w:iCs/>
                <w:sz w:val="20"/>
                <w:szCs w:val="20"/>
                <w:lang w:val="sr-Cyrl-CS"/>
              </w:rPr>
              <w:t xml:space="preserve"> у року до 45 (словима: четрдесет пет) дана од дана пријема исправног рачуна издатог на основу прихваћеног и одобреног извештаја о извршеној услузи, након обострано потписаног Записника о квалитативном и квантитативном пријему Услуге (без примедби), потписаног од стране овлашћених  представника Уговорних страна.</w:t>
            </w:r>
          </w:p>
        </w:tc>
        <w:tc>
          <w:tcPr>
            <w:tcW w:w="2184" w:type="dxa"/>
            <w:vAlign w:val="center"/>
          </w:tcPr>
          <w:p w:rsidR="00980878" w:rsidRPr="006F7B50" w:rsidRDefault="00980878" w:rsidP="007F25FA">
            <w:pPr>
              <w:spacing w:before="0"/>
              <w:jc w:val="left"/>
              <w:rPr>
                <w:rFonts w:cs="Arial"/>
                <w:bCs/>
                <w:iCs/>
                <w:sz w:val="20"/>
                <w:szCs w:val="20"/>
                <w:lang w:val="sr-Cyrl-CS"/>
              </w:rPr>
            </w:pPr>
            <w:r w:rsidRPr="006F7B50">
              <w:rPr>
                <w:rFonts w:cs="Arial"/>
                <w:bCs/>
                <w:iCs/>
                <w:sz w:val="20"/>
                <w:szCs w:val="20"/>
                <w:lang w:val="sr-Cyrl-CS"/>
              </w:rPr>
              <w:t>Сагласан за захтевом наручиоца</w:t>
            </w:r>
          </w:p>
          <w:p w:rsidR="000E75A0" w:rsidRPr="006F7B50" w:rsidRDefault="00980878" w:rsidP="007F25FA">
            <w:pPr>
              <w:spacing w:before="0"/>
              <w:jc w:val="left"/>
              <w:rPr>
                <w:rFonts w:cs="Arial"/>
                <w:b/>
                <w:bCs/>
                <w:iCs/>
                <w:color w:val="FF0000"/>
                <w:sz w:val="20"/>
                <w:szCs w:val="20"/>
                <w:lang w:val="sr-Cyrl-CS"/>
              </w:rPr>
            </w:pPr>
            <w:r w:rsidRPr="006F7B50">
              <w:rPr>
                <w:rFonts w:cs="Arial"/>
                <w:bCs/>
                <w:iCs/>
                <w:sz w:val="20"/>
                <w:szCs w:val="20"/>
                <w:lang w:val="sr-Cyrl-CS"/>
              </w:rPr>
              <w:t>ДА/НЕ (заокружити)</w:t>
            </w:r>
          </w:p>
        </w:tc>
      </w:tr>
      <w:tr w:rsidR="000E75A0" w:rsidRPr="006F7B50" w:rsidTr="00681248">
        <w:tc>
          <w:tcPr>
            <w:tcW w:w="6835" w:type="dxa"/>
            <w:vAlign w:val="center"/>
          </w:tcPr>
          <w:p w:rsidR="000E75A0" w:rsidRPr="006F7B50" w:rsidRDefault="000E75A0" w:rsidP="00AF3AF8">
            <w:pPr>
              <w:spacing w:before="0"/>
              <w:jc w:val="center"/>
              <w:rPr>
                <w:rFonts w:cs="Arial"/>
                <w:b/>
                <w:bCs/>
                <w:i/>
                <w:iCs/>
                <w:sz w:val="20"/>
                <w:szCs w:val="20"/>
                <w:lang w:val="sr-Cyrl-CS"/>
              </w:rPr>
            </w:pPr>
            <w:r w:rsidRPr="006F7B50">
              <w:rPr>
                <w:rFonts w:cs="Arial"/>
                <w:b/>
                <w:bCs/>
                <w:i/>
                <w:iCs/>
                <w:sz w:val="20"/>
                <w:szCs w:val="20"/>
                <w:lang w:val="sr-Cyrl-CS"/>
              </w:rPr>
              <w:t>РОК И</w:t>
            </w:r>
            <w:r w:rsidR="00DF169D" w:rsidRPr="006F7B50">
              <w:rPr>
                <w:rFonts w:cs="Arial"/>
                <w:b/>
                <w:bCs/>
                <w:i/>
                <w:iCs/>
                <w:sz w:val="20"/>
                <w:szCs w:val="20"/>
                <w:lang w:val="sr-Cyrl-CS"/>
              </w:rPr>
              <w:t>ЗВРШЕЊА</w:t>
            </w:r>
            <w:r w:rsidRPr="006F7B50">
              <w:rPr>
                <w:rFonts w:cs="Arial"/>
                <w:b/>
                <w:bCs/>
                <w:i/>
                <w:iCs/>
                <w:sz w:val="20"/>
                <w:szCs w:val="20"/>
                <w:lang w:val="sr-Cyrl-CS"/>
              </w:rPr>
              <w:t>:</w:t>
            </w:r>
          </w:p>
          <w:p w:rsidR="000E75A0" w:rsidRPr="00681248" w:rsidRDefault="0007426F" w:rsidP="00681248">
            <w:pPr>
              <w:spacing w:before="0"/>
              <w:jc w:val="center"/>
              <w:rPr>
                <w:rFonts w:cs="Arial"/>
                <w:spacing w:val="4"/>
                <w:sz w:val="20"/>
                <w:szCs w:val="20"/>
                <w:lang w:val="sr-Cyrl-RS"/>
              </w:rPr>
            </w:pPr>
            <w:r w:rsidRPr="006F7B50">
              <w:rPr>
                <w:rFonts w:cs="Arial"/>
                <w:spacing w:val="4"/>
                <w:sz w:val="20"/>
                <w:szCs w:val="20"/>
                <w:lang w:val="sr-Cyrl-RS"/>
              </w:rPr>
              <w:t xml:space="preserve">Рок извршења услуге је  у периоду  </w:t>
            </w:r>
            <w:r w:rsidR="00980878">
              <w:rPr>
                <w:rFonts w:cs="Arial"/>
                <w:spacing w:val="4"/>
                <w:sz w:val="20"/>
                <w:szCs w:val="20"/>
                <w:lang w:val="sr-Cyrl-RS"/>
              </w:rPr>
              <w:t>од</w:t>
            </w:r>
            <w:r w:rsidRPr="006F7B50">
              <w:rPr>
                <w:rFonts w:cs="Arial"/>
                <w:spacing w:val="4"/>
                <w:sz w:val="20"/>
                <w:szCs w:val="20"/>
                <w:lang w:val="sr-Cyrl-RS"/>
              </w:rPr>
              <w:t xml:space="preserve"> годину дана од дана ступања Уговора на снагу</w:t>
            </w:r>
          </w:p>
        </w:tc>
        <w:tc>
          <w:tcPr>
            <w:tcW w:w="2184" w:type="dxa"/>
            <w:vAlign w:val="center"/>
          </w:tcPr>
          <w:p w:rsidR="00980878" w:rsidRPr="006F7B50" w:rsidRDefault="00980878" w:rsidP="007F25FA">
            <w:pPr>
              <w:spacing w:before="0"/>
              <w:jc w:val="left"/>
              <w:rPr>
                <w:rFonts w:cs="Arial"/>
                <w:bCs/>
                <w:iCs/>
                <w:sz w:val="20"/>
                <w:szCs w:val="20"/>
                <w:lang w:val="sr-Cyrl-CS"/>
              </w:rPr>
            </w:pPr>
            <w:r w:rsidRPr="006F7B50">
              <w:rPr>
                <w:rFonts w:cs="Arial"/>
                <w:bCs/>
                <w:iCs/>
                <w:sz w:val="20"/>
                <w:szCs w:val="20"/>
                <w:lang w:val="sr-Cyrl-CS"/>
              </w:rPr>
              <w:t>Сагласан за захтевом наручиоца</w:t>
            </w:r>
          </w:p>
          <w:p w:rsidR="000E75A0" w:rsidRPr="006F7B50" w:rsidRDefault="00980878" w:rsidP="007F25FA">
            <w:pPr>
              <w:spacing w:before="0"/>
              <w:jc w:val="left"/>
              <w:rPr>
                <w:rFonts w:cs="Arial"/>
                <w:bCs/>
                <w:iCs/>
                <w:color w:val="00B0F0"/>
                <w:sz w:val="20"/>
                <w:szCs w:val="20"/>
              </w:rPr>
            </w:pPr>
            <w:r w:rsidRPr="006F7B50">
              <w:rPr>
                <w:rFonts w:cs="Arial"/>
                <w:bCs/>
                <w:iCs/>
                <w:sz w:val="20"/>
                <w:szCs w:val="20"/>
                <w:lang w:val="sr-Cyrl-CS"/>
              </w:rPr>
              <w:t>ДА/НЕ (заокружити</w:t>
            </w:r>
            <w:r>
              <w:rPr>
                <w:rFonts w:cs="Arial"/>
                <w:bCs/>
                <w:iCs/>
                <w:sz w:val="20"/>
                <w:szCs w:val="20"/>
                <w:lang w:val="sr-Cyrl-CS"/>
              </w:rPr>
              <w:t>)</w:t>
            </w:r>
          </w:p>
        </w:tc>
      </w:tr>
      <w:tr w:rsidR="000E75A0" w:rsidRPr="006F7B50" w:rsidTr="00681248">
        <w:tc>
          <w:tcPr>
            <w:tcW w:w="6835" w:type="dxa"/>
            <w:vAlign w:val="center"/>
          </w:tcPr>
          <w:p w:rsidR="000E75A0" w:rsidRPr="006F7B50" w:rsidRDefault="000E75A0" w:rsidP="00AF3AF8">
            <w:pPr>
              <w:spacing w:before="0"/>
              <w:jc w:val="center"/>
              <w:rPr>
                <w:rFonts w:cs="Arial"/>
                <w:b/>
                <w:bCs/>
                <w:iCs/>
                <w:sz w:val="20"/>
                <w:szCs w:val="20"/>
                <w:lang w:val="sr-Cyrl-CS"/>
              </w:rPr>
            </w:pPr>
            <w:r w:rsidRPr="006F7B50">
              <w:rPr>
                <w:rFonts w:cs="Arial"/>
                <w:b/>
                <w:bCs/>
                <w:iCs/>
                <w:sz w:val="20"/>
                <w:szCs w:val="20"/>
                <w:lang w:val="sr-Cyrl-CS"/>
              </w:rPr>
              <w:t>ГАРАНТНИ РОК:</w:t>
            </w:r>
          </w:p>
          <w:p w:rsidR="000E75A0" w:rsidRPr="006F7B50" w:rsidRDefault="000E75A0" w:rsidP="00944BEB">
            <w:pPr>
              <w:spacing w:before="0"/>
              <w:jc w:val="center"/>
              <w:rPr>
                <w:rFonts w:cs="Arial"/>
                <w:b/>
                <w:bCs/>
                <w:iCs/>
                <w:color w:val="00B0F0"/>
                <w:sz w:val="20"/>
                <w:szCs w:val="20"/>
                <w:lang w:val="sr-Cyrl-CS"/>
              </w:rPr>
            </w:pPr>
            <w:r w:rsidRPr="006F7B50">
              <w:rPr>
                <w:rFonts w:cs="Arial"/>
                <w:bCs/>
                <w:iCs/>
                <w:sz w:val="20"/>
                <w:szCs w:val="20"/>
                <w:lang w:val="sr-Cyrl-CS"/>
              </w:rPr>
              <w:t xml:space="preserve">не може бити краћи од </w:t>
            </w:r>
            <w:r w:rsidR="00160F0C" w:rsidRPr="006F7B50">
              <w:rPr>
                <w:rFonts w:cs="Arial"/>
                <w:bCs/>
                <w:iCs/>
                <w:sz w:val="20"/>
                <w:szCs w:val="20"/>
                <w:lang w:val="sr-Cyrl-CS"/>
              </w:rPr>
              <w:t>12</w:t>
            </w:r>
            <w:r w:rsidRPr="006F7B50">
              <w:rPr>
                <w:rFonts w:cs="Arial"/>
                <w:bCs/>
                <w:iCs/>
                <w:sz w:val="20"/>
                <w:szCs w:val="20"/>
                <w:lang w:val="sr-Cyrl-CS"/>
              </w:rPr>
              <w:t xml:space="preserve">   месеци од дана </w:t>
            </w:r>
            <w:r w:rsidR="00FA439F" w:rsidRPr="006F7B50">
              <w:rPr>
                <w:rFonts w:cs="Arial"/>
                <w:bCs/>
                <w:iCs/>
                <w:sz w:val="20"/>
                <w:szCs w:val="20"/>
                <w:lang w:val="sr-Cyrl-CS"/>
              </w:rPr>
              <w:t xml:space="preserve">сачињавања, верификовања </w:t>
            </w:r>
            <w:r w:rsidRPr="006F7B50">
              <w:rPr>
                <w:rFonts w:cs="Arial"/>
                <w:bCs/>
                <w:iCs/>
                <w:sz w:val="20"/>
                <w:szCs w:val="20"/>
                <w:lang w:val="sr-Cyrl-CS"/>
              </w:rPr>
              <w:t>и потписивања Зап</w:t>
            </w:r>
            <w:r w:rsidR="00944BEB" w:rsidRPr="006F7B50">
              <w:rPr>
                <w:rFonts w:cs="Arial"/>
                <w:bCs/>
                <w:iCs/>
                <w:sz w:val="20"/>
                <w:szCs w:val="20"/>
                <w:lang w:val="sr-Cyrl-CS"/>
              </w:rPr>
              <w:t>исника о квалитативном</w:t>
            </w:r>
            <w:r w:rsidR="00844992" w:rsidRPr="006F7B50">
              <w:rPr>
                <w:rFonts w:cs="Arial"/>
                <w:bCs/>
                <w:iCs/>
                <w:sz w:val="20"/>
                <w:szCs w:val="20"/>
                <w:lang w:val="sr-Cyrl-CS"/>
              </w:rPr>
              <w:t xml:space="preserve"> и квантитативном</w:t>
            </w:r>
            <w:r w:rsidR="00944BEB" w:rsidRPr="006F7B50">
              <w:rPr>
                <w:rFonts w:cs="Arial"/>
                <w:bCs/>
                <w:iCs/>
                <w:sz w:val="20"/>
                <w:szCs w:val="20"/>
                <w:lang w:val="sr-Cyrl-CS"/>
              </w:rPr>
              <w:t xml:space="preserve"> пријему Услуге</w:t>
            </w:r>
          </w:p>
        </w:tc>
        <w:tc>
          <w:tcPr>
            <w:tcW w:w="2184" w:type="dxa"/>
            <w:vAlign w:val="center"/>
          </w:tcPr>
          <w:p w:rsidR="000E75A0" w:rsidRPr="006F7B50" w:rsidRDefault="000E75A0" w:rsidP="00944BEB">
            <w:pPr>
              <w:spacing w:before="0"/>
              <w:jc w:val="center"/>
              <w:rPr>
                <w:rFonts w:cs="Arial"/>
                <w:b/>
                <w:bCs/>
                <w:iCs/>
                <w:color w:val="00B0F0"/>
                <w:sz w:val="20"/>
                <w:szCs w:val="20"/>
                <w:lang w:val="sr-Cyrl-CS"/>
              </w:rPr>
            </w:pPr>
            <w:r w:rsidRPr="006F7B50">
              <w:rPr>
                <w:rFonts w:cs="Arial"/>
                <w:bCs/>
                <w:iCs/>
                <w:sz w:val="20"/>
                <w:szCs w:val="20"/>
                <w:lang w:val="sr-Cyrl-CS"/>
              </w:rPr>
              <w:t xml:space="preserve">____ месеци од дана </w:t>
            </w:r>
            <w:r w:rsidR="00FA439F" w:rsidRPr="006F7B50">
              <w:rPr>
                <w:rFonts w:cs="Arial"/>
                <w:bCs/>
                <w:iCs/>
                <w:sz w:val="20"/>
                <w:szCs w:val="20"/>
                <w:lang w:val="sr-Cyrl-CS"/>
              </w:rPr>
              <w:t xml:space="preserve">сачињавања, верификовања </w:t>
            </w:r>
            <w:r w:rsidRPr="006F7B50">
              <w:rPr>
                <w:rFonts w:cs="Arial"/>
                <w:bCs/>
                <w:iCs/>
                <w:sz w:val="20"/>
                <w:szCs w:val="20"/>
                <w:lang w:val="sr-Cyrl-CS"/>
              </w:rPr>
              <w:t xml:space="preserve"> и потписи</w:t>
            </w:r>
            <w:r w:rsidR="009E2FA8" w:rsidRPr="006F7B50">
              <w:rPr>
                <w:rFonts w:cs="Arial"/>
                <w:bCs/>
                <w:iCs/>
                <w:sz w:val="20"/>
                <w:szCs w:val="20"/>
                <w:lang w:val="sr-Cyrl-CS"/>
              </w:rPr>
              <w:t>вања Записника о квантитативном и квалитативном</w:t>
            </w:r>
            <w:r w:rsidR="009E2FA8" w:rsidRPr="006F7B50">
              <w:rPr>
                <w:rFonts w:cs="Arial"/>
                <w:bCs/>
                <w:iCs/>
                <w:sz w:val="20"/>
                <w:szCs w:val="20"/>
                <w:lang w:val="sr-Cyrl-RS"/>
              </w:rPr>
              <w:t xml:space="preserve"> </w:t>
            </w:r>
            <w:r w:rsidRPr="006F7B50">
              <w:rPr>
                <w:rFonts w:cs="Arial"/>
                <w:bCs/>
                <w:iCs/>
                <w:sz w:val="20"/>
                <w:szCs w:val="20"/>
                <w:lang w:val="sr-Cyrl-CS"/>
              </w:rPr>
              <w:t xml:space="preserve">пријему </w:t>
            </w:r>
            <w:r w:rsidR="00944BEB" w:rsidRPr="006F7B50">
              <w:rPr>
                <w:rFonts w:cs="Arial"/>
                <w:bCs/>
                <w:iCs/>
                <w:sz w:val="20"/>
                <w:szCs w:val="20"/>
                <w:lang w:val="sr-Cyrl-CS"/>
              </w:rPr>
              <w:t>Услуге</w:t>
            </w:r>
          </w:p>
        </w:tc>
      </w:tr>
      <w:tr w:rsidR="000E75A0" w:rsidRPr="006F7B50" w:rsidTr="00681248">
        <w:trPr>
          <w:trHeight w:val="818"/>
        </w:trPr>
        <w:tc>
          <w:tcPr>
            <w:tcW w:w="6835" w:type="dxa"/>
            <w:vAlign w:val="center"/>
          </w:tcPr>
          <w:p w:rsidR="000E75A0" w:rsidRPr="006F7B50" w:rsidRDefault="000E75A0" w:rsidP="00046982">
            <w:pPr>
              <w:spacing w:before="0"/>
              <w:jc w:val="center"/>
              <w:rPr>
                <w:rFonts w:cs="Arial"/>
                <w:b/>
                <w:bCs/>
                <w:i/>
                <w:iCs/>
                <w:sz w:val="20"/>
                <w:szCs w:val="20"/>
                <w:lang w:val="sr-Cyrl-CS"/>
              </w:rPr>
            </w:pPr>
            <w:r w:rsidRPr="006F7B50">
              <w:rPr>
                <w:rFonts w:cs="Arial"/>
                <w:b/>
                <w:bCs/>
                <w:i/>
                <w:iCs/>
                <w:sz w:val="20"/>
                <w:szCs w:val="20"/>
                <w:lang w:val="sr-Cyrl-CS"/>
              </w:rPr>
              <w:t>МЕСТО И</w:t>
            </w:r>
            <w:r w:rsidR="00750A33" w:rsidRPr="006F7B50">
              <w:rPr>
                <w:rFonts w:cs="Arial"/>
                <w:b/>
                <w:bCs/>
                <w:i/>
                <w:iCs/>
                <w:sz w:val="20"/>
                <w:szCs w:val="20"/>
                <w:lang w:val="sr-Cyrl-CS"/>
              </w:rPr>
              <w:t>ЗВРШЕЊА</w:t>
            </w:r>
            <w:r w:rsidRPr="006F7B50">
              <w:rPr>
                <w:rFonts w:cs="Arial"/>
                <w:b/>
                <w:bCs/>
                <w:i/>
                <w:iCs/>
                <w:sz w:val="20"/>
                <w:szCs w:val="20"/>
                <w:lang w:val="sr-Cyrl-CS"/>
              </w:rPr>
              <w:t xml:space="preserve">: </w:t>
            </w:r>
            <w:r w:rsidRPr="006F7B50">
              <w:rPr>
                <w:rFonts w:cs="Arial"/>
                <w:bCs/>
                <w:iCs/>
                <w:sz w:val="20"/>
                <w:szCs w:val="20"/>
                <w:lang w:val="sr-Cyrl-CS"/>
              </w:rPr>
              <w:t xml:space="preserve">локација наручиоца </w:t>
            </w:r>
            <w:r w:rsidR="00046982" w:rsidRPr="006F7B50">
              <w:rPr>
                <w:rFonts w:cs="Arial"/>
                <w:bCs/>
                <w:iCs/>
                <w:sz w:val="20"/>
                <w:szCs w:val="20"/>
                <w:lang w:val="sr-Cyrl-CS"/>
              </w:rPr>
              <w:t>и локација пружаоца услуге</w:t>
            </w:r>
          </w:p>
        </w:tc>
        <w:tc>
          <w:tcPr>
            <w:tcW w:w="2184" w:type="dxa"/>
            <w:vAlign w:val="center"/>
          </w:tcPr>
          <w:p w:rsidR="000E75A0" w:rsidRPr="006F7B50" w:rsidRDefault="000E75A0" w:rsidP="00AF3AF8">
            <w:pPr>
              <w:spacing w:before="0"/>
              <w:jc w:val="center"/>
              <w:rPr>
                <w:rFonts w:cs="Arial"/>
                <w:bCs/>
                <w:iCs/>
                <w:sz w:val="20"/>
                <w:szCs w:val="20"/>
                <w:lang w:val="sr-Cyrl-CS"/>
              </w:rPr>
            </w:pPr>
            <w:r w:rsidRPr="006F7B50">
              <w:rPr>
                <w:rFonts w:cs="Arial"/>
                <w:bCs/>
                <w:iCs/>
                <w:sz w:val="20"/>
                <w:szCs w:val="20"/>
                <w:lang w:val="sr-Cyrl-CS"/>
              </w:rPr>
              <w:t>Сагласан за захтевом наручиоца</w:t>
            </w:r>
          </w:p>
          <w:p w:rsidR="000E75A0" w:rsidRPr="006F7B50" w:rsidRDefault="000E75A0" w:rsidP="00AF3AF8">
            <w:pPr>
              <w:spacing w:before="0"/>
              <w:jc w:val="center"/>
              <w:rPr>
                <w:rFonts w:cs="Arial"/>
                <w:b/>
                <w:bCs/>
                <w:iCs/>
                <w:sz w:val="20"/>
                <w:szCs w:val="20"/>
                <w:lang w:val="sr-Cyrl-CS"/>
              </w:rPr>
            </w:pPr>
            <w:r w:rsidRPr="006F7B50">
              <w:rPr>
                <w:rFonts w:cs="Arial"/>
                <w:bCs/>
                <w:iCs/>
                <w:sz w:val="20"/>
                <w:szCs w:val="20"/>
                <w:lang w:val="sr-Cyrl-CS"/>
              </w:rPr>
              <w:t>ДА/НЕ (заокружити)</w:t>
            </w:r>
          </w:p>
        </w:tc>
      </w:tr>
      <w:tr w:rsidR="000E75A0" w:rsidRPr="006F7B50" w:rsidTr="00681248">
        <w:trPr>
          <w:trHeight w:val="800"/>
        </w:trPr>
        <w:tc>
          <w:tcPr>
            <w:tcW w:w="6835" w:type="dxa"/>
            <w:vAlign w:val="center"/>
          </w:tcPr>
          <w:p w:rsidR="000E75A0" w:rsidRPr="006F7B50" w:rsidRDefault="000E75A0" w:rsidP="00AF3AF8">
            <w:pPr>
              <w:spacing w:before="0"/>
              <w:jc w:val="center"/>
              <w:rPr>
                <w:rFonts w:cs="Arial"/>
                <w:b/>
                <w:bCs/>
                <w:iCs/>
                <w:sz w:val="20"/>
                <w:szCs w:val="20"/>
                <w:lang w:val="sr-Cyrl-CS"/>
              </w:rPr>
            </w:pPr>
            <w:r w:rsidRPr="006F7B50">
              <w:rPr>
                <w:rFonts w:cs="Arial"/>
                <w:b/>
                <w:bCs/>
                <w:iCs/>
                <w:sz w:val="20"/>
                <w:szCs w:val="20"/>
                <w:lang w:val="sr-Cyrl-CS"/>
              </w:rPr>
              <w:t>РОК ВАЖЕЊА ПОНУДЕ:</w:t>
            </w:r>
          </w:p>
          <w:p w:rsidR="000E75A0" w:rsidRPr="006F7B50" w:rsidRDefault="000E75A0" w:rsidP="00873133">
            <w:pPr>
              <w:spacing w:before="0"/>
              <w:jc w:val="center"/>
              <w:rPr>
                <w:rFonts w:cs="Arial"/>
                <w:b/>
                <w:bCs/>
                <w:i/>
                <w:iCs/>
                <w:sz w:val="20"/>
                <w:szCs w:val="20"/>
                <w:lang w:val="sr-Cyrl-CS"/>
              </w:rPr>
            </w:pPr>
            <w:r w:rsidRPr="006F7B50">
              <w:rPr>
                <w:rFonts w:cs="Arial"/>
                <w:bCs/>
                <w:iCs/>
                <w:sz w:val="20"/>
                <w:szCs w:val="20"/>
                <w:lang w:val="sr-Cyrl-CS"/>
              </w:rPr>
              <w:t>не може бити краћ</w:t>
            </w:r>
            <w:r w:rsidRPr="006F7B50">
              <w:rPr>
                <w:rFonts w:cs="Arial"/>
                <w:bCs/>
                <w:iCs/>
                <w:sz w:val="20"/>
                <w:szCs w:val="20"/>
              </w:rPr>
              <w:t>и</w:t>
            </w:r>
            <w:r w:rsidRPr="006F7B50">
              <w:rPr>
                <w:rFonts w:cs="Arial"/>
                <w:bCs/>
                <w:iCs/>
                <w:sz w:val="20"/>
                <w:szCs w:val="20"/>
                <w:lang w:val="sr-Cyrl-CS"/>
              </w:rPr>
              <w:t xml:space="preserve"> од </w:t>
            </w:r>
            <w:r w:rsidR="00FE6030" w:rsidRPr="006F7B50">
              <w:rPr>
                <w:rFonts w:cs="Arial"/>
                <w:bCs/>
                <w:iCs/>
                <w:sz w:val="20"/>
                <w:szCs w:val="20"/>
                <w:lang w:val="sr-Cyrl-CS"/>
              </w:rPr>
              <w:t>9</w:t>
            </w:r>
            <w:r w:rsidRPr="006F7B50">
              <w:rPr>
                <w:rFonts w:cs="Arial"/>
                <w:bCs/>
                <w:iCs/>
                <w:sz w:val="20"/>
                <w:szCs w:val="20"/>
                <w:lang w:val="sr-Cyrl-CS"/>
              </w:rPr>
              <w:t>0 дана од дана отварања понуда</w:t>
            </w:r>
          </w:p>
        </w:tc>
        <w:tc>
          <w:tcPr>
            <w:tcW w:w="2184" w:type="dxa"/>
            <w:vAlign w:val="center"/>
          </w:tcPr>
          <w:p w:rsidR="000E75A0" w:rsidRPr="006F7B50" w:rsidRDefault="000E75A0" w:rsidP="00AF3AF8">
            <w:pPr>
              <w:spacing w:before="0"/>
              <w:jc w:val="center"/>
              <w:rPr>
                <w:rFonts w:cs="Arial"/>
                <w:b/>
                <w:bCs/>
                <w:iCs/>
                <w:sz w:val="20"/>
                <w:szCs w:val="20"/>
                <w:lang w:val="sr-Cyrl-CS"/>
              </w:rPr>
            </w:pPr>
          </w:p>
          <w:p w:rsidR="000E75A0" w:rsidRPr="006F7B50" w:rsidRDefault="000E75A0" w:rsidP="00AF3AF8">
            <w:pPr>
              <w:spacing w:before="0"/>
              <w:jc w:val="center"/>
              <w:rPr>
                <w:rFonts w:cs="Arial"/>
                <w:b/>
                <w:bCs/>
                <w:iCs/>
                <w:sz w:val="20"/>
                <w:szCs w:val="20"/>
                <w:lang w:val="sr-Cyrl-CS"/>
              </w:rPr>
            </w:pPr>
            <w:r w:rsidRPr="006F7B50">
              <w:rPr>
                <w:rFonts w:cs="Arial"/>
                <w:bCs/>
                <w:iCs/>
                <w:sz w:val="20"/>
                <w:szCs w:val="20"/>
                <w:lang w:val="sr-Cyrl-CS"/>
              </w:rPr>
              <w:t>_____ дана од дана отварања понуда</w:t>
            </w:r>
          </w:p>
        </w:tc>
      </w:tr>
      <w:tr w:rsidR="000E75A0" w:rsidRPr="006F7B50" w:rsidTr="00681248">
        <w:tc>
          <w:tcPr>
            <w:tcW w:w="9019" w:type="dxa"/>
            <w:gridSpan w:val="2"/>
          </w:tcPr>
          <w:p w:rsidR="000E75A0" w:rsidRPr="006F7B50" w:rsidRDefault="000E75A0" w:rsidP="00092A5F">
            <w:pPr>
              <w:spacing w:before="0"/>
              <w:rPr>
                <w:rFonts w:cs="Arial"/>
                <w:bCs/>
                <w:iCs/>
                <w:sz w:val="20"/>
                <w:szCs w:val="20"/>
                <w:lang w:val="sr-Cyrl-CS"/>
              </w:rPr>
            </w:pPr>
            <w:r w:rsidRPr="006F7B50">
              <w:rPr>
                <w:rFonts w:cs="Arial"/>
                <w:bCs/>
                <w:iCs/>
                <w:sz w:val="20"/>
                <w:szCs w:val="20"/>
                <w:lang w:val="sr-Cyrl-CS"/>
              </w:rPr>
              <w:t xml:space="preserve">Понуда понуђача који не прихвата услове наручиоца за рок и начин плаћања, рок </w:t>
            </w:r>
            <w:r w:rsidR="00092A5F" w:rsidRPr="006F7B50">
              <w:rPr>
                <w:rFonts w:cs="Arial"/>
                <w:bCs/>
                <w:iCs/>
                <w:sz w:val="20"/>
                <w:szCs w:val="20"/>
                <w:lang w:val="sr-Cyrl-CS"/>
              </w:rPr>
              <w:t>извршења</w:t>
            </w:r>
            <w:r w:rsidRPr="006F7B50">
              <w:rPr>
                <w:rFonts w:cs="Arial"/>
                <w:bCs/>
                <w:iCs/>
                <w:sz w:val="20"/>
                <w:szCs w:val="20"/>
                <w:lang w:val="sr-Cyrl-CS"/>
              </w:rPr>
              <w:t>, гарантни рок, место и</w:t>
            </w:r>
            <w:r w:rsidR="00092A5F" w:rsidRPr="006F7B50">
              <w:rPr>
                <w:rFonts w:cs="Arial"/>
                <w:bCs/>
                <w:iCs/>
                <w:sz w:val="20"/>
                <w:szCs w:val="20"/>
                <w:lang w:val="sr-Cyrl-CS"/>
              </w:rPr>
              <w:t>звршења</w:t>
            </w:r>
            <w:r w:rsidRPr="006F7B50">
              <w:rPr>
                <w:rFonts w:cs="Arial"/>
                <w:bCs/>
                <w:iCs/>
                <w:sz w:val="20"/>
                <w:szCs w:val="20"/>
                <w:lang w:val="sr-Cyrl-CS"/>
              </w:rPr>
              <w:t xml:space="preserve"> и рок важења понуде сматраће се неприхватљивом.</w:t>
            </w:r>
          </w:p>
        </w:tc>
      </w:tr>
    </w:tbl>
    <w:p w:rsidR="000E75A0" w:rsidRPr="006F7B50" w:rsidRDefault="00BA2C2D" w:rsidP="00BA2C2D">
      <w:pPr>
        <w:spacing w:before="0"/>
        <w:rPr>
          <w:rFonts w:eastAsia="TimesNewRomanPSMT" w:cs="Arial"/>
          <w:bCs/>
          <w:sz w:val="24"/>
          <w:szCs w:val="24"/>
          <w:lang w:val="sr-Cyrl-CS"/>
        </w:rPr>
      </w:pPr>
      <w:r w:rsidRPr="006F7B50">
        <w:rPr>
          <w:rFonts w:cs="Arial"/>
          <w:b/>
          <w:bCs/>
          <w:i/>
          <w:iCs/>
          <w:sz w:val="24"/>
          <w:szCs w:val="24"/>
          <w:lang w:val="sr-Cyrl-CS"/>
        </w:rPr>
        <w:t xml:space="preserve">               </w:t>
      </w:r>
      <w:r w:rsidR="000E75A0" w:rsidRPr="006F7B50">
        <w:rPr>
          <w:rFonts w:eastAsia="TimesNewRomanPSMT" w:cs="Arial"/>
          <w:bCs/>
          <w:sz w:val="24"/>
          <w:szCs w:val="24"/>
        </w:rPr>
        <w:t xml:space="preserve">Датум </w:t>
      </w:r>
      <w:r w:rsidR="000E75A0" w:rsidRPr="006F7B50">
        <w:rPr>
          <w:rFonts w:eastAsia="TimesNewRomanPSMT" w:cs="Arial"/>
          <w:bCs/>
          <w:sz w:val="24"/>
          <w:szCs w:val="24"/>
        </w:rPr>
        <w:tab/>
      </w:r>
      <w:r w:rsidR="000E75A0" w:rsidRPr="006F7B50">
        <w:rPr>
          <w:rFonts w:eastAsia="TimesNewRomanPSMT" w:cs="Arial"/>
          <w:bCs/>
          <w:sz w:val="24"/>
          <w:szCs w:val="24"/>
        </w:rPr>
        <w:tab/>
      </w:r>
      <w:r w:rsidR="000E75A0" w:rsidRPr="006F7B50">
        <w:rPr>
          <w:rFonts w:eastAsia="TimesNewRomanPSMT" w:cs="Arial"/>
          <w:bCs/>
          <w:sz w:val="24"/>
          <w:szCs w:val="24"/>
        </w:rPr>
        <w:tab/>
      </w:r>
      <w:r w:rsidR="000E75A0" w:rsidRPr="006F7B50">
        <w:rPr>
          <w:rFonts w:eastAsia="TimesNewRomanPSMT" w:cs="Arial"/>
          <w:bCs/>
          <w:sz w:val="24"/>
          <w:szCs w:val="24"/>
        </w:rPr>
        <w:tab/>
        <w:t xml:space="preserve">             </w:t>
      </w:r>
      <w:r w:rsidRPr="006F7B50">
        <w:rPr>
          <w:rFonts w:eastAsia="TimesNewRomanPSMT" w:cs="Arial"/>
          <w:bCs/>
          <w:sz w:val="24"/>
          <w:szCs w:val="24"/>
          <w:lang w:val="sr-Cyrl-CS"/>
        </w:rPr>
        <w:t xml:space="preserve">                </w:t>
      </w:r>
      <w:r w:rsidR="000E75A0" w:rsidRPr="006F7B50">
        <w:rPr>
          <w:rFonts w:eastAsia="TimesNewRomanPSMT" w:cs="Arial"/>
          <w:bCs/>
          <w:sz w:val="24"/>
          <w:szCs w:val="24"/>
          <w:lang w:val="sr-Cyrl-CS"/>
        </w:rPr>
        <w:t xml:space="preserve"> </w:t>
      </w:r>
      <w:r w:rsidRPr="006F7B50">
        <w:rPr>
          <w:rFonts w:eastAsia="TimesNewRomanPSMT" w:cs="Arial"/>
          <w:bCs/>
          <w:sz w:val="24"/>
          <w:szCs w:val="24"/>
          <w:lang w:val="sr-Cyrl-CS"/>
        </w:rPr>
        <w:t xml:space="preserve">        </w:t>
      </w:r>
      <w:r w:rsidR="000E75A0" w:rsidRPr="006F7B50">
        <w:rPr>
          <w:rFonts w:eastAsia="TimesNewRomanPSMT" w:cs="Arial"/>
          <w:bCs/>
          <w:sz w:val="24"/>
          <w:szCs w:val="24"/>
        </w:rPr>
        <w:t>Понуђач</w:t>
      </w:r>
    </w:p>
    <w:p w:rsidR="000E75A0" w:rsidRPr="006F7B50" w:rsidRDefault="000E75A0" w:rsidP="000E75A0">
      <w:pPr>
        <w:spacing w:before="0"/>
        <w:ind w:left="720" w:firstLine="720"/>
        <w:rPr>
          <w:rFonts w:eastAsia="TimesNewRomanPSMT" w:cs="Arial"/>
          <w:bCs/>
          <w:sz w:val="24"/>
          <w:szCs w:val="24"/>
          <w:lang w:val="sr-Cyrl-CS"/>
        </w:rPr>
      </w:pPr>
    </w:p>
    <w:p w:rsidR="00284EE3" w:rsidRPr="00980878" w:rsidRDefault="000E75A0" w:rsidP="000E75A0">
      <w:pPr>
        <w:spacing w:before="0"/>
        <w:rPr>
          <w:rFonts w:eastAsia="TimesNewRomanPS-BoldMT" w:cs="Arial"/>
          <w:b/>
          <w:bCs/>
          <w:i/>
          <w:iCs/>
          <w:sz w:val="24"/>
          <w:szCs w:val="24"/>
          <w:lang w:val="sr-Cyrl-CS"/>
        </w:rPr>
      </w:pPr>
      <w:r w:rsidRPr="006F7B50">
        <w:rPr>
          <w:rFonts w:eastAsia="TimesNewRomanPS-BoldMT" w:cs="Arial"/>
          <w:b/>
          <w:bCs/>
          <w:i/>
          <w:iCs/>
          <w:sz w:val="24"/>
          <w:szCs w:val="24"/>
        </w:rPr>
        <w:t>________________________</w:t>
      </w:r>
      <w:r w:rsidR="00BA2C2D" w:rsidRPr="006F7B50">
        <w:rPr>
          <w:rFonts w:eastAsia="TimesNewRomanPS-BoldMT" w:cs="Arial"/>
          <w:b/>
          <w:bCs/>
          <w:i/>
          <w:iCs/>
          <w:sz w:val="24"/>
          <w:szCs w:val="24"/>
          <w:lang w:val="sr-Cyrl-CS"/>
        </w:rPr>
        <w:t xml:space="preserve">          </w:t>
      </w:r>
      <w:r w:rsidRPr="006F7B50">
        <w:rPr>
          <w:rFonts w:eastAsia="TimesNewRomanPS-BoldMT" w:cs="Arial"/>
          <w:b/>
          <w:bCs/>
          <w:i/>
          <w:iCs/>
          <w:sz w:val="24"/>
          <w:szCs w:val="24"/>
          <w:lang w:val="sr-Cyrl-CS"/>
        </w:rPr>
        <w:t xml:space="preserve">        М.П.</w:t>
      </w:r>
      <w:r w:rsidRPr="006F7B50">
        <w:rPr>
          <w:rFonts w:eastAsia="TimesNewRomanPS-BoldMT" w:cs="Arial"/>
          <w:b/>
          <w:bCs/>
          <w:i/>
          <w:iCs/>
          <w:sz w:val="24"/>
          <w:szCs w:val="24"/>
        </w:rPr>
        <w:tab/>
      </w:r>
      <w:r w:rsidRPr="006F7B50">
        <w:rPr>
          <w:rFonts w:eastAsia="TimesNewRomanPS-BoldMT" w:cs="Arial"/>
          <w:b/>
          <w:bCs/>
          <w:i/>
          <w:iCs/>
          <w:sz w:val="24"/>
          <w:szCs w:val="24"/>
          <w:lang w:val="sr-Cyrl-CS"/>
        </w:rPr>
        <w:t xml:space="preserve">              </w:t>
      </w:r>
      <w:r w:rsidR="00BA2C2D" w:rsidRPr="006F7B50">
        <w:rPr>
          <w:rFonts w:eastAsia="TimesNewRomanPS-BoldMT" w:cs="Arial"/>
          <w:b/>
          <w:bCs/>
          <w:i/>
          <w:iCs/>
          <w:sz w:val="24"/>
          <w:szCs w:val="24"/>
          <w:lang w:val="sr-Cyrl-CS"/>
        </w:rPr>
        <w:t>___</w:t>
      </w:r>
      <w:r w:rsidRPr="006F7B50">
        <w:rPr>
          <w:rFonts w:eastAsia="TimesNewRomanPS-BoldMT" w:cs="Arial"/>
          <w:b/>
          <w:bCs/>
          <w:i/>
          <w:iCs/>
          <w:sz w:val="24"/>
          <w:szCs w:val="24"/>
          <w:lang w:val="sr-Cyrl-CS"/>
        </w:rPr>
        <w:t xml:space="preserve">__________________                                      </w:t>
      </w:r>
    </w:p>
    <w:p w:rsidR="000E75A0" w:rsidRPr="006F7B50" w:rsidRDefault="000E75A0" w:rsidP="000E75A0">
      <w:pPr>
        <w:spacing w:before="0"/>
        <w:rPr>
          <w:rFonts w:cs="Arial"/>
          <w:b/>
          <w:bCs/>
          <w:i/>
          <w:iCs/>
          <w:sz w:val="20"/>
          <w:szCs w:val="20"/>
          <w:u w:val="single"/>
          <w:lang w:val="sr-Cyrl-RS"/>
        </w:rPr>
      </w:pPr>
      <w:r w:rsidRPr="006F7B50">
        <w:rPr>
          <w:rFonts w:cs="Arial"/>
          <w:b/>
          <w:bCs/>
          <w:i/>
          <w:iCs/>
          <w:sz w:val="20"/>
          <w:szCs w:val="20"/>
          <w:u w:val="single"/>
        </w:rPr>
        <w:t>Напомене:</w:t>
      </w:r>
    </w:p>
    <w:p w:rsidR="00BA2C2D" w:rsidRPr="006F7B50" w:rsidRDefault="00BA2C2D" w:rsidP="00681248">
      <w:pPr>
        <w:autoSpaceDE w:val="0"/>
        <w:autoSpaceDN w:val="0"/>
        <w:adjustRightInd w:val="0"/>
        <w:spacing w:before="0"/>
        <w:rPr>
          <w:rFonts w:eastAsia="TimesNewRomanPS-BoldMT" w:cs="Arial"/>
          <w:bCs/>
          <w:i/>
          <w:iCs/>
          <w:sz w:val="20"/>
          <w:szCs w:val="20"/>
          <w:lang w:val="sr-Cyrl-RS"/>
        </w:rPr>
      </w:pPr>
      <w:r w:rsidRPr="006F7B50">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8C3986" w:rsidRPr="006F7B50" w:rsidRDefault="00BA2C2D" w:rsidP="00681248">
      <w:pPr>
        <w:autoSpaceDE w:val="0"/>
        <w:autoSpaceDN w:val="0"/>
        <w:adjustRightInd w:val="0"/>
        <w:spacing w:before="0"/>
        <w:rPr>
          <w:rFonts w:eastAsia="TimesNewRomanPS-BoldMT" w:cs="Arial"/>
          <w:bCs/>
          <w:i/>
          <w:iCs/>
          <w:sz w:val="20"/>
          <w:szCs w:val="20"/>
          <w:lang w:val="sr-Cyrl-RS"/>
        </w:rPr>
      </w:pPr>
      <w:r w:rsidRPr="006F7B50">
        <w:rPr>
          <w:rFonts w:eastAsia="TimesNewRomanPS-BoldMT" w:cs="Arial"/>
          <w:bCs/>
          <w:i/>
          <w:iCs/>
          <w:sz w:val="20"/>
          <w:szCs w:val="20"/>
          <w:lang w:val="sr-Cyrl-RS"/>
        </w:rPr>
        <w:t xml:space="preserve">- </w:t>
      </w:r>
      <w:r w:rsidRPr="006F7B50">
        <w:rPr>
          <w:rFonts w:eastAsia="TimesNewRomanPS-BoldMT" w:cs="Arial"/>
          <w:bCs/>
          <w:i/>
          <w:iCs/>
          <w:sz w:val="20"/>
          <w:szCs w:val="20"/>
          <w:lang w:val="ru-RU"/>
        </w:rPr>
        <w:t>Уколико понуђачи подносе заједничку понуду,</w:t>
      </w:r>
      <w:r w:rsidRPr="006F7B50">
        <w:rPr>
          <w:rFonts w:eastAsia="TimesNewRomanPS-BoldMT" w:cs="Arial"/>
          <w:bCs/>
          <w:i/>
          <w:iCs/>
          <w:sz w:val="20"/>
          <w:szCs w:val="20"/>
          <w:lang w:val="sr-Cyrl-RS"/>
        </w:rPr>
        <w:t xml:space="preserve"> </w:t>
      </w:r>
      <w:r w:rsidRPr="006F7B50">
        <w:rPr>
          <w:rFonts w:eastAsia="TimesNewRomanPS-BoldMT" w:cs="Arial"/>
          <w:bCs/>
          <w:i/>
          <w:iCs/>
          <w:sz w:val="20"/>
          <w:szCs w:val="20"/>
          <w:lang w:val="ru-RU"/>
        </w:rPr>
        <w:t>група понуђача може да о</w:t>
      </w:r>
      <w:r w:rsidRPr="006F7B50">
        <w:rPr>
          <w:rFonts w:eastAsia="TimesNewRomanPS-BoldMT" w:cs="Arial"/>
          <w:bCs/>
          <w:i/>
          <w:iCs/>
          <w:sz w:val="20"/>
          <w:szCs w:val="20"/>
          <w:lang w:val="sr-Cyrl-RS"/>
        </w:rPr>
        <w:t>власти</w:t>
      </w:r>
      <w:r w:rsidRPr="006F7B50">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6F7B50">
        <w:rPr>
          <w:rFonts w:eastAsia="TimesNewRomanPS-BoldMT" w:cs="Arial"/>
          <w:bCs/>
          <w:i/>
          <w:iCs/>
          <w:sz w:val="20"/>
          <w:szCs w:val="20"/>
          <w:lang w:val="ru-RU"/>
        </w:rPr>
        <w:t>лагодити већем броју потписника</w:t>
      </w:r>
    </w:p>
    <w:p w:rsidR="0042687E" w:rsidRPr="006F7B50" w:rsidRDefault="0042687E" w:rsidP="00781B02">
      <w:bookmarkStart w:id="260" w:name="_Toc442559925"/>
    </w:p>
    <w:p w:rsidR="00343A18" w:rsidRPr="006F7B50" w:rsidRDefault="00343A18" w:rsidP="00343A18">
      <w:pPr>
        <w:pStyle w:val="KDObrazac"/>
        <w:spacing w:before="0"/>
        <w:rPr>
          <w:sz w:val="24"/>
          <w:szCs w:val="24"/>
        </w:rPr>
      </w:pPr>
      <w:r w:rsidRPr="006F7B50">
        <w:rPr>
          <w:sz w:val="24"/>
          <w:szCs w:val="24"/>
        </w:rPr>
        <w:t xml:space="preserve">ОБРАЗАЦ </w:t>
      </w:r>
      <w:r w:rsidR="00C033C1" w:rsidRPr="006F7B50">
        <w:rPr>
          <w:sz w:val="24"/>
          <w:szCs w:val="24"/>
          <w:lang w:val="sr-Cyrl-RS"/>
        </w:rPr>
        <w:t>2</w:t>
      </w:r>
      <w:r w:rsidRPr="006F7B50">
        <w:rPr>
          <w:sz w:val="24"/>
          <w:szCs w:val="24"/>
        </w:rPr>
        <w:t>.</w:t>
      </w:r>
      <w:bookmarkEnd w:id="260"/>
    </w:p>
    <w:p w:rsidR="00343A18" w:rsidRPr="006F7B50" w:rsidRDefault="00343A18" w:rsidP="00343A18">
      <w:pPr>
        <w:spacing w:before="0"/>
        <w:jc w:val="center"/>
        <w:rPr>
          <w:rFonts w:cs="Arial"/>
          <w:b/>
          <w:sz w:val="24"/>
          <w:szCs w:val="24"/>
        </w:rPr>
      </w:pPr>
      <w:r w:rsidRPr="006F7B50">
        <w:rPr>
          <w:rFonts w:cs="Arial"/>
          <w:b/>
          <w:sz w:val="24"/>
          <w:szCs w:val="24"/>
        </w:rPr>
        <w:t>ОБРАЗАЦ СТРУКУТРЕ ЦЕНЕ</w:t>
      </w:r>
    </w:p>
    <w:p w:rsidR="00343A18" w:rsidRPr="006F7B50" w:rsidRDefault="00343A18" w:rsidP="00343A18">
      <w:pPr>
        <w:spacing w:before="0"/>
        <w:rPr>
          <w:rFonts w:cs="Arial"/>
          <w:sz w:val="24"/>
          <w:szCs w:val="24"/>
        </w:rPr>
      </w:pPr>
    </w:p>
    <w:p w:rsidR="00343A18" w:rsidRPr="006F7B50" w:rsidRDefault="00343A18" w:rsidP="00343A18">
      <w:pPr>
        <w:spacing w:before="0"/>
        <w:rPr>
          <w:rFonts w:cs="Arial"/>
          <w:sz w:val="24"/>
          <w:szCs w:val="24"/>
        </w:rPr>
      </w:pPr>
      <w:r w:rsidRPr="006F7B50">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573"/>
        <w:gridCol w:w="1494"/>
        <w:gridCol w:w="1291"/>
        <w:gridCol w:w="689"/>
        <w:gridCol w:w="689"/>
        <w:gridCol w:w="1070"/>
        <w:gridCol w:w="1110"/>
      </w:tblGrid>
      <w:tr w:rsidR="002D5D85" w:rsidRPr="006F7B50" w:rsidTr="00BB1A7A">
        <w:tc>
          <w:tcPr>
            <w:tcW w:w="318" w:type="pct"/>
            <w:shd w:val="clear" w:color="auto" w:fill="C6D9F1" w:themeFill="text2" w:themeFillTint="33"/>
            <w:vAlign w:val="center"/>
          </w:tcPr>
          <w:p w:rsidR="002D5D85" w:rsidRPr="007F25FA" w:rsidRDefault="002D5D85" w:rsidP="00BC01DC">
            <w:pPr>
              <w:spacing w:before="0"/>
              <w:jc w:val="center"/>
              <w:rPr>
                <w:rFonts w:cs="Arial"/>
                <w:b/>
                <w:bCs/>
                <w:i/>
                <w:iCs/>
                <w:sz w:val="20"/>
                <w:szCs w:val="24"/>
                <w:lang w:val="sr-Cyrl-CS"/>
              </w:rPr>
            </w:pPr>
            <w:r w:rsidRPr="007F25FA">
              <w:rPr>
                <w:rFonts w:cs="Arial"/>
                <w:b/>
                <w:bCs/>
                <w:i/>
                <w:iCs/>
                <w:sz w:val="20"/>
                <w:szCs w:val="24"/>
                <w:lang w:val="sr-Cyrl-CS"/>
              </w:rPr>
              <w:t>Рбр</w:t>
            </w:r>
            <w:r w:rsidR="007F25FA" w:rsidRPr="007F25FA">
              <w:rPr>
                <w:rFonts w:cs="Arial"/>
                <w:b/>
                <w:bCs/>
                <w:i/>
                <w:iCs/>
                <w:sz w:val="20"/>
                <w:szCs w:val="24"/>
                <w:lang w:val="sr-Cyrl-CS"/>
              </w:rPr>
              <w:t>. позиције</w:t>
            </w:r>
          </w:p>
        </w:tc>
        <w:tc>
          <w:tcPr>
            <w:tcW w:w="872" w:type="pct"/>
            <w:shd w:val="clear" w:color="auto" w:fill="C6D9F1" w:themeFill="text2" w:themeFillTint="33"/>
            <w:vAlign w:val="center"/>
          </w:tcPr>
          <w:p w:rsidR="002D5D85" w:rsidRPr="006F7B50" w:rsidRDefault="00926D25" w:rsidP="00BC01DC">
            <w:pPr>
              <w:spacing w:before="0"/>
              <w:jc w:val="center"/>
              <w:rPr>
                <w:rFonts w:cs="Arial"/>
                <w:b/>
                <w:bCs/>
                <w:i/>
                <w:iCs/>
                <w:sz w:val="20"/>
                <w:szCs w:val="24"/>
                <w:lang w:val="sr-Cyrl-CS"/>
              </w:rPr>
            </w:pPr>
            <w:r w:rsidRPr="006F7B50">
              <w:rPr>
                <w:rFonts w:cs="Arial"/>
                <w:b/>
                <w:bCs/>
                <w:i/>
                <w:iCs/>
                <w:sz w:val="20"/>
                <w:szCs w:val="24"/>
                <w:lang w:val="sr-Cyrl-RS"/>
              </w:rPr>
              <w:t>Врста</w:t>
            </w:r>
            <w:r w:rsidR="002D5D85" w:rsidRPr="006F7B50">
              <w:rPr>
                <w:rFonts w:cs="Arial"/>
                <w:b/>
                <w:bCs/>
                <w:i/>
                <w:iCs/>
                <w:sz w:val="20"/>
                <w:szCs w:val="24"/>
                <w:lang w:val="sr-Cyrl-CS"/>
              </w:rPr>
              <w:t xml:space="preserve"> услуге</w:t>
            </w:r>
          </w:p>
        </w:tc>
        <w:tc>
          <w:tcPr>
            <w:tcW w:w="828" w:type="pct"/>
            <w:shd w:val="clear" w:color="auto" w:fill="C6D9F1" w:themeFill="text2" w:themeFillTint="33"/>
            <w:vAlign w:val="center"/>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Јед.</w:t>
            </w:r>
          </w:p>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мере</w:t>
            </w:r>
          </w:p>
        </w:tc>
        <w:tc>
          <w:tcPr>
            <w:tcW w:w="724" w:type="pct"/>
            <w:shd w:val="clear" w:color="auto" w:fill="C6D9F1" w:themeFill="text2" w:themeFillTint="33"/>
            <w:vAlign w:val="center"/>
          </w:tcPr>
          <w:p w:rsidR="002D5D85" w:rsidRPr="006F7B50" w:rsidRDefault="00926D25" w:rsidP="00BC01DC">
            <w:pPr>
              <w:spacing w:before="0"/>
              <w:jc w:val="center"/>
              <w:rPr>
                <w:rFonts w:cs="Arial"/>
                <w:b/>
                <w:bCs/>
                <w:i/>
                <w:iCs/>
                <w:sz w:val="20"/>
                <w:szCs w:val="24"/>
                <w:lang w:val="sr-Cyrl-CS"/>
              </w:rPr>
            </w:pPr>
            <w:r w:rsidRPr="006F7B50">
              <w:rPr>
                <w:rFonts w:cs="Arial"/>
                <w:b/>
                <w:bCs/>
                <w:i/>
                <w:iCs/>
                <w:sz w:val="20"/>
                <w:szCs w:val="24"/>
                <w:lang w:val="sr-Cyrl-CS"/>
              </w:rPr>
              <w:t>Обим (количина)</w:t>
            </w:r>
          </w:p>
        </w:tc>
        <w:tc>
          <w:tcPr>
            <w:tcW w:w="454" w:type="pct"/>
            <w:shd w:val="clear" w:color="auto" w:fill="C6D9F1" w:themeFill="text2" w:themeFillTint="33"/>
            <w:vAlign w:val="center"/>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Јед.</w:t>
            </w:r>
          </w:p>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цена без ПДВ</w:t>
            </w:r>
          </w:p>
          <w:p w:rsidR="002D5D85" w:rsidRPr="006F7B50" w:rsidRDefault="002D5D85" w:rsidP="00205144">
            <w:pPr>
              <w:spacing w:before="0"/>
              <w:jc w:val="center"/>
              <w:rPr>
                <w:rFonts w:cs="Arial"/>
                <w:b/>
                <w:bCs/>
                <w:i/>
                <w:iCs/>
                <w:sz w:val="20"/>
                <w:szCs w:val="24"/>
                <w:lang w:val="sr-Cyrl-CS"/>
              </w:rPr>
            </w:pPr>
            <w:r w:rsidRPr="006F7B50">
              <w:rPr>
                <w:rFonts w:cs="Arial"/>
                <w:b/>
                <w:bCs/>
                <w:i/>
                <w:iCs/>
                <w:sz w:val="20"/>
                <w:szCs w:val="24"/>
                <w:lang w:val="sr-Cyrl-CS"/>
              </w:rPr>
              <w:t xml:space="preserve">дин. </w:t>
            </w:r>
          </w:p>
        </w:tc>
        <w:tc>
          <w:tcPr>
            <w:tcW w:w="428" w:type="pct"/>
            <w:shd w:val="clear" w:color="auto" w:fill="C6D9F1" w:themeFill="text2" w:themeFillTint="33"/>
            <w:vAlign w:val="center"/>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Јед.</w:t>
            </w:r>
          </w:p>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цена са ПДВ</w:t>
            </w:r>
          </w:p>
          <w:p w:rsidR="002D5D85" w:rsidRPr="006F7B50" w:rsidRDefault="002D5D85" w:rsidP="00205144">
            <w:pPr>
              <w:spacing w:before="0"/>
              <w:jc w:val="center"/>
              <w:rPr>
                <w:rFonts w:cs="Arial"/>
                <w:b/>
                <w:bCs/>
                <w:i/>
                <w:iCs/>
                <w:sz w:val="20"/>
                <w:szCs w:val="24"/>
                <w:lang w:val="sr-Cyrl-CS"/>
              </w:rPr>
            </w:pPr>
            <w:r w:rsidRPr="006F7B50">
              <w:rPr>
                <w:rFonts w:cs="Arial"/>
                <w:b/>
                <w:bCs/>
                <w:i/>
                <w:iCs/>
                <w:sz w:val="20"/>
                <w:szCs w:val="24"/>
                <w:lang w:val="sr-Cyrl-CS"/>
              </w:rPr>
              <w:t>дин.</w:t>
            </w:r>
          </w:p>
        </w:tc>
        <w:tc>
          <w:tcPr>
            <w:tcW w:w="701" w:type="pct"/>
            <w:shd w:val="clear" w:color="auto" w:fill="C6D9F1" w:themeFill="text2" w:themeFillTint="33"/>
            <w:vAlign w:val="center"/>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Укупна цена без ПДВ</w:t>
            </w:r>
          </w:p>
          <w:p w:rsidR="002D5D85" w:rsidRPr="006F7B50" w:rsidRDefault="002D5D85" w:rsidP="00205144">
            <w:pPr>
              <w:spacing w:before="0"/>
              <w:jc w:val="center"/>
              <w:rPr>
                <w:rFonts w:cs="Arial"/>
                <w:b/>
                <w:bCs/>
                <w:i/>
                <w:iCs/>
                <w:sz w:val="20"/>
                <w:szCs w:val="24"/>
                <w:lang w:val="sr-Cyrl-CS"/>
              </w:rPr>
            </w:pPr>
            <w:r w:rsidRPr="006F7B50">
              <w:rPr>
                <w:rFonts w:cs="Arial"/>
                <w:b/>
                <w:bCs/>
                <w:i/>
                <w:iCs/>
                <w:sz w:val="20"/>
                <w:szCs w:val="24"/>
                <w:lang w:val="sr-Cyrl-CS"/>
              </w:rPr>
              <w:t xml:space="preserve">дин. </w:t>
            </w:r>
          </w:p>
        </w:tc>
        <w:tc>
          <w:tcPr>
            <w:tcW w:w="675" w:type="pct"/>
            <w:shd w:val="clear" w:color="auto" w:fill="C6D9F1" w:themeFill="text2" w:themeFillTint="33"/>
            <w:vAlign w:val="center"/>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Укупна цена са ПДВ</w:t>
            </w:r>
          </w:p>
          <w:p w:rsidR="002D5D85" w:rsidRPr="006F7B50" w:rsidRDefault="002D5D85" w:rsidP="00205144">
            <w:pPr>
              <w:spacing w:before="0"/>
              <w:jc w:val="center"/>
              <w:rPr>
                <w:rFonts w:cs="Arial"/>
                <w:b/>
                <w:bCs/>
                <w:i/>
                <w:iCs/>
                <w:sz w:val="20"/>
                <w:szCs w:val="24"/>
                <w:lang w:val="sr-Cyrl-CS"/>
              </w:rPr>
            </w:pPr>
            <w:r w:rsidRPr="006F7B50">
              <w:rPr>
                <w:rFonts w:cs="Arial"/>
                <w:b/>
                <w:bCs/>
                <w:i/>
                <w:iCs/>
                <w:sz w:val="20"/>
                <w:szCs w:val="24"/>
                <w:lang w:val="sr-Cyrl-CS"/>
              </w:rPr>
              <w:t xml:space="preserve">дин. </w:t>
            </w:r>
          </w:p>
        </w:tc>
      </w:tr>
      <w:tr w:rsidR="002D5D85" w:rsidRPr="006F7B50" w:rsidTr="00BB1A7A">
        <w:tc>
          <w:tcPr>
            <w:tcW w:w="318" w:type="pct"/>
            <w:shd w:val="clear" w:color="auto" w:fill="auto"/>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(1)</w:t>
            </w:r>
          </w:p>
        </w:tc>
        <w:tc>
          <w:tcPr>
            <w:tcW w:w="872" w:type="pct"/>
            <w:shd w:val="clear" w:color="auto" w:fill="auto"/>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(2)</w:t>
            </w:r>
          </w:p>
        </w:tc>
        <w:tc>
          <w:tcPr>
            <w:tcW w:w="828" w:type="pct"/>
            <w:shd w:val="clear" w:color="auto" w:fill="auto"/>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(3)</w:t>
            </w:r>
          </w:p>
        </w:tc>
        <w:tc>
          <w:tcPr>
            <w:tcW w:w="724" w:type="pct"/>
            <w:shd w:val="clear" w:color="auto" w:fill="auto"/>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(4)</w:t>
            </w:r>
          </w:p>
        </w:tc>
        <w:tc>
          <w:tcPr>
            <w:tcW w:w="454" w:type="pct"/>
            <w:shd w:val="clear" w:color="auto" w:fill="auto"/>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(5)</w:t>
            </w:r>
          </w:p>
        </w:tc>
        <w:tc>
          <w:tcPr>
            <w:tcW w:w="428" w:type="pct"/>
            <w:shd w:val="clear" w:color="auto" w:fill="auto"/>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(6)</w:t>
            </w:r>
          </w:p>
        </w:tc>
        <w:tc>
          <w:tcPr>
            <w:tcW w:w="701" w:type="pct"/>
            <w:shd w:val="clear" w:color="auto" w:fill="auto"/>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(7)</w:t>
            </w:r>
          </w:p>
        </w:tc>
        <w:tc>
          <w:tcPr>
            <w:tcW w:w="675" w:type="pct"/>
            <w:shd w:val="clear" w:color="auto" w:fill="auto"/>
          </w:tcPr>
          <w:p w:rsidR="002D5D85" w:rsidRPr="006F7B50" w:rsidRDefault="002D5D85" w:rsidP="00BC01DC">
            <w:pPr>
              <w:spacing w:before="0"/>
              <w:jc w:val="center"/>
              <w:rPr>
                <w:rFonts w:cs="Arial"/>
                <w:b/>
                <w:bCs/>
                <w:i/>
                <w:iCs/>
                <w:sz w:val="20"/>
                <w:szCs w:val="24"/>
                <w:lang w:val="sr-Cyrl-CS"/>
              </w:rPr>
            </w:pPr>
            <w:r w:rsidRPr="006F7B50">
              <w:rPr>
                <w:rFonts w:cs="Arial"/>
                <w:b/>
                <w:bCs/>
                <w:i/>
                <w:iCs/>
                <w:sz w:val="20"/>
                <w:szCs w:val="24"/>
                <w:lang w:val="sr-Cyrl-CS"/>
              </w:rPr>
              <w:t>(8)</w:t>
            </w:r>
          </w:p>
        </w:tc>
      </w:tr>
      <w:tr w:rsidR="00926D25" w:rsidRPr="006F7B50" w:rsidTr="00BB1A7A">
        <w:tc>
          <w:tcPr>
            <w:tcW w:w="318" w:type="pct"/>
            <w:shd w:val="clear" w:color="auto" w:fill="auto"/>
            <w:vAlign w:val="center"/>
          </w:tcPr>
          <w:p w:rsidR="00926D25" w:rsidRPr="006F7B50" w:rsidRDefault="00926D25" w:rsidP="00BC01DC">
            <w:pPr>
              <w:spacing w:before="0"/>
              <w:jc w:val="center"/>
              <w:rPr>
                <w:rFonts w:cs="Arial"/>
                <w:b/>
                <w:bCs/>
                <w:i/>
                <w:iCs/>
                <w:sz w:val="20"/>
                <w:szCs w:val="24"/>
                <w:lang w:val="sr-Cyrl-CS"/>
              </w:rPr>
            </w:pPr>
            <w:r w:rsidRPr="006F7B50">
              <w:rPr>
                <w:rFonts w:cs="Arial"/>
                <w:b/>
                <w:bCs/>
                <w:i/>
                <w:iCs/>
                <w:sz w:val="20"/>
                <w:szCs w:val="24"/>
                <w:lang w:val="sr-Cyrl-CS"/>
              </w:rPr>
              <w:t>1.</w:t>
            </w:r>
          </w:p>
        </w:tc>
        <w:tc>
          <w:tcPr>
            <w:tcW w:w="872" w:type="pct"/>
            <w:shd w:val="clear" w:color="auto" w:fill="auto"/>
          </w:tcPr>
          <w:p w:rsidR="00926D25" w:rsidRPr="006F7B50" w:rsidRDefault="0063486C" w:rsidP="004B7873">
            <w:pPr>
              <w:spacing w:before="0"/>
              <w:jc w:val="center"/>
              <w:rPr>
                <w:rFonts w:cs="Arial"/>
                <w:bCs/>
                <w:i/>
                <w:iCs/>
                <w:sz w:val="20"/>
                <w:szCs w:val="24"/>
                <w:lang w:val="sr-Cyrl-CS"/>
              </w:rPr>
            </w:pPr>
            <w:r w:rsidRPr="006F7B50">
              <w:rPr>
                <w:rFonts w:cs="Arial"/>
                <w:bCs/>
                <w:i/>
                <w:iCs/>
                <w:sz w:val="20"/>
                <w:szCs w:val="24"/>
                <w:lang w:val="sr-Cyrl-CS"/>
              </w:rPr>
              <w:t xml:space="preserve">Редовно </w:t>
            </w:r>
            <w:r w:rsidR="00220E3D" w:rsidRPr="006F7B50">
              <w:rPr>
                <w:rFonts w:cs="Arial"/>
                <w:bCs/>
                <w:i/>
                <w:iCs/>
                <w:sz w:val="20"/>
                <w:szCs w:val="24"/>
                <w:lang w:val="sr-Cyrl-CS"/>
              </w:rPr>
              <w:t>о</w:t>
            </w:r>
            <w:r w:rsidRPr="006F7B50">
              <w:rPr>
                <w:rFonts w:cs="Arial"/>
                <w:bCs/>
                <w:i/>
                <w:iCs/>
                <w:sz w:val="20"/>
                <w:szCs w:val="24"/>
                <w:lang w:val="sr-Cyrl-CS"/>
              </w:rPr>
              <w:t xml:space="preserve">државање </w:t>
            </w:r>
            <w:r w:rsidR="00220E3D" w:rsidRPr="006F7B50">
              <w:rPr>
                <w:rFonts w:cs="Arial"/>
                <w:i/>
                <w:sz w:val="20"/>
                <w:lang w:val="sr-Cyrl-RS" w:eastAsia="sr-Latn-CS"/>
              </w:rPr>
              <w:t>система</w:t>
            </w:r>
            <w:r w:rsidR="00220E3D" w:rsidRPr="006F7B50">
              <w:rPr>
                <w:rFonts w:cs="Arial"/>
                <w:i/>
                <w:sz w:val="20"/>
                <w:lang w:val="sr-Latn-RS" w:eastAsia="sr-Latn-CS"/>
              </w:rPr>
              <w:t xml:space="preserve"> </w:t>
            </w:r>
            <w:r w:rsidR="00220E3D" w:rsidRPr="006F7B50">
              <w:rPr>
                <w:rFonts w:cs="Arial"/>
                <w:i/>
                <w:sz w:val="20"/>
                <w:lang w:val="sr-Cyrl-RS" w:eastAsia="sr-Latn-CS"/>
              </w:rPr>
              <w:t xml:space="preserve">извештавања на </w:t>
            </w:r>
            <w:r w:rsidR="00220E3D" w:rsidRPr="006F7B50">
              <w:rPr>
                <w:rFonts w:cs="Arial"/>
                <w:i/>
                <w:sz w:val="20"/>
                <w:lang w:val="sr-Latn-RS" w:eastAsia="sr-Latn-CS"/>
              </w:rPr>
              <w:t>ARIS</w:t>
            </w:r>
            <w:r w:rsidR="00220E3D" w:rsidRPr="006F7B50">
              <w:rPr>
                <w:rFonts w:cs="Arial"/>
                <w:i/>
                <w:sz w:val="20"/>
                <w:lang w:val="sr-Cyrl-RS" w:eastAsia="sr-Latn-CS"/>
              </w:rPr>
              <w:t xml:space="preserve"> платформ</w:t>
            </w:r>
            <w:r w:rsidR="004B7873" w:rsidRPr="006F7B50">
              <w:rPr>
                <w:rFonts w:cs="Arial"/>
                <w:i/>
                <w:sz w:val="20"/>
                <w:lang w:val="sr-Cyrl-RS" w:eastAsia="sr-Latn-CS"/>
              </w:rPr>
              <w:t>и</w:t>
            </w:r>
            <w:r w:rsidR="00220E3D" w:rsidRPr="006F7B50">
              <w:rPr>
                <w:rFonts w:cs="Arial"/>
                <w:bCs/>
                <w:i/>
                <w:iCs/>
                <w:sz w:val="18"/>
                <w:szCs w:val="24"/>
                <w:lang w:val="sr-Cyrl-CS"/>
              </w:rPr>
              <w:t xml:space="preserve">  </w:t>
            </w:r>
          </w:p>
        </w:tc>
        <w:tc>
          <w:tcPr>
            <w:tcW w:w="828" w:type="pct"/>
            <w:shd w:val="clear" w:color="auto" w:fill="auto"/>
            <w:vAlign w:val="center"/>
          </w:tcPr>
          <w:p w:rsidR="00926D25" w:rsidRPr="006F7B50" w:rsidRDefault="00BB1A7A" w:rsidP="00BC01DC">
            <w:pPr>
              <w:spacing w:before="0"/>
              <w:jc w:val="center"/>
              <w:rPr>
                <w:rFonts w:cs="Arial"/>
                <w:bCs/>
                <w:i/>
                <w:iCs/>
                <w:sz w:val="20"/>
                <w:szCs w:val="24"/>
                <w:lang w:val="sr-Cyrl-CS"/>
              </w:rPr>
            </w:pPr>
            <w:r w:rsidRPr="006F7B50">
              <w:rPr>
                <w:rFonts w:cs="Arial"/>
                <w:bCs/>
                <w:i/>
                <w:iCs/>
                <w:sz w:val="20"/>
                <w:szCs w:val="24"/>
                <w:lang w:val="sr-Cyrl-CS"/>
              </w:rPr>
              <w:t>Инжињер/дан</w:t>
            </w:r>
          </w:p>
        </w:tc>
        <w:tc>
          <w:tcPr>
            <w:tcW w:w="724" w:type="pct"/>
            <w:shd w:val="clear" w:color="auto" w:fill="auto"/>
            <w:vAlign w:val="center"/>
          </w:tcPr>
          <w:p w:rsidR="00926D25" w:rsidRPr="006F7B50" w:rsidRDefault="00BB1A7A" w:rsidP="00BC01DC">
            <w:pPr>
              <w:spacing w:before="0"/>
              <w:jc w:val="center"/>
              <w:rPr>
                <w:rFonts w:cs="Arial"/>
                <w:bCs/>
                <w:i/>
                <w:iCs/>
                <w:sz w:val="20"/>
                <w:szCs w:val="24"/>
                <w:lang w:val="sr-Cyrl-CS"/>
              </w:rPr>
            </w:pPr>
            <w:r w:rsidRPr="006F7B50">
              <w:rPr>
                <w:rFonts w:cs="Arial"/>
                <w:bCs/>
                <w:i/>
                <w:iCs/>
                <w:sz w:val="20"/>
                <w:szCs w:val="24"/>
                <w:lang w:val="sr-Cyrl-CS"/>
              </w:rPr>
              <w:t>186</w:t>
            </w:r>
          </w:p>
        </w:tc>
        <w:tc>
          <w:tcPr>
            <w:tcW w:w="454" w:type="pct"/>
            <w:shd w:val="clear" w:color="auto" w:fill="auto"/>
            <w:vAlign w:val="center"/>
          </w:tcPr>
          <w:p w:rsidR="00926D25" w:rsidRPr="006F7B50" w:rsidRDefault="00926D25" w:rsidP="00BC01DC">
            <w:pPr>
              <w:spacing w:before="0"/>
              <w:jc w:val="center"/>
              <w:rPr>
                <w:rFonts w:cs="Arial"/>
                <w:b/>
                <w:bCs/>
                <w:i/>
                <w:iCs/>
                <w:sz w:val="20"/>
                <w:szCs w:val="24"/>
              </w:rPr>
            </w:pPr>
          </w:p>
        </w:tc>
        <w:tc>
          <w:tcPr>
            <w:tcW w:w="428" w:type="pct"/>
            <w:shd w:val="clear" w:color="auto" w:fill="auto"/>
            <w:vAlign w:val="center"/>
          </w:tcPr>
          <w:p w:rsidR="00926D25" w:rsidRPr="006F7B50" w:rsidRDefault="00926D25" w:rsidP="00BC01DC">
            <w:pPr>
              <w:spacing w:before="0"/>
              <w:jc w:val="center"/>
              <w:rPr>
                <w:rFonts w:cs="Arial"/>
                <w:b/>
                <w:bCs/>
                <w:i/>
                <w:iCs/>
                <w:sz w:val="20"/>
                <w:szCs w:val="24"/>
              </w:rPr>
            </w:pPr>
          </w:p>
        </w:tc>
        <w:tc>
          <w:tcPr>
            <w:tcW w:w="701" w:type="pct"/>
            <w:shd w:val="clear" w:color="auto" w:fill="auto"/>
            <w:vAlign w:val="center"/>
          </w:tcPr>
          <w:p w:rsidR="00926D25" w:rsidRPr="006F7B50" w:rsidRDefault="00926D25" w:rsidP="00BC01DC">
            <w:pPr>
              <w:spacing w:before="0"/>
              <w:jc w:val="center"/>
              <w:rPr>
                <w:rFonts w:cs="Arial"/>
                <w:b/>
                <w:bCs/>
                <w:i/>
                <w:iCs/>
                <w:sz w:val="20"/>
                <w:szCs w:val="24"/>
              </w:rPr>
            </w:pPr>
          </w:p>
        </w:tc>
        <w:tc>
          <w:tcPr>
            <w:tcW w:w="675" w:type="pct"/>
            <w:shd w:val="clear" w:color="auto" w:fill="auto"/>
            <w:vAlign w:val="center"/>
          </w:tcPr>
          <w:p w:rsidR="00926D25" w:rsidRPr="006F7B50" w:rsidRDefault="00926D25" w:rsidP="00BC01DC">
            <w:pPr>
              <w:spacing w:before="0"/>
              <w:jc w:val="center"/>
              <w:rPr>
                <w:rFonts w:cs="Arial"/>
                <w:b/>
                <w:bCs/>
                <w:i/>
                <w:iCs/>
                <w:sz w:val="20"/>
                <w:szCs w:val="24"/>
              </w:rPr>
            </w:pPr>
          </w:p>
        </w:tc>
      </w:tr>
      <w:tr w:rsidR="002D5D85" w:rsidRPr="006F7B50" w:rsidTr="00BB1A7A">
        <w:tc>
          <w:tcPr>
            <w:tcW w:w="318" w:type="pct"/>
            <w:shd w:val="clear" w:color="auto" w:fill="auto"/>
            <w:vAlign w:val="center"/>
          </w:tcPr>
          <w:p w:rsidR="002D5D85" w:rsidRPr="006F7B50" w:rsidRDefault="00926D25" w:rsidP="00BC01DC">
            <w:pPr>
              <w:spacing w:before="0"/>
              <w:jc w:val="center"/>
              <w:rPr>
                <w:rFonts w:cs="Arial"/>
                <w:b/>
                <w:bCs/>
                <w:i/>
                <w:iCs/>
                <w:sz w:val="20"/>
                <w:szCs w:val="24"/>
                <w:lang w:val="sr-Cyrl-CS"/>
              </w:rPr>
            </w:pPr>
            <w:r w:rsidRPr="006F7B50">
              <w:rPr>
                <w:rFonts w:cs="Arial"/>
                <w:b/>
                <w:bCs/>
                <w:i/>
                <w:iCs/>
                <w:sz w:val="20"/>
                <w:szCs w:val="24"/>
                <w:lang w:val="sr-Cyrl-CS"/>
              </w:rPr>
              <w:t>2</w:t>
            </w:r>
            <w:r w:rsidR="002D5D85" w:rsidRPr="006F7B50">
              <w:rPr>
                <w:rFonts w:cs="Arial"/>
                <w:b/>
                <w:bCs/>
                <w:i/>
                <w:iCs/>
                <w:sz w:val="20"/>
                <w:szCs w:val="24"/>
                <w:lang w:val="sr-Cyrl-CS"/>
              </w:rPr>
              <w:t>.</w:t>
            </w:r>
          </w:p>
        </w:tc>
        <w:tc>
          <w:tcPr>
            <w:tcW w:w="872" w:type="pct"/>
            <w:shd w:val="clear" w:color="auto" w:fill="auto"/>
          </w:tcPr>
          <w:p w:rsidR="002D5D85" w:rsidRPr="006F7B50" w:rsidRDefault="0063486C" w:rsidP="004B7873">
            <w:pPr>
              <w:spacing w:before="0"/>
              <w:jc w:val="center"/>
              <w:rPr>
                <w:rFonts w:cs="Arial"/>
                <w:bCs/>
                <w:i/>
                <w:iCs/>
                <w:sz w:val="20"/>
                <w:szCs w:val="24"/>
                <w:lang w:val="sr-Cyrl-CS"/>
              </w:rPr>
            </w:pPr>
            <w:r w:rsidRPr="006F7B50">
              <w:rPr>
                <w:rFonts w:cs="Arial"/>
                <w:bCs/>
                <w:i/>
                <w:iCs/>
                <w:sz w:val="20"/>
                <w:szCs w:val="24"/>
                <w:lang w:val="sr-Cyrl-CS"/>
              </w:rPr>
              <w:t xml:space="preserve">Проширење </w:t>
            </w:r>
            <w:r w:rsidR="00220E3D" w:rsidRPr="006F7B50">
              <w:rPr>
                <w:rFonts w:cs="Arial"/>
                <w:bCs/>
                <w:i/>
                <w:iCs/>
                <w:sz w:val="20"/>
                <w:szCs w:val="24"/>
                <w:lang w:val="sr-Cyrl-CS"/>
              </w:rPr>
              <w:t xml:space="preserve">система извештавања на </w:t>
            </w:r>
            <w:r w:rsidRPr="006F7B50">
              <w:rPr>
                <w:rFonts w:cs="Arial"/>
                <w:bCs/>
                <w:i/>
                <w:iCs/>
                <w:sz w:val="20"/>
                <w:szCs w:val="24"/>
                <w:lang w:val="sr-Cyrl-CS"/>
              </w:rPr>
              <w:t xml:space="preserve">ARIS </w:t>
            </w:r>
            <w:r w:rsidR="00220E3D" w:rsidRPr="006F7B50">
              <w:rPr>
                <w:rFonts w:cs="Arial"/>
                <w:bCs/>
                <w:i/>
                <w:iCs/>
                <w:sz w:val="20"/>
                <w:szCs w:val="24"/>
                <w:lang w:val="sr-Cyrl-CS"/>
              </w:rPr>
              <w:t>платформ</w:t>
            </w:r>
            <w:r w:rsidR="004B7873" w:rsidRPr="006F7B50">
              <w:rPr>
                <w:rFonts w:cs="Arial"/>
                <w:bCs/>
                <w:i/>
                <w:iCs/>
                <w:sz w:val="20"/>
                <w:szCs w:val="24"/>
                <w:lang w:val="sr-Cyrl-CS"/>
              </w:rPr>
              <w:t>и</w:t>
            </w:r>
            <w:r w:rsidRPr="006F7B50">
              <w:rPr>
                <w:rFonts w:cs="Arial"/>
                <w:bCs/>
                <w:i/>
                <w:iCs/>
                <w:sz w:val="20"/>
                <w:szCs w:val="24"/>
                <w:lang w:val="sr-Cyrl-CS"/>
              </w:rPr>
              <w:t xml:space="preserve"> у складу са BPC-ом (проширења се односе на врсту плана, 3ПП, категорију и сл.)</w:t>
            </w:r>
          </w:p>
        </w:tc>
        <w:tc>
          <w:tcPr>
            <w:tcW w:w="828" w:type="pct"/>
            <w:shd w:val="clear" w:color="auto" w:fill="auto"/>
            <w:vAlign w:val="center"/>
          </w:tcPr>
          <w:p w:rsidR="002D5D85"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Ком.</w:t>
            </w:r>
          </w:p>
        </w:tc>
        <w:tc>
          <w:tcPr>
            <w:tcW w:w="724" w:type="pct"/>
            <w:shd w:val="clear" w:color="auto" w:fill="auto"/>
            <w:vAlign w:val="center"/>
          </w:tcPr>
          <w:p w:rsidR="002D5D85"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1</w:t>
            </w:r>
          </w:p>
        </w:tc>
        <w:tc>
          <w:tcPr>
            <w:tcW w:w="454" w:type="pct"/>
            <w:shd w:val="clear" w:color="auto" w:fill="auto"/>
            <w:vAlign w:val="center"/>
          </w:tcPr>
          <w:p w:rsidR="002D5D85" w:rsidRPr="006F7B50" w:rsidRDefault="002D5D85" w:rsidP="00BC01DC">
            <w:pPr>
              <w:spacing w:before="0"/>
              <w:jc w:val="center"/>
              <w:rPr>
                <w:rFonts w:cs="Arial"/>
                <w:b/>
                <w:bCs/>
                <w:i/>
                <w:iCs/>
                <w:sz w:val="20"/>
                <w:szCs w:val="24"/>
              </w:rPr>
            </w:pPr>
          </w:p>
        </w:tc>
        <w:tc>
          <w:tcPr>
            <w:tcW w:w="428" w:type="pct"/>
            <w:shd w:val="clear" w:color="auto" w:fill="auto"/>
            <w:vAlign w:val="center"/>
          </w:tcPr>
          <w:p w:rsidR="002D5D85" w:rsidRPr="006F7B50" w:rsidRDefault="002D5D85" w:rsidP="00BC01DC">
            <w:pPr>
              <w:spacing w:before="0"/>
              <w:jc w:val="center"/>
              <w:rPr>
                <w:rFonts w:cs="Arial"/>
                <w:b/>
                <w:bCs/>
                <w:i/>
                <w:iCs/>
                <w:sz w:val="20"/>
                <w:szCs w:val="24"/>
              </w:rPr>
            </w:pPr>
          </w:p>
        </w:tc>
        <w:tc>
          <w:tcPr>
            <w:tcW w:w="701" w:type="pct"/>
            <w:shd w:val="clear" w:color="auto" w:fill="auto"/>
            <w:vAlign w:val="center"/>
          </w:tcPr>
          <w:p w:rsidR="002D5D85" w:rsidRPr="006F7B50" w:rsidRDefault="002D5D85" w:rsidP="00BC01DC">
            <w:pPr>
              <w:spacing w:before="0"/>
              <w:jc w:val="center"/>
              <w:rPr>
                <w:rFonts w:cs="Arial"/>
                <w:b/>
                <w:bCs/>
                <w:i/>
                <w:iCs/>
                <w:sz w:val="20"/>
                <w:szCs w:val="24"/>
              </w:rPr>
            </w:pPr>
          </w:p>
        </w:tc>
        <w:tc>
          <w:tcPr>
            <w:tcW w:w="675" w:type="pct"/>
            <w:shd w:val="clear" w:color="auto" w:fill="auto"/>
            <w:vAlign w:val="center"/>
          </w:tcPr>
          <w:p w:rsidR="002D5D85" w:rsidRPr="006F7B50" w:rsidRDefault="002D5D85" w:rsidP="00BC01DC">
            <w:pPr>
              <w:spacing w:before="0"/>
              <w:jc w:val="center"/>
              <w:rPr>
                <w:rFonts w:cs="Arial"/>
                <w:b/>
                <w:bCs/>
                <w:i/>
                <w:iCs/>
                <w:sz w:val="20"/>
                <w:szCs w:val="24"/>
              </w:rPr>
            </w:pPr>
          </w:p>
        </w:tc>
      </w:tr>
      <w:tr w:rsidR="00205144" w:rsidRPr="006F7B50" w:rsidTr="00BB1A7A">
        <w:tc>
          <w:tcPr>
            <w:tcW w:w="318" w:type="pct"/>
            <w:shd w:val="clear" w:color="auto" w:fill="auto"/>
            <w:vAlign w:val="center"/>
          </w:tcPr>
          <w:p w:rsidR="00205144" w:rsidRPr="006F7B50" w:rsidRDefault="0063486C" w:rsidP="00BC01DC">
            <w:pPr>
              <w:spacing w:before="0"/>
              <w:jc w:val="center"/>
              <w:rPr>
                <w:rFonts w:cs="Arial"/>
                <w:b/>
                <w:bCs/>
                <w:i/>
                <w:iCs/>
                <w:sz w:val="20"/>
                <w:szCs w:val="24"/>
                <w:lang w:val="sr-Cyrl-CS"/>
              </w:rPr>
            </w:pPr>
            <w:r w:rsidRPr="006F7B50">
              <w:rPr>
                <w:rFonts w:cs="Arial"/>
                <w:b/>
                <w:bCs/>
                <w:i/>
                <w:iCs/>
                <w:sz w:val="20"/>
                <w:szCs w:val="24"/>
                <w:lang w:val="sr-Cyrl-CS"/>
              </w:rPr>
              <w:t>3.</w:t>
            </w:r>
          </w:p>
        </w:tc>
        <w:tc>
          <w:tcPr>
            <w:tcW w:w="872" w:type="pct"/>
            <w:shd w:val="clear" w:color="auto" w:fill="auto"/>
          </w:tcPr>
          <w:p w:rsidR="00205144" w:rsidRPr="006F7B50" w:rsidRDefault="0063486C" w:rsidP="004B7873">
            <w:pPr>
              <w:spacing w:before="0"/>
              <w:jc w:val="center"/>
              <w:rPr>
                <w:rFonts w:cs="Arial"/>
                <w:bCs/>
                <w:i/>
                <w:iCs/>
                <w:sz w:val="20"/>
                <w:szCs w:val="24"/>
                <w:lang w:val="sr-Cyrl-CS"/>
              </w:rPr>
            </w:pPr>
            <w:r w:rsidRPr="006F7B50">
              <w:rPr>
                <w:rFonts w:cs="Arial"/>
                <w:bCs/>
                <w:i/>
                <w:iCs/>
                <w:sz w:val="20"/>
                <w:szCs w:val="24"/>
                <w:lang w:val="sr-Cyrl-CS"/>
              </w:rPr>
              <w:t xml:space="preserve">Омогућавање да се </w:t>
            </w:r>
            <w:r w:rsidR="00220E3D" w:rsidRPr="006F7B50">
              <w:rPr>
                <w:rFonts w:cs="Arial"/>
                <w:bCs/>
                <w:i/>
                <w:iCs/>
                <w:sz w:val="20"/>
                <w:szCs w:val="24"/>
                <w:lang w:val="sr-Cyrl-CS"/>
              </w:rPr>
              <w:t>у систему извештавања на ARIS платформ</w:t>
            </w:r>
            <w:r w:rsidR="004B7873" w:rsidRPr="006F7B50">
              <w:rPr>
                <w:rFonts w:cs="Arial"/>
                <w:bCs/>
                <w:i/>
                <w:iCs/>
                <w:sz w:val="20"/>
                <w:szCs w:val="24"/>
                <w:lang w:val="sr-Cyrl-CS"/>
              </w:rPr>
              <w:t>и</w:t>
            </w:r>
            <w:r w:rsidR="00220E3D" w:rsidRPr="006F7B50">
              <w:rPr>
                <w:rFonts w:cs="Arial"/>
                <w:bCs/>
                <w:i/>
                <w:iCs/>
                <w:sz w:val="20"/>
                <w:szCs w:val="24"/>
                <w:lang w:val="sr-Cyrl-CS"/>
              </w:rPr>
              <w:t xml:space="preserve"> </w:t>
            </w:r>
            <w:r w:rsidRPr="006F7B50">
              <w:rPr>
                <w:rFonts w:cs="Arial"/>
                <w:bCs/>
                <w:i/>
                <w:iCs/>
                <w:sz w:val="20"/>
                <w:szCs w:val="24"/>
                <w:lang w:val="sr-Cyrl-CS"/>
              </w:rPr>
              <w:t>прате подаци за ЕПС Управу, ЕПС Снабдевање и техничке центре</w:t>
            </w:r>
          </w:p>
        </w:tc>
        <w:tc>
          <w:tcPr>
            <w:tcW w:w="828" w:type="pct"/>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Ком.</w:t>
            </w:r>
          </w:p>
        </w:tc>
        <w:tc>
          <w:tcPr>
            <w:tcW w:w="724" w:type="pct"/>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1</w:t>
            </w:r>
          </w:p>
        </w:tc>
        <w:tc>
          <w:tcPr>
            <w:tcW w:w="454" w:type="pct"/>
            <w:shd w:val="clear" w:color="auto" w:fill="auto"/>
            <w:vAlign w:val="center"/>
          </w:tcPr>
          <w:p w:rsidR="00205144" w:rsidRPr="006F7B50" w:rsidRDefault="00205144" w:rsidP="00BC01DC">
            <w:pPr>
              <w:spacing w:before="0"/>
              <w:jc w:val="center"/>
              <w:rPr>
                <w:rFonts w:cs="Arial"/>
                <w:b/>
                <w:bCs/>
                <w:i/>
                <w:iCs/>
                <w:sz w:val="20"/>
                <w:szCs w:val="24"/>
              </w:rPr>
            </w:pPr>
          </w:p>
        </w:tc>
        <w:tc>
          <w:tcPr>
            <w:tcW w:w="428" w:type="pct"/>
            <w:shd w:val="clear" w:color="auto" w:fill="auto"/>
            <w:vAlign w:val="center"/>
          </w:tcPr>
          <w:p w:rsidR="00205144" w:rsidRPr="006F7B50" w:rsidRDefault="00205144" w:rsidP="00BC01DC">
            <w:pPr>
              <w:spacing w:before="0"/>
              <w:jc w:val="center"/>
              <w:rPr>
                <w:rFonts w:cs="Arial"/>
                <w:b/>
                <w:bCs/>
                <w:i/>
                <w:iCs/>
                <w:sz w:val="20"/>
                <w:szCs w:val="24"/>
              </w:rPr>
            </w:pPr>
          </w:p>
        </w:tc>
        <w:tc>
          <w:tcPr>
            <w:tcW w:w="701" w:type="pct"/>
            <w:shd w:val="clear" w:color="auto" w:fill="auto"/>
            <w:vAlign w:val="center"/>
          </w:tcPr>
          <w:p w:rsidR="00205144" w:rsidRPr="006F7B50" w:rsidRDefault="00205144" w:rsidP="00BC01DC">
            <w:pPr>
              <w:spacing w:before="0"/>
              <w:jc w:val="center"/>
              <w:rPr>
                <w:rFonts w:cs="Arial"/>
                <w:b/>
                <w:bCs/>
                <w:i/>
                <w:iCs/>
                <w:sz w:val="20"/>
                <w:szCs w:val="24"/>
              </w:rPr>
            </w:pPr>
          </w:p>
        </w:tc>
        <w:tc>
          <w:tcPr>
            <w:tcW w:w="675" w:type="pct"/>
            <w:shd w:val="clear" w:color="auto" w:fill="auto"/>
            <w:vAlign w:val="center"/>
          </w:tcPr>
          <w:p w:rsidR="00205144" w:rsidRPr="006F7B50" w:rsidRDefault="00205144" w:rsidP="00BC01DC">
            <w:pPr>
              <w:spacing w:before="0"/>
              <w:jc w:val="center"/>
              <w:rPr>
                <w:rFonts w:cs="Arial"/>
                <w:b/>
                <w:bCs/>
                <w:i/>
                <w:iCs/>
                <w:sz w:val="20"/>
                <w:szCs w:val="24"/>
              </w:rPr>
            </w:pPr>
          </w:p>
        </w:tc>
      </w:tr>
      <w:tr w:rsidR="00205144" w:rsidRPr="006F7B50" w:rsidTr="00BB1A7A">
        <w:tc>
          <w:tcPr>
            <w:tcW w:w="318" w:type="pct"/>
            <w:shd w:val="clear" w:color="auto" w:fill="auto"/>
            <w:vAlign w:val="center"/>
          </w:tcPr>
          <w:p w:rsidR="00205144" w:rsidRPr="006F7B50" w:rsidRDefault="0063486C" w:rsidP="00BC01DC">
            <w:pPr>
              <w:spacing w:before="0"/>
              <w:jc w:val="center"/>
              <w:rPr>
                <w:rFonts w:cs="Arial"/>
                <w:b/>
                <w:bCs/>
                <w:i/>
                <w:iCs/>
                <w:sz w:val="20"/>
                <w:szCs w:val="24"/>
                <w:lang w:val="sr-Cyrl-CS"/>
              </w:rPr>
            </w:pPr>
            <w:r w:rsidRPr="006F7B50">
              <w:rPr>
                <w:rFonts w:cs="Arial"/>
                <w:b/>
                <w:bCs/>
                <w:i/>
                <w:iCs/>
                <w:sz w:val="20"/>
                <w:szCs w:val="24"/>
                <w:lang w:val="sr-Cyrl-CS"/>
              </w:rPr>
              <w:t>4.</w:t>
            </w:r>
          </w:p>
        </w:tc>
        <w:tc>
          <w:tcPr>
            <w:tcW w:w="872" w:type="pct"/>
            <w:shd w:val="clear" w:color="auto" w:fill="auto"/>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Креирање dashboard-a за праћење оквирних споразума</w:t>
            </w:r>
          </w:p>
        </w:tc>
        <w:tc>
          <w:tcPr>
            <w:tcW w:w="828" w:type="pct"/>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Ком.</w:t>
            </w:r>
          </w:p>
        </w:tc>
        <w:tc>
          <w:tcPr>
            <w:tcW w:w="724" w:type="pct"/>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1</w:t>
            </w:r>
          </w:p>
        </w:tc>
        <w:tc>
          <w:tcPr>
            <w:tcW w:w="454" w:type="pct"/>
            <w:shd w:val="clear" w:color="auto" w:fill="auto"/>
            <w:vAlign w:val="center"/>
          </w:tcPr>
          <w:p w:rsidR="00205144" w:rsidRPr="006F7B50" w:rsidRDefault="00205144" w:rsidP="00BC01DC">
            <w:pPr>
              <w:spacing w:before="0"/>
              <w:jc w:val="center"/>
              <w:rPr>
                <w:rFonts w:cs="Arial"/>
                <w:b/>
                <w:bCs/>
                <w:i/>
                <w:iCs/>
                <w:sz w:val="20"/>
                <w:szCs w:val="24"/>
              </w:rPr>
            </w:pPr>
          </w:p>
        </w:tc>
        <w:tc>
          <w:tcPr>
            <w:tcW w:w="428" w:type="pct"/>
            <w:shd w:val="clear" w:color="auto" w:fill="auto"/>
            <w:vAlign w:val="center"/>
          </w:tcPr>
          <w:p w:rsidR="00205144" w:rsidRPr="006F7B50" w:rsidRDefault="00205144" w:rsidP="00BC01DC">
            <w:pPr>
              <w:spacing w:before="0"/>
              <w:jc w:val="center"/>
              <w:rPr>
                <w:rFonts w:cs="Arial"/>
                <w:b/>
                <w:bCs/>
                <w:i/>
                <w:iCs/>
                <w:sz w:val="20"/>
                <w:szCs w:val="24"/>
              </w:rPr>
            </w:pPr>
          </w:p>
        </w:tc>
        <w:tc>
          <w:tcPr>
            <w:tcW w:w="701" w:type="pct"/>
            <w:shd w:val="clear" w:color="auto" w:fill="auto"/>
            <w:vAlign w:val="center"/>
          </w:tcPr>
          <w:p w:rsidR="00205144" w:rsidRPr="006F7B50" w:rsidRDefault="00205144" w:rsidP="00BC01DC">
            <w:pPr>
              <w:spacing w:before="0"/>
              <w:jc w:val="center"/>
              <w:rPr>
                <w:rFonts w:cs="Arial"/>
                <w:b/>
                <w:bCs/>
                <w:i/>
                <w:iCs/>
                <w:sz w:val="20"/>
                <w:szCs w:val="24"/>
              </w:rPr>
            </w:pPr>
          </w:p>
        </w:tc>
        <w:tc>
          <w:tcPr>
            <w:tcW w:w="675" w:type="pct"/>
            <w:shd w:val="clear" w:color="auto" w:fill="auto"/>
            <w:vAlign w:val="center"/>
          </w:tcPr>
          <w:p w:rsidR="00205144" w:rsidRPr="006F7B50" w:rsidRDefault="00205144" w:rsidP="00BC01DC">
            <w:pPr>
              <w:spacing w:before="0"/>
              <w:jc w:val="center"/>
              <w:rPr>
                <w:rFonts w:cs="Arial"/>
                <w:b/>
                <w:bCs/>
                <w:i/>
                <w:iCs/>
                <w:sz w:val="20"/>
                <w:szCs w:val="24"/>
              </w:rPr>
            </w:pPr>
          </w:p>
        </w:tc>
      </w:tr>
      <w:tr w:rsidR="00205144" w:rsidRPr="006F7B50" w:rsidTr="00BB1A7A">
        <w:tc>
          <w:tcPr>
            <w:tcW w:w="318" w:type="pct"/>
            <w:shd w:val="clear" w:color="auto" w:fill="auto"/>
            <w:vAlign w:val="center"/>
          </w:tcPr>
          <w:p w:rsidR="00205144" w:rsidRPr="006F7B50" w:rsidRDefault="0063486C" w:rsidP="00BC01DC">
            <w:pPr>
              <w:spacing w:before="0"/>
              <w:jc w:val="center"/>
              <w:rPr>
                <w:rFonts w:cs="Arial"/>
                <w:b/>
                <w:bCs/>
                <w:i/>
                <w:iCs/>
                <w:sz w:val="20"/>
                <w:szCs w:val="24"/>
                <w:lang w:val="sr-Cyrl-CS"/>
              </w:rPr>
            </w:pPr>
            <w:r w:rsidRPr="006F7B50">
              <w:rPr>
                <w:rFonts w:cs="Arial"/>
                <w:b/>
                <w:bCs/>
                <w:i/>
                <w:iCs/>
                <w:sz w:val="20"/>
                <w:szCs w:val="24"/>
                <w:lang w:val="sr-Cyrl-CS"/>
              </w:rPr>
              <w:t>5.</w:t>
            </w:r>
          </w:p>
        </w:tc>
        <w:tc>
          <w:tcPr>
            <w:tcW w:w="872" w:type="pct"/>
            <w:shd w:val="clear" w:color="auto" w:fill="auto"/>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Креирање и редовно освежавање података за dashboard „Измене и допуне“</w:t>
            </w:r>
          </w:p>
        </w:tc>
        <w:tc>
          <w:tcPr>
            <w:tcW w:w="828" w:type="pct"/>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Ком</w:t>
            </w:r>
          </w:p>
        </w:tc>
        <w:tc>
          <w:tcPr>
            <w:tcW w:w="724" w:type="pct"/>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1</w:t>
            </w:r>
          </w:p>
        </w:tc>
        <w:tc>
          <w:tcPr>
            <w:tcW w:w="454" w:type="pct"/>
            <w:shd w:val="clear" w:color="auto" w:fill="auto"/>
            <w:vAlign w:val="center"/>
          </w:tcPr>
          <w:p w:rsidR="00205144" w:rsidRPr="006F7B50" w:rsidRDefault="00205144" w:rsidP="00BC01DC">
            <w:pPr>
              <w:spacing w:before="0"/>
              <w:jc w:val="center"/>
              <w:rPr>
                <w:rFonts w:cs="Arial"/>
                <w:b/>
                <w:bCs/>
                <w:i/>
                <w:iCs/>
                <w:sz w:val="20"/>
                <w:szCs w:val="24"/>
              </w:rPr>
            </w:pPr>
          </w:p>
        </w:tc>
        <w:tc>
          <w:tcPr>
            <w:tcW w:w="428" w:type="pct"/>
            <w:shd w:val="clear" w:color="auto" w:fill="auto"/>
            <w:vAlign w:val="center"/>
          </w:tcPr>
          <w:p w:rsidR="00205144" w:rsidRPr="006F7B50" w:rsidRDefault="00205144" w:rsidP="00BC01DC">
            <w:pPr>
              <w:spacing w:before="0"/>
              <w:jc w:val="center"/>
              <w:rPr>
                <w:rFonts w:cs="Arial"/>
                <w:b/>
                <w:bCs/>
                <w:i/>
                <w:iCs/>
                <w:sz w:val="20"/>
                <w:szCs w:val="24"/>
              </w:rPr>
            </w:pPr>
          </w:p>
        </w:tc>
        <w:tc>
          <w:tcPr>
            <w:tcW w:w="701" w:type="pct"/>
            <w:shd w:val="clear" w:color="auto" w:fill="auto"/>
            <w:vAlign w:val="center"/>
          </w:tcPr>
          <w:p w:rsidR="00205144" w:rsidRPr="006F7B50" w:rsidRDefault="00205144" w:rsidP="00BC01DC">
            <w:pPr>
              <w:spacing w:before="0"/>
              <w:jc w:val="center"/>
              <w:rPr>
                <w:rFonts w:cs="Arial"/>
                <w:b/>
                <w:bCs/>
                <w:i/>
                <w:iCs/>
                <w:sz w:val="20"/>
                <w:szCs w:val="24"/>
              </w:rPr>
            </w:pPr>
          </w:p>
        </w:tc>
        <w:tc>
          <w:tcPr>
            <w:tcW w:w="675" w:type="pct"/>
            <w:shd w:val="clear" w:color="auto" w:fill="auto"/>
            <w:vAlign w:val="center"/>
          </w:tcPr>
          <w:p w:rsidR="00205144" w:rsidRPr="006F7B50" w:rsidRDefault="00205144" w:rsidP="00BC01DC">
            <w:pPr>
              <w:spacing w:before="0"/>
              <w:jc w:val="center"/>
              <w:rPr>
                <w:rFonts w:cs="Arial"/>
                <w:b/>
                <w:bCs/>
                <w:i/>
                <w:iCs/>
                <w:sz w:val="20"/>
                <w:szCs w:val="24"/>
              </w:rPr>
            </w:pPr>
          </w:p>
        </w:tc>
      </w:tr>
      <w:tr w:rsidR="00205144" w:rsidRPr="006F7B50" w:rsidTr="00BB1A7A">
        <w:tc>
          <w:tcPr>
            <w:tcW w:w="318" w:type="pct"/>
            <w:shd w:val="clear" w:color="auto" w:fill="auto"/>
            <w:vAlign w:val="center"/>
          </w:tcPr>
          <w:p w:rsidR="00205144" w:rsidRPr="006F7B50" w:rsidRDefault="0063486C" w:rsidP="00BC01DC">
            <w:pPr>
              <w:spacing w:before="0"/>
              <w:jc w:val="center"/>
              <w:rPr>
                <w:rFonts w:cs="Arial"/>
                <w:b/>
                <w:bCs/>
                <w:i/>
                <w:iCs/>
                <w:sz w:val="20"/>
                <w:szCs w:val="24"/>
                <w:lang w:val="sr-Cyrl-CS"/>
              </w:rPr>
            </w:pPr>
            <w:r w:rsidRPr="006F7B50">
              <w:rPr>
                <w:rFonts w:cs="Arial"/>
                <w:b/>
                <w:bCs/>
                <w:i/>
                <w:iCs/>
                <w:sz w:val="20"/>
                <w:szCs w:val="24"/>
                <w:lang w:val="sr-Cyrl-CS"/>
              </w:rPr>
              <w:t>6.</w:t>
            </w:r>
          </w:p>
        </w:tc>
        <w:tc>
          <w:tcPr>
            <w:tcW w:w="872" w:type="pct"/>
            <w:shd w:val="clear" w:color="auto" w:fill="auto"/>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 xml:space="preserve">Креирање dashboard-a за праћење </w:t>
            </w:r>
            <w:r w:rsidRPr="006F7B50">
              <w:rPr>
                <w:rFonts w:cs="Arial"/>
                <w:bCs/>
                <w:i/>
                <w:iCs/>
                <w:sz w:val="20"/>
                <w:szCs w:val="24"/>
                <w:lang w:val="sr-Cyrl-CS"/>
              </w:rPr>
              <w:lastRenderedPageBreak/>
              <w:t>реализације плана</w:t>
            </w:r>
          </w:p>
        </w:tc>
        <w:tc>
          <w:tcPr>
            <w:tcW w:w="828" w:type="pct"/>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lastRenderedPageBreak/>
              <w:t>Ком.</w:t>
            </w:r>
          </w:p>
        </w:tc>
        <w:tc>
          <w:tcPr>
            <w:tcW w:w="724" w:type="pct"/>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1</w:t>
            </w:r>
          </w:p>
        </w:tc>
        <w:tc>
          <w:tcPr>
            <w:tcW w:w="454" w:type="pct"/>
            <w:shd w:val="clear" w:color="auto" w:fill="auto"/>
            <w:vAlign w:val="center"/>
          </w:tcPr>
          <w:p w:rsidR="00205144" w:rsidRPr="006F7B50" w:rsidRDefault="00205144" w:rsidP="00BC01DC">
            <w:pPr>
              <w:spacing w:before="0"/>
              <w:jc w:val="center"/>
              <w:rPr>
                <w:rFonts w:cs="Arial"/>
                <w:b/>
                <w:bCs/>
                <w:i/>
                <w:iCs/>
                <w:sz w:val="20"/>
                <w:szCs w:val="24"/>
              </w:rPr>
            </w:pPr>
          </w:p>
        </w:tc>
        <w:tc>
          <w:tcPr>
            <w:tcW w:w="428" w:type="pct"/>
            <w:shd w:val="clear" w:color="auto" w:fill="auto"/>
            <w:vAlign w:val="center"/>
          </w:tcPr>
          <w:p w:rsidR="00205144" w:rsidRPr="006F7B50" w:rsidRDefault="00205144" w:rsidP="00BC01DC">
            <w:pPr>
              <w:spacing w:before="0"/>
              <w:jc w:val="center"/>
              <w:rPr>
                <w:rFonts w:cs="Arial"/>
                <w:b/>
                <w:bCs/>
                <w:i/>
                <w:iCs/>
                <w:sz w:val="20"/>
                <w:szCs w:val="24"/>
              </w:rPr>
            </w:pPr>
          </w:p>
        </w:tc>
        <w:tc>
          <w:tcPr>
            <w:tcW w:w="701" w:type="pct"/>
            <w:shd w:val="clear" w:color="auto" w:fill="auto"/>
            <w:vAlign w:val="center"/>
          </w:tcPr>
          <w:p w:rsidR="00205144" w:rsidRPr="006F7B50" w:rsidRDefault="00205144" w:rsidP="00BC01DC">
            <w:pPr>
              <w:spacing w:before="0"/>
              <w:jc w:val="center"/>
              <w:rPr>
                <w:rFonts w:cs="Arial"/>
                <w:b/>
                <w:bCs/>
                <w:i/>
                <w:iCs/>
                <w:sz w:val="20"/>
                <w:szCs w:val="24"/>
              </w:rPr>
            </w:pPr>
          </w:p>
        </w:tc>
        <w:tc>
          <w:tcPr>
            <w:tcW w:w="675" w:type="pct"/>
            <w:shd w:val="clear" w:color="auto" w:fill="auto"/>
            <w:vAlign w:val="center"/>
          </w:tcPr>
          <w:p w:rsidR="00205144" w:rsidRPr="006F7B50" w:rsidRDefault="00205144" w:rsidP="00BC01DC">
            <w:pPr>
              <w:spacing w:before="0"/>
              <w:jc w:val="center"/>
              <w:rPr>
                <w:rFonts w:cs="Arial"/>
                <w:b/>
                <w:bCs/>
                <w:i/>
                <w:iCs/>
                <w:sz w:val="20"/>
                <w:szCs w:val="24"/>
              </w:rPr>
            </w:pPr>
          </w:p>
        </w:tc>
      </w:tr>
      <w:tr w:rsidR="00205144" w:rsidRPr="006F7B50" w:rsidTr="00BB1A7A">
        <w:tc>
          <w:tcPr>
            <w:tcW w:w="318" w:type="pct"/>
            <w:shd w:val="clear" w:color="auto" w:fill="auto"/>
            <w:vAlign w:val="center"/>
          </w:tcPr>
          <w:p w:rsidR="00205144" w:rsidRPr="006F7B50" w:rsidRDefault="0063486C" w:rsidP="00BC01DC">
            <w:pPr>
              <w:spacing w:before="0"/>
              <w:jc w:val="center"/>
              <w:rPr>
                <w:rFonts w:cs="Arial"/>
                <w:b/>
                <w:bCs/>
                <w:i/>
                <w:iCs/>
                <w:sz w:val="20"/>
                <w:szCs w:val="24"/>
                <w:lang w:val="sr-Cyrl-CS"/>
              </w:rPr>
            </w:pPr>
            <w:r w:rsidRPr="006F7B50">
              <w:rPr>
                <w:rFonts w:cs="Arial"/>
                <w:b/>
                <w:bCs/>
                <w:i/>
                <w:iCs/>
                <w:sz w:val="20"/>
                <w:szCs w:val="24"/>
                <w:lang w:val="sr-Cyrl-CS"/>
              </w:rPr>
              <w:t>7.</w:t>
            </w:r>
          </w:p>
        </w:tc>
        <w:tc>
          <w:tcPr>
            <w:tcW w:w="872" w:type="pct"/>
            <w:shd w:val="clear" w:color="auto" w:fill="auto"/>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Приказивање назива партија (уколико се поступак спроводи по партијама) на постојећим извештајима</w:t>
            </w:r>
          </w:p>
        </w:tc>
        <w:tc>
          <w:tcPr>
            <w:tcW w:w="828" w:type="pct"/>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Ком.</w:t>
            </w:r>
          </w:p>
        </w:tc>
        <w:tc>
          <w:tcPr>
            <w:tcW w:w="724" w:type="pct"/>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1</w:t>
            </w:r>
          </w:p>
        </w:tc>
        <w:tc>
          <w:tcPr>
            <w:tcW w:w="454" w:type="pct"/>
            <w:shd w:val="clear" w:color="auto" w:fill="auto"/>
            <w:vAlign w:val="center"/>
          </w:tcPr>
          <w:p w:rsidR="00205144" w:rsidRPr="006F7B50" w:rsidRDefault="00205144" w:rsidP="00BC01DC">
            <w:pPr>
              <w:spacing w:before="0"/>
              <w:jc w:val="center"/>
              <w:rPr>
                <w:rFonts w:cs="Arial"/>
                <w:b/>
                <w:bCs/>
                <w:i/>
                <w:iCs/>
                <w:sz w:val="20"/>
                <w:szCs w:val="24"/>
              </w:rPr>
            </w:pPr>
          </w:p>
        </w:tc>
        <w:tc>
          <w:tcPr>
            <w:tcW w:w="428" w:type="pct"/>
            <w:shd w:val="clear" w:color="auto" w:fill="auto"/>
            <w:vAlign w:val="center"/>
          </w:tcPr>
          <w:p w:rsidR="00205144" w:rsidRPr="006F7B50" w:rsidRDefault="00205144" w:rsidP="00BC01DC">
            <w:pPr>
              <w:spacing w:before="0"/>
              <w:jc w:val="center"/>
              <w:rPr>
                <w:rFonts w:cs="Arial"/>
                <w:b/>
                <w:bCs/>
                <w:i/>
                <w:iCs/>
                <w:sz w:val="20"/>
                <w:szCs w:val="24"/>
              </w:rPr>
            </w:pPr>
          </w:p>
        </w:tc>
        <w:tc>
          <w:tcPr>
            <w:tcW w:w="701" w:type="pct"/>
            <w:shd w:val="clear" w:color="auto" w:fill="auto"/>
            <w:vAlign w:val="center"/>
          </w:tcPr>
          <w:p w:rsidR="00205144" w:rsidRPr="006F7B50" w:rsidRDefault="00205144" w:rsidP="00BC01DC">
            <w:pPr>
              <w:spacing w:before="0"/>
              <w:jc w:val="center"/>
              <w:rPr>
                <w:rFonts w:cs="Arial"/>
                <w:b/>
                <w:bCs/>
                <w:i/>
                <w:iCs/>
                <w:sz w:val="20"/>
                <w:szCs w:val="24"/>
              </w:rPr>
            </w:pPr>
          </w:p>
        </w:tc>
        <w:tc>
          <w:tcPr>
            <w:tcW w:w="675" w:type="pct"/>
            <w:shd w:val="clear" w:color="auto" w:fill="auto"/>
            <w:vAlign w:val="center"/>
          </w:tcPr>
          <w:p w:rsidR="00205144" w:rsidRPr="006F7B50" w:rsidRDefault="00205144" w:rsidP="00BC01DC">
            <w:pPr>
              <w:spacing w:before="0"/>
              <w:jc w:val="center"/>
              <w:rPr>
                <w:rFonts w:cs="Arial"/>
                <w:b/>
                <w:bCs/>
                <w:i/>
                <w:iCs/>
                <w:sz w:val="20"/>
                <w:szCs w:val="24"/>
              </w:rPr>
            </w:pPr>
          </w:p>
        </w:tc>
      </w:tr>
      <w:tr w:rsidR="00205144" w:rsidRPr="006F7B50" w:rsidTr="00BB1A7A">
        <w:tc>
          <w:tcPr>
            <w:tcW w:w="318" w:type="pct"/>
            <w:tcBorders>
              <w:bottom w:val="single" w:sz="12" w:space="0" w:color="auto"/>
            </w:tcBorders>
            <w:shd w:val="clear" w:color="auto" w:fill="auto"/>
            <w:vAlign w:val="center"/>
          </w:tcPr>
          <w:p w:rsidR="00205144" w:rsidRPr="006F7B50" w:rsidRDefault="0063486C" w:rsidP="00BC01DC">
            <w:pPr>
              <w:spacing w:before="0"/>
              <w:jc w:val="center"/>
              <w:rPr>
                <w:rFonts w:cs="Arial"/>
                <w:b/>
                <w:bCs/>
                <w:i/>
                <w:iCs/>
                <w:sz w:val="20"/>
                <w:szCs w:val="24"/>
                <w:lang w:val="sr-Cyrl-CS"/>
              </w:rPr>
            </w:pPr>
            <w:r w:rsidRPr="006F7B50">
              <w:rPr>
                <w:rFonts w:cs="Arial"/>
                <w:b/>
                <w:bCs/>
                <w:i/>
                <w:iCs/>
                <w:sz w:val="20"/>
                <w:szCs w:val="24"/>
                <w:lang w:val="sr-Cyrl-CS"/>
              </w:rPr>
              <w:t>8.</w:t>
            </w:r>
          </w:p>
        </w:tc>
        <w:tc>
          <w:tcPr>
            <w:tcW w:w="872" w:type="pct"/>
            <w:tcBorders>
              <w:bottom w:val="single" w:sz="12" w:space="0" w:color="auto"/>
            </w:tcBorders>
            <w:shd w:val="clear" w:color="auto" w:fill="auto"/>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Креирање dashboard-a за праћење реализације 3ПП позиција из плана набавки</w:t>
            </w:r>
          </w:p>
        </w:tc>
        <w:tc>
          <w:tcPr>
            <w:tcW w:w="828" w:type="pct"/>
            <w:tcBorders>
              <w:bottom w:val="single" w:sz="12" w:space="0" w:color="auto"/>
            </w:tcBorders>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Ком.</w:t>
            </w:r>
          </w:p>
        </w:tc>
        <w:tc>
          <w:tcPr>
            <w:tcW w:w="724" w:type="pct"/>
            <w:tcBorders>
              <w:bottom w:val="single" w:sz="12" w:space="0" w:color="auto"/>
            </w:tcBorders>
            <w:shd w:val="clear" w:color="auto" w:fill="auto"/>
            <w:vAlign w:val="center"/>
          </w:tcPr>
          <w:p w:rsidR="00205144" w:rsidRPr="006F7B50" w:rsidRDefault="0063486C" w:rsidP="00BC01DC">
            <w:pPr>
              <w:spacing w:before="0"/>
              <w:jc w:val="center"/>
              <w:rPr>
                <w:rFonts w:cs="Arial"/>
                <w:bCs/>
                <w:i/>
                <w:iCs/>
                <w:sz w:val="20"/>
                <w:szCs w:val="24"/>
                <w:lang w:val="sr-Cyrl-CS"/>
              </w:rPr>
            </w:pPr>
            <w:r w:rsidRPr="006F7B50">
              <w:rPr>
                <w:rFonts w:cs="Arial"/>
                <w:bCs/>
                <w:i/>
                <w:iCs/>
                <w:sz w:val="20"/>
                <w:szCs w:val="24"/>
                <w:lang w:val="sr-Cyrl-CS"/>
              </w:rPr>
              <w:t>1</w:t>
            </w:r>
          </w:p>
        </w:tc>
        <w:tc>
          <w:tcPr>
            <w:tcW w:w="454" w:type="pct"/>
            <w:tcBorders>
              <w:bottom w:val="single" w:sz="12" w:space="0" w:color="auto"/>
            </w:tcBorders>
            <w:shd w:val="clear" w:color="auto" w:fill="auto"/>
            <w:vAlign w:val="center"/>
          </w:tcPr>
          <w:p w:rsidR="00205144" w:rsidRPr="006F7B50" w:rsidRDefault="00205144" w:rsidP="00BC01DC">
            <w:pPr>
              <w:spacing w:before="0"/>
              <w:jc w:val="center"/>
              <w:rPr>
                <w:rFonts w:cs="Arial"/>
                <w:b/>
                <w:bCs/>
                <w:i/>
                <w:iCs/>
                <w:sz w:val="20"/>
                <w:szCs w:val="24"/>
              </w:rPr>
            </w:pPr>
          </w:p>
        </w:tc>
        <w:tc>
          <w:tcPr>
            <w:tcW w:w="428" w:type="pct"/>
            <w:tcBorders>
              <w:bottom w:val="single" w:sz="12" w:space="0" w:color="auto"/>
            </w:tcBorders>
            <w:shd w:val="clear" w:color="auto" w:fill="auto"/>
            <w:vAlign w:val="center"/>
          </w:tcPr>
          <w:p w:rsidR="00205144" w:rsidRPr="006F7B50" w:rsidRDefault="00205144" w:rsidP="00BC01DC">
            <w:pPr>
              <w:spacing w:before="0"/>
              <w:jc w:val="center"/>
              <w:rPr>
                <w:rFonts w:cs="Arial"/>
                <w:b/>
                <w:bCs/>
                <w:i/>
                <w:iCs/>
                <w:sz w:val="20"/>
                <w:szCs w:val="24"/>
              </w:rPr>
            </w:pPr>
          </w:p>
        </w:tc>
        <w:tc>
          <w:tcPr>
            <w:tcW w:w="701" w:type="pct"/>
            <w:tcBorders>
              <w:bottom w:val="single" w:sz="12" w:space="0" w:color="auto"/>
            </w:tcBorders>
            <w:shd w:val="clear" w:color="auto" w:fill="auto"/>
            <w:vAlign w:val="center"/>
          </w:tcPr>
          <w:p w:rsidR="00205144" w:rsidRPr="006F7B50" w:rsidRDefault="00205144" w:rsidP="00BC01DC">
            <w:pPr>
              <w:spacing w:before="0"/>
              <w:jc w:val="center"/>
              <w:rPr>
                <w:rFonts w:cs="Arial"/>
                <w:b/>
                <w:bCs/>
                <w:i/>
                <w:iCs/>
                <w:sz w:val="20"/>
                <w:szCs w:val="24"/>
              </w:rPr>
            </w:pPr>
          </w:p>
        </w:tc>
        <w:tc>
          <w:tcPr>
            <w:tcW w:w="675" w:type="pct"/>
            <w:tcBorders>
              <w:bottom w:val="single" w:sz="12" w:space="0" w:color="auto"/>
            </w:tcBorders>
            <w:shd w:val="clear" w:color="auto" w:fill="auto"/>
            <w:vAlign w:val="center"/>
          </w:tcPr>
          <w:p w:rsidR="00205144" w:rsidRPr="006F7B50" w:rsidRDefault="00205144" w:rsidP="00BC01DC">
            <w:pPr>
              <w:spacing w:before="0"/>
              <w:jc w:val="center"/>
              <w:rPr>
                <w:rFonts w:cs="Arial"/>
                <w:b/>
                <w:bCs/>
                <w:i/>
                <w:iCs/>
                <w:sz w:val="20"/>
                <w:szCs w:val="24"/>
              </w:rPr>
            </w:pPr>
          </w:p>
        </w:tc>
      </w:tr>
      <w:tr w:rsidR="0063486C" w:rsidRPr="006F7B50" w:rsidTr="00BB1A7A">
        <w:tc>
          <w:tcPr>
            <w:tcW w:w="2743"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63486C" w:rsidRPr="006F7B50" w:rsidRDefault="0063486C" w:rsidP="00BC01DC">
            <w:pPr>
              <w:spacing w:before="0"/>
              <w:jc w:val="center"/>
              <w:rPr>
                <w:rFonts w:cs="Arial"/>
                <w:b/>
                <w:bCs/>
                <w:i/>
                <w:iCs/>
                <w:sz w:val="20"/>
                <w:szCs w:val="24"/>
                <w:lang w:val="sr-Cyrl-CS"/>
              </w:rPr>
            </w:pPr>
            <w:r w:rsidRPr="006F7B50">
              <w:rPr>
                <w:rFonts w:cs="Arial"/>
                <w:b/>
                <w:bCs/>
                <w:i/>
                <w:iCs/>
                <w:sz w:val="24"/>
                <w:szCs w:val="24"/>
                <w:lang w:val="sr-Cyrl-CS"/>
              </w:rPr>
              <w:t>УКУПНО:</w:t>
            </w:r>
          </w:p>
        </w:tc>
        <w:tc>
          <w:tcPr>
            <w:tcW w:w="454" w:type="pct"/>
            <w:tcBorders>
              <w:top w:val="single" w:sz="12" w:space="0" w:color="auto"/>
              <w:left w:val="single" w:sz="12" w:space="0" w:color="auto"/>
              <w:bottom w:val="single" w:sz="12" w:space="0" w:color="auto"/>
              <w:right w:val="single" w:sz="12" w:space="0" w:color="auto"/>
            </w:tcBorders>
            <w:shd w:val="clear" w:color="auto" w:fill="auto"/>
            <w:vAlign w:val="center"/>
          </w:tcPr>
          <w:p w:rsidR="0063486C" w:rsidRPr="006F7B50" w:rsidRDefault="0063486C" w:rsidP="00BC01DC">
            <w:pPr>
              <w:spacing w:before="0"/>
              <w:jc w:val="center"/>
              <w:rPr>
                <w:rFonts w:cs="Arial"/>
                <w:b/>
                <w:bCs/>
                <w:i/>
                <w:iCs/>
                <w:sz w:val="20"/>
                <w:szCs w:val="24"/>
              </w:rPr>
            </w:pPr>
          </w:p>
        </w:tc>
        <w:tc>
          <w:tcPr>
            <w:tcW w:w="428" w:type="pct"/>
            <w:tcBorders>
              <w:top w:val="single" w:sz="12" w:space="0" w:color="auto"/>
              <w:left w:val="single" w:sz="12" w:space="0" w:color="auto"/>
              <w:bottom w:val="single" w:sz="12" w:space="0" w:color="auto"/>
              <w:right w:val="single" w:sz="12" w:space="0" w:color="auto"/>
            </w:tcBorders>
            <w:shd w:val="clear" w:color="auto" w:fill="auto"/>
            <w:vAlign w:val="center"/>
          </w:tcPr>
          <w:p w:rsidR="0063486C" w:rsidRPr="006F7B50" w:rsidRDefault="0063486C" w:rsidP="00BC01DC">
            <w:pPr>
              <w:spacing w:before="0"/>
              <w:jc w:val="center"/>
              <w:rPr>
                <w:rFonts w:cs="Arial"/>
                <w:b/>
                <w:bCs/>
                <w:i/>
                <w:iCs/>
                <w:sz w:val="20"/>
                <w:szCs w:val="24"/>
              </w:rPr>
            </w:pPr>
          </w:p>
        </w:tc>
        <w:tc>
          <w:tcPr>
            <w:tcW w:w="701" w:type="pct"/>
            <w:tcBorders>
              <w:top w:val="single" w:sz="12" w:space="0" w:color="auto"/>
              <w:left w:val="single" w:sz="12" w:space="0" w:color="auto"/>
              <w:bottom w:val="single" w:sz="12" w:space="0" w:color="auto"/>
              <w:right w:val="single" w:sz="12" w:space="0" w:color="auto"/>
            </w:tcBorders>
            <w:shd w:val="clear" w:color="auto" w:fill="auto"/>
            <w:vAlign w:val="center"/>
          </w:tcPr>
          <w:p w:rsidR="0063486C" w:rsidRPr="006F7B50" w:rsidRDefault="0063486C" w:rsidP="00BC01DC">
            <w:pPr>
              <w:spacing w:before="0"/>
              <w:jc w:val="center"/>
              <w:rPr>
                <w:rFonts w:cs="Arial"/>
                <w:b/>
                <w:bCs/>
                <w:i/>
                <w:iCs/>
                <w:sz w:val="20"/>
                <w:szCs w:val="24"/>
              </w:rPr>
            </w:pPr>
          </w:p>
        </w:tc>
        <w:tc>
          <w:tcPr>
            <w:tcW w:w="675" w:type="pct"/>
            <w:tcBorders>
              <w:top w:val="single" w:sz="12" w:space="0" w:color="auto"/>
              <w:left w:val="single" w:sz="12" w:space="0" w:color="auto"/>
              <w:bottom w:val="single" w:sz="12" w:space="0" w:color="auto"/>
              <w:right w:val="single" w:sz="12" w:space="0" w:color="auto"/>
            </w:tcBorders>
            <w:shd w:val="clear" w:color="auto" w:fill="auto"/>
            <w:vAlign w:val="center"/>
          </w:tcPr>
          <w:p w:rsidR="0063486C" w:rsidRPr="006F7B50" w:rsidRDefault="0063486C" w:rsidP="00BC01DC">
            <w:pPr>
              <w:spacing w:before="0"/>
              <w:jc w:val="center"/>
              <w:rPr>
                <w:rFonts w:cs="Arial"/>
                <w:b/>
                <w:bCs/>
                <w:i/>
                <w:iCs/>
                <w:sz w:val="20"/>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6F7B50" w:rsidTr="0063486C">
        <w:trPr>
          <w:trHeight w:val="418"/>
        </w:trPr>
        <w:tc>
          <w:tcPr>
            <w:tcW w:w="568" w:type="dxa"/>
            <w:vAlign w:val="center"/>
          </w:tcPr>
          <w:p w:rsidR="007F7D7A" w:rsidRPr="006F7B50" w:rsidRDefault="007F7D7A" w:rsidP="00BE2EA9">
            <w:pPr>
              <w:spacing w:before="0"/>
              <w:jc w:val="center"/>
              <w:rPr>
                <w:rFonts w:cs="Arial"/>
                <w:b/>
                <w:sz w:val="24"/>
                <w:szCs w:val="24"/>
                <w:lang w:val="sr-Latn-CS"/>
              </w:rPr>
            </w:pPr>
            <w:r w:rsidRPr="006F7B50">
              <w:rPr>
                <w:rFonts w:cs="Arial"/>
                <w:b/>
                <w:sz w:val="24"/>
                <w:szCs w:val="24"/>
              </w:rPr>
              <w:t>I</w:t>
            </w:r>
          </w:p>
        </w:tc>
        <w:tc>
          <w:tcPr>
            <w:tcW w:w="6740" w:type="dxa"/>
            <w:vAlign w:val="center"/>
          </w:tcPr>
          <w:p w:rsidR="007F7D7A" w:rsidRPr="006F7B50" w:rsidRDefault="007F7D7A" w:rsidP="0063486C">
            <w:pPr>
              <w:spacing w:before="0"/>
              <w:jc w:val="center"/>
              <w:rPr>
                <w:rFonts w:cs="Arial"/>
                <w:b/>
                <w:sz w:val="20"/>
                <w:szCs w:val="24"/>
                <w:lang w:val="sr-Cyrl-RS"/>
              </w:rPr>
            </w:pPr>
            <w:r w:rsidRPr="006F7B50">
              <w:rPr>
                <w:rFonts w:cs="Arial"/>
                <w:b/>
                <w:sz w:val="20"/>
                <w:szCs w:val="24"/>
              </w:rPr>
              <w:t>УКУПНО ПОНУЂЕНА ЦЕНА  без ПДВ</w:t>
            </w:r>
          </w:p>
          <w:p w:rsidR="007F7D7A" w:rsidRPr="006F7B50" w:rsidRDefault="007F7D7A" w:rsidP="0063486C">
            <w:pPr>
              <w:spacing w:before="0"/>
              <w:jc w:val="center"/>
              <w:rPr>
                <w:rFonts w:cs="Arial"/>
                <w:b/>
                <w:sz w:val="20"/>
                <w:szCs w:val="24"/>
              </w:rPr>
            </w:pPr>
            <w:r w:rsidRPr="006F7B50">
              <w:rPr>
                <w:rFonts w:cs="Arial"/>
                <w:b/>
                <w:color w:val="000000"/>
                <w:sz w:val="20"/>
                <w:szCs w:val="24"/>
              </w:rPr>
              <w:t xml:space="preserve">(збир колоне бр. </w:t>
            </w:r>
            <w:r w:rsidRPr="006F7B50">
              <w:rPr>
                <w:rFonts w:cs="Arial"/>
                <w:b/>
                <w:color w:val="000000"/>
                <w:sz w:val="20"/>
                <w:szCs w:val="24"/>
                <w:lang w:val="sr-Cyrl-CS"/>
              </w:rPr>
              <w:t>7</w:t>
            </w:r>
            <w:r w:rsidRPr="006F7B50">
              <w:rPr>
                <w:rFonts w:cs="Arial"/>
                <w:b/>
                <w:color w:val="000000"/>
                <w:sz w:val="20"/>
                <w:szCs w:val="24"/>
              </w:rPr>
              <w:t>)</w:t>
            </w:r>
          </w:p>
        </w:tc>
        <w:tc>
          <w:tcPr>
            <w:tcW w:w="2610" w:type="dxa"/>
          </w:tcPr>
          <w:p w:rsidR="007F7D7A" w:rsidRPr="006F7B50" w:rsidRDefault="007F7D7A" w:rsidP="00BE2EA9">
            <w:pPr>
              <w:spacing w:before="0"/>
              <w:rPr>
                <w:rFonts w:cs="Arial"/>
                <w:color w:val="FF0000"/>
                <w:sz w:val="24"/>
                <w:szCs w:val="24"/>
              </w:rPr>
            </w:pPr>
          </w:p>
        </w:tc>
      </w:tr>
      <w:tr w:rsidR="007F7D7A" w:rsidRPr="006F7B50" w:rsidTr="0063486C">
        <w:trPr>
          <w:trHeight w:val="610"/>
        </w:trPr>
        <w:tc>
          <w:tcPr>
            <w:tcW w:w="568" w:type="dxa"/>
            <w:tcBorders>
              <w:bottom w:val="single" w:sz="4" w:space="0" w:color="auto"/>
            </w:tcBorders>
            <w:vAlign w:val="center"/>
          </w:tcPr>
          <w:p w:rsidR="007F7D7A" w:rsidRPr="006F7B50" w:rsidRDefault="007F7D7A" w:rsidP="00BE2EA9">
            <w:pPr>
              <w:spacing w:before="0"/>
              <w:jc w:val="center"/>
              <w:rPr>
                <w:rFonts w:cs="Arial"/>
                <w:b/>
                <w:sz w:val="24"/>
                <w:szCs w:val="24"/>
                <w:lang w:val="sr-Latn-CS"/>
              </w:rPr>
            </w:pPr>
            <w:r w:rsidRPr="006F7B50">
              <w:rPr>
                <w:rFonts w:cs="Arial"/>
                <w:b/>
                <w:sz w:val="24"/>
                <w:szCs w:val="24"/>
                <w:lang w:val="sr-Latn-CS"/>
              </w:rPr>
              <w:t>II</w:t>
            </w:r>
          </w:p>
        </w:tc>
        <w:tc>
          <w:tcPr>
            <w:tcW w:w="6740" w:type="dxa"/>
            <w:tcBorders>
              <w:bottom w:val="single" w:sz="4" w:space="0" w:color="auto"/>
              <w:right w:val="single" w:sz="4" w:space="0" w:color="auto"/>
            </w:tcBorders>
            <w:vAlign w:val="center"/>
          </w:tcPr>
          <w:p w:rsidR="007F7D7A" w:rsidRPr="006F7B50" w:rsidRDefault="007F7D7A" w:rsidP="0063486C">
            <w:pPr>
              <w:spacing w:before="0"/>
              <w:jc w:val="center"/>
              <w:rPr>
                <w:rFonts w:cs="Arial"/>
                <w:b/>
                <w:color w:val="00B050"/>
                <w:sz w:val="20"/>
                <w:szCs w:val="24"/>
                <w:lang w:val="sr-Cyrl-RS"/>
              </w:rPr>
            </w:pPr>
            <w:r w:rsidRPr="006F7B50">
              <w:rPr>
                <w:rFonts w:cs="Arial"/>
                <w:b/>
                <w:sz w:val="20"/>
                <w:szCs w:val="24"/>
              </w:rPr>
              <w:t>УКУПАН ИЗНОС  ПДВ</w:t>
            </w:r>
          </w:p>
        </w:tc>
        <w:tc>
          <w:tcPr>
            <w:tcW w:w="2610" w:type="dxa"/>
            <w:tcBorders>
              <w:bottom w:val="single" w:sz="4" w:space="0" w:color="auto"/>
              <w:right w:val="single" w:sz="4" w:space="0" w:color="auto"/>
            </w:tcBorders>
          </w:tcPr>
          <w:p w:rsidR="007F7D7A" w:rsidRPr="006F7B50" w:rsidRDefault="007F7D7A" w:rsidP="00BE2EA9">
            <w:pPr>
              <w:spacing w:before="0"/>
              <w:rPr>
                <w:rFonts w:cs="Arial"/>
                <w:color w:val="FF0000"/>
                <w:sz w:val="24"/>
                <w:szCs w:val="24"/>
              </w:rPr>
            </w:pPr>
          </w:p>
        </w:tc>
      </w:tr>
      <w:tr w:rsidR="007F7D7A" w:rsidRPr="006F7B50" w:rsidTr="0063486C">
        <w:trPr>
          <w:trHeight w:val="562"/>
        </w:trPr>
        <w:tc>
          <w:tcPr>
            <w:tcW w:w="568" w:type="dxa"/>
            <w:tcBorders>
              <w:bottom w:val="single" w:sz="4" w:space="0" w:color="auto"/>
            </w:tcBorders>
            <w:vAlign w:val="center"/>
          </w:tcPr>
          <w:p w:rsidR="007F7D7A" w:rsidRPr="006F7B50" w:rsidRDefault="007F7D7A" w:rsidP="00BE2EA9">
            <w:pPr>
              <w:spacing w:before="0"/>
              <w:jc w:val="center"/>
              <w:rPr>
                <w:rFonts w:cs="Arial"/>
                <w:b/>
                <w:sz w:val="24"/>
                <w:szCs w:val="24"/>
                <w:lang w:val="sr-Latn-CS"/>
              </w:rPr>
            </w:pPr>
            <w:r w:rsidRPr="006F7B50">
              <w:rPr>
                <w:rFonts w:cs="Arial"/>
                <w:b/>
                <w:sz w:val="24"/>
                <w:szCs w:val="24"/>
                <w:lang w:val="sr-Latn-CS"/>
              </w:rPr>
              <w:t>III</w:t>
            </w:r>
          </w:p>
        </w:tc>
        <w:tc>
          <w:tcPr>
            <w:tcW w:w="6740" w:type="dxa"/>
            <w:tcBorders>
              <w:bottom w:val="single" w:sz="4" w:space="0" w:color="auto"/>
              <w:right w:val="single" w:sz="4" w:space="0" w:color="auto"/>
            </w:tcBorders>
            <w:vAlign w:val="center"/>
          </w:tcPr>
          <w:p w:rsidR="007F7D7A" w:rsidRPr="006F7B50" w:rsidRDefault="007F7D7A" w:rsidP="0063486C">
            <w:pPr>
              <w:spacing w:before="0"/>
              <w:jc w:val="center"/>
              <w:rPr>
                <w:rFonts w:cs="Arial"/>
                <w:b/>
                <w:sz w:val="20"/>
                <w:szCs w:val="24"/>
              </w:rPr>
            </w:pPr>
            <w:r w:rsidRPr="006F7B50">
              <w:rPr>
                <w:rFonts w:cs="Arial"/>
                <w:b/>
                <w:sz w:val="20"/>
                <w:szCs w:val="24"/>
              </w:rPr>
              <w:t>УКУПНО ПОНУЂЕНА ЦЕНА  са ПДВ</w:t>
            </w:r>
          </w:p>
          <w:p w:rsidR="007F7D7A" w:rsidRPr="006F7B50" w:rsidRDefault="007F7D7A" w:rsidP="0063486C">
            <w:pPr>
              <w:spacing w:before="0"/>
              <w:jc w:val="center"/>
              <w:rPr>
                <w:rFonts w:cs="Arial"/>
                <w:b/>
                <w:sz w:val="20"/>
                <w:szCs w:val="24"/>
                <w:lang w:val="sr-Cyrl-RS"/>
              </w:rPr>
            </w:pPr>
            <w:r w:rsidRPr="006F7B50">
              <w:rPr>
                <w:rFonts w:cs="Arial"/>
                <w:b/>
                <w:sz w:val="20"/>
                <w:szCs w:val="24"/>
              </w:rPr>
              <w:t>(ред. бр.</w:t>
            </w:r>
            <w:r w:rsidRPr="006F7B50">
              <w:rPr>
                <w:rFonts w:cs="Arial"/>
                <w:b/>
                <w:sz w:val="20"/>
                <w:szCs w:val="24"/>
                <w:lang w:val="sr-Latn-CS"/>
              </w:rPr>
              <w:t>I</w:t>
            </w:r>
            <w:r w:rsidRPr="006F7B50">
              <w:rPr>
                <w:rFonts w:cs="Arial"/>
                <w:b/>
                <w:sz w:val="20"/>
                <w:szCs w:val="24"/>
              </w:rPr>
              <w:t>+ред.бр.</w:t>
            </w:r>
            <w:r w:rsidRPr="006F7B50">
              <w:rPr>
                <w:rFonts w:cs="Arial"/>
                <w:b/>
                <w:sz w:val="20"/>
                <w:szCs w:val="24"/>
                <w:lang w:val="sr-Latn-CS"/>
              </w:rPr>
              <w:t>II</w:t>
            </w:r>
            <w:r w:rsidRPr="006F7B50">
              <w:rPr>
                <w:rFonts w:cs="Arial"/>
                <w:b/>
                <w:sz w:val="20"/>
                <w:szCs w:val="24"/>
              </w:rPr>
              <w:t>)</w:t>
            </w:r>
          </w:p>
        </w:tc>
        <w:tc>
          <w:tcPr>
            <w:tcW w:w="2610" w:type="dxa"/>
            <w:tcBorders>
              <w:bottom w:val="single" w:sz="4" w:space="0" w:color="auto"/>
              <w:right w:val="single" w:sz="4" w:space="0" w:color="auto"/>
            </w:tcBorders>
          </w:tcPr>
          <w:p w:rsidR="007F7D7A" w:rsidRPr="006F7B50" w:rsidRDefault="007F7D7A" w:rsidP="00BE2EA9">
            <w:pPr>
              <w:spacing w:before="0"/>
              <w:rPr>
                <w:rFonts w:cs="Arial"/>
                <w:color w:val="FF0000"/>
                <w:sz w:val="24"/>
                <w:szCs w:val="24"/>
              </w:rPr>
            </w:pPr>
          </w:p>
        </w:tc>
      </w:tr>
    </w:tbl>
    <w:p w:rsidR="00343A18" w:rsidRPr="006F7B50" w:rsidRDefault="00343A18" w:rsidP="00343A18">
      <w:pPr>
        <w:spacing w:before="0"/>
        <w:rPr>
          <w:rFonts w:cs="Arial"/>
          <w:sz w:val="24"/>
          <w:szCs w:val="24"/>
        </w:rPr>
      </w:pPr>
    </w:p>
    <w:p w:rsidR="00343A18" w:rsidRPr="006F7B50" w:rsidRDefault="00343A18" w:rsidP="00343A18">
      <w:pPr>
        <w:widowControl w:val="0"/>
        <w:spacing w:before="0"/>
        <w:rPr>
          <w:rFonts w:eastAsia="Arial Unicode MS" w:cs="Arial"/>
          <w:sz w:val="24"/>
          <w:szCs w:val="24"/>
        </w:rPr>
      </w:pPr>
    </w:p>
    <w:p w:rsidR="00343A18" w:rsidRPr="006F7B50" w:rsidRDefault="00343A18" w:rsidP="00343A18">
      <w:pPr>
        <w:widowControl w:val="0"/>
        <w:spacing w:before="0"/>
        <w:rPr>
          <w:rFonts w:eastAsia="Arial Unicode MS" w:cs="Arial"/>
          <w:sz w:val="24"/>
          <w:szCs w:val="24"/>
        </w:rPr>
      </w:pPr>
      <w:r w:rsidRPr="006F7B50">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6F7B50" w:rsidTr="00BC01DC">
        <w:trPr>
          <w:trHeight w:val="568"/>
        </w:trPr>
        <w:tc>
          <w:tcPr>
            <w:tcW w:w="3382" w:type="dxa"/>
            <w:vMerge w:val="restart"/>
            <w:shd w:val="clear" w:color="auto" w:fill="auto"/>
            <w:vAlign w:val="center"/>
          </w:tcPr>
          <w:p w:rsidR="00343A18" w:rsidRPr="006F7B50" w:rsidRDefault="00343A18" w:rsidP="00BC01DC">
            <w:pPr>
              <w:spacing w:before="0"/>
              <w:rPr>
                <w:rFonts w:cs="Arial"/>
                <w:sz w:val="24"/>
                <w:szCs w:val="24"/>
              </w:rPr>
            </w:pPr>
            <w:r w:rsidRPr="006F7B50">
              <w:rPr>
                <w:rFonts w:cs="Arial"/>
                <w:sz w:val="24"/>
                <w:szCs w:val="24"/>
              </w:rPr>
              <w:t>Посебно исказани трошкови који су укључени у укупно понуђену цену без ПДВ-а</w:t>
            </w:r>
          </w:p>
          <w:p w:rsidR="00343A18" w:rsidRPr="006F7B50" w:rsidRDefault="00343A18" w:rsidP="007F7D7A">
            <w:pPr>
              <w:spacing w:before="0"/>
              <w:rPr>
                <w:rFonts w:cs="Arial"/>
                <w:strike/>
                <w:color w:val="00B0F0"/>
                <w:sz w:val="24"/>
                <w:szCs w:val="24"/>
                <w:lang w:val="sr-Latn-CS"/>
              </w:rPr>
            </w:pPr>
            <w:r w:rsidRPr="006F7B50">
              <w:rPr>
                <w:rFonts w:cs="Arial"/>
                <w:sz w:val="24"/>
                <w:szCs w:val="24"/>
              </w:rPr>
              <w:t>(</w:t>
            </w:r>
            <w:proofErr w:type="gramStart"/>
            <w:r w:rsidRPr="006F7B50">
              <w:rPr>
                <w:rFonts w:cs="Arial"/>
                <w:sz w:val="24"/>
                <w:szCs w:val="24"/>
              </w:rPr>
              <w:t>цена</w:t>
            </w:r>
            <w:proofErr w:type="gramEnd"/>
            <w:r w:rsidRPr="006F7B50">
              <w:rPr>
                <w:rFonts w:cs="Arial"/>
                <w:sz w:val="24"/>
                <w:szCs w:val="24"/>
              </w:rPr>
              <w:t xml:space="preserve"> из реда бр. </w:t>
            </w:r>
            <w:r w:rsidRPr="006F7B50">
              <w:rPr>
                <w:rFonts w:cs="Arial"/>
                <w:sz w:val="24"/>
                <w:szCs w:val="24"/>
                <w:lang w:val="sr-Latn-CS"/>
              </w:rPr>
              <w:t>I</w:t>
            </w:r>
            <w:r w:rsidR="007F7D7A" w:rsidRPr="006F7B50">
              <w:rPr>
                <w:rFonts w:cs="Arial"/>
                <w:sz w:val="24"/>
                <w:szCs w:val="24"/>
                <w:lang w:val="sr-Cyrl-RS"/>
              </w:rPr>
              <w:t>) уколико исти постоје као засебни трошкови</w:t>
            </w:r>
            <w:r w:rsidRPr="006F7B50">
              <w:rPr>
                <w:rFonts w:cs="Arial"/>
                <w:sz w:val="24"/>
                <w:szCs w:val="24"/>
                <w:lang w:val="sr-Latn-CS"/>
              </w:rPr>
              <w:t>)</w:t>
            </w:r>
          </w:p>
        </w:tc>
        <w:tc>
          <w:tcPr>
            <w:tcW w:w="3960" w:type="dxa"/>
            <w:shd w:val="clear" w:color="auto" w:fill="auto"/>
            <w:vAlign w:val="center"/>
          </w:tcPr>
          <w:p w:rsidR="00343A18" w:rsidRPr="006F7B50" w:rsidRDefault="00343A18" w:rsidP="00BC01DC">
            <w:pPr>
              <w:spacing w:before="0"/>
              <w:rPr>
                <w:rFonts w:cs="Arial"/>
                <w:strike/>
                <w:color w:val="00B0F0"/>
                <w:sz w:val="24"/>
                <w:szCs w:val="24"/>
              </w:rPr>
            </w:pPr>
          </w:p>
        </w:tc>
        <w:tc>
          <w:tcPr>
            <w:tcW w:w="2581" w:type="dxa"/>
          </w:tcPr>
          <w:p w:rsidR="00343A18" w:rsidRPr="006F7B50" w:rsidRDefault="005927FF" w:rsidP="005927FF">
            <w:pPr>
              <w:spacing w:before="0"/>
              <w:jc w:val="center"/>
              <w:rPr>
                <w:rFonts w:cs="Arial"/>
                <w:sz w:val="24"/>
                <w:szCs w:val="24"/>
                <w:lang w:val="sr-Cyrl-RS"/>
              </w:rPr>
            </w:pPr>
            <w:r w:rsidRPr="006F7B50">
              <w:rPr>
                <w:rFonts w:cs="Arial"/>
                <w:sz w:val="24"/>
                <w:szCs w:val="24"/>
                <w:lang w:val="sr-Cyrl-RS"/>
              </w:rPr>
              <w:t>РСД без ПДВ</w:t>
            </w:r>
          </w:p>
        </w:tc>
      </w:tr>
      <w:tr w:rsidR="005927FF" w:rsidRPr="006F7B50" w:rsidTr="00BC01DC">
        <w:trPr>
          <w:trHeight w:val="525"/>
        </w:trPr>
        <w:tc>
          <w:tcPr>
            <w:tcW w:w="3382" w:type="dxa"/>
            <w:vMerge/>
            <w:shd w:val="clear" w:color="auto" w:fill="auto"/>
          </w:tcPr>
          <w:p w:rsidR="005927FF" w:rsidRPr="006F7B50" w:rsidRDefault="005927FF" w:rsidP="005927FF">
            <w:pPr>
              <w:spacing w:before="0"/>
              <w:rPr>
                <w:rFonts w:cs="Arial"/>
                <w:strike/>
                <w:color w:val="00B0F0"/>
                <w:sz w:val="24"/>
                <w:szCs w:val="24"/>
              </w:rPr>
            </w:pPr>
          </w:p>
        </w:tc>
        <w:tc>
          <w:tcPr>
            <w:tcW w:w="3960" w:type="dxa"/>
            <w:shd w:val="clear" w:color="auto" w:fill="auto"/>
            <w:vAlign w:val="center"/>
          </w:tcPr>
          <w:p w:rsidR="005927FF" w:rsidRPr="006F7B50" w:rsidRDefault="005927FF" w:rsidP="005927FF">
            <w:pPr>
              <w:spacing w:before="0"/>
              <w:rPr>
                <w:rFonts w:cs="Arial"/>
                <w:strike/>
                <w:color w:val="00B0F0"/>
                <w:sz w:val="24"/>
                <w:szCs w:val="24"/>
              </w:rPr>
            </w:pPr>
          </w:p>
        </w:tc>
        <w:tc>
          <w:tcPr>
            <w:tcW w:w="2581" w:type="dxa"/>
          </w:tcPr>
          <w:p w:rsidR="005927FF" w:rsidRPr="006F7B50" w:rsidRDefault="005927FF" w:rsidP="005927FF">
            <w:pPr>
              <w:jc w:val="center"/>
            </w:pPr>
            <w:r w:rsidRPr="006F7B50">
              <w:rPr>
                <w:rFonts w:cs="Arial"/>
                <w:sz w:val="24"/>
                <w:szCs w:val="24"/>
                <w:lang w:val="sr-Cyrl-RS"/>
              </w:rPr>
              <w:t>РСД без ПДВ</w:t>
            </w:r>
          </w:p>
        </w:tc>
      </w:tr>
      <w:tr w:rsidR="005927FF" w:rsidRPr="006F7B50" w:rsidTr="00BC01DC">
        <w:trPr>
          <w:trHeight w:val="534"/>
        </w:trPr>
        <w:tc>
          <w:tcPr>
            <w:tcW w:w="3382" w:type="dxa"/>
            <w:vMerge/>
            <w:shd w:val="clear" w:color="auto" w:fill="auto"/>
          </w:tcPr>
          <w:p w:rsidR="005927FF" w:rsidRPr="006F7B50" w:rsidRDefault="005927FF" w:rsidP="005927FF">
            <w:pPr>
              <w:spacing w:before="0"/>
              <w:rPr>
                <w:rFonts w:cs="Arial"/>
                <w:strike/>
                <w:color w:val="00B0F0"/>
                <w:sz w:val="24"/>
                <w:szCs w:val="24"/>
              </w:rPr>
            </w:pPr>
          </w:p>
        </w:tc>
        <w:tc>
          <w:tcPr>
            <w:tcW w:w="3960" w:type="dxa"/>
            <w:shd w:val="clear" w:color="auto" w:fill="auto"/>
            <w:vAlign w:val="center"/>
          </w:tcPr>
          <w:p w:rsidR="005927FF" w:rsidRPr="006F7B50" w:rsidRDefault="005927FF" w:rsidP="005927FF">
            <w:pPr>
              <w:spacing w:before="0"/>
              <w:rPr>
                <w:rFonts w:cs="Arial"/>
                <w:strike/>
                <w:color w:val="00B0F0"/>
                <w:sz w:val="24"/>
                <w:szCs w:val="24"/>
                <w:lang w:val="sr-Cyrl-CS"/>
              </w:rPr>
            </w:pPr>
          </w:p>
        </w:tc>
        <w:tc>
          <w:tcPr>
            <w:tcW w:w="2581" w:type="dxa"/>
          </w:tcPr>
          <w:p w:rsidR="005927FF" w:rsidRPr="006F7B50" w:rsidRDefault="005927FF" w:rsidP="005927FF">
            <w:pPr>
              <w:jc w:val="center"/>
            </w:pPr>
            <w:r w:rsidRPr="006F7B50">
              <w:rPr>
                <w:rFonts w:cs="Arial"/>
                <w:sz w:val="24"/>
                <w:szCs w:val="24"/>
                <w:lang w:val="sr-Cyrl-RS"/>
              </w:rPr>
              <w:t>РСД без ПДВ</w:t>
            </w:r>
          </w:p>
        </w:tc>
      </w:tr>
    </w:tbl>
    <w:p w:rsidR="00343A18" w:rsidRPr="006F7B50" w:rsidRDefault="00343A18" w:rsidP="00343A18">
      <w:pPr>
        <w:widowControl w:val="0"/>
        <w:spacing w:before="0"/>
        <w:rPr>
          <w:rFonts w:eastAsia="Arial Unicode MS" w:cs="Arial"/>
          <w:color w:val="00B0F0"/>
          <w:sz w:val="24"/>
          <w:szCs w:val="24"/>
        </w:rPr>
      </w:pPr>
    </w:p>
    <w:p w:rsidR="00343A18" w:rsidRPr="006F7B50" w:rsidRDefault="00343A18" w:rsidP="00343A18">
      <w:pPr>
        <w:widowControl w:val="0"/>
        <w:spacing w:before="0"/>
        <w:rPr>
          <w:rFonts w:eastAsia="Arial Unicode MS" w:cs="Arial"/>
          <w:color w:val="00B0F0"/>
          <w:sz w:val="24"/>
          <w:szCs w:val="24"/>
        </w:rPr>
      </w:pPr>
    </w:p>
    <w:p w:rsidR="00343A18" w:rsidRPr="006F7B50"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6F7B50" w:rsidTr="00BC01DC">
        <w:trPr>
          <w:jc w:val="center"/>
        </w:trPr>
        <w:tc>
          <w:tcPr>
            <w:tcW w:w="3882" w:type="dxa"/>
          </w:tcPr>
          <w:p w:rsidR="00343A18" w:rsidRPr="006F7B50" w:rsidRDefault="00343A18" w:rsidP="00BC01DC">
            <w:pPr>
              <w:spacing w:before="0"/>
              <w:jc w:val="center"/>
              <w:rPr>
                <w:rFonts w:cs="Arial"/>
                <w:sz w:val="24"/>
                <w:szCs w:val="24"/>
              </w:rPr>
            </w:pPr>
            <w:r w:rsidRPr="006F7B50">
              <w:rPr>
                <w:rFonts w:cs="Arial"/>
                <w:sz w:val="24"/>
                <w:szCs w:val="24"/>
              </w:rPr>
              <w:t>Датум:</w:t>
            </w:r>
          </w:p>
        </w:tc>
        <w:tc>
          <w:tcPr>
            <w:tcW w:w="2127" w:type="dxa"/>
          </w:tcPr>
          <w:p w:rsidR="00343A18" w:rsidRPr="006F7B50" w:rsidRDefault="00343A18" w:rsidP="00BC01DC">
            <w:pPr>
              <w:spacing w:before="0"/>
              <w:jc w:val="center"/>
              <w:rPr>
                <w:rFonts w:cs="Arial"/>
                <w:sz w:val="24"/>
                <w:szCs w:val="24"/>
                <w:lang w:val="ru-RU"/>
              </w:rPr>
            </w:pPr>
          </w:p>
        </w:tc>
        <w:tc>
          <w:tcPr>
            <w:tcW w:w="4022" w:type="dxa"/>
          </w:tcPr>
          <w:p w:rsidR="00343A18" w:rsidRPr="006F7B50" w:rsidRDefault="00343A18" w:rsidP="00BC01DC">
            <w:pPr>
              <w:spacing w:before="0"/>
              <w:jc w:val="center"/>
              <w:rPr>
                <w:rFonts w:cs="Arial"/>
                <w:sz w:val="24"/>
                <w:szCs w:val="24"/>
                <w:lang w:val="sr-Cyrl-CS"/>
              </w:rPr>
            </w:pPr>
            <w:r w:rsidRPr="006F7B50">
              <w:rPr>
                <w:rFonts w:cs="Arial"/>
                <w:sz w:val="24"/>
                <w:szCs w:val="24"/>
                <w:lang w:val="sr-Cyrl-CS"/>
              </w:rPr>
              <w:t>П</w:t>
            </w:r>
            <w:r w:rsidRPr="006F7B50">
              <w:rPr>
                <w:rFonts w:cs="Arial"/>
                <w:sz w:val="24"/>
                <w:szCs w:val="24"/>
              </w:rPr>
              <w:t>онуђач</w:t>
            </w:r>
          </w:p>
        </w:tc>
      </w:tr>
      <w:tr w:rsidR="00343A18" w:rsidRPr="006F7B50" w:rsidTr="00BC01DC">
        <w:trPr>
          <w:jc w:val="center"/>
        </w:trPr>
        <w:tc>
          <w:tcPr>
            <w:tcW w:w="3882" w:type="dxa"/>
          </w:tcPr>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rPr>
            </w:pPr>
            <w:r w:rsidRPr="006F7B50">
              <w:rPr>
                <w:rFonts w:cs="Arial"/>
                <w:sz w:val="24"/>
                <w:szCs w:val="24"/>
              </w:rPr>
              <w:t>М.П.</w:t>
            </w:r>
          </w:p>
        </w:tc>
        <w:tc>
          <w:tcPr>
            <w:tcW w:w="4022" w:type="dxa"/>
          </w:tcPr>
          <w:p w:rsidR="00343A18" w:rsidRPr="006F7B50" w:rsidRDefault="00343A18" w:rsidP="00BC01DC">
            <w:pPr>
              <w:spacing w:before="0"/>
              <w:jc w:val="center"/>
              <w:rPr>
                <w:rFonts w:cs="Arial"/>
                <w:sz w:val="24"/>
                <w:szCs w:val="24"/>
                <w:lang w:val="ru-RU"/>
              </w:rPr>
            </w:pPr>
          </w:p>
        </w:tc>
      </w:tr>
      <w:tr w:rsidR="00343A18" w:rsidRPr="006F7B50" w:rsidTr="00BC01DC">
        <w:trPr>
          <w:jc w:val="center"/>
        </w:trPr>
        <w:tc>
          <w:tcPr>
            <w:tcW w:w="3882" w:type="dxa"/>
            <w:tcBorders>
              <w:bottom w:val="single" w:sz="4" w:space="0" w:color="auto"/>
            </w:tcBorders>
          </w:tcPr>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6F7B50" w:rsidRDefault="00343A18" w:rsidP="00BC01DC">
            <w:pPr>
              <w:spacing w:before="0"/>
              <w:jc w:val="center"/>
              <w:rPr>
                <w:rFonts w:cs="Arial"/>
                <w:sz w:val="24"/>
                <w:szCs w:val="24"/>
                <w:lang w:val="ru-RU"/>
              </w:rPr>
            </w:pPr>
          </w:p>
        </w:tc>
      </w:tr>
      <w:tr w:rsidR="00343A18" w:rsidRPr="006F7B50" w:rsidTr="00BC01DC">
        <w:trPr>
          <w:trHeight w:val="389"/>
          <w:jc w:val="center"/>
        </w:trPr>
        <w:tc>
          <w:tcPr>
            <w:tcW w:w="3882" w:type="dxa"/>
            <w:tcBorders>
              <w:top w:val="single" w:sz="4" w:space="0" w:color="auto"/>
            </w:tcBorders>
          </w:tcPr>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6F7B50" w:rsidRDefault="00343A18" w:rsidP="00BC01DC">
            <w:pPr>
              <w:spacing w:before="0"/>
              <w:jc w:val="center"/>
              <w:rPr>
                <w:rFonts w:cs="Arial"/>
                <w:sz w:val="24"/>
                <w:szCs w:val="24"/>
                <w:lang w:val="ru-RU"/>
              </w:rPr>
            </w:pPr>
          </w:p>
        </w:tc>
      </w:tr>
    </w:tbl>
    <w:p w:rsidR="00343A18" w:rsidRPr="006F7B50" w:rsidRDefault="00343A18" w:rsidP="00343A18">
      <w:pPr>
        <w:spacing w:before="0"/>
        <w:rPr>
          <w:rFonts w:cs="Arial"/>
          <w:b/>
          <w:i/>
          <w:sz w:val="20"/>
          <w:szCs w:val="20"/>
          <w:lang w:val="sr-Cyrl-CS"/>
        </w:rPr>
      </w:pPr>
      <w:r w:rsidRPr="006F7B50">
        <w:rPr>
          <w:rFonts w:cs="Arial"/>
          <w:b/>
          <w:i/>
          <w:sz w:val="20"/>
          <w:szCs w:val="20"/>
          <w:lang w:val="sr-Cyrl-CS"/>
        </w:rPr>
        <w:t>Напомена:</w:t>
      </w:r>
    </w:p>
    <w:p w:rsidR="00343A18" w:rsidRPr="006F7B50" w:rsidRDefault="00343A18" w:rsidP="00343A18">
      <w:pPr>
        <w:pStyle w:val="KDKomentar"/>
        <w:spacing w:before="0"/>
        <w:rPr>
          <w:rFonts w:eastAsia="TimesNewRomanPS-BoldMT" w:cs="Arial"/>
          <w:color w:val="auto"/>
        </w:rPr>
      </w:pPr>
      <w:r w:rsidRPr="006F7B50">
        <w:rPr>
          <w:rFonts w:eastAsia="TimesNewRomanPS-BoldMT" w:cs="Arial"/>
          <w:color w:val="auto"/>
        </w:rPr>
        <w:t xml:space="preserve">-Уколико </w:t>
      </w:r>
      <w:r w:rsidRPr="006F7B50">
        <w:rPr>
          <w:rFonts w:eastAsia="TimesNewRomanPS-BoldMT" w:cs="Arial"/>
          <w:color w:val="auto"/>
          <w:lang w:val="sr-Cyrl-CS"/>
        </w:rPr>
        <w:t>група понуђача подноси заједничку понуду овај образац потписује и оверава Носилац посла</w:t>
      </w:r>
      <w:r w:rsidRPr="006F7B50">
        <w:rPr>
          <w:rFonts w:eastAsia="TimesNewRomanPS-BoldMT" w:cs="Arial"/>
          <w:color w:val="auto"/>
        </w:rPr>
        <w:t>.</w:t>
      </w:r>
    </w:p>
    <w:p w:rsidR="00343A18" w:rsidRPr="006F7B50" w:rsidRDefault="00343A18" w:rsidP="00343A18">
      <w:pPr>
        <w:pStyle w:val="KDKomentar"/>
        <w:spacing w:before="0"/>
        <w:rPr>
          <w:rFonts w:eastAsia="TimesNewRomanPS-BoldMT" w:cs="Arial"/>
          <w:color w:val="auto"/>
        </w:rPr>
      </w:pPr>
      <w:r w:rsidRPr="006F7B50">
        <w:rPr>
          <w:rFonts w:eastAsia="TimesNewRomanPS-BoldMT" w:cs="Arial"/>
          <w:color w:val="auto"/>
          <w:lang w:val="sr-Cyrl-CS"/>
        </w:rPr>
        <w:t xml:space="preserve">- </w:t>
      </w:r>
      <w:r w:rsidRPr="006F7B50">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6F7B50" w:rsidRDefault="00343A18" w:rsidP="00343A18">
      <w:pPr>
        <w:spacing w:before="0"/>
        <w:rPr>
          <w:rFonts w:cs="Arial"/>
          <w:b/>
          <w:sz w:val="24"/>
          <w:szCs w:val="24"/>
          <w:lang w:val="ru-RU"/>
        </w:rPr>
      </w:pPr>
      <w:r w:rsidRPr="006F7B50">
        <w:rPr>
          <w:rFonts w:cs="Arial"/>
          <w:sz w:val="24"/>
          <w:szCs w:val="24"/>
          <w:lang w:val="sr-Latn-CS"/>
        </w:rPr>
        <w:br w:type="page"/>
      </w:r>
      <w:r w:rsidRPr="006F7B50">
        <w:rPr>
          <w:rFonts w:cs="Arial"/>
          <w:b/>
          <w:sz w:val="24"/>
          <w:szCs w:val="24"/>
          <w:lang w:val="sr-Latn-CS"/>
        </w:rPr>
        <w:lastRenderedPageBreak/>
        <w:t>Упутство</w:t>
      </w:r>
      <w:r w:rsidR="00AB7BEB" w:rsidRPr="006F7B50">
        <w:rPr>
          <w:rFonts w:cs="Arial"/>
          <w:b/>
          <w:sz w:val="24"/>
          <w:szCs w:val="24"/>
          <w:lang w:val="sr-Cyrl-RS"/>
        </w:rPr>
        <w:t xml:space="preserve"> </w:t>
      </w:r>
      <w:r w:rsidRPr="006F7B50">
        <w:rPr>
          <w:rFonts w:cs="Arial"/>
          <w:b/>
          <w:sz w:val="24"/>
          <w:szCs w:val="24"/>
          <w:lang w:val="sr-Latn-CS"/>
        </w:rPr>
        <w:t>за попуњавањ</w:t>
      </w:r>
      <w:r w:rsidRPr="006F7B50">
        <w:rPr>
          <w:rFonts w:cs="Arial"/>
          <w:b/>
          <w:sz w:val="24"/>
          <w:szCs w:val="24"/>
          <w:lang w:val="ru-RU"/>
        </w:rPr>
        <w:t>е</w:t>
      </w:r>
      <w:r w:rsidR="007E7BB8" w:rsidRPr="006F7B50">
        <w:rPr>
          <w:rFonts w:cs="Arial"/>
          <w:b/>
          <w:sz w:val="24"/>
          <w:szCs w:val="24"/>
          <w:lang w:val="ru-RU"/>
        </w:rPr>
        <w:t xml:space="preserve"> О</w:t>
      </w:r>
      <w:r w:rsidRPr="006F7B50">
        <w:rPr>
          <w:rFonts w:cs="Arial"/>
          <w:b/>
          <w:sz w:val="24"/>
          <w:szCs w:val="24"/>
          <w:lang w:val="ru-RU"/>
        </w:rPr>
        <w:t>брасца структуре цене</w:t>
      </w:r>
    </w:p>
    <w:p w:rsidR="00343A18" w:rsidRPr="006F7B50" w:rsidRDefault="00343A18" w:rsidP="00343A18">
      <w:pPr>
        <w:spacing w:before="0"/>
        <w:rPr>
          <w:rFonts w:cs="Arial"/>
          <w:b/>
          <w:sz w:val="24"/>
          <w:szCs w:val="24"/>
        </w:rPr>
      </w:pPr>
    </w:p>
    <w:p w:rsidR="00343A18" w:rsidRPr="006F7B50" w:rsidRDefault="00343A18" w:rsidP="00343A18">
      <w:pPr>
        <w:pStyle w:val="ListParagraph"/>
        <w:tabs>
          <w:tab w:val="left" w:pos="90"/>
        </w:tabs>
        <w:spacing w:before="0" w:after="0" w:line="240" w:lineRule="auto"/>
        <w:ind w:left="0"/>
        <w:rPr>
          <w:rFonts w:ascii="Arial" w:hAnsi="Arial" w:cs="Arial"/>
          <w:bCs/>
          <w:iCs/>
          <w:sz w:val="24"/>
          <w:szCs w:val="24"/>
        </w:rPr>
      </w:pPr>
      <w:r w:rsidRPr="006F7B50">
        <w:rPr>
          <w:rFonts w:ascii="Arial" w:hAnsi="Arial" w:cs="Arial"/>
          <w:bCs/>
          <w:iCs/>
          <w:sz w:val="24"/>
          <w:szCs w:val="24"/>
        </w:rPr>
        <w:t>Понуђач треба да попун</w:t>
      </w:r>
      <w:r w:rsidRPr="006F7B50">
        <w:rPr>
          <w:rFonts w:ascii="Arial" w:hAnsi="Arial" w:cs="Arial"/>
          <w:bCs/>
          <w:iCs/>
          <w:sz w:val="24"/>
          <w:szCs w:val="24"/>
          <w:lang w:val="sr-Cyrl-CS"/>
        </w:rPr>
        <w:t>и</w:t>
      </w:r>
      <w:r w:rsidRPr="006F7B50">
        <w:rPr>
          <w:rFonts w:ascii="Arial" w:hAnsi="Arial" w:cs="Arial"/>
          <w:bCs/>
          <w:iCs/>
          <w:sz w:val="24"/>
          <w:szCs w:val="24"/>
        </w:rPr>
        <w:t xml:space="preserve"> образац структуре цене </w:t>
      </w:r>
      <w:r w:rsidRPr="006F7B50">
        <w:rPr>
          <w:rFonts w:ascii="Arial" w:hAnsi="Arial" w:cs="Arial"/>
          <w:bCs/>
          <w:iCs/>
          <w:sz w:val="24"/>
          <w:szCs w:val="24"/>
          <w:lang w:val="sr-Cyrl-CS"/>
        </w:rPr>
        <w:t>Табела 1. на следећи начин</w:t>
      </w:r>
      <w:r w:rsidRPr="006F7B50">
        <w:rPr>
          <w:rFonts w:ascii="Arial" w:hAnsi="Arial" w:cs="Arial"/>
          <w:bCs/>
          <w:iCs/>
          <w:sz w:val="24"/>
          <w:szCs w:val="24"/>
        </w:rPr>
        <w:t>:</w:t>
      </w:r>
    </w:p>
    <w:p w:rsidR="000F683D" w:rsidRPr="006F7B50"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6F7B5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6F7B50">
        <w:rPr>
          <w:rFonts w:ascii="Arial" w:hAnsi="Arial" w:cs="Arial"/>
          <w:bCs/>
          <w:iCs/>
          <w:sz w:val="24"/>
          <w:szCs w:val="24"/>
          <w:lang w:val="sr-Cyrl-CS"/>
        </w:rPr>
        <w:t xml:space="preserve">у колону 5. </w:t>
      </w:r>
      <w:proofErr w:type="gramStart"/>
      <w:r w:rsidRPr="006F7B50">
        <w:rPr>
          <w:rFonts w:ascii="Arial" w:hAnsi="Arial" w:cs="Arial"/>
          <w:bCs/>
          <w:iCs/>
          <w:sz w:val="24"/>
          <w:szCs w:val="24"/>
        </w:rPr>
        <w:t>уписати</w:t>
      </w:r>
      <w:proofErr w:type="gramEnd"/>
      <w:r w:rsidRPr="006F7B50">
        <w:rPr>
          <w:rFonts w:ascii="Arial" w:hAnsi="Arial" w:cs="Arial"/>
          <w:bCs/>
          <w:iCs/>
          <w:sz w:val="24"/>
          <w:szCs w:val="24"/>
        </w:rPr>
        <w:t xml:space="preserve"> колико износи јединична цена без ПДВ за </w:t>
      </w:r>
      <w:r w:rsidR="00FA439F" w:rsidRPr="006F7B50">
        <w:rPr>
          <w:rFonts w:ascii="Arial" w:hAnsi="Arial" w:cs="Arial"/>
          <w:bCs/>
          <w:iCs/>
          <w:sz w:val="24"/>
          <w:szCs w:val="24"/>
          <w:lang w:val="sr-Cyrl-RS"/>
        </w:rPr>
        <w:t>извршену услугу</w:t>
      </w:r>
      <w:r w:rsidRPr="006F7B50">
        <w:rPr>
          <w:rFonts w:ascii="Arial" w:hAnsi="Arial" w:cs="Arial"/>
          <w:bCs/>
          <w:iCs/>
          <w:sz w:val="24"/>
          <w:szCs w:val="24"/>
        </w:rPr>
        <w:t>;</w:t>
      </w:r>
    </w:p>
    <w:p w:rsidR="00343A18" w:rsidRPr="006F7B5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6F7B50">
        <w:rPr>
          <w:rFonts w:ascii="Arial" w:hAnsi="Arial" w:cs="Arial"/>
          <w:bCs/>
          <w:iCs/>
          <w:sz w:val="24"/>
          <w:szCs w:val="24"/>
        </w:rPr>
        <w:t>у</w:t>
      </w:r>
      <w:proofErr w:type="gramEnd"/>
      <w:r w:rsidRPr="006F7B50">
        <w:rPr>
          <w:rFonts w:ascii="Arial" w:hAnsi="Arial" w:cs="Arial"/>
          <w:bCs/>
          <w:iCs/>
          <w:sz w:val="24"/>
          <w:szCs w:val="24"/>
        </w:rPr>
        <w:t xml:space="preserve"> колону </w:t>
      </w:r>
      <w:r w:rsidRPr="006F7B50">
        <w:rPr>
          <w:rFonts w:ascii="Arial" w:hAnsi="Arial" w:cs="Arial"/>
          <w:bCs/>
          <w:iCs/>
          <w:sz w:val="24"/>
          <w:szCs w:val="24"/>
          <w:lang w:val="sr-Cyrl-CS"/>
        </w:rPr>
        <w:t>6</w:t>
      </w:r>
      <w:r w:rsidRPr="006F7B50">
        <w:rPr>
          <w:rFonts w:ascii="Arial" w:hAnsi="Arial" w:cs="Arial"/>
          <w:bCs/>
          <w:iCs/>
          <w:sz w:val="24"/>
          <w:szCs w:val="24"/>
        </w:rPr>
        <w:t xml:space="preserve">. </w:t>
      </w:r>
      <w:proofErr w:type="gramStart"/>
      <w:r w:rsidRPr="006F7B50">
        <w:rPr>
          <w:rFonts w:ascii="Arial" w:hAnsi="Arial" w:cs="Arial"/>
          <w:bCs/>
          <w:iCs/>
          <w:sz w:val="24"/>
          <w:szCs w:val="24"/>
        </w:rPr>
        <w:t>уписати</w:t>
      </w:r>
      <w:proofErr w:type="gramEnd"/>
      <w:r w:rsidRPr="006F7B50">
        <w:rPr>
          <w:rFonts w:ascii="Arial" w:hAnsi="Arial" w:cs="Arial"/>
          <w:bCs/>
          <w:iCs/>
          <w:sz w:val="24"/>
          <w:szCs w:val="24"/>
        </w:rPr>
        <w:t xml:space="preserve"> колико износи јединична цена са ПДВ за </w:t>
      </w:r>
      <w:r w:rsidR="00FA439F" w:rsidRPr="006F7B50">
        <w:rPr>
          <w:rFonts w:ascii="Arial" w:hAnsi="Arial" w:cs="Arial"/>
          <w:bCs/>
          <w:iCs/>
          <w:sz w:val="24"/>
          <w:szCs w:val="24"/>
          <w:lang w:val="sr-Cyrl-RS"/>
        </w:rPr>
        <w:t>извршену услугу</w:t>
      </w:r>
      <w:r w:rsidRPr="006F7B50">
        <w:rPr>
          <w:rFonts w:ascii="Arial" w:hAnsi="Arial" w:cs="Arial"/>
          <w:bCs/>
          <w:iCs/>
          <w:sz w:val="24"/>
          <w:szCs w:val="24"/>
        </w:rPr>
        <w:t>;</w:t>
      </w:r>
    </w:p>
    <w:p w:rsidR="00343A18" w:rsidRPr="006F7B5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6F7B50">
        <w:rPr>
          <w:rFonts w:ascii="Arial" w:hAnsi="Arial" w:cs="Arial"/>
          <w:bCs/>
          <w:iCs/>
          <w:sz w:val="24"/>
          <w:szCs w:val="24"/>
        </w:rPr>
        <w:t>у</w:t>
      </w:r>
      <w:proofErr w:type="gramEnd"/>
      <w:r w:rsidRPr="006F7B50">
        <w:rPr>
          <w:rFonts w:ascii="Arial" w:hAnsi="Arial" w:cs="Arial"/>
          <w:bCs/>
          <w:iCs/>
          <w:sz w:val="24"/>
          <w:szCs w:val="24"/>
        </w:rPr>
        <w:t xml:space="preserve"> колону </w:t>
      </w:r>
      <w:r w:rsidRPr="006F7B50">
        <w:rPr>
          <w:rFonts w:ascii="Arial" w:hAnsi="Arial" w:cs="Arial"/>
          <w:bCs/>
          <w:iCs/>
          <w:sz w:val="24"/>
          <w:szCs w:val="24"/>
          <w:lang w:val="sr-Cyrl-CS"/>
        </w:rPr>
        <w:t>7</w:t>
      </w:r>
      <w:r w:rsidRPr="006F7B50">
        <w:rPr>
          <w:rFonts w:ascii="Arial" w:hAnsi="Arial" w:cs="Arial"/>
          <w:bCs/>
          <w:iCs/>
          <w:sz w:val="24"/>
          <w:szCs w:val="24"/>
        </w:rPr>
        <w:t xml:space="preserve">. </w:t>
      </w:r>
      <w:proofErr w:type="gramStart"/>
      <w:r w:rsidRPr="006F7B50">
        <w:rPr>
          <w:rFonts w:ascii="Arial" w:hAnsi="Arial" w:cs="Arial"/>
          <w:bCs/>
          <w:iCs/>
          <w:sz w:val="24"/>
          <w:szCs w:val="24"/>
        </w:rPr>
        <w:t>уписати</w:t>
      </w:r>
      <w:proofErr w:type="gramEnd"/>
      <w:r w:rsidRPr="006F7B50">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6F7B50">
        <w:rPr>
          <w:rFonts w:ascii="Arial" w:hAnsi="Arial" w:cs="Arial"/>
          <w:bCs/>
          <w:iCs/>
          <w:sz w:val="24"/>
          <w:szCs w:val="24"/>
          <w:lang w:val="sr-Cyrl-CS"/>
        </w:rPr>
        <w:t>5</w:t>
      </w:r>
      <w:r w:rsidR="00926D25" w:rsidRPr="006F7B50">
        <w:rPr>
          <w:rFonts w:ascii="Arial" w:hAnsi="Arial" w:cs="Arial"/>
          <w:bCs/>
          <w:iCs/>
          <w:sz w:val="24"/>
          <w:szCs w:val="24"/>
        </w:rPr>
        <w:t>.) са тражени</w:t>
      </w:r>
      <w:r w:rsidRPr="006F7B50">
        <w:rPr>
          <w:rFonts w:ascii="Arial" w:hAnsi="Arial" w:cs="Arial"/>
          <w:bCs/>
          <w:iCs/>
          <w:sz w:val="24"/>
          <w:szCs w:val="24"/>
        </w:rPr>
        <w:t>м</w:t>
      </w:r>
      <w:r w:rsidR="00926D25" w:rsidRPr="006F7B50">
        <w:rPr>
          <w:rFonts w:ascii="Arial" w:hAnsi="Arial" w:cs="Arial"/>
          <w:bCs/>
          <w:iCs/>
          <w:sz w:val="24"/>
          <w:szCs w:val="24"/>
          <w:lang w:val="sr-Cyrl-RS"/>
        </w:rPr>
        <w:t xml:space="preserve"> обимом</w:t>
      </w:r>
      <w:r w:rsidR="00926D25" w:rsidRPr="006F7B50">
        <w:rPr>
          <w:rFonts w:ascii="Arial" w:hAnsi="Arial" w:cs="Arial"/>
          <w:bCs/>
          <w:iCs/>
          <w:sz w:val="24"/>
          <w:szCs w:val="24"/>
        </w:rPr>
        <w:t>-</w:t>
      </w:r>
      <w:r w:rsidRPr="006F7B50">
        <w:rPr>
          <w:rFonts w:ascii="Arial" w:hAnsi="Arial" w:cs="Arial"/>
          <w:bCs/>
          <w:iCs/>
          <w:sz w:val="24"/>
          <w:szCs w:val="24"/>
        </w:rPr>
        <w:t xml:space="preserve">количином (која је наведена у колони </w:t>
      </w:r>
      <w:r w:rsidRPr="006F7B50">
        <w:rPr>
          <w:rFonts w:ascii="Arial" w:hAnsi="Arial" w:cs="Arial"/>
          <w:bCs/>
          <w:iCs/>
          <w:sz w:val="24"/>
          <w:szCs w:val="24"/>
          <w:lang w:val="sr-Cyrl-CS"/>
        </w:rPr>
        <w:t>4</w:t>
      </w:r>
      <w:r w:rsidRPr="006F7B50">
        <w:rPr>
          <w:rFonts w:ascii="Arial" w:hAnsi="Arial" w:cs="Arial"/>
          <w:bCs/>
          <w:iCs/>
          <w:sz w:val="24"/>
          <w:szCs w:val="24"/>
        </w:rPr>
        <w:t xml:space="preserve">.); </w:t>
      </w:r>
    </w:p>
    <w:p w:rsidR="00343A18" w:rsidRPr="006F7B50"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6F7B50">
        <w:rPr>
          <w:rFonts w:ascii="Arial" w:hAnsi="Arial" w:cs="Arial"/>
          <w:bCs/>
          <w:iCs/>
          <w:sz w:val="24"/>
          <w:szCs w:val="24"/>
          <w:lang w:val="sr-Cyrl-CS"/>
        </w:rPr>
        <w:t>у колону 8</w:t>
      </w:r>
      <w:r w:rsidRPr="006F7B50">
        <w:rPr>
          <w:rFonts w:ascii="Arial" w:hAnsi="Arial" w:cs="Arial"/>
          <w:bCs/>
          <w:iCs/>
          <w:sz w:val="24"/>
          <w:szCs w:val="24"/>
        </w:rPr>
        <w:t xml:space="preserve">. </w:t>
      </w:r>
      <w:proofErr w:type="gramStart"/>
      <w:r w:rsidRPr="006F7B50">
        <w:rPr>
          <w:rFonts w:ascii="Arial" w:hAnsi="Arial" w:cs="Arial"/>
          <w:bCs/>
          <w:iCs/>
          <w:sz w:val="24"/>
          <w:szCs w:val="24"/>
        </w:rPr>
        <w:t>уписати</w:t>
      </w:r>
      <w:proofErr w:type="gramEnd"/>
      <w:r w:rsidRPr="006F7B50">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6F7B50">
        <w:rPr>
          <w:rFonts w:ascii="Arial" w:hAnsi="Arial" w:cs="Arial"/>
          <w:bCs/>
          <w:iCs/>
          <w:sz w:val="24"/>
          <w:szCs w:val="24"/>
          <w:lang w:val="sr-Cyrl-CS"/>
        </w:rPr>
        <w:t>6</w:t>
      </w:r>
      <w:r w:rsidR="00926D25" w:rsidRPr="006F7B50">
        <w:rPr>
          <w:rFonts w:ascii="Arial" w:hAnsi="Arial" w:cs="Arial"/>
          <w:bCs/>
          <w:iCs/>
          <w:sz w:val="24"/>
          <w:szCs w:val="24"/>
        </w:rPr>
        <w:t>.) са тражени</w:t>
      </w:r>
      <w:r w:rsidRPr="006F7B50">
        <w:rPr>
          <w:rFonts w:ascii="Arial" w:hAnsi="Arial" w:cs="Arial"/>
          <w:bCs/>
          <w:iCs/>
          <w:sz w:val="24"/>
          <w:szCs w:val="24"/>
        </w:rPr>
        <w:t>м</w:t>
      </w:r>
      <w:r w:rsidR="00926D25" w:rsidRPr="006F7B50">
        <w:rPr>
          <w:rFonts w:ascii="Arial" w:hAnsi="Arial" w:cs="Arial"/>
          <w:bCs/>
          <w:iCs/>
          <w:sz w:val="24"/>
          <w:szCs w:val="24"/>
          <w:lang w:val="sr-Cyrl-RS"/>
        </w:rPr>
        <w:t xml:space="preserve"> обимом-</w:t>
      </w:r>
      <w:r w:rsidRPr="006F7B50">
        <w:rPr>
          <w:rFonts w:ascii="Arial" w:hAnsi="Arial" w:cs="Arial"/>
          <w:bCs/>
          <w:iCs/>
          <w:sz w:val="24"/>
          <w:szCs w:val="24"/>
        </w:rPr>
        <w:t xml:space="preserve"> количином (која је наведена у колони </w:t>
      </w:r>
      <w:r w:rsidRPr="006F7B50">
        <w:rPr>
          <w:rFonts w:ascii="Arial" w:hAnsi="Arial" w:cs="Arial"/>
          <w:bCs/>
          <w:iCs/>
          <w:sz w:val="24"/>
          <w:szCs w:val="24"/>
          <w:lang w:val="sr-Cyrl-CS"/>
        </w:rPr>
        <w:t>4</w:t>
      </w:r>
      <w:r w:rsidRPr="006F7B50">
        <w:rPr>
          <w:rFonts w:ascii="Arial" w:hAnsi="Arial" w:cs="Arial"/>
          <w:bCs/>
          <w:iCs/>
          <w:sz w:val="24"/>
          <w:szCs w:val="24"/>
        </w:rPr>
        <w:t>.).</w:t>
      </w:r>
    </w:p>
    <w:p w:rsidR="007E7BB8" w:rsidRPr="006F7B50"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6F7B50" w:rsidRDefault="00343A18" w:rsidP="00343A18">
      <w:pPr>
        <w:tabs>
          <w:tab w:val="left" w:pos="992"/>
        </w:tabs>
        <w:spacing w:before="0"/>
        <w:rPr>
          <w:rFonts w:cs="Arial"/>
          <w:sz w:val="24"/>
          <w:szCs w:val="24"/>
        </w:rPr>
      </w:pPr>
      <w:r w:rsidRPr="006F7B50">
        <w:rPr>
          <w:rFonts w:cs="Arial"/>
          <w:sz w:val="24"/>
          <w:szCs w:val="24"/>
        </w:rPr>
        <w:t xml:space="preserve">- </w:t>
      </w:r>
      <w:proofErr w:type="gramStart"/>
      <w:r w:rsidRPr="006F7B50">
        <w:rPr>
          <w:rFonts w:cs="Arial"/>
          <w:sz w:val="24"/>
          <w:szCs w:val="24"/>
        </w:rPr>
        <w:t>у</w:t>
      </w:r>
      <w:proofErr w:type="gramEnd"/>
      <w:r w:rsidRPr="006F7B50">
        <w:rPr>
          <w:rFonts w:cs="Arial"/>
          <w:sz w:val="24"/>
          <w:szCs w:val="24"/>
        </w:rPr>
        <w:t xml:space="preserve"> Табелу 2. </w:t>
      </w:r>
      <w:proofErr w:type="gramStart"/>
      <w:r w:rsidRPr="006F7B50">
        <w:rPr>
          <w:rFonts w:cs="Arial"/>
          <w:sz w:val="24"/>
          <w:szCs w:val="24"/>
        </w:rPr>
        <w:t>уписују</w:t>
      </w:r>
      <w:proofErr w:type="gramEnd"/>
      <w:r w:rsidRPr="006F7B50">
        <w:rPr>
          <w:rFonts w:cs="Arial"/>
          <w:sz w:val="24"/>
          <w:szCs w:val="24"/>
        </w:rPr>
        <w:t xml:space="preserve"> се посебно исказани трошкови који су укључени у укупно</w:t>
      </w:r>
    </w:p>
    <w:p w:rsidR="00343A18" w:rsidRPr="006F7B50" w:rsidRDefault="00343A18" w:rsidP="00343A18">
      <w:pPr>
        <w:tabs>
          <w:tab w:val="left" w:pos="992"/>
        </w:tabs>
        <w:spacing w:before="0"/>
        <w:rPr>
          <w:rFonts w:cs="Arial"/>
          <w:sz w:val="24"/>
          <w:szCs w:val="24"/>
        </w:rPr>
      </w:pPr>
      <w:proofErr w:type="gramStart"/>
      <w:r w:rsidRPr="006F7B50">
        <w:rPr>
          <w:rFonts w:cs="Arial"/>
          <w:sz w:val="24"/>
          <w:szCs w:val="24"/>
        </w:rPr>
        <w:t>понуђену</w:t>
      </w:r>
      <w:proofErr w:type="gramEnd"/>
      <w:r w:rsidRPr="006F7B50">
        <w:rPr>
          <w:rFonts w:cs="Arial"/>
          <w:sz w:val="24"/>
          <w:szCs w:val="24"/>
        </w:rPr>
        <w:t xml:space="preserve"> цену без ПДВ (ред бр. I из табеле 1)</w:t>
      </w:r>
      <w:r w:rsidR="007F7D7A" w:rsidRPr="006F7B50">
        <w:rPr>
          <w:rFonts w:cs="Arial"/>
          <w:sz w:val="24"/>
          <w:szCs w:val="24"/>
          <w:lang w:val="sr-Cyrl-RS"/>
        </w:rPr>
        <w:t xml:space="preserve"> уколико исти постоје као засебни трошкови</w:t>
      </w:r>
    </w:p>
    <w:p w:rsidR="00343A18" w:rsidRPr="006F7B50" w:rsidRDefault="00343A18" w:rsidP="00343A18">
      <w:pPr>
        <w:tabs>
          <w:tab w:val="left" w:pos="992"/>
        </w:tabs>
        <w:spacing w:before="0"/>
        <w:rPr>
          <w:rFonts w:cs="Arial"/>
          <w:b/>
          <w:sz w:val="24"/>
          <w:szCs w:val="24"/>
          <w:lang w:val="sr-Cyrl-BA"/>
        </w:rPr>
      </w:pPr>
    </w:p>
    <w:p w:rsidR="00343A18" w:rsidRPr="006F7B50" w:rsidRDefault="00343A18" w:rsidP="0007426F">
      <w:pPr>
        <w:numPr>
          <w:ilvl w:val="0"/>
          <w:numId w:val="25"/>
        </w:numPr>
        <w:tabs>
          <w:tab w:val="left" w:pos="992"/>
        </w:tabs>
        <w:spacing w:before="0"/>
        <w:rPr>
          <w:rFonts w:cs="Arial"/>
          <w:sz w:val="24"/>
          <w:szCs w:val="24"/>
        </w:rPr>
      </w:pPr>
      <w:proofErr w:type="gramStart"/>
      <w:r w:rsidRPr="006F7B50">
        <w:rPr>
          <w:rFonts w:cs="Arial"/>
          <w:sz w:val="24"/>
          <w:szCs w:val="24"/>
        </w:rPr>
        <w:t>у</w:t>
      </w:r>
      <w:proofErr w:type="gramEnd"/>
      <w:r w:rsidRPr="006F7B50">
        <w:rPr>
          <w:rFonts w:cs="Arial"/>
          <w:sz w:val="24"/>
          <w:szCs w:val="24"/>
        </w:rPr>
        <w:t xml:space="preserve"> ред бр. I – уписује се укупно понуђена цена за све позиције  без ПДВ (збир</w:t>
      </w:r>
      <w:r w:rsidR="0007426F" w:rsidRPr="006F7B50">
        <w:rPr>
          <w:rFonts w:cs="Arial"/>
          <w:sz w:val="24"/>
          <w:szCs w:val="24"/>
          <w:lang w:val="sr-Cyrl-RS"/>
        </w:rPr>
        <w:t xml:space="preserve"> </w:t>
      </w:r>
      <w:r w:rsidRPr="006F7B50">
        <w:rPr>
          <w:rFonts w:cs="Arial"/>
          <w:sz w:val="24"/>
          <w:szCs w:val="24"/>
        </w:rPr>
        <w:t>колоне бр. 5)</w:t>
      </w:r>
    </w:p>
    <w:p w:rsidR="00343A18" w:rsidRPr="006F7B50" w:rsidRDefault="00343A18" w:rsidP="00485720">
      <w:pPr>
        <w:numPr>
          <w:ilvl w:val="0"/>
          <w:numId w:val="25"/>
        </w:numPr>
        <w:tabs>
          <w:tab w:val="left" w:pos="992"/>
        </w:tabs>
        <w:spacing w:before="0"/>
        <w:rPr>
          <w:rFonts w:cs="Arial"/>
          <w:sz w:val="24"/>
          <w:szCs w:val="24"/>
        </w:rPr>
      </w:pPr>
      <w:proofErr w:type="gramStart"/>
      <w:r w:rsidRPr="006F7B50">
        <w:rPr>
          <w:rFonts w:cs="Arial"/>
          <w:sz w:val="24"/>
          <w:szCs w:val="24"/>
        </w:rPr>
        <w:t>у</w:t>
      </w:r>
      <w:proofErr w:type="gramEnd"/>
      <w:r w:rsidRPr="006F7B50">
        <w:rPr>
          <w:rFonts w:cs="Arial"/>
          <w:sz w:val="24"/>
          <w:szCs w:val="24"/>
        </w:rPr>
        <w:t xml:space="preserve"> ред бр. II – уписује се укупан износ ПДВ </w:t>
      </w:r>
    </w:p>
    <w:p w:rsidR="00343A18" w:rsidRPr="006F7B50" w:rsidRDefault="00343A18" w:rsidP="00485720">
      <w:pPr>
        <w:numPr>
          <w:ilvl w:val="0"/>
          <w:numId w:val="25"/>
        </w:numPr>
        <w:tabs>
          <w:tab w:val="left" w:pos="992"/>
        </w:tabs>
        <w:spacing w:before="0"/>
        <w:rPr>
          <w:rFonts w:cs="Arial"/>
          <w:sz w:val="24"/>
          <w:szCs w:val="24"/>
        </w:rPr>
      </w:pPr>
      <w:proofErr w:type="gramStart"/>
      <w:r w:rsidRPr="006F7B50">
        <w:rPr>
          <w:rFonts w:cs="Arial"/>
          <w:sz w:val="24"/>
          <w:szCs w:val="24"/>
        </w:rPr>
        <w:t>у</w:t>
      </w:r>
      <w:proofErr w:type="gramEnd"/>
      <w:r w:rsidRPr="006F7B50">
        <w:rPr>
          <w:rFonts w:cs="Arial"/>
          <w:sz w:val="24"/>
          <w:szCs w:val="24"/>
        </w:rPr>
        <w:t xml:space="preserve"> ред бр. III – уписује се укупно понуђена цена са ПДВ (ред бр. I + ред.</w:t>
      </w:r>
    </w:p>
    <w:p w:rsidR="00343A18" w:rsidRPr="006F7B50" w:rsidRDefault="00343A18" w:rsidP="00485720">
      <w:pPr>
        <w:numPr>
          <w:ilvl w:val="0"/>
          <w:numId w:val="25"/>
        </w:numPr>
        <w:tabs>
          <w:tab w:val="left" w:pos="992"/>
        </w:tabs>
        <w:spacing w:before="0"/>
        <w:rPr>
          <w:rFonts w:cs="Arial"/>
          <w:sz w:val="24"/>
          <w:szCs w:val="24"/>
        </w:rPr>
      </w:pPr>
      <w:proofErr w:type="gramStart"/>
      <w:r w:rsidRPr="006F7B50">
        <w:rPr>
          <w:rFonts w:cs="Arial"/>
          <w:sz w:val="24"/>
          <w:szCs w:val="24"/>
        </w:rPr>
        <w:t>бр</w:t>
      </w:r>
      <w:proofErr w:type="gramEnd"/>
      <w:r w:rsidRPr="006F7B50">
        <w:rPr>
          <w:rFonts w:cs="Arial"/>
          <w:sz w:val="24"/>
          <w:szCs w:val="24"/>
        </w:rPr>
        <w:t>. II)</w:t>
      </w:r>
    </w:p>
    <w:p w:rsidR="00343A18" w:rsidRPr="006F7B50" w:rsidRDefault="00343A18" w:rsidP="00343A18">
      <w:pPr>
        <w:tabs>
          <w:tab w:val="left" w:pos="992"/>
        </w:tabs>
        <w:spacing w:before="0"/>
        <w:rPr>
          <w:rFonts w:cs="Arial"/>
          <w:sz w:val="24"/>
          <w:szCs w:val="24"/>
        </w:rPr>
      </w:pPr>
    </w:p>
    <w:p w:rsidR="00343A18" w:rsidRPr="006F7B50" w:rsidRDefault="00343A18" w:rsidP="00485720">
      <w:pPr>
        <w:numPr>
          <w:ilvl w:val="0"/>
          <w:numId w:val="26"/>
        </w:numPr>
        <w:tabs>
          <w:tab w:val="left" w:pos="992"/>
        </w:tabs>
        <w:spacing w:before="0"/>
        <w:rPr>
          <w:rFonts w:cs="Arial"/>
          <w:sz w:val="24"/>
          <w:szCs w:val="24"/>
        </w:rPr>
      </w:pPr>
      <w:proofErr w:type="gramStart"/>
      <w:r w:rsidRPr="006F7B50">
        <w:rPr>
          <w:rFonts w:cs="Arial"/>
          <w:sz w:val="24"/>
          <w:szCs w:val="24"/>
        </w:rPr>
        <w:t>на</w:t>
      </w:r>
      <w:proofErr w:type="gramEnd"/>
      <w:r w:rsidRPr="006F7B50">
        <w:rPr>
          <w:rFonts w:cs="Arial"/>
          <w:sz w:val="24"/>
          <w:szCs w:val="24"/>
        </w:rPr>
        <w:t xml:space="preserve"> место предвиђено за место и датум уписује се место и датум попуњавања</w:t>
      </w:r>
      <w:r w:rsidR="00876242" w:rsidRPr="006F7B50">
        <w:rPr>
          <w:rFonts w:cs="Arial"/>
          <w:sz w:val="24"/>
          <w:szCs w:val="24"/>
          <w:lang w:val="sr-Cyrl-RS"/>
        </w:rPr>
        <w:t xml:space="preserve"> </w:t>
      </w:r>
      <w:r w:rsidRPr="006F7B50">
        <w:rPr>
          <w:rFonts w:cs="Arial"/>
          <w:sz w:val="24"/>
          <w:szCs w:val="24"/>
        </w:rPr>
        <w:t>обрасца структуре цене.</w:t>
      </w:r>
    </w:p>
    <w:p w:rsidR="00343A18" w:rsidRPr="006F7B50" w:rsidRDefault="00343A18" w:rsidP="00485720">
      <w:pPr>
        <w:numPr>
          <w:ilvl w:val="0"/>
          <w:numId w:val="26"/>
        </w:numPr>
        <w:tabs>
          <w:tab w:val="left" w:pos="992"/>
        </w:tabs>
        <w:spacing w:before="0"/>
        <w:rPr>
          <w:rFonts w:cs="Arial"/>
          <w:sz w:val="24"/>
          <w:szCs w:val="24"/>
        </w:rPr>
      </w:pPr>
      <w:proofErr w:type="gramStart"/>
      <w:r w:rsidRPr="006F7B50">
        <w:rPr>
          <w:rFonts w:cs="Arial"/>
          <w:sz w:val="24"/>
          <w:szCs w:val="24"/>
        </w:rPr>
        <w:t>на  место</w:t>
      </w:r>
      <w:proofErr w:type="gramEnd"/>
      <w:r w:rsidRPr="006F7B50">
        <w:rPr>
          <w:rFonts w:cs="Arial"/>
          <w:sz w:val="24"/>
          <w:szCs w:val="24"/>
        </w:rPr>
        <w:t xml:space="preserve"> предвиђено за печат и потпис понуђач печатом оверава и потписује образац структуре цене.</w:t>
      </w:r>
    </w:p>
    <w:p w:rsidR="00537552" w:rsidRPr="006F7B50" w:rsidRDefault="00537552" w:rsidP="00781B02">
      <w:pPr>
        <w:rPr>
          <w:rFonts w:eastAsia="TimesNewRomanPS-BoldMT"/>
        </w:rPr>
      </w:pPr>
    </w:p>
    <w:p w:rsidR="00537552" w:rsidRPr="006F7B50" w:rsidRDefault="00537552" w:rsidP="00537552">
      <w:pPr>
        <w:rPr>
          <w:rFonts w:eastAsia="TimesNewRomanPS-BoldMT" w:cs="Arial"/>
          <w:sz w:val="24"/>
          <w:szCs w:val="24"/>
        </w:rPr>
      </w:pPr>
    </w:p>
    <w:p w:rsidR="007E7BB8" w:rsidRPr="006F7B50" w:rsidRDefault="007E7BB8" w:rsidP="00537552">
      <w:pPr>
        <w:rPr>
          <w:rFonts w:eastAsia="TimesNewRomanPS-BoldMT" w:cs="Arial"/>
          <w:sz w:val="24"/>
          <w:szCs w:val="24"/>
        </w:rPr>
      </w:pPr>
    </w:p>
    <w:p w:rsidR="007E7BB8" w:rsidRPr="006F7B50" w:rsidRDefault="007E7BB8" w:rsidP="00537552">
      <w:pPr>
        <w:rPr>
          <w:rFonts w:eastAsia="TimesNewRomanPS-BoldMT" w:cs="Arial"/>
          <w:sz w:val="24"/>
          <w:szCs w:val="24"/>
        </w:rPr>
      </w:pPr>
    </w:p>
    <w:p w:rsidR="007E7BB8" w:rsidRPr="006F7B50" w:rsidRDefault="007E7BB8" w:rsidP="00537552">
      <w:pPr>
        <w:rPr>
          <w:rFonts w:eastAsia="TimesNewRomanPS-BoldMT" w:cs="Arial"/>
          <w:sz w:val="24"/>
          <w:szCs w:val="24"/>
        </w:rPr>
      </w:pPr>
    </w:p>
    <w:p w:rsidR="007E7BB8" w:rsidRPr="006F7B50" w:rsidRDefault="007E7BB8" w:rsidP="00537552">
      <w:pPr>
        <w:rPr>
          <w:rFonts w:eastAsia="TimesNewRomanPS-BoldMT" w:cs="Arial"/>
          <w:sz w:val="24"/>
          <w:szCs w:val="24"/>
        </w:rPr>
      </w:pPr>
    </w:p>
    <w:p w:rsidR="007E7BB8" w:rsidRPr="006F7B50" w:rsidRDefault="007E7BB8" w:rsidP="00537552">
      <w:pPr>
        <w:rPr>
          <w:rFonts w:eastAsia="TimesNewRomanPS-BoldMT" w:cs="Arial"/>
          <w:sz w:val="24"/>
          <w:szCs w:val="24"/>
        </w:rPr>
      </w:pPr>
    </w:p>
    <w:p w:rsidR="007E7BB8" w:rsidRPr="006F7B50" w:rsidRDefault="007E7BB8" w:rsidP="00537552">
      <w:pPr>
        <w:rPr>
          <w:rFonts w:eastAsia="TimesNewRomanPS-BoldMT" w:cs="Arial"/>
          <w:sz w:val="24"/>
          <w:szCs w:val="24"/>
        </w:rPr>
      </w:pPr>
    </w:p>
    <w:p w:rsidR="007E7BB8" w:rsidRPr="006F7B50" w:rsidRDefault="007E7BB8" w:rsidP="00537552">
      <w:pPr>
        <w:rPr>
          <w:rFonts w:eastAsia="TimesNewRomanPS-BoldMT" w:cs="Arial"/>
          <w:sz w:val="24"/>
          <w:szCs w:val="24"/>
        </w:rPr>
      </w:pPr>
    </w:p>
    <w:p w:rsidR="007E7BB8" w:rsidRPr="006F7B50" w:rsidRDefault="007E7BB8" w:rsidP="00537552">
      <w:pPr>
        <w:rPr>
          <w:rFonts w:eastAsia="TimesNewRomanPS-BoldMT" w:cs="Arial"/>
          <w:sz w:val="24"/>
          <w:szCs w:val="24"/>
        </w:rPr>
      </w:pPr>
    </w:p>
    <w:p w:rsidR="007E7BB8" w:rsidRPr="006F7B50" w:rsidRDefault="007E7BB8" w:rsidP="00537552">
      <w:pPr>
        <w:rPr>
          <w:rFonts w:eastAsia="TimesNewRomanPS-BoldMT" w:cs="Arial"/>
          <w:sz w:val="24"/>
          <w:szCs w:val="24"/>
        </w:rPr>
      </w:pPr>
    </w:p>
    <w:p w:rsidR="007E7BB8" w:rsidRPr="006F7B50" w:rsidRDefault="007E7BB8" w:rsidP="00537552">
      <w:pPr>
        <w:rPr>
          <w:rFonts w:eastAsia="TimesNewRomanPS-BoldMT" w:cs="Arial"/>
          <w:sz w:val="24"/>
          <w:szCs w:val="24"/>
        </w:rPr>
      </w:pPr>
    </w:p>
    <w:p w:rsidR="00AB7BEB" w:rsidRPr="006F7B50" w:rsidRDefault="00AB7BEB" w:rsidP="00343A18">
      <w:pPr>
        <w:pStyle w:val="KDObrazac"/>
        <w:spacing w:before="0"/>
        <w:rPr>
          <w:sz w:val="24"/>
          <w:szCs w:val="24"/>
        </w:rPr>
      </w:pPr>
      <w:bookmarkStart w:id="261" w:name="_Toc442559926"/>
    </w:p>
    <w:p w:rsidR="00AB7BEB" w:rsidRPr="006F7B50" w:rsidRDefault="00AB7BEB" w:rsidP="00343A18">
      <w:pPr>
        <w:pStyle w:val="KDObrazac"/>
        <w:spacing w:before="0"/>
        <w:rPr>
          <w:sz w:val="24"/>
          <w:szCs w:val="24"/>
        </w:rPr>
      </w:pPr>
    </w:p>
    <w:p w:rsidR="00AB7BEB" w:rsidRPr="006F7B50" w:rsidRDefault="00AB7BEB" w:rsidP="00343A18">
      <w:pPr>
        <w:pStyle w:val="KDObrazac"/>
        <w:spacing w:before="0"/>
        <w:rPr>
          <w:sz w:val="24"/>
          <w:szCs w:val="24"/>
        </w:rPr>
      </w:pPr>
    </w:p>
    <w:p w:rsidR="0007426F" w:rsidRPr="006F7B50" w:rsidRDefault="0007426F" w:rsidP="00343A18">
      <w:pPr>
        <w:pStyle w:val="KDObrazac"/>
        <w:spacing w:before="0"/>
        <w:rPr>
          <w:sz w:val="24"/>
          <w:szCs w:val="24"/>
        </w:rPr>
      </w:pPr>
    </w:p>
    <w:p w:rsidR="00AB7BEB" w:rsidRPr="006F7B50" w:rsidRDefault="00AB7BEB" w:rsidP="00160F0C">
      <w:pPr>
        <w:pStyle w:val="KDObrazac"/>
        <w:spacing w:before="0"/>
        <w:jc w:val="both"/>
        <w:rPr>
          <w:sz w:val="24"/>
          <w:szCs w:val="24"/>
        </w:rPr>
      </w:pPr>
    </w:p>
    <w:p w:rsidR="00343A18" w:rsidRPr="006F7B50" w:rsidRDefault="00343A18" w:rsidP="00343A18">
      <w:pPr>
        <w:pStyle w:val="KDObrazac"/>
        <w:spacing w:before="0"/>
        <w:rPr>
          <w:sz w:val="24"/>
          <w:szCs w:val="24"/>
        </w:rPr>
      </w:pPr>
      <w:r w:rsidRPr="006F7B50">
        <w:rPr>
          <w:sz w:val="24"/>
          <w:szCs w:val="24"/>
        </w:rPr>
        <w:lastRenderedPageBreak/>
        <w:t xml:space="preserve">ОБРАЗАЦ </w:t>
      </w:r>
      <w:r w:rsidR="00C033C1" w:rsidRPr="006F7B50">
        <w:rPr>
          <w:sz w:val="24"/>
          <w:szCs w:val="24"/>
          <w:lang w:val="sr-Cyrl-RS"/>
        </w:rPr>
        <w:t>3</w:t>
      </w:r>
      <w:r w:rsidRPr="006F7B50">
        <w:rPr>
          <w:sz w:val="24"/>
          <w:szCs w:val="24"/>
        </w:rPr>
        <w:t>.</w:t>
      </w:r>
      <w:bookmarkEnd w:id="261"/>
    </w:p>
    <w:p w:rsidR="00343A18" w:rsidRPr="006F7B50" w:rsidRDefault="00343A18" w:rsidP="00AB7BEB">
      <w:pPr>
        <w:tabs>
          <w:tab w:val="left" w:pos="6870"/>
        </w:tabs>
        <w:spacing w:before="0"/>
        <w:rPr>
          <w:rFonts w:cs="Arial"/>
          <w:sz w:val="24"/>
          <w:szCs w:val="24"/>
        </w:rPr>
      </w:pPr>
    </w:p>
    <w:p w:rsidR="00343A18" w:rsidRPr="006F7B50" w:rsidRDefault="00343A18" w:rsidP="00343A18">
      <w:pPr>
        <w:ind w:right="-360"/>
        <w:rPr>
          <w:rFonts w:cs="Arial"/>
          <w:sz w:val="24"/>
          <w:szCs w:val="24"/>
          <w:lang w:val="ru-RU"/>
        </w:rPr>
      </w:pPr>
      <w:r w:rsidRPr="006F7B50">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6F7B50" w:rsidRDefault="00343A18" w:rsidP="00343A18">
      <w:pPr>
        <w:rPr>
          <w:rFonts w:cs="Arial"/>
          <w:sz w:val="24"/>
          <w:szCs w:val="24"/>
          <w:lang w:val="ru-RU"/>
        </w:rPr>
      </w:pPr>
    </w:p>
    <w:p w:rsidR="00343A18" w:rsidRPr="006F7B50" w:rsidRDefault="00343A18" w:rsidP="00343A18">
      <w:pPr>
        <w:jc w:val="center"/>
        <w:rPr>
          <w:rFonts w:cs="Arial"/>
          <w:b/>
          <w:sz w:val="24"/>
          <w:szCs w:val="24"/>
          <w:lang w:val="ru-RU"/>
        </w:rPr>
      </w:pPr>
      <w:r w:rsidRPr="006F7B50">
        <w:rPr>
          <w:rFonts w:cs="Arial"/>
          <w:b/>
          <w:sz w:val="24"/>
          <w:szCs w:val="24"/>
          <w:lang w:val="ru-RU"/>
        </w:rPr>
        <w:t>ИЗЈАВУ О НЕЗАВИСНОЈ ПОНУДИ</w:t>
      </w:r>
    </w:p>
    <w:p w:rsidR="00343A18" w:rsidRPr="006F7B50" w:rsidRDefault="00343A18" w:rsidP="00681248">
      <w:pPr>
        <w:rPr>
          <w:rFonts w:cs="Arial"/>
          <w:b/>
          <w:sz w:val="24"/>
          <w:szCs w:val="24"/>
          <w:lang w:val="ru-RU"/>
        </w:rPr>
      </w:pPr>
    </w:p>
    <w:p w:rsidR="00343A18" w:rsidRPr="006F7B50" w:rsidRDefault="00343A18" w:rsidP="00343A18">
      <w:pPr>
        <w:rPr>
          <w:rFonts w:cs="Arial"/>
          <w:sz w:val="24"/>
          <w:szCs w:val="24"/>
          <w:lang w:val="ru-RU"/>
        </w:rPr>
      </w:pPr>
      <w:r w:rsidRPr="006F7B50">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6F7B50">
        <w:rPr>
          <w:rFonts w:cs="Arial"/>
          <w:sz w:val="24"/>
          <w:szCs w:val="24"/>
          <w:lang w:val="ru-RU"/>
        </w:rPr>
        <w:t>услуга</w:t>
      </w:r>
      <w:r w:rsidRPr="006F7B50">
        <w:rPr>
          <w:rFonts w:cs="Arial"/>
          <w:sz w:val="24"/>
          <w:szCs w:val="24"/>
          <w:lang w:val="ru-RU"/>
        </w:rPr>
        <w:t xml:space="preserve"> </w:t>
      </w:r>
      <w:r w:rsidR="00AB7BEB" w:rsidRPr="006F7B50">
        <w:rPr>
          <w:rFonts w:cs="Arial"/>
          <w:sz w:val="24"/>
          <w:szCs w:val="24"/>
          <w:lang w:val="ru-RU"/>
        </w:rPr>
        <w:t xml:space="preserve">Одржавање системa извештавања-Aris dashboards </w:t>
      </w:r>
      <w:r w:rsidR="00873133" w:rsidRPr="006F7B50">
        <w:rPr>
          <w:rFonts w:cs="Arial"/>
          <w:sz w:val="24"/>
          <w:szCs w:val="24"/>
          <w:lang w:val="ru-RU"/>
        </w:rPr>
        <w:t xml:space="preserve">у отвореном поступку јавне набавке </w:t>
      </w:r>
      <w:r w:rsidR="002D6B31" w:rsidRPr="006F7B50">
        <w:rPr>
          <w:rFonts w:cs="Arial"/>
          <w:sz w:val="24"/>
          <w:szCs w:val="24"/>
          <w:lang w:val="ru-RU"/>
        </w:rPr>
        <w:t>ЈН</w:t>
      </w:r>
      <w:r w:rsidRPr="006F7B50">
        <w:rPr>
          <w:rFonts w:cs="Arial"/>
          <w:sz w:val="24"/>
          <w:szCs w:val="24"/>
          <w:lang w:val="ru-RU"/>
        </w:rPr>
        <w:t xml:space="preserve"> бр.</w:t>
      </w:r>
      <w:r w:rsidR="00AB7BEB" w:rsidRPr="006F7B50">
        <w:t xml:space="preserve"> </w:t>
      </w:r>
      <w:r w:rsidR="00AB7BEB" w:rsidRPr="006F7B50">
        <w:rPr>
          <w:rFonts w:cs="Arial"/>
          <w:sz w:val="24"/>
          <w:szCs w:val="24"/>
          <w:lang w:val="ru-RU"/>
        </w:rPr>
        <w:t xml:space="preserve">ЈН/1000/0205/2017 </w:t>
      </w:r>
      <w:r w:rsidRPr="006F7B50">
        <w:rPr>
          <w:rFonts w:cs="Arial"/>
          <w:sz w:val="24"/>
          <w:szCs w:val="24"/>
          <w:lang w:val="ru-RU"/>
        </w:rPr>
        <w:t xml:space="preserve">Наручиоца </w:t>
      </w:r>
      <w:r w:rsidRPr="006F7B50">
        <w:rPr>
          <w:rFonts w:eastAsia="Arial Unicode MS" w:cs="Arial"/>
          <w:color w:val="000000"/>
          <w:kern w:val="1"/>
          <w:sz w:val="24"/>
          <w:szCs w:val="24"/>
          <w:lang w:eastAsia="ar-SA"/>
        </w:rPr>
        <w:t>Јавно предузеће „Електропривреда Србије“ Београд</w:t>
      </w:r>
      <w:r w:rsidR="008B6E76" w:rsidRPr="006F7B50">
        <w:rPr>
          <w:rFonts w:eastAsia="Arial Unicode MS" w:cs="Arial"/>
          <w:color w:val="000000"/>
          <w:kern w:val="1"/>
          <w:sz w:val="24"/>
          <w:szCs w:val="24"/>
          <w:lang w:val="sr-Cyrl-RS" w:eastAsia="ar-SA"/>
        </w:rPr>
        <w:t xml:space="preserve"> </w:t>
      </w:r>
      <w:r w:rsidRPr="006F7B50">
        <w:rPr>
          <w:rFonts w:cs="Arial"/>
          <w:sz w:val="24"/>
          <w:szCs w:val="24"/>
          <w:lang w:val="ru-RU"/>
        </w:rPr>
        <w:t>по Позиву за подношење понуда објављеном на</w:t>
      </w:r>
      <w:r w:rsidR="000F683D" w:rsidRPr="006F7B50">
        <w:rPr>
          <w:rFonts w:cs="Arial"/>
          <w:sz w:val="24"/>
          <w:szCs w:val="24"/>
          <w:lang w:val="ru-RU"/>
        </w:rPr>
        <w:t xml:space="preserve"> </w:t>
      </w:r>
      <w:r w:rsidRPr="006F7B50">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6F7B50" w:rsidRDefault="00343A18" w:rsidP="00343A18">
      <w:pPr>
        <w:tabs>
          <w:tab w:val="left" w:pos="0"/>
        </w:tabs>
        <w:rPr>
          <w:rFonts w:cs="Arial"/>
          <w:sz w:val="24"/>
          <w:szCs w:val="24"/>
          <w:lang w:val="ru-RU"/>
        </w:rPr>
      </w:pPr>
      <w:r w:rsidRPr="006F7B50">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r w:rsidR="00A3316F" w:rsidRPr="006F7B50">
        <w:rPr>
          <w:rFonts w:cs="Arial"/>
          <w:sz w:val="24"/>
          <w:szCs w:val="24"/>
          <w:lang w:val="ru-RU"/>
        </w:rPr>
        <w:t>ан</w:t>
      </w:r>
      <w:r w:rsidRPr="006F7B50">
        <w:rPr>
          <w:rFonts w:cs="Arial"/>
          <w:sz w:val="24"/>
          <w:szCs w:val="24"/>
          <w:lang w:val="ru-RU"/>
        </w:rPr>
        <w:t>.</w:t>
      </w:r>
    </w:p>
    <w:p w:rsidR="00343A18" w:rsidRPr="006F7B50" w:rsidRDefault="00343A18" w:rsidP="00343A18">
      <w:pPr>
        <w:rPr>
          <w:rFonts w:cs="Arial"/>
          <w:b/>
          <w:sz w:val="24"/>
          <w:szCs w:val="24"/>
          <w:lang w:val="ru-RU"/>
        </w:rPr>
      </w:pPr>
    </w:p>
    <w:p w:rsidR="00343A18" w:rsidRPr="006F7B50"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F7B50" w:rsidTr="00BC01DC">
        <w:trPr>
          <w:jc w:val="center"/>
        </w:trPr>
        <w:tc>
          <w:tcPr>
            <w:tcW w:w="3882" w:type="dxa"/>
          </w:tcPr>
          <w:p w:rsidR="00343A18" w:rsidRPr="006F7B50" w:rsidRDefault="00343A18" w:rsidP="00BC01DC">
            <w:pPr>
              <w:spacing w:before="0"/>
              <w:jc w:val="center"/>
              <w:rPr>
                <w:rFonts w:cs="Arial"/>
                <w:sz w:val="24"/>
                <w:szCs w:val="24"/>
              </w:rPr>
            </w:pPr>
            <w:r w:rsidRPr="006F7B50">
              <w:rPr>
                <w:rFonts w:cs="Arial"/>
                <w:sz w:val="24"/>
                <w:szCs w:val="24"/>
              </w:rPr>
              <w:t>Датум:</w:t>
            </w:r>
          </w:p>
        </w:tc>
        <w:tc>
          <w:tcPr>
            <w:tcW w:w="2127" w:type="dxa"/>
          </w:tcPr>
          <w:p w:rsidR="00343A18" w:rsidRPr="006F7B50" w:rsidRDefault="00343A18" w:rsidP="00BC01DC">
            <w:pPr>
              <w:spacing w:before="0"/>
              <w:jc w:val="center"/>
              <w:rPr>
                <w:rFonts w:cs="Arial"/>
                <w:sz w:val="24"/>
                <w:szCs w:val="24"/>
                <w:lang w:val="ru-RU"/>
              </w:rPr>
            </w:pPr>
          </w:p>
        </w:tc>
        <w:tc>
          <w:tcPr>
            <w:tcW w:w="4022" w:type="dxa"/>
          </w:tcPr>
          <w:p w:rsidR="00343A18" w:rsidRPr="006F7B50" w:rsidRDefault="00343A18" w:rsidP="00BC01DC">
            <w:pPr>
              <w:spacing w:before="0"/>
              <w:jc w:val="center"/>
              <w:rPr>
                <w:rFonts w:cs="Arial"/>
                <w:sz w:val="24"/>
                <w:szCs w:val="24"/>
              </w:rPr>
            </w:pPr>
            <w:r w:rsidRPr="006F7B50">
              <w:rPr>
                <w:rFonts w:cs="Arial"/>
                <w:sz w:val="24"/>
                <w:szCs w:val="24"/>
                <w:lang w:val="sr-Cyrl-CS"/>
              </w:rPr>
              <w:t>П</w:t>
            </w:r>
            <w:r w:rsidRPr="006F7B50">
              <w:rPr>
                <w:rFonts w:cs="Arial"/>
                <w:sz w:val="24"/>
                <w:szCs w:val="24"/>
              </w:rPr>
              <w:t>онуђач/члан групе</w:t>
            </w:r>
          </w:p>
        </w:tc>
      </w:tr>
      <w:tr w:rsidR="00343A18" w:rsidRPr="006F7B50" w:rsidTr="00BC01DC">
        <w:trPr>
          <w:jc w:val="center"/>
        </w:trPr>
        <w:tc>
          <w:tcPr>
            <w:tcW w:w="3882" w:type="dxa"/>
          </w:tcPr>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rPr>
            </w:pPr>
            <w:r w:rsidRPr="006F7B50">
              <w:rPr>
                <w:rFonts w:cs="Arial"/>
                <w:sz w:val="24"/>
                <w:szCs w:val="24"/>
              </w:rPr>
              <w:t>М.П.</w:t>
            </w:r>
          </w:p>
        </w:tc>
        <w:tc>
          <w:tcPr>
            <w:tcW w:w="4022" w:type="dxa"/>
          </w:tcPr>
          <w:p w:rsidR="00343A18" w:rsidRPr="006F7B50" w:rsidRDefault="00343A18" w:rsidP="00BC01DC">
            <w:pPr>
              <w:spacing w:before="0"/>
              <w:jc w:val="center"/>
              <w:rPr>
                <w:rFonts w:cs="Arial"/>
                <w:sz w:val="24"/>
                <w:szCs w:val="24"/>
                <w:lang w:val="ru-RU"/>
              </w:rPr>
            </w:pPr>
          </w:p>
        </w:tc>
      </w:tr>
      <w:tr w:rsidR="00343A18" w:rsidRPr="006F7B50" w:rsidTr="00BC01DC">
        <w:trPr>
          <w:jc w:val="center"/>
        </w:trPr>
        <w:tc>
          <w:tcPr>
            <w:tcW w:w="3882" w:type="dxa"/>
            <w:tcBorders>
              <w:bottom w:val="single" w:sz="4" w:space="0" w:color="auto"/>
            </w:tcBorders>
          </w:tcPr>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6F7B50" w:rsidRDefault="00343A18" w:rsidP="00BC01DC">
            <w:pPr>
              <w:spacing w:before="0"/>
              <w:jc w:val="center"/>
              <w:rPr>
                <w:rFonts w:cs="Arial"/>
                <w:sz w:val="24"/>
                <w:szCs w:val="24"/>
                <w:lang w:val="ru-RU"/>
              </w:rPr>
            </w:pPr>
          </w:p>
        </w:tc>
      </w:tr>
      <w:tr w:rsidR="00343A18" w:rsidRPr="006F7B50" w:rsidTr="00BC01DC">
        <w:trPr>
          <w:trHeight w:val="389"/>
          <w:jc w:val="center"/>
        </w:trPr>
        <w:tc>
          <w:tcPr>
            <w:tcW w:w="3882" w:type="dxa"/>
            <w:tcBorders>
              <w:top w:val="single" w:sz="4" w:space="0" w:color="auto"/>
            </w:tcBorders>
          </w:tcPr>
          <w:p w:rsidR="00343A18" w:rsidRPr="006F7B50" w:rsidRDefault="00343A18" w:rsidP="00BC01DC">
            <w:pPr>
              <w:spacing w:before="0"/>
              <w:jc w:val="center"/>
              <w:rPr>
                <w:rFonts w:cs="Arial"/>
                <w:sz w:val="24"/>
                <w:szCs w:val="24"/>
              </w:rPr>
            </w:pPr>
          </w:p>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6F7B50" w:rsidRDefault="00343A18" w:rsidP="00BC01DC">
            <w:pPr>
              <w:spacing w:before="0"/>
              <w:jc w:val="center"/>
              <w:rPr>
                <w:rFonts w:cs="Arial"/>
                <w:sz w:val="24"/>
                <w:szCs w:val="24"/>
                <w:lang w:val="ru-RU"/>
              </w:rPr>
            </w:pPr>
          </w:p>
        </w:tc>
      </w:tr>
    </w:tbl>
    <w:p w:rsidR="00343A18" w:rsidRPr="006F7B50" w:rsidRDefault="00343A18" w:rsidP="00343A18">
      <w:pPr>
        <w:tabs>
          <w:tab w:val="left" w:pos="6028"/>
        </w:tabs>
        <w:autoSpaceDE w:val="0"/>
        <w:autoSpaceDN w:val="0"/>
        <w:adjustRightInd w:val="0"/>
        <w:ind w:left="360"/>
        <w:rPr>
          <w:rFonts w:eastAsia="Calibri" w:cs="Arial"/>
          <w:bCs/>
          <w:iCs/>
          <w:sz w:val="24"/>
          <w:szCs w:val="24"/>
        </w:rPr>
      </w:pPr>
    </w:p>
    <w:p w:rsidR="00343A18" w:rsidRPr="006F7B50" w:rsidRDefault="00343A18" w:rsidP="00343A18">
      <w:pPr>
        <w:jc w:val="center"/>
        <w:rPr>
          <w:rFonts w:cs="Arial"/>
          <w:b/>
          <w:sz w:val="24"/>
          <w:szCs w:val="24"/>
          <w:lang w:val="ru-RU"/>
        </w:rPr>
      </w:pPr>
    </w:p>
    <w:p w:rsidR="00343A18" w:rsidRPr="006F7B50" w:rsidRDefault="00343A18" w:rsidP="00343A18">
      <w:pPr>
        <w:jc w:val="center"/>
        <w:rPr>
          <w:rFonts w:cs="Arial"/>
          <w:b/>
          <w:sz w:val="24"/>
          <w:szCs w:val="24"/>
          <w:lang w:val="ru-RU"/>
        </w:rPr>
      </w:pPr>
    </w:p>
    <w:p w:rsidR="00343A18" w:rsidRPr="006F7B50" w:rsidRDefault="00343A18" w:rsidP="00343A18">
      <w:pPr>
        <w:rPr>
          <w:rFonts w:cs="Arial"/>
          <w:i/>
          <w:sz w:val="20"/>
          <w:szCs w:val="20"/>
          <w:lang w:val="sr-Cyrl-CS"/>
        </w:rPr>
      </w:pPr>
      <w:r w:rsidRPr="006F7B50">
        <w:rPr>
          <w:rFonts w:cs="Arial"/>
          <w:b/>
          <w:i/>
          <w:sz w:val="20"/>
          <w:szCs w:val="20"/>
          <w:lang w:val="ru-RU"/>
        </w:rPr>
        <w:t>Напомена:</w:t>
      </w:r>
      <w:r w:rsidRPr="006F7B50">
        <w:rPr>
          <w:rFonts w:cs="Arial"/>
          <w:i/>
          <w:sz w:val="20"/>
          <w:szCs w:val="20"/>
        </w:rPr>
        <w:t xml:space="preserve">Уколико </w:t>
      </w:r>
      <w:r w:rsidRPr="006F7B50">
        <w:rPr>
          <w:rFonts w:cs="Arial"/>
          <w:i/>
          <w:sz w:val="20"/>
          <w:szCs w:val="20"/>
          <w:lang w:val="sr-Cyrl-CS"/>
        </w:rPr>
        <w:t xml:space="preserve">заједничку </w:t>
      </w:r>
      <w:r w:rsidRPr="006F7B50">
        <w:rPr>
          <w:rFonts w:cs="Arial"/>
          <w:i/>
          <w:sz w:val="20"/>
          <w:szCs w:val="20"/>
        </w:rPr>
        <w:t xml:space="preserve">понуду подноси група понуђача Изјава </w:t>
      </w:r>
      <w:r w:rsidRPr="006F7B50">
        <w:rPr>
          <w:rFonts w:cs="Arial"/>
          <w:i/>
          <w:sz w:val="20"/>
          <w:szCs w:val="20"/>
          <w:lang w:val="sr-Cyrl-CS"/>
        </w:rPr>
        <w:t xml:space="preserve">се доставља за сваког члана групе понуђача. Изјава </w:t>
      </w:r>
      <w:r w:rsidRPr="006F7B50">
        <w:rPr>
          <w:rFonts w:cs="Arial"/>
          <w:i/>
          <w:sz w:val="20"/>
          <w:szCs w:val="20"/>
        </w:rPr>
        <w:t>мора бити попуњена, потписана од стране овлашћеног лица</w:t>
      </w:r>
      <w:r w:rsidRPr="006F7B50">
        <w:rPr>
          <w:rFonts w:cs="Arial"/>
          <w:i/>
          <w:sz w:val="20"/>
          <w:szCs w:val="20"/>
          <w:lang w:val="sr-Cyrl-CS"/>
        </w:rPr>
        <w:t xml:space="preserve"> за заступање</w:t>
      </w:r>
      <w:r w:rsidRPr="006F7B50">
        <w:rPr>
          <w:rFonts w:cs="Arial"/>
          <w:i/>
          <w:sz w:val="20"/>
          <w:szCs w:val="20"/>
        </w:rPr>
        <w:t xml:space="preserve"> понуђача из групе понуђача и оверена печатом. </w:t>
      </w:r>
    </w:p>
    <w:p w:rsidR="00343A18" w:rsidRPr="006F7B50" w:rsidRDefault="00343A18" w:rsidP="00343A18">
      <w:pPr>
        <w:rPr>
          <w:rFonts w:cs="Arial"/>
          <w:i/>
          <w:sz w:val="20"/>
          <w:szCs w:val="20"/>
        </w:rPr>
      </w:pPr>
      <w:r w:rsidRPr="006F7B50">
        <w:rPr>
          <w:rFonts w:cs="Arial"/>
          <w:i/>
          <w:sz w:val="20"/>
          <w:szCs w:val="20"/>
        </w:rPr>
        <w:t>Приликом подношења понуде овај образац копирати у потребном броју примерака.</w:t>
      </w:r>
    </w:p>
    <w:p w:rsidR="00343A18" w:rsidRPr="006F7B50" w:rsidRDefault="00343A18" w:rsidP="00343A18">
      <w:pPr>
        <w:rPr>
          <w:rFonts w:cs="Arial"/>
          <w:i/>
          <w:sz w:val="24"/>
          <w:szCs w:val="24"/>
        </w:rPr>
      </w:pPr>
    </w:p>
    <w:p w:rsidR="00343A18" w:rsidRPr="006F7B50" w:rsidRDefault="00343A18" w:rsidP="00343A18">
      <w:pPr>
        <w:rPr>
          <w:rFonts w:cs="Arial"/>
          <w:i/>
          <w:sz w:val="24"/>
          <w:szCs w:val="24"/>
        </w:rPr>
      </w:pPr>
    </w:p>
    <w:p w:rsidR="00343A18" w:rsidRPr="006F7B50" w:rsidRDefault="00343A18" w:rsidP="00343A18">
      <w:pPr>
        <w:rPr>
          <w:rFonts w:cs="Arial"/>
          <w:i/>
          <w:sz w:val="24"/>
          <w:szCs w:val="24"/>
        </w:rPr>
      </w:pPr>
    </w:p>
    <w:p w:rsidR="00343A18" w:rsidRPr="006F7B50" w:rsidRDefault="00343A18" w:rsidP="00343A18">
      <w:pPr>
        <w:rPr>
          <w:rFonts w:cs="Arial"/>
          <w:i/>
          <w:sz w:val="24"/>
          <w:szCs w:val="24"/>
        </w:rPr>
      </w:pPr>
    </w:p>
    <w:p w:rsidR="00AB7BEB" w:rsidRDefault="00AB7BEB" w:rsidP="00343A18">
      <w:pPr>
        <w:rPr>
          <w:rFonts w:cs="Arial"/>
          <w:i/>
          <w:sz w:val="24"/>
          <w:szCs w:val="24"/>
        </w:rPr>
      </w:pPr>
    </w:p>
    <w:p w:rsidR="00681248" w:rsidRDefault="00681248" w:rsidP="00343A18">
      <w:pPr>
        <w:rPr>
          <w:rFonts w:cs="Arial"/>
          <w:i/>
          <w:sz w:val="24"/>
          <w:szCs w:val="24"/>
        </w:rPr>
      </w:pPr>
    </w:p>
    <w:p w:rsidR="00681248" w:rsidRPr="006F7B50" w:rsidRDefault="00681248" w:rsidP="00343A18">
      <w:pPr>
        <w:rPr>
          <w:rFonts w:cs="Arial"/>
          <w:i/>
          <w:sz w:val="24"/>
          <w:szCs w:val="24"/>
        </w:rPr>
      </w:pPr>
    </w:p>
    <w:p w:rsidR="00343A18" w:rsidRPr="006F7B50" w:rsidRDefault="00343A18" w:rsidP="00343A18">
      <w:pPr>
        <w:rPr>
          <w:rFonts w:cs="Arial"/>
          <w:i/>
          <w:sz w:val="24"/>
          <w:szCs w:val="24"/>
          <w:lang w:val="ru-RU"/>
        </w:rPr>
      </w:pPr>
    </w:p>
    <w:p w:rsidR="00343A18" w:rsidRPr="006F7B50" w:rsidRDefault="00343A18" w:rsidP="00343A18">
      <w:pPr>
        <w:pStyle w:val="KDObrazac"/>
        <w:spacing w:before="0"/>
        <w:rPr>
          <w:sz w:val="24"/>
          <w:szCs w:val="24"/>
        </w:rPr>
      </w:pPr>
      <w:bookmarkStart w:id="262" w:name="_Toc442559928"/>
      <w:r w:rsidRPr="006F7B50">
        <w:rPr>
          <w:sz w:val="24"/>
          <w:szCs w:val="24"/>
        </w:rPr>
        <w:t xml:space="preserve">ОБРАЗАЦ </w:t>
      </w:r>
      <w:r w:rsidR="00C033C1" w:rsidRPr="006F7B50">
        <w:rPr>
          <w:sz w:val="24"/>
          <w:szCs w:val="24"/>
          <w:lang w:val="sr-Cyrl-RS"/>
        </w:rPr>
        <w:t>4</w:t>
      </w:r>
      <w:r w:rsidRPr="006F7B50">
        <w:rPr>
          <w:sz w:val="24"/>
          <w:szCs w:val="24"/>
        </w:rPr>
        <w:t>.</w:t>
      </w:r>
      <w:bookmarkEnd w:id="262"/>
    </w:p>
    <w:p w:rsidR="00343A18" w:rsidRPr="006F7B50" w:rsidRDefault="00343A18" w:rsidP="00343A18">
      <w:pPr>
        <w:pStyle w:val="KDParagraf"/>
        <w:spacing w:before="0"/>
        <w:rPr>
          <w:rFonts w:cs="Arial"/>
          <w:sz w:val="24"/>
          <w:szCs w:val="24"/>
        </w:rPr>
      </w:pPr>
    </w:p>
    <w:p w:rsidR="00343A18" w:rsidRPr="006F7B50" w:rsidRDefault="00343A18" w:rsidP="00A01013">
      <w:pPr>
        <w:pStyle w:val="Title"/>
        <w:spacing w:before="0"/>
        <w:jc w:val="both"/>
        <w:rPr>
          <w:rFonts w:cs="Arial"/>
          <w:b w:val="0"/>
          <w:caps/>
          <w:szCs w:val="24"/>
        </w:rPr>
      </w:pPr>
    </w:p>
    <w:p w:rsidR="00343A18" w:rsidRPr="006F7B50" w:rsidRDefault="00343A18" w:rsidP="00343A18">
      <w:pPr>
        <w:rPr>
          <w:rFonts w:cs="Arial"/>
          <w:sz w:val="24"/>
          <w:szCs w:val="24"/>
          <w:lang w:val="ru-RU"/>
        </w:rPr>
      </w:pPr>
      <w:r w:rsidRPr="006F7B50">
        <w:rPr>
          <w:rFonts w:cs="Arial"/>
          <w:sz w:val="24"/>
          <w:szCs w:val="24"/>
          <w:lang w:val="ru-RU"/>
        </w:rPr>
        <w:t>На основу члана 75. став 2. Закона о јавним набавкама („Службени гласник РС“ бр.124/2012, 14/15  и 68/15)</w:t>
      </w:r>
      <w:r w:rsidRPr="006F7B50">
        <w:rPr>
          <w:rFonts w:cs="Arial"/>
          <w:sz w:val="24"/>
          <w:szCs w:val="24"/>
        </w:rPr>
        <w:t xml:space="preserve"> као </w:t>
      </w:r>
      <w:r w:rsidRPr="006F7B50">
        <w:rPr>
          <w:rFonts w:cs="Arial"/>
          <w:sz w:val="24"/>
          <w:szCs w:val="24"/>
          <w:lang w:val="ru-RU"/>
        </w:rPr>
        <w:t>понуђач/подизвођач дајем:</w:t>
      </w:r>
    </w:p>
    <w:p w:rsidR="00343A18" w:rsidRPr="006F7B50" w:rsidRDefault="00343A18" w:rsidP="00343A18">
      <w:pPr>
        <w:rPr>
          <w:rFonts w:cs="Arial"/>
          <w:sz w:val="24"/>
          <w:szCs w:val="24"/>
          <w:lang w:val="ru-RU"/>
        </w:rPr>
      </w:pPr>
    </w:p>
    <w:p w:rsidR="00343A18" w:rsidRPr="006F7B50" w:rsidRDefault="00343A18" w:rsidP="00343A18">
      <w:pPr>
        <w:rPr>
          <w:rFonts w:cs="Arial"/>
          <w:sz w:val="24"/>
          <w:szCs w:val="24"/>
          <w:lang w:val="ru-RU"/>
        </w:rPr>
      </w:pPr>
    </w:p>
    <w:p w:rsidR="00343A18" w:rsidRPr="006F7B50" w:rsidRDefault="00343A18" w:rsidP="00781B02">
      <w:pPr>
        <w:jc w:val="center"/>
        <w:rPr>
          <w:b/>
          <w:lang w:val="ru-RU"/>
        </w:rPr>
      </w:pPr>
      <w:bookmarkStart w:id="263" w:name="_Toc442559929"/>
      <w:r w:rsidRPr="006F7B50">
        <w:rPr>
          <w:b/>
          <w:lang w:val="ru-RU"/>
        </w:rPr>
        <w:t>И З Ј А В У</w:t>
      </w:r>
      <w:bookmarkEnd w:id="263"/>
    </w:p>
    <w:p w:rsidR="00343A18" w:rsidRPr="006F7B50" w:rsidRDefault="00343A18" w:rsidP="00781B02"/>
    <w:p w:rsidR="00343A18" w:rsidRPr="006F7B50" w:rsidRDefault="00343A18" w:rsidP="00781B02"/>
    <w:p w:rsidR="00343A18" w:rsidRPr="006F7B50" w:rsidRDefault="00343A18" w:rsidP="00343A18">
      <w:pPr>
        <w:rPr>
          <w:rFonts w:cs="Arial"/>
          <w:sz w:val="24"/>
          <w:szCs w:val="24"/>
          <w:lang w:val="ru-RU"/>
        </w:rPr>
      </w:pPr>
      <w:r w:rsidRPr="006F7B50">
        <w:rPr>
          <w:rFonts w:cs="Arial"/>
          <w:sz w:val="24"/>
          <w:szCs w:val="24"/>
          <w:lang w:val="ru-RU"/>
        </w:rPr>
        <w:t xml:space="preserve">којом изричито наводимо да </w:t>
      </w:r>
      <w:r w:rsidRPr="006F7B50">
        <w:rPr>
          <w:rFonts w:cs="Arial"/>
          <w:sz w:val="24"/>
          <w:szCs w:val="24"/>
        </w:rPr>
        <w:t>смо у свом досадашњем раду и</w:t>
      </w:r>
      <w:r w:rsidRPr="006F7B50">
        <w:rPr>
          <w:rFonts w:cs="Arial"/>
          <w:sz w:val="24"/>
          <w:szCs w:val="24"/>
          <w:lang w:val="ru-RU"/>
        </w:rPr>
        <w:t xml:space="preserve"> при састављању Понуде </w:t>
      </w:r>
      <w:r w:rsidRPr="006F7B50">
        <w:rPr>
          <w:rFonts w:cs="Arial"/>
          <w:sz w:val="24"/>
          <w:szCs w:val="24"/>
        </w:rPr>
        <w:t xml:space="preserve"> број: </w:t>
      </w:r>
      <w:r w:rsidR="007E7BB8" w:rsidRPr="006F7B50">
        <w:rPr>
          <w:rFonts w:cs="Arial"/>
          <w:sz w:val="24"/>
          <w:szCs w:val="24"/>
          <w:lang w:val="sr-Cyrl-RS"/>
        </w:rPr>
        <w:t>______________</w:t>
      </w:r>
      <w:r w:rsidRPr="006F7B50">
        <w:rPr>
          <w:rFonts w:cs="Arial"/>
          <w:sz w:val="24"/>
          <w:szCs w:val="24"/>
        </w:rPr>
        <w:t xml:space="preserve"> </w:t>
      </w:r>
      <w:r w:rsidRPr="006F7B50">
        <w:rPr>
          <w:rFonts w:cs="Arial"/>
          <w:sz w:val="24"/>
          <w:szCs w:val="24"/>
          <w:lang w:val="ru-RU"/>
        </w:rPr>
        <w:t xml:space="preserve">за јавну набавку </w:t>
      </w:r>
      <w:r w:rsidR="00FD6BCE" w:rsidRPr="006F7B50">
        <w:rPr>
          <w:rFonts w:cs="Arial"/>
          <w:sz w:val="24"/>
          <w:szCs w:val="24"/>
          <w:lang w:val="ru-RU"/>
        </w:rPr>
        <w:t>услуга</w:t>
      </w:r>
      <w:r w:rsidRPr="006F7B50">
        <w:rPr>
          <w:rFonts w:cs="Arial"/>
          <w:sz w:val="24"/>
          <w:szCs w:val="24"/>
          <w:lang w:val="ru-RU"/>
        </w:rPr>
        <w:t xml:space="preserve"> </w:t>
      </w:r>
      <w:r w:rsidR="00AB7BEB" w:rsidRPr="006F7B50">
        <w:rPr>
          <w:rFonts w:cs="Arial"/>
          <w:sz w:val="24"/>
          <w:szCs w:val="24"/>
          <w:lang w:val="sr-Cyrl-RS"/>
        </w:rPr>
        <w:t>Одржавање системa извештавања-Aris dashboards</w:t>
      </w:r>
      <w:r w:rsidRPr="006F7B50">
        <w:rPr>
          <w:rFonts w:cs="Arial"/>
          <w:sz w:val="24"/>
          <w:szCs w:val="24"/>
        </w:rPr>
        <w:t xml:space="preserve"> у </w:t>
      </w:r>
      <w:r w:rsidR="006825F2" w:rsidRPr="006F7B50">
        <w:rPr>
          <w:rFonts w:cs="Arial"/>
          <w:sz w:val="24"/>
          <w:szCs w:val="24"/>
          <w:lang w:val="sr-Cyrl-RS"/>
        </w:rPr>
        <w:t xml:space="preserve">отвореном </w:t>
      </w:r>
      <w:r w:rsidRPr="006F7B50">
        <w:rPr>
          <w:rFonts w:cs="Arial"/>
          <w:sz w:val="24"/>
          <w:szCs w:val="24"/>
        </w:rPr>
        <w:t>поступку</w:t>
      </w:r>
      <w:r w:rsidR="000F683D" w:rsidRPr="006F7B50">
        <w:rPr>
          <w:rFonts w:cs="Arial"/>
          <w:sz w:val="24"/>
          <w:szCs w:val="24"/>
          <w:lang w:val="sr-Cyrl-RS"/>
        </w:rPr>
        <w:t xml:space="preserve"> </w:t>
      </w:r>
      <w:r w:rsidR="00B515C2" w:rsidRPr="006F7B50">
        <w:rPr>
          <w:rFonts w:cs="Arial"/>
          <w:sz w:val="24"/>
          <w:szCs w:val="24"/>
          <w:lang w:val="ru-RU"/>
        </w:rPr>
        <w:t xml:space="preserve">јавне набавке </w:t>
      </w:r>
      <w:r w:rsidRPr="006F7B50">
        <w:rPr>
          <w:rFonts w:cs="Arial"/>
          <w:sz w:val="24"/>
          <w:szCs w:val="24"/>
          <w:lang w:val="ru-RU"/>
        </w:rPr>
        <w:t>бр.</w:t>
      </w:r>
      <w:r w:rsidR="00AB7BEB" w:rsidRPr="006F7B50">
        <w:t xml:space="preserve"> </w:t>
      </w:r>
      <w:r w:rsidR="00AB7BEB" w:rsidRPr="006F7B50">
        <w:rPr>
          <w:rFonts w:cs="Arial"/>
          <w:sz w:val="24"/>
          <w:szCs w:val="24"/>
          <w:lang w:val="ru-RU"/>
        </w:rPr>
        <w:t xml:space="preserve">ЈН/1000/0205/2017 </w:t>
      </w:r>
      <w:r w:rsidRPr="006F7B50">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6F7B50">
        <w:rPr>
          <w:rFonts w:cs="Arial"/>
          <w:sz w:val="24"/>
          <w:szCs w:val="24"/>
        </w:rPr>
        <w:t>,</w:t>
      </w:r>
      <w:r w:rsidRPr="006F7B50">
        <w:rPr>
          <w:rFonts w:cs="Arial"/>
          <w:sz w:val="24"/>
          <w:szCs w:val="24"/>
          <w:lang w:val="ru-RU"/>
        </w:rPr>
        <w:t xml:space="preserve"> као и да </w:t>
      </w:r>
      <w:r w:rsidRPr="006F7B50">
        <w:rPr>
          <w:rFonts w:cs="Arial"/>
          <w:sz w:val="24"/>
          <w:szCs w:val="24"/>
        </w:rPr>
        <w:t>немамо забрану обављања делатности која је на снази у време подношења Понуде.</w:t>
      </w:r>
    </w:p>
    <w:p w:rsidR="00343A18" w:rsidRPr="006F7B50" w:rsidRDefault="00343A18" w:rsidP="00343A18">
      <w:pPr>
        <w:rPr>
          <w:rFonts w:cs="Arial"/>
          <w:sz w:val="24"/>
          <w:szCs w:val="24"/>
        </w:rPr>
      </w:pPr>
    </w:p>
    <w:p w:rsidR="00343A18" w:rsidRPr="006F7B50" w:rsidRDefault="00343A18" w:rsidP="00343A18">
      <w:pPr>
        <w:tabs>
          <w:tab w:val="left" w:pos="6028"/>
        </w:tabs>
        <w:autoSpaceDE w:val="0"/>
        <w:autoSpaceDN w:val="0"/>
        <w:adjustRightInd w:val="0"/>
        <w:ind w:left="360"/>
        <w:rPr>
          <w:rFonts w:eastAsia="Calibri" w:cs="Arial"/>
          <w:bCs/>
          <w:iCs/>
          <w:sz w:val="24"/>
          <w:szCs w:val="24"/>
        </w:rPr>
      </w:pPr>
    </w:p>
    <w:p w:rsidR="00343A18" w:rsidRPr="006F7B50" w:rsidRDefault="00343A18" w:rsidP="00343A18">
      <w:pPr>
        <w:tabs>
          <w:tab w:val="left" w:pos="6028"/>
        </w:tabs>
        <w:autoSpaceDE w:val="0"/>
        <w:autoSpaceDN w:val="0"/>
        <w:adjustRightInd w:val="0"/>
        <w:ind w:left="360"/>
        <w:rPr>
          <w:rFonts w:eastAsia="Calibri" w:cs="Arial"/>
          <w:bCs/>
          <w:iCs/>
          <w:sz w:val="24"/>
          <w:szCs w:val="24"/>
        </w:rPr>
      </w:pPr>
    </w:p>
    <w:p w:rsidR="00343A18" w:rsidRPr="006F7B50"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6F7B50" w:rsidTr="00BC01DC">
        <w:trPr>
          <w:jc w:val="center"/>
        </w:trPr>
        <w:tc>
          <w:tcPr>
            <w:tcW w:w="3882" w:type="dxa"/>
          </w:tcPr>
          <w:p w:rsidR="00343A18" w:rsidRPr="006F7B50" w:rsidRDefault="00343A18" w:rsidP="00BC01DC">
            <w:pPr>
              <w:spacing w:before="0"/>
              <w:jc w:val="center"/>
              <w:rPr>
                <w:rFonts w:cs="Arial"/>
                <w:sz w:val="24"/>
                <w:szCs w:val="24"/>
              </w:rPr>
            </w:pPr>
            <w:r w:rsidRPr="006F7B50">
              <w:rPr>
                <w:rFonts w:cs="Arial"/>
                <w:sz w:val="24"/>
                <w:szCs w:val="24"/>
              </w:rPr>
              <w:t>Датум:</w:t>
            </w:r>
          </w:p>
        </w:tc>
        <w:tc>
          <w:tcPr>
            <w:tcW w:w="2127" w:type="dxa"/>
          </w:tcPr>
          <w:p w:rsidR="00343A18" w:rsidRPr="006F7B50" w:rsidRDefault="00343A18" w:rsidP="00BC01DC">
            <w:pPr>
              <w:spacing w:before="0"/>
              <w:jc w:val="center"/>
              <w:rPr>
                <w:rFonts w:cs="Arial"/>
                <w:sz w:val="24"/>
                <w:szCs w:val="24"/>
                <w:lang w:val="ru-RU"/>
              </w:rPr>
            </w:pPr>
          </w:p>
        </w:tc>
        <w:tc>
          <w:tcPr>
            <w:tcW w:w="4022" w:type="dxa"/>
          </w:tcPr>
          <w:p w:rsidR="00343A18" w:rsidRPr="006F7B50" w:rsidRDefault="00343A18" w:rsidP="007E7BB8">
            <w:pPr>
              <w:spacing w:before="0"/>
              <w:jc w:val="center"/>
              <w:rPr>
                <w:rFonts w:cs="Arial"/>
                <w:sz w:val="24"/>
                <w:szCs w:val="24"/>
                <w:lang w:val="sr-Cyrl-CS"/>
              </w:rPr>
            </w:pPr>
            <w:r w:rsidRPr="006F7B50">
              <w:rPr>
                <w:rFonts w:cs="Arial"/>
                <w:sz w:val="24"/>
                <w:szCs w:val="24"/>
                <w:lang w:val="sr-Cyrl-CS"/>
              </w:rPr>
              <w:t>П</w:t>
            </w:r>
            <w:r w:rsidRPr="006F7B50">
              <w:rPr>
                <w:rFonts w:cs="Arial"/>
                <w:sz w:val="24"/>
                <w:szCs w:val="24"/>
              </w:rPr>
              <w:t>онуђач</w:t>
            </w:r>
            <w:r w:rsidRPr="006F7B50">
              <w:rPr>
                <w:rFonts w:cs="Arial"/>
                <w:sz w:val="24"/>
                <w:szCs w:val="24"/>
                <w:lang w:val="sr-Cyrl-CS"/>
              </w:rPr>
              <w:t>/члан групе</w:t>
            </w:r>
          </w:p>
        </w:tc>
      </w:tr>
      <w:tr w:rsidR="00343A18" w:rsidRPr="006F7B50" w:rsidTr="00BC01DC">
        <w:trPr>
          <w:jc w:val="center"/>
        </w:trPr>
        <w:tc>
          <w:tcPr>
            <w:tcW w:w="3882" w:type="dxa"/>
          </w:tcPr>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rPr>
            </w:pPr>
            <w:r w:rsidRPr="006F7B50">
              <w:rPr>
                <w:rFonts w:cs="Arial"/>
                <w:sz w:val="24"/>
                <w:szCs w:val="24"/>
              </w:rPr>
              <w:t>М.П.</w:t>
            </w:r>
          </w:p>
        </w:tc>
        <w:tc>
          <w:tcPr>
            <w:tcW w:w="4022" w:type="dxa"/>
          </w:tcPr>
          <w:p w:rsidR="00343A18" w:rsidRPr="006F7B50" w:rsidRDefault="00343A18" w:rsidP="00BC01DC">
            <w:pPr>
              <w:spacing w:before="0"/>
              <w:jc w:val="center"/>
              <w:rPr>
                <w:rFonts w:cs="Arial"/>
                <w:sz w:val="24"/>
                <w:szCs w:val="24"/>
                <w:lang w:val="ru-RU"/>
              </w:rPr>
            </w:pPr>
          </w:p>
        </w:tc>
      </w:tr>
      <w:tr w:rsidR="00343A18" w:rsidRPr="006F7B50" w:rsidTr="00BC01DC">
        <w:trPr>
          <w:jc w:val="center"/>
        </w:trPr>
        <w:tc>
          <w:tcPr>
            <w:tcW w:w="3882" w:type="dxa"/>
            <w:tcBorders>
              <w:bottom w:val="single" w:sz="4" w:space="0" w:color="auto"/>
            </w:tcBorders>
          </w:tcPr>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6F7B50" w:rsidRDefault="00343A18" w:rsidP="00BC01DC">
            <w:pPr>
              <w:spacing w:before="0"/>
              <w:jc w:val="center"/>
              <w:rPr>
                <w:rFonts w:cs="Arial"/>
                <w:sz w:val="24"/>
                <w:szCs w:val="24"/>
                <w:lang w:val="ru-RU"/>
              </w:rPr>
            </w:pPr>
          </w:p>
        </w:tc>
      </w:tr>
      <w:tr w:rsidR="00343A18" w:rsidRPr="006F7B50" w:rsidTr="00BC01DC">
        <w:trPr>
          <w:trHeight w:val="389"/>
          <w:jc w:val="center"/>
        </w:trPr>
        <w:tc>
          <w:tcPr>
            <w:tcW w:w="3882" w:type="dxa"/>
            <w:tcBorders>
              <w:top w:val="single" w:sz="4" w:space="0" w:color="auto"/>
            </w:tcBorders>
          </w:tcPr>
          <w:p w:rsidR="00343A18" w:rsidRPr="006F7B50" w:rsidRDefault="00343A18" w:rsidP="00BC01DC">
            <w:pPr>
              <w:spacing w:before="0"/>
              <w:jc w:val="center"/>
              <w:rPr>
                <w:rFonts w:cs="Arial"/>
                <w:sz w:val="24"/>
                <w:szCs w:val="24"/>
              </w:rPr>
            </w:pPr>
          </w:p>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6F7B50" w:rsidRDefault="00343A18" w:rsidP="00BC01DC">
            <w:pPr>
              <w:spacing w:before="0"/>
              <w:jc w:val="center"/>
              <w:rPr>
                <w:rFonts w:cs="Arial"/>
                <w:sz w:val="24"/>
                <w:szCs w:val="24"/>
                <w:lang w:val="ru-RU"/>
              </w:rPr>
            </w:pPr>
          </w:p>
        </w:tc>
      </w:tr>
    </w:tbl>
    <w:p w:rsidR="00343A18" w:rsidRPr="006F7B50" w:rsidRDefault="00343A18" w:rsidP="00343A18">
      <w:pPr>
        <w:rPr>
          <w:rFonts w:cs="Arial"/>
          <w:i/>
          <w:sz w:val="20"/>
          <w:szCs w:val="20"/>
          <w:lang w:val="sr-Cyrl-CS"/>
        </w:rPr>
      </w:pPr>
      <w:r w:rsidRPr="006F7B50">
        <w:rPr>
          <w:rFonts w:cs="Arial"/>
          <w:b/>
          <w:i/>
          <w:sz w:val="20"/>
          <w:szCs w:val="20"/>
        </w:rPr>
        <w:t>Напомена:</w:t>
      </w:r>
      <w:r w:rsidRPr="006F7B50">
        <w:rPr>
          <w:rFonts w:cs="Arial"/>
          <w:i/>
          <w:sz w:val="20"/>
          <w:szCs w:val="20"/>
        </w:rPr>
        <w:t xml:space="preserve"> Уколико </w:t>
      </w:r>
      <w:r w:rsidRPr="006F7B50">
        <w:rPr>
          <w:rFonts w:cs="Arial"/>
          <w:i/>
          <w:sz w:val="20"/>
          <w:szCs w:val="20"/>
          <w:lang w:val="sr-Cyrl-CS"/>
        </w:rPr>
        <w:t xml:space="preserve">заједничку </w:t>
      </w:r>
      <w:r w:rsidRPr="006F7B50">
        <w:rPr>
          <w:rFonts w:cs="Arial"/>
          <w:i/>
          <w:sz w:val="20"/>
          <w:szCs w:val="20"/>
        </w:rPr>
        <w:t xml:space="preserve">понуду подноси група понуђача Изјава </w:t>
      </w:r>
      <w:r w:rsidRPr="006F7B50">
        <w:rPr>
          <w:rFonts w:cs="Arial"/>
          <w:i/>
          <w:sz w:val="20"/>
          <w:szCs w:val="20"/>
          <w:lang w:val="sr-Cyrl-CS"/>
        </w:rPr>
        <w:t xml:space="preserve">се доставља за сваког члана групе понуђача. Изјава </w:t>
      </w:r>
      <w:r w:rsidRPr="006F7B50">
        <w:rPr>
          <w:rFonts w:cs="Arial"/>
          <w:i/>
          <w:sz w:val="20"/>
          <w:szCs w:val="20"/>
        </w:rPr>
        <w:t>мора бити попуњена, потписана од стране овлашћеног лица</w:t>
      </w:r>
      <w:r w:rsidRPr="006F7B50">
        <w:rPr>
          <w:rFonts w:cs="Arial"/>
          <w:i/>
          <w:sz w:val="20"/>
          <w:szCs w:val="20"/>
          <w:lang w:val="sr-Cyrl-CS"/>
        </w:rPr>
        <w:t xml:space="preserve"> за заступање</w:t>
      </w:r>
      <w:r w:rsidRPr="006F7B50">
        <w:rPr>
          <w:rFonts w:cs="Arial"/>
          <w:i/>
          <w:sz w:val="20"/>
          <w:szCs w:val="20"/>
        </w:rPr>
        <w:t xml:space="preserve"> понуђача из групе понуђача и оверена печатом. </w:t>
      </w:r>
    </w:p>
    <w:p w:rsidR="00343A18" w:rsidRPr="006F7B50" w:rsidRDefault="00343A18" w:rsidP="00343A18">
      <w:pPr>
        <w:rPr>
          <w:rFonts w:cs="Arial"/>
          <w:i/>
          <w:sz w:val="20"/>
          <w:szCs w:val="20"/>
        </w:rPr>
      </w:pPr>
      <w:r w:rsidRPr="006F7B50">
        <w:rPr>
          <w:rFonts w:eastAsia="Calibri" w:cs="Arial"/>
          <w:i/>
          <w:sz w:val="20"/>
          <w:szCs w:val="20"/>
        </w:rPr>
        <w:t xml:space="preserve">У случају да понуђач подноси понуду са подизвођачем, Изјава </w:t>
      </w:r>
      <w:r w:rsidRPr="006F7B50">
        <w:rPr>
          <w:rFonts w:eastAsia="Calibri" w:cs="Arial"/>
          <w:i/>
          <w:sz w:val="20"/>
          <w:szCs w:val="20"/>
          <w:lang w:val="sr-Cyrl-CS"/>
        </w:rPr>
        <w:t xml:space="preserve">се доставља за понуђача и сваког подизвођача. Изјава </w:t>
      </w:r>
      <w:r w:rsidRPr="006F7B50">
        <w:rPr>
          <w:rFonts w:eastAsia="Calibri" w:cs="Arial"/>
          <w:i/>
          <w:sz w:val="20"/>
          <w:szCs w:val="20"/>
        </w:rPr>
        <w:t xml:space="preserve">мора бити </w:t>
      </w:r>
      <w:r w:rsidRPr="006F7B50">
        <w:rPr>
          <w:rFonts w:eastAsia="Calibri" w:cs="Arial"/>
          <w:i/>
          <w:sz w:val="20"/>
          <w:szCs w:val="20"/>
          <w:lang w:val="sr-Cyrl-CS"/>
        </w:rPr>
        <w:t>попуњена,</w:t>
      </w:r>
      <w:r w:rsidRPr="006F7B50">
        <w:rPr>
          <w:rFonts w:eastAsia="Calibri" w:cs="Arial"/>
          <w:i/>
          <w:sz w:val="20"/>
          <w:szCs w:val="20"/>
        </w:rPr>
        <w:t xml:space="preserve"> потписана</w:t>
      </w:r>
      <w:r w:rsidRPr="006F7B50">
        <w:rPr>
          <w:rFonts w:eastAsia="Calibri" w:cs="Arial"/>
          <w:i/>
          <w:sz w:val="20"/>
          <w:szCs w:val="20"/>
          <w:lang w:val="sr-Cyrl-CS"/>
        </w:rPr>
        <w:t xml:space="preserve"> и оверена</w:t>
      </w:r>
      <w:r w:rsidRPr="006F7B50">
        <w:rPr>
          <w:rFonts w:eastAsia="Calibri" w:cs="Arial"/>
          <w:i/>
          <w:sz w:val="20"/>
          <w:szCs w:val="20"/>
        </w:rPr>
        <w:t xml:space="preserve"> од стране овлашћеног лица за заступање </w:t>
      </w:r>
      <w:r w:rsidRPr="006F7B50">
        <w:rPr>
          <w:rFonts w:eastAsia="Calibri" w:cs="Arial"/>
          <w:i/>
          <w:sz w:val="20"/>
          <w:szCs w:val="20"/>
          <w:lang w:val="sr-Cyrl-CS"/>
        </w:rPr>
        <w:t>понуђача/подизво</w:t>
      </w:r>
      <w:r w:rsidRPr="006F7B50">
        <w:rPr>
          <w:rFonts w:eastAsia="Calibri" w:cs="Arial"/>
          <w:i/>
          <w:sz w:val="20"/>
          <w:szCs w:val="20"/>
        </w:rPr>
        <w:t>ђача</w:t>
      </w:r>
      <w:r w:rsidRPr="006F7B50">
        <w:rPr>
          <w:rFonts w:eastAsia="Calibri" w:cs="Arial"/>
          <w:i/>
          <w:sz w:val="20"/>
          <w:szCs w:val="20"/>
          <w:lang w:val="sr-Cyrl-CS"/>
        </w:rPr>
        <w:t xml:space="preserve"> и оверена печатом.</w:t>
      </w:r>
    </w:p>
    <w:p w:rsidR="00343A18" w:rsidRPr="006F7B50" w:rsidRDefault="00343A18" w:rsidP="00343A18">
      <w:pPr>
        <w:rPr>
          <w:rFonts w:cs="Arial"/>
          <w:sz w:val="20"/>
          <w:szCs w:val="20"/>
          <w:lang w:val="sr-Cyrl-CS"/>
        </w:rPr>
      </w:pPr>
      <w:r w:rsidRPr="006F7B50">
        <w:rPr>
          <w:rFonts w:cs="Arial"/>
          <w:i/>
          <w:sz w:val="20"/>
          <w:szCs w:val="20"/>
        </w:rPr>
        <w:t>Приликом подношења понуде овај образац копирати у потребном броју примерака.</w:t>
      </w:r>
    </w:p>
    <w:p w:rsidR="00343A18" w:rsidRPr="006F7B50" w:rsidRDefault="00343A18" w:rsidP="00781B02"/>
    <w:p w:rsidR="000F683D" w:rsidRPr="006F7B50" w:rsidRDefault="000F683D" w:rsidP="00781B02"/>
    <w:p w:rsidR="0042687E" w:rsidRPr="006F7B50" w:rsidRDefault="0042687E" w:rsidP="00781B02"/>
    <w:p w:rsidR="0042687E" w:rsidRPr="006F7B50" w:rsidRDefault="0042687E" w:rsidP="00781B02"/>
    <w:p w:rsidR="0042687E" w:rsidRPr="006F7B50" w:rsidRDefault="0042687E" w:rsidP="00781B02"/>
    <w:p w:rsidR="0042687E" w:rsidRPr="006F7B50" w:rsidRDefault="0042687E" w:rsidP="00781B02"/>
    <w:p w:rsidR="0042687E" w:rsidRPr="006F7B50" w:rsidRDefault="0042687E" w:rsidP="00781B02"/>
    <w:p w:rsidR="0042687E" w:rsidRPr="006F7B50" w:rsidRDefault="0042687E" w:rsidP="00343A18">
      <w:pPr>
        <w:rPr>
          <w:rFonts w:eastAsia="TimesNewRomanPS-BoldMT" w:cs="Arial"/>
          <w:b/>
          <w:bCs/>
          <w:i/>
          <w:iCs/>
          <w:color w:val="00B0F0"/>
          <w:sz w:val="24"/>
          <w:szCs w:val="24"/>
        </w:rPr>
      </w:pPr>
    </w:p>
    <w:p w:rsidR="00343A18" w:rsidRPr="006F7B50" w:rsidRDefault="00343A18" w:rsidP="00343A18">
      <w:pPr>
        <w:pStyle w:val="KDObrazac"/>
        <w:rPr>
          <w:sz w:val="24"/>
          <w:szCs w:val="24"/>
          <w:lang w:val="sr-Cyrl-RS"/>
        </w:rPr>
      </w:pPr>
      <w:bookmarkStart w:id="264" w:name="_Toc442559942"/>
      <w:r w:rsidRPr="006F7B50">
        <w:rPr>
          <w:sz w:val="24"/>
          <w:szCs w:val="24"/>
        </w:rPr>
        <w:lastRenderedPageBreak/>
        <w:t xml:space="preserve">ОБРАЗАЦ </w:t>
      </w:r>
      <w:bookmarkEnd w:id="264"/>
      <w:r w:rsidR="00C033C1" w:rsidRPr="006F7B50">
        <w:rPr>
          <w:sz w:val="24"/>
          <w:szCs w:val="24"/>
          <w:lang w:val="sr-Cyrl-RS"/>
        </w:rPr>
        <w:t>5</w:t>
      </w:r>
    </w:p>
    <w:p w:rsidR="00343A18" w:rsidRPr="006F7B50" w:rsidRDefault="00343A18" w:rsidP="00343A18">
      <w:pPr>
        <w:rPr>
          <w:rFonts w:cs="Arial"/>
          <w:sz w:val="24"/>
          <w:szCs w:val="24"/>
        </w:rPr>
      </w:pPr>
    </w:p>
    <w:p w:rsidR="00343A18" w:rsidRPr="006F7B50" w:rsidRDefault="00343A18" w:rsidP="00343A18">
      <w:pPr>
        <w:jc w:val="center"/>
        <w:rPr>
          <w:rFonts w:cs="Arial"/>
          <w:sz w:val="24"/>
          <w:szCs w:val="24"/>
        </w:rPr>
      </w:pPr>
      <w:r w:rsidRPr="006F7B50">
        <w:rPr>
          <w:rFonts w:cs="Arial"/>
          <w:b/>
          <w:sz w:val="24"/>
          <w:szCs w:val="24"/>
        </w:rPr>
        <w:t>ИЗЈАВА ПОНУЂАЧА – КАДРОВСКИ КАПАЦИТЕТ</w:t>
      </w:r>
    </w:p>
    <w:p w:rsidR="00343A18" w:rsidRPr="006F7B50" w:rsidRDefault="00343A18" w:rsidP="00343A18">
      <w:pPr>
        <w:rPr>
          <w:rFonts w:cs="Arial"/>
          <w:sz w:val="24"/>
          <w:szCs w:val="24"/>
        </w:rPr>
      </w:pPr>
    </w:p>
    <w:p w:rsidR="00343A18" w:rsidRPr="006F7B50" w:rsidRDefault="00343A18" w:rsidP="00343A18">
      <w:pPr>
        <w:rPr>
          <w:rFonts w:cs="Arial"/>
          <w:noProof/>
          <w:sz w:val="24"/>
          <w:szCs w:val="24"/>
          <w:lang w:val="sr-Latn-CS"/>
        </w:rPr>
      </w:pPr>
    </w:p>
    <w:p w:rsidR="00343A18" w:rsidRPr="006F7B50" w:rsidRDefault="00343A18" w:rsidP="00343A18">
      <w:pPr>
        <w:rPr>
          <w:rFonts w:cs="Arial"/>
          <w:sz w:val="24"/>
          <w:szCs w:val="24"/>
        </w:rPr>
      </w:pPr>
      <w:r w:rsidRPr="006F7B50">
        <w:rPr>
          <w:rFonts w:cs="Arial"/>
          <w:sz w:val="24"/>
          <w:szCs w:val="24"/>
        </w:rPr>
        <w:t xml:space="preserve">На основу члана 77. </w:t>
      </w:r>
      <w:proofErr w:type="gramStart"/>
      <w:r w:rsidRPr="006F7B50">
        <w:rPr>
          <w:rFonts w:cs="Arial"/>
          <w:sz w:val="24"/>
          <w:szCs w:val="24"/>
        </w:rPr>
        <w:t>став</w:t>
      </w:r>
      <w:proofErr w:type="gramEnd"/>
      <w:r w:rsidRPr="006F7B50">
        <w:rPr>
          <w:rFonts w:cs="Arial"/>
          <w:sz w:val="24"/>
          <w:szCs w:val="24"/>
        </w:rPr>
        <w:t xml:space="preserve"> 4. Закона о јавним набавкама („Службени гланик РС“, бр.124/12, 14/15 и 68/15) </w:t>
      </w:r>
      <w:r w:rsidRPr="006F7B50">
        <w:rPr>
          <w:rFonts w:cs="Arial"/>
          <w:noProof/>
          <w:sz w:val="24"/>
          <w:szCs w:val="24"/>
          <w:lang w:val="sr-Cyrl-CS"/>
        </w:rPr>
        <w:t xml:space="preserve">Понуђач </w:t>
      </w:r>
      <w:r w:rsidRPr="006F7B50">
        <w:rPr>
          <w:rFonts w:cs="Arial"/>
          <w:noProof/>
          <w:sz w:val="24"/>
          <w:szCs w:val="24"/>
          <w:lang w:val="sr-Latn-CS"/>
        </w:rPr>
        <w:t xml:space="preserve">даје </w:t>
      </w:r>
      <w:r w:rsidRPr="006F7B50">
        <w:rPr>
          <w:rFonts w:cs="Arial"/>
          <w:sz w:val="24"/>
          <w:szCs w:val="24"/>
        </w:rPr>
        <w:t xml:space="preserve">следећу </w:t>
      </w:r>
    </w:p>
    <w:p w:rsidR="00343A18" w:rsidRPr="006F7B50" w:rsidRDefault="00343A18" w:rsidP="00343A18">
      <w:pPr>
        <w:rPr>
          <w:rFonts w:cs="Arial"/>
          <w:sz w:val="24"/>
          <w:szCs w:val="24"/>
        </w:rPr>
      </w:pPr>
    </w:p>
    <w:p w:rsidR="00343A18" w:rsidRPr="006F7B50" w:rsidRDefault="00343A18" w:rsidP="00343A18">
      <w:pPr>
        <w:jc w:val="center"/>
        <w:rPr>
          <w:rFonts w:cs="Arial"/>
          <w:sz w:val="24"/>
          <w:szCs w:val="24"/>
        </w:rPr>
      </w:pPr>
      <w:r w:rsidRPr="006F7B50">
        <w:rPr>
          <w:rFonts w:cs="Arial"/>
          <w:sz w:val="24"/>
          <w:szCs w:val="24"/>
        </w:rPr>
        <w:t xml:space="preserve">ИЗЈАВУ О КАДРОВСКОМ КАПАЦИТЕТУ </w:t>
      </w:r>
    </w:p>
    <w:p w:rsidR="00343A18" w:rsidRPr="006F7B50" w:rsidRDefault="00343A18" w:rsidP="00343A18">
      <w:pPr>
        <w:rPr>
          <w:rFonts w:cs="Arial"/>
          <w:sz w:val="24"/>
          <w:szCs w:val="24"/>
        </w:rPr>
      </w:pPr>
    </w:p>
    <w:p w:rsidR="00343A18" w:rsidRPr="006F7B50" w:rsidRDefault="00343A18" w:rsidP="00343A18">
      <w:pPr>
        <w:rPr>
          <w:rFonts w:cs="Arial"/>
          <w:noProof/>
          <w:sz w:val="24"/>
          <w:szCs w:val="24"/>
        </w:rPr>
      </w:pPr>
      <w:r w:rsidRPr="006F7B50">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6F7B50">
        <w:rPr>
          <w:rFonts w:cs="Arial"/>
          <w:noProof/>
          <w:sz w:val="24"/>
          <w:szCs w:val="24"/>
          <w:lang w:val="sr-Cyrl-CS"/>
        </w:rPr>
        <w:t xml:space="preserve"> ЈН </w:t>
      </w:r>
      <w:r w:rsidR="00A35EDB" w:rsidRPr="006F7B50">
        <w:rPr>
          <w:rFonts w:cs="Arial"/>
          <w:noProof/>
          <w:sz w:val="24"/>
          <w:szCs w:val="24"/>
          <w:lang w:val="sr-Cyrl-CS"/>
        </w:rPr>
        <w:t xml:space="preserve">ЈН/1000/0205/2017  </w:t>
      </w:r>
      <w:r w:rsidRPr="006F7B50">
        <w:rPr>
          <w:rFonts w:cs="Arial"/>
          <w:noProof/>
          <w:sz w:val="24"/>
          <w:szCs w:val="24"/>
        </w:rPr>
        <w:t xml:space="preserve">, односно да смо у могућности да ангажујемо </w:t>
      </w:r>
      <w:r w:rsidRPr="006F7B50">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6F7B50">
        <w:rPr>
          <w:rFonts w:cs="Arial"/>
          <w:noProof/>
          <w:sz w:val="24"/>
          <w:szCs w:val="24"/>
        </w:rPr>
        <w:t xml:space="preserve"> која ће бити ангажована ради извршења уговора:</w:t>
      </w:r>
    </w:p>
    <w:p w:rsidR="00343A18" w:rsidRPr="006F7B50" w:rsidRDefault="00343A18" w:rsidP="00343A18">
      <w:pPr>
        <w:rPr>
          <w:rFonts w:cs="Arial"/>
          <w:sz w:val="24"/>
          <w:szCs w:val="24"/>
        </w:rPr>
      </w:pP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1937"/>
        <w:gridCol w:w="2598"/>
        <w:gridCol w:w="2635"/>
        <w:gridCol w:w="1268"/>
      </w:tblGrid>
      <w:tr w:rsidR="00510488" w:rsidRPr="006F7B50" w:rsidTr="006C1B12">
        <w:tc>
          <w:tcPr>
            <w:tcW w:w="431" w:type="pct"/>
            <w:shd w:val="clear" w:color="auto" w:fill="auto"/>
            <w:vAlign w:val="center"/>
          </w:tcPr>
          <w:p w:rsidR="00510488" w:rsidRPr="006F7B50" w:rsidRDefault="006C1B12" w:rsidP="006C1B12">
            <w:pPr>
              <w:tabs>
                <w:tab w:val="left" w:pos="8098"/>
              </w:tabs>
              <w:spacing w:before="0"/>
              <w:jc w:val="center"/>
              <w:outlineLvl w:val="0"/>
              <w:rPr>
                <w:rFonts w:cs="Arial"/>
                <w:bCs/>
                <w:kern w:val="28"/>
                <w:sz w:val="24"/>
                <w:szCs w:val="24"/>
                <w:lang w:val="sr-Cyrl-RS"/>
              </w:rPr>
            </w:pPr>
            <w:r w:rsidRPr="006F7B50">
              <w:rPr>
                <w:rFonts w:cs="Arial"/>
                <w:bCs/>
                <w:kern w:val="28"/>
                <w:sz w:val="24"/>
                <w:szCs w:val="24"/>
                <w:lang w:val="sr-Cyrl-RS"/>
              </w:rPr>
              <w:t>Редни број</w:t>
            </w:r>
          </w:p>
        </w:tc>
        <w:tc>
          <w:tcPr>
            <w:tcW w:w="1911" w:type="pct"/>
            <w:shd w:val="clear" w:color="auto" w:fill="auto"/>
            <w:vAlign w:val="center"/>
          </w:tcPr>
          <w:p w:rsidR="00510488" w:rsidRPr="006F7B50" w:rsidRDefault="00510488" w:rsidP="006C1B12">
            <w:pPr>
              <w:spacing w:before="0"/>
              <w:jc w:val="center"/>
              <w:rPr>
                <w:rFonts w:eastAsia="Calibri" w:cs="Arial"/>
                <w:sz w:val="24"/>
                <w:szCs w:val="24"/>
              </w:rPr>
            </w:pPr>
            <w:r w:rsidRPr="006F7B50">
              <w:rPr>
                <w:rFonts w:eastAsia="Calibri" w:cs="Arial"/>
                <w:sz w:val="24"/>
                <w:szCs w:val="24"/>
              </w:rPr>
              <w:t>Име и презиме запосленог</w:t>
            </w:r>
            <w:r w:rsidRPr="006F7B50">
              <w:rPr>
                <w:rFonts w:eastAsia="Calibri" w:cs="Arial"/>
                <w:sz w:val="24"/>
                <w:szCs w:val="24"/>
                <w:lang w:val="sr-Cyrl-RS"/>
              </w:rPr>
              <w:t>/ радно ангажованог</w:t>
            </w:r>
          </w:p>
          <w:p w:rsidR="00510488" w:rsidRPr="006F7B50" w:rsidRDefault="00510488" w:rsidP="006C1B12">
            <w:pPr>
              <w:spacing w:before="0"/>
              <w:jc w:val="center"/>
              <w:rPr>
                <w:rFonts w:eastAsia="Calibri" w:cs="Arial"/>
                <w:sz w:val="24"/>
                <w:szCs w:val="24"/>
              </w:rPr>
            </w:pPr>
          </w:p>
        </w:tc>
        <w:tc>
          <w:tcPr>
            <w:tcW w:w="1100" w:type="pct"/>
            <w:shd w:val="clear" w:color="auto" w:fill="auto"/>
            <w:vAlign w:val="center"/>
          </w:tcPr>
          <w:p w:rsidR="00510488" w:rsidRPr="006F7B50" w:rsidRDefault="00510488" w:rsidP="006C1B12">
            <w:pPr>
              <w:spacing w:before="0"/>
              <w:jc w:val="center"/>
              <w:rPr>
                <w:rFonts w:eastAsia="Calibri" w:cs="Arial"/>
                <w:sz w:val="24"/>
                <w:szCs w:val="24"/>
                <w:lang w:val="sr-Cyrl-RS"/>
              </w:rPr>
            </w:pPr>
            <w:r w:rsidRPr="006F7B50">
              <w:rPr>
                <w:rFonts w:eastAsia="Calibri" w:cs="Arial"/>
                <w:sz w:val="24"/>
                <w:szCs w:val="24"/>
                <w:lang w:val="sr-Cyrl-RS"/>
              </w:rPr>
              <w:t>Сертификат/Потврда  о оспособљености за рад са АРИС софтверском платформом</w:t>
            </w:r>
          </w:p>
        </w:tc>
        <w:tc>
          <w:tcPr>
            <w:tcW w:w="889" w:type="pct"/>
            <w:shd w:val="clear" w:color="auto" w:fill="auto"/>
            <w:vAlign w:val="center"/>
          </w:tcPr>
          <w:p w:rsidR="00510488" w:rsidRPr="006F7B50" w:rsidRDefault="00510488" w:rsidP="006C1B12">
            <w:pPr>
              <w:spacing w:before="0"/>
              <w:jc w:val="center"/>
              <w:rPr>
                <w:rFonts w:eastAsia="Calibri" w:cs="Arial"/>
                <w:sz w:val="24"/>
                <w:szCs w:val="24"/>
                <w:lang w:val="sr-Cyrl-RS"/>
              </w:rPr>
            </w:pPr>
            <w:r w:rsidRPr="006F7B50">
              <w:rPr>
                <w:rFonts w:eastAsia="Calibri" w:cs="Arial"/>
                <w:sz w:val="24"/>
                <w:szCs w:val="24"/>
                <w:lang w:val="sr-Cyrl-RS"/>
              </w:rPr>
              <w:t>Издавалац сертификата/потврде</w:t>
            </w:r>
          </w:p>
        </w:tc>
        <w:tc>
          <w:tcPr>
            <w:tcW w:w="669" w:type="pct"/>
            <w:vAlign w:val="center"/>
          </w:tcPr>
          <w:p w:rsidR="00510488" w:rsidRPr="006F7B50" w:rsidRDefault="00510488" w:rsidP="006C1B12">
            <w:pPr>
              <w:spacing w:before="0"/>
              <w:jc w:val="center"/>
              <w:rPr>
                <w:rFonts w:eastAsia="Calibri" w:cs="Arial"/>
                <w:sz w:val="24"/>
                <w:szCs w:val="24"/>
                <w:lang w:val="sr-Cyrl-RS"/>
              </w:rPr>
            </w:pPr>
            <w:r w:rsidRPr="006F7B50">
              <w:rPr>
                <w:rFonts w:eastAsia="Calibri" w:cs="Arial"/>
                <w:sz w:val="24"/>
                <w:szCs w:val="24"/>
                <w:lang w:val="sr-Cyrl-RS"/>
              </w:rPr>
              <w:t>Датум истека важн</w:t>
            </w:r>
            <w:r w:rsidR="007C15CF" w:rsidRPr="006F7B50">
              <w:rPr>
                <w:rFonts w:eastAsia="Calibri" w:cs="Arial"/>
                <w:sz w:val="24"/>
                <w:szCs w:val="24"/>
                <w:lang w:val="sr-Cyrl-RS"/>
              </w:rPr>
              <w:t>о</w:t>
            </w:r>
            <w:r w:rsidRPr="006F7B50">
              <w:rPr>
                <w:rFonts w:eastAsia="Calibri" w:cs="Arial"/>
                <w:sz w:val="24"/>
                <w:szCs w:val="24"/>
                <w:lang w:val="sr-Cyrl-RS"/>
              </w:rPr>
              <w:t>сти</w:t>
            </w:r>
          </w:p>
        </w:tc>
      </w:tr>
      <w:tr w:rsidR="00510488" w:rsidRPr="006F7B50" w:rsidTr="006C1B12">
        <w:trPr>
          <w:trHeight w:val="192"/>
        </w:trPr>
        <w:tc>
          <w:tcPr>
            <w:tcW w:w="431" w:type="pct"/>
            <w:shd w:val="clear" w:color="auto" w:fill="auto"/>
            <w:vAlign w:val="center"/>
          </w:tcPr>
          <w:p w:rsidR="00510488" w:rsidRPr="006F7B50" w:rsidRDefault="00510488" w:rsidP="006C1B12">
            <w:pPr>
              <w:numPr>
                <w:ilvl w:val="0"/>
                <w:numId w:val="18"/>
              </w:numPr>
              <w:tabs>
                <w:tab w:val="left" w:pos="8098"/>
              </w:tabs>
              <w:spacing w:before="0"/>
              <w:jc w:val="center"/>
              <w:outlineLvl w:val="0"/>
              <w:rPr>
                <w:rFonts w:cs="Arial"/>
                <w:bCs/>
                <w:kern w:val="28"/>
                <w:sz w:val="24"/>
                <w:szCs w:val="24"/>
              </w:rPr>
            </w:pPr>
            <w:bookmarkStart w:id="265" w:name="_Toc442559943"/>
            <w:bookmarkEnd w:id="265"/>
          </w:p>
        </w:tc>
        <w:tc>
          <w:tcPr>
            <w:tcW w:w="1911" w:type="pct"/>
            <w:shd w:val="clear" w:color="auto" w:fill="auto"/>
            <w:vAlign w:val="center"/>
          </w:tcPr>
          <w:p w:rsidR="00510488" w:rsidRPr="006F7B50" w:rsidRDefault="00510488" w:rsidP="006C1B12">
            <w:pPr>
              <w:spacing w:before="0"/>
              <w:jc w:val="center"/>
              <w:rPr>
                <w:rFonts w:cs="Arial"/>
                <w:sz w:val="24"/>
                <w:szCs w:val="24"/>
              </w:rPr>
            </w:pPr>
          </w:p>
        </w:tc>
        <w:tc>
          <w:tcPr>
            <w:tcW w:w="1100"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889"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669" w:type="pct"/>
            <w:vAlign w:val="center"/>
          </w:tcPr>
          <w:p w:rsidR="00510488" w:rsidRPr="006F7B50" w:rsidRDefault="00510488" w:rsidP="006C1B12">
            <w:pPr>
              <w:tabs>
                <w:tab w:val="left" w:pos="8098"/>
              </w:tabs>
              <w:spacing w:before="0"/>
              <w:jc w:val="center"/>
              <w:outlineLvl w:val="0"/>
              <w:rPr>
                <w:rFonts w:cs="Arial"/>
                <w:bCs/>
                <w:kern w:val="28"/>
                <w:sz w:val="24"/>
                <w:szCs w:val="24"/>
              </w:rPr>
            </w:pPr>
          </w:p>
        </w:tc>
      </w:tr>
      <w:tr w:rsidR="00510488" w:rsidRPr="006F7B50" w:rsidTr="006C1B12">
        <w:trPr>
          <w:trHeight w:val="192"/>
        </w:trPr>
        <w:tc>
          <w:tcPr>
            <w:tcW w:w="431" w:type="pct"/>
            <w:shd w:val="clear" w:color="auto" w:fill="auto"/>
            <w:vAlign w:val="center"/>
          </w:tcPr>
          <w:p w:rsidR="00510488" w:rsidRPr="006F7B50" w:rsidRDefault="00510488" w:rsidP="006C1B12">
            <w:pPr>
              <w:numPr>
                <w:ilvl w:val="0"/>
                <w:numId w:val="18"/>
              </w:numPr>
              <w:tabs>
                <w:tab w:val="left" w:pos="8098"/>
              </w:tabs>
              <w:spacing w:before="0"/>
              <w:jc w:val="center"/>
              <w:outlineLvl w:val="0"/>
              <w:rPr>
                <w:rFonts w:cs="Arial"/>
                <w:bCs/>
                <w:kern w:val="28"/>
                <w:sz w:val="24"/>
                <w:szCs w:val="24"/>
              </w:rPr>
            </w:pPr>
            <w:bookmarkStart w:id="266" w:name="_Toc442559944"/>
            <w:bookmarkEnd w:id="266"/>
          </w:p>
        </w:tc>
        <w:tc>
          <w:tcPr>
            <w:tcW w:w="1911" w:type="pct"/>
            <w:shd w:val="clear" w:color="auto" w:fill="auto"/>
            <w:vAlign w:val="center"/>
          </w:tcPr>
          <w:p w:rsidR="00510488" w:rsidRPr="006F7B50" w:rsidRDefault="00510488" w:rsidP="006C1B12">
            <w:pPr>
              <w:spacing w:before="0"/>
              <w:jc w:val="center"/>
              <w:rPr>
                <w:rFonts w:eastAsia="MS Mincho" w:cs="Arial"/>
                <w:bCs/>
                <w:sz w:val="24"/>
                <w:szCs w:val="24"/>
              </w:rPr>
            </w:pPr>
          </w:p>
        </w:tc>
        <w:tc>
          <w:tcPr>
            <w:tcW w:w="1100"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889"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669" w:type="pct"/>
            <w:vAlign w:val="center"/>
          </w:tcPr>
          <w:p w:rsidR="00510488" w:rsidRPr="006F7B50" w:rsidRDefault="00510488" w:rsidP="006C1B12">
            <w:pPr>
              <w:tabs>
                <w:tab w:val="left" w:pos="8098"/>
              </w:tabs>
              <w:spacing w:before="0"/>
              <w:jc w:val="center"/>
              <w:outlineLvl w:val="0"/>
              <w:rPr>
                <w:rFonts w:cs="Arial"/>
                <w:bCs/>
                <w:kern w:val="28"/>
                <w:sz w:val="24"/>
                <w:szCs w:val="24"/>
              </w:rPr>
            </w:pPr>
          </w:p>
        </w:tc>
      </w:tr>
      <w:tr w:rsidR="00510488" w:rsidRPr="006F7B50" w:rsidTr="006C1B12">
        <w:trPr>
          <w:trHeight w:val="192"/>
        </w:trPr>
        <w:tc>
          <w:tcPr>
            <w:tcW w:w="431" w:type="pct"/>
            <w:shd w:val="clear" w:color="auto" w:fill="auto"/>
            <w:vAlign w:val="center"/>
          </w:tcPr>
          <w:p w:rsidR="00510488" w:rsidRPr="006F7B50" w:rsidRDefault="00510488" w:rsidP="006C1B12">
            <w:pPr>
              <w:numPr>
                <w:ilvl w:val="0"/>
                <w:numId w:val="18"/>
              </w:numPr>
              <w:tabs>
                <w:tab w:val="left" w:pos="8098"/>
              </w:tabs>
              <w:spacing w:before="0"/>
              <w:jc w:val="center"/>
              <w:outlineLvl w:val="0"/>
              <w:rPr>
                <w:rFonts w:cs="Arial"/>
                <w:bCs/>
                <w:kern w:val="28"/>
                <w:sz w:val="24"/>
                <w:szCs w:val="24"/>
              </w:rPr>
            </w:pPr>
            <w:bookmarkStart w:id="267" w:name="_Toc442559945"/>
            <w:bookmarkEnd w:id="267"/>
          </w:p>
        </w:tc>
        <w:tc>
          <w:tcPr>
            <w:tcW w:w="1911" w:type="pct"/>
            <w:shd w:val="clear" w:color="auto" w:fill="auto"/>
            <w:vAlign w:val="center"/>
          </w:tcPr>
          <w:p w:rsidR="00510488" w:rsidRPr="006F7B50" w:rsidRDefault="00510488" w:rsidP="006C1B12">
            <w:pPr>
              <w:spacing w:before="0"/>
              <w:jc w:val="center"/>
              <w:rPr>
                <w:rFonts w:eastAsia="MS Mincho" w:cs="Arial"/>
                <w:bCs/>
                <w:sz w:val="24"/>
                <w:szCs w:val="24"/>
              </w:rPr>
            </w:pPr>
          </w:p>
        </w:tc>
        <w:tc>
          <w:tcPr>
            <w:tcW w:w="1100"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889"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669" w:type="pct"/>
            <w:vAlign w:val="center"/>
          </w:tcPr>
          <w:p w:rsidR="00510488" w:rsidRPr="006F7B50" w:rsidRDefault="00510488" w:rsidP="006C1B12">
            <w:pPr>
              <w:tabs>
                <w:tab w:val="left" w:pos="8098"/>
              </w:tabs>
              <w:spacing w:before="0"/>
              <w:jc w:val="center"/>
              <w:outlineLvl w:val="0"/>
              <w:rPr>
                <w:rFonts w:cs="Arial"/>
                <w:bCs/>
                <w:kern w:val="28"/>
                <w:sz w:val="24"/>
                <w:szCs w:val="24"/>
              </w:rPr>
            </w:pPr>
          </w:p>
        </w:tc>
      </w:tr>
      <w:tr w:rsidR="00510488" w:rsidRPr="006F7B50" w:rsidTr="006C1B12">
        <w:trPr>
          <w:trHeight w:val="192"/>
        </w:trPr>
        <w:tc>
          <w:tcPr>
            <w:tcW w:w="431" w:type="pct"/>
            <w:shd w:val="clear" w:color="auto" w:fill="auto"/>
            <w:vAlign w:val="center"/>
          </w:tcPr>
          <w:p w:rsidR="00510488" w:rsidRPr="006F7B50" w:rsidRDefault="00510488" w:rsidP="006C1B12">
            <w:pPr>
              <w:numPr>
                <w:ilvl w:val="0"/>
                <w:numId w:val="18"/>
              </w:numPr>
              <w:tabs>
                <w:tab w:val="left" w:pos="8098"/>
              </w:tabs>
              <w:spacing w:before="0"/>
              <w:jc w:val="center"/>
              <w:outlineLvl w:val="0"/>
              <w:rPr>
                <w:rFonts w:cs="Arial"/>
                <w:bCs/>
                <w:kern w:val="28"/>
                <w:sz w:val="24"/>
                <w:szCs w:val="24"/>
              </w:rPr>
            </w:pPr>
          </w:p>
        </w:tc>
        <w:tc>
          <w:tcPr>
            <w:tcW w:w="1911" w:type="pct"/>
            <w:shd w:val="clear" w:color="auto" w:fill="auto"/>
            <w:vAlign w:val="center"/>
          </w:tcPr>
          <w:p w:rsidR="00510488" w:rsidRPr="006F7B50" w:rsidRDefault="00510488" w:rsidP="006C1B12">
            <w:pPr>
              <w:spacing w:before="0"/>
              <w:jc w:val="center"/>
              <w:rPr>
                <w:rFonts w:eastAsia="MS Mincho" w:cs="Arial"/>
                <w:bCs/>
                <w:sz w:val="24"/>
                <w:szCs w:val="24"/>
              </w:rPr>
            </w:pPr>
          </w:p>
        </w:tc>
        <w:tc>
          <w:tcPr>
            <w:tcW w:w="1100"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889"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669" w:type="pct"/>
            <w:vAlign w:val="center"/>
          </w:tcPr>
          <w:p w:rsidR="00510488" w:rsidRPr="006F7B50" w:rsidRDefault="00510488" w:rsidP="006C1B12">
            <w:pPr>
              <w:tabs>
                <w:tab w:val="left" w:pos="8098"/>
              </w:tabs>
              <w:spacing w:before="0"/>
              <w:jc w:val="center"/>
              <w:outlineLvl w:val="0"/>
              <w:rPr>
                <w:rFonts w:cs="Arial"/>
                <w:bCs/>
                <w:kern w:val="28"/>
                <w:sz w:val="24"/>
                <w:szCs w:val="24"/>
              </w:rPr>
            </w:pPr>
          </w:p>
        </w:tc>
      </w:tr>
      <w:tr w:rsidR="00510488" w:rsidRPr="006F7B50" w:rsidTr="006C1B12">
        <w:trPr>
          <w:trHeight w:val="192"/>
        </w:trPr>
        <w:tc>
          <w:tcPr>
            <w:tcW w:w="431" w:type="pct"/>
            <w:shd w:val="clear" w:color="auto" w:fill="auto"/>
            <w:vAlign w:val="center"/>
          </w:tcPr>
          <w:p w:rsidR="00510488" w:rsidRPr="006F7B50" w:rsidRDefault="00510488" w:rsidP="006C1B12">
            <w:pPr>
              <w:numPr>
                <w:ilvl w:val="0"/>
                <w:numId w:val="18"/>
              </w:numPr>
              <w:tabs>
                <w:tab w:val="left" w:pos="8098"/>
              </w:tabs>
              <w:spacing w:before="0"/>
              <w:jc w:val="center"/>
              <w:outlineLvl w:val="0"/>
              <w:rPr>
                <w:rFonts w:cs="Arial"/>
                <w:bCs/>
                <w:kern w:val="28"/>
                <w:sz w:val="24"/>
                <w:szCs w:val="24"/>
              </w:rPr>
            </w:pPr>
          </w:p>
        </w:tc>
        <w:tc>
          <w:tcPr>
            <w:tcW w:w="1911" w:type="pct"/>
            <w:shd w:val="clear" w:color="auto" w:fill="auto"/>
            <w:vAlign w:val="center"/>
          </w:tcPr>
          <w:p w:rsidR="00510488" w:rsidRPr="006F7B50" w:rsidRDefault="00510488" w:rsidP="006C1B12">
            <w:pPr>
              <w:spacing w:before="0"/>
              <w:jc w:val="center"/>
              <w:rPr>
                <w:rFonts w:eastAsia="MS Mincho" w:cs="Arial"/>
                <w:bCs/>
                <w:sz w:val="24"/>
                <w:szCs w:val="24"/>
              </w:rPr>
            </w:pPr>
          </w:p>
        </w:tc>
        <w:tc>
          <w:tcPr>
            <w:tcW w:w="1100"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889"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669" w:type="pct"/>
            <w:vAlign w:val="center"/>
          </w:tcPr>
          <w:p w:rsidR="00510488" w:rsidRPr="006F7B50" w:rsidRDefault="00510488" w:rsidP="006C1B12">
            <w:pPr>
              <w:tabs>
                <w:tab w:val="left" w:pos="8098"/>
              </w:tabs>
              <w:spacing w:before="0"/>
              <w:jc w:val="center"/>
              <w:outlineLvl w:val="0"/>
              <w:rPr>
                <w:rFonts w:cs="Arial"/>
                <w:bCs/>
                <w:kern w:val="28"/>
                <w:sz w:val="24"/>
                <w:szCs w:val="24"/>
              </w:rPr>
            </w:pPr>
          </w:p>
        </w:tc>
      </w:tr>
      <w:tr w:rsidR="00510488" w:rsidRPr="006F7B50" w:rsidTr="006C1B12">
        <w:trPr>
          <w:trHeight w:val="192"/>
        </w:trPr>
        <w:tc>
          <w:tcPr>
            <w:tcW w:w="431" w:type="pct"/>
            <w:shd w:val="clear" w:color="auto" w:fill="auto"/>
            <w:vAlign w:val="center"/>
          </w:tcPr>
          <w:p w:rsidR="00510488" w:rsidRPr="006F7B50" w:rsidRDefault="00510488" w:rsidP="006C1B12">
            <w:pPr>
              <w:numPr>
                <w:ilvl w:val="0"/>
                <w:numId w:val="18"/>
              </w:numPr>
              <w:tabs>
                <w:tab w:val="left" w:pos="8098"/>
              </w:tabs>
              <w:spacing w:before="0"/>
              <w:jc w:val="center"/>
              <w:outlineLvl w:val="0"/>
              <w:rPr>
                <w:rFonts w:cs="Arial"/>
                <w:bCs/>
                <w:kern w:val="28"/>
                <w:sz w:val="24"/>
                <w:szCs w:val="24"/>
              </w:rPr>
            </w:pPr>
          </w:p>
        </w:tc>
        <w:tc>
          <w:tcPr>
            <w:tcW w:w="1911" w:type="pct"/>
            <w:shd w:val="clear" w:color="auto" w:fill="auto"/>
            <w:vAlign w:val="center"/>
          </w:tcPr>
          <w:p w:rsidR="00510488" w:rsidRPr="006F7B50" w:rsidRDefault="00510488" w:rsidP="006C1B12">
            <w:pPr>
              <w:spacing w:before="0"/>
              <w:jc w:val="center"/>
              <w:rPr>
                <w:rFonts w:eastAsia="MS Mincho" w:cs="Arial"/>
                <w:bCs/>
                <w:sz w:val="24"/>
                <w:szCs w:val="24"/>
              </w:rPr>
            </w:pPr>
          </w:p>
        </w:tc>
        <w:tc>
          <w:tcPr>
            <w:tcW w:w="1100"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889" w:type="pct"/>
            <w:shd w:val="clear" w:color="auto" w:fill="auto"/>
            <w:vAlign w:val="center"/>
          </w:tcPr>
          <w:p w:rsidR="00510488" w:rsidRPr="006F7B50" w:rsidRDefault="00510488" w:rsidP="006C1B12">
            <w:pPr>
              <w:tabs>
                <w:tab w:val="left" w:pos="8098"/>
              </w:tabs>
              <w:spacing w:before="0"/>
              <w:jc w:val="center"/>
              <w:outlineLvl w:val="0"/>
              <w:rPr>
                <w:rFonts w:cs="Arial"/>
                <w:bCs/>
                <w:kern w:val="28"/>
                <w:sz w:val="24"/>
                <w:szCs w:val="24"/>
              </w:rPr>
            </w:pPr>
          </w:p>
        </w:tc>
        <w:tc>
          <w:tcPr>
            <w:tcW w:w="669" w:type="pct"/>
            <w:vAlign w:val="center"/>
          </w:tcPr>
          <w:p w:rsidR="00510488" w:rsidRPr="006F7B50" w:rsidRDefault="00510488" w:rsidP="006C1B12">
            <w:pPr>
              <w:tabs>
                <w:tab w:val="left" w:pos="8098"/>
              </w:tabs>
              <w:spacing w:before="0"/>
              <w:jc w:val="center"/>
              <w:outlineLvl w:val="0"/>
              <w:rPr>
                <w:rFonts w:cs="Arial"/>
                <w:bCs/>
                <w:kern w:val="28"/>
                <w:sz w:val="24"/>
                <w:szCs w:val="24"/>
              </w:rPr>
            </w:pPr>
          </w:p>
        </w:tc>
      </w:tr>
    </w:tbl>
    <w:p w:rsidR="00343A18" w:rsidRPr="006F7B50"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6F7B50" w:rsidTr="00BC01DC">
        <w:trPr>
          <w:jc w:val="center"/>
        </w:trPr>
        <w:tc>
          <w:tcPr>
            <w:tcW w:w="3882" w:type="dxa"/>
          </w:tcPr>
          <w:p w:rsidR="00343A18" w:rsidRPr="006F7B50" w:rsidRDefault="00343A18" w:rsidP="00BC01DC">
            <w:pPr>
              <w:spacing w:before="0"/>
              <w:jc w:val="center"/>
              <w:rPr>
                <w:rFonts w:cs="Arial"/>
                <w:sz w:val="24"/>
                <w:szCs w:val="24"/>
              </w:rPr>
            </w:pPr>
            <w:r w:rsidRPr="006F7B50">
              <w:rPr>
                <w:rFonts w:cs="Arial"/>
                <w:sz w:val="24"/>
                <w:szCs w:val="24"/>
              </w:rPr>
              <w:t>Датум:</w:t>
            </w:r>
          </w:p>
        </w:tc>
        <w:tc>
          <w:tcPr>
            <w:tcW w:w="2127" w:type="dxa"/>
          </w:tcPr>
          <w:p w:rsidR="00343A18" w:rsidRPr="006F7B50" w:rsidRDefault="00343A18" w:rsidP="00BC01DC">
            <w:pPr>
              <w:spacing w:before="0"/>
              <w:jc w:val="center"/>
              <w:rPr>
                <w:rFonts w:cs="Arial"/>
                <w:sz w:val="24"/>
                <w:szCs w:val="24"/>
                <w:lang w:val="ru-RU"/>
              </w:rPr>
            </w:pPr>
          </w:p>
        </w:tc>
        <w:tc>
          <w:tcPr>
            <w:tcW w:w="4022" w:type="dxa"/>
          </w:tcPr>
          <w:p w:rsidR="00343A18" w:rsidRPr="006F7B50" w:rsidRDefault="00343A18" w:rsidP="00BC01DC">
            <w:pPr>
              <w:spacing w:before="0"/>
              <w:jc w:val="center"/>
              <w:rPr>
                <w:rFonts w:cs="Arial"/>
                <w:sz w:val="24"/>
                <w:szCs w:val="24"/>
                <w:lang w:val="ru-RU"/>
              </w:rPr>
            </w:pPr>
            <w:r w:rsidRPr="006F7B50">
              <w:rPr>
                <w:rFonts w:cs="Arial"/>
                <w:sz w:val="24"/>
                <w:szCs w:val="24"/>
                <w:lang w:val="sr-Cyrl-CS"/>
              </w:rPr>
              <w:t>П</w:t>
            </w:r>
            <w:r w:rsidRPr="006F7B50">
              <w:rPr>
                <w:rFonts w:cs="Arial"/>
                <w:sz w:val="24"/>
                <w:szCs w:val="24"/>
              </w:rPr>
              <w:t>онуђач</w:t>
            </w:r>
            <w:r w:rsidRPr="006F7B50">
              <w:rPr>
                <w:rFonts w:cs="Arial"/>
                <w:sz w:val="24"/>
                <w:szCs w:val="24"/>
                <w:lang w:val="ru-RU"/>
              </w:rPr>
              <w:t>:</w:t>
            </w:r>
          </w:p>
        </w:tc>
      </w:tr>
      <w:tr w:rsidR="00343A18" w:rsidRPr="006F7B50" w:rsidTr="00BC01DC">
        <w:trPr>
          <w:jc w:val="center"/>
        </w:trPr>
        <w:tc>
          <w:tcPr>
            <w:tcW w:w="3882" w:type="dxa"/>
          </w:tcPr>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rPr>
            </w:pPr>
            <w:r w:rsidRPr="006F7B50">
              <w:rPr>
                <w:rFonts w:cs="Arial"/>
                <w:sz w:val="24"/>
                <w:szCs w:val="24"/>
              </w:rPr>
              <w:t>М.П.</w:t>
            </w:r>
          </w:p>
        </w:tc>
        <w:tc>
          <w:tcPr>
            <w:tcW w:w="4022" w:type="dxa"/>
          </w:tcPr>
          <w:p w:rsidR="00343A18" w:rsidRPr="006F7B50" w:rsidRDefault="00343A18" w:rsidP="00BC01DC">
            <w:pPr>
              <w:spacing w:before="0"/>
              <w:jc w:val="center"/>
              <w:rPr>
                <w:rFonts w:cs="Arial"/>
                <w:sz w:val="24"/>
                <w:szCs w:val="24"/>
                <w:lang w:val="ru-RU"/>
              </w:rPr>
            </w:pPr>
          </w:p>
        </w:tc>
      </w:tr>
      <w:tr w:rsidR="00343A18" w:rsidRPr="006F7B50" w:rsidTr="00BC01DC">
        <w:trPr>
          <w:jc w:val="center"/>
        </w:trPr>
        <w:tc>
          <w:tcPr>
            <w:tcW w:w="3882" w:type="dxa"/>
            <w:tcBorders>
              <w:bottom w:val="single" w:sz="4" w:space="0" w:color="auto"/>
            </w:tcBorders>
          </w:tcPr>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6F7B50" w:rsidRDefault="00343A18" w:rsidP="00BC01DC">
            <w:pPr>
              <w:spacing w:before="0"/>
              <w:jc w:val="center"/>
              <w:rPr>
                <w:rFonts w:cs="Arial"/>
                <w:sz w:val="24"/>
                <w:szCs w:val="24"/>
                <w:lang w:val="ru-RU"/>
              </w:rPr>
            </w:pPr>
          </w:p>
        </w:tc>
      </w:tr>
      <w:tr w:rsidR="00343A18" w:rsidRPr="006F7B50" w:rsidTr="00BC01DC">
        <w:trPr>
          <w:trHeight w:val="389"/>
          <w:jc w:val="center"/>
        </w:trPr>
        <w:tc>
          <w:tcPr>
            <w:tcW w:w="3882" w:type="dxa"/>
            <w:tcBorders>
              <w:top w:val="single" w:sz="4" w:space="0" w:color="auto"/>
            </w:tcBorders>
          </w:tcPr>
          <w:p w:rsidR="00343A18" w:rsidRPr="006F7B50" w:rsidRDefault="00343A18" w:rsidP="00BC01DC">
            <w:pPr>
              <w:spacing w:before="0"/>
              <w:jc w:val="center"/>
              <w:rPr>
                <w:rFonts w:cs="Arial"/>
                <w:sz w:val="24"/>
                <w:szCs w:val="24"/>
              </w:rPr>
            </w:pPr>
          </w:p>
        </w:tc>
        <w:tc>
          <w:tcPr>
            <w:tcW w:w="2127" w:type="dxa"/>
          </w:tcPr>
          <w:p w:rsidR="00343A18" w:rsidRPr="006F7B50"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6F7B50" w:rsidRDefault="00343A18" w:rsidP="00BC01DC">
            <w:pPr>
              <w:spacing w:before="0"/>
              <w:jc w:val="center"/>
              <w:rPr>
                <w:rFonts w:cs="Arial"/>
                <w:sz w:val="24"/>
                <w:szCs w:val="24"/>
                <w:lang w:val="ru-RU"/>
              </w:rPr>
            </w:pPr>
          </w:p>
        </w:tc>
      </w:tr>
    </w:tbl>
    <w:p w:rsidR="00343A18" w:rsidRPr="006F7B50" w:rsidRDefault="00343A18" w:rsidP="00343A18">
      <w:pPr>
        <w:spacing w:before="0"/>
        <w:rPr>
          <w:rFonts w:cs="Arial"/>
          <w:b/>
          <w:i/>
          <w:sz w:val="20"/>
          <w:szCs w:val="20"/>
          <w:lang w:val="sr-Cyrl-CS"/>
        </w:rPr>
      </w:pPr>
      <w:r w:rsidRPr="006F7B50">
        <w:rPr>
          <w:rFonts w:cs="Arial"/>
          <w:b/>
          <w:i/>
          <w:sz w:val="20"/>
          <w:szCs w:val="20"/>
          <w:lang w:val="sr-Cyrl-CS"/>
        </w:rPr>
        <w:t>Напомена:</w:t>
      </w:r>
    </w:p>
    <w:p w:rsidR="00343A18" w:rsidRPr="006F7B50" w:rsidRDefault="00343A18" w:rsidP="00343A18">
      <w:pPr>
        <w:pStyle w:val="KDKomentar"/>
        <w:spacing w:before="0"/>
        <w:rPr>
          <w:rFonts w:cs="Arial"/>
          <w:i w:val="0"/>
          <w:color w:val="auto"/>
          <w:lang w:val="sr-Cyrl-CS"/>
        </w:rPr>
      </w:pPr>
      <w:r w:rsidRPr="006F7B50">
        <w:rPr>
          <w:rFonts w:eastAsia="TimesNewRomanPS-BoldMT" w:cs="Arial"/>
          <w:color w:val="auto"/>
        </w:rPr>
        <w:t xml:space="preserve">-Уколико </w:t>
      </w:r>
      <w:r w:rsidRPr="006F7B50">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F7B50">
        <w:rPr>
          <w:rFonts w:cs="Arial"/>
          <w:color w:val="auto"/>
          <w:lang w:val="sr-Cyrl-CS"/>
        </w:rPr>
        <w:t xml:space="preserve">Изјава </w:t>
      </w:r>
      <w:r w:rsidRPr="006F7B50">
        <w:rPr>
          <w:rFonts w:cs="Arial"/>
          <w:color w:val="auto"/>
        </w:rPr>
        <w:t>мора бити попуњена, потписана од стране овлашћеног лица</w:t>
      </w:r>
      <w:r w:rsidRPr="006F7B50">
        <w:rPr>
          <w:rFonts w:cs="Arial"/>
          <w:color w:val="auto"/>
          <w:lang w:val="sr-Cyrl-CS"/>
        </w:rPr>
        <w:t xml:space="preserve"> за заступање</w:t>
      </w:r>
      <w:r w:rsidRPr="006F7B50">
        <w:rPr>
          <w:rFonts w:cs="Arial"/>
          <w:color w:val="auto"/>
        </w:rPr>
        <w:t xml:space="preserve"> понуђача из групе понуђача и оверена печатом.</w:t>
      </w:r>
    </w:p>
    <w:p w:rsidR="00343A18" w:rsidRPr="006F7B50" w:rsidRDefault="00343A18" w:rsidP="00343A18">
      <w:pPr>
        <w:rPr>
          <w:rFonts w:cs="Arial"/>
          <w:i/>
          <w:sz w:val="20"/>
          <w:szCs w:val="20"/>
        </w:rPr>
      </w:pPr>
      <w:r w:rsidRPr="006F7B50">
        <w:rPr>
          <w:rFonts w:cs="Arial"/>
          <w:i/>
          <w:sz w:val="20"/>
          <w:szCs w:val="20"/>
        </w:rPr>
        <w:t>Приликом подношења понуде овај образац копирати у потребном броју примерака.</w:t>
      </w:r>
    </w:p>
    <w:p w:rsidR="00343A18" w:rsidRPr="006F7B50" w:rsidRDefault="00343A18" w:rsidP="00343A18">
      <w:pPr>
        <w:rPr>
          <w:rFonts w:cs="Arial"/>
          <w:sz w:val="24"/>
          <w:szCs w:val="24"/>
        </w:rPr>
      </w:pPr>
    </w:p>
    <w:p w:rsidR="007E7BB8" w:rsidRPr="006F7B50" w:rsidRDefault="007E7BB8" w:rsidP="00A01013">
      <w:pPr>
        <w:pStyle w:val="KDObrazac"/>
        <w:jc w:val="both"/>
        <w:rPr>
          <w:sz w:val="24"/>
          <w:szCs w:val="24"/>
          <w:lang w:val="sr-Cyrl-RS"/>
        </w:rPr>
      </w:pPr>
    </w:p>
    <w:p w:rsidR="00C033C1" w:rsidRPr="006F7B50" w:rsidRDefault="00C033C1" w:rsidP="00A01013">
      <w:pPr>
        <w:pStyle w:val="KDObrazac"/>
        <w:jc w:val="both"/>
        <w:rPr>
          <w:sz w:val="24"/>
          <w:szCs w:val="24"/>
          <w:lang w:val="sr-Cyrl-RS"/>
        </w:rPr>
      </w:pPr>
    </w:p>
    <w:p w:rsidR="007E7BB8" w:rsidRPr="006F7B50" w:rsidRDefault="007E7BB8" w:rsidP="007E7BB8">
      <w:pPr>
        <w:spacing w:before="0"/>
        <w:rPr>
          <w:rFonts w:cs="Arial"/>
          <w:sz w:val="24"/>
          <w:szCs w:val="24"/>
          <w:lang w:val="sr-Cyrl-CS"/>
        </w:rPr>
      </w:pPr>
    </w:p>
    <w:p w:rsidR="007E7BB8" w:rsidRPr="006F7B50" w:rsidRDefault="007E7BB8" w:rsidP="007E7BB8">
      <w:pPr>
        <w:spacing w:before="0"/>
        <w:jc w:val="center"/>
        <w:rPr>
          <w:rFonts w:cs="Arial"/>
          <w:b/>
          <w:sz w:val="24"/>
          <w:szCs w:val="24"/>
        </w:rPr>
      </w:pPr>
      <w:r w:rsidRPr="006F7B50">
        <w:rPr>
          <w:rFonts w:cs="Arial"/>
          <w:b/>
          <w:sz w:val="24"/>
          <w:szCs w:val="24"/>
        </w:rPr>
        <w:lastRenderedPageBreak/>
        <w:t>ОБРАЗАЦ ТРОШКОВА ПРИПРЕМЕ ПОНУДЕ</w:t>
      </w:r>
    </w:p>
    <w:p w:rsidR="007E7BB8" w:rsidRPr="006F7B50" w:rsidRDefault="007E7BB8" w:rsidP="007E7BB8">
      <w:pPr>
        <w:spacing w:after="120"/>
        <w:jc w:val="center"/>
        <w:rPr>
          <w:rFonts w:cs="Arial"/>
          <w:sz w:val="24"/>
          <w:szCs w:val="24"/>
        </w:rPr>
      </w:pPr>
      <w:proofErr w:type="gramStart"/>
      <w:r w:rsidRPr="006F7B50">
        <w:rPr>
          <w:rFonts w:cs="Arial"/>
          <w:sz w:val="24"/>
          <w:szCs w:val="24"/>
        </w:rPr>
        <w:t>за</w:t>
      </w:r>
      <w:proofErr w:type="gramEnd"/>
      <w:r w:rsidRPr="006F7B50">
        <w:rPr>
          <w:rFonts w:cs="Arial"/>
          <w:sz w:val="24"/>
          <w:szCs w:val="24"/>
        </w:rPr>
        <w:t xml:space="preserve"> јавну набавку </w:t>
      </w:r>
      <w:r w:rsidR="00FD6BCE" w:rsidRPr="006F7B50">
        <w:rPr>
          <w:rFonts w:cs="Arial"/>
          <w:sz w:val="24"/>
          <w:szCs w:val="24"/>
          <w:lang w:val="sr-Cyrl-RS"/>
        </w:rPr>
        <w:t>услуга</w:t>
      </w:r>
      <w:r w:rsidRPr="006F7B50">
        <w:rPr>
          <w:rFonts w:cs="Arial"/>
          <w:sz w:val="24"/>
          <w:szCs w:val="24"/>
        </w:rPr>
        <w:t>:</w:t>
      </w:r>
      <w:r w:rsidR="00A35EDB" w:rsidRPr="006F7B50">
        <w:t xml:space="preserve"> </w:t>
      </w:r>
      <w:r w:rsidR="00A35EDB" w:rsidRPr="006F7B50">
        <w:rPr>
          <w:rFonts w:cs="Arial"/>
          <w:sz w:val="24"/>
          <w:szCs w:val="24"/>
        </w:rPr>
        <w:t>Одржавање системa извештавања-Aris dashboards</w:t>
      </w:r>
    </w:p>
    <w:p w:rsidR="007E7BB8" w:rsidRPr="006F7B50" w:rsidRDefault="007E7BB8" w:rsidP="007E7BB8">
      <w:pPr>
        <w:spacing w:after="120"/>
        <w:jc w:val="center"/>
        <w:rPr>
          <w:rFonts w:cs="Arial"/>
          <w:sz w:val="24"/>
          <w:szCs w:val="24"/>
        </w:rPr>
      </w:pPr>
      <w:proofErr w:type="gramStart"/>
      <w:r w:rsidRPr="006F7B50">
        <w:rPr>
          <w:rFonts w:cs="Arial"/>
          <w:sz w:val="24"/>
          <w:szCs w:val="24"/>
        </w:rPr>
        <w:t>бр</w:t>
      </w:r>
      <w:proofErr w:type="gramEnd"/>
      <w:r w:rsidRPr="006F7B50">
        <w:rPr>
          <w:rFonts w:cs="Arial"/>
          <w:sz w:val="24"/>
          <w:szCs w:val="24"/>
        </w:rPr>
        <w:t xml:space="preserve">. </w:t>
      </w:r>
      <w:r w:rsidR="00A35EDB" w:rsidRPr="006F7B50">
        <w:rPr>
          <w:rFonts w:cs="Arial"/>
          <w:sz w:val="24"/>
          <w:szCs w:val="24"/>
        </w:rPr>
        <w:t xml:space="preserve">ЈН/1000/0205/2017  </w:t>
      </w:r>
    </w:p>
    <w:p w:rsidR="007E7BB8" w:rsidRPr="006F7B50" w:rsidRDefault="007E7BB8" w:rsidP="007E7BB8">
      <w:pPr>
        <w:tabs>
          <w:tab w:val="left" w:pos="0"/>
        </w:tabs>
        <w:rPr>
          <w:rFonts w:cs="Arial"/>
          <w:sz w:val="24"/>
          <w:szCs w:val="24"/>
          <w:lang w:val="ru-RU"/>
        </w:rPr>
      </w:pPr>
      <w:r w:rsidRPr="006F7B50">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6F7B50" w:rsidRDefault="007E7BB8" w:rsidP="007E7BB8">
      <w:pPr>
        <w:tabs>
          <w:tab w:val="left" w:pos="0"/>
        </w:tabs>
        <w:jc w:val="center"/>
        <w:rPr>
          <w:rFonts w:cs="Arial"/>
          <w:sz w:val="24"/>
          <w:szCs w:val="24"/>
          <w:lang w:val="ru-RU"/>
        </w:rPr>
      </w:pPr>
      <w:r w:rsidRPr="006F7B50">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C41081" w:rsidRPr="006F7B50" w:rsidTr="00C706B8">
        <w:trPr>
          <w:trHeight w:val="307"/>
          <w:tblCellSpacing w:w="20" w:type="dxa"/>
        </w:trPr>
        <w:tc>
          <w:tcPr>
            <w:tcW w:w="5323" w:type="dxa"/>
            <w:shd w:val="clear" w:color="auto" w:fill="auto"/>
            <w:vAlign w:val="center"/>
          </w:tcPr>
          <w:p w:rsidR="00C41081" w:rsidRPr="006F7B50" w:rsidRDefault="00C41081" w:rsidP="00C41081">
            <w:pPr>
              <w:jc w:val="center"/>
              <w:rPr>
                <w:rFonts w:cs="Arial"/>
                <w:sz w:val="24"/>
                <w:szCs w:val="24"/>
              </w:rPr>
            </w:pPr>
            <w:r w:rsidRPr="006F7B50">
              <w:rPr>
                <w:rFonts w:cs="Arial"/>
                <w:sz w:val="24"/>
                <w:szCs w:val="24"/>
              </w:rPr>
              <w:t>Укупни трошкови без ПДВ</w:t>
            </w:r>
          </w:p>
        </w:tc>
        <w:tc>
          <w:tcPr>
            <w:tcW w:w="4260" w:type="dxa"/>
            <w:shd w:val="clear" w:color="auto" w:fill="auto"/>
          </w:tcPr>
          <w:p w:rsidR="00C41081" w:rsidRPr="006F7B50" w:rsidRDefault="00C41081" w:rsidP="00C41081">
            <w:pPr>
              <w:rPr>
                <w:rFonts w:cs="Arial"/>
                <w:sz w:val="24"/>
                <w:szCs w:val="24"/>
              </w:rPr>
            </w:pPr>
          </w:p>
          <w:p w:rsidR="00C41081" w:rsidRPr="006F7B50" w:rsidRDefault="00C41081" w:rsidP="00C41081">
            <w:pPr>
              <w:rPr>
                <w:rFonts w:cs="Arial"/>
                <w:sz w:val="24"/>
                <w:szCs w:val="24"/>
              </w:rPr>
            </w:pPr>
            <w:r w:rsidRPr="006F7B50">
              <w:rPr>
                <w:rFonts w:cs="Arial"/>
                <w:sz w:val="24"/>
                <w:szCs w:val="24"/>
              </w:rPr>
              <w:t>__________ динара</w:t>
            </w:r>
          </w:p>
        </w:tc>
      </w:tr>
      <w:tr w:rsidR="00C41081" w:rsidRPr="006F7B50" w:rsidTr="00C706B8">
        <w:trPr>
          <w:trHeight w:val="307"/>
          <w:tblCellSpacing w:w="20" w:type="dxa"/>
        </w:trPr>
        <w:tc>
          <w:tcPr>
            <w:tcW w:w="5323" w:type="dxa"/>
            <w:shd w:val="clear" w:color="auto" w:fill="auto"/>
            <w:vAlign w:val="center"/>
          </w:tcPr>
          <w:p w:rsidR="00C41081" w:rsidRPr="006F7B50" w:rsidRDefault="00BA050C" w:rsidP="00C41081">
            <w:pPr>
              <w:jc w:val="center"/>
              <w:rPr>
                <w:rFonts w:cs="Arial"/>
                <w:sz w:val="24"/>
                <w:szCs w:val="24"/>
              </w:rPr>
            </w:pPr>
            <w:r w:rsidRPr="006F7B50">
              <w:rPr>
                <w:rFonts w:cs="Arial"/>
                <w:sz w:val="24"/>
                <w:szCs w:val="24"/>
                <w:lang w:val="sr-Cyrl-RS"/>
              </w:rPr>
              <w:t>Т</w:t>
            </w:r>
            <w:r w:rsidR="00C41081" w:rsidRPr="006F7B50">
              <w:rPr>
                <w:rFonts w:cs="Arial"/>
                <w:sz w:val="24"/>
                <w:szCs w:val="24"/>
              </w:rPr>
              <w:t>рошкови прибављања средстава обезбеђења</w:t>
            </w:r>
          </w:p>
        </w:tc>
        <w:tc>
          <w:tcPr>
            <w:tcW w:w="4260" w:type="dxa"/>
            <w:shd w:val="clear" w:color="auto" w:fill="auto"/>
          </w:tcPr>
          <w:p w:rsidR="00C41081" w:rsidRPr="006F7B50" w:rsidRDefault="00C41081" w:rsidP="00C41081">
            <w:pPr>
              <w:rPr>
                <w:rFonts w:cs="Arial"/>
                <w:sz w:val="24"/>
                <w:szCs w:val="24"/>
              </w:rPr>
            </w:pPr>
            <w:r w:rsidRPr="006F7B50">
              <w:rPr>
                <w:rFonts w:cs="Arial"/>
                <w:sz w:val="24"/>
                <w:szCs w:val="24"/>
              </w:rPr>
              <w:t>__________ динара</w:t>
            </w:r>
          </w:p>
        </w:tc>
      </w:tr>
      <w:tr w:rsidR="00C41081" w:rsidRPr="006F7B50" w:rsidTr="00C706B8">
        <w:trPr>
          <w:trHeight w:val="433"/>
          <w:tblCellSpacing w:w="20" w:type="dxa"/>
        </w:trPr>
        <w:tc>
          <w:tcPr>
            <w:tcW w:w="5323" w:type="dxa"/>
            <w:shd w:val="clear" w:color="auto" w:fill="auto"/>
            <w:vAlign w:val="center"/>
          </w:tcPr>
          <w:p w:rsidR="00C41081" w:rsidRPr="006F7B50" w:rsidRDefault="00C41081" w:rsidP="00C41081">
            <w:pPr>
              <w:autoSpaceDE w:val="0"/>
              <w:autoSpaceDN w:val="0"/>
              <w:adjustRightInd w:val="0"/>
              <w:jc w:val="center"/>
              <w:rPr>
                <w:rFonts w:cs="Arial"/>
                <w:sz w:val="24"/>
                <w:szCs w:val="24"/>
              </w:rPr>
            </w:pPr>
            <w:r w:rsidRPr="006F7B50">
              <w:rPr>
                <w:rFonts w:cs="Arial"/>
                <w:sz w:val="24"/>
                <w:szCs w:val="24"/>
              </w:rPr>
              <w:t>ПДВ</w:t>
            </w:r>
          </w:p>
        </w:tc>
        <w:tc>
          <w:tcPr>
            <w:tcW w:w="4260" w:type="dxa"/>
            <w:shd w:val="clear" w:color="auto" w:fill="auto"/>
          </w:tcPr>
          <w:p w:rsidR="00C41081" w:rsidRPr="006F7B50" w:rsidRDefault="00C41081" w:rsidP="00C41081">
            <w:pPr>
              <w:rPr>
                <w:rFonts w:cs="Arial"/>
                <w:sz w:val="24"/>
                <w:szCs w:val="24"/>
              </w:rPr>
            </w:pPr>
          </w:p>
          <w:p w:rsidR="00C41081" w:rsidRPr="006F7B50" w:rsidRDefault="00C41081" w:rsidP="00C41081">
            <w:pPr>
              <w:rPr>
                <w:rFonts w:cs="Arial"/>
                <w:sz w:val="24"/>
                <w:szCs w:val="24"/>
              </w:rPr>
            </w:pPr>
            <w:r w:rsidRPr="006F7B50">
              <w:rPr>
                <w:rFonts w:cs="Arial"/>
                <w:sz w:val="24"/>
                <w:szCs w:val="24"/>
              </w:rPr>
              <w:t>__________ динара</w:t>
            </w:r>
          </w:p>
        </w:tc>
      </w:tr>
      <w:tr w:rsidR="00C41081" w:rsidRPr="006F7B50" w:rsidTr="00C706B8">
        <w:trPr>
          <w:trHeight w:val="190"/>
          <w:tblCellSpacing w:w="20" w:type="dxa"/>
        </w:trPr>
        <w:tc>
          <w:tcPr>
            <w:tcW w:w="5323" w:type="dxa"/>
            <w:shd w:val="clear" w:color="auto" w:fill="auto"/>
          </w:tcPr>
          <w:p w:rsidR="00C41081" w:rsidRPr="006F7B50" w:rsidRDefault="00C41081" w:rsidP="00C41081">
            <w:pPr>
              <w:jc w:val="center"/>
              <w:rPr>
                <w:rFonts w:cs="Arial"/>
                <w:sz w:val="24"/>
                <w:szCs w:val="24"/>
              </w:rPr>
            </w:pPr>
          </w:p>
          <w:p w:rsidR="00C41081" w:rsidRPr="006F7B50" w:rsidRDefault="00C41081" w:rsidP="00C41081">
            <w:pPr>
              <w:jc w:val="center"/>
              <w:rPr>
                <w:rFonts w:cs="Arial"/>
                <w:sz w:val="24"/>
                <w:szCs w:val="24"/>
              </w:rPr>
            </w:pPr>
            <w:r w:rsidRPr="006F7B50">
              <w:rPr>
                <w:rFonts w:cs="Arial"/>
                <w:sz w:val="24"/>
                <w:szCs w:val="24"/>
              </w:rPr>
              <w:t>Укупни  трошкови са ПДВ</w:t>
            </w:r>
          </w:p>
        </w:tc>
        <w:tc>
          <w:tcPr>
            <w:tcW w:w="4260" w:type="dxa"/>
            <w:shd w:val="clear" w:color="auto" w:fill="auto"/>
          </w:tcPr>
          <w:p w:rsidR="00C41081" w:rsidRPr="006F7B50" w:rsidRDefault="00C41081" w:rsidP="00C41081">
            <w:pPr>
              <w:rPr>
                <w:rFonts w:cs="Arial"/>
                <w:sz w:val="24"/>
                <w:szCs w:val="24"/>
              </w:rPr>
            </w:pPr>
          </w:p>
          <w:p w:rsidR="00C41081" w:rsidRPr="006F7B50" w:rsidRDefault="00C41081" w:rsidP="00C41081">
            <w:pPr>
              <w:rPr>
                <w:rFonts w:cs="Arial"/>
                <w:sz w:val="24"/>
                <w:szCs w:val="24"/>
              </w:rPr>
            </w:pPr>
            <w:r w:rsidRPr="006F7B50">
              <w:rPr>
                <w:rFonts w:cs="Arial"/>
                <w:sz w:val="24"/>
                <w:szCs w:val="24"/>
              </w:rPr>
              <w:t>__________ динара</w:t>
            </w:r>
          </w:p>
        </w:tc>
      </w:tr>
    </w:tbl>
    <w:p w:rsidR="00C41081" w:rsidRPr="006F7B50" w:rsidRDefault="00C41081" w:rsidP="007E7BB8">
      <w:pPr>
        <w:tabs>
          <w:tab w:val="left" w:pos="0"/>
        </w:tabs>
        <w:rPr>
          <w:rFonts w:cs="Arial"/>
          <w:sz w:val="24"/>
          <w:szCs w:val="24"/>
          <w:lang w:val="ru-RU"/>
        </w:rPr>
      </w:pPr>
    </w:p>
    <w:p w:rsidR="007E7BB8" w:rsidRPr="006F7B50" w:rsidRDefault="007E7BB8" w:rsidP="007E7BB8">
      <w:pPr>
        <w:tabs>
          <w:tab w:val="left" w:pos="0"/>
        </w:tabs>
        <w:rPr>
          <w:rFonts w:cs="Arial"/>
          <w:sz w:val="24"/>
          <w:szCs w:val="24"/>
          <w:lang w:val="ru-RU"/>
        </w:rPr>
      </w:pPr>
      <w:r w:rsidRPr="006F7B50">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6F7B50"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F7B50" w:rsidTr="00BE2EA9">
        <w:trPr>
          <w:jc w:val="center"/>
        </w:trPr>
        <w:tc>
          <w:tcPr>
            <w:tcW w:w="3882" w:type="dxa"/>
          </w:tcPr>
          <w:p w:rsidR="007E7BB8" w:rsidRPr="006F7B50" w:rsidRDefault="007E7BB8" w:rsidP="00BE2EA9">
            <w:pPr>
              <w:spacing w:before="0"/>
              <w:jc w:val="center"/>
              <w:rPr>
                <w:rFonts w:cs="Arial"/>
                <w:sz w:val="24"/>
                <w:szCs w:val="24"/>
              </w:rPr>
            </w:pPr>
            <w:r w:rsidRPr="006F7B50">
              <w:rPr>
                <w:rFonts w:cs="Arial"/>
                <w:sz w:val="24"/>
                <w:szCs w:val="24"/>
              </w:rPr>
              <w:t>Датум:</w:t>
            </w:r>
          </w:p>
        </w:tc>
        <w:tc>
          <w:tcPr>
            <w:tcW w:w="2127" w:type="dxa"/>
          </w:tcPr>
          <w:p w:rsidR="007E7BB8" w:rsidRPr="006F7B50" w:rsidRDefault="007E7BB8" w:rsidP="00BE2EA9">
            <w:pPr>
              <w:spacing w:before="0"/>
              <w:jc w:val="center"/>
              <w:rPr>
                <w:rFonts w:cs="Arial"/>
                <w:sz w:val="24"/>
                <w:szCs w:val="24"/>
                <w:lang w:val="ru-RU"/>
              </w:rPr>
            </w:pPr>
          </w:p>
        </w:tc>
        <w:tc>
          <w:tcPr>
            <w:tcW w:w="4022" w:type="dxa"/>
          </w:tcPr>
          <w:p w:rsidR="007E7BB8" w:rsidRPr="006F7B50" w:rsidRDefault="007E7BB8" w:rsidP="00BE2EA9">
            <w:pPr>
              <w:spacing w:before="0"/>
              <w:jc w:val="center"/>
              <w:rPr>
                <w:rFonts w:cs="Arial"/>
                <w:sz w:val="24"/>
                <w:szCs w:val="24"/>
                <w:lang w:val="sr-Cyrl-CS"/>
              </w:rPr>
            </w:pPr>
            <w:r w:rsidRPr="006F7B50">
              <w:rPr>
                <w:rFonts w:cs="Arial"/>
                <w:sz w:val="24"/>
                <w:szCs w:val="24"/>
                <w:lang w:val="sr-Cyrl-CS"/>
              </w:rPr>
              <w:t>П</w:t>
            </w:r>
            <w:r w:rsidRPr="006F7B50">
              <w:rPr>
                <w:rFonts w:cs="Arial"/>
                <w:sz w:val="24"/>
                <w:szCs w:val="24"/>
              </w:rPr>
              <w:t>онуђач</w:t>
            </w:r>
          </w:p>
        </w:tc>
      </w:tr>
      <w:tr w:rsidR="007E7BB8" w:rsidRPr="006F7B50" w:rsidTr="00BE2EA9">
        <w:trPr>
          <w:jc w:val="center"/>
        </w:trPr>
        <w:tc>
          <w:tcPr>
            <w:tcW w:w="3882" w:type="dxa"/>
          </w:tcPr>
          <w:p w:rsidR="007E7BB8" w:rsidRPr="006F7B50" w:rsidRDefault="007E7BB8" w:rsidP="00BE2EA9">
            <w:pPr>
              <w:spacing w:before="0"/>
              <w:jc w:val="center"/>
              <w:rPr>
                <w:rFonts w:cs="Arial"/>
                <w:sz w:val="24"/>
                <w:szCs w:val="24"/>
              </w:rPr>
            </w:pPr>
          </w:p>
        </w:tc>
        <w:tc>
          <w:tcPr>
            <w:tcW w:w="2127" w:type="dxa"/>
          </w:tcPr>
          <w:p w:rsidR="007E7BB8" w:rsidRPr="006F7B50" w:rsidRDefault="007E7BB8" w:rsidP="00BE2EA9">
            <w:pPr>
              <w:spacing w:before="0"/>
              <w:jc w:val="center"/>
              <w:rPr>
                <w:rFonts w:cs="Arial"/>
                <w:sz w:val="24"/>
                <w:szCs w:val="24"/>
              </w:rPr>
            </w:pPr>
            <w:r w:rsidRPr="006F7B50">
              <w:rPr>
                <w:rFonts w:cs="Arial"/>
                <w:sz w:val="24"/>
                <w:szCs w:val="24"/>
              </w:rPr>
              <w:t>М.П.</w:t>
            </w:r>
          </w:p>
        </w:tc>
        <w:tc>
          <w:tcPr>
            <w:tcW w:w="4022" w:type="dxa"/>
          </w:tcPr>
          <w:p w:rsidR="007E7BB8" w:rsidRPr="006F7B50" w:rsidRDefault="007E7BB8" w:rsidP="00BE2EA9">
            <w:pPr>
              <w:spacing w:before="0"/>
              <w:jc w:val="center"/>
              <w:rPr>
                <w:rFonts w:cs="Arial"/>
                <w:sz w:val="24"/>
                <w:szCs w:val="24"/>
                <w:lang w:val="ru-RU"/>
              </w:rPr>
            </w:pPr>
          </w:p>
        </w:tc>
      </w:tr>
      <w:tr w:rsidR="007E7BB8" w:rsidRPr="006F7B50" w:rsidTr="00BE2EA9">
        <w:trPr>
          <w:jc w:val="center"/>
        </w:trPr>
        <w:tc>
          <w:tcPr>
            <w:tcW w:w="3882" w:type="dxa"/>
            <w:tcBorders>
              <w:bottom w:val="single" w:sz="4" w:space="0" w:color="auto"/>
            </w:tcBorders>
          </w:tcPr>
          <w:p w:rsidR="007E7BB8" w:rsidRPr="006F7B50" w:rsidRDefault="007E7BB8" w:rsidP="00BE2EA9">
            <w:pPr>
              <w:spacing w:before="0"/>
              <w:jc w:val="center"/>
              <w:rPr>
                <w:rFonts w:cs="Arial"/>
                <w:sz w:val="24"/>
                <w:szCs w:val="24"/>
              </w:rPr>
            </w:pPr>
          </w:p>
        </w:tc>
        <w:tc>
          <w:tcPr>
            <w:tcW w:w="2127" w:type="dxa"/>
          </w:tcPr>
          <w:p w:rsidR="007E7BB8" w:rsidRPr="006F7B50"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6F7B50" w:rsidRDefault="007E7BB8" w:rsidP="00BE2EA9">
            <w:pPr>
              <w:spacing w:before="0"/>
              <w:jc w:val="center"/>
              <w:rPr>
                <w:rFonts w:cs="Arial"/>
                <w:sz w:val="24"/>
                <w:szCs w:val="24"/>
                <w:lang w:val="ru-RU"/>
              </w:rPr>
            </w:pPr>
          </w:p>
        </w:tc>
      </w:tr>
      <w:tr w:rsidR="007E7BB8" w:rsidRPr="006F7B50" w:rsidTr="00BE2EA9">
        <w:trPr>
          <w:trHeight w:val="389"/>
          <w:jc w:val="center"/>
        </w:trPr>
        <w:tc>
          <w:tcPr>
            <w:tcW w:w="3882" w:type="dxa"/>
            <w:tcBorders>
              <w:top w:val="single" w:sz="4" w:space="0" w:color="auto"/>
            </w:tcBorders>
          </w:tcPr>
          <w:p w:rsidR="007E7BB8" w:rsidRPr="006F7B50" w:rsidRDefault="007E7BB8" w:rsidP="00BE2EA9">
            <w:pPr>
              <w:spacing w:before="0"/>
              <w:jc w:val="center"/>
              <w:rPr>
                <w:rFonts w:cs="Arial"/>
                <w:sz w:val="24"/>
                <w:szCs w:val="24"/>
              </w:rPr>
            </w:pPr>
          </w:p>
        </w:tc>
        <w:tc>
          <w:tcPr>
            <w:tcW w:w="2127" w:type="dxa"/>
          </w:tcPr>
          <w:p w:rsidR="007E7BB8" w:rsidRPr="006F7B50"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6F7B50" w:rsidRDefault="007E7BB8" w:rsidP="00BE2EA9">
            <w:pPr>
              <w:spacing w:before="0"/>
              <w:jc w:val="center"/>
              <w:rPr>
                <w:rFonts w:cs="Arial"/>
                <w:sz w:val="24"/>
                <w:szCs w:val="24"/>
                <w:lang w:val="ru-RU"/>
              </w:rPr>
            </w:pPr>
          </w:p>
        </w:tc>
      </w:tr>
    </w:tbl>
    <w:p w:rsidR="007E7BB8" w:rsidRPr="006F7B50" w:rsidRDefault="007E7BB8" w:rsidP="007E7BB8">
      <w:pPr>
        <w:tabs>
          <w:tab w:val="left" w:pos="0"/>
        </w:tabs>
        <w:spacing w:before="0"/>
        <w:rPr>
          <w:rFonts w:cs="Arial"/>
          <w:b/>
          <w:i/>
          <w:sz w:val="24"/>
          <w:szCs w:val="24"/>
          <w:lang w:val="ru-RU"/>
        </w:rPr>
      </w:pPr>
      <w:r w:rsidRPr="006F7B50">
        <w:rPr>
          <w:rFonts w:cs="Arial"/>
          <w:b/>
          <w:i/>
          <w:sz w:val="24"/>
          <w:szCs w:val="24"/>
          <w:lang w:val="ru-RU"/>
        </w:rPr>
        <w:t>Напомена:</w:t>
      </w:r>
    </w:p>
    <w:p w:rsidR="007E7BB8" w:rsidRPr="006F7B50" w:rsidRDefault="007E7BB8" w:rsidP="007E7BB8">
      <w:pPr>
        <w:spacing w:before="0"/>
        <w:rPr>
          <w:rFonts w:cs="Arial"/>
          <w:i/>
          <w:sz w:val="20"/>
          <w:szCs w:val="20"/>
          <w:lang w:val="ru-RU"/>
        </w:rPr>
      </w:pPr>
      <w:r w:rsidRPr="006F7B50">
        <w:rPr>
          <w:rFonts w:cs="Arial"/>
          <w:i/>
          <w:sz w:val="24"/>
          <w:szCs w:val="24"/>
          <w:lang w:val="ru-RU"/>
        </w:rPr>
        <w:t>-</w:t>
      </w:r>
      <w:r w:rsidRPr="006F7B50">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6F7B50" w:rsidRDefault="007E7BB8" w:rsidP="007E7BB8">
      <w:pPr>
        <w:tabs>
          <w:tab w:val="left" w:pos="0"/>
        </w:tabs>
        <w:spacing w:before="0"/>
        <w:rPr>
          <w:rFonts w:cs="Arial"/>
          <w:i/>
          <w:sz w:val="20"/>
          <w:szCs w:val="20"/>
          <w:lang w:val="ru-RU"/>
        </w:rPr>
      </w:pPr>
      <w:r w:rsidRPr="006F7B50">
        <w:rPr>
          <w:rFonts w:cs="Arial"/>
          <w:i/>
          <w:sz w:val="20"/>
          <w:szCs w:val="20"/>
        </w:rPr>
        <w:t>-</w:t>
      </w:r>
      <w:r w:rsidRPr="006F7B50">
        <w:rPr>
          <w:rFonts w:cs="Arial"/>
          <w:i/>
          <w:sz w:val="20"/>
          <w:szCs w:val="20"/>
          <w:lang w:val="sr-Latn-CS"/>
        </w:rPr>
        <w:t>остале трошкове припреме и подношења понуде</w:t>
      </w:r>
      <w:r w:rsidRPr="006F7B50">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6F7B50" w:rsidRDefault="007E7BB8" w:rsidP="007E7BB8">
      <w:pPr>
        <w:spacing w:before="0"/>
        <w:rPr>
          <w:rFonts w:cs="Arial"/>
          <w:i/>
          <w:sz w:val="20"/>
          <w:szCs w:val="20"/>
          <w:lang w:val="ru-RU"/>
        </w:rPr>
      </w:pPr>
      <w:r w:rsidRPr="006F7B50">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6F7B50" w:rsidRDefault="007E7BB8" w:rsidP="007E7BB8">
      <w:pPr>
        <w:pStyle w:val="KDKomentar"/>
        <w:spacing w:before="0"/>
        <w:rPr>
          <w:rFonts w:eastAsia="TimesNewRomanPS-BoldMT" w:cs="Arial"/>
          <w:color w:val="auto"/>
        </w:rPr>
      </w:pPr>
      <w:r w:rsidRPr="006F7B50">
        <w:rPr>
          <w:rFonts w:eastAsia="TimesNewRomanPS-BoldMT" w:cs="Arial"/>
          <w:color w:val="auto"/>
        </w:rPr>
        <w:t xml:space="preserve">-Уколико </w:t>
      </w:r>
      <w:r w:rsidRPr="006F7B50">
        <w:rPr>
          <w:rFonts w:eastAsia="TimesNewRomanPS-BoldMT" w:cs="Arial"/>
          <w:color w:val="auto"/>
          <w:lang w:val="sr-Cyrl-CS"/>
        </w:rPr>
        <w:t>група понуђача подноси заједничку понуду овај образац потписује и оверава Носилац посла</w:t>
      </w:r>
      <w:r w:rsidRPr="006F7B50">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6F7B50" w:rsidRDefault="007E7BB8" w:rsidP="00925E05">
      <w:pPr>
        <w:pStyle w:val="KDObrazac"/>
        <w:spacing w:before="0"/>
        <w:rPr>
          <w:sz w:val="24"/>
          <w:szCs w:val="24"/>
          <w:lang w:val="sr-Cyrl-RS"/>
        </w:rPr>
      </w:pPr>
      <w:r w:rsidRPr="006F7B50">
        <w:rPr>
          <w:sz w:val="20"/>
          <w:szCs w:val="20"/>
          <w:lang w:val="sr-Latn-CS"/>
        </w:rPr>
        <w:br w:type="page"/>
      </w:r>
      <w:r w:rsidR="00925E05" w:rsidRPr="006F7B50">
        <w:rPr>
          <w:sz w:val="24"/>
          <w:szCs w:val="24"/>
          <w:lang w:val="sr-Cyrl-RS"/>
        </w:rPr>
        <w:lastRenderedPageBreak/>
        <w:t xml:space="preserve">ПРИЛОГ </w:t>
      </w:r>
      <w:r w:rsidR="00925E05" w:rsidRPr="006F7B50">
        <w:rPr>
          <w:sz w:val="24"/>
          <w:szCs w:val="24"/>
        </w:rPr>
        <w:t xml:space="preserve"> </w:t>
      </w:r>
      <w:r w:rsidR="00C033C1" w:rsidRPr="006F7B50">
        <w:rPr>
          <w:sz w:val="24"/>
          <w:szCs w:val="24"/>
          <w:lang w:val="sr-Cyrl-RS"/>
        </w:rPr>
        <w:t>1</w:t>
      </w:r>
    </w:p>
    <w:p w:rsidR="00932668" w:rsidRPr="006F7B50" w:rsidRDefault="00932668" w:rsidP="00932668">
      <w:pPr>
        <w:pStyle w:val="NoSpacing"/>
        <w:suppressAutoHyphens w:val="0"/>
        <w:spacing w:before="0"/>
        <w:jc w:val="center"/>
        <w:rPr>
          <w:rFonts w:cs="Arial"/>
          <w:szCs w:val="24"/>
          <w:lang w:val="sr-Latn-CS"/>
        </w:rPr>
      </w:pPr>
    </w:p>
    <w:p w:rsidR="00932668" w:rsidRPr="006F7B50" w:rsidRDefault="00932668" w:rsidP="00932668">
      <w:pPr>
        <w:pStyle w:val="NoSpacing"/>
        <w:suppressAutoHyphens w:val="0"/>
        <w:spacing w:before="0"/>
        <w:jc w:val="center"/>
        <w:rPr>
          <w:rFonts w:cs="Arial"/>
          <w:szCs w:val="24"/>
          <w:lang w:val="sr-Latn-CS"/>
        </w:rPr>
      </w:pPr>
    </w:p>
    <w:p w:rsidR="00932668" w:rsidRPr="006F7B50" w:rsidRDefault="00932668" w:rsidP="00932668">
      <w:pPr>
        <w:pStyle w:val="NoSpacing"/>
        <w:suppressAutoHyphens w:val="0"/>
        <w:spacing w:before="0"/>
        <w:jc w:val="center"/>
        <w:rPr>
          <w:rFonts w:cs="Arial"/>
          <w:b/>
          <w:szCs w:val="24"/>
        </w:rPr>
      </w:pPr>
      <w:r w:rsidRPr="006F7B50">
        <w:rPr>
          <w:rFonts w:cs="Arial"/>
          <w:b/>
          <w:szCs w:val="24"/>
        </w:rPr>
        <w:t>СПОРАЗУМ  УЧЕСНИКА ЗАЈЕДНИЧКЕ ПОНУДЕ</w:t>
      </w:r>
    </w:p>
    <w:p w:rsidR="00932668" w:rsidRPr="006F7B50" w:rsidRDefault="00932668" w:rsidP="00932668">
      <w:pPr>
        <w:pStyle w:val="NoSpacing"/>
        <w:suppressAutoHyphens w:val="0"/>
        <w:spacing w:before="0"/>
        <w:jc w:val="center"/>
        <w:rPr>
          <w:rFonts w:cs="Arial"/>
          <w:b/>
          <w:szCs w:val="24"/>
        </w:rPr>
      </w:pPr>
    </w:p>
    <w:p w:rsidR="00932668" w:rsidRPr="006F7B50" w:rsidRDefault="00932668" w:rsidP="00932668">
      <w:pPr>
        <w:pStyle w:val="NoSpacing"/>
        <w:rPr>
          <w:rFonts w:cs="Arial"/>
          <w:i/>
          <w:szCs w:val="24"/>
        </w:rPr>
      </w:pPr>
      <w:r w:rsidRPr="006F7B50">
        <w:rPr>
          <w:rFonts w:cs="Arial"/>
          <w:i/>
          <w:szCs w:val="24"/>
        </w:rPr>
        <w:t xml:space="preserve">На основу члана 81. Закона о јавним набавкама </w:t>
      </w:r>
      <w:r w:rsidRPr="006F7B50">
        <w:rPr>
          <w:rFonts w:eastAsia="TimesNewRomanPSMT" w:cs="Arial"/>
          <w:i/>
          <w:szCs w:val="24"/>
          <w:lang w:val="ru-RU" w:eastAsia="en-US"/>
        </w:rPr>
        <w:t xml:space="preserve">(„Сл. </w:t>
      </w:r>
      <w:r w:rsidRPr="006F7B50">
        <w:rPr>
          <w:rFonts w:eastAsia="TimesNewRomanPSMT" w:cs="Arial"/>
          <w:i/>
          <w:szCs w:val="24"/>
          <w:lang w:val="sr-Cyrl-RS" w:eastAsia="en-US"/>
        </w:rPr>
        <w:t>г</w:t>
      </w:r>
      <w:r w:rsidRPr="006F7B50">
        <w:rPr>
          <w:rFonts w:eastAsia="TimesNewRomanPSMT" w:cs="Arial"/>
          <w:i/>
          <w:szCs w:val="24"/>
          <w:lang w:val="ru-RU" w:eastAsia="en-US"/>
        </w:rPr>
        <w:t>ласник РС” бр. 1</w:t>
      </w:r>
      <w:r w:rsidRPr="006F7B50">
        <w:rPr>
          <w:rFonts w:eastAsia="TimesNewRomanPSMT" w:cs="Arial"/>
          <w:i/>
          <w:szCs w:val="24"/>
          <w:lang w:val="sr-Cyrl-RS" w:eastAsia="en-US"/>
        </w:rPr>
        <w:t>24</w:t>
      </w:r>
      <w:r w:rsidRPr="006F7B50">
        <w:rPr>
          <w:rFonts w:eastAsia="TimesNewRomanPSMT" w:cs="Arial"/>
          <w:i/>
          <w:szCs w:val="24"/>
          <w:lang w:val="ru-RU" w:eastAsia="en-US"/>
        </w:rPr>
        <w:t>/20</w:t>
      </w:r>
      <w:r w:rsidRPr="006F7B50">
        <w:rPr>
          <w:rFonts w:eastAsia="TimesNewRomanPSMT" w:cs="Arial"/>
          <w:i/>
          <w:szCs w:val="24"/>
          <w:lang w:val="sr-Cyrl-RS" w:eastAsia="en-US"/>
        </w:rPr>
        <w:t>12</w:t>
      </w:r>
      <w:r w:rsidRPr="006F7B50">
        <w:rPr>
          <w:rFonts w:eastAsia="TimesNewRomanPSMT" w:cs="Arial"/>
          <w:i/>
          <w:szCs w:val="24"/>
          <w:lang w:val="ru-RU" w:eastAsia="en-US"/>
        </w:rPr>
        <w:t>, 14/15, 68/15</w:t>
      </w:r>
      <w:r w:rsidRPr="006F7B50">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6F7B50"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6F7B50" w:rsidRDefault="00932668" w:rsidP="00BE2EA9">
            <w:pPr>
              <w:pStyle w:val="NoSpacing"/>
              <w:rPr>
                <w:rFonts w:cs="Arial"/>
                <w:szCs w:val="24"/>
              </w:rPr>
            </w:pPr>
            <w:r w:rsidRPr="006F7B50">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6F7B50" w:rsidRDefault="00932668" w:rsidP="00BE2EA9">
            <w:pPr>
              <w:pStyle w:val="NoSpacing"/>
              <w:rPr>
                <w:rFonts w:cs="Arial"/>
                <w:szCs w:val="24"/>
              </w:rPr>
            </w:pPr>
            <w:r w:rsidRPr="006F7B50">
              <w:rPr>
                <w:rFonts w:cs="Arial"/>
                <w:szCs w:val="24"/>
              </w:rPr>
              <w:t>НАЗИВ И СЕДИШТЕ ЧЛАНА ГРУПЕ ПОНУЂАЧА</w:t>
            </w:r>
          </w:p>
          <w:p w:rsidR="00932668" w:rsidRPr="006F7B50" w:rsidRDefault="00932668" w:rsidP="00BE2EA9">
            <w:pPr>
              <w:pStyle w:val="NoSpacing"/>
              <w:rPr>
                <w:rFonts w:cs="Arial"/>
                <w:szCs w:val="24"/>
              </w:rPr>
            </w:pPr>
          </w:p>
        </w:tc>
      </w:tr>
      <w:tr w:rsidR="00932668" w:rsidRPr="006F7B50"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6F7B50" w:rsidRDefault="00932668" w:rsidP="00BE2EA9">
            <w:pPr>
              <w:pStyle w:val="NoSpacing"/>
              <w:rPr>
                <w:rFonts w:cs="Arial"/>
                <w:i/>
                <w:szCs w:val="24"/>
              </w:rPr>
            </w:pPr>
            <w:r w:rsidRPr="006F7B50">
              <w:rPr>
                <w:rFonts w:cs="Arial"/>
                <w:i/>
                <w:szCs w:val="24"/>
              </w:rPr>
              <w:t>1. Члан</w:t>
            </w:r>
            <w:r w:rsidRPr="006F7B50">
              <w:rPr>
                <w:rFonts w:cs="Arial"/>
                <w:i/>
                <w:szCs w:val="24"/>
                <w:lang w:val="sr-Cyrl-RS"/>
              </w:rPr>
              <w:t>у</w:t>
            </w:r>
            <w:r w:rsidRPr="006F7B50">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6F7B50" w:rsidRDefault="00932668" w:rsidP="00BE2EA9">
            <w:pPr>
              <w:pStyle w:val="NoSpacing"/>
              <w:rPr>
                <w:rFonts w:cs="Arial"/>
                <w:szCs w:val="24"/>
              </w:rPr>
            </w:pPr>
          </w:p>
        </w:tc>
      </w:tr>
      <w:tr w:rsidR="00932668" w:rsidRPr="006F7B50"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6F7B50" w:rsidRDefault="00932668" w:rsidP="00BE2EA9">
            <w:pPr>
              <w:pStyle w:val="NoSpacing"/>
              <w:rPr>
                <w:rFonts w:cs="Arial"/>
                <w:i/>
                <w:szCs w:val="24"/>
              </w:rPr>
            </w:pPr>
            <w:r w:rsidRPr="006F7B50">
              <w:rPr>
                <w:rFonts w:cs="Arial"/>
                <w:i/>
                <w:szCs w:val="24"/>
                <w:lang w:val="sr-Cyrl-RS"/>
              </w:rPr>
              <w:t>2.</w:t>
            </w:r>
            <w:r w:rsidRPr="006F7B50">
              <w:rPr>
                <w:rFonts w:cs="Arial"/>
                <w:i/>
                <w:szCs w:val="24"/>
              </w:rPr>
              <w:t xml:space="preserve"> O</w:t>
            </w:r>
            <w:r w:rsidRPr="006F7B50">
              <w:rPr>
                <w:rFonts w:cs="Arial"/>
                <w:i/>
                <w:szCs w:val="24"/>
                <w:lang w:val="sr-Cyrl-RS"/>
              </w:rPr>
              <w:t>пис послова</w:t>
            </w:r>
            <w:r w:rsidRPr="006F7B50">
              <w:rPr>
                <w:rFonts w:cs="Arial"/>
                <w:i/>
                <w:szCs w:val="24"/>
              </w:rPr>
              <w:t xml:space="preserve"> сваког од понуђача из групе понуђача </w:t>
            </w:r>
            <w:r w:rsidRPr="006F7B50">
              <w:rPr>
                <w:rFonts w:cs="Arial"/>
                <w:i/>
                <w:szCs w:val="24"/>
                <w:lang w:val="sr-Cyrl-RS"/>
              </w:rPr>
              <w:t>у</w:t>
            </w:r>
            <w:r w:rsidRPr="006F7B50">
              <w:rPr>
                <w:rFonts w:cs="Arial"/>
                <w:i/>
                <w:szCs w:val="24"/>
              </w:rPr>
              <w:t xml:space="preserve"> извршењ</w:t>
            </w:r>
            <w:r w:rsidRPr="006F7B50">
              <w:rPr>
                <w:rFonts w:cs="Arial"/>
                <w:i/>
                <w:szCs w:val="24"/>
                <w:lang w:val="sr-Cyrl-RS"/>
              </w:rPr>
              <w:t>у</w:t>
            </w:r>
            <w:r w:rsidRPr="006F7B50">
              <w:rPr>
                <w:rFonts w:cs="Arial"/>
                <w:i/>
                <w:szCs w:val="24"/>
              </w:rPr>
              <w:t xml:space="preserve"> уговора:</w:t>
            </w:r>
          </w:p>
          <w:p w:rsidR="00932668" w:rsidRPr="006F7B50" w:rsidRDefault="00932668" w:rsidP="00BE2EA9">
            <w:pPr>
              <w:pStyle w:val="NoSpacing"/>
              <w:rPr>
                <w:rFonts w:cs="Arial"/>
                <w:i/>
                <w:szCs w:val="24"/>
                <w:lang w:val="sr-Cyrl-RS"/>
              </w:rPr>
            </w:pPr>
          </w:p>
          <w:p w:rsidR="00932668" w:rsidRPr="006F7B50" w:rsidRDefault="00932668" w:rsidP="00BE2EA9">
            <w:pPr>
              <w:pStyle w:val="NoSpacing"/>
              <w:rPr>
                <w:rFonts w:cs="Arial"/>
                <w:i/>
                <w:szCs w:val="24"/>
                <w:lang w:val="sr-Cyrl-RS"/>
              </w:rPr>
            </w:pPr>
          </w:p>
          <w:p w:rsidR="00932668" w:rsidRPr="006F7B50"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6F7B50" w:rsidRDefault="00932668" w:rsidP="00BE2EA9">
            <w:pPr>
              <w:pStyle w:val="NoSpacing"/>
              <w:rPr>
                <w:rFonts w:cs="Arial"/>
                <w:szCs w:val="24"/>
              </w:rPr>
            </w:pPr>
          </w:p>
        </w:tc>
      </w:tr>
      <w:tr w:rsidR="00932668" w:rsidRPr="006F7B50"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6F7B50" w:rsidRDefault="00932668" w:rsidP="00BE2EA9">
            <w:pPr>
              <w:pStyle w:val="NoSpacing"/>
              <w:rPr>
                <w:rFonts w:cs="Arial"/>
                <w:i/>
                <w:szCs w:val="24"/>
                <w:lang w:val="sr-Cyrl-RS"/>
              </w:rPr>
            </w:pPr>
            <w:r w:rsidRPr="006F7B50">
              <w:rPr>
                <w:rFonts w:cs="Arial"/>
                <w:i/>
                <w:szCs w:val="24"/>
                <w:lang w:val="sr-Cyrl-RS"/>
              </w:rPr>
              <w:t>3.Друго:</w:t>
            </w:r>
          </w:p>
          <w:p w:rsidR="00932668" w:rsidRPr="006F7B50" w:rsidRDefault="00932668" w:rsidP="00BE2EA9">
            <w:pPr>
              <w:pStyle w:val="NoSpacing"/>
              <w:rPr>
                <w:rFonts w:cs="Arial"/>
                <w:i/>
                <w:szCs w:val="24"/>
                <w:lang w:val="sr-Cyrl-RS"/>
              </w:rPr>
            </w:pPr>
          </w:p>
          <w:p w:rsidR="00932668" w:rsidRPr="006F7B50" w:rsidRDefault="00932668" w:rsidP="00BE2EA9">
            <w:pPr>
              <w:pStyle w:val="NoSpacing"/>
              <w:rPr>
                <w:rFonts w:cs="Arial"/>
                <w:i/>
                <w:szCs w:val="24"/>
                <w:lang w:val="sr-Cyrl-RS"/>
              </w:rPr>
            </w:pPr>
          </w:p>
          <w:p w:rsidR="00932668" w:rsidRPr="006F7B50" w:rsidRDefault="00932668" w:rsidP="00BE2EA9">
            <w:pPr>
              <w:pStyle w:val="NoSpacing"/>
              <w:rPr>
                <w:rFonts w:cs="Arial"/>
                <w:i/>
                <w:szCs w:val="24"/>
                <w:lang w:val="sr-Cyrl-RS"/>
              </w:rPr>
            </w:pPr>
          </w:p>
          <w:p w:rsidR="00932668" w:rsidRPr="006F7B50" w:rsidRDefault="00932668" w:rsidP="00BE2EA9">
            <w:pPr>
              <w:pStyle w:val="NoSpacing"/>
              <w:rPr>
                <w:rFonts w:cs="Arial"/>
                <w:i/>
                <w:szCs w:val="24"/>
                <w:lang w:val="sr-Cyrl-RS"/>
              </w:rPr>
            </w:pPr>
          </w:p>
          <w:p w:rsidR="00932668" w:rsidRPr="006F7B50"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6F7B50" w:rsidRDefault="00932668" w:rsidP="00BE2EA9">
            <w:pPr>
              <w:pStyle w:val="NoSpacing"/>
              <w:rPr>
                <w:rFonts w:cs="Arial"/>
                <w:szCs w:val="24"/>
              </w:rPr>
            </w:pPr>
          </w:p>
        </w:tc>
      </w:tr>
    </w:tbl>
    <w:p w:rsidR="00932668" w:rsidRPr="006F7B50" w:rsidRDefault="00932668" w:rsidP="00932668">
      <w:pPr>
        <w:tabs>
          <w:tab w:val="num" w:pos="360"/>
        </w:tabs>
        <w:rPr>
          <w:rFonts w:cs="Arial"/>
          <w:i/>
          <w:spacing w:val="2"/>
          <w:sz w:val="24"/>
          <w:szCs w:val="24"/>
          <w:lang w:val="sr-Cyrl-RS"/>
        </w:rPr>
      </w:pPr>
    </w:p>
    <w:p w:rsidR="00932668" w:rsidRPr="006F7B50" w:rsidRDefault="00932668" w:rsidP="00932668">
      <w:pPr>
        <w:pStyle w:val="NoSpacing"/>
        <w:framePr w:hSpace="180" w:wrap="around" w:vAnchor="text" w:hAnchor="margin" w:y="194"/>
        <w:rPr>
          <w:rFonts w:cs="Arial"/>
          <w:i/>
          <w:szCs w:val="24"/>
        </w:rPr>
      </w:pPr>
      <w:r w:rsidRPr="006F7B50">
        <w:rPr>
          <w:rFonts w:cs="Arial"/>
          <w:i/>
          <w:szCs w:val="24"/>
        </w:rPr>
        <w:t>Потпис одговорног лица члана групе понуђача:</w:t>
      </w:r>
    </w:p>
    <w:p w:rsidR="00932668" w:rsidRPr="006F7B50" w:rsidRDefault="00932668" w:rsidP="00932668">
      <w:pPr>
        <w:pStyle w:val="NoSpacing"/>
        <w:framePr w:hSpace="180" w:wrap="around" w:vAnchor="text" w:hAnchor="margin" w:y="194"/>
        <w:rPr>
          <w:rFonts w:cs="Arial"/>
          <w:i/>
          <w:szCs w:val="24"/>
        </w:rPr>
      </w:pPr>
      <w:r w:rsidRPr="006F7B50">
        <w:rPr>
          <w:rFonts w:cs="Arial"/>
          <w:i/>
          <w:szCs w:val="24"/>
        </w:rPr>
        <w:t>______________________</w:t>
      </w:r>
    </w:p>
    <w:p w:rsidR="00932668" w:rsidRPr="006F7B50" w:rsidRDefault="00932668" w:rsidP="00932668">
      <w:pPr>
        <w:tabs>
          <w:tab w:val="num" w:pos="360"/>
        </w:tabs>
        <w:rPr>
          <w:rFonts w:cs="Arial"/>
          <w:i/>
          <w:sz w:val="24"/>
          <w:szCs w:val="24"/>
          <w:lang w:val="sr-Cyrl-CS"/>
        </w:rPr>
      </w:pPr>
      <w:r w:rsidRPr="006F7B50">
        <w:rPr>
          <w:rFonts w:cs="Arial"/>
          <w:i/>
          <w:sz w:val="24"/>
          <w:szCs w:val="24"/>
          <w:lang w:val="sr-Cyrl-CS"/>
        </w:rPr>
        <w:t xml:space="preserve">                                       м.п.</w:t>
      </w:r>
    </w:p>
    <w:p w:rsidR="00932668" w:rsidRPr="006F7B50" w:rsidRDefault="00932668" w:rsidP="00932668">
      <w:pPr>
        <w:pStyle w:val="NoSpacing"/>
        <w:framePr w:hSpace="180" w:wrap="around" w:vAnchor="text" w:hAnchor="margin" w:y="194"/>
        <w:rPr>
          <w:rFonts w:cs="Arial"/>
          <w:i/>
          <w:szCs w:val="24"/>
        </w:rPr>
      </w:pPr>
      <w:r w:rsidRPr="006F7B50">
        <w:rPr>
          <w:rFonts w:cs="Arial"/>
          <w:i/>
          <w:szCs w:val="24"/>
        </w:rPr>
        <w:t>Потпис одговорног лица члана групе понуђача:</w:t>
      </w:r>
    </w:p>
    <w:p w:rsidR="00932668" w:rsidRPr="006F7B50" w:rsidRDefault="00932668" w:rsidP="00932668">
      <w:pPr>
        <w:pStyle w:val="NoSpacing"/>
        <w:framePr w:hSpace="180" w:wrap="around" w:vAnchor="text" w:hAnchor="margin" w:y="194"/>
        <w:rPr>
          <w:rFonts w:cs="Arial"/>
          <w:i/>
          <w:szCs w:val="24"/>
        </w:rPr>
      </w:pPr>
      <w:r w:rsidRPr="006F7B50">
        <w:rPr>
          <w:rFonts w:cs="Arial"/>
          <w:i/>
          <w:szCs w:val="24"/>
        </w:rPr>
        <w:t>______________________</w:t>
      </w:r>
    </w:p>
    <w:p w:rsidR="00932668" w:rsidRPr="006F7B50" w:rsidRDefault="00932668" w:rsidP="00932668">
      <w:pPr>
        <w:tabs>
          <w:tab w:val="num" w:pos="360"/>
        </w:tabs>
        <w:rPr>
          <w:rFonts w:cs="Arial"/>
          <w:i/>
          <w:sz w:val="24"/>
          <w:szCs w:val="24"/>
          <w:lang w:val="sr-Cyrl-CS"/>
        </w:rPr>
      </w:pPr>
      <w:r w:rsidRPr="006F7B50">
        <w:rPr>
          <w:rFonts w:cs="Arial"/>
          <w:i/>
          <w:sz w:val="24"/>
          <w:szCs w:val="24"/>
          <w:lang w:val="sr-Cyrl-CS"/>
        </w:rPr>
        <w:t xml:space="preserve">                                       м.п.</w:t>
      </w:r>
    </w:p>
    <w:p w:rsidR="00932668" w:rsidRPr="006F7B50" w:rsidRDefault="00932668" w:rsidP="00932668">
      <w:pPr>
        <w:spacing w:after="120"/>
        <w:rPr>
          <w:rFonts w:cs="Arial"/>
          <w:spacing w:val="4"/>
          <w:sz w:val="24"/>
          <w:szCs w:val="24"/>
          <w:lang w:val="sr-Cyrl-RS"/>
        </w:rPr>
      </w:pPr>
      <w:r w:rsidRPr="006F7B50">
        <w:rPr>
          <w:rFonts w:cs="Arial"/>
          <w:sz w:val="24"/>
          <w:szCs w:val="24"/>
          <w:lang w:val="sr-Cyrl-CS"/>
        </w:rPr>
        <w:t xml:space="preserve">        </w:t>
      </w:r>
      <w:r w:rsidRPr="006F7B50">
        <w:rPr>
          <w:rFonts w:cs="Arial"/>
          <w:spacing w:val="4"/>
          <w:sz w:val="24"/>
          <w:szCs w:val="24"/>
          <w:lang w:val="sr-Cyrl-CS"/>
        </w:rPr>
        <w:t xml:space="preserve">Датум:                                                                                                  </w:t>
      </w:r>
      <w:r w:rsidRPr="006F7B50">
        <w:rPr>
          <w:rFonts w:cs="Arial"/>
          <w:spacing w:val="2"/>
          <w:sz w:val="24"/>
          <w:szCs w:val="24"/>
          <w:lang w:val="sr-Latn-CS"/>
        </w:rPr>
        <w:t xml:space="preserve">    </w:t>
      </w:r>
    </w:p>
    <w:p w:rsidR="00932668" w:rsidRPr="006F7B50" w:rsidRDefault="00932668" w:rsidP="00932668">
      <w:pPr>
        <w:tabs>
          <w:tab w:val="num" w:pos="360"/>
        </w:tabs>
        <w:rPr>
          <w:rFonts w:cs="Arial"/>
          <w:spacing w:val="2"/>
          <w:sz w:val="24"/>
          <w:szCs w:val="24"/>
          <w:lang w:val="sr-Cyrl-RS"/>
        </w:rPr>
      </w:pPr>
      <w:r w:rsidRPr="006F7B50">
        <w:rPr>
          <w:rFonts w:cs="Arial"/>
          <w:spacing w:val="2"/>
          <w:sz w:val="24"/>
          <w:szCs w:val="24"/>
          <w:lang w:val="sr-Cyrl-CS"/>
        </w:rPr>
        <w:t xml:space="preserve">___________                                     </w:t>
      </w:r>
      <w:r w:rsidRPr="006F7B50">
        <w:rPr>
          <w:rFonts w:cs="Arial"/>
          <w:spacing w:val="2"/>
          <w:sz w:val="24"/>
          <w:szCs w:val="24"/>
          <w:lang w:val="sr-Latn-CS"/>
        </w:rPr>
        <w:t xml:space="preserve">                  </w:t>
      </w:r>
    </w:p>
    <w:p w:rsidR="00932668" w:rsidRPr="006F7B50" w:rsidRDefault="00932668" w:rsidP="00781B02"/>
    <w:p w:rsidR="001B0370" w:rsidRPr="006F7B50" w:rsidRDefault="001B0370" w:rsidP="001B0370">
      <w:pPr>
        <w:pStyle w:val="KDObrazac"/>
        <w:spacing w:before="0"/>
        <w:rPr>
          <w:sz w:val="24"/>
          <w:szCs w:val="24"/>
          <w:lang w:val="sr-Cyrl-RS"/>
        </w:rPr>
      </w:pPr>
      <w:r w:rsidRPr="006F7B50">
        <w:rPr>
          <w:sz w:val="24"/>
          <w:szCs w:val="24"/>
          <w:lang w:val="sr-Cyrl-RS"/>
        </w:rPr>
        <w:t xml:space="preserve">ПРИЛОГ </w:t>
      </w:r>
      <w:r w:rsidRPr="006F7B50">
        <w:rPr>
          <w:sz w:val="24"/>
          <w:szCs w:val="24"/>
        </w:rPr>
        <w:t xml:space="preserve"> </w:t>
      </w:r>
      <w:r w:rsidR="00C033C1" w:rsidRPr="006F7B50">
        <w:rPr>
          <w:sz w:val="24"/>
          <w:szCs w:val="24"/>
          <w:lang w:val="sr-Cyrl-RS"/>
        </w:rPr>
        <w:t>2</w:t>
      </w:r>
    </w:p>
    <w:p w:rsidR="001B0370" w:rsidRPr="006F7B50" w:rsidRDefault="001B0370" w:rsidP="00781B02"/>
    <w:p w:rsidR="001B0370" w:rsidRPr="006F7B50" w:rsidRDefault="001B0370" w:rsidP="001B0370">
      <w:pPr>
        <w:spacing w:before="0"/>
        <w:rPr>
          <w:rFonts w:cs="Arial"/>
          <w:color w:val="00B0F0"/>
          <w:sz w:val="24"/>
          <w:szCs w:val="24"/>
        </w:rPr>
      </w:pPr>
    </w:p>
    <w:p w:rsidR="001B0370" w:rsidRPr="006F7B50" w:rsidRDefault="001B0370" w:rsidP="001B0370">
      <w:pPr>
        <w:spacing w:before="0"/>
        <w:rPr>
          <w:rFonts w:cs="Arial"/>
          <w:sz w:val="24"/>
          <w:szCs w:val="24"/>
          <w:lang w:val="sr-Cyrl-RS"/>
        </w:rPr>
      </w:pPr>
      <w:r w:rsidRPr="006F7B50">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6F7B50">
        <w:rPr>
          <w:rFonts w:cs="Arial"/>
          <w:sz w:val="24"/>
          <w:szCs w:val="24"/>
        </w:rPr>
        <w:t>П</w:t>
      </w:r>
      <w:r w:rsidRPr="006F7B50">
        <w:rPr>
          <w:rFonts w:cs="Arial"/>
          <w:sz w:val="24"/>
          <w:szCs w:val="24"/>
        </w:rPr>
        <w:t>овеља</w:t>
      </w:r>
      <w:r w:rsidR="00527AD1" w:rsidRPr="006F7B50">
        <w:rPr>
          <w:rFonts w:cs="Arial"/>
          <w:sz w:val="24"/>
          <w:szCs w:val="24"/>
          <w:lang w:val="sr-Cyrl-RS"/>
        </w:rPr>
        <w:t>, Сл.лист РС 80/15</w:t>
      </w:r>
      <w:r w:rsidRPr="006F7B50">
        <w:rPr>
          <w:rFonts w:cs="Arial"/>
          <w:sz w:val="24"/>
          <w:szCs w:val="24"/>
        </w:rPr>
        <w:t xml:space="preserve">) и Зaкoнa o </w:t>
      </w:r>
      <w:r w:rsidR="00527AD1" w:rsidRPr="006F7B50">
        <w:rPr>
          <w:rFonts w:cs="Arial"/>
          <w:sz w:val="24"/>
          <w:szCs w:val="24"/>
          <w:lang w:val="sr-Cyrl-RS"/>
        </w:rPr>
        <w:t>платним услугама</w:t>
      </w:r>
      <w:r w:rsidRPr="006F7B50">
        <w:rPr>
          <w:rFonts w:cs="Arial"/>
          <w:sz w:val="24"/>
          <w:szCs w:val="24"/>
        </w:rPr>
        <w:t xml:space="preserve"> (Сл. лист СРЈ бр. 03/02 и 05/03, Сл. гл. РС бр. 43/04, 6</w:t>
      </w:r>
      <w:r w:rsidR="00AD013D" w:rsidRPr="006F7B50">
        <w:rPr>
          <w:rFonts w:cs="Arial"/>
          <w:sz w:val="24"/>
          <w:szCs w:val="24"/>
        </w:rPr>
        <w:t xml:space="preserve">2/06, 111/09 др. </w:t>
      </w:r>
      <w:proofErr w:type="gramStart"/>
      <w:r w:rsidR="00AD013D" w:rsidRPr="006F7B50">
        <w:rPr>
          <w:rFonts w:cs="Arial"/>
          <w:sz w:val="24"/>
          <w:szCs w:val="24"/>
        </w:rPr>
        <w:t>закон</w:t>
      </w:r>
      <w:proofErr w:type="gramEnd"/>
      <w:r w:rsidR="00AD013D" w:rsidRPr="006F7B50">
        <w:rPr>
          <w:rFonts w:cs="Arial"/>
          <w:sz w:val="24"/>
          <w:szCs w:val="24"/>
        </w:rPr>
        <w:t xml:space="preserve"> и 31/11).</w:t>
      </w:r>
    </w:p>
    <w:p w:rsidR="001B0370" w:rsidRPr="006F7B50" w:rsidRDefault="001B0370" w:rsidP="001B0370">
      <w:pPr>
        <w:spacing w:before="0"/>
        <w:rPr>
          <w:rFonts w:cs="Arial"/>
          <w:color w:val="00B0F0"/>
          <w:sz w:val="24"/>
          <w:szCs w:val="24"/>
        </w:rPr>
      </w:pPr>
    </w:p>
    <w:p w:rsidR="001B0370" w:rsidRPr="006F7B50" w:rsidRDefault="001B0370" w:rsidP="001B0370">
      <w:pPr>
        <w:spacing w:before="0"/>
        <w:rPr>
          <w:rFonts w:cs="Arial"/>
          <w:sz w:val="24"/>
          <w:szCs w:val="24"/>
          <w:lang w:val="ru-RU"/>
        </w:rPr>
      </w:pPr>
      <w:r w:rsidRPr="006F7B50">
        <w:rPr>
          <w:rFonts w:cs="Arial"/>
          <w:sz w:val="24"/>
          <w:szCs w:val="24"/>
        </w:rPr>
        <w:t>ДУЖНИК</w:t>
      </w:r>
      <w:proofErr w:type="gramStart"/>
      <w:r w:rsidRPr="006F7B50">
        <w:rPr>
          <w:rFonts w:cs="Arial"/>
          <w:sz w:val="24"/>
          <w:szCs w:val="24"/>
        </w:rPr>
        <w:t xml:space="preserve">:  </w:t>
      </w:r>
      <w:r w:rsidRPr="006F7B50">
        <w:rPr>
          <w:rFonts w:cs="Arial"/>
          <w:sz w:val="24"/>
          <w:szCs w:val="24"/>
          <w:lang w:val="ru-RU"/>
        </w:rPr>
        <w:t>…………………………………………………………………………........................</w:t>
      </w:r>
      <w:proofErr w:type="gramEnd"/>
    </w:p>
    <w:p w:rsidR="001B0370" w:rsidRPr="006F7B50" w:rsidRDefault="001B0370" w:rsidP="001B0370">
      <w:pPr>
        <w:spacing w:before="0"/>
        <w:rPr>
          <w:rFonts w:cs="Arial"/>
          <w:sz w:val="24"/>
          <w:szCs w:val="24"/>
        </w:rPr>
      </w:pPr>
      <w:r w:rsidRPr="006F7B50">
        <w:rPr>
          <w:rFonts w:cs="Arial"/>
          <w:sz w:val="24"/>
          <w:szCs w:val="24"/>
        </w:rPr>
        <w:t>(</w:t>
      </w:r>
      <w:proofErr w:type="gramStart"/>
      <w:r w:rsidRPr="006F7B50">
        <w:rPr>
          <w:rFonts w:cs="Arial"/>
          <w:sz w:val="24"/>
          <w:szCs w:val="24"/>
        </w:rPr>
        <w:t>назив</w:t>
      </w:r>
      <w:proofErr w:type="gramEnd"/>
      <w:r w:rsidRPr="006F7B50">
        <w:rPr>
          <w:rFonts w:cs="Arial"/>
          <w:sz w:val="24"/>
          <w:szCs w:val="24"/>
        </w:rPr>
        <w:t xml:space="preserve"> и седиште Понуђача)</w:t>
      </w:r>
    </w:p>
    <w:p w:rsidR="001B0370" w:rsidRPr="006F7B50" w:rsidRDefault="001B0370" w:rsidP="001B0370">
      <w:pPr>
        <w:spacing w:before="0"/>
        <w:rPr>
          <w:rFonts w:cs="Arial"/>
          <w:sz w:val="24"/>
          <w:szCs w:val="24"/>
        </w:rPr>
      </w:pPr>
      <w:r w:rsidRPr="006F7B50">
        <w:rPr>
          <w:rFonts w:cs="Arial"/>
          <w:sz w:val="24"/>
          <w:szCs w:val="24"/>
        </w:rPr>
        <w:t>МАТИЧНИ БРОЈ ДУЖНИКА (Понуђача): ..................................................................</w:t>
      </w:r>
    </w:p>
    <w:p w:rsidR="001B0370" w:rsidRPr="006F7B50" w:rsidRDefault="001B0370" w:rsidP="001B0370">
      <w:pPr>
        <w:spacing w:before="0"/>
        <w:rPr>
          <w:rFonts w:cs="Arial"/>
          <w:sz w:val="24"/>
          <w:szCs w:val="24"/>
        </w:rPr>
      </w:pPr>
      <w:r w:rsidRPr="006F7B50">
        <w:rPr>
          <w:rFonts w:cs="Arial"/>
          <w:sz w:val="24"/>
          <w:szCs w:val="24"/>
        </w:rPr>
        <w:t>ТЕКУЋИ РАЧУН ДУЖНИКА (Понуђача): ...................................................................</w:t>
      </w:r>
    </w:p>
    <w:p w:rsidR="001B0370" w:rsidRPr="006F7B50" w:rsidRDefault="001B0370" w:rsidP="001B0370">
      <w:pPr>
        <w:spacing w:before="0"/>
        <w:rPr>
          <w:rFonts w:cs="Arial"/>
          <w:sz w:val="24"/>
          <w:szCs w:val="24"/>
        </w:rPr>
      </w:pPr>
      <w:r w:rsidRPr="006F7B50">
        <w:rPr>
          <w:rFonts w:cs="Arial"/>
          <w:sz w:val="24"/>
          <w:szCs w:val="24"/>
        </w:rPr>
        <w:t>ПИБ ДУЖНИКА (Понуђача): ........................................................................................</w:t>
      </w:r>
    </w:p>
    <w:p w:rsidR="001B0370" w:rsidRPr="006F7B50" w:rsidRDefault="001B0370" w:rsidP="001B0370">
      <w:pPr>
        <w:spacing w:before="0"/>
        <w:rPr>
          <w:rFonts w:cs="Arial"/>
          <w:sz w:val="24"/>
          <w:szCs w:val="24"/>
        </w:rPr>
      </w:pPr>
    </w:p>
    <w:p w:rsidR="001B0370" w:rsidRPr="006F7B50" w:rsidRDefault="001B0370" w:rsidP="001B0370">
      <w:pPr>
        <w:spacing w:before="0"/>
        <w:rPr>
          <w:rFonts w:cs="Arial"/>
          <w:sz w:val="24"/>
          <w:szCs w:val="24"/>
        </w:rPr>
      </w:pPr>
      <w:proofErr w:type="gramStart"/>
      <w:r w:rsidRPr="006F7B50">
        <w:rPr>
          <w:rFonts w:cs="Arial"/>
          <w:sz w:val="24"/>
          <w:szCs w:val="24"/>
        </w:rPr>
        <w:t>и</w:t>
      </w:r>
      <w:proofErr w:type="gramEnd"/>
      <w:r w:rsidRPr="006F7B50">
        <w:rPr>
          <w:rFonts w:cs="Arial"/>
          <w:sz w:val="24"/>
          <w:szCs w:val="24"/>
        </w:rPr>
        <w:t xml:space="preserve"> з д а ј е  д а н а ............................ године</w:t>
      </w:r>
    </w:p>
    <w:p w:rsidR="001B0370" w:rsidRPr="006F7B50" w:rsidRDefault="001B0370" w:rsidP="001B0370">
      <w:pPr>
        <w:spacing w:before="0"/>
        <w:rPr>
          <w:rFonts w:cs="Arial"/>
          <w:color w:val="00B0F0"/>
          <w:sz w:val="24"/>
          <w:szCs w:val="24"/>
        </w:rPr>
      </w:pPr>
    </w:p>
    <w:p w:rsidR="001B0370" w:rsidRPr="006F7B50" w:rsidRDefault="001B0370" w:rsidP="001B0370">
      <w:pPr>
        <w:spacing w:before="0"/>
        <w:jc w:val="center"/>
        <w:rPr>
          <w:rFonts w:cs="Arial"/>
          <w:b/>
          <w:sz w:val="24"/>
          <w:szCs w:val="24"/>
        </w:rPr>
      </w:pPr>
      <w:r w:rsidRPr="006F7B50">
        <w:rPr>
          <w:rFonts w:cs="Arial"/>
          <w:b/>
          <w:sz w:val="24"/>
          <w:szCs w:val="24"/>
        </w:rPr>
        <w:t xml:space="preserve">МЕНИЧНО ПИСМО – ОВЛАШЋЕЊЕ ЗА </w:t>
      </w:r>
      <w:proofErr w:type="gramStart"/>
      <w:r w:rsidRPr="006F7B50">
        <w:rPr>
          <w:rFonts w:cs="Arial"/>
          <w:b/>
          <w:sz w:val="24"/>
          <w:szCs w:val="24"/>
        </w:rPr>
        <w:t>КОРИСНИКА  БЛАНКО</w:t>
      </w:r>
      <w:proofErr w:type="gramEnd"/>
      <w:r w:rsidRPr="006F7B50">
        <w:rPr>
          <w:rFonts w:cs="Arial"/>
          <w:b/>
          <w:sz w:val="24"/>
          <w:szCs w:val="24"/>
        </w:rPr>
        <w:t xml:space="preserve"> </w:t>
      </w:r>
      <w:r w:rsidR="004E0FFC" w:rsidRPr="006F7B50">
        <w:rPr>
          <w:rFonts w:cs="Arial"/>
          <w:b/>
          <w:sz w:val="24"/>
          <w:szCs w:val="24"/>
          <w:lang w:val="sr-Cyrl-RS"/>
        </w:rPr>
        <w:t>СОПСТВЕНЕ</w:t>
      </w:r>
      <w:r w:rsidRPr="006F7B50">
        <w:rPr>
          <w:rFonts w:cs="Arial"/>
          <w:b/>
          <w:sz w:val="24"/>
          <w:szCs w:val="24"/>
        </w:rPr>
        <w:t xml:space="preserve"> МЕНИЦЕ</w:t>
      </w:r>
    </w:p>
    <w:p w:rsidR="001B0370" w:rsidRPr="006F7B50" w:rsidRDefault="001B0370" w:rsidP="001B0370">
      <w:pPr>
        <w:spacing w:before="0"/>
        <w:jc w:val="center"/>
        <w:rPr>
          <w:rFonts w:cs="Arial"/>
          <w:b/>
          <w:color w:val="00B0F0"/>
          <w:sz w:val="24"/>
          <w:szCs w:val="24"/>
        </w:rPr>
      </w:pPr>
    </w:p>
    <w:p w:rsidR="001B0370" w:rsidRPr="006F7B50"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F7B50">
        <w:rPr>
          <w:rFonts w:cs="Arial"/>
          <w:b w:val="0"/>
          <w:sz w:val="24"/>
          <w:szCs w:val="24"/>
        </w:rPr>
        <w:t>КОРИСНИК - ПОВЕРИЛАЦ</w:t>
      </w:r>
      <w:proofErr w:type="gramStart"/>
      <w:r w:rsidRPr="006F7B50">
        <w:rPr>
          <w:rFonts w:cs="Arial"/>
          <w:b w:val="0"/>
          <w:sz w:val="24"/>
          <w:szCs w:val="24"/>
        </w:rPr>
        <w:t>:Јавно</w:t>
      </w:r>
      <w:proofErr w:type="gramEnd"/>
      <w:r w:rsidRPr="006F7B50">
        <w:rPr>
          <w:rFonts w:cs="Arial"/>
          <w:b w:val="0"/>
          <w:sz w:val="24"/>
          <w:szCs w:val="24"/>
        </w:rPr>
        <w:t xml:space="preserve"> предузеће „Електроприведа Србије“ </w:t>
      </w:r>
      <w:r w:rsidR="008576CB" w:rsidRPr="006F7B50">
        <w:rPr>
          <w:rFonts w:cs="Arial"/>
          <w:b w:val="0"/>
          <w:sz w:val="24"/>
          <w:szCs w:val="24"/>
          <w:lang w:val="sr-Cyrl-RS"/>
        </w:rPr>
        <w:t>Београд, Улица ц</w:t>
      </w:r>
      <w:r w:rsidRPr="006F7B50">
        <w:rPr>
          <w:rFonts w:cs="Arial"/>
          <w:b w:val="0"/>
          <w:sz w:val="24"/>
          <w:szCs w:val="24"/>
        </w:rPr>
        <w:t>арице Милице број 2,</w:t>
      </w:r>
      <w:r w:rsidR="0062027A" w:rsidRPr="006F7B50">
        <w:rPr>
          <w:rFonts w:cs="Arial"/>
          <w:b w:val="0"/>
          <w:sz w:val="24"/>
          <w:szCs w:val="24"/>
          <w:lang w:val="sr-Cyrl-RS"/>
        </w:rPr>
        <w:t xml:space="preserve"> </w:t>
      </w:r>
      <w:r w:rsidRPr="006F7B50">
        <w:rPr>
          <w:rFonts w:cs="Arial"/>
          <w:b w:val="0"/>
          <w:sz w:val="24"/>
          <w:szCs w:val="24"/>
        </w:rPr>
        <w:t xml:space="preserve">11000 Београд, Матични број 20053658, ПИБ 103920327, бр. Тек. </w:t>
      </w:r>
      <w:r w:rsidR="009F45BF" w:rsidRPr="006F7B50">
        <w:rPr>
          <w:rFonts w:cs="Arial"/>
          <w:b w:val="0"/>
          <w:sz w:val="24"/>
          <w:szCs w:val="24"/>
        </w:rPr>
        <w:t>рачуна: 160-700-13 Banka Intesa</w:t>
      </w:r>
      <w:r w:rsidRPr="006F7B50">
        <w:rPr>
          <w:rFonts w:cs="Arial"/>
          <w:b w:val="0"/>
          <w:sz w:val="24"/>
          <w:szCs w:val="24"/>
        </w:rPr>
        <w:t xml:space="preserve"> </w:t>
      </w:r>
    </w:p>
    <w:p w:rsidR="004C0776" w:rsidRPr="006F7B50" w:rsidRDefault="004C0776" w:rsidP="009F45BF">
      <w:pPr>
        <w:pStyle w:val="Bodytext60"/>
        <w:shd w:val="clear" w:color="auto" w:fill="auto"/>
        <w:tabs>
          <w:tab w:val="left" w:pos="1418"/>
        </w:tabs>
        <w:spacing w:before="0" w:after="0" w:line="240" w:lineRule="auto"/>
        <w:ind w:left="1440" w:hanging="1440"/>
        <w:jc w:val="both"/>
        <w:rPr>
          <w:rFonts w:cs="Arial"/>
          <w:b w:val="0"/>
          <w:color w:val="FF0000"/>
          <w:sz w:val="24"/>
          <w:szCs w:val="24"/>
          <w:lang w:val="sr-Cyrl-RS"/>
        </w:rPr>
      </w:pPr>
      <w:r w:rsidRPr="006F7B50">
        <w:rPr>
          <w:rFonts w:cs="Arial"/>
          <w:b w:val="0"/>
          <w:color w:val="00B0F0"/>
          <w:sz w:val="24"/>
          <w:szCs w:val="24"/>
        </w:rPr>
        <w:tab/>
      </w:r>
    </w:p>
    <w:p w:rsidR="004E0FFC" w:rsidRPr="006F7B50" w:rsidRDefault="001B0370" w:rsidP="001B0370">
      <w:pPr>
        <w:spacing w:before="0"/>
        <w:rPr>
          <w:rFonts w:cs="Arial"/>
          <w:sz w:val="24"/>
          <w:szCs w:val="24"/>
          <w:lang w:val="sr-Cyrl-RS"/>
        </w:rPr>
      </w:pPr>
      <w:r w:rsidRPr="006F7B50">
        <w:rPr>
          <w:rFonts w:cs="Arial"/>
          <w:sz w:val="24"/>
          <w:szCs w:val="24"/>
        </w:rPr>
        <w:t xml:space="preserve">Прeдajeмo вaм блaнкo </w:t>
      </w:r>
      <w:r w:rsidR="004E0FFC" w:rsidRPr="006F7B50">
        <w:rPr>
          <w:rFonts w:cs="Arial"/>
          <w:sz w:val="24"/>
          <w:szCs w:val="24"/>
          <w:lang w:val="sr-Cyrl-RS"/>
        </w:rPr>
        <w:t xml:space="preserve">сопствену </w:t>
      </w:r>
      <w:r w:rsidR="004E0FFC" w:rsidRPr="006F7B50">
        <w:rPr>
          <w:rFonts w:cs="Arial"/>
          <w:sz w:val="24"/>
          <w:szCs w:val="24"/>
        </w:rPr>
        <w:t>мeницу</w:t>
      </w:r>
      <w:r w:rsidR="004E0FFC" w:rsidRPr="006F7B50">
        <w:rPr>
          <w:rFonts w:cs="Arial"/>
          <w:sz w:val="24"/>
          <w:szCs w:val="24"/>
          <w:lang w:val="sr-Cyrl-RS"/>
        </w:rPr>
        <w:t xml:space="preserve"> </w:t>
      </w:r>
      <w:r w:rsidR="004E0FFC" w:rsidRPr="00681248">
        <w:rPr>
          <w:rFonts w:cs="Arial"/>
          <w:b/>
          <w:sz w:val="24"/>
          <w:szCs w:val="24"/>
          <w:lang w:val="sr-Cyrl-RS"/>
        </w:rPr>
        <w:t xml:space="preserve">за озбиљност </w:t>
      </w:r>
      <w:proofErr w:type="gramStart"/>
      <w:r w:rsidR="004E0FFC" w:rsidRPr="00681248">
        <w:rPr>
          <w:rFonts w:cs="Arial"/>
          <w:b/>
          <w:sz w:val="24"/>
          <w:szCs w:val="24"/>
          <w:lang w:val="sr-Cyrl-RS"/>
        </w:rPr>
        <w:t>понуде</w:t>
      </w:r>
      <w:r w:rsidR="004E0FFC" w:rsidRPr="006F7B50">
        <w:rPr>
          <w:rFonts w:cs="Arial"/>
          <w:sz w:val="24"/>
          <w:szCs w:val="24"/>
          <w:lang w:val="sr-Cyrl-RS"/>
        </w:rPr>
        <w:t xml:space="preserve"> </w:t>
      </w:r>
      <w:r w:rsidRPr="006F7B50">
        <w:rPr>
          <w:rFonts w:cs="Arial"/>
          <w:sz w:val="24"/>
          <w:szCs w:val="24"/>
        </w:rPr>
        <w:t xml:space="preserve"> </w:t>
      </w:r>
      <w:r w:rsidR="004E0FFC" w:rsidRPr="006F7B50">
        <w:rPr>
          <w:rFonts w:cs="Arial"/>
          <w:sz w:val="24"/>
          <w:szCs w:val="24"/>
          <w:lang w:val="sr-Cyrl-RS"/>
        </w:rPr>
        <w:t>која</w:t>
      </w:r>
      <w:proofErr w:type="gramEnd"/>
      <w:r w:rsidR="004E0FFC" w:rsidRPr="006F7B50">
        <w:rPr>
          <w:rFonts w:cs="Arial"/>
          <w:sz w:val="24"/>
          <w:szCs w:val="24"/>
          <w:lang w:val="sr-Cyrl-RS"/>
        </w:rPr>
        <w:t xml:space="preserve"> је неопозива, без права протеста и наплатива на први позив.</w:t>
      </w:r>
    </w:p>
    <w:p w:rsidR="001B0370" w:rsidRPr="006F7B50" w:rsidRDefault="004E0FFC" w:rsidP="001B0370">
      <w:pPr>
        <w:spacing w:before="0"/>
        <w:rPr>
          <w:rFonts w:cs="Arial"/>
          <w:sz w:val="24"/>
          <w:szCs w:val="24"/>
        </w:rPr>
      </w:pPr>
      <w:r w:rsidRPr="006F7B50">
        <w:rPr>
          <w:rFonts w:cs="Arial"/>
          <w:sz w:val="24"/>
          <w:szCs w:val="24"/>
          <w:lang w:val="sr-Cyrl-RS"/>
        </w:rPr>
        <w:t>О</w:t>
      </w:r>
      <w:r w:rsidR="001B0370" w:rsidRPr="006F7B50">
        <w:rPr>
          <w:rFonts w:cs="Arial"/>
          <w:sz w:val="24"/>
          <w:szCs w:val="24"/>
        </w:rPr>
        <w:t>влaшћуjeмo Пoвeриoцa, дa прeдaту мeницу брoj _________________________(</w:t>
      </w:r>
      <w:r w:rsidR="001B0370" w:rsidRPr="006F7B50">
        <w:rPr>
          <w:rFonts w:cs="Arial"/>
          <w:i/>
          <w:iCs/>
          <w:sz w:val="24"/>
          <w:szCs w:val="24"/>
        </w:rPr>
        <w:t xml:space="preserve">уписати сeриjски брoj мeницe) </w:t>
      </w:r>
      <w:r w:rsidR="001B0370" w:rsidRPr="006F7B50">
        <w:rPr>
          <w:rFonts w:cs="Arial"/>
          <w:sz w:val="24"/>
          <w:szCs w:val="24"/>
        </w:rPr>
        <w:t xml:space="preserve">мoжe пoпунити у изнoсу </w:t>
      </w:r>
      <w:r w:rsidR="001B0370" w:rsidRPr="006F7B50">
        <w:rPr>
          <w:rFonts w:cs="Arial"/>
          <w:i/>
          <w:iCs/>
          <w:sz w:val="24"/>
          <w:szCs w:val="24"/>
        </w:rPr>
        <w:t>__</w:t>
      </w:r>
      <w:r w:rsidR="001B0370" w:rsidRPr="006F7B50">
        <w:rPr>
          <w:rFonts w:cs="Arial"/>
          <w:sz w:val="24"/>
          <w:szCs w:val="24"/>
        </w:rPr>
        <w:t xml:space="preserve">% </w:t>
      </w:r>
      <w:r w:rsidR="001B0370" w:rsidRPr="006F7B50">
        <w:rPr>
          <w:rFonts w:cs="Arial"/>
          <w:i/>
          <w:sz w:val="24"/>
          <w:szCs w:val="24"/>
        </w:rPr>
        <w:t>(уписати проценат</w:t>
      </w:r>
      <w:r w:rsidR="001B0370" w:rsidRPr="006F7B50">
        <w:rPr>
          <w:rFonts w:cs="Arial"/>
          <w:sz w:val="24"/>
          <w:szCs w:val="24"/>
        </w:rPr>
        <w:t xml:space="preserve">) oд врeднoсти пoнудe бeз ПДВ, зa oзбиљнoст пoнудe сa рoкoм вaжења </w:t>
      </w:r>
      <w:r w:rsidRPr="006F7B50">
        <w:rPr>
          <w:rFonts w:cs="Arial"/>
          <w:sz w:val="24"/>
          <w:szCs w:val="24"/>
          <w:lang w:val="sr-Cyrl-RS"/>
        </w:rPr>
        <w:t>минимално</w:t>
      </w:r>
      <w:r w:rsidR="001B0370" w:rsidRPr="006F7B50">
        <w:rPr>
          <w:rFonts w:cs="Arial"/>
          <w:sz w:val="24"/>
          <w:szCs w:val="24"/>
        </w:rPr>
        <w:t xml:space="preserve"> </w:t>
      </w:r>
      <w:r w:rsidR="001B0370" w:rsidRPr="006F7B50">
        <w:rPr>
          <w:rFonts w:cs="Arial"/>
          <w:i/>
          <w:sz w:val="24"/>
          <w:szCs w:val="24"/>
        </w:rPr>
        <w:t>_____(уписати број дана</w:t>
      </w:r>
      <w:r w:rsidR="004C0776" w:rsidRPr="006F7B50">
        <w:rPr>
          <w:rFonts w:cs="Arial"/>
          <w:i/>
          <w:sz w:val="24"/>
          <w:szCs w:val="24"/>
          <w:lang w:val="sr-Cyrl-RS"/>
        </w:rPr>
        <w:t>,мин.3</w:t>
      </w:r>
      <w:r w:rsidRPr="006F7B50">
        <w:rPr>
          <w:rFonts w:cs="Arial"/>
          <w:i/>
          <w:sz w:val="24"/>
          <w:szCs w:val="24"/>
          <w:lang w:val="sr-Cyrl-RS"/>
        </w:rPr>
        <w:t>0 дана</w:t>
      </w:r>
      <w:r w:rsidR="001B0370" w:rsidRPr="006F7B50">
        <w:rPr>
          <w:rFonts w:cs="Arial"/>
          <w:i/>
          <w:sz w:val="24"/>
          <w:szCs w:val="24"/>
        </w:rPr>
        <w:t>)</w:t>
      </w:r>
      <w:r w:rsidR="001B0370" w:rsidRPr="006F7B50">
        <w:rPr>
          <w:rFonts w:cs="Arial"/>
          <w:sz w:val="24"/>
          <w:szCs w:val="24"/>
        </w:rPr>
        <w:t xml:space="preserve"> </w:t>
      </w:r>
      <w:r w:rsidRPr="006F7B50">
        <w:rPr>
          <w:rFonts w:cs="Arial"/>
          <w:sz w:val="24"/>
          <w:szCs w:val="24"/>
          <w:lang w:val="sr-Cyrl-RS"/>
        </w:rPr>
        <w:t>дужим од рока важења понуде,</w:t>
      </w:r>
      <w:r w:rsidR="001B0370" w:rsidRPr="006F7B50">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6F7B50">
        <w:rPr>
          <w:rFonts w:cs="Arial"/>
          <w:sz w:val="24"/>
          <w:szCs w:val="24"/>
        </w:rPr>
        <w:t>.</w:t>
      </w:r>
    </w:p>
    <w:p w:rsidR="001B0370" w:rsidRPr="006F7B50" w:rsidRDefault="001B0370" w:rsidP="001B0370">
      <w:pPr>
        <w:spacing w:before="0"/>
        <w:rPr>
          <w:rFonts w:cs="Arial"/>
          <w:color w:val="00B0F0"/>
          <w:sz w:val="24"/>
          <w:szCs w:val="24"/>
        </w:rPr>
      </w:pPr>
    </w:p>
    <w:p w:rsidR="001B0370" w:rsidRPr="006F7B50" w:rsidRDefault="001B0370" w:rsidP="001B0370">
      <w:pPr>
        <w:pStyle w:val="Default"/>
        <w:spacing w:before="0"/>
        <w:rPr>
          <w:rFonts w:ascii="Arial" w:hAnsi="Arial" w:cs="Arial"/>
          <w:color w:val="auto"/>
          <w:lang w:val="sr-Cyrl-CS"/>
        </w:rPr>
      </w:pPr>
      <w:r w:rsidRPr="006F7B50">
        <w:rPr>
          <w:rFonts w:ascii="Arial" w:hAnsi="Arial" w:cs="Arial"/>
          <w:color w:val="auto"/>
          <w:lang w:val="sr-Cyrl-CS"/>
        </w:rPr>
        <w:t xml:space="preserve">Истовремено </w:t>
      </w:r>
      <w:r w:rsidRPr="006F7B50">
        <w:rPr>
          <w:rFonts w:ascii="Arial" w:hAnsi="Arial" w:cs="Arial"/>
          <w:color w:val="auto"/>
        </w:rPr>
        <w:t>O</w:t>
      </w:r>
      <w:r w:rsidRPr="006F7B50">
        <w:rPr>
          <w:rFonts w:ascii="Arial" w:hAnsi="Arial" w:cs="Arial"/>
          <w:color w:val="auto"/>
          <w:lang w:val="sr-Cyrl-CS"/>
        </w:rPr>
        <w:t>вл</w:t>
      </w:r>
      <w:r w:rsidRPr="006F7B50">
        <w:rPr>
          <w:rFonts w:ascii="Arial" w:hAnsi="Arial" w:cs="Arial"/>
          <w:color w:val="auto"/>
        </w:rPr>
        <w:t>a</w:t>
      </w:r>
      <w:r w:rsidRPr="006F7B50">
        <w:rPr>
          <w:rFonts w:ascii="Arial" w:hAnsi="Arial" w:cs="Arial"/>
          <w:color w:val="auto"/>
          <w:lang w:val="sr-Cyrl-CS"/>
        </w:rPr>
        <w:t>шћу</w:t>
      </w:r>
      <w:r w:rsidRPr="006F7B50">
        <w:rPr>
          <w:rFonts w:ascii="Arial" w:hAnsi="Arial" w:cs="Arial"/>
          <w:color w:val="auto"/>
        </w:rPr>
        <w:t>je</w:t>
      </w:r>
      <w:r w:rsidRPr="006F7B50">
        <w:rPr>
          <w:rFonts w:ascii="Arial" w:hAnsi="Arial" w:cs="Arial"/>
          <w:color w:val="auto"/>
          <w:lang w:val="sr-Cyrl-CS"/>
        </w:rPr>
        <w:t>м</w:t>
      </w:r>
      <w:r w:rsidRPr="006F7B50">
        <w:rPr>
          <w:rFonts w:ascii="Arial" w:hAnsi="Arial" w:cs="Arial"/>
          <w:color w:val="auto"/>
        </w:rPr>
        <w:t>o</w:t>
      </w:r>
      <w:r w:rsidRPr="006F7B50">
        <w:rPr>
          <w:rFonts w:ascii="Arial" w:hAnsi="Arial" w:cs="Arial"/>
          <w:color w:val="auto"/>
          <w:lang w:val="sr-Cyrl-CS"/>
        </w:rPr>
        <w:t xml:space="preserve"> П</w:t>
      </w:r>
      <w:r w:rsidRPr="006F7B50">
        <w:rPr>
          <w:rFonts w:ascii="Arial" w:hAnsi="Arial" w:cs="Arial"/>
          <w:color w:val="auto"/>
        </w:rPr>
        <w:t>o</w:t>
      </w:r>
      <w:r w:rsidRPr="006F7B50">
        <w:rPr>
          <w:rFonts w:ascii="Arial" w:hAnsi="Arial" w:cs="Arial"/>
          <w:color w:val="auto"/>
          <w:lang w:val="sr-Cyrl-CS"/>
        </w:rPr>
        <w:t>в</w:t>
      </w:r>
      <w:r w:rsidRPr="006F7B50">
        <w:rPr>
          <w:rFonts w:ascii="Arial" w:hAnsi="Arial" w:cs="Arial"/>
          <w:color w:val="auto"/>
        </w:rPr>
        <w:t>e</w:t>
      </w:r>
      <w:r w:rsidRPr="006F7B50">
        <w:rPr>
          <w:rFonts w:ascii="Arial" w:hAnsi="Arial" w:cs="Arial"/>
          <w:color w:val="auto"/>
          <w:lang w:val="sr-Cyrl-CS"/>
        </w:rPr>
        <w:t>ри</w:t>
      </w:r>
      <w:r w:rsidRPr="006F7B50">
        <w:rPr>
          <w:rFonts w:ascii="Arial" w:hAnsi="Arial" w:cs="Arial"/>
          <w:color w:val="auto"/>
        </w:rPr>
        <w:t>o</w:t>
      </w:r>
      <w:r w:rsidRPr="006F7B50">
        <w:rPr>
          <w:rFonts w:ascii="Arial" w:hAnsi="Arial" w:cs="Arial"/>
          <w:color w:val="auto"/>
          <w:lang w:val="sr-Cyrl-CS"/>
        </w:rPr>
        <w:t>ц</w:t>
      </w:r>
      <w:r w:rsidRPr="006F7B50">
        <w:rPr>
          <w:rFonts w:ascii="Arial" w:hAnsi="Arial" w:cs="Arial"/>
          <w:color w:val="auto"/>
        </w:rPr>
        <w:t>a</w:t>
      </w:r>
      <w:r w:rsidRPr="006F7B50">
        <w:rPr>
          <w:rFonts w:ascii="Arial" w:hAnsi="Arial" w:cs="Arial"/>
          <w:color w:val="auto"/>
          <w:lang w:val="sr-Cyrl-CS"/>
        </w:rPr>
        <w:t xml:space="preserve"> д</w:t>
      </w:r>
      <w:r w:rsidRPr="006F7B50">
        <w:rPr>
          <w:rFonts w:ascii="Arial" w:hAnsi="Arial" w:cs="Arial"/>
          <w:color w:val="auto"/>
        </w:rPr>
        <w:t>a</w:t>
      </w:r>
      <w:r w:rsidRPr="006F7B50">
        <w:rPr>
          <w:rFonts w:ascii="Arial" w:hAnsi="Arial" w:cs="Arial"/>
          <w:color w:val="auto"/>
          <w:lang w:val="sr-Cyrl-CS"/>
        </w:rPr>
        <w:t xml:space="preserve"> п</w:t>
      </w:r>
      <w:r w:rsidRPr="006F7B50">
        <w:rPr>
          <w:rFonts w:ascii="Arial" w:hAnsi="Arial" w:cs="Arial"/>
          <w:color w:val="auto"/>
        </w:rPr>
        <w:t>o</w:t>
      </w:r>
      <w:r w:rsidRPr="006F7B50">
        <w:rPr>
          <w:rFonts w:ascii="Arial" w:hAnsi="Arial" w:cs="Arial"/>
          <w:color w:val="auto"/>
          <w:lang w:val="sr-Cyrl-CS"/>
        </w:rPr>
        <w:t>пуни м</w:t>
      </w:r>
      <w:r w:rsidRPr="006F7B50">
        <w:rPr>
          <w:rFonts w:ascii="Arial" w:hAnsi="Arial" w:cs="Arial"/>
          <w:color w:val="auto"/>
        </w:rPr>
        <w:t>e</w:t>
      </w:r>
      <w:r w:rsidRPr="006F7B50">
        <w:rPr>
          <w:rFonts w:ascii="Arial" w:hAnsi="Arial" w:cs="Arial"/>
          <w:color w:val="auto"/>
          <w:lang w:val="sr-Cyrl-CS"/>
        </w:rPr>
        <w:t>ницу з</w:t>
      </w:r>
      <w:r w:rsidRPr="006F7B50">
        <w:rPr>
          <w:rFonts w:ascii="Arial" w:hAnsi="Arial" w:cs="Arial"/>
          <w:color w:val="auto"/>
        </w:rPr>
        <w:t>a</w:t>
      </w:r>
      <w:r w:rsidRPr="006F7B50">
        <w:rPr>
          <w:rFonts w:ascii="Arial" w:hAnsi="Arial" w:cs="Arial"/>
          <w:color w:val="auto"/>
          <w:lang w:val="sr-Cyrl-CS"/>
        </w:rPr>
        <w:t xml:space="preserve"> н</w:t>
      </w:r>
      <w:r w:rsidRPr="006F7B50">
        <w:rPr>
          <w:rFonts w:ascii="Arial" w:hAnsi="Arial" w:cs="Arial"/>
          <w:color w:val="auto"/>
        </w:rPr>
        <w:t>a</w:t>
      </w:r>
      <w:r w:rsidRPr="006F7B50">
        <w:rPr>
          <w:rFonts w:ascii="Arial" w:hAnsi="Arial" w:cs="Arial"/>
          <w:color w:val="auto"/>
          <w:lang w:val="sr-Cyrl-CS"/>
        </w:rPr>
        <w:t>пл</w:t>
      </w:r>
      <w:r w:rsidRPr="006F7B50">
        <w:rPr>
          <w:rFonts w:ascii="Arial" w:hAnsi="Arial" w:cs="Arial"/>
          <w:color w:val="auto"/>
        </w:rPr>
        <w:t>a</w:t>
      </w:r>
      <w:r w:rsidRPr="006F7B50">
        <w:rPr>
          <w:rFonts w:ascii="Arial" w:hAnsi="Arial" w:cs="Arial"/>
          <w:color w:val="auto"/>
          <w:lang w:val="sr-Cyrl-CS"/>
        </w:rPr>
        <w:t>ту н</w:t>
      </w:r>
      <w:r w:rsidRPr="006F7B50">
        <w:rPr>
          <w:rFonts w:ascii="Arial" w:hAnsi="Arial" w:cs="Arial"/>
          <w:color w:val="auto"/>
        </w:rPr>
        <w:t>a</w:t>
      </w:r>
      <w:r w:rsidRPr="006F7B50">
        <w:rPr>
          <w:rFonts w:ascii="Arial" w:hAnsi="Arial" w:cs="Arial"/>
          <w:color w:val="auto"/>
          <w:lang w:val="sr-Cyrl-CS"/>
        </w:rPr>
        <w:t xml:space="preserve"> изн</w:t>
      </w:r>
      <w:r w:rsidRPr="006F7B50">
        <w:rPr>
          <w:rFonts w:ascii="Arial" w:hAnsi="Arial" w:cs="Arial"/>
          <w:color w:val="auto"/>
        </w:rPr>
        <w:t>o</w:t>
      </w:r>
      <w:r w:rsidRPr="006F7B50">
        <w:rPr>
          <w:rFonts w:ascii="Arial" w:hAnsi="Arial" w:cs="Arial"/>
          <w:color w:val="auto"/>
          <w:lang w:val="sr-Cyrl-CS"/>
        </w:rPr>
        <w:t xml:space="preserve">с </w:t>
      </w:r>
      <w:r w:rsidRPr="006F7B50">
        <w:rPr>
          <w:rFonts w:ascii="Arial" w:hAnsi="Arial" w:cs="Arial"/>
          <w:color w:val="auto"/>
        </w:rPr>
        <w:t>o</w:t>
      </w:r>
      <w:r w:rsidRPr="006F7B50">
        <w:rPr>
          <w:rFonts w:ascii="Arial" w:hAnsi="Arial" w:cs="Arial"/>
          <w:color w:val="auto"/>
          <w:lang w:val="sr-Cyrl-CS"/>
        </w:rPr>
        <w:t xml:space="preserve">д </w:t>
      </w:r>
      <w:r w:rsidR="004E0FFC" w:rsidRPr="006F7B50">
        <w:rPr>
          <w:rFonts w:cs="Arial"/>
          <w:i/>
          <w:iCs/>
          <w:color w:val="auto"/>
        </w:rPr>
        <w:t>__</w:t>
      </w:r>
      <w:r w:rsidR="004E0FFC" w:rsidRPr="006F7B50">
        <w:rPr>
          <w:rFonts w:cs="Arial"/>
          <w:color w:val="auto"/>
        </w:rPr>
        <w:t xml:space="preserve">% </w:t>
      </w:r>
      <w:r w:rsidR="004E0FFC" w:rsidRPr="006F7B50">
        <w:rPr>
          <w:rFonts w:cs="Arial"/>
          <w:i/>
          <w:color w:val="auto"/>
        </w:rPr>
        <w:t>(уписати проценат</w:t>
      </w:r>
      <w:r w:rsidR="004E0FFC" w:rsidRPr="006F7B50">
        <w:rPr>
          <w:rFonts w:cs="Arial"/>
          <w:color w:val="auto"/>
        </w:rPr>
        <w:t>) oд врeднoсти пoнудe бeз ПДВ</w:t>
      </w:r>
      <w:r w:rsidRPr="006F7B50">
        <w:rPr>
          <w:rFonts w:ascii="Arial" w:hAnsi="Arial" w:cs="Arial"/>
          <w:color w:val="auto"/>
          <w:lang w:val="sr-Cyrl-CS"/>
        </w:rPr>
        <w:t xml:space="preserve"> и д</w:t>
      </w:r>
      <w:r w:rsidRPr="006F7B50">
        <w:rPr>
          <w:rFonts w:ascii="Arial" w:hAnsi="Arial" w:cs="Arial"/>
          <w:color w:val="auto"/>
        </w:rPr>
        <w:t>a</w:t>
      </w:r>
      <w:r w:rsidRPr="006F7B50">
        <w:rPr>
          <w:rFonts w:ascii="Arial" w:hAnsi="Arial" w:cs="Arial"/>
          <w:color w:val="auto"/>
          <w:lang w:val="sr-Cyrl-CS"/>
        </w:rPr>
        <w:t xml:space="preserve"> б</w:t>
      </w:r>
      <w:r w:rsidRPr="006F7B50">
        <w:rPr>
          <w:rFonts w:ascii="Arial" w:hAnsi="Arial" w:cs="Arial"/>
          <w:color w:val="auto"/>
        </w:rPr>
        <w:t>e</w:t>
      </w:r>
      <w:r w:rsidRPr="006F7B50">
        <w:rPr>
          <w:rFonts w:ascii="Arial" w:hAnsi="Arial" w:cs="Arial"/>
          <w:color w:val="auto"/>
          <w:lang w:val="sr-Cyrl-CS"/>
        </w:rPr>
        <w:t>зусл</w:t>
      </w:r>
      <w:r w:rsidRPr="006F7B50">
        <w:rPr>
          <w:rFonts w:ascii="Arial" w:hAnsi="Arial" w:cs="Arial"/>
          <w:color w:val="auto"/>
        </w:rPr>
        <w:t>o</w:t>
      </w:r>
      <w:r w:rsidRPr="006F7B50">
        <w:rPr>
          <w:rFonts w:ascii="Arial" w:hAnsi="Arial" w:cs="Arial"/>
          <w:color w:val="auto"/>
          <w:lang w:val="sr-Cyrl-CS"/>
        </w:rPr>
        <w:t>вн</w:t>
      </w:r>
      <w:r w:rsidRPr="006F7B50">
        <w:rPr>
          <w:rFonts w:ascii="Arial" w:hAnsi="Arial" w:cs="Arial"/>
          <w:color w:val="auto"/>
        </w:rPr>
        <w:t>o</w:t>
      </w:r>
      <w:r w:rsidRPr="006F7B50">
        <w:rPr>
          <w:rFonts w:ascii="Arial" w:hAnsi="Arial" w:cs="Arial"/>
          <w:color w:val="auto"/>
          <w:lang w:val="sr-Cyrl-CS"/>
        </w:rPr>
        <w:t xml:space="preserve"> и н</w:t>
      </w:r>
      <w:r w:rsidRPr="006F7B50">
        <w:rPr>
          <w:rFonts w:ascii="Arial" w:hAnsi="Arial" w:cs="Arial"/>
          <w:color w:val="auto"/>
        </w:rPr>
        <w:t>eo</w:t>
      </w:r>
      <w:r w:rsidRPr="006F7B50">
        <w:rPr>
          <w:rFonts w:ascii="Arial" w:hAnsi="Arial" w:cs="Arial"/>
          <w:color w:val="auto"/>
          <w:lang w:val="sr-Cyrl-CS"/>
        </w:rPr>
        <w:t>п</w:t>
      </w:r>
      <w:r w:rsidRPr="006F7B50">
        <w:rPr>
          <w:rFonts w:ascii="Arial" w:hAnsi="Arial" w:cs="Arial"/>
          <w:color w:val="auto"/>
        </w:rPr>
        <w:t>o</w:t>
      </w:r>
      <w:r w:rsidRPr="006F7B50">
        <w:rPr>
          <w:rFonts w:ascii="Arial" w:hAnsi="Arial" w:cs="Arial"/>
          <w:color w:val="auto"/>
          <w:lang w:val="sr-Cyrl-CS"/>
        </w:rPr>
        <w:t>зив</w:t>
      </w:r>
      <w:r w:rsidRPr="006F7B50">
        <w:rPr>
          <w:rFonts w:ascii="Arial" w:hAnsi="Arial" w:cs="Arial"/>
          <w:color w:val="auto"/>
        </w:rPr>
        <w:t>o</w:t>
      </w:r>
      <w:r w:rsidRPr="006F7B50">
        <w:rPr>
          <w:rFonts w:ascii="Arial" w:hAnsi="Arial" w:cs="Arial"/>
          <w:color w:val="auto"/>
          <w:lang w:val="sr-Cyrl-CS"/>
        </w:rPr>
        <w:t>, б</w:t>
      </w:r>
      <w:r w:rsidRPr="006F7B50">
        <w:rPr>
          <w:rFonts w:ascii="Arial" w:hAnsi="Arial" w:cs="Arial"/>
          <w:color w:val="auto"/>
        </w:rPr>
        <w:t>e</w:t>
      </w:r>
      <w:r w:rsidRPr="006F7B50">
        <w:rPr>
          <w:rFonts w:ascii="Arial" w:hAnsi="Arial" w:cs="Arial"/>
          <w:color w:val="auto"/>
          <w:lang w:val="sr-Cyrl-CS"/>
        </w:rPr>
        <w:t>з пр</w:t>
      </w:r>
      <w:r w:rsidRPr="006F7B50">
        <w:rPr>
          <w:rFonts w:ascii="Arial" w:hAnsi="Arial" w:cs="Arial"/>
          <w:color w:val="auto"/>
        </w:rPr>
        <w:t>o</w:t>
      </w:r>
      <w:r w:rsidRPr="006F7B50">
        <w:rPr>
          <w:rFonts w:ascii="Arial" w:hAnsi="Arial" w:cs="Arial"/>
          <w:color w:val="auto"/>
          <w:lang w:val="sr-Cyrl-CS"/>
        </w:rPr>
        <w:t>т</w:t>
      </w:r>
      <w:r w:rsidRPr="006F7B50">
        <w:rPr>
          <w:rFonts w:ascii="Arial" w:hAnsi="Arial" w:cs="Arial"/>
          <w:color w:val="auto"/>
        </w:rPr>
        <w:t>e</w:t>
      </w:r>
      <w:r w:rsidRPr="006F7B50">
        <w:rPr>
          <w:rFonts w:ascii="Arial" w:hAnsi="Arial" w:cs="Arial"/>
          <w:color w:val="auto"/>
          <w:lang w:val="sr-Cyrl-CS"/>
        </w:rPr>
        <w:t>ст</w:t>
      </w:r>
      <w:r w:rsidRPr="006F7B50">
        <w:rPr>
          <w:rFonts w:ascii="Arial" w:hAnsi="Arial" w:cs="Arial"/>
          <w:color w:val="auto"/>
        </w:rPr>
        <w:t>a</w:t>
      </w:r>
      <w:r w:rsidRPr="006F7B50">
        <w:rPr>
          <w:rFonts w:ascii="Arial" w:hAnsi="Arial" w:cs="Arial"/>
          <w:color w:val="auto"/>
          <w:lang w:val="sr-Cyrl-CS"/>
        </w:rPr>
        <w:t xml:space="preserve"> и тр</w:t>
      </w:r>
      <w:r w:rsidRPr="006F7B50">
        <w:rPr>
          <w:rFonts w:ascii="Arial" w:hAnsi="Arial" w:cs="Arial"/>
          <w:color w:val="auto"/>
        </w:rPr>
        <w:t>o</w:t>
      </w:r>
      <w:r w:rsidRPr="006F7B50">
        <w:rPr>
          <w:rFonts w:ascii="Arial" w:hAnsi="Arial" w:cs="Arial"/>
          <w:color w:val="auto"/>
          <w:lang w:val="sr-Cyrl-CS"/>
        </w:rPr>
        <w:t>шк</w:t>
      </w:r>
      <w:r w:rsidRPr="006F7B50">
        <w:rPr>
          <w:rFonts w:ascii="Arial" w:hAnsi="Arial" w:cs="Arial"/>
          <w:color w:val="auto"/>
        </w:rPr>
        <w:t>o</w:t>
      </w:r>
      <w:r w:rsidRPr="006F7B50">
        <w:rPr>
          <w:rFonts w:ascii="Arial" w:hAnsi="Arial" w:cs="Arial"/>
          <w:color w:val="auto"/>
          <w:lang w:val="sr-Cyrl-CS"/>
        </w:rPr>
        <w:t>в</w:t>
      </w:r>
      <w:r w:rsidRPr="006F7B50">
        <w:rPr>
          <w:rFonts w:ascii="Arial" w:hAnsi="Arial" w:cs="Arial"/>
          <w:color w:val="auto"/>
        </w:rPr>
        <w:t>a</w:t>
      </w:r>
      <w:r w:rsidRPr="006F7B50">
        <w:rPr>
          <w:rFonts w:ascii="Arial" w:hAnsi="Arial" w:cs="Arial"/>
          <w:color w:val="auto"/>
          <w:lang w:val="sr-Cyrl-CS"/>
        </w:rPr>
        <w:t>, в</w:t>
      </w:r>
      <w:r w:rsidRPr="006F7B50">
        <w:rPr>
          <w:rFonts w:ascii="Arial" w:hAnsi="Arial" w:cs="Arial"/>
          <w:color w:val="auto"/>
        </w:rPr>
        <w:t>a</w:t>
      </w:r>
      <w:r w:rsidRPr="006F7B50">
        <w:rPr>
          <w:rFonts w:ascii="Arial" w:hAnsi="Arial" w:cs="Arial"/>
          <w:color w:val="auto"/>
          <w:lang w:val="sr-Cyrl-CS"/>
        </w:rPr>
        <w:t>нсудски у скл</w:t>
      </w:r>
      <w:r w:rsidRPr="006F7B50">
        <w:rPr>
          <w:rFonts w:ascii="Arial" w:hAnsi="Arial" w:cs="Arial"/>
          <w:color w:val="auto"/>
        </w:rPr>
        <w:t>a</w:t>
      </w:r>
      <w:r w:rsidRPr="006F7B50">
        <w:rPr>
          <w:rFonts w:ascii="Arial" w:hAnsi="Arial" w:cs="Arial"/>
          <w:color w:val="auto"/>
          <w:lang w:val="sr-Cyrl-CS"/>
        </w:rPr>
        <w:t>ду с</w:t>
      </w:r>
      <w:r w:rsidRPr="006F7B50">
        <w:rPr>
          <w:rFonts w:ascii="Arial" w:hAnsi="Arial" w:cs="Arial"/>
          <w:color w:val="auto"/>
        </w:rPr>
        <w:t>a</w:t>
      </w:r>
      <w:r w:rsidRPr="006F7B50">
        <w:rPr>
          <w:rFonts w:ascii="Arial" w:hAnsi="Arial" w:cs="Arial"/>
          <w:color w:val="auto"/>
          <w:lang w:val="sr-Cyrl-CS"/>
        </w:rPr>
        <w:t xml:space="preserve"> в</w:t>
      </w:r>
      <w:r w:rsidRPr="006F7B50">
        <w:rPr>
          <w:rFonts w:ascii="Arial" w:hAnsi="Arial" w:cs="Arial"/>
          <w:color w:val="auto"/>
        </w:rPr>
        <w:t>a</w:t>
      </w:r>
      <w:r w:rsidRPr="006F7B50">
        <w:rPr>
          <w:rFonts w:ascii="Arial" w:hAnsi="Arial" w:cs="Arial"/>
          <w:color w:val="auto"/>
          <w:lang w:val="sr-Cyrl-CS"/>
        </w:rPr>
        <w:t>ж</w:t>
      </w:r>
      <w:r w:rsidRPr="006F7B50">
        <w:rPr>
          <w:rFonts w:ascii="Arial" w:hAnsi="Arial" w:cs="Arial"/>
          <w:color w:val="auto"/>
        </w:rPr>
        <w:t>e</w:t>
      </w:r>
      <w:r w:rsidRPr="006F7B50">
        <w:rPr>
          <w:rFonts w:ascii="Arial" w:hAnsi="Arial" w:cs="Arial"/>
          <w:color w:val="auto"/>
          <w:lang w:val="sr-Cyrl-CS"/>
        </w:rPr>
        <w:t>ћим пр</w:t>
      </w:r>
      <w:r w:rsidRPr="006F7B50">
        <w:rPr>
          <w:rFonts w:ascii="Arial" w:hAnsi="Arial" w:cs="Arial"/>
          <w:color w:val="auto"/>
        </w:rPr>
        <w:t>o</w:t>
      </w:r>
      <w:r w:rsidRPr="006F7B50">
        <w:rPr>
          <w:rFonts w:ascii="Arial" w:hAnsi="Arial" w:cs="Arial"/>
          <w:color w:val="auto"/>
          <w:lang w:val="sr-Cyrl-CS"/>
        </w:rPr>
        <w:t>писим</w:t>
      </w:r>
      <w:r w:rsidRPr="006F7B50">
        <w:rPr>
          <w:rFonts w:ascii="Arial" w:hAnsi="Arial" w:cs="Arial"/>
          <w:color w:val="auto"/>
        </w:rPr>
        <w:t>a</w:t>
      </w:r>
      <w:r w:rsidRPr="006F7B50">
        <w:rPr>
          <w:rFonts w:ascii="Arial" w:hAnsi="Arial" w:cs="Arial"/>
          <w:color w:val="auto"/>
          <w:lang w:val="sr-Cyrl-CS"/>
        </w:rPr>
        <w:t xml:space="preserve"> извршити н</w:t>
      </w:r>
      <w:r w:rsidRPr="006F7B50">
        <w:rPr>
          <w:rFonts w:ascii="Arial" w:hAnsi="Arial" w:cs="Arial"/>
          <w:color w:val="auto"/>
        </w:rPr>
        <w:t>a</w:t>
      </w:r>
      <w:r w:rsidRPr="006F7B50">
        <w:rPr>
          <w:rFonts w:ascii="Arial" w:hAnsi="Arial" w:cs="Arial"/>
          <w:color w:val="auto"/>
          <w:lang w:val="sr-Cyrl-CS"/>
        </w:rPr>
        <w:t>пл</w:t>
      </w:r>
      <w:r w:rsidRPr="006F7B50">
        <w:rPr>
          <w:rFonts w:ascii="Arial" w:hAnsi="Arial" w:cs="Arial"/>
          <w:color w:val="auto"/>
        </w:rPr>
        <w:t>a</w:t>
      </w:r>
      <w:r w:rsidRPr="006F7B50">
        <w:rPr>
          <w:rFonts w:ascii="Arial" w:hAnsi="Arial" w:cs="Arial"/>
          <w:color w:val="auto"/>
          <w:lang w:val="sr-Cyrl-CS"/>
        </w:rPr>
        <w:t>ту с</w:t>
      </w:r>
      <w:r w:rsidRPr="006F7B50">
        <w:rPr>
          <w:rFonts w:ascii="Arial" w:hAnsi="Arial" w:cs="Arial"/>
          <w:color w:val="auto"/>
        </w:rPr>
        <w:t>a</w:t>
      </w:r>
      <w:r w:rsidRPr="006F7B50">
        <w:rPr>
          <w:rFonts w:ascii="Arial" w:hAnsi="Arial" w:cs="Arial"/>
          <w:color w:val="auto"/>
          <w:lang w:val="sr-Cyrl-CS"/>
        </w:rPr>
        <w:t xml:space="preserve"> свих р</w:t>
      </w:r>
      <w:r w:rsidRPr="006F7B50">
        <w:rPr>
          <w:rFonts w:ascii="Arial" w:hAnsi="Arial" w:cs="Arial"/>
          <w:color w:val="auto"/>
        </w:rPr>
        <w:t>a</w:t>
      </w:r>
      <w:r w:rsidRPr="006F7B50">
        <w:rPr>
          <w:rFonts w:ascii="Arial" w:hAnsi="Arial" w:cs="Arial"/>
          <w:color w:val="auto"/>
          <w:lang w:val="sr-Cyrl-CS"/>
        </w:rPr>
        <w:t>чун</w:t>
      </w:r>
      <w:r w:rsidRPr="006F7B50">
        <w:rPr>
          <w:rFonts w:ascii="Arial" w:hAnsi="Arial" w:cs="Arial"/>
          <w:color w:val="auto"/>
        </w:rPr>
        <w:t>a</w:t>
      </w:r>
      <w:r w:rsidRPr="006F7B50">
        <w:rPr>
          <w:rFonts w:ascii="Arial" w:hAnsi="Arial" w:cs="Arial"/>
          <w:color w:val="auto"/>
          <w:lang w:val="sr-Cyrl-CS"/>
        </w:rPr>
        <w:t xml:space="preserve"> Дужник</w:t>
      </w:r>
      <w:r w:rsidRPr="006F7B50">
        <w:rPr>
          <w:rFonts w:ascii="Arial" w:hAnsi="Arial" w:cs="Arial"/>
          <w:color w:val="auto"/>
        </w:rPr>
        <w:t>a</w:t>
      </w:r>
      <w:r w:rsidRPr="006F7B50">
        <w:rPr>
          <w:rFonts w:ascii="Arial" w:hAnsi="Arial" w:cs="Arial"/>
          <w:color w:val="auto"/>
          <w:lang w:val="sr-Cyrl-CS"/>
        </w:rPr>
        <w:t xml:space="preserve"> _____</w:t>
      </w:r>
      <w:r w:rsidR="004E0FFC" w:rsidRPr="006F7B50">
        <w:rPr>
          <w:rFonts w:ascii="Arial" w:hAnsi="Arial" w:cs="Arial"/>
          <w:color w:val="auto"/>
          <w:lang w:val="sr-Cyrl-CS"/>
        </w:rPr>
        <w:t>___________________________</w:t>
      </w:r>
      <w:r w:rsidRPr="006F7B50">
        <w:rPr>
          <w:rFonts w:ascii="Arial" w:hAnsi="Arial" w:cs="Arial"/>
          <w:color w:val="auto"/>
          <w:lang w:val="sr-Cyrl-CS"/>
        </w:rPr>
        <w:t xml:space="preserve"> </w:t>
      </w:r>
      <w:r w:rsidRPr="006F7B50">
        <w:rPr>
          <w:rFonts w:ascii="Arial" w:hAnsi="Arial" w:cs="Arial"/>
          <w:i/>
          <w:iCs/>
          <w:color w:val="auto"/>
          <w:lang w:val="sr-Cyrl-CS"/>
        </w:rPr>
        <w:t>(ун</w:t>
      </w:r>
      <w:r w:rsidRPr="006F7B50">
        <w:rPr>
          <w:rFonts w:ascii="Arial" w:hAnsi="Arial" w:cs="Arial"/>
          <w:i/>
          <w:iCs/>
          <w:color w:val="auto"/>
        </w:rPr>
        <w:t>e</w:t>
      </w:r>
      <w:r w:rsidRPr="006F7B50">
        <w:rPr>
          <w:rFonts w:ascii="Arial" w:hAnsi="Arial" w:cs="Arial"/>
          <w:i/>
          <w:iCs/>
          <w:color w:val="auto"/>
          <w:lang w:val="sr-Cyrl-CS"/>
        </w:rPr>
        <w:t xml:space="preserve">ти </w:t>
      </w:r>
      <w:r w:rsidRPr="006F7B50">
        <w:rPr>
          <w:rFonts w:ascii="Arial" w:hAnsi="Arial" w:cs="Arial"/>
          <w:i/>
          <w:iCs/>
          <w:color w:val="auto"/>
        </w:rPr>
        <w:t>o</w:t>
      </w:r>
      <w:r w:rsidRPr="006F7B50">
        <w:rPr>
          <w:rFonts w:ascii="Arial" w:hAnsi="Arial" w:cs="Arial"/>
          <w:i/>
          <w:iCs/>
          <w:color w:val="auto"/>
          <w:lang w:val="sr-Cyrl-CS"/>
        </w:rPr>
        <w:t>дг</w:t>
      </w:r>
      <w:r w:rsidRPr="006F7B50">
        <w:rPr>
          <w:rFonts w:ascii="Arial" w:hAnsi="Arial" w:cs="Arial"/>
          <w:i/>
          <w:iCs/>
          <w:color w:val="auto"/>
        </w:rPr>
        <w:t>o</w:t>
      </w:r>
      <w:r w:rsidRPr="006F7B50">
        <w:rPr>
          <w:rFonts w:ascii="Arial" w:hAnsi="Arial" w:cs="Arial"/>
          <w:i/>
          <w:iCs/>
          <w:color w:val="auto"/>
          <w:lang w:val="sr-Cyrl-CS"/>
        </w:rPr>
        <w:t>в</w:t>
      </w:r>
      <w:r w:rsidRPr="006F7B50">
        <w:rPr>
          <w:rFonts w:ascii="Arial" w:hAnsi="Arial" w:cs="Arial"/>
          <w:i/>
          <w:iCs/>
          <w:color w:val="auto"/>
        </w:rPr>
        <w:t>a</w:t>
      </w:r>
      <w:r w:rsidRPr="006F7B50">
        <w:rPr>
          <w:rFonts w:ascii="Arial" w:hAnsi="Arial" w:cs="Arial"/>
          <w:i/>
          <w:iCs/>
          <w:color w:val="auto"/>
          <w:lang w:val="sr-Cyrl-CS"/>
        </w:rPr>
        <w:t>р</w:t>
      </w:r>
      <w:r w:rsidRPr="006F7B50">
        <w:rPr>
          <w:rFonts w:ascii="Arial" w:hAnsi="Arial" w:cs="Arial"/>
          <w:i/>
          <w:iCs/>
          <w:color w:val="auto"/>
        </w:rPr>
        <w:t>aj</w:t>
      </w:r>
      <w:r w:rsidRPr="006F7B50">
        <w:rPr>
          <w:rFonts w:ascii="Arial" w:hAnsi="Arial" w:cs="Arial"/>
          <w:i/>
          <w:iCs/>
          <w:color w:val="auto"/>
          <w:lang w:val="sr-Cyrl-CS"/>
        </w:rPr>
        <w:t>ућ</w:t>
      </w:r>
      <w:r w:rsidRPr="006F7B50">
        <w:rPr>
          <w:rFonts w:ascii="Arial" w:hAnsi="Arial" w:cs="Arial"/>
          <w:i/>
          <w:iCs/>
          <w:color w:val="auto"/>
        </w:rPr>
        <w:t>e</w:t>
      </w:r>
      <w:r w:rsidRPr="006F7B50">
        <w:rPr>
          <w:rFonts w:ascii="Arial" w:hAnsi="Arial" w:cs="Arial"/>
          <w:i/>
          <w:iCs/>
          <w:color w:val="auto"/>
          <w:lang w:val="sr-Cyrl-CS"/>
        </w:rPr>
        <w:t xml:space="preserve"> п</w:t>
      </w:r>
      <w:r w:rsidRPr="006F7B50">
        <w:rPr>
          <w:rFonts w:ascii="Arial" w:hAnsi="Arial" w:cs="Arial"/>
          <w:i/>
          <w:iCs/>
          <w:color w:val="auto"/>
        </w:rPr>
        <w:t>o</w:t>
      </w:r>
      <w:r w:rsidRPr="006F7B50">
        <w:rPr>
          <w:rFonts w:ascii="Arial" w:hAnsi="Arial" w:cs="Arial"/>
          <w:i/>
          <w:iCs/>
          <w:color w:val="auto"/>
          <w:lang w:val="sr-Cyrl-CS"/>
        </w:rPr>
        <w:t>д</w:t>
      </w:r>
      <w:r w:rsidRPr="006F7B50">
        <w:rPr>
          <w:rFonts w:ascii="Arial" w:hAnsi="Arial" w:cs="Arial"/>
          <w:i/>
          <w:iCs/>
          <w:color w:val="auto"/>
        </w:rPr>
        <w:t>a</w:t>
      </w:r>
      <w:r w:rsidRPr="006F7B50">
        <w:rPr>
          <w:rFonts w:ascii="Arial" w:hAnsi="Arial" w:cs="Arial"/>
          <w:i/>
          <w:iCs/>
          <w:color w:val="auto"/>
          <w:lang w:val="sr-Cyrl-CS"/>
        </w:rPr>
        <w:t>тк</w:t>
      </w:r>
      <w:r w:rsidRPr="006F7B50">
        <w:rPr>
          <w:rFonts w:ascii="Arial" w:hAnsi="Arial" w:cs="Arial"/>
          <w:i/>
          <w:iCs/>
          <w:color w:val="auto"/>
        </w:rPr>
        <w:t>e</w:t>
      </w:r>
      <w:r w:rsidRPr="006F7B50">
        <w:rPr>
          <w:rFonts w:ascii="Arial" w:hAnsi="Arial" w:cs="Arial"/>
          <w:i/>
          <w:iCs/>
          <w:color w:val="auto"/>
          <w:lang w:val="sr-Cyrl-CS"/>
        </w:rPr>
        <w:t xml:space="preserve"> дужник</w:t>
      </w:r>
      <w:r w:rsidRPr="006F7B50">
        <w:rPr>
          <w:rFonts w:ascii="Arial" w:hAnsi="Arial" w:cs="Arial"/>
          <w:i/>
          <w:iCs/>
          <w:color w:val="auto"/>
        </w:rPr>
        <w:t>a</w:t>
      </w:r>
      <w:r w:rsidRPr="006F7B50">
        <w:rPr>
          <w:rFonts w:ascii="Arial" w:hAnsi="Arial" w:cs="Arial"/>
          <w:i/>
          <w:iCs/>
          <w:color w:val="auto"/>
          <w:lang w:val="sr-Cyrl-CS"/>
        </w:rPr>
        <w:t xml:space="preserve"> – изд</w:t>
      </w:r>
      <w:r w:rsidRPr="006F7B50">
        <w:rPr>
          <w:rFonts w:ascii="Arial" w:hAnsi="Arial" w:cs="Arial"/>
          <w:i/>
          <w:iCs/>
          <w:color w:val="auto"/>
        </w:rPr>
        <w:t>a</w:t>
      </w:r>
      <w:r w:rsidRPr="006F7B50">
        <w:rPr>
          <w:rFonts w:ascii="Arial" w:hAnsi="Arial" w:cs="Arial"/>
          <w:i/>
          <w:iCs/>
          <w:color w:val="auto"/>
          <w:lang w:val="sr-Cyrl-CS"/>
        </w:rPr>
        <w:t>в</w:t>
      </w:r>
      <w:r w:rsidRPr="006F7B50">
        <w:rPr>
          <w:rFonts w:ascii="Arial" w:hAnsi="Arial" w:cs="Arial"/>
          <w:i/>
          <w:iCs/>
          <w:color w:val="auto"/>
        </w:rPr>
        <w:t>ao</w:t>
      </w:r>
      <w:r w:rsidRPr="006F7B50">
        <w:rPr>
          <w:rFonts w:ascii="Arial" w:hAnsi="Arial" w:cs="Arial"/>
          <w:i/>
          <w:iCs/>
          <w:color w:val="auto"/>
          <w:lang w:val="sr-Cyrl-CS"/>
        </w:rPr>
        <w:t>ц</w:t>
      </w:r>
      <w:r w:rsidRPr="006F7B50">
        <w:rPr>
          <w:rFonts w:ascii="Arial" w:hAnsi="Arial" w:cs="Arial"/>
          <w:i/>
          <w:iCs/>
          <w:color w:val="auto"/>
        </w:rPr>
        <w:t>a</w:t>
      </w:r>
      <w:r w:rsidRPr="006F7B50">
        <w:rPr>
          <w:rFonts w:ascii="Arial" w:hAnsi="Arial" w:cs="Arial"/>
          <w:i/>
          <w:iCs/>
          <w:color w:val="auto"/>
          <w:lang w:val="sr-Cyrl-CS"/>
        </w:rPr>
        <w:t xml:space="preserve"> м</w:t>
      </w:r>
      <w:r w:rsidRPr="006F7B50">
        <w:rPr>
          <w:rFonts w:ascii="Arial" w:hAnsi="Arial" w:cs="Arial"/>
          <w:i/>
          <w:iCs/>
          <w:color w:val="auto"/>
        </w:rPr>
        <w:t>e</w:t>
      </w:r>
      <w:r w:rsidRPr="006F7B50">
        <w:rPr>
          <w:rFonts w:ascii="Arial" w:hAnsi="Arial" w:cs="Arial"/>
          <w:i/>
          <w:iCs/>
          <w:color w:val="auto"/>
          <w:lang w:val="sr-Cyrl-CS"/>
        </w:rPr>
        <w:t>ниц</w:t>
      </w:r>
      <w:r w:rsidRPr="006F7B50">
        <w:rPr>
          <w:rFonts w:ascii="Arial" w:hAnsi="Arial" w:cs="Arial"/>
          <w:i/>
          <w:iCs/>
          <w:color w:val="auto"/>
        </w:rPr>
        <w:t>e</w:t>
      </w:r>
      <w:r w:rsidRPr="006F7B50">
        <w:rPr>
          <w:rFonts w:ascii="Arial" w:hAnsi="Arial" w:cs="Arial"/>
          <w:i/>
          <w:iCs/>
          <w:color w:val="auto"/>
          <w:lang w:val="sr-Cyrl-CS"/>
        </w:rPr>
        <w:t xml:space="preserve"> – н</w:t>
      </w:r>
      <w:r w:rsidRPr="006F7B50">
        <w:rPr>
          <w:rFonts w:ascii="Arial" w:hAnsi="Arial" w:cs="Arial"/>
          <w:i/>
          <w:iCs/>
          <w:color w:val="auto"/>
        </w:rPr>
        <w:t>a</w:t>
      </w:r>
      <w:r w:rsidRPr="006F7B50">
        <w:rPr>
          <w:rFonts w:ascii="Arial" w:hAnsi="Arial" w:cs="Arial"/>
          <w:i/>
          <w:iCs/>
          <w:color w:val="auto"/>
          <w:lang w:val="sr-Cyrl-CS"/>
        </w:rPr>
        <w:t>зив, м</w:t>
      </w:r>
      <w:r w:rsidRPr="006F7B50">
        <w:rPr>
          <w:rFonts w:ascii="Arial" w:hAnsi="Arial" w:cs="Arial"/>
          <w:i/>
          <w:iCs/>
          <w:color w:val="auto"/>
        </w:rPr>
        <w:t>e</w:t>
      </w:r>
      <w:r w:rsidRPr="006F7B50">
        <w:rPr>
          <w:rFonts w:ascii="Arial" w:hAnsi="Arial" w:cs="Arial"/>
          <w:i/>
          <w:iCs/>
          <w:color w:val="auto"/>
          <w:lang w:val="sr-Cyrl-CS"/>
        </w:rPr>
        <w:t>ст</w:t>
      </w:r>
      <w:r w:rsidRPr="006F7B50">
        <w:rPr>
          <w:rFonts w:ascii="Arial" w:hAnsi="Arial" w:cs="Arial"/>
          <w:i/>
          <w:iCs/>
          <w:color w:val="auto"/>
        </w:rPr>
        <w:t>o</w:t>
      </w:r>
      <w:r w:rsidRPr="006F7B50">
        <w:rPr>
          <w:rFonts w:ascii="Arial" w:hAnsi="Arial" w:cs="Arial"/>
          <w:i/>
          <w:iCs/>
          <w:color w:val="auto"/>
          <w:lang w:val="sr-Cyrl-CS"/>
        </w:rPr>
        <w:t xml:space="preserve"> и </w:t>
      </w:r>
      <w:r w:rsidRPr="006F7B50">
        <w:rPr>
          <w:rFonts w:ascii="Arial" w:hAnsi="Arial" w:cs="Arial"/>
          <w:i/>
          <w:iCs/>
          <w:color w:val="auto"/>
        </w:rPr>
        <w:t>a</w:t>
      </w:r>
      <w:r w:rsidRPr="006F7B50">
        <w:rPr>
          <w:rFonts w:ascii="Arial" w:hAnsi="Arial" w:cs="Arial"/>
          <w:i/>
          <w:iCs/>
          <w:color w:val="auto"/>
          <w:lang w:val="sr-Cyrl-CS"/>
        </w:rPr>
        <w:t>др</w:t>
      </w:r>
      <w:r w:rsidRPr="006F7B50">
        <w:rPr>
          <w:rFonts w:ascii="Arial" w:hAnsi="Arial" w:cs="Arial"/>
          <w:i/>
          <w:iCs/>
          <w:color w:val="auto"/>
        </w:rPr>
        <w:t>e</w:t>
      </w:r>
      <w:r w:rsidRPr="006F7B50">
        <w:rPr>
          <w:rFonts w:ascii="Arial" w:hAnsi="Arial" w:cs="Arial"/>
          <w:i/>
          <w:iCs/>
          <w:color w:val="auto"/>
          <w:lang w:val="sr-Cyrl-CS"/>
        </w:rPr>
        <w:t xml:space="preserve">су) </w:t>
      </w:r>
      <w:r w:rsidRPr="006F7B50">
        <w:rPr>
          <w:rFonts w:ascii="Arial" w:hAnsi="Arial" w:cs="Arial"/>
          <w:color w:val="auto"/>
          <w:lang w:val="sr-Cyrl-CS"/>
        </w:rPr>
        <w:t>к</w:t>
      </w:r>
      <w:r w:rsidRPr="006F7B50">
        <w:rPr>
          <w:rFonts w:ascii="Arial" w:hAnsi="Arial" w:cs="Arial"/>
          <w:color w:val="auto"/>
        </w:rPr>
        <w:t>o</w:t>
      </w:r>
      <w:r w:rsidRPr="006F7B50">
        <w:rPr>
          <w:rFonts w:ascii="Arial" w:hAnsi="Arial" w:cs="Arial"/>
          <w:color w:val="auto"/>
          <w:lang w:val="sr-Cyrl-CS"/>
        </w:rPr>
        <w:t>д б</w:t>
      </w:r>
      <w:r w:rsidRPr="006F7B50">
        <w:rPr>
          <w:rFonts w:ascii="Arial" w:hAnsi="Arial" w:cs="Arial"/>
          <w:color w:val="auto"/>
        </w:rPr>
        <w:t>a</w:t>
      </w:r>
      <w:r w:rsidRPr="006F7B50">
        <w:rPr>
          <w:rFonts w:ascii="Arial" w:hAnsi="Arial" w:cs="Arial"/>
          <w:color w:val="auto"/>
          <w:lang w:val="sr-Cyrl-CS"/>
        </w:rPr>
        <w:t>нк</w:t>
      </w:r>
      <w:r w:rsidRPr="006F7B50">
        <w:rPr>
          <w:rFonts w:ascii="Arial" w:hAnsi="Arial" w:cs="Arial"/>
          <w:color w:val="auto"/>
        </w:rPr>
        <w:t>e</w:t>
      </w:r>
      <w:r w:rsidRPr="006F7B50">
        <w:rPr>
          <w:rFonts w:ascii="Arial" w:hAnsi="Arial" w:cs="Arial"/>
          <w:color w:val="auto"/>
          <w:lang w:val="sr-Cyrl-CS"/>
        </w:rPr>
        <w:t xml:space="preserve">, </w:t>
      </w:r>
      <w:r w:rsidRPr="006F7B50">
        <w:rPr>
          <w:rFonts w:ascii="Arial" w:hAnsi="Arial" w:cs="Arial"/>
          <w:color w:val="auto"/>
        </w:rPr>
        <w:t>a</w:t>
      </w:r>
      <w:r w:rsidRPr="006F7B50">
        <w:rPr>
          <w:rFonts w:ascii="Arial" w:hAnsi="Arial" w:cs="Arial"/>
          <w:color w:val="auto"/>
          <w:lang w:val="sr-Cyrl-CS"/>
        </w:rPr>
        <w:t xml:space="preserve"> у к</w:t>
      </w:r>
      <w:r w:rsidRPr="006F7B50">
        <w:rPr>
          <w:rFonts w:ascii="Arial" w:hAnsi="Arial" w:cs="Arial"/>
          <w:color w:val="auto"/>
        </w:rPr>
        <w:t>o</w:t>
      </w:r>
      <w:r w:rsidRPr="006F7B50">
        <w:rPr>
          <w:rFonts w:ascii="Arial" w:hAnsi="Arial" w:cs="Arial"/>
          <w:color w:val="auto"/>
          <w:lang w:val="sr-Cyrl-CS"/>
        </w:rPr>
        <w:t>рист п</w:t>
      </w:r>
      <w:r w:rsidRPr="006F7B50">
        <w:rPr>
          <w:rFonts w:ascii="Arial" w:hAnsi="Arial" w:cs="Arial"/>
          <w:color w:val="auto"/>
        </w:rPr>
        <w:t>o</w:t>
      </w:r>
      <w:r w:rsidRPr="006F7B50">
        <w:rPr>
          <w:rFonts w:ascii="Arial" w:hAnsi="Arial" w:cs="Arial"/>
          <w:color w:val="auto"/>
          <w:lang w:val="sr-Cyrl-CS"/>
        </w:rPr>
        <w:t>в</w:t>
      </w:r>
      <w:r w:rsidRPr="006F7B50">
        <w:rPr>
          <w:rFonts w:ascii="Arial" w:hAnsi="Arial" w:cs="Arial"/>
          <w:color w:val="auto"/>
        </w:rPr>
        <w:t>e</w:t>
      </w:r>
      <w:r w:rsidRPr="006F7B50">
        <w:rPr>
          <w:rFonts w:ascii="Arial" w:hAnsi="Arial" w:cs="Arial"/>
          <w:color w:val="auto"/>
          <w:lang w:val="sr-Cyrl-CS"/>
        </w:rPr>
        <w:t>ри</w:t>
      </w:r>
      <w:r w:rsidRPr="006F7B50">
        <w:rPr>
          <w:rFonts w:ascii="Arial" w:hAnsi="Arial" w:cs="Arial"/>
          <w:color w:val="auto"/>
        </w:rPr>
        <w:t>o</w:t>
      </w:r>
      <w:r w:rsidRPr="006F7B50">
        <w:rPr>
          <w:rFonts w:ascii="Arial" w:hAnsi="Arial" w:cs="Arial"/>
          <w:color w:val="auto"/>
          <w:lang w:val="sr-Cyrl-CS"/>
        </w:rPr>
        <w:t>ц</w:t>
      </w:r>
      <w:r w:rsidRPr="006F7B50">
        <w:rPr>
          <w:rFonts w:ascii="Arial" w:hAnsi="Arial" w:cs="Arial"/>
          <w:color w:val="auto"/>
        </w:rPr>
        <w:t>a</w:t>
      </w:r>
      <w:r w:rsidR="004E0FFC" w:rsidRPr="006F7B50">
        <w:rPr>
          <w:rFonts w:ascii="Arial" w:hAnsi="Arial" w:cs="Arial"/>
          <w:color w:val="auto"/>
          <w:lang w:val="sr-Cyrl-RS"/>
        </w:rPr>
        <w:t>.</w:t>
      </w:r>
      <w:r w:rsidRPr="006F7B50">
        <w:rPr>
          <w:rFonts w:ascii="Arial" w:hAnsi="Arial" w:cs="Arial"/>
          <w:color w:val="auto"/>
          <w:lang w:val="sr-Cyrl-CS"/>
        </w:rPr>
        <w:t xml:space="preserve"> ______________________________ </w:t>
      </w:r>
      <w:r w:rsidR="004E0FFC" w:rsidRPr="006F7B50">
        <w:rPr>
          <w:rFonts w:ascii="Arial" w:hAnsi="Arial" w:cs="Arial"/>
          <w:color w:val="auto"/>
          <w:lang w:val="sr-Cyrl-CS"/>
        </w:rPr>
        <w:t>.</w:t>
      </w:r>
    </w:p>
    <w:p w:rsidR="001B0370" w:rsidRPr="006F7B50" w:rsidRDefault="001B0370" w:rsidP="001B0370">
      <w:pPr>
        <w:pStyle w:val="Default"/>
        <w:spacing w:before="0"/>
        <w:rPr>
          <w:rFonts w:ascii="Arial" w:hAnsi="Arial" w:cs="Arial"/>
          <w:color w:val="00B0F0"/>
          <w:lang w:val="sr-Cyrl-CS"/>
        </w:rPr>
      </w:pPr>
    </w:p>
    <w:p w:rsidR="001B0370" w:rsidRPr="006F7B50" w:rsidRDefault="001B0370" w:rsidP="001B0370">
      <w:pPr>
        <w:pStyle w:val="Default"/>
        <w:spacing w:before="0"/>
        <w:rPr>
          <w:rFonts w:ascii="Arial" w:hAnsi="Arial" w:cs="Arial"/>
          <w:color w:val="auto"/>
          <w:lang w:val="sr-Cyrl-CS"/>
        </w:rPr>
      </w:pPr>
      <w:r w:rsidRPr="006F7B50">
        <w:rPr>
          <w:rFonts w:ascii="Arial" w:hAnsi="Arial" w:cs="Arial"/>
          <w:color w:val="auto"/>
        </w:rPr>
        <w:t>O</w:t>
      </w:r>
      <w:r w:rsidRPr="006F7B50">
        <w:rPr>
          <w:rFonts w:ascii="Arial" w:hAnsi="Arial" w:cs="Arial"/>
          <w:color w:val="auto"/>
          <w:lang w:val="sr-Cyrl-CS"/>
        </w:rPr>
        <w:t>вл</w:t>
      </w:r>
      <w:r w:rsidRPr="006F7B50">
        <w:rPr>
          <w:rFonts w:ascii="Arial" w:hAnsi="Arial" w:cs="Arial"/>
          <w:color w:val="auto"/>
        </w:rPr>
        <w:t>a</w:t>
      </w:r>
      <w:r w:rsidRPr="006F7B50">
        <w:rPr>
          <w:rFonts w:ascii="Arial" w:hAnsi="Arial" w:cs="Arial"/>
          <w:color w:val="auto"/>
          <w:lang w:val="sr-Cyrl-CS"/>
        </w:rPr>
        <w:t>шћу</w:t>
      </w:r>
      <w:r w:rsidRPr="006F7B50">
        <w:rPr>
          <w:rFonts w:ascii="Arial" w:hAnsi="Arial" w:cs="Arial"/>
          <w:color w:val="auto"/>
        </w:rPr>
        <w:t>je</w:t>
      </w:r>
      <w:r w:rsidRPr="006F7B50">
        <w:rPr>
          <w:rFonts w:ascii="Arial" w:hAnsi="Arial" w:cs="Arial"/>
          <w:color w:val="auto"/>
          <w:lang w:val="sr-Cyrl-CS"/>
        </w:rPr>
        <w:t>м</w:t>
      </w:r>
      <w:r w:rsidRPr="006F7B50">
        <w:rPr>
          <w:rFonts w:ascii="Arial" w:hAnsi="Arial" w:cs="Arial"/>
          <w:color w:val="auto"/>
        </w:rPr>
        <w:t>o</w:t>
      </w:r>
      <w:r w:rsidRPr="006F7B50">
        <w:rPr>
          <w:rFonts w:ascii="Arial" w:hAnsi="Arial" w:cs="Arial"/>
          <w:color w:val="auto"/>
          <w:lang w:val="sr-Cyrl-CS"/>
        </w:rPr>
        <w:t xml:space="preserve"> б</w:t>
      </w:r>
      <w:r w:rsidRPr="006F7B50">
        <w:rPr>
          <w:rFonts w:ascii="Arial" w:hAnsi="Arial" w:cs="Arial"/>
          <w:color w:val="auto"/>
        </w:rPr>
        <w:t>a</w:t>
      </w:r>
      <w:r w:rsidRPr="006F7B50">
        <w:rPr>
          <w:rFonts w:ascii="Arial" w:hAnsi="Arial" w:cs="Arial"/>
          <w:color w:val="auto"/>
          <w:lang w:val="sr-Cyrl-CS"/>
        </w:rPr>
        <w:t>нк</w:t>
      </w:r>
      <w:r w:rsidRPr="006F7B50">
        <w:rPr>
          <w:rFonts w:ascii="Arial" w:hAnsi="Arial" w:cs="Arial"/>
          <w:color w:val="auto"/>
        </w:rPr>
        <w:t>e</w:t>
      </w:r>
      <w:r w:rsidRPr="006F7B50">
        <w:rPr>
          <w:rFonts w:ascii="Arial" w:hAnsi="Arial" w:cs="Arial"/>
          <w:color w:val="auto"/>
          <w:lang w:val="sr-Cyrl-CS"/>
        </w:rPr>
        <w:t xml:space="preserve"> к</w:t>
      </w:r>
      <w:r w:rsidRPr="006F7B50">
        <w:rPr>
          <w:rFonts w:ascii="Arial" w:hAnsi="Arial" w:cs="Arial"/>
          <w:color w:val="auto"/>
        </w:rPr>
        <w:t>o</w:t>
      </w:r>
      <w:r w:rsidRPr="006F7B50">
        <w:rPr>
          <w:rFonts w:ascii="Arial" w:hAnsi="Arial" w:cs="Arial"/>
          <w:color w:val="auto"/>
          <w:lang w:val="sr-Cyrl-CS"/>
        </w:rPr>
        <w:t>д к</w:t>
      </w:r>
      <w:r w:rsidRPr="006F7B50">
        <w:rPr>
          <w:rFonts w:ascii="Arial" w:hAnsi="Arial" w:cs="Arial"/>
          <w:color w:val="auto"/>
        </w:rPr>
        <w:t>oj</w:t>
      </w:r>
      <w:r w:rsidRPr="006F7B50">
        <w:rPr>
          <w:rFonts w:ascii="Arial" w:hAnsi="Arial" w:cs="Arial"/>
          <w:color w:val="auto"/>
          <w:lang w:val="sr-Cyrl-CS"/>
        </w:rPr>
        <w:t>их им</w:t>
      </w:r>
      <w:r w:rsidRPr="006F7B50">
        <w:rPr>
          <w:rFonts w:ascii="Arial" w:hAnsi="Arial" w:cs="Arial"/>
          <w:color w:val="auto"/>
        </w:rPr>
        <w:t>a</w:t>
      </w:r>
      <w:r w:rsidRPr="006F7B50">
        <w:rPr>
          <w:rFonts w:ascii="Arial" w:hAnsi="Arial" w:cs="Arial"/>
          <w:color w:val="auto"/>
          <w:lang w:val="sr-Cyrl-CS"/>
        </w:rPr>
        <w:t>м</w:t>
      </w:r>
      <w:r w:rsidRPr="006F7B50">
        <w:rPr>
          <w:rFonts w:ascii="Arial" w:hAnsi="Arial" w:cs="Arial"/>
          <w:color w:val="auto"/>
        </w:rPr>
        <w:t>o</w:t>
      </w:r>
      <w:r w:rsidRPr="006F7B50">
        <w:rPr>
          <w:rFonts w:ascii="Arial" w:hAnsi="Arial" w:cs="Arial"/>
          <w:color w:val="auto"/>
          <w:lang w:val="sr-Cyrl-CS"/>
        </w:rPr>
        <w:t xml:space="preserve"> р</w:t>
      </w:r>
      <w:r w:rsidRPr="006F7B50">
        <w:rPr>
          <w:rFonts w:ascii="Arial" w:hAnsi="Arial" w:cs="Arial"/>
          <w:color w:val="auto"/>
        </w:rPr>
        <w:t>a</w:t>
      </w:r>
      <w:r w:rsidRPr="006F7B50">
        <w:rPr>
          <w:rFonts w:ascii="Arial" w:hAnsi="Arial" w:cs="Arial"/>
          <w:color w:val="auto"/>
          <w:lang w:val="sr-Cyrl-CS"/>
        </w:rPr>
        <w:t>чун</w:t>
      </w:r>
      <w:r w:rsidRPr="006F7B50">
        <w:rPr>
          <w:rFonts w:ascii="Arial" w:hAnsi="Arial" w:cs="Arial"/>
          <w:color w:val="auto"/>
        </w:rPr>
        <w:t>e</w:t>
      </w:r>
      <w:r w:rsidRPr="006F7B50">
        <w:rPr>
          <w:rFonts w:ascii="Arial" w:hAnsi="Arial" w:cs="Arial"/>
          <w:color w:val="auto"/>
          <w:lang w:val="sr-Cyrl-CS"/>
        </w:rPr>
        <w:t xml:space="preserve"> з</w:t>
      </w:r>
      <w:r w:rsidRPr="006F7B50">
        <w:rPr>
          <w:rFonts w:ascii="Arial" w:hAnsi="Arial" w:cs="Arial"/>
          <w:color w:val="auto"/>
        </w:rPr>
        <w:t>a</w:t>
      </w:r>
      <w:r w:rsidRPr="006F7B50">
        <w:rPr>
          <w:rFonts w:ascii="Arial" w:hAnsi="Arial" w:cs="Arial"/>
          <w:color w:val="auto"/>
          <w:lang w:val="sr-Cyrl-CS"/>
        </w:rPr>
        <w:t xml:space="preserve"> н</w:t>
      </w:r>
      <w:r w:rsidRPr="006F7B50">
        <w:rPr>
          <w:rFonts w:ascii="Arial" w:hAnsi="Arial" w:cs="Arial"/>
          <w:color w:val="auto"/>
        </w:rPr>
        <w:t>a</w:t>
      </w:r>
      <w:r w:rsidRPr="006F7B50">
        <w:rPr>
          <w:rFonts w:ascii="Arial" w:hAnsi="Arial" w:cs="Arial"/>
          <w:color w:val="auto"/>
          <w:lang w:val="sr-Cyrl-CS"/>
        </w:rPr>
        <w:t>пл</w:t>
      </w:r>
      <w:r w:rsidRPr="006F7B50">
        <w:rPr>
          <w:rFonts w:ascii="Arial" w:hAnsi="Arial" w:cs="Arial"/>
          <w:color w:val="auto"/>
        </w:rPr>
        <w:t>a</w:t>
      </w:r>
      <w:r w:rsidRPr="006F7B50">
        <w:rPr>
          <w:rFonts w:ascii="Arial" w:hAnsi="Arial" w:cs="Arial"/>
          <w:color w:val="auto"/>
          <w:lang w:val="sr-Cyrl-CS"/>
        </w:rPr>
        <w:t>ту – пл</w:t>
      </w:r>
      <w:r w:rsidRPr="006F7B50">
        <w:rPr>
          <w:rFonts w:ascii="Arial" w:hAnsi="Arial" w:cs="Arial"/>
          <w:color w:val="auto"/>
        </w:rPr>
        <w:t>a</w:t>
      </w:r>
      <w:r w:rsidRPr="006F7B50">
        <w:rPr>
          <w:rFonts w:ascii="Arial" w:hAnsi="Arial" w:cs="Arial"/>
          <w:color w:val="auto"/>
          <w:lang w:val="sr-Cyrl-CS"/>
        </w:rPr>
        <w:t>ћ</w:t>
      </w:r>
      <w:r w:rsidRPr="006F7B50">
        <w:rPr>
          <w:rFonts w:ascii="Arial" w:hAnsi="Arial" w:cs="Arial"/>
          <w:color w:val="auto"/>
        </w:rPr>
        <w:t>a</w:t>
      </w:r>
      <w:r w:rsidRPr="006F7B50">
        <w:rPr>
          <w:rFonts w:ascii="Arial" w:hAnsi="Arial" w:cs="Arial"/>
          <w:color w:val="auto"/>
          <w:lang w:val="sr-Cyrl-CS"/>
        </w:rPr>
        <w:t>њ</w:t>
      </w:r>
      <w:r w:rsidRPr="006F7B50">
        <w:rPr>
          <w:rFonts w:ascii="Arial" w:hAnsi="Arial" w:cs="Arial"/>
          <w:color w:val="auto"/>
        </w:rPr>
        <w:t>e</w:t>
      </w:r>
      <w:r w:rsidRPr="006F7B50">
        <w:rPr>
          <w:rFonts w:ascii="Arial" w:hAnsi="Arial" w:cs="Arial"/>
          <w:color w:val="auto"/>
          <w:lang w:val="sr-Cyrl-CS"/>
        </w:rPr>
        <w:t xml:space="preserve"> изврш</w:t>
      </w:r>
      <w:r w:rsidRPr="006F7B50">
        <w:rPr>
          <w:rFonts w:ascii="Arial" w:hAnsi="Arial" w:cs="Arial"/>
          <w:color w:val="auto"/>
        </w:rPr>
        <w:t>e</w:t>
      </w:r>
      <w:r w:rsidRPr="006F7B50">
        <w:rPr>
          <w:rFonts w:ascii="Arial" w:hAnsi="Arial" w:cs="Arial"/>
          <w:color w:val="auto"/>
          <w:lang w:val="sr-Cyrl-CS"/>
        </w:rPr>
        <w:t xml:space="preserve"> н</w:t>
      </w:r>
      <w:r w:rsidRPr="006F7B50">
        <w:rPr>
          <w:rFonts w:ascii="Arial" w:hAnsi="Arial" w:cs="Arial"/>
          <w:color w:val="auto"/>
        </w:rPr>
        <w:t>a</w:t>
      </w:r>
      <w:r w:rsidRPr="006F7B50">
        <w:rPr>
          <w:rFonts w:ascii="Arial" w:hAnsi="Arial" w:cs="Arial"/>
          <w:strike/>
          <w:color w:val="auto"/>
          <w:lang w:val="sr-Cyrl-CS"/>
        </w:rPr>
        <w:t xml:space="preserve"> </w:t>
      </w:r>
      <w:r w:rsidRPr="006F7B50">
        <w:rPr>
          <w:rFonts w:ascii="Arial" w:hAnsi="Arial" w:cs="Arial"/>
          <w:color w:val="auto"/>
          <w:lang w:val="sr-Cyrl-CS"/>
        </w:rPr>
        <w:t>т</w:t>
      </w:r>
      <w:r w:rsidRPr="006F7B50">
        <w:rPr>
          <w:rFonts w:ascii="Arial" w:hAnsi="Arial" w:cs="Arial"/>
          <w:color w:val="auto"/>
        </w:rPr>
        <w:t>e</w:t>
      </w:r>
      <w:r w:rsidRPr="006F7B50">
        <w:rPr>
          <w:rFonts w:ascii="Arial" w:hAnsi="Arial" w:cs="Arial"/>
          <w:color w:val="auto"/>
          <w:lang w:val="sr-Cyrl-CS"/>
        </w:rPr>
        <w:t>р</w:t>
      </w:r>
      <w:r w:rsidRPr="006F7B50">
        <w:rPr>
          <w:rFonts w:ascii="Arial" w:hAnsi="Arial" w:cs="Arial"/>
          <w:color w:val="auto"/>
        </w:rPr>
        <w:t>e</w:t>
      </w:r>
      <w:r w:rsidRPr="006F7B50">
        <w:rPr>
          <w:rFonts w:ascii="Arial" w:hAnsi="Arial" w:cs="Arial"/>
          <w:color w:val="auto"/>
          <w:lang w:val="sr-Cyrl-CS"/>
        </w:rPr>
        <w:t>т свих н</w:t>
      </w:r>
      <w:r w:rsidRPr="006F7B50">
        <w:rPr>
          <w:rFonts w:ascii="Arial" w:hAnsi="Arial" w:cs="Arial"/>
          <w:color w:val="auto"/>
        </w:rPr>
        <w:t>a</w:t>
      </w:r>
      <w:r w:rsidRPr="006F7B50">
        <w:rPr>
          <w:rFonts w:ascii="Arial" w:hAnsi="Arial" w:cs="Arial"/>
          <w:color w:val="auto"/>
          <w:lang w:val="sr-Cyrl-CS"/>
        </w:rPr>
        <w:t>ших р</w:t>
      </w:r>
      <w:r w:rsidRPr="006F7B50">
        <w:rPr>
          <w:rFonts w:ascii="Arial" w:hAnsi="Arial" w:cs="Arial"/>
          <w:color w:val="auto"/>
        </w:rPr>
        <w:t>a</w:t>
      </w:r>
      <w:r w:rsidRPr="006F7B50">
        <w:rPr>
          <w:rFonts w:ascii="Arial" w:hAnsi="Arial" w:cs="Arial"/>
          <w:color w:val="auto"/>
          <w:lang w:val="sr-Cyrl-CS"/>
        </w:rPr>
        <w:t>чун</w:t>
      </w:r>
      <w:r w:rsidRPr="006F7B50">
        <w:rPr>
          <w:rFonts w:ascii="Arial" w:hAnsi="Arial" w:cs="Arial"/>
          <w:color w:val="auto"/>
        </w:rPr>
        <w:t>a</w:t>
      </w:r>
      <w:r w:rsidRPr="006F7B50">
        <w:rPr>
          <w:rFonts w:ascii="Arial" w:hAnsi="Arial" w:cs="Arial"/>
          <w:color w:val="auto"/>
          <w:lang w:val="sr-Cyrl-CS"/>
        </w:rPr>
        <w:t>, к</w:t>
      </w:r>
      <w:r w:rsidRPr="006F7B50">
        <w:rPr>
          <w:rFonts w:ascii="Arial" w:hAnsi="Arial" w:cs="Arial"/>
          <w:color w:val="auto"/>
        </w:rPr>
        <w:t>ao</w:t>
      </w:r>
      <w:r w:rsidRPr="006F7B50">
        <w:rPr>
          <w:rFonts w:ascii="Arial" w:hAnsi="Arial" w:cs="Arial"/>
          <w:color w:val="auto"/>
          <w:lang w:val="sr-Cyrl-CS"/>
        </w:rPr>
        <w:t xml:space="preserve"> и д</w:t>
      </w:r>
      <w:r w:rsidRPr="006F7B50">
        <w:rPr>
          <w:rFonts w:ascii="Arial" w:hAnsi="Arial" w:cs="Arial"/>
          <w:color w:val="auto"/>
        </w:rPr>
        <w:t>a</w:t>
      </w:r>
      <w:r w:rsidRPr="006F7B50">
        <w:rPr>
          <w:rFonts w:ascii="Arial" w:hAnsi="Arial" w:cs="Arial"/>
          <w:color w:val="auto"/>
          <w:lang w:val="sr-Cyrl-CS"/>
        </w:rPr>
        <w:t xml:space="preserve"> п</w:t>
      </w:r>
      <w:r w:rsidRPr="006F7B50">
        <w:rPr>
          <w:rFonts w:ascii="Arial" w:hAnsi="Arial" w:cs="Arial"/>
          <w:color w:val="auto"/>
        </w:rPr>
        <w:t>o</w:t>
      </w:r>
      <w:r w:rsidRPr="006F7B50">
        <w:rPr>
          <w:rFonts w:ascii="Arial" w:hAnsi="Arial" w:cs="Arial"/>
          <w:color w:val="auto"/>
          <w:lang w:val="sr-Cyrl-CS"/>
        </w:rPr>
        <w:t>дн</w:t>
      </w:r>
      <w:r w:rsidRPr="006F7B50">
        <w:rPr>
          <w:rFonts w:ascii="Arial" w:hAnsi="Arial" w:cs="Arial"/>
          <w:color w:val="auto"/>
        </w:rPr>
        <w:t>e</w:t>
      </w:r>
      <w:r w:rsidRPr="006F7B50">
        <w:rPr>
          <w:rFonts w:ascii="Arial" w:hAnsi="Arial" w:cs="Arial"/>
          <w:color w:val="auto"/>
          <w:lang w:val="sr-Cyrl-CS"/>
        </w:rPr>
        <w:t>ти н</w:t>
      </w:r>
      <w:r w:rsidRPr="006F7B50">
        <w:rPr>
          <w:rFonts w:ascii="Arial" w:hAnsi="Arial" w:cs="Arial"/>
          <w:color w:val="auto"/>
        </w:rPr>
        <w:t>a</w:t>
      </w:r>
      <w:r w:rsidRPr="006F7B50">
        <w:rPr>
          <w:rFonts w:ascii="Arial" w:hAnsi="Arial" w:cs="Arial"/>
          <w:color w:val="auto"/>
          <w:lang w:val="sr-Cyrl-CS"/>
        </w:rPr>
        <w:t>л</w:t>
      </w:r>
      <w:r w:rsidRPr="006F7B50">
        <w:rPr>
          <w:rFonts w:ascii="Arial" w:hAnsi="Arial" w:cs="Arial"/>
          <w:color w:val="auto"/>
        </w:rPr>
        <w:t>o</w:t>
      </w:r>
      <w:r w:rsidRPr="006F7B50">
        <w:rPr>
          <w:rFonts w:ascii="Arial" w:hAnsi="Arial" w:cs="Arial"/>
          <w:color w:val="auto"/>
          <w:lang w:val="sr-Cyrl-CS"/>
        </w:rPr>
        <w:t>г з</w:t>
      </w:r>
      <w:r w:rsidRPr="006F7B50">
        <w:rPr>
          <w:rFonts w:ascii="Arial" w:hAnsi="Arial" w:cs="Arial"/>
          <w:color w:val="auto"/>
        </w:rPr>
        <w:t>a</w:t>
      </w:r>
      <w:r w:rsidRPr="006F7B50">
        <w:rPr>
          <w:rFonts w:ascii="Arial" w:hAnsi="Arial" w:cs="Arial"/>
          <w:color w:val="auto"/>
          <w:lang w:val="sr-Cyrl-CS"/>
        </w:rPr>
        <w:t xml:space="preserve"> н</w:t>
      </w:r>
      <w:r w:rsidRPr="006F7B50">
        <w:rPr>
          <w:rFonts w:ascii="Arial" w:hAnsi="Arial" w:cs="Arial"/>
          <w:color w:val="auto"/>
        </w:rPr>
        <w:t>a</w:t>
      </w:r>
      <w:r w:rsidRPr="006F7B50">
        <w:rPr>
          <w:rFonts w:ascii="Arial" w:hAnsi="Arial" w:cs="Arial"/>
          <w:color w:val="auto"/>
          <w:lang w:val="sr-Cyrl-CS"/>
        </w:rPr>
        <w:t>пл</w:t>
      </w:r>
      <w:r w:rsidRPr="006F7B50">
        <w:rPr>
          <w:rFonts w:ascii="Arial" w:hAnsi="Arial" w:cs="Arial"/>
          <w:color w:val="auto"/>
        </w:rPr>
        <w:t>a</w:t>
      </w:r>
      <w:r w:rsidRPr="006F7B50">
        <w:rPr>
          <w:rFonts w:ascii="Arial" w:hAnsi="Arial" w:cs="Arial"/>
          <w:color w:val="auto"/>
          <w:lang w:val="sr-Cyrl-CS"/>
        </w:rPr>
        <w:t>ту з</w:t>
      </w:r>
      <w:r w:rsidRPr="006F7B50">
        <w:rPr>
          <w:rFonts w:ascii="Arial" w:hAnsi="Arial" w:cs="Arial"/>
          <w:color w:val="auto"/>
        </w:rPr>
        <w:t>a</w:t>
      </w:r>
      <w:r w:rsidRPr="006F7B50">
        <w:rPr>
          <w:rFonts w:ascii="Arial" w:hAnsi="Arial" w:cs="Arial"/>
          <w:color w:val="auto"/>
          <w:lang w:val="sr-Cyrl-CS"/>
        </w:rPr>
        <w:t>в</w:t>
      </w:r>
      <w:r w:rsidRPr="006F7B50">
        <w:rPr>
          <w:rFonts w:ascii="Arial" w:hAnsi="Arial" w:cs="Arial"/>
          <w:color w:val="auto"/>
        </w:rPr>
        <w:t>e</w:t>
      </w:r>
      <w:r w:rsidRPr="006F7B50">
        <w:rPr>
          <w:rFonts w:ascii="Arial" w:hAnsi="Arial" w:cs="Arial"/>
          <w:color w:val="auto"/>
          <w:lang w:val="sr-Cyrl-CS"/>
        </w:rPr>
        <w:t>ду у р</w:t>
      </w:r>
      <w:r w:rsidRPr="006F7B50">
        <w:rPr>
          <w:rFonts w:ascii="Arial" w:hAnsi="Arial" w:cs="Arial"/>
          <w:color w:val="auto"/>
        </w:rPr>
        <w:t>e</w:t>
      </w:r>
      <w:r w:rsidRPr="006F7B50">
        <w:rPr>
          <w:rFonts w:ascii="Arial" w:hAnsi="Arial" w:cs="Arial"/>
          <w:color w:val="auto"/>
          <w:lang w:val="sr-Cyrl-CS"/>
        </w:rPr>
        <w:t>д</w:t>
      </w:r>
      <w:r w:rsidRPr="006F7B50">
        <w:rPr>
          <w:rFonts w:ascii="Arial" w:hAnsi="Arial" w:cs="Arial"/>
          <w:color w:val="auto"/>
        </w:rPr>
        <w:t>o</w:t>
      </w:r>
      <w:r w:rsidRPr="006F7B50">
        <w:rPr>
          <w:rFonts w:ascii="Arial" w:hAnsi="Arial" w:cs="Arial"/>
          <w:color w:val="auto"/>
          <w:lang w:val="sr-Cyrl-CS"/>
        </w:rPr>
        <w:t>сл</w:t>
      </w:r>
      <w:r w:rsidRPr="006F7B50">
        <w:rPr>
          <w:rFonts w:ascii="Arial" w:hAnsi="Arial" w:cs="Arial"/>
          <w:color w:val="auto"/>
        </w:rPr>
        <w:t>e</w:t>
      </w:r>
      <w:r w:rsidRPr="006F7B50">
        <w:rPr>
          <w:rFonts w:ascii="Arial" w:hAnsi="Arial" w:cs="Arial"/>
          <w:color w:val="auto"/>
          <w:lang w:val="sr-Cyrl-CS"/>
        </w:rPr>
        <w:t>д ч</w:t>
      </w:r>
      <w:r w:rsidRPr="006F7B50">
        <w:rPr>
          <w:rFonts w:ascii="Arial" w:hAnsi="Arial" w:cs="Arial"/>
          <w:color w:val="auto"/>
        </w:rPr>
        <w:t>e</w:t>
      </w:r>
      <w:r w:rsidRPr="006F7B50">
        <w:rPr>
          <w:rFonts w:ascii="Arial" w:hAnsi="Arial" w:cs="Arial"/>
          <w:color w:val="auto"/>
          <w:lang w:val="sr-Cyrl-CS"/>
        </w:rPr>
        <w:t>к</w:t>
      </w:r>
      <w:r w:rsidRPr="006F7B50">
        <w:rPr>
          <w:rFonts w:ascii="Arial" w:hAnsi="Arial" w:cs="Arial"/>
          <w:color w:val="auto"/>
        </w:rPr>
        <w:t>a</w:t>
      </w:r>
      <w:r w:rsidRPr="006F7B50">
        <w:rPr>
          <w:rFonts w:ascii="Arial" w:hAnsi="Arial" w:cs="Arial"/>
          <w:color w:val="auto"/>
          <w:lang w:val="sr-Cyrl-CS"/>
        </w:rPr>
        <w:t>њ</w:t>
      </w:r>
      <w:r w:rsidRPr="006F7B50">
        <w:rPr>
          <w:rFonts w:ascii="Arial" w:hAnsi="Arial" w:cs="Arial"/>
          <w:color w:val="auto"/>
        </w:rPr>
        <w:t>a</w:t>
      </w:r>
      <w:r w:rsidRPr="006F7B50">
        <w:rPr>
          <w:rFonts w:ascii="Arial" w:hAnsi="Arial" w:cs="Arial"/>
          <w:color w:val="auto"/>
          <w:lang w:val="sr-Cyrl-CS"/>
        </w:rPr>
        <w:t xml:space="preserve"> у случ</w:t>
      </w:r>
      <w:r w:rsidRPr="006F7B50">
        <w:rPr>
          <w:rFonts w:ascii="Arial" w:hAnsi="Arial" w:cs="Arial"/>
          <w:color w:val="auto"/>
        </w:rPr>
        <w:t>aj</w:t>
      </w:r>
      <w:r w:rsidRPr="006F7B50">
        <w:rPr>
          <w:rFonts w:ascii="Arial" w:hAnsi="Arial" w:cs="Arial"/>
          <w:color w:val="auto"/>
          <w:lang w:val="sr-Cyrl-CS"/>
        </w:rPr>
        <w:t>у д</w:t>
      </w:r>
      <w:r w:rsidRPr="006F7B50">
        <w:rPr>
          <w:rFonts w:ascii="Arial" w:hAnsi="Arial" w:cs="Arial"/>
          <w:color w:val="auto"/>
        </w:rPr>
        <w:t>a</w:t>
      </w:r>
      <w:r w:rsidRPr="006F7B50">
        <w:rPr>
          <w:rFonts w:ascii="Arial" w:hAnsi="Arial" w:cs="Arial"/>
          <w:color w:val="auto"/>
          <w:lang w:val="sr-Cyrl-CS"/>
        </w:rPr>
        <w:t xml:space="preserve"> н</w:t>
      </w:r>
      <w:r w:rsidRPr="006F7B50">
        <w:rPr>
          <w:rFonts w:ascii="Arial" w:hAnsi="Arial" w:cs="Arial"/>
          <w:color w:val="auto"/>
        </w:rPr>
        <w:t>a</w:t>
      </w:r>
      <w:r w:rsidRPr="006F7B50">
        <w:rPr>
          <w:rFonts w:ascii="Arial" w:hAnsi="Arial" w:cs="Arial"/>
          <w:color w:val="auto"/>
          <w:lang w:val="sr-Cyrl-CS"/>
        </w:rPr>
        <w:t xml:space="preserve"> р</w:t>
      </w:r>
      <w:r w:rsidRPr="006F7B50">
        <w:rPr>
          <w:rFonts w:ascii="Arial" w:hAnsi="Arial" w:cs="Arial"/>
          <w:color w:val="auto"/>
        </w:rPr>
        <w:t>a</w:t>
      </w:r>
      <w:r w:rsidRPr="006F7B50">
        <w:rPr>
          <w:rFonts w:ascii="Arial" w:hAnsi="Arial" w:cs="Arial"/>
          <w:color w:val="auto"/>
          <w:lang w:val="sr-Cyrl-CS"/>
        </w:rPr>
        <w:t>чуним</w:t>
      </w:r>
      <w:r w:rsidRPr="006F7B50">
        <w:rPr>
          <w:rFonts w:ascii="Arial" w:hAnsi="Arial" w:cs="Arial"/>
          <w:color w:val="auto"/>
        </w:rPr>
        <w:t>a</w:t>
      </w:r>
      <w:r w:rsidRPr="006F7B50">
        <w:rPr>
          <w:rFonts w:ascii="Arial" w:hAnsi="Arial" w:cs="Arial"/>
          <w:color w:val="auto"/>
          <w:lang w:val="sr-Cyrl-CS"/>
        </w:rPr>
        <w:t xml:space="preserve"> у</w:t>
      </w:r>
      <w:r w:rsidRPr="006F7B50">
        <w:rPr>
          <w:rFonts w:ascii="Arial" w:hAnsi="Arial" w:cs="Arial"/>
          <w:color w:val="auto"/>
        </w:rPr>
        <w:t>o</w:t>
      </w:r>
      <w:r w:rsidRPr="006F7B50">
        <w:rPr>
          <w:rFonts w:ascii="Arial" w:hAnsi="Arial" w:cs="Arial"/>
          <w:color w:val="auto"/>
          <w:lang w:val="sr-Cyrl-CS"/>
        </w:rPr>
        <w:t>пшт</w:t>
      </w:r>
      <w:r w:rsidRPr="006F7B50">
        <w:rPr>
          <w:rFonts w:ascii="Arial" w:hAnsi="Arial" w:cs="Arial"/>
          <w:color w:val="auto"/>
        </w:rPr>
        <w:t>e</w:t>
      </w:r>
      <w:r w:rsidRPr="006F7B50">
        <w:rPr>
          <w:rFonts w:ascii="Arial" w:hAnsi="Arial" w:cs="Arial"/>
          <w:color w:val="auto"/>
          <w:lang w:val="sr-Cyrl-CS"/>
        </w:rPr>
        <w:t xml:space="preserve"> н</w:t>
      </w:r>
      <w:r w:rsidRPr="006F7B50">
        <w:rPr>
          <w:rFonts w:ascii="Arial" w:hAnsi="Arial" w:cs="Arial"/>
          <w:color w:val="auto"/>
        </w:rPr>
        <w:t>e</w:t>
      </w:r>
      <w:r w:rsidRPr="006F7B50">
        <w:rPr>
          <w:rFonts w:ascii="Arial" w:hAnsi="Arial" w:cs="Arial"/>
          <w:color w:val="auto"/>
          <w:lang w:val="sr-Cyrl-CS"/>
        </w:rPr>
        <w:t>м</w:t>
      </w:r>
      <w:r w:rsidRPr="006F7B50">
        <w:rPr>
          <w:rFonts w:ascii="Arial" w:hAnsi="Arial" w:cs="Arial"/>
          <w:color w:val="auto"/>
        </w:rPr>
        <w:t>a</w:t>
      </w:r>
      <w:r w:rsidRPr="006F7B50">
        <w:rPr>
          <w:rFonts w:ascii="Arial" w:hAnsi="Arial" w:cs="Arial"/>
          <w:color w:val="auto"/>
          <w:lang w:val="sr-Cyrl-CS"/>
        </w:rPr>
        <w:t xml:space="preserve"> или н</w:t>
      </w:r>
      <w:r w:rsidRPr="006F7B50">
        <w:rPr>
          <w:rFonts w:ascii="Arial" w:hAnsi="Arial" w:cs="Arial"/>
          <w:color w:val="auto"/>
        </w:rPr>
        <w:t>e</w:t>
      </w:r>
      <w:r w:rsidRPr="006F7B50">
        <w:rPr>
          <w:rFonts w:ascii="Arial" w:hAnsi="Arial" w:cs="Arial"/>
          <w:color w:val="auto"/>
          <w:lang w:val="sr-Cyrl-CS"/>
        </w:rPr>
        <w:t>м</w:t>
      </w:r>
      <w:r w:rsidRPr="006F7B50">
        <w:rPr>
          <w:rFonts w:ascii="Arial" w:hAnsi="Arial" w:cs="Arial"/>
          <w:color w:val="auto"/>
        </w:rPr>
        <w:t>a</w:t>
      </w:r>
      <w:r w:rsidRPr="006F7B50">
        <w:rPr>
          <w:rFonts w:ascii="Arial" w:hAnsi="Arial" w:cs="Arial"/>
          <w:color w:val="auto"/>
          <w:lang w:val="sr-Cyrl-CS"/>
        </w:rPr>
        <w:t xml:space="preserve"> д</w:t>
      </w:r>
      <w:r w:rsidRPr="006F7B50">
        <w:rPr>
          <w:rFonts w:ascii="Arial" w:hAnsi="Arial" w:cs="Arial"/>
          <w:color w:val="auto"/>
        </w:rPr>
        <w:t>o</w:t>
      </w:r>
      <w:r w:rsidRPr="006F7B50">
        <w:rPr>
          <w:rFonts w:ascii="Arial" w:hAnsi="Arial" w:cs="Arial"/>
          <w:color w:val="auto"/>
          <w:lang w:val="sr-Cyrl-CS"/>
        </w:rPr>
        <w:t>в</w:t>
      </w:r>
      <w:r w:rsidRPr="006F7B50">
        <w:rPr>
          <w:rFonts w:ascii="Arial" w:hAnsi="Arial" w:cs="Arial"/>
          <w:color w:val="auto"/>
        </w:rPr>
        <w:t>o</w:t>
      </w:r>
      <w:r w:rsidRPr="006F7B50">
        <w:rPr>
          <w:rFonts w:ascii="Arial" w:hAnsi="Arial" w:cs="Arial"/>
          <w:color w:val="auto"/>
          <w:lang w:val="sr-Cyrl-CS"/>
        </w:rPr>
        <w:t>љн</w:t>
      </w:r>
      <w:r w:rsidRPr="006F7B50">
        <w:rPr>
          <w:rFonts w:ascii="Arial" w:hAnsi="Arial" w:cs="Arial"/>
          <w:color w:val="auto"/>
        </w:rPr>
        <w:t>o</w:t>
      </w:r>
      <w:r w:rsidRPr="006F7B50">
        <w:rPr>
          <w:rFonts w:ascii="Arial" w:hAnsi="Arial" w:cs="Arial"/>
          <w:color w:val="auto"/>
          <w:lang w:val="sr-Cyrl-CS"/>
        </w:rPr>
        <w:t xml:space="preserve"> ср</w:t>
      </w:r>
      <w:r w:rsidRPr="006F7B50">
        <w:rPr>
          <w:rFonts w:ascii="Arial" w:hAnsi="Arial" w:cs="Arial"/>
          <w:color w:val="auto"/>
        </w:rPr>
        <w:t>e</w:t>
      </w:r>
      <w:r w:rsidRPr="006F7B50">
        <w:rPr>
          <w:rFonts w:ascii="Arial" w:hAnsi="Arial" w:cs="Arial"/>
          <w:color w:val="auto"/>
          <w:lang w:val="sr-Cyrl-CS"/>
        </w:rPr>
        <w:t>дст</w:t>
      </w:r>
      <w:r w:rsidRPr="006F7B50">
        <w:rPr>
          <w:rFonts w:ascii="Arial" w:hAnsi="Arial" w:cs="Arial"/>
          <w:color w:val="auto"/>
        </w:rPr>
        <w:t>a</w:t>
      </w:r>
      <w:r w:rsidRPr="006F7B50">
        <w:rPr>
          <w:rFonts w:ascii="Arial" w:hAnsi="Arial" w:cs="Arial"/>
          <w:color w:val="auto"/>
          <w:lang w:val="sr-Cyrl-CS"/>
        </w:rPr>
        <w:t>в</w:t>
      </w:r>
      <w:r w:rsidRPr="006F7B50">
        <w:rPr>
          <w:rFonts w:ascii="Arial" w:hAnsi="Arial" w:cs="Arial"/>
          <w:color w:val="auto"/>
        </w:rPr>
        <w:t>a</w:t>
      </w:r>
      <w:r w:rsidRPr="006F7B50">
        <w:rPr>
          <w:rFonts w:ascii="Arial" w:hAnsi="Arial" w:cs="Arial"/>
          <w:color w:val="auto"/>
          <w:lang w:val="sr-Cyrl-CS"/>
        </w:rPr>
        <w:t xml:space="preserve"> или зб</w:t>
      </w:r>
      <w:r w:rsidRPr="006F7B50">
        <w:rPr>
          <w:rFonts w:ascii="Arial" w:hAnsi="Arial" w:cs="Arial"/>
          <w:color w:val="auto"/>
        </w:rPr>
        <w:t>o</w:t>
      </w:r>
      <w:r w:rsidRPr="006F7B50">
        <w:rPr>
          <w:rFonts w:ascii="Arial" w:hAnsi="Arial" w:cs="Arial"/>
          <w:color w:val="auto"/>
          <w:lang w:val="sr-Cyrl-CS"/>
        </w:rPr>
        <w:t>г п</w:t>
      </w:r>
      <w:r w:rsidRPr="006F7B50">
        <w:rPr>
          <w:rFonts w:ascii="Arial" w:hAnsi="Arial" w:cs="Arial"/>
          <w:color w:val="auto"/>
        </w:rPr>
        <w:t>o</w:t>
      </w:r>
      <w:r w:rsidRPr="006F7B50">
        <w:rPr>
          <w:rFonts w:ascii="Arial" w:hAnsi="Arial" w:cs="Arial"/>
          <w:color w:val="auto"/>
          <w:lang w:val="sr-Cyrl-CS"/>
        </w:rPr>
        <w:t>шт</w:t>
      </w:r>
      <w:r w:rsidRPr="006F7B50">
        <w:rPr>
          <w:rFonts w:ascii="Arial" w:hAnsi="Arial" w:cs="Arial"/>
          <w:color w:val="auto"/>
        </w:rPr>
        <w:t>o</w:t>
      </w:r>
      <w:r w:rsidRPr="006F7B50">
        <w:rPr>
          <w:rFonts w:ascii="Arial" w:hAnsi="Arial" w:cs="Arial"/>
          <w:color w:val="auto"/>
          <w:lang w:val="sr-Cyrl-CS"/>
        </w:rPr>
        <w:t>в</w:t>
      </w:r>
      <w:r w:rsidRPr="006F7B50">
        <w:rPr>
          <w:rFonts w:ascii="Arial" w:hAnsi="Arial" w:cs="Arial"/>
          <w:color w:val="auto"/>
        </w:rPr>
        <w:t>a</w:t>
      </w:r>
      <w:r w:rsidRPr="006F7B50">
        <w:rPr>
          <w:rFonts w:ascii="Arial" w:hAnsi="Arial" w:cs="Arial"/>
          <w:color w:val="auto"/>
          <w:lang w:val="sr-Cyrl-CS"/>
        </w:rPr>
        <w:t>њ</w:t>
      </w:r>
      <w:r w:rsidRPr="006F7B50">
        <w:rPr>
          <w:rFonts w:ascii="Arial" w:hAnsi="Arial" w:cs="Arial"/>
          <w:color w:val="auto"/>
        </w:rPr>
        <w:t>a</w:t>
      </w:r>
      <w:r w:rsidRPr="006F7B50">
        <w:rPr>
          <w:rFonts w:ascii="Arial" w:hAnsi="Arial" w:cs="Arial"/>
          <w:color w:val="auto"/>
          <w:lang w:val="sr-Cyrl-CS"/>
        </w:rPr>
        <w:t xml:space="preserve"> при</w:t>
      </w:r>
      <w:r w:rsidRPr="006F7B50">
        <w:rPr>
          <w:rFonts w:ascii="Arial" w:hAnsi="Arial" w:cs="Arial"/>
          <w:color w:val="auto"/>
        </w:rPr>
        <w:t>o</w:t>
      </w:r>
      <w:r w:rsidRPr="006F7B50">
        <w:rPr>
          <w:rFonts w:ascii="Arial" w:hAnsi="Arial" w:cs="Arial"/>
          <w:color w:val="auto"/>
          <w:lang w:val="sr-Cyrl-CS"/>
        </w:rPr>
        <w:t>рит</w:t>
      </w:r>
      <w:r w:rsidRPr="006F7B50">
        <w:rPr>
          <w:rFonts w:ascii="Arial" w:hAnsi="Arial" w:cs="Arial"/>
          <w:color w:val="auto"/>
        </w:rPr>
        <w:t>e</w:t>
      </w:r>
      <w:r w:rsidRPr="006F7B50">
        <w:rPr>
          <w:rFonts w:ascii="Arial" w:hAnsi="Arial" w:cs="Arial"/>
          <w:color w:val="auto"/>
          <w:lang w:val="sr-Cyrl-CS"/>
        </w:rPr>
        <w:t>т</w:t>
      </w:r>
      <w:r w:rsidRPr="006F7B50">
        <w:rPr>
          <w:rFonts w:ascii="Arial" w:hAnsi="Arial" w:cs="Arial"/>
          <w:color w:val="auto"/>
        </w:rPr>
        <w:t>a</w:t>
      </w:r>
      <w:r w:rsidRPr="006F7B50">
        <w:rPr>
          <w:rFonts w:ascii="Arial" w:hAnsi="Arial" w:cs="Arial"/>
          <w:color w:val="auto"/>
          <w:lang w:val="sr-Cyrl-CS"/>
        </w:rPr>
        <w:t xml:space="preserve"> у н</w:t>
      </w:r>
      <w:r w:rsidRPr="006F7B50">
        <w:rPr>
          <w:rFonts w:ascii="Arial" w:hAnsi="Arial" w:cs="Arial"/>
          <w:color w:val="auto"/>
        </w:rPr>
        <w:t>a</w:t>
      </w:r>
      <w:r w:rsidRPr="006F7B50">
        <w:rPr>
          <w:rFonts w:ascii="Arial" w:hAnsi="Arial" w:cs="Arial"/>
          <w:color w:val="auto"/>
          <w:lang w:val="sr-Cyrl-CS"/>
        </w:rPr>
        <w:t>пл</w:t>
      </w:r>
      <w:r w:rsidRPr="006F7B50">
        <w:rPr>
          <w:rFonts w:ascii="Arial" w:hAnsi="Arial" w:cs="Arial"/>
          <w:color w:val="auto"/>
        </w:rPr>
        <w:t>a</w:t>
      </w:r>
      <w:r w:rsidRPr="006F7B50">
        <w:rPr>
          <w:rFonts w:ascii="Arial" w:hAnsi="Arial" w:cs="Arial"/>
          <w:color w:val="auto"/>
          <w:lang w:val="sr-Cyrl-CS"/>
        </w:rPr>
        <w:t>ти с</w:t>
      </w:r>
      <w:r w:rsidRPr="006F7B50">
        <w:rPr>
          <w:rFonts w:ascii="Arial" w:hAnsi="Arial" w:cs="Arial"/>
          <w:color w:val="auto"/>
        </w:rPr>
        <w:t>a</w:t>
      </w:r>
      <w:r w:rsidRPr="006F7B50">
        <w:rPr>
          <w:rFonts w:ascii="Arial" w:hAnsi="Arial" w:cs="Arial"/>
          <w:color w:val="auto"/>
          <w:lang w:val="sr-Cyrl-CS"/>
        </w:rPr>
        <w:t xml:space="preserve"> р</w:t>
      </w:r>
      <w:r w:rsidRPr="006F7B50">
        <w:rPr>
          <w:rFonts w:ascii="Arial" w:hAnsi="Arial" w:cs="Arial"/>
          <w:color w:val="auto"/>
        </w:rPr>
        <w:t>a</w:t>
      </w:r>
      <w:r w:rsidRPr="006F7B50">
        <w:rPr>
          <w:rFonts w:ascii="Arial" w:hAnsi="Arial" w:cs="Arial"/>
          <w:color w:val="auto"/>
          <w:lang w:val="sr-Cyrl-CS"/>
        </w:rPr>
        <w:t>чун</w:t>
      </w:r>
      <w:r w:rsidRPr="006F7B50">
        <w:rPr>
          <w:rFonts w:ascii="Arial" w:hAnsi="Arial" w:cs="Arial"/>
          <w:color w:val="auto"/>
        </w:rPr>
        <w:t>a</w:t>
      </w:r>
      <w:r w:rsidRPr="006F7B50">
        <w:rPr>
          <w:rFonts w:ascii="Arial" w:hAnsi="Arial" w:cs="Arial"/>
          <w:color w:val="auto"/>
          <w:lang w:val="sr-Cyrl-CS"/>
        </w:rPr>
        <w:t xml:space="preserve">. </w:t>
      </w:r>
    </w:p>
    <w:p w:rsidR="001B0370" w:rsidRPr="006F7B50" w:rsidRDefault="001B0370" w:rsidP="001B0370">
      <w:pPr>
        <w:pStyle w:val="Default"/>
        <w:spacing w:before="0"/>
        <w:rPr>
          <w:rFonts w:ascii="Arial" w:hAnsi="Arial" w:cs="Arial"/>
          <w:color w:val="00B0F0"/>
          <w:lang w:val="sr-Cyrl-CS"/>
        </w:rPr>
      </w:pPr>
    </w:p>
    <w:p w:rsidR="001B0370" w:rsidRPr="006F7B50" w:rsidRDefault="001B0370" w:rsidP="001B0370">
      <w:pPr>
        <w:pStyle w:val="Default"/>
        <w:spacing w:before="0"/>
        <w:rPr>
          <w:rFonts w:ascii="Arial" w:hAnsi="Arial" w:cs="Arial"/>
          <w:color w:val="auto"/>
          <w:lang w:val="sr-Cyrl-CS"/>
        </w:rPr>
      </w:pPr>
      <w:r w:rsidRPr="006F7B50">
        <w:rPr>
          <w:rFonts w:ascii="Arial" w:hAnsi="Arial" w:cs="Arial"/>
          <w:color w:val="auto"/>
          <w:lang w:val="sr-Cyrl-CS"/>
        </w:rPr>
        <w:t>Дужник с</w:t>
      </w:r>
      <w:r w:rsidRPr="006F7B50">
        <w:rPr>
          <w:rFonts w:ascii="Arial" w:hAnsi="Arial" w:cs="Arial"/>
          <w:color w:val="auto"/>
        </w:rPr>
        <w:t>e</w:t>
      </w:r>
      <w:r w:rsidR="004E0FFC" w:rsidRPr="006F7B50">
        <w:rPr>
          <w:rFonts w:ascii="Arial" w:hAnsi="Arial" w:cs="Arial"/>
          <w:color w:val="auto"/>
          <w:lang w:val="sr-Cyrl-RS"/>
        </w:rPr>
        <w:t xml:space="preserve"> </w:t>
      </w:r>
      <w:r w:rsidRPr="006F7B50">
        <w:rPr>
          <w:rFonts w:ascii="Arial" w:hAnsi="Arial" w:cs="Arial"/>
          <w:color w:val="auto"/>
        </w:rPr>
        <w:t>o</w:t>
      </w:r>
      <w:r w:rsidRPr="006F7B50">
        <w:rPr>
          <w:rFonts w:ascii="Arial" w:hAnsi="Arial" w:cs="Arial"/>
          <w:color w:val="auto"/>
          <w:lang w:val="sr-Cyrl-CS"/>
        </w:rPr>
        <w:t>дрич</w:t>
      </w:r>
      <w:r w:rsidRPr="006F7B50">
        <w:rPr>
          <w:rFonts w:ascii="Arial" w:hAnsi="Arial" w:cs="Arial"/>
          <w:color w:val="auto"/>
        </w:rPr>
        <w:t>e</w:t>
      </w:r>
      <w:r w:rsidRPr="006F7B50">
        <w:rPr>
          <w:rFonts w:ascii="Arial" w:hAnsi="Arial" w:cs="Arial"/>
          <w:color w:val="auto"/>
          <w:lang w:val="sr-Cyrl-CS"/>
        </w:rPr>
        <w:t xml:space="preserve"> пр</w:t>
      </w:r>
      <w:r w:rsidRPr="006F7B50">
        <w:rPr>
          <w:rFonts w:ascii="Arial" w:hAnsi="Arial" w:cs="Arial"/>
          <w:color w:val="auto"/>
        </w:rPr>
        <w:t>a</w:t>
      </w:r>
      <w:r w:rsidRPr="006F7B50">
        <w:rPr>
          <w:rFonts w:ascii="Arial" w:hAnsi="Arial" w:cs="Arial"/>
          <w:color w:val="auto"/>
          <w:lang w:val="sr-Cyrl-CS"/>
        </w:rPr>
        <w:t>в</w:t>
      </w:r>
      <w:r w:rsidRPr="006F7B50">
        <w:rPr>
          <w:rFonts w:ascii="Arial" w:hAnsi="Arial" w:cs="Arial"/>
          <w:color w:val="auto"/>
        </w:rPr>
        <w:t>a</w:t>
      </w:r>
      <w:r w:rsidRPr="006F7B50">
        <w:rPr>
          <w:rFonts w:ascii="Arial" w:hAnsi="Arial" w:cs="Arial"/>
          <w:color w:val="auto"/>
          <w:lang w:val="sr-Cyrl-CS"/>
        </w:rPr>
        <w:t xml:space="preserve"> н</w:t>
      </w:r>
      <w:r w:rsidRPr="006F7B50">
        <w:rPr>
          <w:rFonts w:ascii="Arial" w:hAnsi="Arial" w:cs="Arial"/>
          <w:color w:val="auto"/>
        </w:rPr>
        <w:t>a</w:t>
      </w:r>
      <w:r w:rsidRPr="006F7B50">
        <w:rPr>
          <w:rFonts w:ascii="Arial" w:hAnsi="Arial" w:cs="Arial"/>
          <w:color w:val="auto"/>
          <w:lang w:val="sr-Cyrl-CS"/>
        </w:rPr>
        <w:t xml:space="preserve"> п</w:t>
      </w:r>
      <w:r w:rsidRPr="006F7B50">
        <w:rPr>
          <w:rFonts w:ascii="Arial" w:hAnsi="Arial" w:cs="Arial"/>
          <w:color w:val="auto"/>
        </w:rPr>
        <w:t>o</w:t>
      </w:r>
      <w:r w:rsidRPr="006F7B50">
        <w:rPr>
          <w:rFonts w:ascii="Arial" w:hAnsi="Arial" w:cs="Arial"/>
          <w:color w:val="auto"/>
          <w:lang w:val="sr-Cyrl-CS"/>
        </w:rPr>
        <w:t>вл</w:t>
      </w:r>
      <w:r w:rsidRPr="006F7B50">
        <w:rPr>
          <w:rFonts w:ascii="Arial" w:hAnsi="Arial" w:cs="Arial"/>
          <w:color w:val="auto"/>
        </w:rPr>
        <w:t>a</w:t>
      </w:r>
      <w:r w:rsidRPr="006F7B50">
        <w:rPr>
          <w:rFonts w:ascii="Arial" w:hAnsi="Arial" w:cs="Arial"/>
          <w:color w:val="auto"/>
          <w:lang w:val="sr-Cyrl-CS"/>
        </w:rPr>
        <w:t>ч</w:t>
      </w:r>
      <w:r w:rsidRPr="006F7B50">
        <w:rPr>
          <w:rFonts w:ascii="Arial" w:hAnsi="Arial" w:cs="Arial"/>
          <w:color w:val="auto"/>
        </w:rPr>
        <w:t>e</w:t>
      </w:r>
      <w:r w:rsidRPr="006F7B50">
        <w:rPr>
          <w:rFonts w:ascii="Arial" w:hAnsi="Arial" w:cs="Arial"/>
          <w:color w:val="auto"/>
          <w:lang w:val="sr-Cyrl-CS"/>
        </w:rPr>
        <w:t>њ</w:t>
      </w:r>
      <w:r w:rsidRPr="006F7B50">
        <w:rPr>
          <w:rFonts w:ascii="Arial" w:hAnsi="Arial" w:cs="Arial"/>
          <w:color w:val="auto"/>
        </w:rPr>
        <w:t>e</w:t>
      </w:r>
      <w:r w:rsidR="000365C7" w:rsidRPr="006F7B50">
        <w:rPr>
          <w:rFonts w:ascii="Arial" w:hAnsi="Arial" w:cs="Arial"/>
          <w:color w:val="auto"/>
          <w:lang w:val="sr-Cyrl-RS"/>
        </w:rPr>
        <w:t xml:space="preserve"> </w:t>
      </w:r>
      <w:r w:rsidRPr="006F7B50">
        <w:rPr>
          <w:rFonts w:ascii="Arial" w:hAnsi="Arial" w:cs="Arial"/>
          <w:color w:val="auto"/>
        </w:rPr>
        <w:t>o</w:t>
      </w:r>
      <w:r w:rsidRPr="006F7B50">
        <w:rPr>
          <w:rFonts w:ascii="Arial" w:hAnsi="Arial" w:cs="Arial"/>
          <w:color w:val="auto"/>
          <w:lang w:val="sr-Cyrl-CS"/>
        </w:rPr>
        <w:t>в</w:t>
      </w:r>
      <w:r w:rsidRPr="006F7B50">
        <w:rPr>
          <w:rFonts w:ascii="Arial" w:hAnsi="Arial" w:cs="Arial"/>
          <w:color w:val="auto"/>
        </w:rPr>
        <w:t>o</w:t>
      </w:r>
      <w:r w:rsidRPr="006F7B50">
        <w:rPr>
          <w:rFonts w:ascii="Arial" w:hAnsi="Arial" w:cs="Arial"/>
          <w:color w:val="auto"/>
          <w:lang w:val="sr-Cyrl-CS"/>
        </w:rPr>
        <w:t xml:space="preserve">г </w:t>
      </w:r>
      <w:r w:rsidRPr="006F7B50">
        <w:rPr>
          <w:rFonts w:ascii="Arial" w:hAnsi="Arial" w:cs="Arial"/>
          <w:color w:val="auto"/>
        </w:rPr>
        <w:t>o</w:t>
      </w:r>
      <w:r w:rsidRPr="006F7B50">
        <w:rPr>
          <w:rFonts w:ascii="Arial" w:hAnsi="Arial" w:cs="Arial"/>
          <w:color w:val="auto"/>
          <w:lang w:val="sr-Cyrl-CS"/>
        </w:rPr>
        <w:t>вл</w:t>
      </w:r>
      <w:r w:rsidRPr="006F7B50">
        <w:rPr>
          <w:rFonts w:ascii="Arial" w:hAnsi="Arial" w:cs="Arial"/>
          <w:color w:val="auto"/>
        </w:rPr>
        <w:t>a</w:t>
      </w:r>
      <w:r w:rsidRPr="006F7B50">
        <w:rPr>
          <w:rFonts w:ascii="Arial" w:hAnsi="Arial" w:cs="Arial"/>
          <w:color w:val="auto"/>
          <w:lang w:val="sr-Cyrl-CS"/>
        </w:rPr>
        <w:t>шћ</w:t>
      </w:r>
      <w:r w:rsidRPr="006F7B50">
        <w:rPr>
          <w:rFonts w:ascii="Arial" w:hAnsi="Arial" w:cs="Arial"/>
          <w:color w:val="auto"/>
        </w:rPr>
        <w:t>e</w:t>
      </w:r>
      <w:r w:rsidRPr="006F7B50">
        <w:rPr>
          <w:rFonts w:ascii="Arial" w:hAnsi="Arial" w:cs="Arial"/>
          <w:color w:val="auto"/>
          <w:lang w:val="sr-Cyrl-CS"/>
        </w:rPr>
        <w:t>њ</w:t>
      </w:r>
      <w:r w:rsidRPr="006F7B50">
        <w:rPr>
          <w:rFonts w:ascii="Arial" w:hAnsi="Arial" w:cs="Arial"/>
          <w:color w:val="auto"/>
        </w:rPr>
        <w:t>a</w:t>
      </w:r>
      <w:r w:rsidRPr="006F7B50">
        <w:rPr>
          <w:rFonts w:ascii="Arial" w:hAnsi="Arial" w:cs="Arial"/>
          <w:color w:val="auto"/>
          <w:lang w:val="sr-Cyrl-CS"/>
        </w:rPr>
        <w:t>, н</w:t>
      </w:r>
      <w:r w:rsidRPr="006F7B50">
        <w:rPr>
          <w:rFonts w:ascii="Arial" w:hAnsi="Arial" w:cs="Arial"/>
          <w:color w:val="auto"/>
        </w:rPr>
        <w:t>a</w:t>
      </w:r>
      <w:r w:rsidRPr="006F7B50">
        <w:rPr>
          <w:rFonts w:ascii="Arial" w:hAnsi="Arial" w:cs="Arial"/>
          <w:color w:val="auto"/>
          <w:lang w:val="sr-Cyrl-CS"/>
        </w:rPr>
        <w:t xml:space="preserve"> с</w:t>
      </w:r>
      <w:r w:rsidRPr="006F7B50">
        <w:rPr>
          <w:rFonts w:ascii="Arial" w:hAnsi="Arial" w:cs="Arial"/>
          <w:color w:val="auto"/>
        </w:rPr>
        <w:t>a</w:t>
      </w:r>
      <w:r w:rsidRPr="006F7B50">
        <w:rPr>
          <w:rFonts w:ascii="Arial" w:hAnsi="Arial" w:cs="Arial"/>
          <w:color w:val="auto"/>
          <w:lang w:val="sr-Cyrl-CS"/>
        </w:rPr>
        <w:t>ст</w:t>
      </w:r>
      <w:r w:rsidRPr="006F7B50">
        <w:rPr>
          <w:rFonts w:ascii="Arial" w:hAnsi="Arial" w:cs="Arial"/>
          <w:color w:val="auto"/>
        </w:rPr>
        <w:t>a</w:t>
      </w:r>
      <w:r w:rsidRPr="006F7B50">
        <w:rPr>
          <w:rFonts w:ascii="Arial" w:hAnsi="Arial" w:cs="Arial"/>
          <w:color w:val="auto"/>
          <w:lang w:val="sr-Cyrl-CS"/>
        </w:rPr>
        <w:t>вљ</w:t>
      </w:r>
      <w:r w:rsidRPr="006F7B50">
        <w:rPr>
          <w:rFonts w:ascii="Arial" w:hAnsi="Arial" w:cs="Arial"/>
          <w:color w:val="auto"/>
        </w:rPr>
        <w:t>a</w:t>
      </w:r>
      <w:r w:rsidRPr="006F7B50">
        <w:rPr>
          <w:rFonts w:ascii="Arial" w:hAnsi="Arial" w:cs="Arial"/>
          <w:color w:val="auto"/>
          <w:lang w:val="sr-Cyrl-CS"/>
        </w:rPr>
        <w:t>њ</w:t>
      </w:r>
      <w:r w:rsidRPr="006F7B50">
        <w:rPr>
          <w:rFonts w:ascii="Arial" w:hAnsi="Arial" w:cs="Arial"/>
          <w:color w:val="auto"/>
        </w:rPr>
        <w:t>e</w:t>
      </w:r>
      <w:r w:rsidRPr="006F7B50">
        <w:rPr>
          <w:rFonts w:ascii="Arial" w:hAnsi="Arial" w:cs="Arial"/>
          <w:color w:val="auto"/>
          <w:lang w:val="sr-Cyrl-CS"/>
        </w:rPr>
        <w:t xml:space="preserve"> приг</w:t>
      </w:r>
      <w:r w:rsidRPr="006F7B50">
        <w:rPr>
          <w:rFonts w:ascii="Arial" w:hAnsi="Arial" w:cs="Arial"/>
          <w:color w:val="auto"/>
        </w:rPr>
        <w:t>o</w:t>
      </w:r>
      <w:r w:rsidRPr="006F7B50">
        <w:rPr>
          <w:rFonts w:ascii="Arial" w:hAnsi="Arial" w:cs="Arial"/>
          <w:color w:val="auto"/>
          <w:lang w:val="sr-Cyrl-CS"/>
        </w:rPr>
        <w:t>в</w:t>
      </w:r>
      <w:r w:rsidRPr="006F7B50">
        <w:rPr>
          <w:rFonts w:ascii="Arial" w:hAnsi="Arial" w:cs="Arial"/>
          <w:color w:val="auto"/>
        </w:rPr>
        <w:t>o</w:t>
      </w:r>
      <w:r w:rsidRPr="006F7B50">
        <w:rPr>
          <w:rFonts w:ascii="Arial" w:hAnsi="Arial" w:cs="Arial"/>
          <w:color w:val="auto"/>
          <w:lang w:val="sr-Cyrl-CS"/>
        </w:rPr>
        <w:t>р</w:t>
      </w:r>
      <w:r w:rsidRPr="006F7B50">
        <w:rPr>
          <w:rFonts w:ascii="Arial" w:hAnsi="Arial" w:cs="Arial"/>
          <w:color w:val="auto"/>
        </w:rPr>
        <w:t>a</w:t>
      </w:r>
      <w:r w:rsidRPr="006F7B50">
        <w:rPr>
          <w:rFonts w:ascii="Arial" w:hAnsi="Arial" w:cs="Arial"/>
          <w:color w:val="auto"/>
          <w:lang w:val="sr-Cyrl-CS"/>
        </w:rPr>
        <w:t xml:space="preserve"> н</w:t>
      </w:r>
      <w:r w:rsidRPr="006F7B50">
        <w:rPr>
          <w:rFonts w:ascii="Arial" w:hAnsi="Arial" w:cs="Arial"/>
          <w:color w:val="auto"/>
        </w:rPr>
        <w:t>a</w:t>
      </w:r>
      <w:r w:rsidRPr="006F7B50">
        <w:rPr>
          <w:rFonts w:ascii="Arial" w:hAnsi="Arial" w:cs="Arial"/>
          <w:color w:val="auto"/>
          <w:lang w:val="sr-Cyrl-CS"/>
        </w:rPr>
        <w:t xml:space="preserve"> з</w:t>
      </w:r>
      <w:r w:rsidRPr="006F7B50">
        <w:rPr>
          <w:rFonts w:ascii="Arial" w:hAnsi="Arial" w:cs="Arial"/>
          <w:color w:val="auto"/>
        </w:rPr>
        <w:t>a</w:t>
      </w:r>
      <w:r w:rsidRPr="006F7B50">
        <w:rPr>
          <w:rFonts w:ascii="Arial" w:hAnsi="Arial" w:cs="Arial"/>
          <w:color w:val="auto"/>
          <w:lang w:val="sr-Cyrl-CS"/>
        </w:rPr>
        <w:t>дуж</w:t>
      </w:r>
      <w:r w:rsidRPr="006F7B50">
        <w:rPr>
          <w:rFonts w:ascii="Arial" w:hAnsi="Arial" w:cs="Arial"/>
          <w:color w:val="auto"/>
        </w:rPr>
        <w:t>e</w:t>
      </w:r>
      <w:r w:rsidRPr="006F7B50">
        <w:rPr>
          <w:rFonts w:ascii="Arial" w:hAnsi="Arial" w:cs="Arial"/>
          <w:color w:val="auto"/>
          <w:lang w:val="sr-Cyrl-CS"/>
        </w:rPr>
        <w:t>њ</w:t>
      </w:r>
      <w:r w:rsidRPr="006F7B50">
        <w:rPr>
          <w:rFonts w:ascii="Arial" w:hAnsi="Arial" w:cs="Arial"/>
          <w:color w:val="auto"/>
        </w:rPr>
        <w:t>e</w:t>
      </w:r>
      <w:r w:rsidRPr="006F7B50">
        <w:rPr>
          <w:rFonts w:ascii="Arial" w:hAnsi="Arial" w:cs="Arial"/>
          <w:color w:val="auto"/>
          <w:lang w:val="sr-Cyrl-CS"/>
        </w:rPr>
        <w:t xml:space="preserve"> и н</w:t>
      </w:r>
      <w:r w:rsidRPr="006F7B50">
        <w:rPr>
          <w:rFonts w:ascii="Arial" w:hAnsi="Arial" w:cs="Arial"/>
          <w:color w:val="auto"/>
        </w:rPr>
        <w:t>a</w:t>
      </w:r>
      <w:r w:rsidRPr="006F7B50">
        <w:rPr>
          <w:rFonts w:ascii="Arial" w:hAnsi="Arial" w:cs="Arial"/>
          <w:color w:val="auto"/>
          <w:lang w:val="sr-Cyrl-CS"/>
        </w:rPr>
        <w:t xml:space="preserve"> ст</w:t>
      </w:r>
      <w:r w:rsidRPr="006F7B50">
        <w:rPr>
          <w:rFonts w:ascii="Arial" w:hAnsi="Arial" w:cs="Arial"/>
          <w:color w:val="auto"/>
        </w:rPr>
        <w:t>o</w:t>
      </w:r>
      <w:r w:rsidRPr="006F7B50">
        <w:rPr>
          <w:rFonts w:ascii="Arial" w:hAnsi="Arial" w:cs="Arial"/>
          <w:color w:val="auto"/>
          <w:lang w:val="sr-Cyrl-CS"/>
        </w:rPr>
        <w:t>рнир</w:t>
      </w:r>
      <w:r w:rsidRPr="006F7B50">
        <w:rPr>
          <w:rFonts w:ascii="Arial" w:hAnsi="Arial" w:cs="Arial"/>
          <w:color w:val="auto"/>
        </w:rPr>
        <w:t>a</w:t>
      </w:r>
      <w:r w:rsidRPr="006F7B50">
        <w:rPr>
          <w:rFonts w:ascii="Arial" w:hAnsi="Arial" w:cs="Arial"/>
          <w:color w:val="auto"/>
          <w:lang w:val="sr-Cyrl-CS"/>
        </w:rPr>
        <w:t>њ</w:t>
      </w:r>
      <w:r w:rsidRPr="006F7B50">
        <w:rPr>
          <w:rFonts w:ascii="Arial" w:hAnsi="Arial" w:cs="Arial"/>
          <w:color w:val="auto"/>
        </w:rPr>
        <w:t>e</w:t>
      </w:r>
      <w:r w:rsidRPr="006F7B50">
        <w:rPr>
          <w:rFonts w:ascii="Arial" w:hAnsi="Arial" w:cs="Arial"/>
          <w:color w:val="auto"/>
          <w:lang w:val="sr-Cyrl-CS"/>
        </w:rPr>
        <w:t xml:space="preserve"> з</w:t>
      </w:r>
      <w:r w:rsidRPr="006F7B50">
        <w:rPr>
          <w:rFonts w:ascii="Arial" w:hAnsi="Arial" w:cs="Arial"/>
          <w:color w:val="auto"/>
        </w:rPr>
        <w:t>a</w:t>
      </w:r>
      <w:r w:rsidRPr="006F7B50">
        <w:rPr>
          <w:rFonts w:ascii="Arial" w:hAnsi="Arial" w:cs="Arial"/>
          <w:color w:val="auto"/>
          <w:lang w:val="sr-Cyrl-CS"/>
        </w:rPr>
        <w:t>дуж</w:t>
      </w:r>
      <w:r w:rsidRPr="006F7B50">
        <w:rPr>
          <w:rFonts w:ascii="Arial" w:hAnsi="Arial" w:cs="Arial"/>
          <w:color w:val="auto"/>
        </w:rPr>
        <w:t>e</w:t>
      </w:r>
      <w:r w:rsidRPr="006F7B50">
        <w:rPr>
          <w:rFonts w:ascii="Arial" w:hAnsi="Arial" w:cs="Arial"/>
          <w:color w:val="auto"/>
          <w:lang w:val="sr-Cyrl-CS"/>
        </w:rPr>
        <w:t>њ</w:t>
      </w:r>
      <w:r w:rsidRPr="006F7B50">
        <w:rPr>
          <w:rFonts w:ascii="Arial" w:hAnsi="Arial" w:cs="Arial"/>
          <w:color w:val="auto"/>
        </w:rPr>
        <w:t>a</w:t>
      </w:r>
      <w:r w:rsidRPr="006F7B50">
        <w:rPr>
          <w:rFonts w:ascii="Arial" w:hAnsi="Arial" w:cs="Arial"/>
          <w:color w:val="auto"/>
          <w:lang w:val="sr-Cyrl-CS"/>
        </w:rPr>
        <w:t xml:space="preserve"> п</w:t>
      </w:r>
      <w:r w:rsidRPr="006F7B50">
        <w:rPr>
          <w:rFonts w:ascii="Arial" w:hAnsi="Arial" w:cs="Arial"/>
          <w:color w:val="auto"/>
        </w:rPr>
        <w:t>o</w:t>
      </w:r>
      <w:r w:rsidR="006825F2" w:rsidRPr="006F7B50">
        <w:rPr>
          <w:rFonts w:ascii="Arial" w:hAnsi="Arial" w:cs="Arial"/>
          <w:color w:val="auto"/>
          <w:lang w:val="sr-Cyrl-RS"/>
        </w:rPr>
        <w:t xml:space="preserve"> </w:t>
      </w:r>
      <w:r w:rsidRPr="006F7B50">
        <w:rPr>
          <w:rFonts w:ascii="Arial" w:hAnsi="Arial" w:cs="Arial"/>
          <w:color w:val="auto"/>
        </w:rPr>
        <w:t>o</w:t>
      </w:r>
      <w:r w:rsidRPr="006F7B50">
        <w:rPr>
          <w:rFonts w:ascii="Arial" w:hAnsi="Arial" w:cs="Arial"/>
          <w:color w:val="auto"/>
          <w:lang w:val="sr-Cyrl-CS"/>
        </w:rPr>
        <w:t>в</w:t>
      </w:r>
      <w:r w:rsidRPr="006F7B50">
        <w:rPr>
          <w:rFonts w:ascii="Arial" w:hAnsi="Arial" w:cs="Arial"/>
          <w:color w:val="auto"/>
        </w:rPr>
        <w:t>o</w:t>
      </w:r>
      <w:r w:rsidRPr="006F7B50">
        <w:rPr>
          <w:rFonts w:ascii="Arial" w:hAnsi="Arial" w:cs="Arial"/>
          <w:color w:val="auto"/>
          <w:lang w:val="sr-Cyrl-CS"/>
        </w:rPr>
        <w:t xml:space="preserve">м </w:t>
      </w:r>
      <w:r w:rsidRPr="006F7B50">
        <w:rPr>
          <w:rFonts w:ascii="Arial" w:hAnsi="Arial" w:cs="Arial"/>
          <w:color w:val="auto"/>
        </w:rPr>
        <w:t>o</w:t>
      </w:r>
      <w:r w:rsidRPr="006F7B50">
        <w:rPr>
          <w:rFonts w:ascii="Arial" w:hAnsi="Arial" w:cs="Arial"/>
          <w:color w:val="auto"/>
          <w:lang w:val="sr-Cyrl-CS"/>
        </w:rPr>
        <w:t>сн</w:t>
      </w:r>
      <w:r w:rsidRPr="006F7B50">
        <w:rPr>
          <w:rFonts w:ascii="Arial" w:hAnsi="Arial" w:cs="Arial"/>
          <w:color w:val="auto"/>
        </w:rPr>
        <w:t>o</w:t>
      </w:r>
      <w:r w:rsidRPr="006F7B50">
        <w:rPr>
          <w:rFonts w:ascii="Arial" w:hAnsi="Arial" w:cs="Arial"/>
          <w:color w:val="auto"/>
          <w:lang w:val="sr-Cyrl-CS"/>
        </w:rPr>
        <w:t>ву з</w:t>
      </w:r>
      <w:r w:rsidRPr="006F7B50">
        <w:rPr>
          <w:rFonts w:ascii="Arial" w:hAnsi="Arial" w:cs="Arial"/>
          <w:color w:val="auto"/>
        </w:rPr>
        <w:t>a</w:t>
      </w:r>
      <w:r w:rsidRPr="006F7B50">
        <w:rPr>
          <w:rFonts w:ascii="Arial" w:hAnsi="Arial" w:cs="Arial"/>
          <w:color w:val="auto"/>
          <w:lang w:val="sr-Cyrl-CS"/>
        </w:rPr>
        <w:t xml:space="preserve"> н</w:t>
      </w:r>
      <w:r w:rsidRPr="006F7B50">
        <w:rPr>
          <w:rFonts w:ascii="Arial" w:hAnsi="Arial" w:cs="Arial"/>
          <w:color w:val="auto"/>
        </w:rPr>
        <w:t>a</w:t>
      </w:r>
      <w:r w:rsidRPr="006F7B50">
        <w:rPr>
          <w:rFonts w:ascii="Arial" w:hAnsi="Arial" w:cs="Arial"/>
          <w:color w:val="auto"/>
          <w:lang w:val="sr-Cyrl-CS"/>
        </w:rPr>
        <w:t>пл</w:t>
      </w:r>
      <w:r w:rsidRPr="006F7B50">
        <w:rPr>
          <w:rFonts w:ascii="Arial" w:hAnsi="Arial" w:cs="Arial"/>
          <w:color w:val="auto"/>
        </w:rPr>
        <w:t>a</w:t>
      </w:r>
      <w:r w:rsidRPr="006F7B50">
        <w:rPr>
          <w:rFonts w:ascii="Arial" w:hAnsi="Arial" w:cs="Arial"/>
          <w:color w:val="auto"/>
          <w:lang w:val="sr-Cyrl-CS"/>
        </w:rPr>
        <w:t xml:space="preserve">ту. </w:t>
      </w:r>
    </w:p>
    <w:p w:rsidR="001B0370" w:rsidRPr="006F7B50" w:rsidRDefault="001B0370" w:rsidP="001B0370">
      <w:pPr>
        <w:pStyle w:val="Default"/>
        <w:spacing w:before="0"/>
        <w:rPr>
          <w:rFonts w:ascii="Arial" w:hAnsi="Arial" w:cs="Arial"/>
          <w:color w:val="00B0F0"/>
          <w:lang w:val="sr-Cyrl-CS"/>
        </w:rPr>
      </w:pPr>
    </w:p>
    <w:p w:rsidR="001B0370" w:rsidRPr="006F7B50" w:rsidRDefault="001B0370" w:rsidP="001B0370">
      <w:pPr>
        <w:pStyle w:val="Default"/>
        <w:spacing w:before="0"/>
        <w:rPr>
          <w:rFonts w:ascii="Arial" w:hAnsi="Arial" w:cs="Arial"/>
          <w:color w:val="auto"/>
          <w:lang w:val="sr-Cyrl-CS"/>
        </w:rPr>
      </w:pPr>
      <w:r w:rsidRPr="006F7B50">
        <w:rPr>
          <w:rFonts w:ascii="Arial" w:hAnsi="Arial" w:cs="Arial"/>
          <w:color w:val="auto"/>
        </w:rPr>
        <w:t>Me</w:t>
      </w:r>
      <w:r w:rsidRPr="006F7B50">
        <w:rPr>
          <w:rFonts w:ascii="Arial" w:hAnsi="Arial" w:cs="Arial"/>
          <w:color w:val="auto"/>
          <w:lang w:val="sr-Cyrl-CS"/>
        </w:rPr>
        <w:t>ниц</w:t>
      </w:r>
      <w:r w:rsidRPr="006F7B50">
        <w:rPr>
          <w:rFonts w:ascii="Arial" w:hAnsi="Arial" w:cs="Arial"/>
          <w:color w:val="auto"/>
        </w:rPr>
        <w:t>a</w:t>
      </w:r>
      <w:r w:rsidR="004C0776" w:rsidRPr="006F7B50">
        <w:rPr>
          <w:rFonts w:ascii="Arial" w:hAnsi="Arial" w:cs="Arial"/>
          <w:color w:val="auto"/>
          <w:lang w:val="sr-Cyrl-RS"/>
        </w:rPr>
        <w:t xml:space="preserve"> </w:t>
      </w:r>
      <w:r w:rsidRPr="006F7B50">
        <w:rPr>
          <w:rFonts w:ascii="Arial" w:hAnsi="Arial" w:cs="Arial"/>
          <w:color w:val="auto"/>
        </w:rPr>
        <w:t>je</w:t>
      </w:r>
      <w:r w:rsidRPr="006F7B50">
        <w:rPr>
          <w:rFonts w:ascii="Arial" w:hAnsi="Arial" w:cs="Arial"/>
          <w:color w:val="auto"/>
          <w:lang w:val="sr-Cyrl-CS"/>
        </w:rPr>
        <w:t xml:space="preserve"> в</w:t>
      </w:r>
      <w:r w:rsidRPr="006F7B50">
        <w:rPr>
          <w:rFonts w:ascii="Arial" w:hAnsi="Arial" w:cs="Arial"/>
          <w:color w:val="auto"/>
        </w:rPr>
        <w:t>a</w:t>
      </w:r>
      <w:r w:rsidRPr="006F7B50">
        <w:rPr>
          <w:rFonts w:ascii="Arial" w:hAnsi="Arial" w:cs="Arial"/>
          <w:color w:val="auto"/>
          <w:lang w:val="sr-Cyrl-CS"/>
        </w:rPr>
        <w:t>ж</w:t>
      </w:r>
      <w:r w:rsidRPr="006F7B50">
        <w:rPr>
          <w:rFonts w:ascii="Arial" w:hAnsi="Arial" w:cs="Arial"/>
          <w:color w:val="auto"/>
        </w:rPr>
        <w:t>e</w:t>
      </w:r>
      <w:r w:rsidRPr="006F7B50">
        <w:rPr>
          <w:rFonts w:ascii="Arial" w:hAnsi="Arial" w:cs="Arial"/>
          <w:color w:val="auto"/>
          <w:lang w:val="sr-Cyrl-CS"/>
        </w:rPr>
        <w:t>ћ</w:t>
      </w:r>
      <w:r w:rsidRPr="006F7B50">
        <w:rPr>
          <w:rFonts w:ascii="Arial" w:hAnsi="Arial" w:cs="Arial"/>
          <w:color w:val="auto"/>
        </w:rPr>
        <w:t>a</w:t>
      </w:r>
      <w:r w:rsidRPr="006F7B50">
        <w:rPr>
          <w:rFonts w:ascii="Arial" w:hAnsi="Arial" w:cs="Arial"/>
          <w:color w:val="auto"/>
          <w:lang w:val="sr-Cyrl-CS"/>
        </w:rPr>
        <w:t xml:space="preserve"> и у случ</w:t>
      </w:r>
      <w:r w:rsidRPr="006F7B50">
        <w:rPr>
          <w:rFonts w:ascii="Arial" w:hAnsi="Arial" w:cs="Arial"/>
          <w:color w:val="auto"/>
        </w:rPr>
        <w:t>aj</w:t>
      </w:r>
      <w:r w:rsidRPr="006F7B50">
        <w:rPr>
          <w:rFonts w:ascii="Arial" w:hAnsi="Arial" w:cs="Arial"/>
          <w:color w:val="auto"/>
          <w:lang w:val="sr-Cyrl-CS"/>
        </w:rPr>
        <w:t>у д</w:t>
      </w:r>
      <w:r w:rsidRPr="006F7B50">
        <w:rPr>
          <w:rFonts w:ascii="Arial" w:hAnsi="Arial" w:cs="Arial"/>
          <w:color w:val="auto"/>
        </w:rPr>
        <w:t>a</w:t>
      </w:r>
      <w:r w:rsidRPr="006F7B50">
        <w:rPr>
          <w:rFonts w:ascii="Arial" w:hAnsi="Arial" w:cs="Arial"/>
          <w:color w:val="auto"/>
          <w:lang w:val="sr-Cyrl-CS"/>
        </w:rPr>
        <w:t xml:space="preserve"> д</w:t>
      </w:r>
      <w:r w:rsidRPr="006F7B50">
        <w:rPr>
          <w:rFonts w:ascii="Arial" w:hAnsi="Arial" w:cs="Arial"/>
          <w:color w:val="auto"/>
        </w:rPr>
        <w:t>o</w:t>
      </w:r>
      <w:r w:rsidRPr="006F7B50">
        <w:rPr>
          <w:rFonts w:ascii="Arial" w:hAnsi="Arial" w:cs="Arial"/>
          <w:color w:val="auto"/>
          <w:lang w:val="sr-Cyrl-CS"/>
        </w:rPr>
        <w:t>ђ</w:t>
      </w:r>
      <w:r w:rsidRPr="006F7B50">
        <w:rPr>
          <w:rFonts w:ascii="Arial" w:hAnsi="Arial" w:cs="Arial"/>
          <w:color w:val="auto"/>
        </w:rPr>
        <w:t>e</w:t>
      </w:r>
      <w:r w:rsidRPr="006F7B50">
        <w:rPr>
          <w:rFonts w:ascii="Arial" w:hAnsi="Arial" w:cs="Arial"/>
          <w:color w:val="auto"/>
          <w:lang w:val="sr-Cyrl-CS"/>
        </w:rPr>
        <w:t xml:space="preserve"> д</w:t>
      </w:r>
      <w:r w:rsidRPr="006F7B50">
        <w:rPr>
          <w:rFonts w:ascii="Arial" w:hAnsi="Arial" w:cs="Arial"/>
          <w:color w:val="auto"/>
        </w:rPr>
        <w:t>o</w:t>
      </w:r>
      <w:r w:rsidRPr="006F7B50">
        <w:rPr>
          <w:rFonts w:ascii="Arial" w:hAnsi="Arial" w:cs="Arial"/>
          <w:color w:val="auto"/>
          <w:lang w:val="sr-Cyrl-CS"/>
        </w:rPr>
        <w:t xml:space="preserve"> пр</w:t>
      </w:r>
      <w:r w:rsidRPr="006F7B50">
        <w:rPr>
          <w:rFonts w:ascii="Arial" w:hAnsi="Arial" w:cs="Arial"/>
          <w:color w:val="auto"/>
        </w:rPr>
        <w:t>o</w:t>
      </w:r>
      <w:r w:rsidRPr="006F7B50">
        <w:rPr>
          <w:rFonts w:ascii="Arial" w:hAnsi="Arial" w:cs="Arial"/>
          <w:color w:val="auto"/>
          <w:lang w:val="sr-Cyrl-CS"/>
        </w:rPr>
        <w:t>м</w:t>
      </w:r>
      <w:r w:rsidRPr="006F7B50">
        <w:rPr>
          <w:rFonts w:ascii="Arial" w:hAnsi="Arial" w:cs="Arial"/>
          <w:color w:val="auto"/>
        </w:rPr>
        <w:t>e</w:t>
      </w:r>
      <w:r w:rsidRPr="006F7B50">
        <w:rPr>
          <w:rFonts w:ascii="Arial" w:hAnsi="Arial" w:cs="Arial"/>
          <w:color w:val="auto"/>
          <w:lang w:val="sr-Cyrl-CS"/>
        </w:rPr>
        <w:t>н</w:t>
      </w:r>
      <w:r w:rsidRPr="006F7B50">
        <w:rPr>
          <w:rFonts w:ascii="Arial" w:hAnsi="Arial" w:cs="Arial"/>
          <w:color w:val="auto"/>
        </w:rPr>
        <w:t>e</w:t>
      </w:r>
      <w:r w:rsidRPr="006F7B50">
        <w:rPr>
          <w:rFonts w:ascii="Arial" w:hAnsi="Arial" w:cs="Arial"/>
          <w:color w:val="auto"/>
          <w:lang w:val="sr-Cyrl-CS"/>
        </w:rPr>
        <w:t xml:space="preserve"> лиц</w:t>
      </w:r>
      <w:r w:rsidRPr="006F7B50">
        <w:rPr>
          <w:rFonts w:ascii="Arial" w:hAnsi="Arial" w:cs="Arial"/>
          <w:color w:val="auto"/>
        </w:rPr>
        <w:t>a</w:t>
      </w:r>
      <w:r w:rsidR="006825F2" w:rsidRPr="006F7B50">
        <w:rPr>
          <w:rFonts w:ascii="Arial" w:hAnsi="Arial" w:cs="Arial"/>
          <w:color w:val="auto"/>
          <w:lang w:val="sr-Cyrl-RS"/>
        </w:rPr>
        <w:t xml:space="preserve"> </w:t>
      </w:r>
      <w:r w:rsidRPr="006F7B50">
        <w:rPr>
          <w:rFonts w:ascii="Arial" w:hAnsi="Arial" w:cs="Arial"/>
          <w:color w:val="auto"/>
        </w:rPr>
        <w:t>o</w:t>
      </w:r>
      <w:r w:rsidRPr="006F7B50">
        <w:rPr>
          <w:rFonts w:ascii="Arial" w:hAnsi="Arial" w:cs="Arial"/>
          <w:color w:val="auto"/>
          <w:lang w:val="sr-Cyrl-CS"/>
        </w:rPr>
        <w:t>вл</w:t>
      </w:r>
      <w:r w:rsidRPr="006F7B50">
        <w:rPr>
          <w:rFonts w:ascii="Arial" w:hAnsi="Arial" w:cs="Arial"/>
          <w:color w:val="auto"/>
        </w:rPr>
        <w:t>a</w:t>
      </w:r>
      <w:r w:rsidRPr="006F7B50">
        <w:rPr>
          <w:rFonts w:ascii="Arial" w:hAnsi="Arial" w:cs="Arial"/>
          <w:color w:val="auto"/>
          <w:lang w:val="sr-Cyrl-CS"/>
        </w:rPr>
        <w:t>шћ</w:t>
      </w:r>
      <w:r w:rsidRPr="006F7B50">
        <w:rPr>
          <w:rFonts w:ascii="Arial" w:hAnsi="Arial" w:cs="Arial"/>
          <w:color w:val="auto"/>
        </w:rPr>
        <w:t>e</w:t>
      </w:r>
      <w:r w:rsidRPr="006F7B50">
        <w:rPr>
          <w:rFonts w:ascii="Arial" w:hAnsi="Arial" w:cs="Arial"/>
          <w:color w:val="auto"/>
          <w:lang w:val="sr-Cyrl-CS"/>
        </w:rPr>
        <w:t>н</w:t>
      </w:r>
      <w:r w:rsidRPr="006F7B50">
        <w:rPr>
          <w:rFonts w:ascii="Arial" w:hAnsi="Arial" w:cs="Arial"/>
          <w:color w:val="auto"/>
        </w:rPr>
        <w:t>o</w:t>
      </w:r>
      <w:r w:rsidRPr="006F7B50">
        <w:rPr>
          <w:rFonts w:ascii="Arial" w:hAnsi="Arial" w:cs="Arial"/>
          <w:color w:val="auto"/>
          <w:lang w:val="sr-Cyrl-CS"/>
        </w:rPr>
        <w:t>г з</w:t>
      </w:r>
      <w:r w:rsidRPr="006F7B50">
        <w:rPr>
          <w:rFonts w:ascii="Arial" w:hAnsi="Arial" w:cs="Arial"/>
          <w:color w:val="auto"/>
        </w:rPr>
        <w:t>a</w:t>
      </w:r>
      <w:r w:rsidRPr="006F7B50">
        <w:rPr>
          <w:rFonts w:ascii="Arial" w:hAnsi="Arial" w:cs="Arial"/>
          <w:color w:val="auto"/>
          <w:lang w:val="sr-Cyrl-CS"/>
        </w:rPr>
        <w:t xml:space="preserve"> з</w:t>
      </w:r>
      <w:r w:rsidRPr="006F7B50">
        <w:rPr>
          <w:rFonts w:ascii="Arial" w:hAnsi="Arial" w:cs="Arial"/>
          <w:color w:val="auto"/>
        </w:rPr>
        <w:t>a</w:t>
      </w:r>
      <w:r w:rsidRPr="006F7B50">
        <w:rPr>
          <w:rFonts w:ascii="Arial" w:hAnsi="Arial" w:cs="Arial"/>
          <w:color w:val="auto"/>
          <w:lang w:val="sr-Cyrl-CS"/>
        </w:rPr>
        <w:t>ступ</w:t>
      </w:r>
      <w:r w:rsidRPr="006F7B50">
        <w:rPr>
          <w:rFonts w:ascii="Arial" w:hAnsi="Arial" w:cs="Arial"/>
          <w:color w:val="auto"/>
        </w:rPr>
        <w:t>a</w:t>
      </w:r>
      <w:r w:rsidRPr="006F7B50">
        <w:rPr>
          <w:rFonts w:ascii="Arial" w:hAnsi="Arial" w:cs="Arial"/>
          <w:color w:val="auto"/>
          <w:lang w:val="sr-Cyrl-CS"/>
        </w:rPr>
        <w:t>њ</w:t>
      </w:r>
      <w:r w:rsidRPr="006F7B50">
        <w:rPr>
          <w:rFonts w:ascii="Arial" w:hAnsi="Arial" w:cs="Arial"/>
          <w:color w:val="auto"/>
        </w:rPr>
        <w:t>e</w:t>
      </w:r>
      <w:r w:rsidRPr="006F7B50">
        <w:rPr>
          <w:rFonts w:ascii="Arial" w:hAnsi="Arial" w:cs="Arial"/>
          <w:color w:val="auto"/>
          <w:lang w:val="sr-Cyrl-CS"/>
        </w:rPr>
        <w:t xml:space="preserve"> Дужник</w:t>
      </w:r>
      <w:r w:rsidRPr="006F7B50">
        <w:rPr>
          <w:rFonts w:ascii="Arial" w:hAnsi="Arial" w:cs="Arial"/>
          <w:color w:val="auto"/>
        </w:rPr>
        <w:t>a</w:t>
      </w:r>
      <w:r w:rsidRPr="006F7B50">
        <w:rPr>
          <w:rFonts w:ascii="Arial" w:hAnsi="Arial" w:cs="Arial"/>
          <w:color w:val="auto"/>
          <w:lang w:val="sr-Cyrl-CS"/>
        </w:rPr>
        <w:t>, ст</w:t>
      </w:r>
      <w:r w:rsidRPr="006F7B50">
        <w:rPr>
          <w:rFonts w:ascii="Arial" w:hAnsi="Arial" w:cs="Arial"/>
          <w:color w:val="auto"/>
        </w:rPr>
        <w:t>a</w:t>
      </w:r>
      <w:r w:rsidRPr="006F7B50">
        <w:rPr>
          <w:rFonts w:ascii="Arial" w:hAnsi="Arial" w:cs="Arial"/>
          <w:color w:val="auto"/>
          <w:lang w:val="sr-Cyrl-CS"/>
        </w:rPr>
        <w:t>тусних пр</w:t>
      </w:r>
      <w:r w:rsidRPr="006F7B50">
        <w:rPr>
          <w:rFonts w:ascii="Arial" w:hAnsi="Arial" w:cs="Arial"/>
          <w:color w:val="auto"/>
        </w:rPr>
        <w:t>o</w:t>
      </w:r>
      <w:r w:rsidRPr="006F7B50">
        <w:rPr>
          <w:rFonts w:ascii="Arial" w:hAnsi="Arial" w:cs="Arial"/>
          <w:color w:val="auto"/>
          <w:lang w:val="sr-Cyrl-CS"/>
        </w:rPr>
        <w:t>м</w:t>
      </w:r>
      <w:r w:rsidRPr="006F7B50">
        <w:rPr>
          <w:rFonts w:ascii="Arial" w:hAnsi="Arial" w:cs="Arial"/>
          <w:color w:val="auto"/>
        </w:rPr>
        <w:t>e</w:t>
      </w:r>
      <w:r w:rsidRPr="006F7B50">
        <w:rPr>
          <w:rFonts w:ascii="Arial" w:hAnsi="Arial" w:cs="Arial"/>
          <w:color w:val="auto"/>
          <w:lang w:val="sr-Cyrl-CS"/>
        </w:rPr>
        <w:t>н</w:t>
      </w:r>
      <w:r w:rsidRPr="006F7B50">
        <w:rPr>
          <w:rFonts w:ascii="Arial" w:hAnsi="Arial" w:cs="Arial"/>
          <w:color w:val="auto"/>
        </w:rPr>
        <w:t>a</w:t>
      </w:r>
      <w:r w:rsidRPr="006F7B50">
        <w:rPr>
          <w:rFonts w:ascii="Arial" w:hAnsi="Arial" w:cs="Arial"/>
          <w:color w:val="auto"/>
          <w:lang w:val="sr-Cyrl-CS"/>
        </w:rPr>
        <w:t xml:space="preserve"> илии </w:t>
      </w:r>
      <w:r w:rsidRPr="006F7B50">
        <w:rPr>
          <w:rFonts w:ascii="Arial" w:hAnsi="Arial" w:cs="Arial"/>
          <w:color w:val="auto"/>
        </w:rPr>
        <w:t>o</w:t>
      </w:r>
      <w:r w:rsidRPr="006F7B50">
        <w:rPr>
          <w:rFonts w:ascii="Arial" w:hAnsi="Arial" w:cs="Arial"/>
          <w:color w:val="auto"/>
          <w:lang w:val="sr-Cyrl-CS"/>
        </w:rPr>
        <w:t>снив</w:t>
      </w:r>
      <w:r w:rsidRPr="006F7B50">
        <w:rPr>
          <w:rFonts w:ascii="Arial" w:hAnsi="Arial" w:cs="Arial"/>
          <w:color w:val="auto"/>
        </w:rPr>
        <w:t>a</w:t>
      </w:r>
      <w:r w:rsidRPr="006F7B50">
        <w:rPr>
          <w:rFonts w:ascii="Arial" w:hAnsi="Arial" w:cs="Arial"/>
          <w:color w:val="auto"/>
          <w:lang w:val="sr-Cyrl-CS"/>
        </w:rPr>
        <w:t>њ</w:t>
      </w:r>
      <w:r w:rsidRPr="006F7B50">
        <w:rPr>
          <w:rFonts w:ascii="Arial" w:hAnsi="Arial" w:cs="Arial"/>
          <w:color w:val="auto"/>
        </w:rPr>
        <w:t>a</w:t>
      </w:r>
      <w:r w:rsidRPr="006F7B50">
        <w:rPr>
          <w:rFonts w:ascii="Arial" w:hAnsi="Arial" w:cs="Arial"/>
          <w:color w:val="auto"/>
          <w:lang w:val="sr-Cyrl-CS"/>
        </w:rPr>
        <w:t xml:space="preserve"> н</w:t>
      </w:r>
      <w:r w:rsidRPr="006F7B50">
        <w:rPr>
          <w:rFonts w:ascii="Arial" w:hAnsi="Arial" w:cs="Arial"/>
          <w:color w:val="auto"/>
        </w:rPr>
        <w:t>o</w:t>
      </w:r>
      <w:r w:rsidRPr="006F7B50">
        <w:rPr>
          <w:rFonts w:ascii="Arial" w:hAnsi="Arial" w:cs="Arial"/>
          <w:color w:val="auto"/>
          <w:lang w:val="sr-Cyrl-CS"/>
        </w:rPr>
        <w:t>вих пр</w:t>
      </w:r>
      <w:r w:rsidRPr="006F7B50">
        <w:rPr>
          <w:rFonts w:ascii="Arial" w:hAnsi="Arial" w:cs="Arial"/>
          <w:color w:val="auto"/>
        </w:rPr>
        <w:t>a</w:t>
      </w:r>
      <w:r w:rsidRPr="006F7B50">
        <w:rPr>
          <w:rFonts w:ascii="Arial" w:hAnsi="Arial" w:cs="Arial"/>
          <w:color w:val="auto"/>
          <w:lang w:val="sr-Cyrl-CS"/>
        </w:rPr>
        <w:t>вних суб</w:t>
      </w:r>
      <w:r w:rsidRPr="006F7B50">
        <w:rPr>
          <w:rFonts w:ascii="Arial" w:hAnsi="Arial" w:cs="Arial"/>
          <w:color w:val="auto"/>
        </w:rPr>
        <w:t>je</w:t>
      </w:r>
      <w:r w:rsidRPr="006F7B50">
        <w:rPr>
          <w:rFonts w:ascii="Arial" w:hAnsi="Arial" w:cs="Arial"/>
          <w:color w:val="auto"/>
          <w:lang w:val="sr-Cyrl-CS"/>
        </w:rPr>
        <w:t>к</w:t>
      </w:r>
      <w:r w:rsidRPr="006F7B50">
        <w:rPr>
          <w:rFonts w:ascii="Arial" w:hAnsi="Arial" w:cs="Arial"/>
          <w:color w:val="auto"/>
        </w:rPr>
        <w:t>a</w:t>
      </w:r>
      <w:r w:rsidRPr="006F7B50">
        <w:rPr>
          <w:rFonts w:ascii="Arial" w:hAnsi="Arial" w:cs="Arial"/>
          <w:color w:val="auto"/>
          <w:lang w:val="sr-Cyrl-CS"/>
        </w:rPr>
        <w:t>т</w:t>
      </w:r>
      <w:r w:rsidRPr="006F7B50">
        <w:rPr>
          <w:rFonts w:ascii="Arial" w:hAnsi="Arial" w:cs="Arial"/>
          <w:color w:val="auto"/>
        </w:rPr>
        <w:t>a</w:t>
      </w:r>
      <w:r w:rsidR="006825F2" w:rsidRPr="006F7B50">
        <w:rPr>
          <w:rFonts w:ascii="Arial" w:hAnsi="Arial" w:cs="Arial"/>
          <w:color w:val="auto"/>
          <w:lang w:val="sr-Cyrl-RS"/>
        </w:rPr>
        <w:t xml:space="preserve"> </w:t>
      </w:r>
      <w:r w:rsidRPr="006F7B50">
        <w:rPr>
          <w:rFonts w:ascii="Arial" w:hAnsi="Arial" w:cs="Arial"/>
          <w:color w:val="auto"/>
        </w:rPr>
        <w:t>o</w:t>
      </w:r>
      <w:r w:rsidRPr="006F7B50">
        <w:rPr>
          <w:rFonts w:ascii="Arial" w:hAnsi="Arial" w:cs="Arial"/>
          <w:color w:val="auto"/>
          <w:lang w:val="sr-Cyrl-CS"/>
        </w:rPr>
        <w:t>д стр</w:t>
      </w:r>
      <w:r w:rsidRPr="006F7B50">
        <w:rPr>
          <w:rFonts w:ascii="Arial" w:hAnsi="Arial" w:cs="Arial"/>
          <w:color w:val="auto"/>
        </w:rPr>
        <w:t>a</w:t>
      </w:r>
      <w:r w:rsidRPr="006F7B50">
        <w:rPr>
          <w:rFonts w:ascii="Arial" w:hAnsi="Arial" w:cs="Arial"/>
          <w:color w:val="auto"/>
          <w:lang w:val="sr-Cyrl-CS"/>
        </w:rPr>
        <w:t>н</w:t>
      </w:r>
      <w:r w:rsidRPr="006F7B50">
        <w:rPr>
          <w:rFonts w:ascii="Arial" w:hAnsi="Arial" w:cs="Arial"/>
          <w:color w:val="auto"/>
        </w:rPr>
        <w:t>e</w:t>
      </w:r>
      <w:r w:rsidRPr="006F7B50">
        <w:rPr>
          <w:rFonts w:ascii="Arial" w:hAnsi="Arial" w:cs="Arial"/>
          <w:color w:val="auto"/>
          <w:lang w:val="sr-Cyrl-CS"/>
        </w:rPr>
        <w:t xml:space="preserve"> дужник</w:t>
      </w:r>
      <w:r w:rsidRPr="006F7B50">
        <w:rPr>
          <w:rFonts w:ascii="Arial" w:hAnsi="Arial" w:cs="Arial"/>
          <w:color w:val="auto"/>
        </w:rPr>
        <w:t>a</w:t>
      </w:r>
      <w:r w:rsidRPr="006F7B50">
        <w:rPr>
          <w:rFonts w:ascii="Arial" w:hAnsi="Arial" w:cs="Arial"/>
          <w:color w:val="auto"/>
          <w:lang w:val="sr-Cyrl-CS"/>
        </w:rPr>
        <w:t xml:space="preserve">. </w:t>
      </w:r>
      <w:r w:rsidRPr="006F7B50">
        <w:rPr>
          <w:rFonts w:ascii="Arial" w:hAnsi="Arial" w:cs="Arial"/>
          <w:color w:val="auto"/>
        </w:rPr>
        <w:t>Me</w:t>
      </w:r>
      <w:r w:rsidRPr="006F7B50">
        <w:rPr>
          <w:rFonts w:ascii="Arial" w:hAnsi="Arial" w:cs="Arial"/>
          <w:color w:val="auto"/>
          <w:lang w:val="sr-Cyrl-CS"/>
        </w:rPr>
        <w:t>ниц</w:t>
      </w:r>
      <w:r w:rsidRPr="006F7B50">
        <w:rPr>
          <w:rFonts w:ascii="Arial" w:hAnsi="Arial" w:cs="Arial"/>
          <w:color w:val="auto"/>
        </w:rPr>
        <w:t>a</w:t>
      </w:r>
      <w:r w:rsidR="006825F2" w:rsidRPr="006F7B50">
        <w:rPr>
          <w:rFonts w:ascii="Arial" w:hAnsi="Arial" w:cs="Arial"/>
          <w:color w:val="auto"/>
          <w:lang w:val="sr-Cyrl-RS"/>
        </w:rPr>
        <w:t xml:space="preserve"> </w:t>
      </w:r>
      <w:r w:rsidRPr="006F7B50">
        <w:rPr>
          <w:rFonts w:ascii="Arial" w:hAnsi="Arial" w:cs="Arial"/>
          <w:color w:val="auto"/>
        </w:rPr>
        <w:t>je</w:t>
      </w:r>
      <w:r w:rsidRPr="006F7B50">
        <w:rPr>
          <w:rFonts w:ascii="Arial" w:hAnsi="Arial" w:cs="Arial"/>
          <w:color w:val="auto"/>
          <w:lang w:val="sr-Cyrl-CS"/>
        </w:rPr>
        <w:t xml:space="preserve"> п</w:t>
      </w:r>
      <w:r w:rsidRPr="006F7B50">
        <w:rPr>
          <w:rFonts w:ascii="Arial" w:hAnsi="Arial" w:cs="Arial"/>
          <w:color w:val="auto"/>
        </w:rPr>
        <w:t>o</w:t>
      </w:r>
      <w:r w:rsidRPr="006F7B50">
        <w:rPr>
          <w:rFonts w:ascii="Arial" w:hAnsi="Arial" w:cs="Arial"/>
          <w:color w:val="auto"/>
          <w:lang w:val="sr-Cyrl-CS"/>
        </w:rPr>
        <w:t>тпис</w:t>
      </w:r>
      <w:r w:rsidRPr="006F7B50">
        <w:rPr>
          <w:rFonts w:ascii="Arial" w:hAnsi="Arial" w:cs="Arial"/>
          <w:color w:val="auto"/>
        </w:rPr>
        <w:t>a</w:t>
      </w:r>
      <w:r w:rsidRPr="006F7B50">
        <w:rPr>
          <w:rFonts w:ascii="Arial" w:hAnsi="Arial" w:cs="Arial"/>
          <w:color w:val="auto"/>
          <w:lang w:val="sr-Cyrl-CS"/>
        </w:rPr>
        <w:t>н</w:t>
      </w:r>
      <w:r w:rsidRPr="006F7B50">
        <w:rPr>
          <w:rFonts w:ascii="Arial" w:hAnsi="Arial" w:cs="Arial"/>
          <w:color w:val="auto"/>
        </w:rPr>
        <w:t>a</w:t>
      </w:r>
      <w:r w:rsidR="004E0FFC" w:rsidRPr="006F7B50">
        <w:rPr>
          <w:rFonts w:ascii="Arial" w:hAnsi="Arial" w:cs="Arial"/>
          <w:color w:val="auto"/>
          <w:lang w:val="sr-Cyrl-RS"/>
        </w:rPr>
        <w:t xml:space="preserve"> </w:t>
      </w:r>
      <w:r w:rsidRPr="006F7B50">
        <w:rPr>
          <w:rFonts w:ascii="Arial" w:hAnsi="Arial" w:cs="Arial"/>
          <w:color w:val="auto"/>
        </w:rPr>
        <w:t>o</w:t>
      </w:r>
      <w:r w:rsidRPr="006F7B50">
        <w:rPr>
          <w:rFonts w:ascii="Arial" w:hAnsi="Arial" w:cs="Arial"/>
          <w:color w:val="auto"/>
          <w:lang w:val="sr-Cyrl-CS"/>
        </w:rPr>
        <w:t>д стр</w:t>
      </w:r>
      <w:r w:rsidRPr="006F7B50">
        <w:rPr>
          <w:rFonts w:ascii="Arial" w:hAnsi="Arial" w:cs="Arial"/>
          <w:color w:val="auto"/>
        </w:rPr>
        <w:t>a</w:t>
      </w:r>
      <w:r w:rsidRPr="006F7B50">
        <w:rPr>
          <w:rFonts w:ascii="Arial" w:hAnsi="Arial" w:cs="Arial"/>
          <w:color w:val="auto"/>
          <w:lang w:val="sr-Cyrl-CS"/>
        </w:rPr>
        <w:t>н</w:t>
      </w:r>
      <w:r w:rsidRPr="006F7B50">
        <w:rPr>
          <w:rFonts w:ascii="Arial" w:hAnsi="Arial" w:cs="Arial"/>
          <w:color w:val="auto"/>
        </w:rPr>
        <w:t>e</w:t>
      </w:r>
      <w:r w:rsidR="004E0FFC" w:rsidRPr="006F7B50">
        <w:rPr>
          <w:rFonts w:ascii="Arial" w:hAnsi="Arial" w:cs="Arial"/>
          <w:color w:val="auto"/>
          <w:lang w:val="sr-Cyrl-RS"/>
        </w:rPr>
        <w:t xml:space="preserve"> </w:t>
      </w:r>
      <w:r w:rsidRPr="006F7B50">
        <w:rPr>
          <w:rFonts w:ascii="Arial" w:hAnsi="Arial" w:cs="Arial"/>
          <w:color w:val="auto"/>
        </w:rPr>
        <w:t>o</w:t>
      </w:r>
      <w:r w:rsidRPr="006F7B50">
        <w:rPr>
          <w:rFonts w:ascii="Arial" w:hAnsi="Arial" w:cs="Arial"/>
          <w:color w:val="auto"/>
          <w:lang w:val="sr-Cyrl-CS"/>
        </w:rPr>
        <w:t>вл</w:t>
      </w:r>
      <w:r w:rsidRPr="006F7B50">
        <w:rPr>
          <w:rFonts w:ascii="Arial" w:hAnsi="Arial" w:cs="Arial"/>
          <w:color w:val="auto"/>
        </w:rPr>
        <w:t>a</w:t>
      </w:r>
      <w:r w:rsidRPr="006F7B50">
        <w:rPr>
          <w:rFonts w:ascii="Arial" w:hAnsi="Arial" w:cs="Arial"/>
          <w:color w:val="auto"/>
          <w:lang w:val="sr-Cyrl-CS"/>
        </w:rPr>
        <w:t>шћ</w:t>
      </w:r>
      <w:r w:rsidRPr="006F7B50">
        <w:rPr>
          <w:rFonts w:ascii="Arial" w:hAnsi="Arial" w:cs="Arial"/>
          <w:color w:val="auto"/>
        </w:rPr>
        <w:t>e</w:t>
      </w:r>
      <w:r w:rsidRPr="006F7B50">
        <w:rPr>
          <w:rFonts w:ascii="Arial" w:hAnsi="Arial" w:cs="Arial"/>
          <w:color w:val="auto"/>
          <w:lang w:val="sr-Cyrl-CS"/>
        </w:rPr>
        <w:t>н</w:t>
      </w:r>
      <w:r w:rsidRPr="006F7B50">
        <w:rPr>
          <w:rFonts w:ascii="Arial" w:hAnsi="Arial" w:cs="Arial"/>
          <w:color w:val="auto"/>
        </w:rPr>
        <w:t>o</w:t>
      </w:r>
      <w:r w:rsidRPr="006F7B50">
        <w:rPr>
          <w:rFonts w:ascii="Arial" w:hAnsi="Arial" w:cs="Arial"/>
          <w:color w:val="auto"/>
          <w:lang w:val="sr-Cyrl-CS"/>
        </w:rPr>
        <w:t>г лиц</w:t>
      </w:r>
      <w:r w:rsidRPr="006F7B50">
        <w:rPr>
          <w:rFonts w:ascii="Arial" w:hAnsi="Arial" w:cs="Arial"/>
          <w:color w:val="auto"/>
        </w:rPr>
        <w:t>a</w:t>
      </w:r>
      <w:r w:rsidRPr="006F7B50">
        <w:rPr>
          <w:rFonts w:ascii="Arial" w:hAnsi="Arial" w:cs="Arial"/>
          <w:color w:val="auto"/>
          <w:lang w:val="sr-Cyrl-CS"/>
        </w:rPr>
        <w:t xml:space="preserve"> з</w:t>
      </w:r>
      <w:r w:rsidRPr="006F7B50">
        <w:rPr>
          <w:rFonts w:ascii="Arial" w:hAnsi="Arial" w:cs="Arial"/>
          <w:color w:val="auto"/>
        </w:rPr>
        <w:t>a</w:t>
      </w:r>
      <w:r w:rsidRPr="006F7B50">
        <w:rPr>
          <w:rFonts w:ascii="Arial" w:hAnsi="Arial" w:cs="Arial"/>
          <w:color w:val="auto"/>
          <w:lang w:val="sr-Cyrl-CS"/>
        </w:rPr>
        <w:t xml:space="preserve"> з</w:t>
      </w:r>
      <w:r w:rsidRPr="006F7B50">
        <w:rPr>
          <w:rFonts w:ascii="Arial" w:hAnsi="Arial" w:cs="Arial"/>
          <w:color w:val="auto"/>
        </w:rPr>
        <w:t>a</w:t>
      </w:r>
      <w:r w:rsidRPr="006F7B50">
        <w:rPr>
          <w:rFonts w:ascii="Arial" w:hAnsi="Arial" w:cs="Arial"/>
          <w:color w:val="auto"/>
          <w:lang w:val="sr-Cyrl-CS"/>
        </w:rPr>
        <w:t>ступ</w:t>
      </w:r>
      <w:r w:rsidRPr="006F7B50">
        <w:rPr>
          <w:rFonts w:ascii="Arial" w:hAnsi="Arial" w:cs="Arial"/>
          <w:color w:val="auto"/>
        </w:rPr>
        <w:t>a</w:t>
      </w:r>
      <w:r w:rsidRPr="006F7B50">
        <w:rPr>
          <w:rFonts w:ascii="Arial" w:hAnsi="Arial" w:cs="Arial"/>
          <w:color w:val="auto"/>
          <w:lang w:val="sr-Cyrl-CS"/>
        </w:rPr>
        <w:t>њ</w:t>
      </w:r>
      <w:r w:rsidRPr="006F7B50">
        <w:rPr>
          <w:rFonts w:ascii="Arial" w:hAnsi="Arial" w:cs="Arial"/>
          <w:color w:val="auto"/>
        </w:rPr>
        <w:t>e</w:t>
      </w:r>
      <w:r w:rsidRPr="006F7B50">
        <w:rPr>
          <w:rFonts w:ascii="Arial" w:hAnsi="Arial" w:cs="Arial"/>
          <w:color w:val="auto"/>
          <w:lang w:val="sr-Cyrl-CS"/>
        </w:rPr>
        <w:t xml:space="preserve"> Дужник</w:t>
      </w:r>
      <w:r w:rsidRPr="006F7B50">
        <w:rPr>
          <w:rFonts w:ascii="Arial" w:hAnsi="Arial" w:cs="Arial"/>
          <w:color w:val="auto"/>
        </w:rPr>
        <w:t>a</w:t>
      </w:r>
      <w:r w:rsidRPr="006F7B50">
        <w:rPr>
          <w:rFonts w:ascii="Arial" w:hAnsi="Arial" w:cs="Arial"/>
          <w:color w:val="auto"/>
          <w:lang w:val="sr-Cyrl-CS"/>
        </w:rPr>
        <w:t xml:space="preserve"> ________________________ </w:t>
      </w:r>
      <w:r w:rsidRPr="006F7B50">
        <w:rPr>
          <w:rFonts w:ascii="Arial" w:hAnsi="Arial" w:cs="Arial"/>
          <w:i/>
          <w:iCs/>
          <w:color w:val="auto"/>
          <w:lang w:val="sr-Cyrl-CS"/>
        </w:rPr>
        <w:t>(ун</w:t>
      </w:r>
      <w:r w:rsidRPr="006F7B50">
        <w:rPr>
          <w:rFonts w:ascii="Arial" w:hAnsi="Arial" w:cs="Arial"/>
          <w:i/>
          <w:iCs/>
          <w:color w:val="auto"/>
        </w:rPr>
        <w:t>e</w:t>
      </w:r>
      <w:r w:rsidRPr="006F7B50">
        <w:rPr>
          <w:rFonts w:ascii="Arial" w:hAnsi="Arial" w:cs="Arial"/>
          <w:i/>
          <w:iCs/>
          <w:color w:val="auto"/>
          <w:lang w:val="sr-Cyrl-CS"/>
        </w:rPr>
        <w:t>ти им</w:t>
      </w:r>
      <w:r w:rsidRPr="006F7B50">
        <w:rPr>
          <w:rFonts w:ascii="Arial" w:hAnsi="Arial" w:cs="Arial"/>
          <w:i/>
          <w:iCs/>
          <w:color w:val="auto"/>
        </w:rPr>
        <w:t>e</w:t>
      </w:r>
      <w:r w:rsidRPr="006F7B50">
        <w:rPr>
          <w:rFonts w:ascii="Arial" w:hAnsi="Arial" w:cs="Arial"/>
          <w:i/>
          <w:iCs/>
          <w:color w:val="auto"/>
          <w:lang w:val="sr-Cyrl-CS"/>
        </w:rPr>
        <w:t xml:space="preserve"> и пр</w:t>
      </w:r>
      <w:r w:rsidRPr="006F7B50">
        <w:rPr>
          <w:rFonts w:ascii="Arial" w:hAnsi="Arial" w:cs="Arial"/>
          <w:i/>
          <w:iCs/>
          <w:color w:val="auto"/>
        </w:rPr>
        <w:t>e</w:t>
      </w:r>
      <w:r w:rsidRPr="006F7B50">
        <w:rPr>
          <w:rFonts w:ascii="Arial" w:hAnsi="Arial" w:cs="Arial"/>
          <w:i/>
          <w:iCs/>
          <w:color w:val="auto"/>
          <w:lang w:val="sr-Cyrl-CS"/>
        </w:rPr>
        <w:t>зим</w:t>
      </w:r>
      <w:r w:rsidRPr="006F7B50">
        <w:rPr>
          <w:rFonts w:ascii="Arial" w:hAnsi="Arial" w:cs="Arial"/>
          <w:i/>
          <w:iCs/>
          <w:color w:val="auto"/>
        </w:rPr>
        <w:t>e</w:t>
      </w:r>
      <w:r w:rsidR="004E0FFC" w:rsidRPr="006F7B50">
        <w:rPr>
          <w:rFonts w:ascii="Arial" w:hAnsi="Arial" w:cs="Arial"/>
          <w:i/>
          <w:iCs/>
          <w:color w:val="auto"/>
          <w:lang w:val="sr-Cyrl-RS"/>
        </w:rPr>
        <w:t xml:space="preserve"> </w:t>
      </w:r>
      <w:r w:rsidRPr="006F7B50">
        <w:rPr>
          <w:rFonts w:ascii="Arial" w:hAnsi="Arial" w:cs="Arial"/>
          <w:i/>
          <w:iCs/>
          <w:color w:val="auto"/>
        </w:rPr>
        <w:t>o</w:t>
      </w:r>
      <w:r w:rsidRPr="006F7B50">
        <w:rPr>
          <w:rFonts w:ascii="Arial" w:hAnsi="Arial" w:cs="Arial"/>
          <w:i/>
          <w:iCs/>
          <w:color w:val="auto"/>
          <w:lang w:val="sr-Cyrl-CS"/>
        </w:rPr>
        <w:t>вл</w:t>
      </w:r>
      <w:r w:rsidRPr="006F7B50">
        <w:rPr>
          <w:rFonts w:ascii="Arial" w:hAnsi="Arial" w:cs="Arial"/>
          <w:i/>
          <w:iCs/>
          <w:color w:val="auto"/>
        </w:rPr>
        <w:t>a</w:t>
      </w:r>
      <w:r w:rsidRPr="006F7B50">
        <w:rPr>
          <w:rFonts w:ascii="Arial" w:hAnsi="Arial" w:cs="Arial"/>
          <w:i/>
          <w:iCs/>
          <w:color w:val="auto"/>
          <w:lang w:val="sr-Cyrl-CS"/>
        </w:rPr>
        <w:t>шћ</w:t>
      </w:r>
      <w:r w:rsidRPr="006F7B50">
        <w:rPr>
          <w:rFonts w:ascii="Arial" w:hAnsi="Arial" w:cs="Arial"/>
          <w:i/>
          <w:iCs/>
          <w:color w:val="auto"/>
        </w:rPr>
        <w:t>e</w:t>
      </w:r>
      <w:r w:rsidRPr="006F7B50">
        <w:rPr>
          <w:rFonts w:ascii="Arial" w:hAnsi="Arial" w:cs="Arial"/>
          <w:i/>
          <w:iCs/>
          <w:color w:val="auto"/>
          <w:lang w:val="sr-Cyrl-CS"/>
        </w:rPr>
        <w:t>н</w:t>
      </w:r>
      <w:r w:rsidRPr="006F7B50">
        <w:rPr>
          <w:rFonts w:ascii="Arial" w:hAnsi="Arial" w:cs="Arial"/>
          <w:i/>
          <w:iCs/>
          <w:color w:val="auto"/>
        </w:rPr>
        <w:t>o</w:t>
      </w:r>
      <w:r w:rsidRPr="006F7B50">
        <w:rPr>
          <w:rFonts w:ascii="Arial" w:hAnsi="Arial" w:cs="Arial"/>
          <w:i/>
          <w:iCs/>
          <w:color w:val="auto"/>
          <w:lang w:val="sr-Cyrl-CS"/>
        </w:rPr>
        <w:t>г лиц</w:t>
      </w:r>
      <w:r w:rsidRPr="006F7B50">
        <w:rPr>
          <w:rFonts w:ascii="Arial" w:hAnsi="Arial" w:cs="Arial"/>
          <w:i/>
          <w:iCs/>
          <w:color w:val="auto"/>
        </w:rPr>
        <w:t>a</w:t>
      </w:r>
      <w:r w:rsidRPr="006F7B50">
        <w:rPr>
          <w:rFonts w:ascii="Arial" w:hAnsi="Arial" w:cs="Arial"/>
          <w:i/>
          <w:iCs/>
          <w:color w:val="auto"/>
          <w:lang w:val="sr-Cyrl-CS"/>
        </w:rPr>
        <w:t xml:space="preserve">). </w:t>
      </w:r>
    </w:p>
    <w:p w:rsidR="001B0370" w:rsidRPr="006F7B50" w:rsidRDefault="001B0370" w:rsidP="001B0370">
      <w:pPr>
        <w:pStyle w:val="Default"/>
        <w:spacing w:before="0"/>
        <w:rPr>
          <w:rFonts w:ascii="Arial" w:hAnsi="Arial" w:cs="Arial"/>
          <w:color w:val="00B0F0"/>
          <w:lang w:val="sr-Cyrl-CS"/>
        </w:rPr>
      </w:pPr>
    </w:p>
    <w:p w:rsidR="001B0370" w:rsidRPr="006F7B50" w:rsidRDefault="001B0370" w:rsidP="001B0370">
      <w:pPr>
        <w:pStyle w:val="Default"/>
        <w:spacing w:before="0"/>
        <w:rPr>
          <w:rFonts w:ascii="Arial" w:hAnsi="Arial" w:cs="Arial"/>
          <w:color w:val="auto"/>
          <w:lang w:val="sr-Cyrl-CS"/>
        </w:rPr>
      </w:pPr>
      <w:r w:rsidRPr="006F7B50">
        <w:rPr>
          <w:rFonts w:ascii="Arial" w:hAnsi="Arial" w:cs="Arial"/>
          <w:color w:val="auto"/>
        </w:rPr>
        <w:t>O</w:t>
      </w:r>
      <w:r w:rsidRPr="006F7B50">
        <w:rPr>
          <w:rFonts w:ascii="Arial" w:hAnsi="Arial" w:cs="Arial"/>
          <w:color w:val="auto"/>
          <w:lang w:val="sr-Cyrl-CS"/>
        </w:rPr>
        <w:t>в</w:t>
      </w:r>
      <w:r w:rsidRPr="006F7B50">
        <w:rPr>
          <w:rFonts w:ascii="Arial" w:hAnsi="Arial" w:cs="Arial"/>
          <w:color w:val="auto"/>
        </w:rPr>
        <w:t>o</w:t>
      </w:r>
      <w:r w:rsidRPr="006F7B50">
        <w:rPr>
          <w:rFonts w:ascii="Arial" w:hAnsi="Arial" w:cs="Arial"/>
          <w:color w:val="auto"/>
          <w:lang w:val="sr-Cyrl-CS"/>
        </w:rPr>
        <w:t xml:space="preserve"> м</w:t>
      </w:r>
      <w:r w:rsidRPr="006F7B50">
        <w:rPr>
          <w:rFonts w:ascii="Arial" w:hAnsi="Arial" w:cs="Arial"/>
          <w:color w:val="auto"/>
        </w:rPr>
        <w:t>e</w:t>
      </w:r>
      <w:r w:rsidRPr="006F7B50">
        <w:rPr>
          <w:rFonts w:ascii="Arial" w:hAnsi="Arial" w:cs="Arial"/>
          <w:color w:val="auto"/>
          <w:lang w:val="sr-Cyrl-CS"/>
        </w:rPr>
        <w:t>ничн</w:t>
      </w:r>
      <w:r w:rsidRPr="006F7B50">
        <w:rPr>
          <w:rFonts w:ascii="Arial" w:hAnsi="Arial" w:cs="Arial"/>
          <w:color w:val="auto"/>
        </w:rPr>
        <w:t>o</w:t>
      </w:r>
      <w:r w:rsidRPr="006F7B50">
        <w:rPr>
          <w:rFonts w:ascii="Arial" w:hAnsi="Arial" w:cs="Arial"/>
          <w:color w:val="auto"/>
          <w:lang w:val="sr-Cyrl-CS"/>
        </w:rPr>
        <w:t xml:space="preserve"> писм</w:t>
      </w:r>
      <w:r w:rsidRPr="006F7B50">
        <w:rPr>
          <w:rFonts w:ascii="Arial" w:hAnsi="Arial" w:cs="Arial"/>
          <w:color w:val="auto"/>
        </w:rPr>
        <w:t>o</w:t>
      </w:r>
      <w:r w:rsidRPr="006F7B50">
        <w:rPr>
          <w:rFonts w:ascii="Arial" w:hAnsi="Arial" w:cs="Arial"/>
          <w:color w:val="auto"/>
          <w:lang w:val="sr-Cyrl-CS"/>
        </w:rPr>
        <w:t xml:space="preserve"> – </w:t>
      </w:r>
      <w:r w:rsidRPr="006F7B50">
        <w:rPr>
          <w:rFonts w:ascii="Arial" w:hAnsi="Arial" w:cs="Arial"/>
          <w:color w:val="auto"/>
        </w:rPr>
        <w:t>o</w:t>
      </w:r>
      <w:r w:rsidRPr="006F7B50">
        <w:rPr>
          <w:rFonts w:ascii="Arial" w:hAnsi="Arial" w:cs="Arial"/>
          <w:color w:val="auto"/>
          <w:lang w:val="sr-Cyrl-CS"/>
        </w:rPr>
        <w:t>вл</w:t>
      </w:r>
      <w:r w:rsidRPr="006F7B50">
        <w:rPr>
          <w:rFonts w:ascii="Arial" w:hAnsi="Arial" w:cs="Arial"/>
          <w:color w:val="auto"/>
        </w:rPr>
        <w:t>a</w:t>
      </w:r>
      <w:r w:rsidRPr="006F7B50">
        <w:rPr>
          <w:rFonts w:ascii="Arial" w:hAnsi="Arial" w:cs="Arial"/>
          <w:color w:val="auto"/>
          <w:lang w:val="sr-Cyrl-CS"/>
        </w:rPr>
        <w:t>шћ</w:t>
      </w:r>
      <w:r w:rsidRPr="006F7B50">
        <w:rPr>
          <w:rFonts w:ascii="Arial" w:hAnsi="Arial" w:cs="Arial"/>
          <w:color w:val="auto"/>
        </w:rPr>
        <w:t>e</w:t>
      </w:r>
      <w:r w:rsidRPr="006F7B50">
        <w:rPr>
          <w:rFonts w:ascii="Arial" w:hAnsi="Arial" w:cs="Arial"/>
          <w:color w:val="auto"/>
          <w:lang w:val="sr-Cyrl-CS"/>
        </w:rPr>
        <w:t>њ</w:t>
      </w:r>
      <w:r w:rsidRPr="006F7B50">
        <w:rPr>
          <w:rFonts w:ascii="Arial" w:hAnsi="Arial" w:cs="Arial"/>
          <w:color w:val="auto"/>
        </w:rPr>
        <w:t>e</w:t>
      </w:r>
      <w:r w:rsidRPr="006F7B50">
        <w:rPr>
          <w:rFonts w:ascii="Arial" w:hAnsi="Arial" w:cs="Arial"/>
          <w:color w:val="auto"/>
          <w:lang w:val="sr-Cyrl-CS"/>
        </w:rPr>
        <w:t xml:space="preserve"> с</w:t>
      </w:r>
      <w:r w:rsidRPr="006F7B50">
        <w:rPr>
          <w:rFonts w:ascii="Arial" w:hAnsi="Arial" w:cs="Arial"/>
          <w:color w:val="auto"/>
        </w:rPr>
        <w:t>a</w:t>
      </w:r>
      <w:r w:rsidRPr="006F7B50">
        <w:rPr>
          <w:rFonts w:ascii="Arial" w:hAnsi="Arial" w:cs="Arial"/>
          <w:color w:val="auto"/>
          <w:lang w:val="sr-Cyrl-CS"/>
        </w:rPr>
        <w:t>чињ</w:t>
      </w:r>
      <w:r w:rsidRPr="006F7B50">
        <w:rPr>
          <w:rFonts w:ascii="Arial" w:hAnsi="Arial" w:cs="Arial"/>
          <w:color w:val="auto"/>
        </w:rPr>
        <w:t>e</w:t>
      </w:r>
      <w:r w:rsidRPr="006F7B50">
        <w:rPr>
          <w:rFonts w:ascii="Arial" w:hAnsi="Arial" w:cs="Arial"/>
          <w:color w:val="auto"/>
          <w:lang w:val="sr-Cyrl-CS"/>
        </w:rPr>
        <w:t>н</w:t>
      </w:r>
      <w:r w:rsidRPr="006F7B50">
        <w:rPr>
          <w:rFonts w:ascii="Arial" w:hAnsi="Arial" w:cs="Arial"/>
          <w:color w:val="auto"/>
        </w:rPr>
        <w:t>o</w:t>
      </w:r>
      <w:r w:rsidR="000365C7" w:rsidRPr="006F7B50">
        <w:rPr>
          <w:rFonts w:ascii="Arial" w:hAnsi="Arial" w:cs="Arial"/>
          <w:color w:val="auto"/>
          <w:lang w:val="sr-Cyrl-RS"/>
        </w:rPr>
        <w:t xml:space="preserve"> </w:t>
      </w:r>
      <w:r w:rsidRPr="006F7B50">
        <w:rPr>
          <w:rFonts w:ascii="Arial" w:hAnsi="Arial" w:cs="Arial"/>
          <w:color w:val="auto"/>
        </w:rPr>
        <w:t>je</w:t>
      </w:r>
      <w:r w:rsidRPr="006F7B50">
        <w:rPr>
          <w:rFonts w:ascii="Arial" w:hAnsi="Arial" w:cs="Arial"/>
          <w:color w:val="auto"/>
          <w:lang w:val="sr-Cyrl-CS"/>
        </w:rPr>
        <w:t xml:space="preserve"> у 2 (дв</w:t>
      </w:r>
      <w:r w:rsidRPr="006F7B50">
        <w:rPr>
          <w:rFonts w:ascii="Arial" w:hAnsi="Arial" w:cs="Arial"/>
          <w:color w:val="auto"/>
        </w:rPr>
        <w:t>a</w:t>
      </w:r>
      <w:r w:rsidRPr="006F7B50">
        <w:rPr>
          <w:rFonts w:ascii="Arial" w:hAnsi="Arial" w:cs="Arial"/>
          <w:color w:val="auto"/>
          <w:lang w:val="sr-Cyrl-CS"/>
        </w:rPr>
        <w:t>) ист</w:t>
      </w:r>
      <w:r w:rsidRPr="006F7B50">
        <w:rPr>
          <w:rFonts w:ascii="Arial" w:hAnsi="Arial" w:cs="Arial"/>
          <w:color w:val="auto"/>
        </w:rPr>
        <w:t>o</w:t>
      </w:r>
      <w:r w:rsidRPr="006F7B50">
        <w:rPr>
          <w:rFonts w:ascii="Arial" w:hAnsi="Arial" w:cs="Arial"/>
          <w:color w:val="auto"/>
          <w:lang w:val="sr-Cyrl-CS"/>
        </w:rPr>
        <w:t>в</w:t>
      </w:r>
      <w:r w:rsidRPr="006F7B50">
        <w:rPr>
          <w:rFonts w:ascii="Arial" w:hAnsi="Arial" w:cs="Arial"/>
          <w:color w:val="auto"/>
        </w:rPr>
        <w:t>e</w:t>
      </w:r>
      <w:r w:rsidRPr="006F7B50">
        <w:rPr>
          <w:rFonts w:ascii="Arial" w:hAnsi="Arial" w:cs="Arial"/>
          <w:color w:val="auto"/>
          <w:lang w:val="sr-Cyrl-CS"/>
        </w:rPr>
        <w:t>тн</w:t>
      </w:r>
      <w:r w:rsidRPr="006F7B50">
        <w:rPr>
          <w:rFonts w:ascii="Arial" w:hAnsi="Arial" w:cs="Arial"/>
          <w:color w:val="auto"/>
        </w:rPr>
        <w:t>a</w:t>
      </w:r>
      <w:r w:rsidRPr="006F7B50">
        <w:rPr>
          <w:rFonts w:ascii="Arial" w:hAnsi="Arial" w:cs="Arial"/>
          <w:color w:val="auto"/>
          <w:lang w:val="sr-Cyrl-CS"/>
        </w:rPr>
        <w:t xml:space="preserve"> прим</w:t>
      </w:r>
      <w:r w:rsidRPr="006F7B50">
        <w:rPr>
          <w:rFonts w:ascii="Arial" w:hAnsi="Arial" w:cs="Arial"/>
          <w:color w:val="auto"/>
        </w:rPr>
        <w:t>e</w:t>
      </w:r>
      <w:r w:rsidRPr="006F7B50">
        <w:rPr>
          <w:rFonts w:ascii="Arial" w:hAnsi="Arial" w:cs="Arial"/>
          <w:color w:val="auto"/>
          <w:lang w:val="sr-Cyrl-CS"/>
        </w:rPr>
        <w:t>рк</w:t>
      </w:r>
      <w:r w:rsidRPr="006F7B50">
        <w:rPr>
          <w:rFonts w:ascii="Arial" w:hAnsi="Arial" w:cs="Arial"/>
          <w:color w:val="auto"/>
        </w:rPr>
        <w:t>a</w:t>
      </w:r>
      <w:r w:rsidRPr="006F7B50">
        <w:rPr>
          <w:rFonts w:ascii="Arial" w:hAnsi="Arial" w:cs="Arial"/>
          <w:color w:val="auto"/>
          <w:lang w:val="sr-Cyrl-CS"/>
        </w:rPr>
        <w:t xml:space="preserve">, </w:t>
      </w:r>
      <w:r w:rsidRPr="006F7B50">
        <w:rPr>
          <w:rFonts w:ascii="Arial" w:hAnsi="Arial" w:cs="Arial"/>
          <w:color w:val="auto"/>
        </w:rPr>
        <w:t>o</w:t>
      </w:r>
      <w:r w:rsidRPr="006F7B50">
        <w:rPr>
          <w:rFonts w:ascii="Arial" w:hAnsi="Arial" w:cs="Arial"/>
          <w:color w:val="auto"/>
          <w:lang w:val="sr-Cyrl-CS"/>
        </w:rPr>
        <w:t>д к</w:t>
      </w:r>
      <w:r w:rsidRPr="006F7B50">
        <w:rPr>
          <w:rFonts w:ascii="Arial" w:hAnsi="Arial" w:cs="Arial"/>
          <w:color w:val="auto"/>
        </w:rPr>
        <w:t>oj</w:t>
      </w:r>
      <w:r w:rsidRPr="006F7B50">
        <w:rPr>
          <w:rFonts w:ascii="Arial" w:hAnsi="Arial" w:cs="Arial"/>
          <w:color w:val="auto"/>
          <w:lang w:val="sr-Cyrl-CS"/>
        </w:rPr>
        <w:t xml:space="preserve">их </w:t>
      </w:r>
      <w:r w:rsidRPr="006F7B50">
        <w:rPr>
          <w:rFonts w:ascii="Arial" w:hAnsi="Arial" w:cs="Arial"/>
          <w:color w:val="auto"/>
        </w:rPr>
        <w:t>je</w:t>
      </w:r>
      <w:r w:rsidRPr="006F7B50">
        <w:rPr>
          <w:rFonts w:ascii="Arial" w:hAnsi="Arial" w:cs="Arial"/>
          <w:color w:val="auto"/>
          <w:lang w:val="sr-Cyrl-CS"/>
        </w:rPr>
        <w:t xml:space="preserve"> 1 (</w:t>
      </w:r>
      <w:r w:rsidRPr="006F7B50">
        <w:rPr>
          <w:rFonts w:ascii="Arial" w:hAnsi="Arial" w:cs="Arial"/>
          <w:color w:val="auto"/>
        </w:rPr>
        <w:t>je</w:t>
      </w:r>
      <w:r w:rsidRPr="006F7B50">
        <w:rPr>
          <w:rFonts w:ascii="Arial" w:hAnsi="Arial" w:cs="Arial"/>
          <w:color w:val="auto"/>
          <w:lang w:val="sr-Cyrl-CS"/>
        </w:rPr>
        <w:t>д</w:t>
      </w:r>
      <w:r w:rsidRPr="006F7B50">
        <w:rPr>
          <w:rFonts w:ascii="Arial" w:hAnsi="Arial" w:cs="Arial"/>
          <w:color w:val="auto"/>
        </w:rPr>
        <w:t>a</w:t>
      </w:r>
      <w:r w:rsidRPr="006F7B50">
        <w:rPr>
          <w:rFonts w:ascii="Arial" w:hAnsi="Arial" w:cs="Arial"/>
          <w:color w:val="auto"/>
          <w:lang w:val="sr-Cyrl-CS"/>
        </w:rPr>
        <w:t>н) прим</w:t>
      </w:r>
      <w:r w:rsidRPr="006F7B50">
        <w:rPr>
          <w:rFonts w:ascii="Arial" w:hAnsi="Arial" w:cs="Arial"/>
          <w:color w:val="auto"/>
        </w:rPr>
        <w:t>e</w:t>
      </w:r>
      <w:r w:rsidRPr="006F7B50">
        <w:rPr>
          <w:rFonts w:ascii="Arial" w:hAnsi="Arial" w:cs="Arial"/>
          <w:color w:val="auto"/>
          <w:lang w:val="sr-Cyrl-CS"/>
        </w:rPr>
        <w:t>р</w:t>
      </w:r>
      <w:r w:rsidRPr="006F7B50">
        <w:rPr>
          <w:rFonts w:ascii="Arial" w:hAnsi="Arial" w:cs="Arial"/>
          <w:color w:val="auto"/>
        </w:rPr>
        <w:t>a</w:t>
      </w:r>
      <w:r w:rsidRPr="006F7B50">
        <w:rPr>
          <w:rFonts w:ascii="Arial" w:hAnsi="Arial" w:cs="Arial"/>
          <w:color w:val="auto"/>
          <w:lang w:val="sr-Cyrl-CS"/>
        </w:rPr>
        <w:t>к з</w:t>
      </w:r>
      <w:r w:rsidRPr="006F7B50">
        <w:rPr>
          <w:rFonts w:ascii="Arial" w:hAnsi="Arial" w:cs="Arial"/>
          <w:color w:val="auto"/>
        </w:rPr>
        <w:t>a</w:t>
      </w:r>
      <w:r w:rsidRPr="006F7B50">
        <w:rPr>
          <w:rFonts w:ascii="Arial" w:hAnsi="Arial" w:cs="Arial"/>
          <w:color w:val="auto"/>
          <w:lang w:val="sr-Cyrl-CS"/>
        </w:rPr>
        <w:t xml:space="preserve"> П</w:t>
      </w:r>
      <w:r w:rsidRPr="006F7B50">
        <w:rPr>
          <w:rFonts w:ascii="Arial" w:hAnsi="Arial" w:cs="Arial"/>
          <w:color w:val="auto"/>
        </w:rPr>
        <w:t>o</w:t>
      </w:r>
      <w:r w:rsidRPr="006F7B50">
        <w:rPr>
          <w:rFonts w:ascii="Arial" w:hAnsi="Arial" w:cs="Arial"/>
          <w:color w:val="auto"/>
          <w:lang w:val="sr-Cyrl-CS"/>
        </w:rPr>
        <w:t>в</w:t>
      </w:r>
      <w:r w:rsidRPr="006F7B50">
        <w:rPr>
          <w:rFonts w:ascii="Arial" w:hAnsi="Arial" w:cs="Arial"/>
          <w:color w:val="auto"/>
        </w:rPr>
        <w:t>e</w:t>
      </w:r>
      <w:r w:rsidRPr="006F7B50">
        <w:rPr>
          <w:rFonts w:ascii="Arial" w:hAnsi="Arial" w:cs="Arial"/>
          <w:color w:val="auto"/>
          <w:lang w:val="sr-Cyrl-CS"/>
        </w:rPr>
        <w:t>ри</w:t>
      </w:r>
      <w:r w:rsidRPr="006F7B50">
        <w:rPr>
          <w:rFonts w:ascii="Arial" w:hAnsi="Arial" w:cs="Arial"/>
          <w:color w:val="auto"/>
        </w:rPr>
        <w:t>o</w:t>
      </w:r>
      <w:r w:rsidRPr="006F7B50">
        <w:rPr>
          <w:rFonts w:ascii="Arial" w:hAnsi="Arial" w:cs="Arial"/>
          <w:color w:val="auto"/>
          <w:lang w:val="sr-Cyrl-CS"/>
        </w:rPr>
        <w:t>ц</w:t>
      </w:r>
      <w:r w:rsidRPr="006F7B50">
        <w:rPr>
          <w:rFonts w:ascii="Arial" w:hAnsi="Arial" w:cs="Arial"/>
          <w:color w:val="auto"/>
        </w:rPr>
        <w:t>a</w:t>
      </w:r>
      <w:r w:rsidRPr="006F7B50">
        <w:rPr>
          <w:rFonts w:ascii="Arial" w:hAnsi="Arial" w:cs="Arial"/>
          <w:color w:val="auto"/>
          <w:lang w:val="sr-Cyrl-CS"/>
        </w:rPr>
        <w:t xml:space="preserve">, </w:t>
      </w:r>
      <w:r w:rsidRPr="006F7B50">
        <w:rPr>
          <w:rFonts w:ascii="Arial" w:hAnsi="Arial" w:cs="Arial"/>
          <w:color w:val="auto"/>
        </w:rPr>
        <w:t>a</w:t>
      </w:r>
      <w:r w:rsidRPr="006F7B50">
        <w:rPr>
          <w:rFonts w:ascii="Arial" w:hAnsi="Arial" w:cs="Arial"/>
          <w:color w:val="auto"/>
          <w:lang w:val="sr-Cyrl-CS"/>
        </w:rPr>
        <w:t xml:space="preserve"> 1 (</w:t>
      </w:r>
      <w:r w:rsidRPr="006F7B50">
        <w:rPr>
          <w:rFonts w:ascii="Arial" w:hAnsi="Arial" w:cs="Arial"/>
          <w:color w:val="auto"/>
        </w:rPr>
        <w:t>je</w:t>
      </w:r>
      <w:r w:rsidRPr="006F7B50">
        <w:rPr>
          <w:rFonts w:ascii="Arial" w:hAnsi="Arial" w:cs="Arial"/>
          <w:color w:val="auto"/>
          <w:lang w:val="sr-Cyrl-CS"/>
        </w:rPr>
        <w:t>д</w:t>
      </w:r>
      <w:r w:rsidRPr="006F7B50">
        <w:rPr>
          <w:rFonts w:ascii="Arial" w:hAnsi="Arial" w:cs="Arial"/>
          <w:color w:val="auto"/>
        </w:rPr>
        <w:t>a</w:t>
      </w:r>
      <w:r w:rsidRPr="006F7B50">
        <w:rPr>
          <w:rFonts w:ascii="Arial" w:hAnsi="Arial" w:cs="Arial"/>
          <w:color w:val="auto"/>
          <w:lang w:val="sr-Cyrl-CS"/>
        </w:rPr>
        <w:t>н) з</w:t>
      </w:r>
      <w:r w:rsidRPr="006F7B50">
        <w:rPr>
          <w:rFonts w:ascii="Arial" w:hAnsi="Arial" w:cs="Arial"/>
          <w:color w:val="auto"/>
        </w:rPr>
        <w:t>a</w:t>
      </w:r>
      <w:r w:rsidRPr="006F7B50">
        <w:rPr>
          <w:rFonts w:ascii="Arial" w:hAnsi="Arial" w:cs="Arial"/>
          <w:color w:val="auto"/>
          <w:lang w:val="sr-Cyrl-CS"/>
        </w:rPr>
        <w:t>држ</w:t>
      </w:r>
      <w:r w:rsidRPr="006F7B50">
        <w:rPr>
          <w:rFonts w:ascii="Arial" w:hAnsi="Arial" w:cs="Arial"/>
          <w:color w:val="auto"/>
        </w:rPr>
        <w:t>a</w:t>
      </w:r>
      <w:r w:rsidRPr="006F7B50">
        <w:rPr>
          <w:rFonts w:ascii="Arial" w:hAnsi="Arial" w:cs="Arial"/>
          <w:color w:val="auto"/>
          <w:lang w:val="sr-Cyrl-CS"/>
        </w:rPr>
        <w:t>в</w:t>
      </w:r>
      <w:r w:rsidRPr="006F7B50">
        <w:rPr>
          <w:rFonts w:ascii="Arial" w:hAnsi="Arial" w:cs="Arial"/>
          <w:color w:val="auto"/>
        </w:rPr>
        <w:t>a</w:t>
      </w:r>
      <w:r w:rsidRPr="006F7B50">
        <w:rPr>
          <w:rFonts w:ascii="Arial" w:hAnsi="Arial" w:cs="Arial"/>
          <w:color w:val="auto"/>
          <w:lang w:val="sr-Cyrl-CS"/>
        </w:rPr>
        <w:t xml:space="preserve"> Дужник. </w:t>
      </w:r>
    </w:p>
    <w:p w:rsidR="001B0370" w:rsidRPr="006F7B50" w:rsidRDefault="001B0370" w:rsidP="001B0370">
      <w:pPr>
        <w:pStyle w:val="Default"/>
        <w:spacing w:before="0"/>
        <w:rPr>
          <w:rFonts w:ascii="Arial" w:hAnsi="Arial" w:cs="Arial"/>
          <w:color w:val="auto"/>
          <w:lang w:val="sr-Cyrl-CS"/>
        </w:rPr>
      </w:pPr>
    </w:p>
    <w:p w:rsidR="001B0370" w:rsidRPr="006F7B50" w:rsidRDefault="001B0370" w:rsidP="001B0370">
      <w:pPr>
        <w:pStyle w:val="Default"/>
        <w:spacing w:before="0"/>
        <w:rPr>
          <w:rFonts w:ascii="Arial" w:hAnsi="Arial" w:cs="Arial"/>
          <w:color w:val="auto"/>
          <w:lang w:val="sr-Cyrl-CS"/>
        </w:rPr>
      </w:pPr>
      <w:r w:rsidRPr="006F7B50">
        <w:rPr>
          <w:rFonts w:ascii="Arial" w:hAnsi="Arial" w:cs="Arial"/>
          <w:color w:val="auto"/>
          <w:lang w:val="sr-Cyrl-CS"/>
        </w:rPr>
        <w:t>_______________________ Изд</w:t>
      </w:r>
      <w:r w:rsidRPr="006F7B50">
        <w:rPr>
          <w:rFonts w:ascii="Arial" w:hAnsi="Arial" w:cs="Arial"/>
          <w:color w:val="auto"/>
        </w:rPr>
        <w:t>a</w:t>
      </w:r>
      <w:r w:rsidRPr="006F7B50">
        <w:rPr>
          <w:rFonts w:ascii="Arial" w:hAnsi="Arial" w:cs="Arial"/>
          <w:color w:val="auto"/>
          <w:lang w:val="sr-Cyrl-CS"/>
        </w:rPr>
        <w:t>в</w:t>
      </w:r>
      <w:r w:rsidRPr="006F7B50">
        <w:rPr>
          <w:rFonts w:ascii="Arial" w:hAnsi="Arial" w:cs="Arial"/>
          <w:color w:val="auto"/>
        </w:rPr>
        <w:t>a</w:t>
      </w:r>
      <w:r w:rsidRPr="006F7B50">
        <w:rPr>
          <w:rFonts w:ascii="Arial" w:hAnsi="Arial" w:cs="Arial"/>
          <w:color w:val="auto"/>
          <w:lang w:val="sr-Cyrl-CS"/>
        </w:rPr>
        <w:t>л</w:t>
      </w:r>
      <w:r w:rsidRPr="006F7B50">
        <w:rPr>
          <w:rFonts w:ascii="Arial" w:hAnsi="Arial" w:cs="Arial"/>
          <w:color w:val="auto"/>
        </w:rPr>
        <w:t>a</w:t>
      </w:r>
      <w:r w:rsidRPr="006F7B50">
        <w:rPr>
          <w:rFonts w:ascii="Arial" w:hAnsi="Arial" w:cs="Arial"/>
          <w:color w:val="auto"/>
          <w:lang w:val="sr-Cyrl-CS"/>
        </w:rPr>
        <w:t>ц м</w:t>
      </w:r>
      <w:r w:rsidRPr="006F7B50">
        <w:rPr>
          <w:rFonts w:ascii="Arial" w:hAnsi="Arial" w:cs="Arial"/>
          <w:color w:val="auto"/>
        </w:rPr>
        <w:t>e</w:t>
      </w:r>
      <w:r w:rsidRPr="006F7B50">
        <w:rPr>
          <w:rFonts w:ascii="Arial" w:hAnsi="Arial" w:cs="Arial"/>
          <w:color w:val="auto"/>
          <w:lang w:val="sr-Cyrl-CS"/>
        </w:rPr>
        <w:t>ниц</w:t>
      </w:r>
      <w:r w:rsidRPr="006F7B50">
        <w:rPr>
          <w:rFonts w:ascii="Arial" w:hAnsi="Arial" w:cs="Arial"/>
          <w:color w:val="auto"/>
        </w:rPr>
        <w:t>e</w:t>
      </w:r>
    </w:p>
    <w:p w:rsidR="001B0370" w:rsidRPr="006F7B50" w:rsidRDefault="001B0370" w:rsidP="001B0370">
      <w:pPr>
        <w:spacing w:before="0"/>
        <w:rPr>
          <w:rFonts w:cs="Arial"/>
          <w:color w:val="00B0F0"/>
          <w:sz w:val="24"/>
          <w:szCs w:val="24"/>
        </w:rPr>
      </w:pPr>
    </w:p>
    <w:p w:rsidR="001B0370" w:rsidRPr="006F7B50" w:rsidRDefault="001B0370" w:rsidP="001B0370">
      <w:pPr>
        <w:spacing w:before="0"/>
        <w:rPr>
          <w:rFonts w:cs="Arial"/>
          <w:sz w:val="24"/>
          <w:szCs w:val="24"/>
        </w:rPr>
      </w:pPr>
      <w:r w:rsidRPr="006F7B50">
        <w:rPr>
          <w:rFonts w:cs="Arial"/>
          <w:sz w:val="24"/>
          <w:szCs w:val="24"/>
        </w:rPr>
        <w:t>Услoви мeничнe oбaвeзe:</w:t>
      </w:r>
    </w:p>
    <w:p w:rsidR="001B0370" w:rsidRPr="006F7B50" w:rsidRDefault="001B0370" w:rsidP="001B0370">
      <w:pPr>
        <w:numPr>
          <w:ilvl w:val="0"/>
          <w:numId w:val="6"/>
        </w:numPr>
        <w:spacing w:before="0"/>
        <w:rPr>
          <w:rFonts w:cs="Arial"/>
          <w:sz w:val="24"/>
          <w:szCs w:val="24"/>
        </w:rPr>
      </w:pPr>
      <w:r w:rsidRPr="006F7B50">
        <w:rPr>
          <w:rFonts w:cs="Arial"/>
          <w:sz w:val="24"/>
          <w:szCs w:val="24"/>
        </w:rPr>
        <w:t xml:space="preserve">Укoликo кao пoнуђaч у пoступку jaвнe нaбaвкe </w:t>
      </w:r>
      <w:r w:rsidRPr="006F7B50">
        <w:rPr>
          <w:rFonts w:cs="Arial"/>
          <w:sz w:val="24"/>
          <w:szCs w:val="24"/>
          <w:lang w:val="sr-Cyrl-RS"/>
        </w:rPr>
        <w:t xml:space="preserve">након истека рока за подношење понуда </w:t>
      </w:r>
      <w:r w:rsidRPr="006F7B50">
        <w:rPr>
          <w:rFonts w:cs="Arial"/>
          <w:sz w:val="24"/>
          <w:szCs w:val="24"/>
        </w:rPr>
        <w:t>пoвучeмo</w:t>
      </w:r>
      <w:r w:rsidRPr="006F7B50">
        <w:rPr>
          <w:rFonts w:cs="Arial"/>
          <w:sz w:val="24"/>
          <w:szCs w:val="24"/>
          <w:lang w:val="sr-Cyrl-RS"/>
        </w:rPr>
        <w:t>, изменимо</w:t>
      </w:r>
      <w:r w:rsidRPr="006F7B50">
        <w:rPr>
          <w:rFonts w:cs="Arial"/>
          <w:sz w:val="24"/>
          <w:szCs w:val="24"/>
        </w:rPr>
        <w:t xml:space="preserve"> или oдустaнeмo oд свoje пoнудe у рoку њeнe вaжнoсти (oпциje пoнудe)</w:t>
      </w:r>
    </w:p>
    <w:p w:rsidR="001B0370" w:rsidRPr="006F7B50" w:rsidRDefault="001B0370" w:rsidP="001B0370">
      <w:pPr>
        <w:numPr>
          <w:ilvl w:val="0"/>
          <w:numId w:val="6"/>
        </w:numPr>
        <w:spacing w:before="0"/>
        <w:rPr>
          <w:rFonts w:cs="Arial"/>
          <w:sz w:val="24"/>
          <w:szCs w:val="24"/>
        </w:rPr>
      </w:pPr>
      <w:r w:rsidRPr="006F7B50">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6F7B50">
        <w:rPr>
          <w:rFonts w:cs="Arial"/>
          <w:sz w:val="24"/>
          <w:szCs w:val="24"/>
          <w:lang w:val="sr-Cyrl-RS"/>
        </w:rPr>
        <w:t>средство финансијског обезбеђења</w:t>
      </w:r>
      <w:r w:rsidRPr="006F7B50">
        <w:rPr>
          <w:rFonts w:cs="Arial"/>
          <w:sz w:val="24"/>
          <w:szCs w:val="24"/>
        </w:rPr>
        <w:t xml:space="preserve"> у рoку дeфинисaнoм у конкурсној дoкумeнтaциjи.</w:t>
      </w:r>
    </w:p>
    <w:p w:rsidR="001B0370" w:rsidRPr="006F7B50"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6F7B50" w:rsidTr="00BE2EA9">
        <w:trPr>
          <w:jc w:val="center"/>
        </w:trPr>
        <w:tc>
          <w:tcPr>
            <w:tcW w:w="3882" w:type="dxa"/>
          </w:tcPr>
          <w:p w:rsidR="001B0370" w:rsidRPr="006F7B50" w:rsidRDefault="001B0370" w:rsidP="00BE2EA9">
            <w:pPr>
              <w:spacing w:before="0"/>
              <w:jc w:val="center"/>
              <w:rPr>
                <w:rFonts w:cs="Arial"/>
                <w:sz w:val="24"/>
                <w:szCs w:val="24"/>
              </w:rPr>
            </w:pPr>
            <w:r w:rsidRPr="006F7B50">
              <w:rPr>
                <w:rFonts w:cs="Arial"/>
                <w:sz w:val="24"/>
                <w:szCs w:val="24"/>
              </w:rPr>
              <w:t>Датум:</w:t>
            </w:r>
          </w:p>
        </w:tc>
        <w:tc>
          <w:tcPr>
            <w:tcW w:w="2127" w:type="dxa"/>
          </w:tcPr>
          <w:p w:rsidR="001B0370" w:rsidRPr="006F7B50" w:rsidRDefault="001B0370" w:rsidP="00BE2EA9">
            <w:pPr>
              <w:spacing w:before="0"/>
              <w:jc w:val="center"/>
              <w:rPr>
                <w:rFonts w:cs="Arial"/>
                <w:sz w:val="24"/>
                <w:szCs w:val="24"/>
                <w:lang w:val="ru-RU"/>
              </w:rPr>
            </w:pPr>
          </w:p>
        </w:tc>
        <w:tc>
          <w:tcPr>
            <w:tcW w:w="4022" w:type="dxa"/>
          </w:tcPr>
          <w:p w:rsidR="001B0370" w:rsidRPr="006F7B50" w:rsidRDefault="001B0370" w:rsidP="00BE2EA9">
            <w:pPr>
              <w:spacing w:before="0"/>
              <w:jc w:val="center"/>
              <w:rPr>
                <w:rFonts w:cs="Arial"/>
                <w:sz w:val="24"/>
                <w:szCs w:val="24"/>
                <w:lang w:val="ru-RU"/>
              </w:rPr>
            </w:pPr>
            <w:r w:rsidRPr="006F7B50">
              <w:rPr>
                <w:rFonts w:cs="Arial"/>
                <w:sz w:val="24"/>
                <w:szCs w:val="24"/>
              </w:rPr>
              <w:t>Понуђач</w:t>
            </w:r>
            <w:r w:rsidRPr="006F7B50">
              <w:rPr>
                <w:rFonts w:cs="Arial"/>
                <w:sz w:val="24"/>
                <w:szCs w:val="24"/>
                <w:lang w:val="ru-RU"/>
              </w:rPr>
              <w:t>:</w:t>
            </w:r>
          </w:p>
        </w:tc>
      </w:tr>
      <w:tr w:rsidR="001B0370" w:rsidRPr="006F7B50" w:rsidTr="00BE2EA9">
        <w:trPr>
          <w:jc w:val="center"/>
        </w:trPr>
        <w:tc>
          <w:tcPr>
            <w:tcW w:w="3882" w:type="dxa"/>
          </w:tcPr>
          <w:p w:rsidR="001B0370" w:rsidRPr="006F7B50" w:rsidRDefault="001B0370" w:rsidP="00BE2EA9">
            <w:pPr>
              <w:spacing w:before="0"/>
              <w:jc w:val="center"/>
              <w:rPr>
                <w:rFonts w:cs="Arial"/>
                <w:sz w:val="24"/>
                <w:szCs w:val="24"/>
              </w:rPr>
            </w:pPr>
          </w:p>
        </w:tc>
        <w:tc>
          <w:tcPr>
            <w:tcW w:w="2127" w:type="dxa"/>
          </w:tcPr>
          <w:p w:rsidR="001B0370" w:rsidRPr="006F7B50" w:rsidRDefault="001B0370" w:rsidP="00BE2EA9">
            <w:pPr>
              <w:spacing w:before="0"/>
              <w:jc w:val="center"/>
              <w:rPr>
                <w:rFonts w:cs="Arial"/>
                <w:sz w:val="24"/>
                <w:szCs w:val="24"/>
              </w:rPr>
            </w:pPr>
            <w:r w:rsidRPr="006F7B50">
              <w:rPr>
                <w:rFonts w:cs="Arial"/>
                <w:sz w:val="24"/>
                <w:szCs w:val="24"/>
              </w:rPr>
              <w:t>М.П.</w:t>
            </w:r>
          </w:p>
        </w:tc>
        <w:tc>
          <w:tcPr>
            <w:tcW w:w="4022" w:type="dxa"/>
          </w:tcPr>
          <w:p w:rsidR="001B0370" w:rsidRPr="006F7B50" w:rsidRDefault="001B0370" w:rsidP="00BE2EA9">
            <w:pPr>
              <w:spacing w:before="0"/>
              <w:jc w:val="center"/>
              <w:rPr>
                <w:rFonts w:cs="Arial"/>
                <w:sz w:val="24"/>
                <w:szCs w:val="24"/>
                <w:lang w:val="ru-RU"/>
              </w:rPr>
            </w:pPr>
          </w:p>
        </w:tc>
      </w:tr>
      <w:tr w:rsidR="001B0370" w:rsidRPr="006F7B50" w:rsidTr="00BE2EA9">
        <w:trPr>
          <w:jc w:val="center"/>
        </w:trPr>
        <w:tc>
          <w:tcPr>
            <w:tcW w:w="3882" w:type="dxa"/>
            <w:tcBorders>
              <w:bottom w:val="single" w:sz="4" w:space="0" w:color="auto"/>
            </w:tcBorders>
          </w:tcPr>
          <w:p w:rsidR="001B0370" w:rsidRPr="006F7B50" w:rsidRDefault="001B0370" w:rsidP="00BE2EA9">
            <w:pPr>
              <w:spacing w:before="0"/>
              <w:jc w:val="center"/>
              <w:rPr>
                <w:rFonts w:cs="Arial"/>
                <w:sz w:val="24"/>
                <w:szCs w:val="24"/>
              </w:rPr>
            </w:pPr>
          </w:p>
        </w:tc>
        <w:tc>
          <w:tcPr>
            <w:tcW w:w="2127" w:type="dxa"/>
          </w:tcPr>
          <w:p w:rsidR="001B0370" w:rsidRPr="006F7B50"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6F7B50" w:rsidRDefault="001B0370" w:rsidP="00BE2EA9">
            <w:pPr>
              <w:spacing w:before="0"/>
              <w:jc w:val="center"/>
              <w:rPr>
                <w:rFonts w:cs="Arial"/>
                <w:sz w:val="24"/>
                <w:szCs w:val="24"/>
                <w:lang w:val="ru-RU"/>
              </w:rPr>
            </w:pPr>
          </w:p>
        </w:tc>
      </w:tr>
      <w:tr w:rsidR="001B0370" w:rsidRPr="006F7B50" w:rsidTr="00BE2EA9">
        <w:trPr>
          <w:trHeight w:val="389"/>
          <w:jc w:val="center"/>
        </w:trPr>
        <w:tc>
          <w:tcPr>
            <w:tcW w:w="3882" w:type="dxa"/>
            <w:tcBorders>
              <w:top w:val="single" w:sz="4" w:space="0" w:color="auto"/>
            </w:tcBorders>
          </w:tcPr>
          <w:p w:rsidR="001B0370" w:rsidRPr="006F7B50" w:rsidRDefault="001B0370" w:rsidP="00BE2EA9">
            <w:pPr>
              <w:spacing w:before="0"/>
              <w:jc w:val="center"/>
              <w:rPr>
                <w:rFonts w:cs="Arial"/>
                <w:color w:val="00B0F0"/>
                <w:sz w:val="24"/>
                <w:szCs w:val="24"/>
              </w:rPr>
            </w:pPr>
          </w:p>
        </w:tc>
        <w:tc>
          <w:tcPr>
            <w:tcW w:w="2127" w:type="dxa"/>
          </w:tcPr>
          <w:p w:rsidR="001B0370" w:rsidRPr="006F7B50" w:rsidRDefault="001B0370" w:rsidP="00BE2EA9">
            <w:pPr>
              <w:spacing w:before="0"/>
              <w:jc w:val="center"/>
              <w:rPr>
                <w:rFonts w:cs="Arial"/>
                <w:color w:val="00B0F0"/>
                <w:sz w:val="24"/>
                <w:szCs w:val="24"/>
                <w:lang w:val="ru-RU"/>
              </w:rPr>
            </w:pPr>
          </w:p>
        </w:tc>
        <w:tc>
          <w:tcPr>
            <w:tcW w:w="4022" w:type="dxa"/>
            <w:tcBorders>
              <w:top w:val="single" w:sz="4" w:space="0" w:color="auto"/>
            </w:tcBorders>
          </w:tcPr>
          <w:p w:rsidR="001B0370" w:rsidRPr="006F7B50" w:rsidRDefault="001B0370" w:rsidP="00BE2EA9">
            <w:pPr>
              <w:spacing w:before="0"/>
              <w:jc w:val="center"/>
              <w:rPr>
                <w:rFonts w:cs="Arial"/>
                <w:color w:val="00B0F0"/>
                <w:sz w:val="24"/>
                <w:szCs w:val="24"/>
                <w:lang w:val="ru-RU"/>
              </w:rPr>
            </w:pPr>
          </w:p>
        </w:tc>
      </w:tr>
    </w:tbl>
    <w:p w:rsidR="001B0370" w:rsidRPr="006F7B50" w:rsidRDefault="001B0370" w:rsidP="009F45BF">
      <w:pPr>
        <w:spacing w:before="0"/>
        <w:rPr>
          <w:rFonts w:cs="Arial"/>
          <w:color w:val="00B0F0"/>
          <w:sz w:val="24"/>
          <w:szCs w:val="24"/>
          <w:lang w:val="ru-RU"/>
        </w:rPr>
      </w:pPr>
    </w:p>
    <w:p w:rsidR="001B0370" w:rsidRPr="006F7B50" w:rsidRDefault="001B0370" w:rsidP="001B0370">
      <w:pPr>
        <w:spacing w:before="0"/>
        <w:ind w:firstLine="720"/>
        <w:rPr>
          <w:rFonts w:cs="Arial"/>
          <w:sz w:val="24"/>
          <w:szCs w:val="24"/>
          <w:lang w:val="ru-RU"/>
        </w:rPr>
      </w:pPr>
      <w:r w:rsidRPr="006F7B50">
        <w:rPr>
          <w:rFonts w:cs="Arial"/>
          <w:sz w:val="24"/>
          <w:szCs w:val="24"/>
          <w:lang w:val="ru-RU"/>
        </w:rPr>
        <w:t>Прилог:</w:t>
      </w:r>
    </w:p>
    <w:p w:rsidR="001B0370" w:rsidRPr="006F7B50" w:rsidRDefault="001B0370" w:rsidP="001B0370">
      <w:pPr>
        <w:pStyle w:val="ListParagraph"/>
        <w:numPr>
          <w:ilvl w:val="0"/>
          <w:numId w:val="7"/>
        </w:numPr>
        <w:spacing w:before="0" w:after="0" w:line="240" w:lineRule="auto"/>
        <w:rPr>
          <w:rFonts w:ascii="Arial" w:hAnsi="Arial" w:cs="Arial"/>
          <w:sz w:val="24"/>
          <w:szCs w:val="24"/>
        </w:rPr>
      </w:pPr>
      <w:r w:rsidRPr="006F7B50">
        <w:rPr>
          <w:rFonts w:ascii="Arial" w:hAnsi="Arial" w:cs="Arial"/>
          <w:sz w:val="24"/>
          <w:szCs w:val="24"/>
        </w:rPr>
        <w:t xml:space="preserve">1 једна потписана и оверена бланко </w:t>
      </w:r>
      <w:r w:rsidR="004E0FFC" w:rsidRPr="006F7B50">
        <w:rPr>
          <w:rFonts w:ascii="Arial" w:hAnsi="Arial" w:cs="Arial"/>
          <w:sz w:val="24"/>
          <w:szCs w:val="24"/>
          <w:lang w:val="sr-Cyrl-RS"/>
        </w:rPr>
        <w:t>сопствена</w:t>
      </w:r>
      <w:r w:rsidRPr="006F7B50">
        <w:rPr>
          <w:rFonts w:ascii="Arial" w:hAnsi="Arial" w:cs="Arial"/>
          <w:sz w:val="24"/>
          <w:szCs w:val="24"/>
        </w:rPr>
        <w:t xml:space="preserve"> меница као гаранција за озбиљност понуде </w:t>
      </w:r>
    </w:p>
    <w:p w:rsidR="004E0FFC" w:rsidRPr="006F7B50" w:rsidRDefault="004E0FFC" w:rsidP="001B0370">
      <w:pPr>
        <w:pStyle w:val="ListParagraph"/>
        <w:numPr>
          <w:ilvl w:val="0"/>
          <w:numId w:val="7"/>
        </w:numPr>
        <w:spacing w:before="0" w:after="0" w:line="240" w:lineRule="auto"/>
        <w:rPr>
          <w:rFonts w:ascii="Arial" w:hAnsi="Arial" w:cs="Arial"/>
          <w:sz w:val="24"/>
          <w:szCs w:val="24"/>
        </w:rPr>
      </w:pPr>
      <w:r w:rsidRPr="006F7B50">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6F7B50" w:rsidRDefault="004E0FFC" w:rsidP="001B0370">
      <w:pPr>
        <w:pStyle w:val="ListParagraph"/>
        <w:numPr>
          <w:ilvl w:val="0"/>
          <w:numId w:val="7"/>
        </w:numPr>
        <w:spacing w:before="0" w:after="0" w:line="240" w:lineRule="auto"/>
        <w:rPr>
          <w:rFonts w:ascii="Arial" w:hAnsi="Arial" w:cs="Arial"/>
          <w:sz w:val="24"/>
          <w:szCs w:val="24"/>
        </w:rPr>
      </w:pPr>
      <w:r w:rsidRPr="006F7B50">
        <w:rPr>
          <w:rFonts w:ascii="Arial" w:hAnsi="Arial" w:cs="Arial"/>
          <w:sz w:val="24"/>
          <w:szCs w:val="24"/>
        </w:rPr>
        <w:t xml:space="preserve">фотокопију ОП обрасца </w:t>
      </w:r>
    </w:p>
    <w:p w:rsidR="004E0FFC" w:rsidRPr="006F7B50" w:rsidRDefault="004E0FFC" w:rsidP="004E0FFC">
      <w:pPr>
        <w:pStyle w:val="ListParagraph"/>
        <w:numPr>
          <w:ilvl w:val="0"/>
          <w:numId w:val="7"/>
        </w:numPr>
        <w:spacing w:before="0" w:after="0" w:line="240" w:lineRule="auto"/>
        <w:rPr>
          <w:rFonts w:ascii="Arial" w:hAnsi="Arial" w:cs="Arial"/>
          <w:sz w:val="24"/>
          <w:szCs w:val="24"/>
        </w:rPr>
      </w:pPr>
      <w:r w:rsidRPr="006F7B50">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6F7B50" w:rsidRDefault="001B0370" w:rsidP="001B0370">
      <w:pPr>
        <w:pStyle w:val="ListParagraph"/>
        <w:spacing w:before="0" w:after="0" w:line="240" w:lineRule="auto"/>
        <w:rPr>
          <w:rFonts w:ascii="Arial" w:hAnsi="Arial" w:cs="Arial"/>
          <w:strike/>
          <w:sz w:val="24"/>
          <w:szCs w:val="24"/>
        </w:rPr>
      </w:pPr>
    </w:p>
    <w:p w:rsidR="001B0370" w:rsidRPr="006F7B50" w:rsidRDefault="001B0370" w:rsidP="001B0370">
      <w:pPr>
        <w:pStyle w:val="ListParagraph"/>
        <w:spacing w:before="0" w:after="0" w:line="240" w:lineRule="auto"/>
        <w:rPr>
          <w:rFonts w:ascii="Arial" w:hAnsi="Arial" w:cs="Arial"/>
          <w:sz w:val="24"/>
          <w:szCs w:val="24"/>
        </w:rPr>
      </w:pPr>
    </w:p>
    <w:p w:rsidR="001B0370" w:rsidRPr="006F7B50" w:rsidRDefault="001B0370" w:rsidP="001B0370">
      <w:pPr>
        <w:pStyle w:val="ListParagraph"/>
        <w:spacing w:before="0" w:after="0" w:line="240" w:lineRule="auto"/>
        <w:rPr>
          <w:rFonts w:ascii="Arial" w:hAnsi="Arial" w:cs="Arial"/>
          <w:sz w:val="24"/>
          <w:szCs w:val="24"/>
          <w:lang w:val="sr-Cyrl-RS"/>
        </w:rPr>
      </w:pPr>
      <w:r w:rsidRPr="006F7B50">
        <w:rPr>
          <w:rFonts w:ascii="Arial" w:hAnsi="Arial" w:cs="Arial"/>
          <w:sz w:val="24"/>
          <w:szCs w:val="24"/>
          <w:lang w:val="sr-Cyrl-RS"/>
        </w:rPr>
        <w:t>Менично писмо у складу са садржином овог Прилога се доставља у оквиру понуде.</w:t>
      </w:r>
    </w:p>
    <w:p w:rsidR="00A35EDB" w:rsidRPr="006F7B50" w:rsidRDefault="00A35EDB" w:rsidP="001B0370">
      <w:pPr>
        <w:spacing w:before="0"/>
        <w:jc w:val="right"/>
        <w:rPr>
          <w:rFonts w:cs="Arial"/>
          <w:b/>
          <w:sz w:val="24"/>
          <w:szCs w:val="24"/>
          <w:lang w:val="sr-Cyrl-RS"/>
        </w:rPr>
      </w:pPr>
    </w:p>
    <w:p w:rsidR="00A35EDB" w:rsidRPr="006F7B50" w:rsidRDefault="00A35EDB" w:rsidP="001B0370">
      <w:pPr>
        <w:spacing w:before="0"/>
        <w:jc w:val="right"/>
        <w:rPr>
          <w:rFonts w:cs="Arial"/>
          <w:b/>
          <w:sz w:val="24"/>
          <w:szCs w:val="24"/>
          <w:lang w:val="sr-Cyrl-RS"/>
        </w:rPr>
      </w:pPr>
    </w:p>
    <w:p w:rsidR="009E79D2" w:rsidRPr="006F7B50" w:rsidRDefault="009E79D2" w:rsidP="001B0370">
      <w:pPr>
        <w:spacing w:before="0"/>
        <w:jc w:val="right"/>
        <w:rPr>
          <w:rFonts w:cs="Arial"/>
          <w:b/>
          <w:sz w:val="24"/>
          <w:szCs w:val="24"/>
          <w:lang w:val="sr-Cyrl-RS"/>
        </w:rPr>
      </w:pPr>
    </w:p>
    <w:p w:rsidR="00AD013D" w:rsidRPr="006F7B50" w:rsidRDefault="00AD013D" w:rsidP="001B0370">
      <w:pPr>
        <w:spacing w:before="0"/>
        <w:jc w:val="right"/>
        <w:rPr>
          <w:rFonts w:cs="Arial"/>
          <w:b/>
          <w:sz w:val="24"/>
          <w:szCs w:val="24"/>
          <w:lang w:val="sr-Cyrl-RS"/>
        </w:rPr>
      </w:pPr>
    </w:p>
    <w:p w:rsidR="00AD013D" w:rsidRPr="006F7B50" w:rsidRDefault="00AD013D" w:rsidP="001B0370">
      <w:pPr>
        <w:spacing w:before="0"/>
        <w:jc w:val="right"/>
        <w:rPr>
          <w:rFonts w:cs="Arial"/>
          <w:b/>
          <w:sz w:val="24"/>
          <w:szCs w:val="24"/>
          <w:lang w:val="sr-Cyrl-RS"/>
        </w:rPr>
      </w:pPr>
    </w:p>
    <w:p w:rsidR="00AD013D" w:rsidRPr="006F7B50" w:rsidRDefault="00AD013D" w:rsidP="001B0370">
      <w:pPr>
        <w:spacing w:before="0"/>
        <w:jc w:val="right"/>
        <w:rPr>
          <w:rFonts w:cs="Arial"/>
          <w:b/>
          <w:sz w:val="24"/>
          <w:szCs w:val="24"/>
          <w:lang w:val="sr-Cyrl-RS"/>
        </w:rPr>
      </w:pPr>
    </w:p>
    <w:p w:rsidR="009E79D2" w:rsidRPr="006F7B50" w:rsidRDefault="009E79D2" w:rsidP="001B0370">
      <w:pPr>
        <w:spacing w:before="0"/>
        <w:jc w:val="right"/>
        <w:rPr>
          <w:rFonts w:cs="Arial"/>
          <w:b/>
          <w:sz w:val="24"/>
          <w:szCs w:val="24"/>
          <w:lang w:val="sr-Cyrl-RS"/>
        </w:rPr>
      </w:pPr>
    </w:p>
    <w:p w:rsidR="009E79D2" w:rsidRPr="006F7B50" w:rsidRDefault="009E79D2" w:rsidP="001B0370">
      <w:pPr>
        <w:spacing w:before="0"/>
        <w:jc w:val="right"/>
        <w:rPr>
          <w:rFonts w:cs="Arial"/>
          <w:b/>
          <w:sz w:val="24"/>
          <w:szCs w:val="24"/>
          <w:lang w:val="sr-Cyrl-RS"/>
        </w:rPr>
      </w:pPr>
    </w:p>
    <w:p w:rsidR="009E79D2" w:rsidRPr="006F7B50" w:rsidRDefault="009E79D2" w:rsidP="001B0370">
      <w:pPr>
        <w:spacing w:before="0"/>
        <w:jc w:val="right"/>
        <w:rPr>
          <w:rFonts w:cs="Arial"/>
          <w:b/>
          <w:sz w:val="24"/>
          <w:szCs w:val="24"/>
          <w:lang w:val="sr-Cyrl-RS"/>
        </w:rPr>
      </w:pPr>
    </w:p>
    <w:p w:rsidR="001B0370" w:rsidRPr="006F7B50" w:rsidRDefault="001B0370" w:rsidP="001B0370">
      <w:pPr>
        <w:spacing w:before="0"/>
        <w:jc w:val="right"/>
        <w:rPr>
          <w:rFonts w:cs="Arial"/>
          <w:b/>
          <w:sz w:val="24"/>
          <w:szCs w:val="24"/>
          <w:lang w:val="sr-Cyrl-RS"/>
        </w:rPr>
      </w:pPr>
      <w:r w:rsidRPr="006F7B50">
        <w:rPr>
          <w:rFonts w:cs="Arial"/>
          <w:b/>
          <w:sz w:val="24"/>
          <w:szCs w:val="24"/>
          <w:lang w:val="sr-Cyrl-RS"/>
        </w:rPr>
        <w:t xml:space="preserve">ПРИЛОГ </w:t>
      </w:r>
      <w:r w:rsidRPr="006F7B50">
        <w:rPr>
          <w:rFonts w:cs="Arial"/>
          <w:b/>
          <w:sz w:val="24"/>
          <w:szCs w:val="24"/>
        </w:rPr>
        <w:t xml:space="preserve"> </w:t>
      </w:r>
      <w:r w:rsidR="00C033C1" w:rsidRPr="006F7B50">
        <w:rPr>
          <w:rFonts w:cs="Arial"/>
          <w:b/>
          <w:sz w:val="24"/>
          <w:szCs w:val="24"/>
          <w:lang w:val="sr-Cyrl-RS"/>
        </w:rPr>
        <w:t>3</w:t>
      </w:r>
    </w:p>
    <w:p w:rsidR="004E0FFC" w:rsidRPr="006F7B50" w:rsidRDefault="004E0FFC" w:rsidP="001B0370">
      <w:pPr>
        <w:spacing w:before="0"/>
        <w:jc w:val="right"/>
        <w:rPr>
          <w:rFonts w:cs="Arial"/>
          <w:b/>
          <w:color w:val="00B0F0"/>
          <w:sz w:val="24"/>
          <w:szCs w:val="24"/>
        </w:rPr>
      </w:pPr>
    </w:p>
    <w:p w:rsidR="004E0FFC" w:rsidRPr="006F7B50" w:rsidRDefault="004E0FFC" w:rsidP="004E0FFC">
      <w:pPr>
        <w:spacing w:before="0"/>
        <w:rPr>
          <w:rFonts w:cs="Arial"/>
          <w:sz w:val="24"/>
          <w:szCs w:val="24"/>
          <w:lang w:val="sr-Cyrl-RS"/>
        </w:rPr>
      </w:pPr>
      <w:r w:rsidRPr="006F7B50">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6F7B50">
        <w:rPr>
          <w:rFonts w:cs="Arial"/>
          <w:sz w:val="24"/>
          <w:szCs w:val="24"/>
          <w:lang w:val="sr-Cyrl-RS"/>
        </w:rPr>
        <w:t>, Сл.лист РС 80/15</w:t>
      </w:r>
      <w:r w:rsidRPr="006F7B50">
        <w:rPr>
          <w:rFonts w:cs="Arial"/>
          <w:sz w:val="24"/>
          <w:szCs w:val="24"/>
        </w:rPr>
        <w:t xml:space="preserve">) и Зaкoнa o </w:t>
      </w:r>
      <w:r w:rsidRPr="006F7B50">
        <w:rPr>
          <w:rFonts w:cs="Arial"/>
          <w:sz w:val="24"/>
          <w:szCs w:val="24"/>
          <w:lang w:val="sr-Cyrl-RS"/>
        </w:rPr>
        <w:t>платним услугама</w:t>
      </w:r>
      <w:r w:rsidRPr="006F7B50">
        <w:rPr>
          <w:rFonts w:cs="Arial"/>
          <w:sz w:val="24"/>
          <w:szCs w:val="24"/>
        </w:rPr>
        <w:t xml:space="preserve"> (Сл. лист СРЈ бр. 03/02 и 05/03, Сл. гл. РС бр. 43/04, 62/06, 111/09 др. </w:t>
      </w:r>
      <w:proofErr w:type="gramStart"/>
      <w:r w:rsidRPr="006F7B50">
        <w:rPr>
          <w:rFonts w:cs="Arial"/>
          <w:sz w:val="24"/>
          <w:szCs w:val="24"/>
        </w:rPr>
        <w:t>закон</w:t>
      </w:r>
      <w:proofErr w:type="gramEnd"/>
      <w:r w:rsidRPr="006F7B50">
        <w:rPr>
          <w:rFonts w:cs="Arial"/>
          <w:sz w:val="24"/>
          <w:szCs w:val="24"/>
        </w:rPr>
        <w:t xml:space="preserve"> и 31/11) </w:t>
      </w:r>
      <w:r w:rsidR="00AD013D" w:rsidRPr="006F7B50">
        <w:rPr>
          <w:rFonts w:cs="Arial"/>
          <w:sz w:val="24"/>
          <w:szCs w:val="24"/>
          <w:lang w:val="sr-Cyrl-RS"/>
        </w:rPr>
        <w:t>.</w:t>
      </w:r>
    </w:p>
    <w:p w:rsidR="004E0FFC" w:rsidRPr="006F7B50" w:rsidRDefault="004E0FFC" w:rsidP="001B0370">
      <w:pPr>
        <w:spacing w:before="0"/>
        <w:rPr>
          <w:rFonts w:cs="Arial"/>
          <w:color w:val="00B0F0"/>
          <w:sz w:val="24"/>
          <w:szCs w:val="24"/>
        </w:rPr>
      </w:pPr>
    </w:p>
    <w:p w:rsidR="001B0370" w:rsidRPr="006F7B50" w:rsidRDefault="001B0370" w:rsidP="001B0370">
      <w:pPr>
        <w:spacing w:before="0"/>
        <w:rPr>
          <w:rFonts w:cs="Arial"/>
          <w:sz w:val="24"/>
          <w:szCs w:val="24"/>
        </w:rPr>
      </w:pPr>
      <w:r w:rsidRPr="006F7B50">
        <w:rPr>
          <w:rFonts w:cs="Arial"/>
          <w:sz w:val="24"/>
          <w:szCs w:val="24"/>
        </w:rPr>
        <w:t>(</w:t>
      </w:r>
      <w:proofErr w:type="gramStart"/>
      <w:r w:rsidRPr="006F7B50">
        <w:rPr>
          <w:rFonts w:cs="Arial"/>
          <w:sz w:val="24"/>
          <w:szCs w:val="24"/>
        </w:rPr>
        <w:t>напомена</w:t>
      </w:r>
      <w:proofErr w:type="gramEnd"/>
      <w:r w:rsidRPr="006F7B50">
        <w:rPr>
          <w:rFonts w:cs="Arial"/>
          <w:sz w:val="24"/>
          <w:szCs w:val="24"/>
        </w:rPr>
        <w:t>: не доставља се у понуди)</w:t>
      </w:r>
    </w:p>
    <w:p w:rsidR="004E0FFC" w:rsidRPr="006F7B50" w:rsidRDefault="004E0FFC" w:rsidP="001B0370">
      <w:pPr>
        <w:spacing w:before="0"/>
        <w:rPr>
          <w:rFonts w:cs="Arial"/>
          <w:strike/>
          <w:sz w:val="24"/>
          <w:szCs w:val="24"/>
        </w:rPr>
      </w:pPr>
    </w:p>
    <w:p w:rsidR="004E0FFC" w:rsidRPr="006F7B50" w:rsidRDefault="004E0FFC" w:rsidP="004E0FFC">
      <w:pPr>
        <w:spacing w:before="0"/>
        <w:rPr>
          <w:rFonts w:cs="Arial"/>
          <w:sz w:val="24"/>
          <w:szCs w:val="24"/>
          <w:lang w:val="ru-RU"/>
        </w:rPr>
      </w:pPr>
      <w:r w:rsidRPr="006F7B50">
        <w:rPr>
          <w:rFonts w:cs="Arial"/>
          <w:sz w:val="24"/>
          <w:szCs w:val="24"/>
        </w:rPr>
        <w:t>ДУЖНИК</w:t>
      </w:r>
      <w:proofErr w:type="gramStart"/>
      <w:r w:rsidRPr="006F7B50">
        <w:rPr>
          <w:rFonts w:cs="Arial"/>
          <w:sz w:val="24"/>
          <w:szCs w:val="24"/>
        </w:rPr>
        <w:t xml:space="preserve">:  </w:t>
      </w:r>
      <w:r w:rsidRPr="006F7B50">
        <w:rPr>
          <w:rFonts w:cs="Arial"/>
          <w:sz w:val="24"/>
          <w:szCs w:val="24"/>
          <w:lang w:val="ru-RU"/>
        </w:rPr>
        <w:t>…………………………………………………………………………........................</w:t>
      </w:r>
      <w:proofErr w:type="gramEnd"/>
    </w:p>
    <w:p w:rsidR="004E0FFC" w:rsidRPr="006F7B50" w:rsidRDefault="004E0FFC" w:rsidP="004E0FFC">
      <w:pPr>
        <w:spacing w:before="0"/>
        <w:rPr>
          <w:rFonts w:cs="Arial"/>
          <w:sz w:val="24"/>
          <w:szCs w:val="24"/>
        </w:rPr>
      </w:pPr>
      <w:r w:rsidRPr="006F7B50">
        <w:rPr>
          <w:rFonts w:cs="Arial"/>
          <w:sz w:val="24"/>
          <w:szCs w:val="24"/>
        </w:rPr>
        <w:t>(</w:t>
      </w:r>
      <w:proofErr w:type="gramStart"/>
      <w:r w:rsidRPr="006F7B50">
        <w:rPr>
          <w:rFonts w:cs="Arial"/>
          <w:sz w:val="24"/>
          <w:szCs w:val="24"/>
        </w:rPr>
        <w:t>назив</w:t>
      </w:r>
      <w:proofErr w:type="gramEnd"/>
      <w:r w:rsidRPr="006F7B50">
        <w:rPr>
          <w:rFonts w:cs="Arial"/>
          <w:sz w:val="24"/>
          <w:szCs w:val="24"/>
        </w:rPr>
        <w:t xml:space="preserve"> и седиште Понуђача)</w:t>
      </w:r>
    </w:p>
    <w:p w:rsidR="004E0FFC" w:rsidRPr="006F7B50" w:rsidRDefault="004E0FFC" w:rsidP="004E0FFC">
      <w:pPr>
        <w:spacing w:before="0"/>
        <w:rPr>
          <w:rFonts w:cs="Arial"/>
          <w:sz w:val="24"/>
          <w:szCs w:val="24"/>
        </w:rPr>
      </w:pPr>
      <w:r w:rsidRPr="006F7B50">
        <w:rPr>
          <w:rFonts w:cs="Arial"/>
          <w:sz w:val="24"/>
          <w:szCs w:val="24"/>
        </w:rPr>
        <w:t>МАТИЧНИ БРОЈ ДУЖНИКА (Понуђача): ..................................................................</w:t>
      </w:r>
    </w:p>
    <w:p w:rsidR="004E0FFC" w:rsidRPr="006F7B50" w:rsidRDefault="004E0FFC" w:rsidP="004E0FFC">
      <w:pPr>
        <w:spacing w:before="0"/>
        <w:rPr>
          <w:rFonts w:cs="Arial"/>
          <w:sz w:val="24"/>
          <w:szCs w:val="24"/>
        </w:rPr>
      </w:pPr>
      <w:r w:rsidRPr="006F7B50">
        <w:rPr>
          <w:rFonts w:cs="Arial"/>
          <w:sz w:val="24"/>
          <w:szCs w:val="24"/>
        </w:rPr>
        <w:t>ТЕКУЋИ РАЧУН ДУЖНИКА (Понуђача): ...................................................................</w:t>
      </w:r>
    </w:p>
    <w:p w:rsidR="004E0FFC" w:rsidRPr="006F7B50" w:rsidRDefault="004E0FFC" w:rsidP="004E0FFC">
      <w:pPr>
        <w:spacing w:before="0"/>
        <w:rPr>
          <w:rFonts w:cs="Arial"/>
          <w:sz w:val="24"/>
          <w:szCs w:val="24"/>
        </w:rPr>
      </w:pPr>
      <w:r w:rsidRPr="006F7B50">
        <w:rPr>
          <w:rFonts w:cs="Arial"/>
          <w:sz w:val="24"/>
          <w:szCs w:val="24"/>
        </w:rPr>
        <w:t>ПИБ ДУЖНИКА (Понуђача): ........................................................................................</w:t>
      </w:r>
    </w:p>
    <w:p w:rsidR="004E0FFC" w:rsidRPr="006F7B50" w:rsidRDefault="004E0FFC" w:rsidP="004E0FFC">
      <w:pPr>
        <w:spacing w:before="0"/>
        <w:rPr>
          <w:rFonts w:cs="Arial"/>
          <w:sz w:val="24"/>
          <w:szCs w:val="24"/>
        </w:rPr>
      </w:pPr>
    </w:p>
    <w:p w:rsidR="004E0FFC" w:rsidRPr="006F7B50" w:rsidRDefault="004E0FFC" w:rsidP="004E0FFC">
      <w:pPr>
        <w:spacing w:before="0"/>
        <w:rPr>
          <w:rFonts w:cs="Arial"/>
          <w:sz w:val="24"/>
          <w:szCs w:val="24"/>
        </w:rPr>
      </w:pPr>
      <w:proofErr w:type="gramStart"/>
      <w:r w:rsidRPr="006F7B50">
        <w:rPr>
          <w:rFonts w:cs="Arial"/>
          <w:sz w:val="24"/>
          <w:szCs w:val="24"/>
        </w:rPr>
        <w:t>и</w:t>
      </w:r>
      <w:proofErr w:type="gramEnd"/>
      <w:r w:rsidRPr="006F7B50">
        <w:rPr>
          <w:rFonts w:cs="Arial"/>
          <w:sz w:val="24"/>
          <w:szCs w:val="24"/>
        </w:rPr>
        <w:t xml:space="preserve"> з д а ј е  д а н а ............................ године</w:t>
      </w:r>
    </w:p>
    <w:p w:rsidR="004E0FFC" w:rsidRPr="006F7B50" w:rsidRDefault="004E0FFC" w:rsidP="004E0FFC">
      <w:pPr>
        <w:spacing w:before="0"/>
        <w:rPr>
          <w:rFonts w:cs="Arial"/>
          <w:strike/>
          <w:color w:val="00B0F0"/>
          <w:sz w:val="24"/>
          <w:szCs w:val="24"/>
        </w:rPr>
      </w:pPr>
    </w:p>
    <w:p w:rsidR="004E0FFC" w:rsidRPr="006F7B50" w:rsidRDefault="004E0FFC" w:rsidP="004E0FFC">
      <w:pPr>
        <w:spacing w:before="0"/>
        <w:rPr>
          <w:rFonts w:cs="Arial"/>
          <w:color w:val="00B0F0"/>
          <w:sz w:val="24"/>
          <w:szCs w:val="24"/>
        </w:rPr>
      </w:pPr>
    </w:p>
    <w:p w:rsidR="004E0FFC" w:rsidRPr="006F7B50" w:rsidRDefault="004E0FFC" w:rsidP="004E0FFC">
      <w:pPr>
        <w:spacing w:before="0"/>
        <w:jc w:val="center"/>
        <w:rPr>
          <w:rFonts w:cs="Arial"/>
          <w:b/>
          <w:sz w:val="24"/>
          <w:szCs w:val="24"/>
        </w:rPr>
      </w:pPr>
      <w:r w:rsidRPr="006F7B50">
        <w:rPr>
          <w:rFonts w:cs="Arial"/>
          <w:b/>
          <w:sz w:val="24"/>
          <w:szCs w:val="24"/>
        </w:rPr>
        <w:t xml:space="preserve">МЕНИЧНО ПИСМО – ОВЛАШЋЕЊЕ ЗА </w:t>
      </w:r>
      <w:proofErr w:type="gramStart"/>
      <w:r w:rsidRPr="006F7B50">
        <w:rPr>
          <w:rFonts w:cs="Arial"/>
          <w:b/>
          <w:sz w:val="24"/>
          <w:szCs w:val="24"/>
        </w:rPr>
        <w:t>КОРИСНИКА  БЛАНКО</w:t>
      </w:r>
      <w:proofErr w:type="gramEnd"/>
      <w:r w:rsidRPr="006F7B50">
        <w:rPr>
          <w:rFonts w:cs="Arial"/>
          <w:b/>
          <w:sz w:val="24"/>
          <w:szCs w:val="24"/>
        </w:rPr>
        <w:t xml:space="preserve"> </w:t>
      </w:r>
      <w:r w:rsidRPr="006F7B50">
        <w:rPr>
          <w:rFonts w:cs="Arial"/>
          <w:b/>
          <w:sz w:val="24"/>
          <w:szCs w:val="24"/>
          <w:lang w:val="sr-Cyrl-RS"/>
        </w:rPr>
        <w:t>СОПСТВЕНЕ</w:t>
      </w:r>
      <w:r w:rsidRPr="006F7B50">
        <w:rPr>
          <w:rFonts w:cs="Arial"/>
          <w:b/>
          <w:sz w:val="24"/>
          <w:szCs w:val="24"/>
        </w:rPr>
        <w:t xml:space="preserve"> МЕНИЦЕ</w:t>
      </w:r>
    </w:p>
    <w:p w:rsidR="001B0370" w:rsidRPr="006F7B50" w:rsidRDefault="001B0370" w:rsidP="001B0370">
      <w:pPr>
        <w:spacing w:before="0"/>
        <w:rPr>
          <w:rFonts w:cs="Arial"/>
          <w:color w:val="00B0F0"/>
          <w:sz w:val="24"/>
          <w:szCs w:val="24"/>
        </w:rPr>
      </w:pPr>
    </w:p>
    <w:p w:rsidR="009E79D2" w:rsidRPr="006F7B50" w:rsidRDefault="009E79D2" w:rsidP="009E79D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F7B50">
        <w:rPr>
          <w:rFonts w:cs="Arial"/>
          <w:b w:val="0"/>
          <w:sz w:val="24"/>
          <w:szCs w:val="24"/>
        </w:rPr>
        <w:t>КОРИСНИК - ПОВЕРИЛАЦ</w:t>
      </w:r>
      <w:proofErr w:type="gramStart"/>
      <w:r w:rsidRPr="006F7B50">
        <w:rPr>
          <w:rFonts w:cs="Arial"/>
          <w:b w:val="0"/>
          <w:sz w:val="24"/>
          <w:szCs w:val="24"/>
        </w:rPr>
        <w:t>:Јавно</w:t>
      </w:r>
      <w:proofErr w:type="gramEnd"/>
      <w:r w:rsidRPr="006F7B50">
        <w:rPr>
          <w:rFonts w:cs="Arial"/>
          <w:b w:val="0"/>
          <w:sz w:val="24"/>
          <w:szCs w:val="24"/>
        </w:rPr>
        <w:t xml:space="preserve"> предузеће „Електроприведа Србије“ </w:t>
      </w:r>
      <w:r w:rsidRPr="006F7B50">
        <w:rPr>
          <w:rFonts w:cs="Arial"/>
          <w:b w:val="0"/>
          <w:sz w:val="24"/>
          <w:szCs w:val="24"/>
          <w:lang w:val="sr-Cyrl-RS"/>
        </w:rPr>
        <w:t>Београд, Улица ц</w:t>
      </w:r>
      <w:r w:rsidRPr="006F7B50">
        <w:rPr>
          <w:rFonts w:cs="Arial"/>
          <w:b w:val="0"/>
          <w:sz w:val="24"/>
          <w:szCs w:val="24"/>
        </w:rPr>
        <w:t>арице Милице број 2,</w:t>
      </w:r>
      <w:r w:rsidRPr="006F7B50">
        <w:rPr>
          <w:rFonts w:cs="Arial"/>
          <w:b w:val="0"/>
          <w:sz w:val="24"/>
          <w:szCs w:val="24"/>
          <w:lang w:val="sr-Cyrl-RS"/>
        </w:rPr>
        <w:t xml:space="preserve"> </w:t>
      </w:r>
      <w:r w:rsidRPr="006F7B50">
        <w:rPr>
          <w:rFonts w:cs="Arial"/>
          <w:b w:val="0"/>
          <w:sz w:val="24"/>
          <w:szCs w:val="24"/>
        </w:rPr>
        <w:t xml:space="preserve">11000 Београд, Матични број 20053658, ПИБ 103920327, бр. Тек. рачуна: 160-700-13 Banka Intesa </w:t>
      </w:r>
    </w:p>
    <w:p w:rsidR="001B0370" w:rsidRPr="006F7B50" w:rsidRDefault="001B0370" w:rsidP="001B0370">
      <w:pPr>
        <w:spacing w:before="0"/>
        <w:rPr>
          <w:rFonts w:cs="Arial"/>
          <w:color w:val="00B0F0"/>
          <w:sz w:val="24"/>
          <w:szCs w:val="24"/>
        </w:rPr>
      </w:pPr>
    </w:p>
    <w:p w:rsidR="001B0370" w:rsidRPr="006F7B50" w:rsidRDefault="001B0370" w:rsidP="001B0370">
      <w:pPr>
        <w:spacing w:before="0"/>
        <w:rPr>
          <w:rFonts w:cs="Arial"/>
          <w:sz w:val="24"/>
          <w:szCs w:val="24"/>
        </w:rPr>
      </w:pPr>
      <w:r w:rsidRPr="006F7B50">
        <w:rPr>
          <w:rFonts w:cs="Arial"/>
          <w:sz w:val="24"/>
          <w:szCs w:val="24"/>
        </w:rPr>
        <w:t xml:space="preserve">Предајемо вам 1 (једну) потписану и оверену, бланко  </w:t>
      </w:r>
      <w:r w:rsidR="004E0FFC" w:rsidRPr="006F7B50">
        <w:rPr>
          <w:rFonts w:cs="Arial"/>
          <w:sz w:val="24"/>
          <w:szCs w:val="24"/>
          <w:lang w:val="sr-Cyrl-RS"/>
        </w:rPr>
        <w:t>сопствену</w:t>
      </w:r>
      <w:r w:rsidRPr="006F7B50">
        <w:rPr>
          <w:rFonts w:cs="Arial"/>
          <w:sz w:val="24"/>
          <w:szCs w:val="24"/>
        </w:rPr>
        <w:t xml:space="preserve">  меницу</w:t>
      </w:r>
      <w:r w:rsidR="000365C7" w:rsidRPr="006F7B50">
        <w:rPr>
          <w:rFonts w:cs="Arial"/>
          <w:sz w:val="24"/>
          <w:szCs w:val="24"/>
          <w:lang w:val="sr-Cyrl-RS"/>
        </w:rPr>
        <w:t xml:space="preserve"> која је неопозива, без права протеста и наплатива на први позив</w:t>
      </w:r>
      <w:r w:rsidRPr="006F7B50">
        <w:rPr>
          <w:rFonts w:cs="Arial"/>
          <w:sz w:val="24"/>
          <w:szCs w:val="24"/>
        </w:rPr>
        <w:t xml:space="preserve">, серијски                 бр._________________ (уписати серијски број)  као средство финансијског обезбеђења </w:t>
      </w:r>
      <w:r w:rsidR="00681248" w:rsidRPr="00681248">
        <w:rPr>
          <w:rFonts w:cs="Arial"/>
          <w:b/>
          <w:sz w:val="24"/>
          <w:szCs w:val="24"/>
        </w:rPr>
        <w:t>за добро извршења посла</w:t>
      </w:r>
      <w:r w:rsidR="00681248" w:rsidRPr="006F7B50">
        <w:rPr>
          <w:rFonts w:cs="Arial"/>
          <w:sz w:val="24"/>
          <w:szCs w:val="24"/>
        </w:rPr>
        <w:t xml:space="preserve"> </w:t>
      </w:r>
      <w:r w:rsidRPr="006F7B50">
        <w:rPr>
          <w:rFonts w:cs="Arial"/>
          <w:sz w:val="24"/>
          <w:szCs w:val="24"/>
        </w:rPr>
        <w:t xml:space="preserve">и овлашћујемо Јавно предузеће „Електроприведа Србије“ </w:t>
      </w:r>
      <w:r w:rsidR="008E3F37" w:rsidRPr="006F7B50">
        <w:rPr>
          <w:rFonts w:cs="Arial"/>
          <w:sz w:val="24"/>
          <w:szCs w:val="24"/>
          <w:lang w:val="sr-Cyrl-RS"/>
        </w:rPr>
        <w:t xml:space="preserve">Београд Улица </w:t>
      </w:r>
      <w:r w:rsidRPr="006F7B50">
        <w:rPr>
          <w:rFonts w:cs="Arial"/>
          <w:sz w:val="24"/>
          <w:szCs w:val="24"/>
        </w:rPr>
        <w:t>Царице Милице број 2, као Повериоца, да предату меницу може попунити до максимално</w:t>
      </w:r>
      <w:r w:rsidR="000365C7" w:rsidRPr="006F7B50">
        <w:rPr>
          <w:rFonts w:cs="Arial"/>
          <w:sz w:val="24"/>
          <w:szCs w:val="24"/>
        </w:rPr>
        <w:t>г износа  од ___________</w:t>
      </w:r>
      <w:r w:rsidRPr="006F7B50">
        <w:rPr>
          <w:rFonts w:cs="Arial"/>
          <w:sz w:val="24"/>
          <w:szCs w:val="24"/>
        </w:rPr>
        <w:t xml:space="preserve"> динара,</w:t>
      </w:r>
      <w:r w:rsidR="000365C7" w:rsidRPr="006F7B50">
        <w:rPr>
          <w:rFonts w:cs="Arial"/>
          <w:sz w:val="24"/>
          <w:szCs w:val="24"/>
        </w:rPr>
        <w:t xml:space="preserve"> (и  словима  ______________</w:t>
      </w:r>
      <w:r w:rsidRPr="006F7B50">
        <w:rPr>
          <w:rFonts w:cs="Arial"/>
          <w:sz w:val="24"/>
          <w:szCs w:val="24"/>
        </w:rPr>
        <w:t>_динара), по Уговору о_____</w:t>
      </w:r>
      <w:r w:rsidR="000365C7" w:rsidRPr="006F7B50">
        <w:rPr>
          <w:rFonts w:cs="Arial"/>
          <w:sz w:val="24"/>
          <w:szCs w:val="24"/>
        </w:rPr>
        <w:t>_____________________________</w:t>
      </w:r>
      <w:r w:rsidRPr="006F7B50">
        <w:rPr>
          <w:rFonts w:cs="Arial"/>
          <w:sz w:val="24"/>
          <w:szCs w:val="24"/>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6F7B50" w:rsidRDefault="001B0370" w:rsidP="001B0370">
      <w:pPr>
        <w:spacing w:before="0"/>
        <w:rPr>
          <w:rFonts w:cs="Arial"/>
          <w:color w:val="00B0F0"/>
          <w:sz w:val="24"/>
          <w:szCs w:val="24"/>
        </w:rPr>
      </w:pPr>
    </w:p>
    <w:p w:rsidR="001B0370" w:rsidRPr="006F7B50" w:rsidRDefault="000365C7" w:rsidP="001B0370">
      <w:pPr>
        <w:spacing w:before="0"/>
        <w:rPr>
          <w:rFonts w:cs="Arial"/>
          <w:sz w:val="24"/>
          <w:szCs w:val="24"/>
        </w:rPr>
      </w:pPr>
      <w:r w:rsidRPr="006F7B50">
        <w:rPr>
          <w:rFonts w:cs="Arial"/>
          <w:sz w:val="24"/>
          <w:szCs w:val="24"/>
        </w:rPr>
        <w:t>Издата б</w:t>
      </w:r>
      <w:r w:rsidR="001B0370" w:rsidRPr="006F7B50">
        <w:rPr>
          <w:rFonts w:cs="Arial"/>
          <w:sz w:val="24"/>
          <w:szCs w:val="24"/>
        </w:rPr>
        <w:t xml:space="preserve">ланко </w:t>
      </w:r>
      <w:r w:rsidRPr="006F7B50">
        <w:rPr>
          <w:rFonts w:cs="Arial"/>
          <w:sz w:val="24"/>
          <w:szCs w:val="24"/>
          <w:lang w:val="sr-Cyrl-RS"/>
        </w:rPr>
        <w:t>сопствена</w:t>
      </w:r>
      <w:r w:rsidR="001B0370" w:rsidRPr="006F7B50">
        <w:rPr>
          <w:rFonts w:cs="Arial"/>
          <w:sz w:val="24"/>
          <w:szCs w:val="24"/>
        </w:rPr>
        <w:t xml:space="preserve"> меница серијски број</w:t>
      </w:r>
      <w:r w:rsidR="001B0370" w:rsidRPr="006F7B50">
        <w:rPr>
          <w:rFonts w:cs="Arial"/>
          <w:sz w:val="24"/>
          <w:szCs w:val="24"/>
        </w:rPr>
        <w:tab/>
        <w:t xml:space="preserve">(уписати серијски број) може се поднети на наплату у року </w:t>
      </w:r>
      <w:proofErr w:type="gramStart"/>
      <w:r w:rsidR="001B0370" w:rsidRPr="006F7B50">
        <w:rPr>
          <w:rFonts w:cs="Arial"/>
          <w:sz w:val="24"/>
          <w:szCs w:val="24"/>
        </w:rPr>
        <w:t>доспећа  утврђеном</w:t>
      </w:r>
      <w:proofErr w:type="gramEnd"/>
      <w:r w:rsidR="001B0370" w:rsidRPr="006F7B50">
        <w:rPr>
          <w:rFonts w:cs="Arial"/>
          <w:sz w:val="24"/>
          <w:szCs w:val="24"/>
        </w:rPr>
        <w:t xml:space="preserve">  Уговором бр. ___________ </w:t>
      </w:r>
      <w:proofErr w:type="gramStart"/>
      <w:r w:rsidR="001B0370" w:rsidRPr="006F7B50">
        <w:rPr>
          <w:rFonts w:cs="Arial"/>
          <w:sz w:val="24"/>
          <w:szCs w:val="24"/>
        </w:rPr>
        <w:t>од</w:t>
      </w:r>
      <w:proofErr w:type="gramEnd"/>
      <w:r w:rsidR="001B0370" w:rsidRPr="006F7B50">
        <w:rPr>
          <w:rFonts w:cs="Arial"/>
          <w:sz w:val="24"/>
          <w:szCs w:val="24"/>
        </w:rPr>
        <w:t xml:space="preserve"> _________ године (заведен код Корисника-Повериоца)  и бр. _____________ </w:t>
      </w:r>
      <w:proofErr w:type="gramStart"/>
      <w:r w:rsidR="001B0370" w:rsidRPr="006F7B50">
        <w:rPr>
          <w:rFonts w:cs="Arial"/>
          <w:sz w:val="24"/>
          <w:szCs w:val="24"/>
        </w:rPr>
        <w:t>од</w:t>
      </w:r>
      <w:proofErr w:type="gramEnd"/>
      <w:r w:rsidR="001B0370" w:rsidRPr="006F7B50">
        <w:rPr>
          <w:rFonts w:cs="Arial"/>
          <w:sz w:val="24"/>
          <w:szCs w:val="24"/>
        </w:rPr>
        <w:t xml:space="preserve"> _____ године (заведен код дужника) т.ј. најк</w:t>
      </w:r>
      <w:r w:rsidR="008E3F37" w:rsidRPr="006F7B50">
        <w:rPr>
          <w:rFonts w:cs="Arial"/>
          <w:sz w:val="24"/>
          <w:szCs w:val="24"/>
        </w:rPr>
        <w:t>асније до истека рока од 3</w:t>
      </w:r>
      <w:r w:rsidR="001B0370" w:rsidRPr="006F7B50">
        <w:rPr>
          <w:rFonts w:cs="Arial"/>
          <w:sz w:val="24"/>
          <w:szCs w:val="24"/>
        </w:rPr>
        <w:t>0 (</w:t>
      </w:r>
      <w:r w:rsidR="008E3F37" w:rsidRPr="006F7B50">
        <w:rPr>
          <w:rFonts w:cs="Arial"/>
          <w:sz w:val="24"/>
          <w:szCs w:val="24"/>
          <w:lang w:val="sr-Cyrl-RS"/>
        </w:rPr>
        <w:t>три</w:t>
      </w:r>
      <w:r w:rsidR="001B0370" w:rsidRPr="006F7B50">
        <w:rPr>
          <w:rFonts w:cs="Arial"/>
          <w:sz w:val="24"/>
          <w:szCs w:val="24"/>
        </w:rPr>
        <w:t>десет) дана од уговореног рока  с тим да евентуални</w:t>
      </w:r>
      <w:r w:rsidR="001B0370" w:rsidRPr="006F7B50">
        <w:rPr>
          <w:rFonts w:cs="Arial"/>
          <w:sz w:val="24"/>
          <w:szCs w:val="24"/>
        </w:rPr>
        <w:br/>
        <w:t xml:space="preserve">продужетак рока </w:t>
      </w:r>
      <w:r w:rsidR="002C49AE" w:rsidRPr="006F7B50">
        <w:rPr>
          <w:rFonts w:cs="Arial"/>
          <w:sz w:val="24"/>
          <w:szCs w:val="24"/>
          <w:lang w:val="sr-Cyrl-RS"/>
        </w:rPr>
        <w:t>окончања извршења</w:t>
      </w:r>
      <w:r w:rsidR="001B0370" w:rsidRPr="006F7B50">
        <w:rPr>
          <w:rFonts w:cs="Arial"/>
          <w:sz w:val="24"/>
          <w:szCs w:val="24"/>
        </w:rPr>
        <w:t xml:space="preserve"> има за последицу и продужење рока </w:t>
      </w:r>
      <w:r w:rsidR="001B0370" w:rsidRPr="006F7B50">
        <w:rPr>
          <w:rFonts w:cs="Arial"/>
          <w:sz w:val="24"/>
          <w:szCs w:val="24"/>
        </w:rPr>
        <w:lastRenderedPageBreak/>
        <w:t>важења менице и меничног овлашћења, за исти број дана за који ће бити продужен и рок за и</w:t>
      </w:r>
      <w:r w:rsidR="002C49AE" w:rsidRPr="006F7B50">
        <w:rPr>
          <w:rFonts w:cs="Arial"/>
          <w:sz w:val="24"/>
          <w:szCs w:val="24"/>
          <w:lang w:val="sr-Cyrl-RS"/>
        </w:rPr>
        <w:t>звршење</w:t>
      </w:r>
      <w:r w:rsidR="001B0370" w:rsidRPr="006F7B50">
        <w:rPr>
          <w:rFonts w:cs="Arial"/>
          <w:sz w:val="24"/>
          <w:szCs w:val="24"/>
        </w:rPr>
        <w:t>.</w:t>
      </w:r>
    </w:p>
    <w:p w:rsidR="001B0370" w:rsidRPr="006F7B50" w:rsidRDefault="001B0370" w:rsidP="001B0370">
      <w:pPr>
        <w:spacing w:before="0"/>
        <w:rPr>
          <w:rFonts w:cs="Arial"/>
          <w:strike/>
          <w:color w:val="00B0F0"/>
          <w:sz w:val="24"/>
          <w:szCs w:val="24"/>
        </w:rPr>
      </w:pPr>
    </w:p>
    <w:p w:rsidR="001B0370" w:rsidRPr="006F7B50" w:rsidRDefault="001B0370" w:rsidP="001B0370">
      <w:pPr>
        <w:spacing w:before="0"/>
        <w:rPr>
          <w:rFonts w:cs="Arial"/>
          <w:sz w:val="24"/>
          <w:szCs w:val="24"/>
        </w:rPr>
      </w:pPr>
      <w:r w:rsidRPr="006F7B50">
        <w:rPr>
          <w:rFonts w:cs="Arial"/>
          <w:sz w:val="24"/>
          <w:szCs w:val="24"/>
        </w:rPr>
        <w:t>Овлашћујемо Јавно предузеће „Електропривреда Србије</w:t>
      </w:r>
      <w:proofErr w:type="gramStart"/>
      <w:r w:rsidRPr="006F7B50">
        <w:rPr>
          <w:rFonts w:cs="Arial"/>
          <w:sz w:val="24"/>
          <w:szCs w:val="24"/>
        </w:rPr>
        <w:t>“ Београд</w:t>
      </w:r>
      <w:proofErr w:type="gramEnd"/>
      <w:r w:rsidRPr="006F7B50">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6F7B50">
        <w:rPr>
          <w:rFonts w:cs="Arial"/>
          <w:sz w:val="24"/>
          <w:szCs w:val="24"/>
        </w:rPr>
        <w:t>вансудски</w:t>
      </w:r>
      <w:proofErr w:type="gramEnd"/>
      <w:r w:rsidRPr="006F7B50">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6F7B50" w:rsidRDefault="001B0370" w:rsidP="001B0370">
      <w:pPr>
        <w:spacing w:before="0"/>
        <w:rPr>
          <w:rFonts w:cs="Arial"/>
          <w:strike/>
          <w:sz w:val="24"/>
          <w:szCs w:val="24"/>
        </w:rPr>
      </w:pPr>
    </w:p>
    <w:p w:rsidR="001B0370" w:rsidRPr="006F7B50" w:rsidRDefault="001B0370" w:rsidP="001B0370">
      <w:pPr>
        <w:spacing w:before="0"/>
        <w:rPr>
          <w:rFonts w:cs="Arial"/>
          <w:sz w:val="24"/>
          <w:szCs w:val="24"/>
        </w:rPr>
      </w:pPr>
      <w:r w:rsidRPr="006F7B50">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6F7B50" w:rsidRDefault="001B0370" w:rsidP="001B0370">
      <w:pPr>
        <w:spacing w:before="0"/>
        <w:rPr>
          <w:rFonts w:cs="Arial"/>
          <w:strike/>
          <w:sz w:val="24"/>
          <w:szCs w:val="24"/>
        </w:rPr>
      </w:pPr>
    </w:p>
    <w:p w:rsidR="001B0370" w:rsidRPr="006F7B50" w:rsidRDefault="001B0370" w:rsidP="001B0370">
      <w:pPr>
        <w:spacing w:before="0"/>
        <w:rPr>
          <w:rFonts w:cs="Arial"/>
          <w:sz w:val="24"/>
          <w:szCs w:val="24"/>
        </w:rPr>
      </w:pPr>
      <w:r w:rsidRPr="006F7B50">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6F7B50" w:rsidRDefault="001B0370" w:rsidP="001B0370">
      <w:pPr>
        <w:spacing w:before="0"/>
        <w:rPr>
          <w:rFonts w:cs="Arial"/>
          <w:sz w:val="24"/>
          <w:szCs w:val="24"/>
        </w:rPr>
      </w:pPr>
    </w:p>
    <w:p w:rsidR="001B0370" w:rsidRPr="006F7B50" w:rsidRDefault="001B0370" w:rsidP="001B0370">
      <w:pPr>
        <w:spacing w:before="0"/>
        <w:rPr>
          <w:rFonts w:cs="Arial"/>
          <w:sz w:val="24"/>
          <w:szCs w:val="24"/>
        </w:rPr>
      </w:pPr>
      <w:r w:rsidRPr="006F7B50">
        <w:rPr>
          <w:rFonts w:cs="Arial"/>
          <w:sz w:val="24"/>
          <w:szCs w:val="24"/>
        </w:rPr>
        <w:t>Меница је потписана од стране овлашћеног лица за заступање Дужника ____________________</w:t>
      </w:r>
      <w:proofErr w:type="gramStart"/>
      <w:r w:rsidRPr="006F7B50">
        <w:rPr>
          <w:rFonts w:cs="Arial"/>
          <w:sz w:val="24"/>
          <w:szCs w:val="24"/>
        </w:rPr>
        <w:t>_(</w:t>
      </w:r>
      <w:proofErr w:type="gramEnd"/>
      <w:r w:rsidRPr="006F7B50">
        <w:rPr>
          <w:rFonts w:cs="Arial"/>
          <w:sz w:val="24"/>
          <w:szCs w:val="24"/>
        </w:rPr>
        <w:t>унети име и презиме овлашћеног лица).</w:t>
      </w:r>
    </w:p>
    <w:p w:rsidR="001B0370" w:rsidRPr="006F7B50" w:rsidRDefault="001B0370" w:rsidP="001B0370">
      <w:pPr>
        <w:spacing w:before="0"/>
        <w:rPr>
          <w:rFonts w:cs="Arial"/>
          <w:sz w:val="24"/>
          <w:szCs w:val="24"/>
        </w:rPr>
      </w:pPr>
    </w:p>
    <w:p w:rsidR="001B0370" w:rsidRPr="006F7B50" w:rsidRDefault="001B0370" w:rsidP="001B0370">
      <w:pPr>
        <w:spacing w:before="0"/>
        <w:rPr>
          <w:rFonts w:cs="Arial"/>
          <w:sz w:val="24"/>
          <w:szCs w:val="24"/>
        </w:rPr>
      </w:pPr>
      <w:r w:rsidRPr="006F7B50">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6F7B50" w:rsidRDefault="001B0370" w:rsidP="001B0370">
      <w:pPr>
        <w:spacing w:before="0"/>
        <w:rPr>
          <w:rFonts w:cs="Arial"/>
          <w:sz w:val="24"/>
          <w:szCs w:val="24"/>
        </w:rPr>
      </w:pPr>
      <w:r w:rsidRPr="006F7B50">
        <w:rPr>
          <w:rFonts w:cs="Arial"/>
          <w:sz w:val="24"/>
          <w:szCs w:val="24"/>
        </w:rPr>
        <w:t xml:space="preserve">Место и датум издавања Овлашћења          </w:t>
      </w:r>
    </w:p>
    <w:p w:rsidR="001B0370" w:rsidRPr="006F7B50" w:rsidRDefault="001B0370" w:rsidP="001B0370">
      <w:pPr>
        <w:spacing w:before="0"/>
        <w:rPr>
          <w:rFonts w:cs="Arial"/>
          <w:sz w:val="24"/>
          <w:szCs w:val="24"/>
        </w:rPr>
      </w:pPr>
    </w:p>
    <w:p w:rsidR="001B0370" w:rsidRPr="006F7B50" w:rsidRDefault="001B0370" w:rsidP="001B0370">
      <w:pPr>
        <w:spacing w:before="0"/>
        <w:rPr>
          <w:rFonts w:cs="Arial"/>
          <w:sz w:val="24"/>
          <w:szCs w:val="24"/>
        </w:rPr>
      </w:pPr>
      <w:r w:rsidRPr="006F7B50">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6F7B50" w:rsidTr="00BE2EA9">
        <w:trPr>
          <w:jc w:val="center"/>
        </w:trPr>
        <w:tc>
          <w:tcPr>
            <w:tcW w:w="3882" w:type="dxa"/>
          </w:tcPr>
          <w:p w:rsidR="001B0370" w:rsidRPr="006F7B50" w:rsidRDefault="001B0370" w:rsidP="00BE2EA9">
            <w:pPr>
              <w:spacing w:before="0"/>
              <w:jc w:val="center"/>
              <w:rPr>
                <w:rFonts w:cs="Arial"/>
                <w:sz w:val="24"/>
                <w:szCs w:val="24"/>
              </w:rPr>
            </w:pPr>
            <w:r w:rsidRPr="006F7B50">
              <w:rPr>
                <w:rFonts w:cs="Arial"/>
                <w:sz w:val="24"/>
                <w:szCs w:val="24"/>
              </w:rPr>
              <w:t>Датум:</w:t>
            </w:r>
          </w:p>
        </w:tc>
        <w:tc>
          <w:tcPr>
            <w:tcW w:w="2127" w:type="dxa"/>
          </w:tcPr>
          <w:p w:rsidR="001B0370" w:rsidRPr="006F7B50" w:rsidRDefault="001B0370" w:rsidP="00BE2EA9">
            <w:pPr>
              <w:spacing w:before="0"/>
              <w:jc w:val="center"/>
              <w:rPr>
                <w:rFonts w:cs="Arial"/>
                <w:sz w:val="24"/>
                <w:szCs w:val="24"/>
                <w:lang w:val="ru-RU"/>
              </w:rPr>
            </w:pPr>
          </w:p>
        </w:tc>
        <w:tc>
          <w:tcPr>
            <w:tcW w:w="4022" w:type="dxa"/>
          </w:tcPr>
          <w:p w:rsidR="001B0370" w:rsidRPr="006F7B50" w:rsidRDefault="001B0370" w:rsidP="00BE2EA9">
            <w:pPr>
              <w:spacing w:before="0"/>
              <w:jc w:val="center"/>
              <w:rPr>
                <w:rFonts w:cs="Arial"/>
                <w:sz w:val="24"/>
                <w:szCs w:val="24"/>
                <w:lang w:val="ru-RU"/>
              </w:rPr>
            </w:pPr>
            <w:r w:rsidRPr="006F7B50">
              <w:rPr>
                <w:rFonts w:cs="Arial"/>
                <w:sz w:val="24"/>
                <w:szCs w:val="24"/>
              </w:rPr>
              <w:t>Понуђач</w:t>
            </w:r>
            <w:r w:rsidRPr="006F7B50">
              <w:rPr>
                <w:rFonts w:cs="Arial"/>
                <w:sz w:val="24"/>
                <w:szCs w:val="24"/>
                <w:lang w:val="ru-RU"/>
              </w:rPr>
              <w:t>:</w:t>
            </w:r>
          </w:p>
        </w:tc>
      </w:tr>
      <w:tr w:rsidR="001B0370" w:rsidRPr="006F7B50" w:rsidTr="00BE2EA9">
        <w:trPr>
          <w:jc w:val="center"/>
        </w:trPr>
        <w:tc>
          <w:tcPr>
            <w:tcW w:w="3882" w:type="dxa"/>
          </w:tcPr>
          <w:p w:rsidR="001B0370" w:rsidRPr="006F7B50" w:rsidRDefault="001B0370" w:rsidP="00BE2EA9">
            <w:pPr>
              <w:spacing w:before="0"/>
              <w:jc w:val="center"/>
              <w:rPr>
                <w:rFonts w:cs="Arial"/>
                <w:sz w:val="24"/>
                <w:szCs w:val="24"/>
              </w:rPr>
            </w:pPr>
          </w:p>
        </w:tc>
        <w:tc>
          <w:tcPr>
            <w:tcW w:w="2127" w:type="dxa"/>
          </w:tcPr>
          <w:p w:rsidR="001B0370" w:rsidRPr="006F7B50" w:rsidRDefault="001B0370" w:rsidP="00BE2EA9">
            <w:pPr>
              <w:spacing w:before="0"/>
              <w:jc w:val="center"/>
              <w:rPr>
                <w:rFonts w:cs="Arial"/>
                <w:sz w:val="24"/>
                <w:szCs w:val="24"/>
              </w:rPr>
            </w:pPr>
            <w:r w:rsidRPr="006F7B50">
              <w:rPr>
                <w:rFonts w:cs="Arial"/>
                <w:sz w:val="24"/>
                <w:szCs w:val="24"/>
              </w:rPr>
              <w:t>М.П.</w:t>
            </w:r>
          </w:p>
        </w:tc>
        <w:tc>
          <w:tcPr>
            <w:tcW w:w="4022" w:type="dxa"/>
          </w:tcPr>
          <w:p w:rsidR="001B0370" w:rsidRPr="006F7B50" w:rsidRDefault="001B0370" w:rsidP="00BE2EA9">
            <w:pPr>
              <w:spacing w:before="0"/>
              <w:jc w:val="center"/>
              <w:rPr>
                <w:rFonts w:cs="Arial"/>
                <w:sz w:val="24"/>
                <w:szCs w:val="24"/>
                <w:lang w:val="ru-RU"/>
              </w:rPr>
            </w:pPr>
          </w:p>
        </w:tc>
      </w:tr>
      <w:tr w:rsidR="001B0370" w:rsidRPr="006F7B50" w:rsidTr="00BE2EA9">
        <w:trPr>
          <w:jc w:val="center"/>
        </w:trPr>
        <w:tc>
          <w:tcPr>
            <w:tcW w:w="3882" w:type="dxa"/>
            <w:tcBorders>
              <w:bottom w:val="single" w:sz="4" w:space="0" w:color="auto"/>
            </w:tcBorders>
          </w:tcPr>
          <w:p w:rsidR="001B0370" w:rsidRPr="006F7B50" w:rsidRDefault="001B0370" w:rsidP="00BE2EA9">
            <w:pPr>
              <w:spacing w:before="0"/>
              <w:jc w:val="center"/>
              <w:rPr>
                <w:rFonts w:cs="Arial"/>
                <w:sz w:val="24"/>
                <w:szCs w:val="24"/>
              </w:rPr>
            </w:pPr>
          </w:p>
        </w:tc>
        <w:tc>
          <w:tcPr>
            <w:tcW w:w="2127" w:type="dxa"/>
          </w:tcPr>
          <w:p w:rsidR="001B0370" w:rsidRPr="006F7B50"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6F7B50" w:rsidRDefault="001B0370" w:rsidP="00BE2EA9">
            <w:pPr>
              <w:spacing w:before="0"/>
              <w:jc w:val="center"/>
              <w:rPr>
                <w:rFonts w:cs="Arial"/>
                <w:sz w:val="24"/>
                <w:szCs w:val="24"/>
                <w:lang w:val="ru-RU"/>
              </w:rPr>
            </w:pPr>
          </w:p>
        </w:tc>
      </w:tr>
    </w:tbl>
    <w:p w:rsidR="001B0370" w:rsidRPr="006F7B50" w:rsidRDefault="001B0370" w:rsidP="001B0370">
      <w:pPr>
        <w:spacing w:before="0"/>
        <w:rPr>
          <w:rFonts w:cs="Arial"/>
          <w:sz w:val="24"/>
          <w:szCs w:val="24"/>
        </w:rPr>
      </w:pPr>
      <w:r w:rsidRPr="006F7B50">
        <w:rPr>
          <w:rFonts w:cs="Arial"/>
          <w:sz w:val="24"/>
          <w:szCs w:val="24"/>
        </w:rPr>
        <w:t xml:space="preserve">                                                            </w:t>
      </w:r>
      <w:r w:rsidR="009E79D2" w:rsidRPr="006F7B50">
        <w:rPr>
          <w:rFonts w:cs="Arial"/>
          <w:sz w:val="24"/>
          <w:szCs w:val="24"/>
        </w:rPr>
        <w:t xml:space="preserve">                               </w:t>
      </w:r>
      <w:r w:rsidRPr="006F7B50">
        <w:rPr>
          <w:rFonts w:cs="Arial"/>
          <w:sz w:val="24"/>
          <w:szCs w:val="24"/>
        </w:rPr>
        <w:t xml:space="preserve">  Потпис овлашћеног лица</w:t>
      </w:r>
    </w:p>
    <w:p w:rsidR="001B0370" w:rsidRPr="006F7B50" w:rsidRDefault="001B0370" w:rsidP="001B0370">
      <w:pPr>
        <w:spacing w:before="0"/>
        <w:rPr>
          <w:rFonts w:cs="Arial"/>
          <w:color w:val="00B0F0"/>
          <w:sz w:val="24"/>
          <w:szCs w:val="24"/>
        </w:rPr>
      </w:pPr>
    </w:p>
    <w:p w:rsidR="001B0370" w:rsidRPr="006F7B50" w:rsidRDefault="001B0370" w:rsidP="001B0370">
      <w:pPr>
        <w:spacing w:before="0"/>
        <w:rPr>
          <w:rFonts w:cs="Arial"/>
          <w:sz w:val="24"/>
          <w:szCs w:val="24"/>
        </w:rPr>
      </w:pPr>
      <w:r w:rsidRPr="006F7B50">
        <w:rPr>
          <w:rFonts w:cs="Arial"/>
          <w:sz w:val="24"/>
          <w:szCs w:val="24"/>
        </w:rPr>
        <w:t>Прилог:</w:t>
      </w:r>
    </w:p>
    <w:p w:rsidR="000365C7" w:rsidRPr="006F7B50" w:rsidRDefault="001B0370" w:rsidP="000365C7">
      <w:pPr>
        <w:pStyle w:val="ListParagraph"/>
        <w:numPr>
          <w:ilvl w:val="0"/>
          <w:numId w:val="7"/>
        </w:numPr>
        <w:spacing w:before="0" w:after="0" w:line="240" w:lineRule="auto"/>
        <w:rPr>
          <w:rFonts w:ascii="Arial" w:hAnsi="Arial" w:cs="Arial"/>
          <w:sz w:val="24"/>
          <w:szCs w:val="24"/>
        </w:rPr>
      </w:pPr>
      <w:r w:rsidRPr="006F7B50">
        <w:rPr>
          <w:rFonts w:cs="Arial"/>
          <w:sz w:val="24"/>
          <w:szCs w:val="24"/>
        </w:rPr>
        <w:t xml:space="preserve"> </w:t>
      </w:r>
      <w:r w:rsidR="000365C7" w:rsidRPr="006F7B50">
        <w:rPr>
          <w:rFonts w:ascii="Arial" w:hAnsi="Arial" w:cs="Arial"/>
          <w:sz w:val="24"/>
          <w:szCs w:val="24"/>
        </w:rPr>
        <w:t xml:space="preserve">1 једна потписана и оверена бланко </w:t>
      </w:r>
      <w:r w:rsidR="000365C7" w:rsidRPr="006F7B50">
        <w:rPr>
          <w:rFonts w:ascii="Arial" w:hAnsi="Arial" w:cs="Arial"/>
          <w:sz w:val="24"/>
          <w:szCs w:val="24"/>
          <w:lang w:val="sr-Cyrl-RS"/>
        </w:rPr>
        <w:t>сопствена</w:t>
      </w:r>
      <w:r w:rsidR="000365C7" w:rsidRPr="006F7B50">
        <w:rPr>
          <w:rFonts w:ascii="Arial" w:hAnsi="Arial" w:cs="Arial"/>
          <w:sz w:val="24"/>
          <w:szCs w:val="24"/>
        </w:rPr>
        <w:t xml:space="preserve"> меница као гаранција за </w:t>
      </w:r>
      <w:r w:rsidR="000365C7" w:rsidRPr="006F7B50">
        <w:rPr>
          <w:rFonts w:ascii="Arial" w:hAnsi="Arial" w:cs="Arial"/>
          <w:sz w:val="24"/>
          <w:szCs w:val="24"/>
          <w:lang w:val="sr-Cyrl-RS"/>
        </w:rPr>
        <w:t>добро извршење посла</w:t>
      </w:r>
      <w:r w:rsidR="000365C7" w:rsidRPr="006F7B50">
        <w:rPr>
          <w:rFonts w:ascii="Arial" w:hAnsi="Arial" w:cs="Arial"/>
          <w:sz w:val="24"/>
          <w:szCs w:val="24"/>
        </w:rPr>
        <w:t xml:space="preserve"> </w:t>
      </w:r>
    </w:p>
    <w:p w:rsidR="000365C7" w:rsidRPr="006F7B50" w:rsidRDefault="000365C7" w:rsidP="000365C7">
      <w:pPr>
        <w:pStyle w:val="ListParagraph"/>
        <w:numPr>
          <w:ilvl w:val="0"/>
          <w:numId w:val="7"/>
        </w:numPr>
        <w:spacing w:before="0" w:after="0" w:line="240" w:lineRule="auto"/>
        <w:rPr>
          <w:rFonts w:ascii="Arial" w:hAnsi="Arial" w:cs="Arial"/>
          <w:sz w:val="24"/>
          <w:szCs w:val="24"/>
        </w:rPr>
      </w:pPr>
      <w:r w:rsidRPr="006F7B50">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6F7B50" w:rsidRDefault="000365C7" w:rsidP="000365C7">
      <w:pPr>
        <w:pStyle w:val="ListParagraph"/>
        <w:numPr>
          <w:ilvl w:val="0"/>
          <w:numId w:val="7"/>
        </w:numPr>
        <w:spacing w:before="0" w:after="0" w:line="240" w:lineRule="auto"/>
        <w:rPr>
          <w:rFonts w:ascii="Arial" w:hAnsi="Arial" w:cs="Arial"/>
          <w:sz w:val="24"/>
          <w:szCs w:val="24"/>
        </w:rPr>
      </w:pPr>
      <w:r w:rsidRPr="006F7B50">
        <w:rPr>
          <w:rFonts w:ascii="Arial" w:hAnsi="Arial" w:cs="Arial"/>
          <w:sz w:val="24"/>
          <w:szCs w:val="24"/>
        </w:rPr>
        <w:t xml:space="preserve">фотокопију ОП обрасца </w:t>
      </w:r>
    </w:p>
    <w:p w:rsidR="000365C7" w:rsidRPr="006F7B50" w:rsidRDefault="000365C7" w:rsidP="000365C7">
      <w:pPr>
        <w:pStyle w:val="ListParagraph"/>
        <w:numPr>
          <w:ilvl w:val="0"/>
          <w:numId w:val="7"/>
        </w:numPr>
        <w:spacing w:before="0" w:after="0" w:line="240" w:lineRule="auto"/>
        <w:rPr>
          <w:rFonts w:ascii="Arial" w:hAnsi="Arial" w:cs="Arial"/>
          <w:sz w:val="24"/>
          <w:szCs w:val="24"/>
        </w:rPr>
      </w:pPr>
      <w:r w:rsidRPr="006F7B50">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6F7B50" w:rsidRDefault="001B0370" w:rsidP="001B0370">
      <w:pPr>
        <w:spacing w:before="0"/>
        <w:rPr>
          <w:rFonts w:cs="Arial"/>
          <w:color w:val="00B0F0"/>
          <w:sz w:val="24"/>
          <w:szCs w:val="24"/>
        </w:rPr>
      </w:pPr>
    </w:p>
    <w:p w:rsidR="00A35EDB" w:rsidRPr="006F7B50" w:rsidRDefault="00A35EDB" w:rsidP="001B0370">
      <w:pPr>
        <w:spacing w:before="0"/>
        <w:rPr>
          <w:rFonts w:cs="Arial"/>
          <w:color w:val="00B0F0"/>
          <w:sz w:val="24"/>
          <w:szCs w:val="24"/>
        </w:rPr>
      </w:pPr>
    </w:p>
    <w:p w:rsidR="009E79D2" w:rsidRPr="006F7B50" w:rsidRDefault="009E79D2" w:rsidP="001B0370">
      <w:pPr>
        <w:spacing w:before="0"/>
        <w:rPr>
          <w:rFonts w:cs="Arial"/>
          <w:color w:val="00B0F0"/>
          <w:sz w:val="24"/>
          <w:szCs w:val="24"/>
        </w:rPr>
      </w:pPr>
    </w:p>
    <w:p w:rsidR="00A35EDB" w:rsidRPr="006F7B50" w:rsidRDefault="00A35EDB" w:rsidP="001B0370">
      <w:pPr>
        <w:spacing w:before="0"/>
        <w:rPr>
          <w:rFonts w:cs="Arial"/>
          <w:color w:val="00B0F0"/>
          <w:sz w:val="24"/>
          <w:szCs w:val="24"/>
        </w:rPr>
      </w:pPr>
    </w:p>
    <w:p w:rsidR="001B0370" w:rsidRPr="006F7B50" w:rsidRDefault="001B0370" w:rsidP="001B0370">
      <w:pPr>
        <w:spacing w:before="0"/>
        <w:jc w:val="right"/>
        <w:rPr>
          <w:rFonts w:cs="Arial"/>
          <w:b/>
          <w:sz w:val="24"/>
          <w:szCs w:val="24"/>
          <w:lang w:val="sr-Cyrl-RS"/>
        </w:rPr>
      </w:pPr>
      <w:r w:rsidRPr="006F7B50">
        <w:rPr>
          <w:rFonts w:cs="Arial"/>
          <w:b/>
          <w:sz w:val="24"/>
          <w:szCs w:val="24"/>
          <w:lang w:val="sr-Cyrl-RS"/>
        </w:rPr>
        <w:lastRenderedPageBreak/>
        <w:t xml:space="preserve">ПРИЛОГ </w:t>
      </w:r>
      <w:r w:rsidRPr="006F7B50">
        <w:rPr>
          <w:rFonts w:cs="Arial"/>
          <w:b/>
          <w:sz w:val="24"/>
          <w:szCs w:val="24"/>
        </w:rPr>
        <w:t xml:space="preserve"> </w:t>
      </w:r>
      <w:r w:rsidR="00C033C1" w:rsidRPr="006F7B50">
        <w:rPr>
          <w:rFonts w:cs="Arial"/>
          <w:b/>
          <w:sz w:val="24"/>
          <w:szCs w:val="24"/>
          <w:lang w:val="sr-Cyrl-RS"/>
        </w:rPr>
        <w:t>4</w:t>
      </w:r>
    </w:p>
    <w:p w:rsidR="000365C7" w:rsidRPr="006F7B50" w:rsidRDefault="000365C7" w:rsidP="001B0370">
      <w:pPr>
        <w:spacing w:before="0"/>
        <w:jc w:val="right"/>
        <w:rPr>
          <w:rFonts w:cs="Arial"/>
          <w:b/>
          <w:color w:val="00B0F0"/>
          <w:sz w:val="24"/>
          <w:szCs w:val="24"/>
        </w:rPr>
      </w:pPr>
    </w:p>
    <w:p w:rsidR="000365C7" w:rsidRPr="006F7B50" w:rsidRDefault="000365C7" w:rsidP="000365C7">
      <w:pPr>
        <w:spacing w:before="0"/>
        <w:rPr>
          <w:rFonts w:cs="Arial"/>
          <w:sz w:val="24"/>
          <w:szCs w:val="24"/>
          <w:lang w:val="sr-Cyrl-RS"/>
        </w:rPr>
      </w:pPr>
      <w:r w:rsidRPr="006F7B50">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6F7B50">
        <w:rPr>
          <w:rFonts w:cs="Arial"/>
          <w:sz w:val="24"/>
          <w:szCs w:val="24"/>
          <w:lang w:val="sr-Cyrl-RS"/>
        </w:rPr>
        <w:t>, Сл.лист РС 80/15</w:t>
      </w:r>
      <w:r w:rsidRPr="006F7B50">
        <w:rPr>
          <w:rFonts w:cs="Arial"/>
          <w:sz w:val="24"/>
          <w:szCs w:val="24"/>
        </w:rPr>
        <w:t xml:space="preserve">) и Зaкoнa o </w:t>
      </w:r>
      <w:r w:rsidRPr="006F7B50">
        <w:rPr>
          <w:rFonts w:cs="Arial"/>
          <w:sz w:val="24"/>
          <w:szCs w:val="24"/>
          <w:lang w:val="sr-Cyrl-RS"/>
        </w:rPr>
        <w:t>платним услугама</w:t>
      </w:r>
      <w:r w:rsidRPr="006F7B50">
        <w:rPr>
          <w:rFonts w:cs="Arial"/>
          <w:sz w:val="24"/>
          <w:szCs w:val="24"/>
        </w:rPr>
        <w:t xml:space="preserve"> (Сл. лист СРЈ бр. 03/02 и 05/03, Сл. гл. РС бр. 43/04, 62/06, 111/09 др. </w:t>
      </w:r>
      <w:proofErr w:type="gramStart"/>
      <w:r w:rsidRPr="006F7B50">
        <w:rPr>
          <w:rFonts w:cs="Arial"/>
          <w:sz w:val="24"/>
          <w:szCs w:val="24"/>
        </w:rPr>
        <w:t>закон</w:t>
      </w:r>
      <w:proofErr w:type="gramEnd"/>
      <w:r w:rsidRPr="006F7B50">
        <w:rPr>
          <w:rFonts w:cs="Arial"/>
          <w:sz w:val="24"/>
          <w:szCs w:val="24"/>
        </w:rPr>
        <w:t xml:space="preserve"> и 31/11) </w:t>
      </w:r>
      <w:r w:rsidR="00AD013D" w:rsidRPr="006F7B50">
        <w:rPr>
          <w:rFonts w:cs="Arial"/>
          <w:sz w:val="24"/>
          <w:szCs w:val="24"/>
          <w:lang w:val="sr-Cyrl-RS"/>
        </w:rPr>
        <w:t>.</w:t>
      </w:r>
    </w:p>
    <w:p w:rsidR="000365C7" w:rsidRPr="006F7B50" w:rsidRDefault="000365C7" w:rsidP="000365C7">
      <w:pPr>
        <w:spacing w:before="0"/>
        <w:rPr>
          <w:rFonts w:cs="Arial"/>
          <w:sz w:val="24"/>
          <w:szCs w:val="24"/>
        </w:rPr>
      </w:pPr>
    </w:p>
    <w:p w:rsidR="000365C7" w:rsidRPr="006F7B50" w:rsidRDefault="000365C7" w:rsidP="000365C7">
      <w:pPr>
        <w:spacing w:before="0"/>
        <w:rPr>
          <w:rFonts w:cs="Arial"/>
          <w:sz w:val="24"/>
          <w:szCs w:val="24"/>
        </w:rPr>
      </w:pPr>
      <w:r w:rsidRPr="006F7B50">
        <w:rPr>
          <w:rFonts w:cs="Arial"/>
          <w:sz w:val="24"/>
          <w:szCs w:val="24"/>
        </w:rPr>
        <w:t>(</w:t>
      </w:r>
      <w:proofErr w:type="gramStart"/>
      <w:r w:rsidRPr="006F7B50">
        <w:rPr>
          <w:rFonts w:cs="Arial"/>
          <w:sz w:val="24"/>
          <w:szCs w:val="24"/>
        </w:rPr>
        <w:t>напомена</w:t>
      </w:r>
      <w:proofErr w:type="gramEnd"/>
      <w:r w:rsidRPr="006F7B50">
        <w:rPr>
          <w:rFonts w:cs="Arial"/>
          <w:sz w:val="24"/>
          <w:szCs w:val="24"/>
        </w:rPr>
        <w:t>: не доставља се у понуди)</w:t>
      </w:r>
    </w:p>
    <w:p w:rsidR="000365C7" w:rsidRPr="006F7B50" w:rsidRDefault="000365C7" w:rsidP="000365C7">
      <w:pPr>
        <w:spacing w:before="0"/>
        <w:rPr>
          <w:rFonts w:cs="Arial"/>
          <w:sz w:val="24"/>
          <w:szCs w:val="24"/>
        </w:rPr>
      </w:pPr>
    </w:p>
    <w:p w:rsidR="000365C7" w:rsidRPr="006F7B50" w:rsidRDefault="000365C7" w:rsidP="000365C7">
      <w:pPr>
        <w:spacing w:before="0"/>
        <w:rPr>
          <w:rFonts w:cs="Arial"/>
          <w:sz w:val="24"/>
          <w:szCs w:val="24"/>
          <w:lang w:val="ru-RU"/>
        </w:rPr>
      </w:pPr>
      <w:r w:rsidRPr="006F7B50">
        <w:rPr>
          <w:rFonts w:cs="Arial"/>
          <w:sz w:val="24"/>
          <w:szCs w:val="24"/>
        </w:rPr>
        <w:t>ДУЖНИК</w:t>
      </w:r>
      <w:proofErr w:type="gramStart"/>
      <w:r w:rsidRPr="006F7B50">
        <w:rPr>
          <w:rFonts w:cs="Arial"/>
          <w:sz w:val="24"/>
          <w:szCs w:val="24"/>
        </w:rPr>
        <w:t xml:space="preserve">:  </w:t>
      </w:r>
      <w:r w:rsidRPr="006F7B50">
        <w:rPr>
          <w:rFonts w:cs="Arial"/>
          <w:sz w:val="24"/>
          <w:szCs w:val="24"/>
          <w:lang w:val="ru-RU"/>
        </w:rPr>
        <w:t>…………………………………………………………………………........................</w:t>
      </w:r>
      <w:proofErr w:type="gramEnd"/>
    </w:p>
    <w:p w:rsidR="000365C7" w:rsidRPr="006F7B50" w:rsidRDefault="000365C7" w:rsidP="000365C7">
      <w:pPr>
        <w:spacing w:before="0"/>
        <w:rPr>
          <w:rFonts w:cs="Arial"/>
          <w:sz w:val="24"/>
          <w:szCs w:val="24"/>
        </w:rPr>
      </w:pPr>
      <w:r w:rsidRPr="006F7B50">
        <w:rPr>
          <w:rFonts w:cs="Arial"/>
          <w:sz w:val="24"/>
          <w:szCs w:val="24"/>
        </w:rPr>
        <w:t>(</w:t>
      </w:r>
      <w:proofErr w:type="gramStart"/>
      <w:r w:rsidRPr="006F7B50">
        <w:rPr>
          <w:rFonts w:cs="Arial"/>
          <w:sz w:val="24"/>
          <w:szCs w:val="24"/>
        </w:rPr>
        <w:t>назив</w:t>
      </w:r>
      <w:proofErr w:type="gramEnd"/>
      <w:r w:rsidRPr="006F7B50">
        <w:rPr>
          <w:rFonts w:cs="Arial"/>
          <w:sz w:val="24"/>
          <w:szCs w:val="24"/>
        </w:rPr>
        <w:t xml:space="preserve"> и седиште Понуђача)</w:t>
      </w:r>
    </w:p>
    <w:p w:rsidR="000365C7" w:rsidRPr="006F7B50" w:rsidRDefault="000365C7" w:rsidP="000365C7">
      <w:pPr>
        <w:spacing w:before="0"/>
        <w:rPr>
          <w:rFonts w:cs="Arial"/>
          <w:sz w:val="24"/>
          <w:szCs w:val="24"/>
        </w:rPr>
      </w:pPr>
      <w:r w:rsidRPr="006F7B50">
        <w:rPr>
          <w:rFonts w:cs="Arial"/>
          <w:sz w:val="24"/>
          <w:szCs w:val="24"/>
        </w:rPr>
        <w:t>МАТИЧНИ БРОЈ ДУЖНИКА (Понуђача): ..................................................................</w:t>
      </w:r>
    </w:p>
    <w:p w:rsidR="000365C7" w:rsidRPr="006F7B50" w:rsidRDefault="000365C7" w:rsidP="000365C7">
      <w:pPr>
        <w:spacing w:before="0"/>
        <w:rPr>
          <w:rFonts w:cs="Arial"/>
          <w:sz w:val="24"/>
          <w:szCs w:val="24"/>
        </w:rPr>
      </w:pPr>
      <w:r w:rsidRPr="006F7B50">
        <w:rPr>
          <w:rFonts w:cs="Arial"/>
          <w:sz w:val="24"/>
          <w:szCs w:val="24"/>
        </w:rPr>
        <w:t>ТЕКУЋИ РАЧУН ДУЖНИКА (Понуђача): ...................................................................</w:t>
      </w:r>
    </w:p>
    <w:p w:rsidR="000365C7" w:rsidRPr="006F7B50" w:rsidRDefault="000365C7" w:rsidP="000365C7">
      <w:pPr>
        <w:spacing w:before="0"/>
        <w:rPr>
          <w:rFonts w:cs="Arial"/>
          <w:sz w:val="24"/>
          <w:szCs w:val="24"/>
        </w:rPr>
      </w:pPr>
      <w:r w:rsidRPr="006F7B50">
        <w:rPr>
          <w:rFonts w:cs="Arial"/>
          <w:sz w:val="24"/>
          <w:szCs w:val="24"/>
        </w:rPr>
        <w:t>ПИБ ДУЖНИКА (Понуђача): ........................................................................................</w:t>
      </w:r>
    </w:p>
    <w:p w:rsidR="000365C7" w:rsidRPr="006F7B50" w:rsidRDefault="000365C7" w:rsidP="000365C7">
      <w:pPr>
        <w:spacing w:before="0"/>
        <w:rPr>
          <w:rFonts w:cs="Arial"/>
          <w:sz w:val="24"/>
          <w:szCs w:val="24"/>
        </w:rPr>
      </w:pPr>
    </w:p>
    <w:p w:rsidR="000365C7" w:rsidRPr="006F7B50" w:rsidRDefault="000365C7" w:rsidP="000365C7">
      <w:pPr>
        <w:spacing w:before="0"/>
        <w:rPr>
          <w:rFonts w:cs="Arial"/>
          <w:sz w:val="24"/>
          <w:szCs w:val="24"/>
        </w:rPr>
      </w:pPr>
      <w:proofErr w:type="gramStart"/>
      <w:r w:rsidRPr="006F7B50">
        <w:rPr>
          <w:rFonts w:cs="Arial"/>
          <w:sz w:val="24"/>
          <w:szCs w:val="24"/>
        </w:rPr>
        <w:t>и</w:t>
      </w:r>
      <w:proofErr w:type="gramEnd"/>
      <w:r w:rsidRPr="006F7B50">
        <w:rPr>
          <w:rFonts w:cs="Arial"/>
          <w:sz w:val="24"/>
          <w:szCs w:val="24"/>
        </w:rPr>
        <w:t xml:space="preserve"> з д а ј е  д а н а ............................ године</w:t>
      </w:r>
    </w:p>
    <w:p w:rsidR="000365C7" w:rsidRPr="006F7B50" w:rsidRDefault="000365C7" w:rsidP="000365C7">
      <w:pPr>
        <w:spacing w:before="0"/>
        <w:rPr>
          <w:rFonts w:cs="Arial"/>
          <w:color w:val="00B0F0"/>
          <w:sz w:val="24"/>
          <w:szCs w:val="24"/>
        </w:rPr>
      </w:pPr>
    </w:p>
    <w:p w:rsidR="000365C7" w:rsidRPr="006F7B50" w:rsidRDefault="000365C7" w:rsidP="000365C7">
      <w:pPr>
        <w:spacing w:before="0"/>
        <w:rPr>
          <w:rFonts w:cs="Arial"/>
          <w:color w:val="00B0F0"/>
          <w:sz w:val="24"/>
          <w:szCs w:val="24"/>
        </w:rPr>
      </w:pPr>
    </w:p>
    <w:p w:rsidR="000365C7" w:rsidRPr="006F7B50" w:rsidRDefault="000365C7" w:rsidP="000365C7">
      <w:pPr>
        <w:spacing w:before="0"/>
        <w:jc w:val="center"/>
        <w:rPr>
          <w:rFonts w:cs="Arial"/>
          <w:b/>
          <w:sz w:val="24"/>
          <w:szCs w:val="24"/>
        </w:rPr>
      </w:pPr>
      <w:r w:rsidRPr="006F7B50">
        <w:rPr>
          <w:rFonts w:cs="Arial"/>
          <w:b/>
          <w:sz w:val="24"/>
          <w:szCs w:val="24"/>
        </w:rPr>
        <w:t xml:space="preserve">МЕНИЧНО ПИСМО – ОВЛАШЋЕЊЕ ЗА </w:t>
      </w:r>
      <w:proofErr w:type="gramStart"/>
      <w:r w:rsidRPr="006F7B50">
        <w:rPr>
          <w:rFonts w:cs="Arial"/>
          <w:b/>
          <w:sz w:val="24"/>
          <w:szCs w:val="24"/>
        </w:rPr>
        <w:t>КОРИСНИКА  БЛАНКО</w:t>
      </w:r>
      <w:proofErr w:type="gramEnd"/>
      <w:r w:rsidRPr="006F7B50">
        <w:rPr>
          <w:rFonts w:cs="Arial"/>
          <w:b/>
          <w:sz w:val="24"/>
          <w:szCs w:val="24"/>
        </w:rPr>
        <w:t xml:space="preserve"> </w:t>
      </w:r>
      <w:r w:rsidRPr="006F7B50">
        <w:rPr>
          <w:rFonts w:cs="Arial"/>
          <w:b/>
          <w:sz w:val="24"/>
          <w:szCs w:val="24"/>
          <w:lang w:val="sr-Cyrl-RS"/>
        </w:rPr>
        <w:t>СОПСТВЕНЕ</w:t>
      </w:r>
      <w:r w:rsidRPr="006F7B50">
        <w:rPr>
          <w:rFonts w:cs="Arial"/>
          <w:b/>
          <w:sz w:val="24"/>
          <w:szCs w:val="24"/>
        </w:rPr>
        <w:t xml:space="preserve"> МЕНИЦЕ</w:t>
      </w:r>
    </w:p>
    <w:p w:rsidR="000365C7" w:rsidRPr="006F7B50" w:rsidRDefault="000365C7" w:rsidP="000365C7">
      <w:pPr>
        <w:spacing w:before="0"/>
        <w:rPr>
          <w:rFonts w:cs="Arial"/>
          <w:color w:val="00B0F0"/>
          <w:sz w:val="24"/>
          <w:szCs w:val="24"/>
        </w:rPr>
      </w:pPr>
    </w:p>
    <w:p w:rsidR="009E79D2" w:rsidRPr="006F7B50" w:rsidRDefault="009E79D2" w:rsidP="009E79D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F7B50">
        <w:rPr>
          <w:rFonts w:cs="Arial"/>
          <w:b w:val="0"/>
          <w:sz w:val="24"/>
          <w:szCs w:val="24"/>
        </w:rPr>
        <w:t>КОРИСНИК - ПОВЕРИЛАЦ</w:t>
      </w:r>
      <w:proofErr w:type="gramStart"/>
      <w:r w:rsidRPr="006F7B50">
        <w:rPr>
          <w:rFonts w:cs="Arial"/>
          <w:b w:val="0"/>
          <w:sz w:val="24"/>
          <w:szCs w:val="24"/>
        </w:rPr>
        <w:t>:Јавно</w:t>
      </w:r>
      <w:proofErr w:type="gramEnd"/>
      <w:r w:rsidRPr="006F7B50">
        <w:rPr>
          <w:rFonts w:cs="Arial"/>
          <w:b w:val="0"/>
          <w:sz w:val="24"/>
          <w:szCs w:val="24"/>
        </w:rPr>
        <w:t xml:space="preserve"> предузеће „Електроприведа Србије“ </w:t>
      </w:r>
      <w:r w:rsidRPr="006F7B50">
        <w:rPr>
          <w:rFonts w:cs="Arial"/>
          <w:b w:val="0"/>
          <w:sz w:val="24"/>
          <w:szCs w:val="24"/>
          <w:lang w:val="sr-Cyrl-RS"/>
        </w:rPr>
        <w:t>Београд, Улица ц</w:t>
      </w:r>
      <w:r w:rsidRPr="006F7B50">
        <w:rPr>
          <w:rFonts w:cs="Arial"/>
          <w:b w:val="0"/>
          <w:sz w:val="24"/>
          <w:szCs w:val="24"/>
        </w:rPr>
        <w:t>арице Милице број 2,</w:t>
      </w:r>
      <w:r w:rsidRPr="006F7B50">
        <w:rPr>
          <w:rFonts w:cs="Arial"/>
          <w:b w:val="0"/>
          <w:sz w:val="24"/>
          <w:szCs w:val="24"/>
          <w:lang w:val="sr-Cyrl-RS"/>
        </w:rPr>
        <w:t xml:space="preserve"> </w:t>
      </w:r>
      <w:r w:rsidRPr="006F7B50">
        <w:rPr>
          <w:rFonts w:cs="Arial"/>
          <w:b w:val="0"/>
          <w:sz w:val="24"/>
          <w:szCs w:val="24"/>
        </w:rPr>
        <w:t xml:space="preserve">11000 Београд, Матични број 20053658, ПИБ 103920327, бр. Тек. рачуна: 160-700-13 Banka Intesa </w:t>
      </w:r>
    </w:p>
    <w:p w:rsidR="001B0370" w:rsidRPr="006F7B50" w:rsidRDefault="001B0370" w:rsidP="001B0370">
      <w:pPr>
        <w:spacing w:before="0"/>
        <w:rPr>
          <w:rFonts w:cs="Arial"/>
          <w:strike/>
          <w:color w:val="00B0F0"/>
          <w:sz w:val="24"/>
          <w:szCs w:val="24"/>
        </w:rPr>
      </w:pPr>
    </w:p>
    <w:p w:rsidR="001B0370" w:rsidRPr="006F7B50" w:rsidRDefault="000365C7" w:rsidP="001B0370">
      <w:pPr>
        <w:spacing w:before="0"/>
        <w:rPr>
          <w:rFonts w:cs="Arial"/>
          <w:sz w:val="24"/>
          <w:szCs w:val="24"/>
        </w:rPr>
      </w:pPr>
      <w:r w:rsidRPr="006F7B50">
        <w:rPr>
          <w:rFonts w:cs="Arial"/>
          <w:sz w:val="24"/>
          <w:szCs w:val="24"/>
        </w:rPr>
        <w:t xml:space="preserve">Предајемо вам 1 (једну) потписану и оверену, бланко  </w:t>
      </w:r>
      <w:r w:rsidRPr="006F7B50">
        <w:rPr>
          <w:rFonts w:cs="Arial"/>
          <w:sz w:val="24"/>
          <w:szCs w:val="24"/>
          <w:lang w:val="sr-Cyrl-RS"/>
        </w:rPr>
        <w:t>сопствену</w:t>
      </w:r>
      <w:r w:rsidRPr="006F7B50">
        <w:rPr>
          <w:rFonts w:cs="Arial"/>
          <w:sz w:val="24"/>
          <w:szCs w:val="24"/>
        </w:rPr>
        <w:t xml:space="preserve">  меницу</w:t>
      </w:r>
      <w:r w:rsidRPr="006F7B50">
        <w:rPr>
          <w:rFonts w:cs="Arial"/>
          <w:sz w:val="24"/>
          <w:szCs w:val="24"/>
          <w:lang w:val="sr-Cyrl-RS"/>
        </w:rPr>
        <w:t xml:space="preserve"> која је неопозива, без права протеста и наплатива на први позив</w:t>
      </w:r>
      <w:r w:rsidR="001B0370" w:rsidRPr="006F7B50">
        <w:rPr>
          <w:rFonts w:cs="Arial"/>
          <w:sz w:val="24"/>
          <w:szCs w:val="24"/>
        </w:rPr>
        <w:t xml:space="preserve">, серијски                 бр._________________ (уписати серијски број)  као средство финансијског обезбеђења </w:t>
      </w:r>
      <w:r w:rsidR="00681248" w:rsidRPr="00681248">
        <w:rPr>
          <w:rFonts w:cs="Arial"/>
          <w:b/>
          <w:sz w:val="24"/>
          <w:szCs w:val="24"/>
        </w:rPr>
        <w:t>за oтклањање недостатака у гарантном року</w:t>
      </w:r>
      <w:r w:rsidR="00681248" w:rsidRPr="006F7B50">
        <w:rPr>
          <w:rFonts w:cs="Arial"/>
          <w:sz w:val="24"/>
          <w:szCs w:val="24"/>
        </w:rPr>
        <w:t xml:space="preserve"> </w:t>
      </w:r>
      <w:r w:rsidR="001B0370" w:rsidRPr="006F7B50">
        <w:rPr>
          <w:rFonts w:cs="Arial"/>
          <w:sz w:val="24"/>
          <w:szCs w:val="24"/>
        </w:rPr>
        <w:t xml:space="preserve">и овлашћујемо Јавно предузеће „Електроприведа Србије“ </w:t>
      </w:r>
      <w:r w:rsidR="008E3F37" w:rsidRPr="006F7B50">
        <w:rPr>
          <w:rFonts w:cs="Arial"/>
          <w:sz w:val="24"/>
          <w:szCs w:val="24"/>
          <w:lang w:val="sr-Cyrl-RS"/>
        </w:rPr>
        <w:t xml:space="preserve">Београд, Улица </w:t>
      </w:r>
      <w:r w:rsidR="008E3F37" w:rsidRPr="006F7B50">
        <w:rPr>
          <w:rFonts w:cs="Arial"/>
          <w:sz w:val="24"/>
          <w:szCs w:val="24"/>
        </w:rPr>
        <w:t>Царице Милице број 2</w:t>
      </w:r>
      <w:r w:rsidR="001B0370" w:rsidRPr="006F7B50">
        <w:rPr>
          <w:rFonts w:cs="Arial"/>
          <w:sz w:val="24"/>
          <w:szCs w:val="24"/>
        </w:rPr>
        <w:t>,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1B0370" w:rsidRPr="006F7B50" w:rsidRDefault="001B0370" w:rsidP="001B0370">
      <w:pPr>
        <w:spacing w:before="0"/>
        <w:rPr>
          <w:rFonts w:cs="Arial"/>
          <w:sz w:val="24"/>
          <w:szCs w:val="24"/>
        </w:rPr>
      </w:pPr>
    </w:p>
    <w:p w:rsidR="001B0370" w:rsidRPr="006F7B50" w:rsidRDefault="001B0370" w:rsidP="001B0370">
      <w:pPr>
        <w:spacing w:before="0"/>
        <w:rPr>
          <w:rFonts w:cs="Arial"/>
          <w:sz w:val="24"/>
          <w:szCs w:val="24"/>
        </w:rPr>
      </w:pPr>
      <w:r w:rsidRPr="006F7B50">
        <w:rPr>
          <w:rFonts w:cs="Arial"/>
          <w:sz w:val="24"/>
          <w:szCs w:val="24"/>
        </w:rPr>
        <w:t>Издата Бланко соло меница серијски број</w:t>
      </w:r>
      <w:r w:rsidRPr="006F7B50">
        <w:rPr>
          <w:rFonts w:cs="Arial"/>
          <w:sz w:val="24"/>
          <w:szCs w:val="24"/>
        </w:rPr>
        <w:tab/>
        <w:t xml:space="preserve">(уписати серијски број) може се поднети на наплату у року </w:t>
      </w:r>
      <w:proofErr w:type="gramStart"/>
      <w:r w:rsidRPr="006F7B50">
        <w:rPr>
          <w:rFonts w:cs="Arial"/>
          <w:sz w:val="24"/>
          <w:szCs w:val="24"/>
        </w:rPr>
        <w:t>доспећа  утврђеном</w:t>
      </w:r>
      <w:proofErr w:type="gramEnd"/>
      <w:r w:rsidRPr="006F7B50">
        <w:rPr>
          <w:rFonts w:cs="Arial"/>
          <w:sz w:val="24"/>
          <w:szCs w:val="24"/>
        </w:rPr>
        <w:t xml:space="preserve">  Уговором бр. ___________ </w:t>
      </w:r>
      <w:proofErr w:type="gramStart"/>
      <w:r w:rsidRPr="006F7B50">
        <w:rPr>
          <w:rFonts w:cs="Arial"/>
          <w:sz w:val="24"/>
          <w:szCs w:val="24"/>
        </w:rPr>
        <w:t>од</w:t>
      </w:r>
      <w:proofErr w:type="gramEnd"/>
      <w:r w:rsidRPr="006F7B50">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w:t>
      </w:r>
      <w:r w:rsidR="008E3F37" w:rsidRPr="006F7B50">
        <w:rPr>
          <w:rFonts w:cs="Arial"/>
          <w:sz w:val="24"/>
          <w:szCs w:val="24"/>
          <w:lang w:val="sr-Cyrl-RS"/>
        </w:rPr>
        <w:t>3</w:t>
      </w:r>
      <w:r w:rsidR="008576CB" w:rsidRPr="006F7B50">
        <w:rPr>
          <w:rFonts w:cs="Arial"/>
          <w:sz w:val="24"/>
          <w:szCs w:val="24"/>
          <w:lang w:val="sr-Cyrl-RS"/>
        </w:rPr>
        <w:t>0</w:t>
      </w:r>
      <w:r w:rsidR="000365C7" w:rsidRPr="006F7B50">
        <w:rPr>
          <w:rFonts w:cs="Arial"/>
          <w:sz w:val="24"/>
          <w:szCs w:val="24"/>
          <w:lang w:val="sr-Cyrl-RS"/>
        </w:rPr>
        <w:t xml:space="preserve"> </w:t>
      </w:r>
      <w:r w:rsidRPr="006F7B50">
        <w:rPr>
          <w:rFonts w:cs="Arial"/>
          <w:sz w:val="24"/>
          <w:szCs w:val="24"/>
        </w:rPr>
        <w:t>(</w:t>
      </w:r>
      <w:r w:rsidR="008E3F37" w:rsidRPr="006F7B50">
        <w:rPr>
          <w:rFonts w:cs="Arial"/>
          <w:sz w:val="24"/>
          <w:szCs w:val="24"/>
          <w:lang w:val="sr-Cyrl-RS"/>
        </w:rPr>
        <w:t>три</w:t>
      </w:r>
      <w:r w:rsidR="000365C7" w:rsidRPr="006F7B50">
        <w:rPr>
          <w:rFonts w:cs="Arial"/>
          <w:sz w:val="24"/>
          <w:szCs w:val="24"/>
          <w:lang w:val="sr-Cyrl-RS"/>
        </w:rPr>
        <w:t>десет</w:t>
      </w:r>
      <w:r w:rsidRPr="006F7B50">
        <w:rPr>
          <w:rFonts w:cs="Arial"/>
          <w:sz w:val="24"/>
          <w:szCs w:val="24"/>
        </w:rPr>
        <w:t>)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p>
    <w:p w:rsidR="001B0370" w:rsidRPr="006F7B50" w:rsidRDefault="001B0370" w:rsidP="001B0370">
      <w:pPr>
        <w:spacing w:before="0"/>
        <w:rPr>
          <w:rFonts w:cs="Arial"/>
          <w:color w:val="00B0F0"/>
          <w:sz w:val="24"/>
          <w:szCs w:val="24"/>
        </w:rPr>
      </w:pPr>
    </w:p>
    <w:p w:rsidR="001B0370" w:rsidRPr="006F7B50" w:rsidRDefault="001B0370" w:rsidP="001B0370">
      <w:pPr>
        <w:spacing w:before="0"/>
        <w:rPr>
          <w:rFonts w:cs="Arial"/>
          <w:sz w:val="24"/>
          <w:szCs w:val="24"/>
        </w:rPr>
      </w:pPr>
      <w:r w:rsidRPr="006F7B50">
        <w:rPr>
          <w:rFonts w:cs="Arial"/>
          <w:sz w:val="24"/>
          <w:szCs w:val="24"/>
        </w:rPr>
        <w:lastRenderedPageBreak/>
        <w:t>Овлашћујемо Јавно предузеће „Електропривреда Србије</w:t>
      </w:r>
      <w:proofErr w:type="gramStart"/>
      <w:r w:rsidRPr="006F7B50">
        <w:rPr>
          <w:rFonts w:cs="Arial"/>
          <w:sz w:val="24"/>
          <w:szCs w:val="24"/>
        </w:rPr>
        <w:t>“ Београд</w:t>
      </w:r>
      <w:proofErr w:type="gramEnd"/>
      <w:r w:rsidRPr="006F7B50">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6F7B50">
        <w:rPr>
          <w:rFonts w:cs="Arial"/>
          <w:sz w:val="24"/>
          <w:szCs w:val="24"/>
        </w:rPr>
        <w:t>вансудски</w:t>
      </w:r>
      <w:proofErr w:type="gramEnd"/>
      <w:r w:rsidRPr="006F7B50">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6F7B50" w:rsidRDefault="001B0370" w:rsidP="001B0370">
      <w:pPr>
        <w:spacing w:before="0"/>
        <w:rPr>
          <w:rFonts w:cs="Arial"/>
          <w:strike/>
          <w:color w:val="00B0F0"/>
          <w:sz w:val="24"/>
          <w:szCs w:val="24"/>
        </w:rPr>
      </w:pPr>
    </w:p>
    <w:p w:rsidR="001B0370" w:rsidRPr="006F7B50" w:rsidRDefault="001B0370" w:rsidP="001B0370">
      <w:pPr>
        <w:spacing w:before="0"/>
        <w:rPr>
          <w:rFonts w:cs="Arial"/>
          <w:sz w:val="24"/>
          <w:szCs w:val="24"/>
        </w:rPr>
      </w:pPr>
      <w:r w:rsidRPr="006F7B50">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6F7B50" w:rsidRDefault="001B0370" w:rsidP="001B0370">
      <w:pPr>
        <w:spacing w:before="0"/>
        <w:rPr>
          <w:rFonts w:cs="Arial"/>
          <w:color w:val="00B0F0"/>
          <w:sz w:val="24"/>
          <w:szCs w:val="24"/>
        </w:rPr>
      </w:pPr>
    </w:p>
    <w:p w:rsidR="001B0370" w:rsidRPr="006F7B50" w:rsidRDefault="001B0370" w:rsidP="001B0370">
      <w:pPr>
        <w:spacing w:before="0"/>
        <w:rPr>
          <w:rFonts w:cs="Arial"/>
          <w:sz w:val="24"/>
          <w:szCs w:val="24"/>
        </w:rPr>
      </w:pPr>
      <w:r w:rsidRPr="006F7B50">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6F7B50" w:rsidRDefault="001B0370" w:rsidP="001B0370">
      <w:pPr>
        <w:spacing w:before="0"/>
        <w:rPr>
          <w:rFonts w:cs="Arial"/>
          <w:sz w:val="24"/>
          <w:szCs w:val="24"/>
        </w:rPr>
      </w:pPr>
    </w:p>
    <w:p w:rsidR="001B0370" w:rsidRPr="006F7B50" w:rsidRDefault="001B0370" w:rsidP="001B0370">
      <w:pPr>
        <w:spacing w:before="0"/>
        <w:rPr>
          <w:rFonts w:cs="Arial"/>
          <w:sz w:val="24"/>
          <w:szCs w:val="24"/>
        </w:rPr>
      </w:pPr>
      <w:r w:rsidRPr="006F7B50">
        <w:rPr>
          <w:rFonts w:cs="Arial"/>
          <w:sz w:val="24"/>
          <w:szCs w:val="24"/>
        </w:rPr>
        <w:t>Меница је потписана од стране овлашћеног лица за заступање Дужника ____________________</w:t>
      </w:r>
      <w:proofErr w:type="gramStart"/>
      <w:r w:rsidRPr="006F7B50">
        <w:rPr>
          <w:rFonts w:cs="Arial"/>
          <w:sz w:val="24"/>
          <w:szCs w:val="24"/>
        </w:rPr>
        <w:t>_(</w:t>
      </w:r>
      <w:proofErr w:type="gramEnd"/>
      <w:r w:rsidRPr="006F7B50">
        <w:rPr>
          <w:rFonts w:cs="Arial"/>
          <w:sz w:val="24"/>
          <w:szCs w:val="24"/>
        </w:rPr>
        <w:t>унети име и презиме овлашћеног лица).</w:t>
      </w:r>
    </w:p>
    <w:p w:rsidR="001B0370" w:rsidRPr="006F7B50" w:rsidRDefault="001B0370" w:rsidP="001B0370">
      <w:pPr>
        <w:spacing w:before="0"/>
        <w:rPr>
          <w:rFonts w:cs="Arial"/>
          <w:color w:val="00B0F0"/>
          <w:sz w:val="24"/>
          <w:szCs w:val="24"/>
        </w:rPr>
      </w:pPr>
    </w:p>
    <w:p w:rsidR="001B0370" w:rsidRPr="006F7B50" w:rsidRDefault="001B0370" w:rsidP="001B0370">
      <w:pPr>
        <w:spacing w:before="0"/>
        <w:rPr>
          <w:rFonts w:cs="Arial"/>
          <w:sz w:val="24"/>
          <w:szCs w:val="24"/>
        </w:rPr>
      </w:pPr>
      <w:r w:rsidRPr="006F7B50">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6F7B50" w:rsidRDefault="001B0370" w:rsidP="001B0370">
      <w:pPr>
        <w:spacing w:before="0"/>
        <w:rPr>
          <w:rFonts w:cs="Arial"/>
          <w:sz w:val="24"/>
          <w:szCs w:val="24"/>
        </w:rPr>
      </w:pPr>
      <w:r w:rsidRPr="006F7B50">
        <w:rPr>
          <w:rFonts w:cs="Arial"/>
          <w:sz w:val="24"/>
          <w:szCs w:val="24"/>
        </w:rPr>
        <w:t xml:space="preserve">Место и датум издавања Овлашћења          </w:t>
      </w:r>
    </w:p>
    <w:p w:rsidR="001B0370" w:rsidRPr="006F7B50" w:rsidRDefault="001B0370" w:rsidP="001B0370">
      <w:pPr>
        <w:spacing w:before="0"/>
        <w:rPr>
          <w:rFonts w:cs="Arial"/>
          <w:color w:val="00B0F0"/>
          <w:sz w:val="24"/>
          <w:szCs w:val="24"/>
        </w:rPr>
      </w:pPr>
    </w:p>
    <w:p w:rsidR="001B0370" w:rsidRPr="006F7B50" w:rsidRDefault="001B0370" w:rsidP="001B0370">
      <w:pPr>
        <w:spacing w:before="0"/>
        <w:rPr>
          <w:rFonts w:cs="Arial"/>
          <w:color w:val="00B0F0"/>
          <w:sz w:val="24"/>
          <w:szCs w:val="24"/>
        </w:rPr>
      </w:pPr>
      <w:r w:rsidRPr="006F7B50">
        <w:rPr>
          <w:rFonts w:cs="Arial"/>
          <w:color w:val="00B0F0"/>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6F7B50" w:rsidTr="00BE2EA9">
        <w:trPr>
          <w:jc w:val="center"/>
        </w:trPr>
        <w:tc>
          <w:tcPr>
            <w:tcW w:w="3882" w:type="dxa"/>
          </w:tcPr>
          <w:p w:rsidR="001B0370" w:rsidRPr="006F7B50" w:rsidRDefault="001B0370" w:rsidP="00BE2EA9">
            <w:pPr>
              <w:spacing w:before="0"/>
              <w:jc w:val="center"/>
              <w:rPr>
                <w:rFonts w:cs="Arial"/>
                <w:sz w:val="24"/>
                <w:szCs w:val="24"/>
              </w:rPr>
            </w:pPr>
            <w:r w:rsidRPr="006F7B50">
              <w:rPr>
                <w:rFonts w:cs="Arial"/>
                <w:sz w:val="24"/>
                <w:szCs w:val="24"/>
              </w:rPr>
              <w:t>Датум:</w:t>
            </w:r>
          </w:p>
        </w:tc>
        <w:tc>
          <w:tcPr>
            <w:tcW w:w="2127" w:type="dxa"/>
          </w:tcPr>
          <w:p w:rsidR="001B0370" w:rsidRPr="006F7B50" w:rsidRDefault="001B0370" w:rsidP="00BE2EA9">
            <w:pPr>
              <w:spacing w:before="0"/>
              <w:jc w:val="center"/>
              <w:rPr>
                <w:rFonts w:cs="Arial"/>
                <w:sz w:val="24"/>
                <w:szCs w:val="24"/>
                <w:lang w:val="ru-RU"/>
              </w:rPr>
            </w:pPr>
          </w:p>
        </w:tc>
        <w:tc>
          <w:tcPr>
            <w:tcW w:w="4022" w:type="dxa"/>
          </w:tcPr>
          <w:p w:rsidR="001B0370" w:rsidRPr="006F7B50" w:rsidRDefault="001B0370" w:rsidP="00BE2EA9">
            <w:pPr>
              <w:spacing w:before="0"/>
              <w:jc w:val="center"/>
              <w:rPr>
                <w:rFonts w:cs="Arial"/>
                <w:sz w:val="24"/>
                <w:szCs w:val="24"/>
                <w:lang w:val="ru-RU"/>
              </w:rPr>
            </w:pPr>
            <w:r w:rsidRPr="006F7B50">
              <w:rPr>
                <w:rFonts w:cs="Arial"/>
                <w:sz w:val="24"/>
                <w:szCs w:val="24"/>
              </w:rPr>
              <w:t>Понуђач</w:t>
            </w:r>
            <w:r w:rsidRPr="006F7B50">
              <w:rPr>
                <w:rFonts w:cs="Arial"/>
                <w:sz w:val="24"/>
                <w:szCs w:val="24"/>
                <w:lang w:val="ru-RU"/>
              </w:rPr>
              <w:t>:</w:t>
            </w:r>
          </w:p>
        </w:tc>
      </w:tr>
      <w:tr w:rsidR="001B0370" w:rsidRPr="006F7B50" w:rsidTr="00BE2EA9">
        <w:trPr>
          <w:jc w:val="center"/>
        </w:trPr>
        <w:tc>
          <w:tcPr>
            <w:tcW w:w="3882" w:type="dxa"/>
          </w:tcPr>
          <w:p w:rsidR="001B0370" w:rsidRPr="006F7B50" w:rsidRDefault="001B0370" w:rsidP="00BE2EA9">
            <w:pPr>
              <w:spacing w:before="0"/>
              <w:jc w:val="center"/>
              <w:rPr>
                <w:rFonts w:cs="Arial"/>
                <w:sz w:val="24"/>
                <w:szCs w:val="24"/>
              </w:rPr>
            </w:pPr>
          </w:p>
        </w:tc>
        <w:tc>
          <w:tcPr>
            <w:tcW w:w="2127" w:type="dxa"/>
          </w:tcPr>
          <w:p w:rsidR="001B0370" w:rsidRPr="006F7B50" w:rsidRDefault="001B0370" w:rsidP="00BE2EA9">
            <w:pPr>
              <w:spacing w:before="0"/>
              <w:jc w:val="center"/>
              <w:rPr>
                <w:rFonts w:cs="Arial"/>
                <w:sz w:val="24"/>
                <w:szCs w:val="24"/>
              </w:rPr>
            </w:pPr>
            <w:r w:rsidRPr="006F7B50">
              <w:rPr>
                <w:rFonts w:cs="Arial"/>
                <w:sz w:val="24"/>
                <w:szCs w:val="24"/>
              </w:rPr>
              <w:t>М.П.</w:t>
            </w:r>
          </w:p>
        </w:tc>
        <w:tc>
          <w:tcPr>
            <w:tcW w:w="4022" w:type="dxa"/>
          </w:tcPr>
          <w:p w:rsidR="001B0370" w:rsidRPr="006F7B50" w:rsidRDefault="001B0370" w:rsidP="00BE2EA9">
            <w:pPr>
              <w:spacing w:before="0"/>
              <w:jc w:val="center"/>
              <w:rPr>
                <w:rFonts w:cs="Arial"/>
                <w:sz w:val="24"/>
                <w:szCs w:val="24"/>
                <w:lang w:val="ru-RU"/>
              </w:rPr>
            </w:pPr>
          </w:p>
        </w:tc>
      </w:tr>
      <w:tr w:rsidR="001B0370" w:rsidRPr="006F7B50" w:rsidTr="00BE2EA9">
        <w:trPr>
          <w:jc w:val="center"/>
        </w:trPr>
        <w:tc>
          <w:tcPr>
            <w:tcW w:w="3882" w:type="dxa"/>
            <w:tcBorders>
              <w:bottom w:val="single" w:sz="4" w:space="0" w:color="auto"/>
            </w:tcBorders>
          </w:tcPr>
          <w:p w:rsidR="001B0370" w:rsidRPr="006F7B50" w:rsidRDefault="001B0370" w:rsidP="00BE2EA9">
            <w:pPr>
              <w:spacing w:before="0"/>
              <w:jc w:val="center"/>
              <w:rPr>
                <w:rFonts w:cs="Arial"/>
                <w:sz w:val="24"/>
                <w:szCs w:val="24"/>
              </w:rPr>
            </w:pPr>
          </w:p>
        </w:tc>
        <w:tc>
          <w:tcPr>
            <w:tcW w:w="2127" w:type="dxa"/>
          </w:tcPr>
          <w:p w:rsidR="001B0370" w:rsidRPr="006F7B50"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6F7B50" w:rsidRDefault="001B0370" w:rsidP="00BE2EA9">
            <w:pPr>
              <w:spacing w:before="0"/>
              <w:jc w:val="center"/>
              <w:rPr>
                <w:rFonts w:cs="Arial"/>
                <w:sz w:val="24"/>
                <w:szCs w:val="24"/>
                <w:lang w:val="ru-RU"/>
              </w:rPr>
            </w:pPr>
          </w:p>
        </w:tc>
      </w:tr>
    </w:tbl>
    <w:p w:rsidR="001B0370" w:rsidRPr="006F7B50" w:rsidRDefault="001B0370" w:rsidP="001B0370">
      <w:pPr>
        <w:spacing w:before="0"/>
        <w:rPr>
          <w:rFonts w:cs="Arial"/>
          <w:sz w:val="24"/>
          <w:szCs w:val="24"/>
        </w:rPr>
      </w:pPr>
    </w:p>
    <w:p w:rsidR="001B0370" w:rsidRPr="006F7B50" w:rsidRDefault="001B0370" w:rsidP="001B0370">
      <w:pPr>
        <w:spacing w:before="0"/>
        <w:rPr>
          <w:rFonts w:cs="Arial"/>
          <w:sz w:val="24"/>
          <w:szCs w:val="24"/>
        </w:rPr>
      </w:pPr>
      <w:r w:rsidRPr="006F7B50">
        <w:rPr>
          <w:rFonts w:cs="Arial"/>
          <w:sz w:val="24"/>
          <w:szCs w:val="24"/>
        </w:rPr>
        <w:t xml:space="preserve">                                                               </w:t>
      </w:r>
      <w:r w:rsidR="009E79D2" w:rsidRPr="006F7B50">
        <w:rPr>
          <w:rFonts w:cs="Arial"/>
          <w:sz w:val="24"/>
          <w:szCs w:val="24"/>
        </w:rPr>
        <w:t xml:space="preserve">                            </w:t>
      </w:r>
      <w:r w:rsidRPr="006F7B50">
        <w:rPr>
          <w:rFonts w:cs="Arial"/>
          <w:sz w:val="24"/>
          <w:szCs w:val="24"/>
        </w:rPr>
        <w:t xml:space="preserve">  Потпис овлашћеног лица</w:t>
      </w:r>
    </w:p>
    <w:p w:rsidR="001B0370" w:rsidRPr="006F7B50" w:rsidRDefault="001B0370" w:rsidP="001B0370">
      <w:pPr>
        <w:spacing w:before="0"/>
        <w:rPr>
          <w:rFonts w:cs="Arial"/>
          <w:color w:val="00B0F0"/>
          <w:sz w:val="24"/>
          <w:szCs w:val="24"/>
        </w:rPr>
      </w:pPr>
    </w:p>
    <w:p w:rsidR="008576CB" w:rsidRPr="006F7B50" w:rsidRDefault="008576CB" w:rsidP="008576CB">
      <w:pPr>
        <w:spacing w:before="0"/>
        <w:rPr>
          <w:rFonts w:cs="Arial"/>
          <w:sz w:val="24"/>
          <w:szCs w:val="24"/>
        </w:rPr>
      </w:pPr>
      <w:r w:rsidRPr="006F7B50">
        <w:rPr>
          <w:rFonts w:cs="Arial"/>
          <w:sz w:val="24"/>
          <w:szCs w:val="24"/>
        </w:rPr>
        <w:t>Прилог:</w:t>
      </w:r>
    </w:p>
    <w:p w:rsidR="008576CB" w:rsidRPr="006F7B50" w:rsidRDefault="008576CB" w:rsidP="008576CB">
      <w:pPr>
        <w:pStyle w:val="ListParagraph"/>
        <w:numPr>
          <w:ilvl w:val="0"/>
          <w:numId w:val="7"/>
        </w:numPr>
        <w:spacing w:before="0" w:after="0" w:line="240" w:lineRule="auto"/>
        <w:rPr>
          <w:rFonts w:ascii="Arial" w:hAnsi="Arial" w:cs="Arial"/>
          <w:sz w:val="24"/>
          <w:szCs w:val="24"/>
        </w:rPr>
      </w:pPr>
      <w:r w:rsidRPr="006F7B50">
        <w:rPr>
          <w:rFonts w:cs="Arial"/>
          <w:sz w:val="24"/>
          <w:szCs w:val="24"/>
        </w:rPr>
        <w:t xml:space="preserve"> </w:t>
      </w:r>
      <w:r w:rsidRPr="006F7B50">
        <w:rPr>
          <w:rFonts w:ascii="Arial" w:hAnsi="Arial" w:cs="Arial"/>
          <w:sz w:val="24"/>
          <w:szCs w:val="24"/>
        </w:rPr>
        <w:t xml:space="preserve">1 једна потписана и оверена бланко </w:t>
      </w:r>
      <w:r w:rsidRPr="006F7B50">
        <w:rPr>
          <w:rFonts w:ascii="Arial" w:hAnsi="Arial" w:cs="Arial"/>
          <w:sz w:val="24"/>
          <w:szCs w:val="24"/>
          <w:lang w:val="sr-Cyrl-RS"/>
        </w:rPr>
        <w:t>сопствена</w:t>
      </w:r>
      <w:r w:rsidRPr="006F7B50">
        <w:rPr>
          <w:rFonts w:ascii="Arial" w:hAnsi="Arial" w:cs="Arial"/>
          <w:sz w:val="24"/>
          <w:szCs w:val="24"/>
        </w:rPr>
        <w:t xml:space="preserve"> меница као гаранција за </w:t>
      </w:r>
      <w:r w:rsidRPr="006F7B50">
        <w:rPr>
          <w:rFonts w:ascii="Arial" w:hAnsi="Arial" w:cs="Arial"/>
          <w:sz w:val="24"/>
          <w:szCs w:val="24"/>
          <w:lang w:val="sr-Cyrl-RS"/>
        </w:rPr>
        <w:t>отклањање недостатака у гарантном року</w:t>
      </w:r>
      <w:r w:rsidRPr="006F7B50">
        <w:rPr>
          <w:rFonts w:ascii="Arial" w:hAnsi="Arial" w:cs="Arial"/>
          <w:sz w:val="24"/>
          <w:szCs w:val="24"/>
        </w:rPr>
        <w:t xml:space="preserve"> </w:t>
      </w:r>
    </w:p>
    <w:p w:rsidR="008576CB" w:rsidRPr="006F7B50" w:rsidRDefault="008576CB" w:rsidP="008576CB">
      <w:pPr>
        <w:pStyle w:val="ListParagraph"/>
        <w:numPr>
          <w:ilvl w:val="0"/>
          <w:numId w:val="7"/>
        </w:numPr>
        <w:spacing w:before="0" w:after="0" w:line="240" w:lineRule="auto"/>
        <w:rPr>
          <w:rFonts w:ascii="Arial" w:hAnsi="Arial" w:cs="Arial"/>
          <w:sz w:val="24"/>
          <w:szCs w:val="24"/>
        </w:rPr>
      </w:pPr>
      <w:r w:rsidRPr="006F7B50">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576CB" w:rsidRPr="006F7B50" w:rsidRDefault="008576CB" w:rsidP="008576CB">
      <w:pPr>
        <w:pStyle w:val="ListParagraph"/>
        <w:numPr>
          <w:ilvl w:val="0"/>
          <w:numId w:val="7"/>
        </w:numPr>
        <w:spacing w:before="0" w:after="0" w:line="240" w:lineRule="auto"/>
        <w:rPr>
          <w:rFonts w:ascii="Arial" w:hAnsi="Arial" w:cs="Arial"/>
          <w:sz w:val="24"/>
          <w:szCs w:val="24"/>
        </w:rPr>
      </w:pPr>
      <w:r w:rsidRPr="006F7B50">
        <w:rPr>
          <w:rFonts w:ascii="Arial" w:hAnsi="Arial" w:cs="Arial"/>
          <w:sz w:val="24"/>
          <w:szCs w:val="24"/>
        </w:rPr>
        <w:t xml:space="preserve">фотокопију ОП обрасца </w:t>
      </w:r>
    </w:p>
    <w:p w:rsidR="001B0370" w:rsidRPr="006F7B50" w:rsidRDefault="008576CB" w:rsidP="00B20A6C">
      <w:pPr>
        <w:pStyle w:val="ListParagraph"/>
        <w:numPr>
          <w:ilvl w:val="0"/>
          <w:numId w:val="7"/>
        </w:numPr>
        <w:spacing w:before="0" w:after="0" w:line="240" w:lineRule="auto"/>
        <w:rPr>
          <w:rFonts w:cs="Arial"/>
          <w:sz w:val="24"/>
          <w:szCs w:val="24"/>
        </w:rPr>
      </w:pPr>
      <w:r w:rsidRPr="006F7B50">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D1279" w:rsidRPr="006F7B50" w:rsidRDefault="00AD1279" w:rsidP="00AD1279">
      <w:pPr>
        <w:spacing w:before="0"/>
        <w:rPr>
          <w:rFonts w:cs="Arial"/>
          <w:color w:val="00B0F0"/>
          <w:sz w:val="24"/>
          <w:szCs w:val="24"/>
        </w:rPr>
      </w:pPr>
    </w:p>
    <w:p w:rsidR="00AD1279" w:rsidRPr="006F7B50" w:rsidRDefault="00AD1279" w:rsidP="00AD1279">
      <w:pPr>
        <w:spacing w:before="0"/>
        <w:rPr>
          <w:rFonts w:cs="Arial"/>
          <w:color w:val="00B0F0"/>
          <w:sz w:val="24"/>
          <w:szCs w:val="24"/>
        </w:rPr>
      </w:pPr>
    </w:p>
    <w:p w:rsidR="00AD013D" w:rsidRPr="006F7B50" w:rsidRDefault="00AD013D" w:rsidP="00AD1279">
      <w:pPr>
        <w:spacing w:before="0"/>
        <w:rPr>
          <w:rFonts w:cs="Arial"/>
          <w:color w:val="00B0F0"/>
          <w:sz w:val="24"/>
          <w:szCs w:val="24"/>
        </w:rPr>
      </w:pPr>
    </w:p>
    <w:p w:rsidR="00AD013D" w:rsidRPr="006F7B50" w:rsidRDefault="00AD013D" w:rsidP="00AD1279">
      <w:pPr>
        <w:spacing w:before="0"/>
        <w:rPr>
          <w:rFonts w:cs="Arial"/>
          <w:color w:val="00B0F0"/>
          <w:sz w:val="24"/>
          <w:szCs w:val="24"/>
        </w:rPr>
      </w:pPr>
    </w:p>
    <w:p w:rsidR="00AD013D" w:rsidRPr="006F7B50" w:rsidRDefault="00AD013D" w:rsidP="00AD1279">
      <w:pPr>
        <w:spacing w:before="0"/>
        <w:rPr>
          <w:rFonts w:cs="Arial"/>
          <w:color w:val="00B0F0"/>
          <w:sz w:val="24"/>
          <w:szCs w:val="24"/>
        </w:rPr>
      </w:pPr>
    </w:p>
    <w:p w:rsidR="00AD013D" w:rsidRPr="006F7B50" w:rsidRDefault="00AD013D" w:rsidP="00AD1279">
      <w:pPr>
        <w:spacing w:before="0"/>
        <w:rPr>
          <w:rFonts w:cs="Arial"/>
          <w:color w:val="00B0F0"/>
          <w:sz w:val="24"/>
          <w:szCs w:val="24"/>
        </w:rPr>
      </w:pPr>
    </w:p>
    <w:p w:rsidR="00AD1279" w:rsidRPr="006F7B50" w:rsidRDefault="00AD1279" w:rsidP="00AD1279">
      <w:pPr>
        <w:spacing w:before="0"/>
        <w:rPr>
          <w:rFonts w:cs="Arial"/>
          <w:color w:val="00B0F0"/>
          <w:sz w:val="24"/>
          <w:szCs w:val="24"/>
        </w:rPr>
      </w:pPr>
    </w:p>
    <w:p w:rsidR="00AD1279" w:rsidRPr="006F7B50" w:rsidRDefault="00C033C1" w:rsidP="00C033C1">
      <w:pPr>
        <w:spacing w:before="0"/>
        <w:jc w:val="right"/>
        <w:rPr>
          <w:rFonts w:cs="Arial"/>
          <w:b/>
          <w:sz w:val="24"/>
          <w:szCs w:val="24"/>
          <w:lang w:val="sr-Cyrl-RS"/>
        </w:rPr>
      </w:pPr>
      <w:r w:rsidRPr="006F7B50">
        <w:rPr>
          <w:rFonts w:cs="Arial"/>
          <w:b/>
          <w:sz w:val="24"/>
          <w:szCs w:val="24"/>
        </w:rPr>
        <w:t xml:space="preserve">ПРИЛОГ </w:t>
      </w:r>
      <w:r w:rsidRPr="006F7B50">
        <w:rPr>
          <w:rFonts w:cs="Arial"/>
          <w:b/>
          <w:sz w:val="24"/>
          <w:szCs w:val="24"/>
          <w:lang w:val="sr-Cyrl-RS"/>
        </w:rPr>
        <w:t>5</w:t>
      </w:r>
    </w:p>
    <w:p w:rsidR="00AD1279" w:rsidRPr="006F7B50" w:rsidRDefault="00AD1279" w:rsidP="00AD1279">
      <w:pPr>
        <w:spacing w:before="0"/>
        <w:rPr>
          <w:rFonts w:cs="Arial"/>
          <w:sz w:val="24"/>
          <w:szCs w:val="24"/>
        </w:rPr>
      </w:pPr>
    </w:p>
    <w:p w:rsidR="00AD1279" w:rsidRPr="006F7B50" w:rsidRDefault="00AD1279" w:rsidP="00AD1279">
      <w:pPr>
        <w:spacing w:before="0"/>
        <w:rPr>
          <w:rFonts w:cs="Arial"/>
          <w:sz w:val="24"/>
          <w:szCs w:val="24"/>
        </w:rPr>
      </w:pPr>
    </w:p>
    <w:p w:rsidR="00AD1279" w:rsidRPr="006F7B50" w:rsidRDefault="00AD1279" w:rsidP="00BA050C">
      <w:pPr>
        <w:spacing w:before="0"/>
        <w:jc w:val="center"/>
        <w:rPr>
          <w:rFonts w:cs="Arial"/>
          <w:sz w:val="24"/>
          <w:szCs w:val="24"/>
          <w:lang w:val="sr-Cyrl-RS"/>
        </w:rPr>
      </w:pPr>
      <w:r w:rsidRPr="006F7B50">
        <w:rPr>
          <w:rFonts w:cs="Arial"/>
          <w:sz w:val="24"/>
          <w:szCs w:val="24"/>
        </w:rPr>
        <w:t xml:space="preserve">ЗАПИСНИК О </w:t>
      </w:r>
      <w:r w:rsidR="006C1B12" w:rsidRPr="006F7B50">
        <w:rPr>
          <w:rFonts w:cs="Arial"/>
          <w:sz w:val="24"/>
          <w:szCs w:val="24"/>
          <w:lang w:val="sr-Cyrl-RS"/>
        </w:rPr>
        <w:t>КВАЛИТАТИВНОМ И КВАНТИТАТИВНОМ ПРИЈЕМУ УСЛУГЕ</w:t>
      </w:r>
    </w:p>
    <w:p w:rsidR="00AD1279" w:rsidRPr="006F7B50" w:rsidRDefault="00AD1279" w:rsidP="00AD1279">
      <w:pPr>
        <w:spacing w:before="0"/>
        <w:rPr>
          <w:rFonts w:cs="Arial"/>
          <w:sz w:val="24"/>
          <w:szCs w:val="24"/>
        </w:rPr>
      </w:pPr>
    </w:p>
    <w:p w:rsidR="00AD1279" w:rsidRPr="006F7B50" w:rsidRDefault="00AD1279" w:rsidP="00AD1279">
      <w:pPr>
        <w:spacing w:before="0"/>
        <w:rPr>
          <w:rFonts w:cs="Arial"/>
          <w:sz w:val="24"/>
          <w:szCs w:val="24"/>
        </w:rPr>
      </w:pPr>
      <w:r w:rsidRPr="006F7B50">
        <w:rPr>
          <w:rFonts w:cs="Arial"/>
          <w:sz w:val="24"/>
          <w:szCs w:val="24"/>
        </w:rPr>
        <w:t>Датум ___________</w:t>
      </w:r>
    </w:p>
    <w:p w:rsidR="00AD1279" w:rsidRPr="006F7B50" w:rsidRDefault="00AD1279" w:rsidP="00AD1279">
      <w:pPr>
        <w:spacing w:before="0"/>
        <w:rPr>
          <w:rFonts w:cs="Arial"/>
          <w:sz w:val="24"/>
          <w:szCs w:val="24"/>
        </w:rPr>
      </w:pPr>
    </w:p>
    <w:p w:rsidR="00212A5F" w:rsidRPr="006F7B50"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6F7B50">
        <w:rPr>
          <w:rFonts w:cs="Arial"/>
          <w:sz w:val="24"/>
          <w:szCs w:val="24"/>
        </w:rPr>
        <w:tab/>
        <w:t>ПР</w:t>
      </w:r>
      <w:r w:rsidR="00876242" w:rsidRPr="006F7B50">
        <w:rPr>
          <w:rFonts w:cs="Arial"/>
          <w:sz w:val="24"/>
          <w:szCs w:val="24"/>
          <w:lang w:val="sr-Cyrl-RS"/>
        </w:rPr>
        <w:t>УЖАЛАЦ УСЛУГА</w:t>
      </w:r>
      <w:r w:rsidRPr="006F7B50">
        <w:rPr>
          <w:rFonts w:cs="Arial"/>
          <w:sz w:val="24"/>
          <w:szCs w:val="24"/>
        </w:rPr>
        <w:t>:</w:t>
      </w:r>
      <w:r w:rsidRPr="006F7B50">
        <w:rPr>
          <w:rFonts w:cs="Arial"/>
          <w:sz w:val="24"/>
          <w:szCs w:val="24"/>
        </w:rPr>
        <w:tab/>
      </w:r>
      <w:r w:rsidR="00212A5F" w:rsidRPr="006F7B50">
        <w:rPr>
          <w:rFonts w:cs="Arial"/>
          <w:sz w:val="24"/>
          <w:szCs w:val="24"/>
        </w:rPr>
        <w:tab/>
      </w:r>
      <w:r w:rsidR="00212A5F" w:rsidRPr="006F7B50">
        <w:rPr>
          <w:rFonts w:cs="Arial"/>
          <w:sz w:val="24"/>
          <w:szCs w:val="24"/>
          <w:lang w:val="sr-Cyrl-RS"/>
        </w:rPr>
        <w:t xml:space="preserve">      КОРИСНИК УСЛУГА:</w:t>
      </w:r>
    </w:p>
    <w:p w:rsidR="00AD1279" w:rsidRPr="006F7B50" w:rsidRDefault="00212A5F" w:rsidP="00AD1279">
      <w:pPr>
        <w:spacing w:before="0"/>
        <w:rPr>
          <w:rFonts w:cs="Arial"/>
          <w:sz w:val="24"/>
          <w:szCs w:val="24"/>
        </w:rPr>
      </w:pPr>
      <w:r w:rsidRPr="006F7B50">
        <w:rPr>
          <w:rFonts w:cs="Arial"/>
          <w:sz w:val="24"/>
          <w:szCs w:val="24"/>
          <w:lang w:val="sr-Cyrl-RS"/>
        </w:rPr>
        <w:t>_________________________</w:t>
      </w:r>
      <w:r w:rsidRPr="006F7B50">
        <w:rPr>
          <w:rFonts w:cs="Arial"/>
          <w:sz w:val="24"/>
          <w:szCs w:val="24"/>
        </w:rPr>
        <w:tab/>
      </w:r>
      <w:r w:rsidRPr="006F7B50">
        <w:rPr>
          <w:rFonts w:cs="Arial"/>
          <w:sz w:val="24"/>
          <w:szCs w:val="24"/>
        </w:rPr>
        <w:tab/>
      </w:r>
      <w:r w:rsidRPr="006F7B50">
        <w:rPr>
          <w:rFonts w:cs="Arial"/>
          <w:sz w:val="24"/>
          <w:szCs w:val="24"/>
          <w:lang w:val="sr-Cyrl-RS"/>
        </w:rPr>
        <w:t xml:space="preserve">        </w:t>
      </w:r>
      <w:r w:rsidRPr="006F7B50">
        <w:rPr>
          <w:rFonts w:cs="Arial"/>
          <w:sz w:val="24"/>
          <w:szCs w:val="24"/>
        </w:rPr>
        <w:t>___________________________</w:t>
      </w:r>
    </w:p>
    <w:p w:rsidR="00AD1279" w:rsidRPr="006F7B50" w:rsidRDefault="00AD1279" w:rsidP="00AD1279">
      <w:pPr>
        <w:spacing w:before="0"/>
        <w:rPr>
          <w:rFonts w:cs="Arial"/>
          <w:sz w:val="24"/>
          <w:szCs w:val="24"/>
        </w:rPr>
      </w:pPr>
      <w:r w:rsidRPr="006F7B50">
        <w:rPr>
          <w:rFonts w:cs="Arial"/>
          <w:sz w:val="24"/>
          <w:szCs w:val="24"/>
        </w:rPr>
        <w:t xml:space="preserve">    (Назив </w:t>
      </w:r>
      <w:proofErr w:type="gramStart"/>
      <w:r w:rsidRPr="006F7B50">
        <w:rPr>
          <w:rFonts w:cs="Arial"/>
          <w:sz w:val="24"/>
          <w:szCs w:val="24"/>
        </w:rPr>
        <w:t>пра</w:t>
      </w:r>
      <w:r w:rsidR="00212A5F" w:rsidRPr="006F7B50">
        <w:rPr>
          <w:rFonts w:cs="Arial"/>
          <w:sz w:val="24"/>
          <w:szCs w:val="24"/>
        </w:rPr>
        <w:t>вног  лица</w:t>
      </w:r>
      <w:proofErr w:type="gramEnd"/>
      <w:r w:rsidR="00212A5F" w:rsidRPr="006F7B50">
        <w:rPr>
          <w:rFonts w:cs="Arial"/>
          <w:sz w:val="24"/>
          <w:szCs w:val="24"/>
        </w:rPr>
        <w:t xml:space="preserve">) </w:t>
      </w:r>
      <w:r w:rsidR="00212A5F" w:rsidRPr="006F7B50">
        <w:rPr>
          <w:rFonts w:cs="Arial"/>
          <w:sz w:val="24"/>
          <w:szCs w:val="24"/>
        </w:rPr>
        <w:tab/>
      </w:r>
      <w:r w:rsidR="00212A5F" w:rsidRPr="006F7B50">
        <w:rPr>
          <w:rFonts w:cs="Arial"/>
          <w:sz w:val="24"/>
          <w:szCs w:val="24"/>
        </w:rPr>
        <w:tab/>
      </w:r>
      <w:r w:rsidR="00212A5F" w:rsidRPr="006F7B50">
        <w:rPr>
          <w:rFonts w:cs="Arial"/>
          <w:sz w:val="24"/>
          <w:szCs w:val="24"/>
        </w:rPr>
        <w:tab/>
      </w:r>
      <w:r w:rsidR="00212A5F" w:rsidRPr="006F7B50">
        <w:rPr>
          <w:rFonts w:cs="Arial"/>
          <w:sz w:val="24"/>
          <w:szCs w:val="24"/>
          <w:lang w:val="sr-Cyrl-RS"/>
        </w:rPr>
        <w:t xml:space="preserve">       </w:t>
      </w:r>
      <w:r w:rsidR="00212A5F" w:rsidRPr="006F7B50">
        <w:rPr>
          <w:rFonts w:cs="Arial"/>
          <w:sz w:val="24"/>
          <w:szCs w:val="24"/>
        </w:rPr>
        <w:t xml:space="preserve">(Назив организационог дела ЈП </w:t>
      </w:r>
      <w:r w:rsidRPr="006F7B50">
        <w:rPr>
          <w:rFonts w:cs="Arial"/>
          <w:sz w:val="24"/>
          <w:szCs w:val="24"/>
        </w:rPr>
        <w:t>ЕПС)</w:t>
      </w:r>
    </w:p>
    <w:p w:rsidR="00212A5F" w:rsidRPr="006F7B50" w:rsidRDefault="00212A5F" w:rsidP="00AD1279">
      <w:pPr>
        <w:spacing w:before="0"/>
        <w:rPr>
          <w:rFonts w:cs="Arial"/>
          <w:color w:val="00B0F0"/>
          <w:sz w:val="24"/>
          <w:szCs w:val="24"/>
        </w:rPr>
      </w:pPr>
    </w:p>
    <w:p w:rsidR="00212A5F" w:rsidRPr="006F7B50" w:rsidRDefault="00212A5F" w:rsidP="00AD1279">
      <w:pPr>
        <w:spacing w:before="0"/>
        <w:rPr>
          <w:rFonts w:cs="Arial"/>
          <w:color w:val="00B0F0"/>
          <w:sz w:val="24"/>
          <w:szCs w:val="24"/>
        </w:rPr>
      </w:pPr>
    </w:p>
    <w:p w:rsidR="00212A5F" w:rsidRPr="006F7B50" w:rsidRDefault="00212A5F" w:rsidP="00212A5F">
      <w:pPr>
        <w:tabs>
          <w:tab w:val="center" w:pos="4514"/>
        </w:tabs>
        <w:spacing w:before="0"/>
        <w:rPr>
          <w:rFonts w:cs="Arial"/>
          <w:color w:val="00B0F0"/>
          <w:sz w:val="24"/>
          <w:szCs w:val="24"/>
          <w:lang w:val="sr-Cyrl-RS"/>
        </w:rPr>
      </w:pPr>
      <w:r w:rsidRPr="006F7B50">
        <w:rPr>
          <w:rFonts w:cs="Arial"/>
          <w:color w:val="00B0F0"/>
          <w:sz w:val="24"/>
          <w:szCs w:val="24"/>
          <w:lang w:val="sr-Cyrl-RS"/>
        </w:rPr>
        <w:t>__________________________</w:t>
      </w:r>
      <w:r w:rsidRPr="006F7B50">
        <w:rPr>
          <w:rFonts w:cs="Arial"/>
          <w:color w:val="00B0F0"/>
          <w:sz w:val="24"/>
          <w:szCs w:val="24"/>
          <w:lang w:val="sr-Cyrl-RS"/>
        </w:rPr>
        <w:tab/>
        <w:t xml:space="preserve">                      ______________________________</w:t>
      </w:r>
    </w:p>
    <w:p w:rsidR="00AD1279" w:rsidRPr="006F7B50" w:rsidRDefault="00AD1279" w:rsidP="00AD1279">
      <w:pPr>
        <w:spacing w:before="0"/>
        <w:rPr>
          <w:rFonts w:cs="Arial"/>
          <w:sz w:val="24"/>
          <w:szCs w:val="24"/>
        </w:rPr>
      </w:pPr>
      <w:r w:rsidRPr="006F7B50">
        <w:rPr>
          <w:rFonts w:cs="Arial"/>
          <w:sz w:val="24"/>
          <w:szCs w:val="24"/>
        </w:rPr>
        <w:t>(</w:t>
      </w:r>
      <w:r w:rsidR="00212A5F" w:rsidRPr="006F7B50">
        <w:rPr>
          <w:rFonts w:cs="Arial"/>
          <w:sz w:val="24"/>
          <w:szCs w:val="24"/>
        </w:rPr>
        <w:t xml:space="preserve">Адреса </w:t>
      </w:r>
      <w:proofErr w:type="gramStart"/>
      <w:r w:rsidR="00212A5F" w:rsidRPr="006F7B50">
        <w:rPr>
          <w:rFonts w:cs="Arial"/>
          <w:sz w:val="24"/>
          <w:szCs w:val="24"/>
        </w:rPr>
        <w:t>правног  лица</w:t>
      </w:r>
      <w:proofErr w:type="gramEnd"/>
      <w:r w:rsidR="00212A5F" w:rsidRPr="006F7B50">
        <w:rPr>
          <w:rFonts w:cs="Arial"/>
          <w:sz w:val="24"/>
          <w:szCs w:val="24"/>
        </w:rPr>
        <w:t xml:space="preserve">) </w:t>
      </w:r>
      <w:r w:rsidR="00212A5F" w:rsidRPr="006F7B50">
        <w:rPr>
          <w:rFonts w:cs="Arial"/>
          <w:sz w:val="24"/>
          <w:szCs w:val="24"/>
        </w:rPr>
        <w:tab/>
      </w:r>
      <w:r w:rsidR="00212A5F" w:rsidRPr="006F7B50">
        <w:rPr>
          <w:rFonts w:cs="Arial"/>
          <w:sz w:val="24"/>
          <w:szCs w:val="24"/>
        </w:rPr>
        <w:tab/>
      </w:r>
      <w:r w:rsidR="00212A5F" w:rsidRPr="006F7B50">
        <w:rPr>
          <w:rFonts w:cs="Arial"/>
          <w:sz w:val="24"/>
          <w:szCs w:val="24"/>
        </w:rPr>
        <w:tab/>
        <w:t xml:space="preserve">      </w:t>
      </w:r>
      <w:r w:rsidRPr="006F7B50">
        <w:rPr>
          <w:rFonts w:cs="Arial"/>
          <w:sz w:val="24"/>
          <w:szCs w:val="24"/>
        </w:rPr>
        <w:t>(Адреса организационог дела ЈП ЕПС)</w:t>
      </w:r>
    </w:p>
    <w:p w:rsidR="00AD1279" w:rsidRPr="006F7B50" w:rsidRDefault="00AD1279" w:rsidP="00AD1279">
      <w:pPr>
        <w:spacing w:before="0"/>
        <w:rPr>
          <w:rFonts w:cs="Arial"/>
          <w:color w:val="00B0F0"/>
          <w:sz w:val="24"/>
          <w:szCs w:val="24"/>
        </w:rPr>
      </w:pPr>
    </w:p>
    <w:p w:rsidR="00AD1279" w:rsidRPr="006F7B50" w:rsidRDefault="00AD1279" w:rsidP="00AD1279">
      <w:pPr>
        <w:spacing w:before="0"/>
        <w:rPr>
          <w:rFonts w:cs="Arial"/>
          <w:color w:val="00B0F0"/>
          <w:sz w:val="24"/>
          <w:szCs w:val="24"/>
        </w:rPr>
      </w:pPr>
    </w:p>
    <w:p w:rsidR="00C41081" w:rsidRPr="006F7B50" w:rsidRDefault="00C41081" w:rsidP="00C41081">
      <w:pPr>
        <w:spacing w:before="0"/>
        <w:rPr>
          <w:rFonts w:cs="Arial"/>
          <w:sz w:val="24"/>
          <w:szCs w:val="24"/>
        </w:rPr>
      </w:pPr>
      <w:r w:rsidRPr="006F7B50">
        <w:rPr>
          <w:rFonts w:cs="Arial"/>
          <w:sz w:val="24"/>
          <w:szCs w:val="24"/>
        </w:rPr>
        <w:t>Број Уговора/Датум:      __________________________________________</w:t>
      </w:r>
    </w:p>
    <w:p w:rsidR="00C41081" w:rsidRPr="006F7B50" w:rsidRDefault="00C41081" w:rsidP="00C41081">
      <w:pPr>
        <w:spacing w:before="0"/>
        <w:rPr>
          <w:rFonts w:cs="Arial"/>
          <w:sz w:val="24"/>
          <w:szCs w:val="24"/>
        </w:rPr>
      </w:pPr>
      <w:r w:rsidRPr="006F7B50">
        <w:rPr>
          <w:rFonts w:cs="Arial"/>
          <w:sz w:val="24"/>
          <w:szCs w:val="24"/>
        </w:rPr>
        <w:t>Број налога за набавку (НЗН):  ________________________</w:t>
      </w:r>
    </w:p>
    <w:p w:rsidR="00C41081" w:rsidRPr="006F7B50" w:rsidRDefault="00C41081" w:rsidP="00C41081">
      <w:pPr>
        <w:spacing w:before="0"/>
        <w:rPr>
          <w:rFonts w:cs="Arial"/>
          <w:sz w:val="24"/>
          <w:szCs w:val="24"/>
        </w:rPr>
      </w:pPr>
      <w:r w:rsidRPr="006F7B50">
        <w:rPr>
          <w:rFonts w:cs="Arial"/>
          <w:sz w:val="24"/>
          <w:szCs w:val="24"/>
        </w:rPr>
        <w:t>Место извршене услуге:  __________________________</w:t>
      </w:r>
    </w:p>
    <w:p w:rsidR="00AD1279" w:rsidRPr="006F7B50" w:rsidRDefault="00C41081" w:rsidP="00C41081">
      <w:pPr>
        <w:spacing w:before="0"/>
        <w:rPr>
          <w:rFonts w:cs="Arial"/>
          <w:sz w:val="24"/>
          <w:szCs w:val="24"/>
        </w:rPr>
      </w:pPr>
      <w:r w:rsidRPr="006F7B50">
        <w:rPr>
          <w:rFonts w:cs="Arial"/>
          <w:sz w:val="24"/>
          <w:szCs w:val="24"/>
        </w:rPr>
        <w:t>Објекат: ______________________________________________________</w:t>
      </w:r>
    </w:p>
    <w:p w:rsidR="00C41081" w:rsidRPr="006F7B50" w:rsidRDefault="00C41081" w:rsidP="00C41081">
      <w:pPr>
        <w:spacing w:before="0"/>
        <w:rPr>
          <w:rFonts w:cs="Arial"/>
          <w:color w:val="00B0F0"/>
          <w:sz w:val="24"/>
          <w:szCs w:val="24"/>
        </w:rPr>
      </w:pPr>
    </w:p>
    <w:p w:rsidR="00AD1279" w:rsidRPr="006F7B50" w:rsidRDefault="00AD1279" w:rsidP="00AD1279">
      <w:pPr>
        <w:spacing w:before="0"/>
        <w:rPr>
          <w:rFonts w:cs="Arial"/>
          <w:color w:val="00B0F0"/>
          <w:sz w:val="24"/>
          <w:szCs w:val="24"/>
        </w:rPr>
      </w:pPr>
    </w:p>
    <w:p w:rsidR="00AD1279" w:rsidRPr="006F7B50" w:rsidRDefault="00AD1279" w:rsidP="00AD1279">
      <w:pPr>
        <w:spacing w:before="0"/>
        <w:rPr>
          <w:rFonts w:cs="Arial"/>
          <w:sz w:val="24"/>
          <w:szCs w:val="24"/>
        </w:rPr>
      </w:pPr>
      <w:r w:rsidRPr="006F7B50">
        <w:rPr>
          <w:rFonts w:cs="Arial"/>
          <w:sz w:val="24"/>
          <w:szCs w:val="24"/>
        </w:rPr>
        <w:t xml:space="preserve">А) ДЕТАЉНА СПЕЦИФИКАЦИЈА УСЛУГЕ: </w:t>
      </w:r>
    </w:p>
    <w:p w:rsidR="00AD1279" w:rsidRPr="006F7B50" w:rsidRDefault="00AD1279" w:rsidP="00AD1279">
      <w:pPr>
        <w:spacing w:before="0"/>
        <w:rPr>
          <w:rFonts w:cs="Arial"/>
          <w:sz w:val="24"/>
          <w:szCs w:val="24"/>
        </w:rPr>
      </w:pPr>
    </w:p>
    <w:p w:rsidR="00AD1279" w:rsidRPr="006F7B50" w:rsidRDefault="00AD1279" w:rsidP="00AD1279">
      <w:pPr>
        <w:spacing w:before="0"/>
        <w:rPr>
          <w:rFonts w:cs="Arial"/>
          <w:sz w:val="24"/>
          <w:szCs w:val="24"/>
        </w:rPr>
      </w:pPr>
      <w:r w:rsidRPr="006F7B50">
        <w:rPr>
          <w:rFonts w:cs="Arial"/>
          <w:sz w:val="24"/>
          <w:szCs w:val="24"/>
        </w:rPr>
        <w:t xml:space="preserve">Укупна вредност извршених услуга по спецификацији (без ПДВ) </w:t>
      </w:r>
    </w:p>
    <w:p w:rsidR="00AD1279" w:rsidRPr="006F7B50" w:rsidRDefault="00AD1279" w:rsidP="00AD1279">
      <w:pPr>
        <w:spacing w:before="0"/>
        <w:rPr>
          <w:rFonts w:cs="Arial"/>
          <w:sz w:val="24"/>
          <w:szCs w:val="24"/>
        </w:rPr>
      </w:pPr>
    </w:p>
    <w:p w:rsidR="00AD1279" w:rsidRPr="006F7B50" w:rsidRDefault="00AD1279" w:rsidP="00AD1279">
      <w:pPr>
        <w:spacing w:before="0"/>
        <w:rPr>
          <w:rFonts w:cs="Arial"/>
          <w:sz w:val="24"/>
          <w:szCs w:val="24"/>
        </w:rPr>
      </w:pPr>
      <w:r w:rsidRPr="006F7B50">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C41081" w:rsidRPr="006F7B50" w:rsidRDefault="00C41081" w:rsidP="00AD1279">
      <w:pPr>
        <w:spacing w:before="0"/>
        <w:rPr>
          <w:rFonts w:cs="Arial"/>
          <w:sz w:val="24"/>
          <w:szCs w:val="24"/>
        </w:rPr>
      </w:pPr>
    </w:p>
    <w:p w:rsidR="00AD1279" w:rsidRPr="006F7B50" w:rsidRDefault="00AD1279" w:rsidP="00AD1279">
      <w:pPr>
        <w:spacing w:before="0"/>
        <w:rPr>
          <w:rFonts w:cs="Arial"/>
          <w:sz w:val="24"/>
          <w:szCs w:val="24"/>
        </w:rPr>
      </w:pPr>
      <w:r w:rsidRPr="006F7B50">
        <w:rPr>
          <w:rFonts w:cs="Arial"/>
          <w:sz w:val="24"/>
          <w:szCs w:val="24"/>
        </w:rPr>
        <w:t xml:space="preserve">Предмет уговора </w:t>
      </w:r>
      <w:r w:rsidR="00876242" w:rsidRPr="006F7B50">
        <w:rPr>
          <w:rFonts w:cs="Arial"/>
          <w:sz w:val="24"/>
          <w:szCs w:val="24"/>
          <w:lang w:val="sr-Cyrl-RS"/>
        </w:rPr>
        <w:t>(</w:t>
      </w:r>
      <w:r w:rsidRPr="006F7B50">
        <w:rPr>
          <w:rFonts w:cs="Arial"/>
          <w:sz w:val="24"/>
          <w:szCs w:val="24"/>
        </w:rPr>
        <w:t>услуге) одговара траженим техничким карактеристикама.</w:t>
      </w:r>
      <w:r w:rsidRPr="006F7B50">
        <w:rPr>
          <w:rFonts w:cs="Arial"/>
          <w:sz w:val="24"/>
          <w:szCs w:val="24"/>
        </w:rPr>
        <w:tab/>
      </w:r>
    </w:p>
    <w:p w:rsidR="00AD1279" w:rsidRPr="006F7B50" w:rsidRDefault="00AD1279" w:rsidP="00AD1279">
      <w:pPr>
        <w:spacing w:before="0"/>
        <w:rPr>
          <w:rFonts w:cs="Arial"/>
          <w:sz w:val="24"/>
          <w:szCs w:val="24"/>
        </w:rPr>
      </w:pPr>
      <w:r w:rsidRPr="006F7B50">
        <w:rPr>
          <w:rFonts w:cs="Arial"/>
          <w:sz w:val="24"/>
          <w:szCs w:val="24"/>
        </w:rPr>
        <w:t>□ ДА</w:t>
      </w:r>
    </w:p>
    <w:p w:rsidR="00AD1279" w:rsidRPr="006F7B50" w:rsidRDefault="00AD1279" w:rsidP="00AD1279">
      <w:pPr>
        <w:spacing w:before="0"/>
        <w:rPr>
          <w:rFonts w:cs="Arial"/>
          <w:sz w:val="24"/>
          <w:szCs w:val="24"/>
        </w:rPr>
      </w:pPr>
      <w:r w:rsidRPr="006F7B50">
        <w:rPr>
          <w:rFonts w:cs="Arial"/>
          <w:sz w:val="24"/>
          <w:szCs w:val="24"/>
        </w:rPr>
        <w:t>□ НЕ</w:t>
      </w:r>
    </w:p>
    <w:p w:rsidR="00C41081" w:rsidRPr="006F7B50" w:rsidRDefault="00C41081" w:rsidP="00AD1279">
      <w:pPr>
        <w:spacing w:before="0"/>
        <w:rPr>
          <w:rFonts w:cs="Arial"/>
          <w:sz w:val="24"/>
          <w:szCs w:val="24"/>
        </w:rPr>
      </w:pPr>
    </w:p>
    <w:p w:rsidR="00C41081" w:rsidRPr="006F7B50" w:rsidRDefault="00AD1279" w:rsidP="00AD1279">
      <w:pPr>
        <w:spacing w:before="0"/>
        <w:rPr>
          <w:rFonts w:cs="Arial"/>
          <w:sz w:val="24"/>
          <w:szCs w:val="24"/>
        </w:rPr>
      </w:pPr>
      <w:r w:rsidRPr="006F7B50">
        <w:rPr>
          <w:rFonts w:cs="Arial"/>
          <w:sz w:val="24"/>
          <w:szCs w:val="24"/>
        </w:rPr>
        <w:t xml:space="preserve">Предмет уговора нема видљивих оштећења </w:t>
      </w:r>
      <w:r w:rsidRPr="006F7B50">
        <w:rPr>
          <w:rFonts w:cs="Arial"/>
          <w:sz w:val="24"/>
          <w:szCs w:val="24"/>
        </w:rPr>
        <w:tab/>
      </w:r>
    </w:p>
    <w:p w:rsidR="00AD1279" w:rsidRPr="006F7B50" w:rsidRDefault="00AD1279" w:rsidP="00AD1279">
      <w:pPr>
        <w:spacing w:before="0"/>
        <w:rPr>
          <w:rFonts w:cs="Arial"/>
          <w:sz w:val="24"/>
          <w:szCs w:val="24"/>
        </w:rPr>
      </w:pPr>
      <w:r w:rsidRPr="006F7B50">
        <w:rPr>
          <w:rFonts w:cs="Arial"/>
          <w:sz w:val="24"/>
          <w:szCs w:val="24"/>
        </w:rPr>
        <w:t>□ ДА</w:t>
      </w:r>
    </w:p>
    <w:p w:rsidR="00AD1279" w:rsidRPr="006F7B50" w:rsidRDefault="00AD1279" w:rsidP="00AD1279">
      <w:pPr>
        <w:spacing w:before="0"/>
        <w:rPr>
          <w:rFonts w:cs="Arial"/>
          <w:sz w:val="24"/>
          <w:szCs w:val="24"/>
        </w:rPr>
      </w:pPr>
      <w:r w:rsidRPr="006F7B50">
        <w:rPr>
          <w:rFonts w:cs="Arial"/>
          <w:sz w:val="24"/>
          <w:szCs w:val="24"/>
        </w:rPr>
        <w:t>□ НЕ</w:t>
      </w:r>
    </w:p>
    <w:p w:rsidR="00C41081" w:rsidRPr="006F7B50" w:rsidRDefault="00C41081" w:rsidP="00AD1279">
      <w:pPr>
        <w:spacing w:before="0"/>
        <w:rPr>
          <w:rFonts w:cs="Arial"/>
          <w:color w:val="00B0F0"/>
          <w:sz w:val="24"/>
          <w:szCs w:val="24"/>
        </w:rPr>
      </w:pPr>
    </w:p>
    <w:p w:rsidR="00C41081" w:rsidRPr="006F7B50" w:rsidRDefault="00C41081" w:rsidP="00AD1279">
      <w:pPr>
        <w:spacing w:before="0"/>
        <w:rPr>
          <w:rFonts w:cs="Arial"/>
          <w:color w:val="00B0F0"/>
          <w:sz w:val="24"/>
          <w:szCs w:val="24"/>
        </w:rPr>
      </w:pPr>
    </w:p>
    <w:p w:rsidR="00AD1279" w:rsidRPr="006F7B50" w:rsidRDefault="00AD1279" w:rsidP="00AD1279">
      <w:pPr>
        <w:spacing w:before="0"/>
        <w:rPr>
          <w:rFonts w:cs="Arial"/>
          <w:sz w:val="24"/>
          <w:szCs w:val="24"/>
        </w:rPr>
      </w:pPr>
      <w:r w:rsidRPr="006F7B50">
        <w:rPr>
          <w:rFonts w:cs="Arial"/>
          <w:sz w:val="24"/>
          <w:szCs w:val="24"/>
        </w:rPr>
        <w:t>Укупан број позиција из спецификације:                            Број улаза:</w:t>
      </w:r>
    </w:p>
    <w:p w:rsidR="00AD1279" w:rsidRPr="006F7B50" w:rsidRDefault="00AD1279" w:rsidP="00AD1279">
      <w:pPr>
        <w:spacing w:before="0"/>
        <w:rPr>
          <w:rFonts w:cs="Arial"/>
          <w:sz w:val="24"/>
          <w:szCs w:val="24"/>
        </w:rPr>
      </w:pPr>
      <w:r w:rsidRPr="006F7B50">
        <w:rPr>
          <w:rFonts w:cs="Arial"/>
          <w:sz w:val="24"/>
          <w:szCs w:val="24"/>
        </w:rPr>
        <w:t>___________________________________________________________________</w:t>
      </w:r>
    </w:p>
    <w:p w:rsidR="00AD1279" w:rsidRPr="006F7B50" w:rsidRDefault="00AD1279" w:rsidP="00AD1279">
      <w:pPr>
        <w:spacing w:before="0"/>
        <w:rPr>
          <w:rFonts w:cs="Arial"/>
          <w:sz w:val="24"/>
          <w:szCs w:val="24"/>
        </w:rPr>
      </w:pPr>
    </w:p>
    <w:p w:rsidR="00AD1279" w:rsidRPr="006F7B50" w:rsidRDefault="00AD1279" w:rsidP="00AD1279">
      <w:pPr>
        <w:spacing w:before="0"/>
        <w:rPr>
          <w:rFonts w:cs="Arial"/>
          <w:sz w:val="24"/>
          <w:szCs w:val="24"/>
        </w:rPr>
      </w:pPr>
      <w:r w:rsidRPr="006F7B50">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6F7B50" w:rsidRDefault="00AD1279" w:rsidP="00AD1279">
      <w:pPr>
        <w:spacing w:before="0"/>
        <w:rPr>
          <w:rFonts w:cs="Arial"/>
          <w:color w:val="00B0F0"/>
          <w:sz w:val="24"/>
          <w:szCs w:val="24"/>
        </w:rPr>
      </w:pPr>
    </w:p>
    <w:p w:rsidR="00AD1279" w:rsidRPr="006F7B50" w:rsidRDefault="00AD1279" w:rsidP="00AD1279">
      <w:pPr>
        <w:spacing w:before="0"/>
        <w:rPr>
          <w:rFonts w:cs="Arial"/>
          <w:sz w:val="24"/>
          <w:szCs w:val="24"/>
        </w:rPr>
      </w:pPr>
    </w:p>
    <w:p w:rsidR="00AD1279" w:rsidRPr="006F7B50" w:rsidRDefault="00AD1279" w:rsidP="00AD1279">
      <w:pPr>
        <w:spacing w:before="0"/>
        <w:rPr>
          <w:rFonts w:cs="Arial"/>
          <w:sz w:val="24"/>
          <w:szCs w:val="24"/>
        </w:rPr>
      </w:pPr>
      <w:r w:rsidRPr="006F7B50">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6F7B50" w:rsidRDefault="00AD1279" w:rsidP="00AD1279">
      <w:pPr>
        <w:spacing w:before="0"/>
        <w:rPr>
          <w:rFonts w:cs="Arial"/>
          <w:color w:val="00B0F0"/>
          <w:sz w:val="24"/>
          <w:szCs w:val="24"/>
        </w:rPr>
      </w:pPr>
    </w:p>
    <w:p w:rsidR="00AD1279" w:rsidRPr="006F7B50" w:rsidRDefault="00AD1279" w:rsidP="00AD1279">
      <w:pPr>
        <w:spacing w:before="0"/>
        <w:rPr>
          <w:rFonts w:cs="Arial"/>
          <w:color w:val="00B0F0"/>
          <w:sz w:val="24"/>
          <w:szCs w:val="24"/>
        </w:rPr>
      </w:pPr>
    </w:p>
    <w:p w:rsidR="00C41081" w:rsidRPr="006F7B50" w:rsidRDefault="00C41081" w:rsidP="00C41081">
      <w:pPr>
        <w:spacing w:before="0"/>
        <w:rPr>
          <w:rFonts w:cs="Arial"/>
          <w:sz w:val="24"/>
          <w:szCs w:val="24"/>
        </w:rPr>
      </w:pPr>
      <w:r w:rsidRPr="006F7B50">
        <w:rPr>
          <w:rFonts w:cs="Arial"/>
          <w:sz w:val="24"/>
          <w:szCs w:val="24"/>
        </w:rPr>
        <w:t xml:space="preserve">Б) Да су </w:t>
      </w:r>
      <w:proofErr w:type="gramStart"/>
      <w:r w:rsidRPr="006F7B50">
        <w:rPr>
          <w:rFonts w:cs="Arial"/>
          <w:sz w:val="24"/>
          <w:szCs w:val="24"/>
        </w:rPr>
        <w:t>услуга</w:t>
      </w:r>
      <w:r w:rsidRPr="006F7B50">
        <w:rPr>
          <w:rFonts w:cs="Arial"/>
          <w:sz w:val="24"/>
          <w:szCs w:val="24"/>
          <w:lang w:val="sr-Cyrl-RS"/>
        </w:rPr>
        <w:t>(</w:t>
      </w:r>
      <w:proofErr w:type="gramEnd"/>
      <w:r w:rsidRPr="006F7B50">
        <w:rPr>
          <w:rFonts w:cs="Arial"/>
          <w:sz w:val="24"/>
          <w:szCs w:val="24"/>
          <w:lang w:val="sr-Cyrl-RS"/>
        </w:rPr>
        <w:t>е)</w:t>
      </w:r>
      <w:r w:rsidRPr="006F7B50">
        <w:rPr>
          <w:rFonts w:cs="Arial"/>
          <w:sz w:val="24"/>
          <w:szCs w:val="24"/>
        </w:rPr>
        <w:t xml:space="preserve"> извршени у обиму, квалитету, уговореном року и сагласно уговору потврђују:</w:t>
      </w:r>
    </w:p>
    <w:p w:rsidR="00C41081" w:rsidRPr="006F7B50" w:rsidRDefault="00C41081" w:rsidP="00C41081">
      <w:pPr>
        <w:spacing w:before="0"/>
        <w:rPr>
          <w:rFonts w:cs="Arial"/>
          <w:sz w:val="24"/>
          <w:szCs w:val="24"/>
        </w:rPr>
      </w:pPr>
    </w:p>
    <w:p w:rsidR="00C41081" w:rsidRPr="006F7B50" w:rsidRDefault="00C41081" w:rsidP="00C41081">
      <w:pPr>
        <w:spacing w:before="0"/>
        <w:rPr>
          <w:rFonts w:cs="Arial"/>
          <w:sz w:val="24"/>
          <w:szCs w:val="24"/>
        </w:rPr>
      </w:pPr>
      <w:r w:rsidRPr="006F7B50">
        <w:rPr>
          <w:rFonts w:cs="Arial"/>
          <w:sz w:val="24"/>
          <w:szCs w:val="24"/>
        </w:rPr>
        <w:t xml:space="preserve">    ПР</w:t>
      </w:r>
      <w:r w:rsidRPr="006F7B50">
        <w:rPr>
          <w:rFonts w:cs="Arial"/>
          <w:sz w:val="24"/>
          <w:szCs w:val="24"/>
          <w:lang w:val="sr-Cyrl-RS"/>
        </w:rPr>
        <w:t>УЖАЛАЦ</w:t>
      </w:r>
      <w:r w:rsidRPr="006F7B50">
        <w:rPr>
          <w:rFonts w:cs="Arial"/>
          <w:sz w:val="24"/>
          <w:szCs w:val="24"/>
        </w:rPr>
        <w:t>:</w:t>
      </w:r>
      <w:r w:rsidRPr="006F7B50">
        <w:rPr>
          <w:rFonts w:cs="Arial"/>
          <w:sz w:val="24"/>
          <w:szCs w:val="24"/>
        </w:rPr>
        <w:tab/>
        <w:t xml:space="preserve">           </w:t>
      </w:r>
      <w:r w:rsidRPr="006F7B50">
        <w:rPr>
          <w:rFonts w:cs="Arial"/>
          <w:sz w:val="24"/>
          <w:szCs w:val="24"/>
          <w:lang w:val="sr-Cyrl-RS"/>
        </w:rPr>
        <w:t xml:space="preserve">                                                     </w:t>
      </w:r>
      <w:r w:rsidRPr="006F7B50">
        <w:rPr>
          <w:rFonts w:cs="Arial"/>
          <w:sz w:val="24"/>
          <w:szCs w:val="24"/>
        </w:rPr>
        <w:t xml:space="preserve"> К</w:t>
      </w:r>
      <w:r w:rsidRPr="006F7B50">
        <w:rPr>
          <w:rFonts w:cs="Arial"/>
          <w:sz w:val="24"/>
          <w:szCs w:val="24"/>
          <w:lang w:val="sr-Cyrl-RS"/>
        </w:rPr>
        <w:t>ОРИСНИК</w:t>
      </w:r>
      <w:r w:rsidRPr="006F7B50">
        <w:rPr>
          <w:rFonts w:cs="Arial"/>
          <w:sz w:val="24"/>
          <w:szCs w:val="24"/>
        </w:rPr>
        <w:t xml:space="preserve">:                 </w:t>
      </w:r>
    </w:p>
    <w:p w:rsidR="00C41081" w:rsidRPr="006F7B50" w:rsidRDefault="00C41081" w:rsidP="00C41081">
      <w:pPr>
        <w:spacing w:before="0"/>
        <w:rPr>
          <w:rFonts w:cs="Arial"/>
          <w:sz w:val="24"/>
          <w:szCs w:val="24"/>
        </w:rPr>
      </w:pPr>
      <w:r w:rsidRPr="006F7B50">
        <w:rPr>
          <w:rFonts w:cs="Arial"/>
          <w:sz w:val="24"/>
          <w:szCs w:val="24"/>
        </w:rPr>
        <w:t>_______________</w:t>
      </w:r>
      <w:r w:rsidRPr="006F7B50">
        <w:rPr>
          <w:rFonts w:cs="Arial"/>
          <w:sz w:val="24"/>
          <w:szCs w:val="24"/>
        </w:rPr>
        <w:tab/>
        <w:t xml:space="preserve">         </w:t>
      </w:r>
      <w:r w:rsidRPr="006F7B50">
        <w:rPr>
          <w:rFonts w:cs="Arial"/>
          <w:sz w:val="24"/>
          <w:szCs w:val="24"/>
          <w:lang w:val="sr-Cyrl-RS"/>
        </w:rPr>
        <w:t xml:space="preserve">                                      </w:t>
      </w:r>
      <w:r w:rsidRPr="006F7B50">
        <w:rPr>
          <w:rFonts w:cs="Arial"/>
          <w:sz w:val="24"/>
          <w:szCs w:val="24"/>
        </w:rPr>
        <w:t>__________________________</w:t>
      </w:r>
    </w:p>
    <w:p w:rsidR="00C41081" w:rsidRPr="006F7B50" w:rsidRDefault="00C41081" w:rsidP="00C41081">
      <w:pPr>
        <w:spacing w:before="0"/>
        <w:rPr>
          <w:rFonts w:cs="Arial"/>
          <w:sz w:val="24"/>
          <w:szCs w:val="24"/>
        </w:rPr>
      </w:pPr>
      <w:r w:rsidRPr="006F7B50">
        <w:rPr>
          <w:rFonts w:cs="Arial"/>
          <w:sz w:val="24"/>
          <w:szCs w:val="24"/>
        </w:rPr>
        <w:t xml:space="preserve">    (Име и презиме)         </w:t>
      </w:r>
    </w:p>
    <w:p w:rsidR="00C41081" w:rsidRPr="006F7B50" w:rsidRDefault="00C41081" w:rsidP="00C41081">
      <w:pPr>
        <w:spacing w:before="0"/>
        <w:rPr>
          <w:rFonts w:cs="Arial"/>
          <w:sz w:val="24"/>
          <w:szCs w:val="24"/>
        </w:rPr>
      </w:pPr>
      <w:r w:rsidRPr="006F7B50">
        <w:rPr>
          <w:rFonts w:cs="Arial"/>
          <w:sz w:val="24"/>
          <w:szCs w:val="24"/>
        </w:rPr>
        <w:t xml:space="preserve">                                      </w:t>
      </w:r>
      <w:r w:rsidRPr="006F7B50">
        <w:rPr>
          <w:rFonts w:cs="Arial"/>
          <w:sz w:val="24"/>
          <w:szCs w:val="24"/>
          <w:lang w:val="sr-Cyrl-RS"/>
        </w:rPr>
        <w:t xml:space="preserve">                                         </w:t>
      </w:r>
      <w:r w:rsidRPr="006F7B50">
        <w:rPr>
          <w:rFonts w:cs="Arial"/>
          <w:sz w:val="24"/>
          <w:szCs w:val="24"/>
        </w:rPr>
        <w:t xml:space="preserve">  </w:t>
      </w:r>
      <w:r w:rsidRPr="006F7B50">
        <w:rPr>
          <w:rFonts w:cs="Arial"/>
          <w:sz w:val="24"/>
          <w:szCs w:val="24"/>
          <w:lang w:val="sr-Cyrl-RS"/>
        </w:rPr>
        <w:t xml:space="preserve">   </w:t>
      </w:r>
      <w:r w:rsidRPr="006F7B50">
        <w:rPr>
          <w:rFonts w:cs="Arial"/>
          <w:sz w:val="24"/>
          <w:szCs w:val="24"/>
        </w:rPr>
        <w:t>Одговорно лице по Решењу</w:t>
      </w:r>
    </w:p>
    <w:p w:rsidR="00C41081" w:rsidRPr="006F7B50" w:rsidRDefault="00C41081" w:rsidP="00C41081">
      <w:pPr>
        <w:spacing w:before="0"/>
        <w:rPr>
          <w:rFonts w:cs="Arial"/>
          <w:sz w:val="24"/>
          <w:szCs w:val="24"/>
        </w:rPr>
      </w:pPr>
      <w:r w:rsidRPr="006F7B50">
        <w:rPr>
          <w:rFonts w:cs="Arial"/>
          <w:sz w:val="24"/>
          <w:szCs w:val="24"/>
        </w:rPr>
        <w:t xml:space="preserve">                                              </w:t>
      </w:r>
      <w:r w:rsidRPr="006F7B50">
        <w:rPr>
          <w:rFonts w:cs="Arial"/>
          <w:sz w:val="24"/>
          <w:szCs w:val="24"/>
          <w:lang w:val="sr-Cyrl-RS"/>
        </w:rPr>
        <w:t xml:space="preserve">                                               </w:t>
      </w:r>
      <w:r w:rsidRPr="006F7B50">
        <w:rPr>
          <w:rFonts w:cs="Arial"/>
          <w:sz w:val="24"/>
          <w:szCs w:val="24"/>
        </w:rPr>
        <w:t xml:space="preserve"> </w:t>
      </w:r>
      <w:r w:rsidRPr="006F7B50">
        <w:rPr>
          <w:rFonts w:cs="Arial"/>
          <w:sz w:val="24"/>
          <w:szCs w:val="24"/>
          <w:lang w:val="sr-Cyrl-RS"/>
        </w:rPr>
        <w:t>(</w:t>
      </w:r>
      <w:r w:rsidRPr="006F7B50">
        <w:rPr>
          <w:rFonts w:cs="Arial"/>
          <w:sz w:val="24"/>
          <w:szCs w:val="24"/>
        </w:rPr>
        <w:t>Име и презиме)</w:t>
      </w:r>
    </w:p>
    <w:p w:rsidR="00AD1279" w:rsidRPr="006F7B50" w:rsidRDefault="00AD1279" w:rsidP="00AD1279">
      <w:pPr>
        <w:spacing w:before="0"/>
        <w:rPr>
          <w:rFonts w:cs="Arial"/>
          <w:color w:val="00B0F0"/>
          <w:sz w:val="24"/>
          <w:szCs w:val="24"/>
        </w:rPr>
      </w:pPr>
    </w:p>
    <w:p w:rsidR="00AD1279" w:rsidRPr="006F7B50" w:rsidRDefault="00AD1279" w:rsidP="00AD1279">
      <w:pPr>
        <w:spacing w:before="0"/>
        <w:rPr>
          <w:rFonts w:cs="Arial"/>
          <w:color w:val="00B0F0"/>
          <w:sz w:val="24"/>
          <w:szCs w:val="24"/>
        </w:rPr>
      </w:pPr>
    </w:p>
    <w:p w:rsidR="00AD1279" w:rsidRPr="006F7B50" w:rsidRDefault="00AD1279" w:rsidP="00AD1279">
      <w:pPr>
        <w:spacing w:before="0"/>
        <w:rPr>
          <w:rFonts w:cs="Arial"/>
          <w:color w:val="00B0F0"/>
          <w:sz w:val="24"/>
          <w:szCs w:val="24"/>
        </w:rPr>
      </w:pPr>
      <w:r w:rsidRPr="006F7B50">
        <w:rPr>
          <w:rFonts w:cs="Arial"/>
          <w:color w:val="00B0F0"/>
          <w:sz w:val="24"/>
          <w:szCs w:val="24"/>
        </w:rPr>
        <w:tab/>
      </w:r>
    </w:p>
    <w:p w:rsidR="00AD1279" w:rsidRPr="006F7B50" w:rsidRDefault="00AD1279" w:rsidP="00AD1279">
      <w:pPr>
        <w:spacing w:before="0"/>
        <w:rPr>
          <w:rFonts w:cs="Arial"/>
          <w:color w:val="00B0F0"/>
          <w:sz w:val="24"/>
          <w:szCs w:val="24"/>
        </w:rPr>
      </w:pPr>
    </w:p>
    <w:p w:rsidR="001B0370" w:rsidRPr="006F7B50" w:rsidRDefault="001B0370" w:rsidP="001B0370">
      <w:pPr>
        <w:spacing w:before="0"/>
        <w:rPr>
          <w:rFonts w:cs="Arial"/>
          <w:color w:val="00B0F0"/>
          <w:sz w:val="24"/>
          <w:szCs w:val="24"/>
        </w:rPr>
      </w:pPr>
    </w:p>
    <w:p w:rsidR="00343A18" w:rsidRPr="006F7B50" w:rsidRDefault="00343A18" w:rsidP="00DD3FF7">
      <w:pPr>
        <w:pStyle w:val="KDPodnaslov1"/>
        <w:spacing w:before="0"/>
        <w:ind w:left="360"/>
        <w:jc w:val="center"/>
        <w:rPr>
          <w:rFonts w:cs="Arial"/>
          <w:sz w:val="24"/>
          <w:szCs w:val="24"/>
        </w:rPr>
      </w:pPr>
      <w:r w:rsidRPr="006F7B50">
        <w:rPr>
          <w:rFonts w:eastAsia="Arial Unicode MS" w:cs="Arial"/>
          <w:sz w:val="24"/>
          <w:szCs w:val="24"/>
        </w:rPr>
        <w:br w:type="page"/>
      </w:r>
      <w:bookmarkStart w:id="268" w:name="_Toc442559948"/>
      <w:r w:rsidR="00B44559" w:rsidRPr="006F7B50">
        <w:rPr>
          <w:rFonts w:eastAsia="Arial Unicode MS" w:cs="Arial"/>
          <w:sz w:val="24"/>
          <w:szCs w:val="24"/>
        </w:rPr>
        <w:lastRenderedPageBreak/>
        <w:t xml:space="preserve">7. </w:t>
      </w:r>
      <w:r w:rsidRPr="006F7B50">
        <w:rPr>
          <w:rFonts w:cs="Arial"/>
          <w:sz w:val="24"/>
          <w:szCs w:val="24"/>
        </w:rPr>
        <w:t>МОДЕЛ УГОВОРА</w:t>
      </w:r>
      <w:bookmarkEnd w:id="268"/>
    </w:p>
    <w:p w:rsidR="00343A18" w:rsidRPr="006F7B50" w:rsidRDefault="00343A18" w:rsidP="00781B02">
      <w:pPr>
        <w:rPr>
          <w:rFonts w:eastAsia="Arial Unicode MS"/>
        </w:rPr>
      </w:pPr>
    </w:p>
    <w:p w:rsidR="00343A18" w:rsidRPr="006F7B50" w:rsidRDefault="00343A18" w:rsidP="00343A18">
      <w:pPr>
        <w:pStyle w:val="KDParagraf"/>
        <w:spacing w:before="0"/>
        <w:rPr>
          <w:rFonts w:cs="Arial"/>
          <w:sz w:val="24"/>
          <w:szCs w:val="24"/>
        </w:rPr>
      </w:pPr>
    </w:p>
    <w:p w:rsidR="00343A18" w:rsidRPr="006F7B50" w:rsidRDefault="00343A18" w:rsidP="00343A18">
      <w:pPr>
        <w:pStyle w:val="KDParagraf"/>
        <w:spacing w:before="0"/>
        <w:rPr>
          <w:rFonts w:cs="Arial"/>
          <w:i/>
          <w:sz w:val="24"/>
          <w:szCs w:val="24"/>
        </w:rPr>
      </w:pPr>
      <w:r w:rsidRPr="006F7B50">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F7B50" w:rsidRDefault="00343A18" w:rsidP="00343A18">
      <w:pPr>
        <w:pStyle w:val="KDParagraf"/>
        <w:spacing w:before="0"/>
        <w:rPr>
          <w:rFonts w:cs="Arial"/>
          <w:color w:val="000000"/>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Уговорне стране:</w:t>
      </w:r>
    </w:p>
    <w:p w:rsidR="00EE793E" w:rsidRPr="006F7B50" w:rsidRDefault="00EE793E" w:rsidP="00EE793E">
      <w:pPr>
        <w:pStyle w:val="KDParagraf"/>
        <w:spacing w:before="0"/>
        <w:rPr>
          <w:rFonts w:cs="Arial"/>
          <w:b/>
          <w:sz w:val="24"/>
          <w:szCs w:val="24"/>
        </w:rPr>
      </w:pPr>
    </w:p>
    <w:p w:rsidR="00EE793E" w:rsidRPr="006F7B50" w:rsidRDefault="00EE793E" w:rsidP="00EE793E">
      <w:pPr>
        <w:pStyle w:val="KDParagraf"/>
        <w:spacing w:before="0"/>
        <w:rPr>
          <w:rFonts w:cs="Arial"/>
          <w:sz w:val="24"/>
          <w:szCs w:val="24"/>
        </w:rPr>
      </w:pPr>
      <w:r w:rsidRPr="006F7B50">
        <w:rPr>
          <w:rFonts w:cs="Arial"/>
          <w:b/>
          <w:sz w:val="24"/>
          <w:szCs w:val="24"/>
        </w:rPr>
        <w:t>КОРИСНИК УСЛУГЕ</w:t>
      </w:r>
      <w:r w:rsidRPr="006F7B50">
        <w:rPr>
          <w:rFonts w:cs="Arial"/>
          <w:sz w:val="24"/>
          <w:szCs w:val="24"/>
        </w:rPr>
        <w:t xml:space="preserve">: </w:t>
      </w:r>
    </w:p>
    <w:p w:rsidR="00EE793E" w:rsidRPr="006F7B50" w:rsidRDefault="00EE793E" w:rsidP="00EE793E">
      <w:pPr>
        <w:pStyle w:val="KDParagraf"/>
        <w:spacing w:before="0"/>
        <w:rPr>
          <w:rFonts w:cs="Arial"/>
          <w:sz w:val="24"/>
          <w:szCs w:val="24"/>
        </w:rPr>
      </w:pPr>
    </w:p>
    <w:p w:rsidR="00EE793E" w:rsidRPr="006F7B50" w:rsidRDefault="00C41081" w:rsidP="00EE793E">
      <w:pPr>
        <w:pStyle w:val="KDParagraf"/>
        <w:spacing w:before="0"/>
        <w:rPr>
          <w:rFonts w:cs="Arial"/>
          <w:sz w:val="24"/>
          <w:szCs w:val="24"/>
        </w:rPr>
      </w:pPr>
      <w:r w:rsidRPr="006F7B50">
        <w:rPr>
          <w:rFonts w:cs="Arial"/>
          <w:sz w:val="24"/>
          <w:szCs w:val="24"/>
        </w:rPr>
        <w:t xml:space="preserve">1. </w:t>
      </w:r>
      <w:r w:rsidR="00905CC4" w:rsidRPr="006F7B50">
        <w:rPr>
          <w:rFonts w:cs="Arial"/>
          <w:sz w:val="24"/>
          <w:szCs w:val="24"/>
        </w:rPr>
        <w:t>Јавно предузеће „Електропривреда Србије</w:t>
      </w:r>
      <w:proofErr w:type="gramStart"/>
      <w:r w:rsidR="00905CC4" w:rsidRPr="006F7B50">
        <w:rPr>
          <w:rFonts w:cs="Arial"/>
          <w:sz w:val="24"/>
          <w:szCs w:val="24"/>
        </w:rPr>
        <w:t>“ Београд</w:t>
      </w:r>
      <w:proofErr w:type="gramEnd"/>
      <w:r w:rsidR="00905CC4" w:rsidRPr="006F7B50">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C41081" w:rsidRPr="006F7B50" w:rsidRDefault="00C41081"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proofErr w:type="gramStart"/>
      <w:r w:rsidRPr="006F7B50">
        <w:rPr>
          <w:rFonts w:cs="Arial"/>
          <w:sz w:val="24"/>
          <w:szCs w:val="24"/>
        </w:rPr>
        <w:t>и</w:t>
      </w:r>
      <w:proofErr w:type="gramEnd"/>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b/>
          <w:sz w:val="24"/>
          <w:szCs w:val="24"/>
        </w:rPr>
        <w:t>ПРУЖАЛАЦ УСЛУГЕ</w:t>
      </w:r>
      <w:r w:rsidRPr="006F7B50">
        <w:rPr>
          <w:rFonts w:cs="Arial"/>
          <w:sz w:val="24"/>
          <w:szCs w:val="24"/>
        </w:rPr>
        <w:t xml:space="preserve">:  </w:t>
      </w:r>
    </w:p>
    <w:p w:rsidR="00EE793E" w:rsidRPr="006F7B50" w:rsidRDefault="00EE793E" w:rsidP="00EE793E">
      <w:pPr>
        <w:pStyle w:val="KDParagraf"/>
        <w:spacing w:before="0"/>
        <w:rPr>
          <w:rFonts w:cs="Arial"/>
          <w:sz w:val="24"/>
          <w:szCs w:val="24"/>
        </w:rPr>
      </w:pPr>
    </w:p>
    <w:p w:rsidR="00C41081" w:rsidRPr="006F7B50" w:rsidRDefault="00C41081" w:rsidP="00C41081">
      <w:pPr>
        <w:pStyle w:val="KDParagraf"/>
        <w:spacing w:before="0"/>
        <w:rPr>
          <w:rFonts w:cs="Arial"/>
          <w:sz w:val="24"/>
          <w:szCs w:val="24"/>
        </w:rPr>
      </w:pPr>
      <w:r w:rsidRPr="006F7B50">
        <w:rPr>
          <w:rFonts w:cs="Arial"/>
          <w:sz w:val="24"/>
          <w:szCs w:val="24"/>
        </w:rPr>
        <w:t>2. _________________ (назив Пружаоца услуге) из _______</w:t>
      </w:r>
      <w:proofErr w:type="gramStart"/>
      <w:r w:rsidRPr="006F7B50">
        <w:rPr>
          <w:rFonts w:cs="Arial"/>
          <w:sz w:val="24"/>
          <w:szCs w:val="24"/>
        </w:rPr>
        <w:t>_(</w:t>
      </w:r>
      <w:proofErr w:type="gramEnd"/>
      <w:r w:rsidRPr="006F7B50">
        <w:rPr>
          <w:rFonts w:cs="Arial"/>
          <w:sz w:val="24"/>
          <w:szCs w:val="24"/>
        </w:rPr>
        <w:t>седиште), ул. ___________</w:t>
      </w:r>
      <w:proofErr w:type="gramStart"/>
      <w:r w:rsidRPr="006F7B50">
        <w:rPr>
          <w:rFonts w:cs="Arial"/>
          <w:sz w:val="24"/>
          <w:szCs w:val="24"/>
        </w:rPr>
        <w:t>_(</w:t>
      </w:r>
      <w:proofErr w:type="gramEnd"/>
      <w:r w:rsidRPr="006F7B50">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C41081" w:rsidRPr="006F7B50" w:rsidRDefault="00C41081" w:rsidP="00C41081">
      <w:pPr>
        <w:pStyle w:val="KDParagraf"/>
        <w:spacing w:before="0"/>
        <w:rPr>
          <w:rFonts w:cs="Arial"/>
          <w:sz w:val="24"/>
          <w:szCs w:val="24"/>
        </w:rPr>
      </w:pPr>
    </w:p>
    <w:p w:rsidR="00C41081" w:rsidRPr="006F7B50" w:rsidRDefault="00C41081" w:rsidP="00C41081">
      <w:pPr>
        <w:pStyle w:val="KDParagraf"/>
        <w:spacing w:before="0"/>
        <w:rPr>
          <w:rFonts w:cs="Arial"/>
          <w:sz w:val="24"/>
          <w:szCs w:val="24"/>
        </w:rPr>
      </w:pPr>
      <w:r w:rsidRPr="006F7B50">
        <w:rPr>
          <w:rFonts w:cs="Arial"/>
          <w:sz w:val="24"/>
          <w:szCs w:val="24"/>
        </w:rPr>
        <w:t>2а</w:t>
      </w:r>
      <w:proofErr w:type="gramStart"/>
      <w:r w:rsidRPr="006F7B50">
        <w:rPr>
          <w:rFonts w:cs="Arial"/>
          <w:sz w:val="24"/>
          <w:szCs w:val="24"/>
        </w:rPr>
        <w:t>)_</w:t>
      </w:r>
      <w:proofErr w:type="gramEnd"/>
      <w:r w:rsidRPr="006F7B50">
        <w:rPr>
          <w:rFonts w:cs="Arial"/>
          <w:sz w:val="24"/>
          <w:szCs w:val="24"/>
        </w:rPr>
        <w:t>_______________________________________из</w:t>
      </w:r>
      <w:r w:rsidRPr="006F7B50">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p>
    <w:p w:rsidR="00C41081" w:rsidRPr="006F7B50" w:rsidRDefault="00C41081" w:rsidP="00C41081">
      <w:pPr>
        <w:pStyle w:val="KDParagraf"/>
        <w:spacing w:before="0"/>
        <w:rPr>
          <w:rFonts w:cs="Arial"/>
          <w:sz w:val="24"/>
          <w:szCs w:val="24"/>
        </w:rPr>
      </w:pPr>
      <w:r w:rsidRPr="006F7B50">
        <w:rPr>
          <w:rFonts w:cs="Arial"/>
          <w:sz w:val="24"/>
          <w:szCs w:val="24"/>
        </w:rPr>
        <w:t>2б</w:t>
      </w:r>
      <w:proofErr w:type="gramStart"/>
      <w:r w:rsidRPr="006F7B50">
        <w:rPr>
          <w:rFonts w:cs="Arial"/>
          <w:sz w:val="24"/>
          <w:szCs w:val="24"/>
        </w:rPr>
        <w:t>)_</w:t>
      </w:r>
      <w:proofErr w:type="gramEnd"/>
      <w:r w:rsidRPr="006F7B50">
        <w:rPr>
          <w:rFonts w:cs="Arial"/>
          <w:sz w:val="24"/>
          <w:szCs w:val="24"/>
        </w:rPr>
        <w:t>______________________________________из</w:t>
      </w:r>
      <w:r w:rsidRPr="006F7B50">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p>
    <w:p w:rsidR="00C41081" w:rsidRPr="006F7B50" w:rsidRDefault="00C41081" w:rsidP="00C41081">
      <w:pPr>
        <w:pStyle w:val="KDParagraf"/>
        <w:spacing w:before="0"/>
        <w:rPr>
          <w:rFonts w:cs="Arial"/>
          <w:sz w:val="24"/>
          <w:szCs w:val="24"/>
        </w:rPr>
      </w:pPr>
      <w:r w:rsidRPr="006F7B50">
        <w:rPr>
          <w:rFonts w:cs="Arial"/>
          <w:sz w:val="24"/>
          <w:szCs w:val="24"/>
        </w:rPr>
        <w:t xml:space="preserve"> </w:t>
      </w:r>
    </w:p>
    <w:p w:rsidR="00C41081" w:rsidRPr="006F7B50" w:rsidRDefault="00C41081" w:rsidP="00C41081">
      <w:pPr>
        <w:pStyle w:val="KDParagraf"/>
        <w:spacing w:before="0"/>
        <w:rPr>
          <w:rFonts w:cs="Arial"/>
          <w:sz w:val="24"/>
          <w:szCs w:val="24"/>
        </w:rPr>
      </w:pPr>
      <w:r w:rsidRPr="006F7B50">
        <w:rPr>
          <w:rFonts w:cs="Arial"/>
          <w:sz w:val="24"/>
          <w:szCs w:val="24"/>
        </w:rPr>
        <w:t>(</w:t>
      </w:r>
      <w:proofErr w:type="gramStart"/>
      <w:r w:rsidRPr="006F7B50">
        <w:rPr>
          <w:rFonts w:cs="Arial"/>
          <w:sz w:val="24"/>
          <w:szCs w:val="24"/>
        </w:rPr>
        <w:t>попунити</w:t>
      </w:r>
      <w:proofErr w:type="gramEnd"/>
      <w:r w:rsidRPr="006F7B50">
        <w:rPr>
          <w:rFonts w:cs="Arial"/>
          <w:sz w:val="24"/>
          <w:szCs w:val="24"/>
        </w:rPr>
        <w:t xml:space="preserve"> и заокружити у складу са понудом)</w:t>
      </w:r>
    </w:p>
    <w:p w:rsidR="00C41081" w:rsidRPr="006F7B50" w:rsidRDefault="00C41081" w:rsidP="00C41081">
      <w:pPr>
        <w:pStyle w:val="KDParagraf"/>
        <w:spacing w:before="0"/>
        <w:rPr>
          <w:rFonts w:cs="Arial"/>
          <w:sz w:val="24"/>
          <w:szCs w:val="24"/>
        </w:rPr>
      </w:pPr>
    </w:p>
    <w:p w:rsidR="00EE793E" w:rsidRPr="006F7B50" w:rsidRDefault="00C41081" w:rsidP="00C41081">
      <w:pPr>
        <w:pStyle w:val="KDParagraf"/>
        <w:spacing w:before="0"/>
        <w:rPr>
          <w:rFonts w:cs="Arial"/>
          <w:sz w:val="24"/>
          <w:szCs w:val="24"/>
        </w:rPr>
      </w:pPr>
      <w:r w:rsidRPr="006F7B50">
        <w:rPr>
          <w:rFonts w:cs="Arial"/>
          <w:sz w:val="24"/>
          <w:szCs w:val="24"/>
        </w:rPr>
        <w:t>(</w:t>
      </w:r>
      <w:proofErr w:type="gramStart"/>
      <w:r w:rsidRPr="006F7B50">
        <w:rPr>
          <w:rFonts w:cs="Arial"/>
          <w:sz w:val="24"/>
          <w:szCs w:val="24"/>
        </w:rPr>
        <w:t>у</w:t>
      </w:r>
      <w:proofErr w:type="gramEnd"/>
      <w:r w:rsidRPr="006F7B50">
        <w:rPr>
          <w:rFonts w:cs="Arial"/>
          <w:sz w:val="24"/>
          <w:szCs w:val="24"/>
        </w:rPr>
        <w:t xml:space="preserve"> даљем тексту заједно названи: Уговорне стране)</w:t>
      </w:r>
    </w:p>
    <w:p w:rsidR="00EE793E" w:rsidRPr="006F7B50" w:rsidRDefault="00EE793E" w:rsidP="00EE793E">
      <w:pPr>
        <w:pStyle w:val="KDParagraf"/>
        <w:spacing w:before="0"/>
        <w:rPr>
          <w:rFonts w:cs="Arial"/>
          <w:sz w:val="24"/>
          <w:szCs w:val="24"/>
        </w:rPr>
      </w:pPr>
      <w:r w:rsidRPr="006F7B50">
        <w:rPr>
          <w:rFonts w:cs="Arial"/>
          <w:sz w:val="24"/>
          <w:szCs w:val="24"/>
        </w:rPr>
        <w:tab/>
      </w:r>
    </w:p>
    <w:p w:rsidR="00343A18" w:rsidRPr="006F7B50" w:rsidRDefault="00EE793E" w:rsidP="00EE793E">
      <w:pPr>
        <w:pStyle w:val="KDParagraf"/>
        <w:spacing w:before="0"/>
        <w:rPr>
          <w:rFonts w:cs="Arial"/>
          <w:sz w:val="24"/>
          <w:szCs w:val="24"/>
        </w:rPr>
      </w:pPr>
      <w:proofErr w:type="gramStart"/>
      <w:r w:rsidRPr="006F7B50">
        <w:rPr>
          <w:rFonts w:cs="Arial"/>
          <w:sz w:val="24"/>
          <w:szCs w:val="24"/>
        </w:rPr>
        <w:t>закључиле</w:t>
      </w:r>
      <w:proofErr w:type="gramEnd"/>
      <w:r w:rsidRPr="006F7B50">
        <w:rPr>
          <w:rFonts w:cs="Arial"/>
          <w:sz w:val="24"/>
          <w:szCs w:val="24"/>
        </w:rPr>
        <w:t xml:space="preserve"> су у Београду,</w:t>
      </w:r>
    </w:p>
    <w:p w:rsidR="00C41081" w:rsidRPr="006F7B50" w:rsidRDefault="00C41081"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lang w:val="sr-Cyrl-RS"/>
        </w:rPr>
        <w:t xml:space="preserve">                                      </w:t>
      </w:r>
      <w:r w:rsidRPr="006F7B50">
        <w:rPr>
          <w:rFonts w:cs="Arial"/>
          <w:b/>
          <w:sz w:val="24"/>
          <w:szCs w:val="24"/>
        </w:rPr>
        <w:t>УГОВОР</w:t>
      </w:r>
      <w:r w:rsidRPr="006F7B50">
        <w:rPr>
          <w:rFonts w:cs="Arial"/>
          <w:b/>
          <w:sz w:val="24"/>
          <w:szCs w:val="24"/>
          <w:lang w:val="sr-Cyrl-RS"/>
        </w:rPr>
        <w:t xml:space="preserve"> </w:t>
      </w:r>
      <w:r w:rsidRPr="006F7B50">
        <w:rPr>
          <w:rFonts w:cs="Arial"/>
          <w:b/>
          <w:sz w:val="24"/>
          <w:szCs w:val="24"/>
        </w:rPr>
        <w:t xml:space="preserve">О ПРУЖАЊУ УСЛУГЕ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УВОДНЕ ОДРЕДБЕ</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Имајући у виду:  </w:t>
      </w:r>
    </w:p>
    <w:p w:rsidR="00EE793E" w:rsidRPr="006F7B50" w:rsidRDefault="00A35EDB" w:rsidP="00EE793E">
      <w:pPr>
        <w:pStyle w:val="KDParagraf"/>
        <w:spacing w:before="0"/>
        <w:rPr>
          <w:rFonts w:cs="Arial"/>
          <w:sz w:val="24"/>
          <w:szCs w:val="24"/>
          <w:lang w:val="sr-Cyrl-RS"/>
        </w:rPr>
      </w:pPr>
      <w:r w:rsidRPr="006F7B50">
        <w:rPr>
          <w:rFonts w:cs="Arial"/>
          <w:sz w:val="24"/>
          <w:szCs w:val="24"/>
        </w:rPr>
        <w:lastRenderedPageBreak/>
        <w:t>•</w:t>
      </w:r>
      <w:r w:rsidRPr="006F7B50">
        <w:rPr>
          <w:rFonts w:cs="Arial"/>
          <w:sz w:val="24"/>
          <w:szCs w:val="24"/>
        </w:rPr>
        <w:tab/>
      </w:r>
      <w:proofErr w:type="gramStart"/>
      <w:r w:rsidR="00C706B8" w:rsidRPr="006F7B50">
        <w:rPr>
          <w:rFonts w:cs="Arial"/>
          <w:sz w:val="24"/>
          <w:szCs w:val="24"/>
        </w:rPr>
        <w:t>да</w:t>
      </w:r>
      <w:proofErr w:type="gramEnd"/>
      <w:r w:rsidR="00C706B8" w:rsidRPr="006F7B50">
        <w:rPr>
          <w:rFonts w:cs="Arial"/>
          <w:sz w:val="24"/>
          <w:szCs w:val="24"/>
        </w:rPr>
        <w:t xml:space="preserve"> је Наручилац (у даљем тексту: Корисник услуге) спровео </w:t>
      </w:r>
      <w:r w:rsidR="00C706B8" w:rsidRPr="006F7B50">
        <w:rPr>
          <w:rFonts w:cs="Arial"/>
          <w:sz w:val="24"/>
          <w:szCs w:val="24"/>
          <w:lang w:val="sr-Cyrl-RS"/>
        </w:rPr>
        <w:t xml:space="preserve">отворени </w:t>
      </w:r>
      <w:r w:rsidR="00C706B8" w:rsidRPr="006F7B50">
        <w:rPr>
          <w:rFonts w:cs="Arial"/>
          <w:sz w:val="24"/>
          <w:szCs w:val="24"/>
        </w:rPr>
        <w:t xml:space="preserve">поступак јавне набавке, сагласно члану </w:t>
      </w:r>
      <w:r w:rsidR="00C706B8" w:rsidRPr="006F7B50">
        <w:rPr>
          <w:rFonts w:cs="Arial"/>
          <w:sz w:val="24"/>
          <w:szCs w:val="24"/>
          <w:lang w:val="sr-Cyrl-RS"/>
        </w:rPr>
        <w:t xml:space="preserve">32. </w:t>
      </w:r>
      <w:r w:rsidR="00C706B8" w:rsidRPr="006F7B50">
        <w:rPr>
          <w:rFonts w:cs="Arial"/>
          <w:sz w:val="24"/>
          <w:szCs w:val="24"/>
        </w:rPr>
        <w:t xml:space="preserve">Закона о јавним </w:t>
      </w:r>
      <w:proofErr w:type="gramStart"/>
      <w:r w:rsidR="00C706B8" w:rsidRPr="006F7B50">
        <w:rPr>
          <w:rFonts w:cs="Arial"/>
          <w:sz w:val="24"/>
          <w:szCs w:val="24"/>
        </w:rPr>
        <w:t>набавкама  (</w:t>
      </w:r>
      <w:proofErr w:type="gramEnd"/>
      <w:r w:rsidR="00C706B8" w:rsidRPr="006F7B50">
        <w:rPr>
          <w:rFonts w:cs="Arial"/>
          <w:sz w:val="24"/>
          <w:szCs w:val="24"/>
        </w:rPr>
        <w:t>„Службени гласник РС“ број 124/2012, 14/2015 и 68/2015), (у даљем тексту: Закон) за јавну набавку услуге</w:t>
      </w:r>
      <w:r w:rsidR="00C706B8" w:rsidRPr="006F7B50">
        <w:t xml:space="preserve"> </w:t>
      </w:r>
      <w:r w:rsidR="00C706B8" w:rsidRPr="006F7B50">
        <w:rPr>
          <w:rFonts w:cs="Arial"/>
          <w:sz w:val="24"/>
          <w:szCs w:val="24"/>
        </w:rPr>
        <w:t>Одржавање системa извештавања-Aris dashboards</w:t>
      </w:r>
      <w:r w:rsidR="00FF47B8" w:rsidRPr="006F7B50">
        <w:rPr>
          <w:rFonts w:cs="Arial"/>
          <w:sz w:val="24"/>
          <w:szCs w:val="24"/>
        </w:rPr>
        <w:t xml:space="preserve"> </w:t>
      </w:r>
      <w:r w:rsidR="00EE793E" w:rsidRPr="006F7B50">
        <w:rPr>
          <w:rFonts w:cs="Arial"/>
          <w:sz w:val="24"/>
          <w:szCs w:val="24"/>
        </w:rPr>
        <w:t>(у даљем тексту: Услуга),</w:t>
      </w:r>
      <w:r w:rsidR="00C706B8" w:rsidRPr="006F7B50">
        <w:t xml:space="preserve"> </w:t>
      </w:r>
      <w:r w:rsidR="00C706B8" w:rsidRPr="006F7B50">
        <w:rPr>
          <w:rFonts w:cs="Arial"/>
          <w:sz w:val="24"/>
          <w:szCs w:val="24"/>
        </w:rPr>
        <w:t>број JN/1000/0</w:t>
      </w:r>
      <w:r w:rsidR="00C706B8" w:rsidRPr="006F7B50">
        <w:rPr>
          <w:rFonts w:cs="Arial"/>
          <w:sz w:val="24"/>
          <w:szCs w:val="24"/>
          <w:lang w:val="sr-Cyrl-RS"/>
        </w:rPr>
        <w:t>205</w:t>
      </w:r>
      <w:r w:rsidR="00C706B8" w:rsidRPr="006F7B50">
        <w:rPr>
          <w:rFonts w:cs="Arial"/>
          <w:sz w:val="24"/>
          <w:szCs w:val="24"/>
        </w:rPr>
        <w:t>/2017</w:t>
      </w:r>
      <w:r w:rsidR="00C706B8" w:rsidRPr="006F7B50">
        <w:rPr>
          <w:rFonts w:cs="Arial"/>
          <w:sz w:val="24"/>
          <w:szCs w:val="24"/>
          <w:lang w:val="sr-Cyrl-RS"/>
        </w:rPr>
        <w:t>.</w:t>
      </w:r>
    </w:p>
    <w:p w:rsidR="00EE793E" w:rsidRPr="006F7B50" w:rsidRDefault="00EE793E" w:rsidP="00EE793E">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да</w:t>
      </w:r>
      <w:proofErr w:type="gramEnd"/>
      <w:r w:rsidRPr="006F7B50">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6F7B50" w:rsidRDefault="00EE793E" w:rsidP="00EE793E">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да</w:t>
      </w:r>
      <w:proofErr w:type="gramEnd"/>
      <w:r w:rsidRPr="006F7B50">
        <w:rPr>
          <w:rFonts w:cs="Arial"/>
          <w:sz w:val="24"/>
          <w:szCs w:val="24"/>
        </w:rPr>
        <w:t xml:space="preserve"> Понуда Понуђача (у даљем тексту: Пружалац услуге) у </w:t>
      </w:r>
      <w:r w:rsidR="00FD5422" w:rsidRPr="006F7B50">
        <w:rPr>
          <w:rFonts w:cs="Arial"/>
          <w:sz w:val="24"/>
          <w:szCs w:val="24"/>
          <w:lang w:val="sr-Cyrl-RS"/>
        </w:rPr>
        <w:t>отвореном</w:t>
      </w:r>
      <w:r w:rsidRPr="006F7B50">
        <w:rPr>
          <w:rFonts w:cs="Arial"/>
          <w:sz w:val="24"/>
          <w:szCs w:val="24"/>
        </w:rPr>
        <w:t xml:space="preserve"> поступку за </w:t>
      </w:r>
      <w:r w:rsidR="00FD5422" w:rsidRPr="006F7B50">
        <w:rPr>
          <w:rFonts w:cs="Arial"/>
          <w:sz w:val="24"/>
          <w:szCs w:val="24"/>
          <w:lang w:val="sr-Cyrl-RS"/>
        </w:rPr>
        <w:t>ЈН</w:t>
      </w:r>
      <w:r w:rsidRPr="006F7B50">
        <w:rPr>
          <w:rFonts w:cs="Arial"/>
          <w:sz w:val="24"/>
          <w:szCs w:val="24"/>
        </w:rPr>
        <w:t xml:space="preserve"> број </w:t>
      </w:r>
      <w:r w:rsidR="00C706B8" w:rsidRPr="006F7B50">
        <w:rPr>
          <w:rFonts w:cs="Arial"/>
          <w:sz w:val="24"/>
          <w:szCs w:val="24"/>
        </w:rPr>
        <w:t>JN/1000/0205/2017</w:t>
      </w:r>
      <w:r w:rsidRPr="006F7B50">
        <w:rPr>
          <w:rFonts w:cs="Arial"/>
          <w:sz w:val="24"/>
          <w:szCs w:val="24"/>
        </w:rPr>
        <w:t>, која је заведена код Корисника услуге под ЈП ЕПС  бројем ______</w:t>
      </w:r>
      <w:r w:rsidR="00FD5422" w:rsidRPr="006F7B50">
        <w:rPr>
          <w:rFonts w:cs="Arial"/>
          <w:sz w:val="24"/>
          <w:szCs w:val="24"/>
        </w:rPr>
        <w:t xml:space="preserve"> од _____.201</w:t>
      </w:r>
      <w:r w:rsidR="00A35EDB" w:rsidRPr="006F7B50">
        <w:rPr>
          <w:rFonts w:cs="Arial"/>
          <w:sz w:val="24"/>
          <w:szCs w:val="24"/>
          <w:lang w:val="sr-Cyrl-RS"/>
        </w:rPr>
        <w:t>7</w:t>
      </w:r>
      <w:r w:rsidRPr="006F7B50">
        <w:rPr>
          <w:rFonts w:cs="Arial"/>
          <w:sz w:val="24"/>
          <w:szCs w:val="24"/>
        </w:rPr>
        <w:t xml:space="preserve">. </w:t>
      </w:r>
      <w:proofErr w:type="gramStart"/>
      <w:r w:rsidRPr="006F7B50">
        <w:rPr>
          <w:rFonts w:cs="Arial"/>
          <w:sz w:val="24"/>
          <w:szCs w:val="24"/>
        </w:rPr>
        <w:t>године</w:t>
      </w:r>
      <w:proofErr w:type="gramEnd"/>
      <w:r w:rsidRPr="006F7B50">
        <w:rPr>
          <w:rFonts w:cs="Arial"/>
          <w:sz w:val="24"/>
          <w:szCs w:val="24"/>
        </w:rPr>
        <w:t xml:space="preserve"> у потпуности одговара захтеву Корисника услуге из позива за подношење понуда и Конкурсној документацији; </w:t>
      </w:r>
    </w:p>
    <w:p w:rsidR="00EE793E" w:rsidRPr="006F7B50" w:rsidRDefault="00EE793E" w:rsidP="00EE793E">
      <w:pPr>
        <w:pStyle w:val="KDParagraf"/>
        <w:spacing w:before="0"/>
        <w:rPr>
          <w:rFonts w:cs="Arial"/>
          <w:sz w:val="24"/>
          <w:szCs w:val="24"/>
          <w:lang w:val="sr-Cyrl-RS"/>
        </w:rPr>
      </w:pPr>
      <w:r w:rsidRPr="006F7B50">
        <w:rPr>
          <w:rFonts w:cs="Arial"/>
          <w:sz w:val="24"/>
          <w:szCs w:val="24"/>
        </w:rPr>
        <w:t>•</w:t>
      </w:r>
      <w:r w:rsidRPr="006F7B50">
        <w:rPr>
          <w:rFonts w:cs="Arial"/>
          <w:sz w:val="24"/>
          <w:szCs w:val="24"/>
        </w:rPr>
        <w:tab/>
      </w:r>
      <w:proofErr w:type="gramStart"/>
      <w:r w:rsidRPr="006F7B50">
        <w:rPr>
          <w:rFonts w:cs="Arial"/>
          <w:sz w:val="24"/>
          <w:szCs w:val="24"/>
        </w:rPr>
        <w:t>да</w:t>
      </w:r>
      <w:proofErr w:type="gramEnd"/>
      <w:r w:rsidRPr="006F7B50">
        <w:rPr>
          <w:rFonts w:cs="Arial"/>
          <w:sz w:val="24"/>
          <w:szCs w:val="24"/>
        </w:rPr>
        <w:t xml:space="preserve"> је Корисник услуге, на основу Понуде Пружаоца услуге и Одлуке о додели Уговора</w:t>
      </w:r>
      <w:r w:rsidR="00AD013D" w:rsidRPr="006F7B50">
        <w:rPr>
          <w:rFonts w:cs="Arial"/>
          <w:sz w:val="24"/>
          <w:szCs w:val="24"/>
          <w:lang w:val="sr-Cyrl-RS"/>
        </w:rPr>
        <w:t xml:space="preserve"> број________ од _______</w:t>
      </w:r>
      <w:r w:rsidRPr="006F7B50">
        <w:rPr>
          <w:rFonts w:cs="Arial"/>
          <w:sz w:val="24"/>
          <w:szCs w:val="24"/>
        </w:rPr>
        <w:t>, изабрао Пружаоца услуге за реализацију услуге, јавна набавка број</w:t>
      </w:r>
      <w:r w:rsidR="00C706B8" w:rsidRPr="006F7B50">
        <w:t xml:space="preserve"> </w:t>
      </w:r>
      <w:r w:rsidR="00C706B8" w:rsidRPr="006F7B50">
        <w:rPr>
          <w:rFonts w:cs="Arial"/>
          <w:sz w:val="24"/>
          <w:szCs w:val="24"/>
        </w:rPr>
        <w:t>JN/1000/0205/2017</w:t>
      </w:r>
      <w:r w:rsidR="00C706B8" w:rsidRPr="006F7B50">
        <w:rPr>
          <w:rFonts w:cs="Arial"/>
          <w:sz w:val="24"/>
          <w:szCs w:val="24"/>
          <w:lang w:val="sr-Cyrl-RS"/>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ПРЕДМЕТ УГОВОРА</w:t>
      </w:r>
    </w:p>
    <w:p w:rsidR="000A57D7" w:rsidRPr="006F7B50" w:rsidRDefault="000A57D7"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1</w:t>
      </w:r>
      <w:r w:rsidRPr="006F7B50">
        <w:rPr>
          <w:rFonts w:cs="Arial"/>
          <w:sz w:val="24"/>
          <w:szCs w:val="24"/>
        </w:rPr>
        <w:t>.</w:t>
      </w:r>
    </w:p>
    <w:p w:rsidR="00EE793E" w:rsidRPr="006F7B50" w:rsidRDefault="00EE793E" w:rsidP="00EE793E">
      <w:pPr>
        <w:pStyle w:val="KDParagraf"/>
        <w:spacing w:before="0"/>
        <w:rPr>
          <w:rFonts w:cs="Arial"/>
          <w:sz w:val="24"/>
          <w:szCs w:val="24"/>
        </w:rPr>
      </w:pPr>
    </w:p>
    <w:p w:rsidR="004368BB" w:rsidRPr="006F7B50" w:rsidRDefault="00C706B8" w:rsidP="00EE793E">
      <w:pPr>
        <w:pStyle w:val="KDParagraf"/>
        <w:spacing w:before="0"/>
        <w:rPr>
          <w:rFonts w:cs="Arial"/>
          <w:sz w:val="24"/>
          <w:szCs w:val="24"/>
          <w:lang w:val="sr-Cyrl-RS"/>
        </w:rPr>
      </w:pPr>
      <w:r w:rsidRPr="006F7B50">
        <w:rPr>
          <w:rFonts w:cs="Arial"/>
          <w:sz w:val="24"/>
          <w:szCs w:val="24"/>
        </w:rPr>
        <w:t xml:space="preserve">Предмет овог Уговора о пружању услуге (даље: Уговор) је пружање услуге </w:t>
      </w:r>
      <w:r w:rsidR="00883AB1" w:rsidRPr="006F7B50">
        <w:rPr>
          <w:rFonts w:cs="Arial"/>
          <w:sz w:val="24"/>
          <w:szCs w:val="24"/>
          <w:lang w:val="sr-Cyrl-RS"/>
        </w:rPr>
        <w:t>о</w:t>
      </w:r>
      <w:r w:rsidR="00883AB1" w:rsidRPr="006F7B50">
        <w:rPr>
          <w:rFonts w:cs="Arial"/>
          <w:sz w:val="24"/>
          <w:szCs w:val="24"/>
        </w:rPr>
        <w:t>државањ</w:t>
      </w:r>
      <w:r w:rsidR="00883AB1" w:rsidRPr="006F7B50">
        <w:rPr>
          <w:rFonts w:cs="Arial"/>
          <w:sz w:val="24"/>
          <w:szCs w:val="24"/>
          <w:lang w:val="sr-Cyrl-RS"/>
        </w:rPr>
        <w:t>а</w:t>
      </w:r>
      <w:r w:rsidR="00883AB1" w:rsidRPr="006F7B50">
        <w:rPr>
          <w:rFonts w:cs="Arial"/>
          <w:sz w:val="24"/>
          <w:szCs w:val="24"/>
        </w:rPr>
        <w:t xml:space="preserve"> системa извештавања-Aris dashboards</w:t>
      </w:r>
      <w:r w:rsidRPr="006F7B50">
        <w:rPr>
          <w:rFonts w:cs="Arial"/>
          <w:sz w:val="24"/>
          <w:szCs w:val="24"/>
        </w:rPr>
        <w:t>, (у даљем тексту: Услуга)</w:t>
      </w:r>
      <w:proofErr w:type="gramStart"/>
      <w:r w:rsidRPr="006F7B50">
        <w:rPr>
          <w:rFonts w:cs="Arial"/>
          <w:sz w:val="24"/>
          <w:szCs w:val="24"/>
        </w:rPr>
        <w:t>,</w:t>
      </w:r>
      <w:r w:rsidR="004368BB" w:rsidRPr="006F7B50">
        <w:rPr>
          <w:rFonts w:cs="Arial"/>
          <w:sz w:val="24"/>
          <w:szCs w:val="24"/>
          <w:lang w:val="sr-Cyrl-RS"/>
        </w:rPr>
        <w:t>које</w:t>
      </w:r>
      <w:proofErr w:type="gramEnd"/>
      <w:r w:rsidR="004368BB" w:rsidRPr="006F7B50">
        <w:rPr>
          <w:rFonts w:cs="Arial"/>
          <w:sz w:val="24"/>
          <w:szCs w:val="24"/>
          <w:lang w:val="sr-Cyrl-RS"/>
        </w:rPr>
        <w:t xml:space="preserve"> обухвата:</w:t>
      </w:r>
    </w:p>
    <w:p w:rsidR="00944BEB" w:rsidRPr="006F7B50" w:rsidRDefault="00944BEB" w:rsidP="00EE793E">
      <w:pPr>
        <w:pStyle w:val="KDParagraf"/>
        <w:spacing w:before="0"/>
        <w:rPr>
          <w:rFonts w:cs="Arial"/>
          <w:sz w:val="24"/>
          <w:szCs w:val="24"/>
          <w:lang w:val="sr-Cyrl-RS"/>
        </w:rPr>
      </w:pPr>
    </w:p>
    <w:p w:rsidR="00944BEB" w:rsidRPr="006F7B50" w:rsidRDefault="00C706B8" w:rsidP="004368BB">
      <w:pPr>
        <w:pStyle w:val="KDParagraf"/>
        <w:numPr>
          <w:ilvl w:val="0"/>
          <w:numId w:val="39"/>
        </w:numPr>
        <w:spacing w:before="0"/>
        <w:rPr>
          <w:rFonts w:cs="Arial"/>
          <w:sz w:val="28"/>
          <w:szCs w:val="24"/>
        </w:rPr>
      </w:pPr>
      <w:r w:rsidRPr="006F7B50">
        <w:rPr>
          <w:rFonts w:cs="Arial"/>
          <w:sz w:val="28"/>
          <w:szCs w:val="24"/>
        </w:rPr>
        <w:t xml:space="preserve"> </w:t>
      </w:r>
      <w:r w:rsidR="004368BB" w:rsidRPr="006F7B50">
        <w:rPr>
          <w:sz w:val="24"/>
          <w:lang w:val="sr-Cyrl-RS"/>
        </w:rPr>
        <w:t>Редовно одржавање извештавања А</w:t>
      </w:r>
      <w:r w:rsidR="004368BB" w:rsidRPr="006F7B50">
        <w:rPr>
          <w:sz w:val="24"/>
        </w:rPr>
        <w:t>RIS</w:t>
      </w:r>
      <w:r w:rsidR="004368BB" w:rsidRPr="006F7B50">
        <w:rPr>
          <w:sz w:val="24"/>
          <w:lang w:val="sr-Cyrl-RS"/>
        </w:rPr>
        <w:t xml:space="preserve"> платформи</w:t>
      </w:r>
      <w:r w:rsidR="004368BB" w:rsidRPr="006F7B50">
        <w:rPr>
          <w:rFonts w:cs="Arial"/>
          <w:sz w:val="28"/>
          <w:szCs w:val="24"/>
        </w:rPr>
        <w:t xml:space="preserve"> </w:t>
      </w:r>
    </w:p>
    <w:p w:rsidR="00944BEB" w:rsidRPr="006F7B50" w:rsidRDefault="00944BEB" w:rsidP="004368BB">
      <w:pPr>
        <w:pStyle w:val="KDParagraf"/>
        <w:numPr>
          <w:ilvl w:val="0"/>
          <w:numId w:val="39"/>
        </w:numPr>
        <w:spacing w:before="0"/>
        <w:rPr>
          <w:rFonts w:cs="Arial"/>
          <w:sz w:val="28"/>
          <w:szCs w:val="24"/>
        </w:rPr>
      </w:pPr>
      <w:r w:rsidRPr="006F7B50">
        <w:rPr>
          <w:rFonts w:cs="Arial"/>
          <w:sz w:val="28"/>
          <w:szCs w:val="24"/>
          <w:lang w:val="sr-Cyrl-RS"/>
        </w:rPr>
        <w:t xml:space="preserve"> </w:t>
      </w:r>
      <w:r w:rsidRPr="006F7B50">
        <w:rPr>
          <w:sz w:val="24"/>
          <w:lang w:val="sr-Cyrl-RS"/>
        </w:rPr>
        <w:t>Услугу развоја додатних модула у оквиру система.</w:t>
      </w:r>
    </w:p>
    <w:p w:rsidR="00944BEB" w:rsidRPr="006F7B50" w:rsidRDefault="00944BEB" w:rsidP="00944BEB">
      <w:pPr>
        <w:pStyle w:val="KDParagraf"/>
        <w:spacing w:before="0"/>
        <w:ind w:left="360"/>
        <w:rPr>
          <w:rFonts w:cs="Arial"/>
          <w:sz w:val="24"/>
          <w:szCs w:val="24"/>
        </w:rPr>
      </w:pPr>
    </w:p>
    <w:p w:rsidR="00EE793E" w:rsidRPr="006F7B50" w:rsidRDefault="00C706B8" w:rsidP="00944BEB">
      <w:pPr>
        <w:pStyle w:val="KDParagraf"/>
        <w:spacing w:before="0"/>
        <w:ind w:left="360"/>
        <w:rPr>
          <w:rFonts w:cs="Arial"/>
          <w:sz w:val="24"/>
          <w:szCs w:val="24"/>
        </w:rPr>
      </w:pPr>
      <w:r w:rsidRPr="006F7B50">
        <w:rPr>
          <w:rFonts w:cs="Arial"/>
          <w:sz w:val="24"/>
          <w:szCs w:val="24"/>
        </w:rPr>
        <w:t xml:space="preserve">а у свему према захтеву Корисника услуге из Конкурсне документације </w:t>
      </w:r>
      <w:r w:rsidR="00D14D8A">
        <w:rPr>
          <w:rFonts w:cs="Arial"/>
          <w:sz w:val="24"/>
          <w:szCs w:val="24"/>
          <w:lang w:val="sr-Cyrl-RS"/>
        </w:rPr>
        <w:t>за предметну јавну набавку</w:t>
      </w:r>
      <w:r w:rsidRPr="006F7B50">
        <w:rPr>
          <w:rFonts w:cs="Arial"/>
          <w:sz w:val="24"/>
          <w:szCs w:val="24"/>
        </w:rPr>
        <w:t>,</w:t>
      </w:r>
      <w:r w:rsidR="00D14D8A">
        <w:rPr>
          <w:rFonts w:cs="Arial"/>
          <w:sz w:val="24"/>
          <w:szCs w:val="24"/>
          <w:lang w:val="sr-Cyrl-RS"/>
        </w:rPr>
        <w:t xml:space="preserve"> </w:t>
      </w:r>
      <w:r w:rsidRPr="006F7B50">
        <w:rPr>
          <w:rFonts w:cs="Arial"/>
          <w:sz w:val="24"/>
          <w:szCs w:val="24"/>
        </w:rPr>
        <w:t>која као Прилог 1 чини саставни део овог Уговора и према Понуди Понуђача број ______ од _______године, која као Прилог 2 чини саставни део овог Уговора.</w:t>
      </w:r>
    </w:p>
    <w:p w:rsidR="00C706B8" w:rsidRPr="006F7B50" w:rsidRDefault="00C706B8"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ЦЕНА</w:t>
      </w:r>
    </w:p>
    <w:p w:rsidR="00EE793E" w:rsidRPr="006F7B50" w:rsidRDefault="00EE793E"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2</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 Цена Услуге из члана 1. </w:t>
      </w:r>
      <w:proofErr w:type="gramStart"/>
      <w:r w:rsidRPr="006F7B50">
        <w:rPr>
          <w:rFonts w:cs="Arial"/>
          <w:sz w:val="24"/>
          <w:szCs w:val="24"/>
        </w:rPr>
        <w:t>овог</w:t>
      </w:r>
      <w:proofErr w:type="gramEnd"/>
      <w:r w:rsidRPr="006F7B50">
        <w:rPr>
          <w:rFonts w:cs="Arial"/>
          <w:sz w:val="24"/>
          <w:szCs w:val="24"/>
        </w:rPr>
        <w:t xml:space="preserve"> Уговора износи __________________ (словима: ________________________) RSD, без пореза на додату вредност.</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proofErr w:type="gramStart"/>
      <w:r w:rsidRPr="006F7B50">
        <w:rPr>
          <w:rFonts w:cs="Arial"/>
          <w:sz w:val="24"/>
          <w:szCs w:val="24"/>
        </w:rPr>
        <w:t>На  цену</w:t>
      </w:r>
      <w:proofErr w:type="gramEnd"/>
      <w:r w:rsidRPr="006F7B50">
        <w:rPr>
          <w:rFonts w:cs="Arial"/>
          <w:sz w:val="24"/>
          <w:szCs w:val="24"/>
        </w:rPr>
        <w:t xml:space="preserve"> Услуге из става 1. </w:t>
      </w:r>
      <w:proofErr w:type="gramStart"/>
      <w:r w:rsidRPr="006F7B50">
        <w:rPr>
          <w:rFonts w:cs="Arial"/>
          <w:sz w:val="24"/>
          <w:szCs w:val="24"/>
        </w:rPr>
        <w:t>овог</w:t>
      </w:r>
      <w:proofErr w:type="gramEnd"/>
      <w:r w:rsidRPr="006F7B50">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lang w:val="sr-Cyrl-RS"/>
        </w:rPr>
      </w:pPr>
      <w:r w:rsidRPr="006F7B50">
        <w:rPr>
          <w:rFonts w:cs="Arial"/>
          <w:sz w:val="24"/>
          <w:szCs w:val="24"/>
        </w:rPr>
        <w:t>У цену су урачунати сви трошкови везани за реализацију Услуге.</w:t>
      </w:r>
      <w:r w:rsidR="002C49AE" w:rsidRPr="006F7B50">
        <w:rPr>
          <w:rFonts w:cs="Arial"/>
          <w:sz w:val="24"/>
          <w:szCs w:val="24"/>
          <w:lang w:val="sr-Cyrl-RS"/>
        </w:rPr>
        <w:t xml:space="preserve"> </w:t>
      </w:r>
    </w:p>
    <w:p w:rsidR="002355DE" w:rsidRPr="006F7B50" w:rsidRDefault="002355DE" w:rsidP="00EE793E">
      <w:pPr>
        <w:pStyle w:val="KDParagraf"/>
        <w:spacing w:before="0"/>
        <w:rPr>
          <w:rFonts w:cs="Arial"/>
          <w:b/>
          <w:i/>
          <w:color w:val="00B0F0"/>
          <w:sz w:val="24"/>
          <w:szCs w:val="24"/>
        </w:rPr>
      </w:pPr>
    </w:p>
    <w:p w:rsidR="00EE793E" w:rsidRPr="006F7B50" w:rsidRDefault="00EE793E" w:rsidP="009B79B6">
      <w:pPr>
        <w:pStyle w:val="KDParagraf"/>
        <w:spacing w:before="0"/>
        <w:rPr>
          <w:rFonts w:cs="Arial"/>
          <w:sz w:val="24"/>
          <w:szCs w:val="24"/>
        </w:rPr>
      </w:pPr>
      <w:r w:rsidRPr="006F7B50">
        <w:rPr>
          <w:rFonts w:cs="Arial"/>
          <w:sz w:val="24"/>
          <w:szCs w:val="24"/>
        </w:rPr>
        <w:t>Цена је фиксна односно не може се мењати за све време</w:t>
      </w:r>
      <w:r w:rsidR="00944BEB" w:rsidRPr="006F7B50">
        <w:rPr>
          <w:rFonts w:cs="Arial"/>
          <w:sz w:val="24"/>
          <w:szCs w:val="24"/>
        </w:rPr>
        <w:t xml:space="preserve"> </w:t>
      </w:r>
      <w:r w:rsidR="00D14D8A">
        <w:rPr>
          <w:rFonts w:cs="Arial"/>
          <w:sz w:val="24"/>
          <w:szCs w:val="24"/>
          <w:lang w:val="sr-Cyrl-RS"/>
        </w:rPr>
        <w:t>трајања</w:t>
      </w:r>
      <w:r w:rsidR="00E80954" w:rsidRPr="006F7B50">
        <w:rPr>
          <w:rFonts w:cs="Arial"/>
          <w:sz w:val="24"/>
          <w:szCs w:val="24"/>
          <w:lang w:val="sr-Cyrl-RS"/>
        </w:rPr>
        <w:t xml:space="preserve"> Уговора</w:t>
      </w:r>
      <w:r w:rsidRPr="006F7B50">
        <w:rPr>
          <w:rFonts w:cs="Arial"/>
          <w:sz w:val="24"/>
          <w:szCs w:val="24"/>
        </w:rPr>
        <w:t xml:space="preserve"> </w:t>
      </w:r>
    </w:p>
    <w:p w:rsidR="00441E81" w:rsidRPr="006F7B50" w:rsidRDefault="00441E81" w:rsidP="00EE793E">
      <w:pPr>
        <w:pStyle w:val="KDParagraf"/>
        <w:spacing w:before="0"/>
        <w:rPr>
          <w:rFonts w:cs="Arial"/>
          <w:color w:val="00B0F0"/>
          <w:sz w:val="24"/>
          <w:szCs w:val="24"/>
        </w:rPr>
      </w:pPr>
    </w:p>
    <w:p w:rsidR="00441E81" w:rsidRPr="006F7B50" w:rsidRDefault="00441E81" w:rsidP="00EE793E">
      <w:pPr>
        <w:pStyle w:val="KDParagraf"/>
        <w:spacing w:before="0"/>
        <w:rPr>
          <w:rFonts w:cs="Arial"/>
          <w:sz w:val="24"/>
          <w:szCs w:val="24"/>
          <w:lang w:val="sr-Cyrl-RS"/>
        </w:rPr>
      </w:pPr>
    </w:p>
    <w:p w:rsidR="00944BEB" w:rsidRPr="006F7B50" w:rsidRDefault="00944BEB" w:rsidP="00EE793E">
      <w:pPr>
        <w:pStyle w:val="KDParagraf"/>
        <w:spacing w:before="0"/>
        <w:rPr>
          <w:rFonts w:cs="Arial"/>
          <w:sz w:val="24"/>
          <w:szCs w:val="24"/>
          <w:lang w:val="sr-Cyrl-RS"/>
        </w:rPr>
      </w:pPr>
    </w:p>
    <w:p w:rsidR="00944BEB" w:rsidRPr="006F7B50" w:rsidRDefault="00944BEB" w:rsidP="00EE793E">
      <w:pPr>
        <w:pStyle w:val="KDParagraf"/>
        <w:spacing w:before="0"/>
        <w:rPr>
          <w:rFonts w:cs="Arial"/>
          <w:sz w:val="24"/>
          <w:szCs w:val="24"/>
          <w:lang w:val="sr-Cyrl-RS"/>
        </w:rPr>
      </w:pPr>
    </w:p>
    <w:p w:rsidR="00944BEB" w:rsidRPr="006F7B50" w:rsidRDefault="00944BEB" w:rsidP="00EE793E">
      <w:pPr>
        <w:pStyle w:val="KDParagraf"/>
        <w:spacing w:before="0"/>
        <w:rPr>
          <w:rFonts w:cs="Arial"/>
          <w:sz w:val="24"/>
          <w:szCs w:val="24"/>
          <w:lang w:val="sr-Cyrl-RS"/>
        </w:rPr>
      </w:pPr>
    </w:p>
    <w:p w:rsidR="00EE793E" w:rsidRPr="006F7B50" w:rsidRDefault="00EE793E" w:rsidP="00EE793E">
      <w:pPr>
        <w:pStyle w:val="KDParagraf"/>
        <w:spacing w:before="0"/>
        <w:rPr>
          <w:rFonts w:cs="Arial"/>
          <w:b/>
          <w:sz w:val="24"/>
          <w:szCs w:val="24"/>
        </w:rPr>
      </w:pPr>
      <w:r w:rsidRPr="006F7B50">
        <w:rPr>
          <w:rFonts w:cs="Arial"/>
          <w:b/>
          <w:sz w:val="24"/>
          <w:szCs w:val="24"/>
        </w:rPr>
        <w:t>НАЧИН ПЛАЋАЊА</w:t>
      </w:r>
    </w:p>
    <w:p w:rsidR="00EE793E" w:rsidRPr="006F7B50" w:rsidRDefault="00EE793E"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3</w:t>
      </w:r>
      <w:r w:rsidRPr="006F7B50">
        <w:rPr>
          <w:rFonts w:cs="Arial"/>
          <w:sz w:val="24"/>
          <w:szCs w:val="24"/>
        </w:rPr>
        <w:t>.</w:t>
      </w:r>
    </w:p>
    <w:p w:rsidR="00EE793E" w:rsidRPr="00D14D8A" w:rsidRDefault="00FF47B8" w:rsidP="00EE793E">
      <w:pPr>
        <w:pStyle w:val="KDParagraf"/>
        <w:spacing w:before="0"/>
        <w:rPr>
          <w:rFonts w:cs="Arial"/>
          <w:bCs/>
          <w:iCs/>
          <w:sz w:val="24"/>
          <w:szCs w:val="20"/>
          <w:lang w:val="sr-Cyrl-CS"/>
        </w:rPr>
      </w:pPr>
      <w:r w:rsidRPr="00D14D8A">
        <w:rPr>
          <w:rFonts w:cs="Arial"/>
          <w:bCs/>
          <w:iCs/>
          <w:sz w:val="24"/>
          <w:szCs w:val="20"/>
          <w:lang w:val="sr-Cyrl-CS"/>
        </w:rPr>
        <w:t>Корисник услуге се обавезује да Пружаоцу услуга плати извршену Услугу, на следећи начин:</w:t>
      </w:r>
    </w:p>
    <w:p w:rsidR="00FF47B8" w:rsidRPr="00D14D8A" w:rsidRDefault="00FF47B8" w:rsidP="00EE793E">
      <w:pPr>
        <w:pStyle w:val="KDParagraf"/>
        <w:spacing w:before="0"/>
        <w:rPr>
          <w:rFonts w:cs="Arial"/>
          <w:sz w:val="24"/>
          <w:szCs w:val="24"/>
        </w:rPr>
      </w:pPr>
    </w:p>
    <w:p w:rsidR="00D14D8A" w:rsidRPr="00D14D8A" w:rsidRDefault="00D14D8A" w:rsidP="00D14D8A">
      <w:pPr>
        <w:pStyle w:val="KDParagraf"/>
        <w:numPr>
          <w:ilvl w:val="0"/>
          <w:numId w:val="40"/>
        </w:numPr>
        <w:tabs>
          <w:tab w:val="clear" w:pos="567"/>
          <w:tab w:val="left" w:pos="810"/>
        </w:tabs>
        <w:spacing w:before="0"/>
        <w:rPr>
          <w:rFonts w:cs="Arial"/>
          <w:bCs/>
          <w:iCs/>
          <w:sz w:val="24"/>
          <w:szCs w:val="20"/>
          <w:lang w:val="sr-Cyrl-RS"/>
        </w:rPr>
      </w:pPr>
      <w:r w:rsidRPr="00D14D8A">
        <w:rPr>
          <w:rFonts w:cs="Arial"/>
          <w:bCs/>
          <w:iCs/>
          <w:sz w:val="24"/>
          <w:szCs w:val="20"/>
          <w:lang w:val="sr-Cyrl-RS"/>
        </w:rPr>
        <w:t xml:space="preserve">за позицију 1. из Обрасца структуре цене, сукцесивно, на основу месечних рачуна за услуге извршене у претходном месецу, у року </w:t>
      </w:r>
      <w:r>
        <w:rPr>
          <w:rFonts w:cs="Arial"/>
          <w:bCs/>
          <w:iCs/>
          <w:sz w:val="24"/>
          <w:szCs w:val="20"/>
          <w:lang w:val="sr-Cyrl-RS"/>
        </w:rPr>
        <w:t>од</w:t>
      </w:r>
      <w:r w:rsidRPr="00D14D8A">
        <w:rPr>
          <w:rFonts w:cs="Arial"/>
          <w:bCs/>
          <w:iCs/>
          <w:sz w:val="24"/>
          <w:szCs w:val="20"/>
          <w:lang w:val="sr-Cyrl-RS"/>
        </w:rPr>
        <w:t xml:space="preserve"> 45 (словима: четрдесет пет) дана од дана пријема исправног рачуна издатог на основу прихваћеног и одобреног извештаја о извршеној услузи, након обострано потписаног Записника о квалитативном и квантитативном пријему Услуге (без примедби), потписаног од стране овлашћених  представника Уговорних страна, а </w:t>
      </w:r>
    </w:p>
    <w:p w:rsidR="00D14D8A" w:rsidRPr="00D14D8A" w:rsidRDefault="00D14D8A" w:rsidP="00D14D8A">
      <w:pPr>
        <w:pStyle w:val="KDParagraf"/>
        <w:spacing w:before="0"/>
        <w:rPr>
          <w:rFonts w:cs="Arial"/>
          <w:bCs/>
          <w:iCs/>
          <w:sz w:val="24"/>
          <w:szCs w:val="20"/>
          <w:lang w:val="sr-Cyrl-RS"/>
        </w:rPr>
      </w:pPr>
    </w:p>
    <w:p w:rsidR="00EE793E" w:rsidRPr="006F7B50" w:rsidRDefault="00D14D8A" w:rsidP="00D14D8A">
      <w:pPr>
        <w:pStyle w:val="KDParagraf"/>
        <w:numPr>
          <w:ilvl w:val="0"/>
          <w:numId w:val="40"/>
        </w:numPr>
        <w:tabs>
          <w:tab w:val="clear" w:pos="567"/>
          <w:tab w:val="left" w:pos="720"/>
        </w:tabs>
        <w:spacing w:before="0"/>
        <w:rPr>
          <w:rFonts w:cs="Arial"/>
          <w:sz w:val="24"/>
          <w:szCs w:val="24"/>
        </w:rPr>
      </w:pPr>
      <w:r w:rsidRPr="00D14D8A">
        <w:rPr>
          <w:rFonts w:cs="Arial"/>
          <w:bCs/>
          <w:iCs/>
          <w:sz w:val="24"/>
          <w:szCs w:val="20"/>
          <w:lang w:val="sr-Cyrl-RS"/>
        </w:rPr>
        <w:t>за позиције 2. до 8.  из Обрасца структуре цене, сукцесивно, на основу поједина</w:t>
      </w:r>
      <w:r>
        <w:rPr>
          <w:rFonts w:cs="Arial"/>
          <w:bCs/>
          <w:iCs/>
          <w:sz w:val="24"/>
          <w:szCs w:val="20"/>
          <w:lang w:val="sr-Cyrl-RS"/>
        </w:rPr>
        <w:t>чних рачуна о извршеној услузи,</w:t>
      </w:r>
      <w:r w:rsidRPr="00D14D8A">
        <w:rPr>
          <w:rFonts w:cs="Arial"/>
          <w:bCs/>
          <w:iCs/>
          <w:sz w:val="24"/>
          <w:szCs w:val="20"/>
          <w:lang w:val="sr-Cyrl-RS"/>
        </w:rPr>
        <w:t xml:space="preserve"> у року </w:t>
      </w:r>
      <w:r>
        <w:rPr>
          <w:rFonts w:cs="Arial"/>
          <w:bCs/>
          <w:iCs/>
          <w:sz w:val="24"/>
          <w:szCs w:val="20"/>
          <w:lang w:val="sr-Cyrl-RS"/>
        </w:rPr>
        <w:t>од</w:t>
      </w:r>
      <w:r w:rsidRPr="00D14D8A">
        <w:rPr>
          <w:rFonts w:cs="Arial"/>
          <w:bCs/>
          <w:iCs/>
          <w:sz w:val="24"/>
          <w:szCs w:val="20"/>
          <w:lang w:val="sr-Cyrl-RS"/>
        </w:rPr>
        <w:t xml:space="preserve"> 45 (словима: четрдесет пет) дана од дана пријема исправног рачуна издатог на основу прихваћеног и одобреног извештаја о извршеној услузи, након обострано потписаног Записника о квалитативном и квантитативном пријему Услуге (без примедби), потписаног од стране овлашћених  представника Уговорних страна.</w:t>
      </w:r>
    </w:p>
    <w:p w:rsidR="00DC4C36" w:rsidRPr="006F7B50" w:rsidRDefault="00DC4C36" w:rsidP="00DC4C36">
      <w:pPr>
        <w:pStyle w:val="KDParagraf"/>
        <w:spacing w:before="0"/>
        <w:ind w:left="165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ИЗВЕШТАЈИ И КОРЕСПОНДЕНЦИЈА</w:t>
      </w:r>
    </w:p>
    <w:p w:rsidR="00EE793E" w:rsidRPr="006F7B50" w:rsidRDefault="00EE793E"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w:t>
      </w:r>
      <w:r w:rsidRPr="006F7B50">
        <w:rPr>
          <w:rFonts w:cs="Arial"/>
          <w:sz w:val="24"/>
          <w:szCs w:val="24"/>
        </w:rPr>
        <w:t xml:space="preserve"> </w:t>
      </w:r>
      <w:r w:rsidRPr="006F7B50">
        <w:rPr>
          <w:rFonts w:cs="Arial"/>
          <w:b/>
          <w:sz w:val="24"/>
          <w:szCs w:val="24"/>
        </w:rPr>
        <w:t>4</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Пружалац услуге се обавезује да Кориснику услуге у току реализације овог Уговора, достави следеће:</w:t>
      </w:r>
    </w:p>
    <w:p w:rsidR="00D14D8A" w:rsidRPr="00D14D8A" w:rsidRDefault="00D14D8A" w:rsidP="00D14D8A">
      <w:pPr>
        <w:pStyle w:val="KDParagraf"/>
        <w:spacing w:before="0"/>
        <w:rPr>
          <w:rFonts w:cs="Arial"/>
          <w:sz w:val="24"/>
          <w:szCs w:val="24"/>
        </w:rPr>
      </w:pPr>
    </w:p>
    <w:p w:rsidR="00D14D8A" w:rsidRPr="00D14D8A" w:rsidRDefault="00D14D8A" w:rsidP="00D14D8A">
      <w:pPr>
        <w:pStyle w:val="KDParagraf"/>
        <w:numPr>
          <w:ilvl w:val="0"/>
          <w:numId w:val="40"/>
        </w:numPr>
        <w:tabs>
          <w:tab w:val="clear" w:pos="567"/>
          <w:tab w:val="left" w:pos="810"/>
        </w:tabs>
        <w:spacing w:before="0"/>
        <w:rPr>
          <w:rFonts w:cs="Arial"/>
          <w:bCs/>
          <w:iCs/>
          <w:sz w:val="24"/>
          <w:szCs w:val="20"/>
          <w:lang w:val="sr-Cyrl-RS"/>
        </w:rPr>
      </w:pPr>
      <w:r w:rsidRPr="00D14D8A">
        <w:rPr>
          <w:rFonts w:cs="Arial"/>
          <w:bCs/>
          <w:iCs/>
          <w:sz w:val="24"/>
          <w:szCs w:val="20"/>
          <w:lang w:val="sr-Cyrl-RS"/>
        </w:rPr>
        <w:t xml:space="preserve">за позицију 1. из Обрасца структуре цене, сукцесивно, </w:t>
      </w:r>
      <w:r w:rsidRPr="00C40AFD">
        <w:rPr>
          <w:rFonts w:cs="Arial"/>
          <w:b/>
          <w:bCs/>
          <w:iCs/>
          <w:sz w:val="24"/>
          <w:szCs w:val="20"/>
          <w:lang w:val="sr-Cyrl-RS"/>
        </w:rPr>
        <w:t>месечне извештаје</w:t>
      </w:r>
      <w:r w:rsidRPr="00D14D8A">
        <w:rPr>
          <w:rFonts w:cs="Arial"/>
          <w:bCs/>
          <w:iCs/>
          <w:sz w:val="24"/>
          <w:szCs w:val="20"/>
          <w:lang w:val="sr-Cyrl-RS"/>
        </w:rPr>
        <w:t xml:space="preserve"> о извршеној услузи, након обострано потписаног Записника о квалитативном и квантитативном пријему Услуге (без примедби), потписаног од стране овлашћених  представника Уговорних страна, а </w:t>
      </w:r>
    </w:p>
    <w:p w:rsidR="00D14D8A" w:rsidRPr="00D14D8A" w:rsidRDefault="00D14D8A" w:rsidP="00D14D8A">
      <w:pPr>
        <w:pStyle w:val="KDParagraf"/>
        <w:spacing w:before="0"/>
        <w:rPr>
          <w:rFonts w:cs="Arial"/>
          <w:bCs/>
          <w:iCs/>
          <w:sz w:val="24"/>
          <w:szCs w:val="20"/>
          <w:lang w:val="sr-Cyrl-RS"/>
        </w:rPr>
      </w:pPr>
    </w:p>
    <w:p w:rsidR="00D14D8A" w:rsidRPr="00D14D8A" w:rsidRDefault="00D14D8A" w:rsidP="00D14D8A">
      <w:pPr>
        <w:pStyle w:val="KDParagraf"/>
        <w:numPr>
          <w:ilvl w:val="0"/>
          <w:numId w:val="40"/>
        </w:numPr>
        <w:tabs>
          <w:tab w:val="clear" w:pos="567"/>
          <w:tab w:val="left" w:pos="720"/>
        </w:tabs>
        <w:spacing w:before="0"/>
        <w:rPr>
          <w:rFonts w:cs="Arial"/>
          <w:sz w:val="24"/>
          <w:szCs w:val="24"/>
        </w:rPr>
      </w:pPr>
      <w:r w:rsidRPr="00D14D8A">
        <w:rPr>
          <w:rFonts w:cs="Arial"/>
          <w:bCs/>
          <w:iCs/>
          <w:sz w:val="24"/>
          <w:szCs w:val="20"/>
          <w:lang w:val="sr-Cyrl-RS"/>
        </w:rPr>
        <w:t xml:space="preserve">за позиције 2. до 8.  из Обрасца структуре цене, сукцесивно, </w:t>
      </w:r>
      <w:r w:rsidRPr="00C40AFD">
        <w:rPr>
          <w:rFonts w:cs="Arial"/>
          <w:b/>
          <w:bCs/>
          <w:iCs/>
          <w:sz w:val="24"/>
          <w:szCs w:val="20"/>
          <w:lang w:val="sr-Cyrl-RS"/>
        </w:rPr>
        <w:t>појединачне извештаје</w:t>
      </w:r>
      <w:r w:rsidRPr="00D14D8A">
        <w:rPr>
          <w:rFonts w:cs="Arial"/>
          <w:bCs/>
          <w:iCs/>
          <w:sz w:val="24"/>
          <w:szCs w:val="20"/>
          <w:lang w:val="sr-Cyrl-RS"/>
        </w:rPr>
        <w:t xml:space="preserve"> о извршеној услузи, након обострано потписаног Записника о квалитативном и квантитативном пријему Услуге (без примедби), потписаног од стране овлашћених</w:t>
      </w:r>
      <w:r>
        <w:rPr>
          <w:rFonts w:cs="Arial"/>
          <w:bCs/>
          <w:iCs/>
          <w:sz w:val="24"/>
          <w:szCs w:val="20"/>
          <w:lang w:val="sr-Cyrl-RS"/>
        </w:rPr>
        <w:t xml:space="preserve">  представника Уговорних страна и</w:t>
      </w:r>
    </w:p>
    <w:p w:rsidR="00EE793E" w:rsidRPr="00D14D8A" w:rsidRDefault="00EE793E" w:rsidP="007F25FA">
      <w:pPr>
        <w:pStyle w:val="KDParagraf"/>
        <w:tabs>
          <w:tab w:val="clear" w:pos="567"/>
          <w:tab w:val="left" w:pos="720"/>
        </w:tabs>
        <w:spacing w:before="0"/>
        <w:rPr>
          <w:rFonts w:cs="Arial"/>
          <w:sz w:val="24"/>
          <w:szCs w:val="24"/>
          <w:highlight w:val="yellow"/>
        </w:rPr>
      </w:pP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w:t>
      </w:r>
      <w:r w:rsidR="00F730BE" w:rsidRPr="006F7B50">
        <w:rPr>
          <w:rFonts w:cs="Arial"/>
          <w:sz w:val="24"/>
          <w:szCs w:val="24"/>
          <w:lang w:val="sr-Cyrl-RS"/>
        </w:rPr>
        <w:t>4</w:t>
      </w:r>
      <w:r w:rsidRPr="006F7B50">
        <w:rPr>
          <w:rFonts w:cs="Arial"/>
          <w:sz w:val="24"/>
          <w:szCs w:val="24"/>
        </w:rPr>
        <w:t xml:space="preserve"> уз овај Уговор.</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6F7B50">
        <w:rPr>
          <w:rFonts w:cs="Arial"/>
          <w:sz w:val="24"/>
          <w:szCs w:val="24"/>
        </w:rPr>
        <w:t>словима:</w:t>
      </w:r>
      <w:proofErr w:type="gramEnd"/>
      <w:r w:rsidRPr="006F7B50">
        <w:rPr>
          <w:rFonts w:cs="Arial"/>
          <w:sz w:val="24"/>
          <w:szCs w:val="24"/>
        </w:rPr>
        <w:t>осмог) дана у месецу за претходни месец.</w:t>
      </w:r>
    </w:p>
    <w:p w:rsidR="00EE793E" w:rsidRPr="006F7B50" w:rsidRDefault="00EE793E" w:rsidP="00EE793E">
      <w:pPr>
        <w:pStyle w:val="KDParagraf"/>
        <w:spacing w:before="0"/>
        <w:rPr>
          <w:rFonts w:cs="Arial"/>
          <w:sz w:val="24"/>
          <w:szCs w:val="24"/>
        </w:rPr>
      </w:pPr>
    </w:p>
    <w:p w:rsidR="00C40AFD" w:rsidRPr="00C40AFD" w:rsidRDefault="00C40AFD" w:rsidP="00C40AFD">
      <w:pPr>
        <w:pStyle w:val="KDParagraf"/>
        <w:spacing w:before="0"/>
        <w:rPr>
          <w:rFonts w:cs="Arial"/>
          <w:sz w:val="24"/>
          <w:szCs w:val="24"/>
          <w:lang w:val="sr-Cyrl-RS"/>
        </w:rPr>
      </w:pPr>
      <w:r w:rsidRPr="006F7B50">
        <w:rPr>
          <w:rFonts w:cs="Arial"/>
          <w:sz w:val="24"/>
          <w:szCs w:val="24"/>
        </w:rPr>
        <w:t>Пружалац услуге доставља Кориснику услуге потписан</w:t>
      </w:r>
      <w:r>
        <w:rPr>
          <w:rFonts w:cs="Arial"/>
          <w:sz w:val="24"/>
          <w:szCs w:val="24"/>
          <w:lang w:val="sr-Cyrl-RS"/>
        </w:rPr>
        <w:t>е</w:t>
      </w:r>
      <w:r w:rsidRPr="006F7B50">
        <w:rPr>
          <w:rFonts w:cs="Arial"/>
          <w:sz w:val="24"/>
          <w:szCs w:val="24"/>
        </w:rPr>
        <w:t xml:space="preserve"> </w:t>
      </w:r>
      <w:r w:rsidRPr="00D14D8A">
        <w:rPr>
          <w:rFonts w:cs="Arial"/>
          <w:bCs/>
          <w:iCs/>
          <w:sz w:val="24"/>
          <w:szCs w:val="20"/>
          <w:lang w:val="sr-Cyrl-RS"/>
        </w:rPr>
        <w:t>поједина</w:t>
      </w:r>
      <w:r>
        <w:rPr>
          <w:rFonts w:cs="Arial"/>
          <w:bCs/>
          <w:iCs/>
          <w:sz w:val="24"/>
          <w:szCs w:val="20"/>
          <w:lang w:val="sr-Cyrl-RS"/>
        </w:rPr>
        <w:t>чне извештаје о извршеним услугама</w:t>
      </w:r>
      <w:r w:rsidRPr="00D14D8A">
        <w:rPr>
          <w:rFonts w:cs="Arial"/>
          <w:bCs/>
          <w:iCs/>
          <w:sz w:val="24"/>
          <w:szCs w:val="20"/>
          <w:lang w:val="sr-Cyrl-RS"/>
        </w:rPr>
        <w:t xml:space="preserve"> </w:t>
      </w:r>
      <w:r w:rsidRPr="006F7B50">
        <w:rPr>
          <w:rFonts w:cs="Arial"/>
          <w:sz w:val="24"/>
          <w:szCs w:val="24"/>
        </w:rPr>
        <w:t xml:space="preserve">у 3 (словима: три) </w:t>
      </w:r>
      <w:proofErr w:type="gramStart"/>
      <w:r w:rsidRPr="006F7B50">
        <w:rPr>
          <w:rFonts w:cs="Arial"/>
          <w:sz w:val="24"/>
          <w:szCs w:val="24"/>
        </w:rPr>
        <w:t xml:space="preserve">примерка </w:t>
      </w:r>
      <w:r>
        <w:rPr>
          <w:rFonts w:cs="Arial"/>
          <w:sz w:val="24"/>
          <w:szCs w:val="24"/>
          <w:lang w:val="sr-Cyrl-RS"/>
        </w:rPr>
        <w:t>.</w:t>
      </w:r>
      <w:proofErr w:type="gramEnd"/>
    </w:p>
    <w:p w:rsidR="00C40AFD" w:rsidRPr="006F7B50" w:rsidRDefault="00C40AFD" w:rsidP="00C40AFD">
      <w:pPr>
        <w:pStyle w:val="KDParagraf"/>
        <w:spacing w:before="0"/>
        <w:rPr>
          <w:rFonts w:cs="Arial"/>
          <w:sz w:val="24"/>
          <w:szCs w:val="24"/>
        </w:rPr>
      </w:pPr>
    </w:p>
    <w:p w:rsidR="00C40AFD" w:rsidRPr="006F7B50" w:rsidRDefault="00C40AFD" w:rsidP="00C40AFD">
      <w:pPr>
        <w:pStyle w:val="KDParagraf"/>
        <w:spacing w:before="0"/>
        <w:rPr>
          <w:rFonts w:cs="Arial"/>
          <w:sz w:val="24"/>
          <w:szCs w:val="24"/>
        </w:rPr>
      </w:pPr>
      <w:r w:rsidRPr="006F7B50">
        <w:rPr>
          <w:rFonts w:cs="Arial"/>
          <w:sz w:val="24"/>
          <w:szCs w:val="24"/>
        </w:rPr>
        <w:t xml:space="preserve">Корисник услуге има право да, након пријема </w:t>
      </w:r>
      <w:proofErr w:type="gramStart"/>
      <w:r>
        <w:rPr>
          <w:rFonts w:cs="Arial"/>
          <w:sz w:val="24"/>
          <w:szCs w:val="24"/>
          <w:lang w:val="sr-Cyrl-RS"/>
        </w:rPr>
        <w:t xml:space="preserve">појединачног </w:t>
      </w:r>
      <w:r w:rsidRPr="006F7B50">
        <w:rPr>
          <w:rFonts w:cs="Arial"/>
          <w:sz w:val="24"/>
          <w:szCs w:val="24"/>
        </w:rPr>
        <w:t xml:space="preserve"> извештаја</w:t>
      </w:r>
      <w:proofErr w:type="gramEnd"/>
      <w:r w:rsidRPr="006F7B50">
        <w:rPr>
          <w:rFonts w:cs="Arial"/>
          <w:sz w:val="24"/>
          <w:szCs w:val="24"/>
        </w:rPr>
        <w:t xml:space="preserve">, достави примедбе Пружаоцу услугуе у писаном облику или да достављени </w:t>
      </w:r>
      <w:r>
        <w:rPr>
          <w:rFonts w:cs="Arial"/>
          <w:sz w:val="24"/>
          <w:szCs w:val="24"/>
          <w:lang w:val="sr-Cyrl-RS"/>
        </w:rPr>
        <w:t xml:space="preserve">појединачни </w:t>
      </w:r>
      <w:r w:rsidRPr="006F7B50">
        <w:rPr>
          <w:rFonts w:cs="Arial"/>
          <w:sz w:val="24"/>
          <w:szCs w:val="24"/>
        </w:rPr>
        <w:t xml:space="preserve">извештај прихвати и одобри у писаном облику. </w:t>
      </w:r>
    </w:p>
    <w:p w:rsidR="00C40AFD" w:rsidRPr="006F7B50" w:rsidRDefault="00C40AFD" w:rsidP="00C40AFD">
      <w:pPr>
        <w:pStyle w:val="KDParagraf"/>
        <w:spacing w:before="0"/>
        <w:rPr>
          <w:rFonts w:cs="Arial"/>
          <w:sz w:val="24"/>
          <w:szCs w:val="24"/>
        </w:rPr>
      </w:pPr>
    </w:p>
    <w:p w:rsidR="00C40AFD" w:rsidRPr="006F7B50" w:rsidRDefault="00C40AFD" w:rsidP="00C40AFD">
      <w:pPr>
        <w:pStyle w:val="KDParagraf"/>
        <w:spacing w:before="0"/>
        <w:rPr>
          <w:rFonts w:cs="Arial"/>
          <w:sz w:val="24"/>
          <w:szCs w:val="24"/>
        </w:rPr>
      </w:pPr>
      <w:r w:rsidRPr="006F7B50">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6F7B50">
        <w:rPr>
          <w:rFonts w:cs="Arial"/>
          <w:sz w:val="24"/>
          <w:szCs w:val="24"/>
        </w:rPr>
        <w:t>словима:</w:t>
      </w:r>
      <w:proofErr w:type="gramEnd"/>
      <w:r w:rsidRPr="006F7B50">
        <w:rPr>
          <w:rFonts w:cs="Arial"/>
          <w:sz w:val="24"/>
          <w:szCs w:val="24"/>
        </w:rPr>
        <w:t>осмог) дана у месецу за претходни месец.</w:t>
      </w:r>
    </w:p>
    <w:p w:rsidR="00C40AFD" w:rsidRPr="006F7B50" w:rsidRDefault="00C40AFD" w:rsidP="00C40AFD">
      <w:pPr>
        <w:pStyle w:val="KDParagraf"/>
        <w:spacing w:before="0"/>
        <w:rPr>
          <w:rFonts w:cs="Arial"/>
          <w:sz w:val="24"/>
          <w:szCs w:val="24"/>
        </w:rPr>
      </w:pPr>
    </w:p>
    <w:p w:rsidR="00C40AFD" w:rsidRPr="006F7B50" w:rsidRDefault="00C40AFD" w:rsidP="00C40AFD">
      <w:pPr>
        <w:pStyle w:val="KDParagraf"/>
        <w:spacing w:before="0"/>
        <w:rPr>
          <w:rFonts w:cs="Arial"/>
          <w:sz w:val="24"/>
          <w:szCs w:val="24"/>
        </w:rPr>
      </w:pPr>
      <w:r w:rsidRPr="006F7B50">
        <w:rPr>
          <w:rFonts w:cs="Arial"/>
          <w:sz w:val="24"/>
          <w:szCs w:val="24"/>
        </w:rPr>
        <w:t xml:space="preserve">Сви извештаји из овог члана морају бити прихваћени и одобрени од </w:t>
      </w:r>
      <w:proofErr w:type="gramStart"/>
      <w:r w:rsidRPr="006F7B50">
        <w:rPr>
          <w:rFonts w:cs="Arial"/>
          <w:sz w:val="24"/>
          <w:szCs w:val="24"/>
        </w:rPr>
        <w:t>стране  овлашћених</w:t>
      </w:r>
      <w:proofErr w:type="gramEnd"/>
      <w:r w:rsidRPr="006F7B50">
        <w:rPr>
          <w:rFonts w:cs="Arial"/>
          <w:sz w:val="24"/>
          <w:szCs w:val="24"/>
        </w:rPr>
        <w:t xml:space="preserve"> представника за праћење и реализацију Уговора на страни Корисника услуге.</w:t>
      </w:r>
    </w:p>
    <w:p w:rsidR="009A76AA" w:rsidRPr="006F7B50" w:rsidRDefault="009A76AA"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 xml:space="preserve">Члан </w:t>
      </w:r>
      <w:r w:rsidR="007F25FA">
        <w:rPr>
          <w:rFonts w:cs="Arial"/>
          <w:b/>
          <w:sz w:val="24"/>
          <w:szCs w:val="24"/>
          <w:lang w:val="sr-Cyrl-RS"/>
        </w:rPr>
        <w:t>5</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Адресе Уговорних страна за пријем писмена и поште, су следеће:</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Корисник услуге:</w:t>
      </w:r>
      <w:r w:rsidRPr="006F7B50">
        <w:rPr>
          <w:rFonts w:cs="Arial"/>
          <w:sz w:val="24"/>
          <w:szCs w:val="24"/>
        </w:rPr>
        <w:tab/>
        <w:t>Јавно предузеће „Електропривреда Србије</w:t>
      </w:r>
      <w:proofErr w:type="gramStart"/>
      <w:r w:rsidRPr="006F7B50">
        <w:rPr>
          <w:rFonts w:cs="Arial"/>
          <w:sz w:val="24"/>
          <w:szCs w:val="24"/>
        </w:rPr>
        <w:t>“ Београд</w:t>
      </w:r>
      <w:proofErr w:type="gramEnd"/>
      <w:r w:rsidRPr="006F7B50">
        <w:rPr>
          <w:rFonts w:cs="Arial"/>
          <w:sz w:val="24"/>
          <w:szCs w:val="24"/>
        </w:rPr>
        <w:t>, Улица царице Милице 2</w:t>
      </w:r>
      <w:r w:rsidRPr="006F7B50">
        <w:rPr>
          <w:rFonts w:cs="Arial"/>
          <w:sz w:val="24"/>
          <w:szCs w:val="24"/>
          <w:lang w:val="sr-Cyrl-RS"/>
        </w:rPr>
        <w:t xml:space="preserve">, </w:t>
      </w:r>
      <w:r w:rsidRPr="006F7B50">
        <w:rPr>
          <w:rFonts w:cs="Arial"/>
          <w:sz w:val="24"/>
          <w:szCs w:val="24"/>
        </w:rPr>
        <w:t>11000 Београд</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ab/>
      </w:r>
      <w:r w:rsidRPr="006F7B50">
        <w:rPr>
          <w:rFonts w:cs="Arial"/>
          <w:sz w:val="24"/>
          <w:szCs w:val="24"/>
        </w:rPr>
        <w:tab/>
      </w:r>
      <w:r w:rsidRPr="006F7B50">
        <w:rPr>
          <w:rFonts w:cs="Arial"/>
          <w:sz w:val="24"/>
          <w:szCs w:val="24"/>
        </w:rPr>
        <w:tab/>
      </w:r>
    </w:p>
    <w:p w:rsidR="00EE793E" w:rsidRPr="006F7B50" w:rsidRDefault="00EE793E" w:rsidP="00EE793E">
      <w:pPr>
        <w:pStyle w:val="KDParagraf"/>
        <w:spacing w:before="0"/>
        <w:rPr>
          <w:rFonts w:cs="Arial"/>
          <w:sz w:val="24"/>
          <w:szCs w:val="24"/>
        </w:rPr>
      </w:pPr>
      <w:r w:rsidRPr="006F7B50">
        <w:rPr>
          <w:rFonts w:cs="Arial"/>
          <w:sz w:val="24"/>
          <w:szCs w:val="24"/>
        </w:rPr>
        <w:t>Пружалац услуге:</w:t>
      </w:r>
      <w:r w:rsidRPr="006F7B50">
        <w:rPr>
          <w:rFonts w:cs="Arial"/>
          <w:sz w:val="24"/>
          <w:szCs w:val="24"/>
        </w:rPr>
        <w:tab/>
        <w:t>__________________________________________</w:t>
      </w:r>
    </w:p>
    <w:p w:rsidR="00EE793E" w:rsidRPr="006F7B50" w:rsidRDefault="00EE793E" w:rsidP="00EE793E">
      <w:pPr>
        <w:pStyle w:val="KDParagraf"/>
        <w:spacing w:before="0"/>
        <w:rPr>
          <w:rFonts w:cs="Arial"/>
          <w:sz w:val="24"/>
          <w:szCs w:val="24"/>
        </w:rPr>
      </w:pPr>
      <w:r w:rsidRPr="006F7B50">
        <w:rPr>
          <w:rFonts w:cs="Arial"/>
          <w:sz w:val="24"/>
          <w:szCs w:val="24"/>
        </w:rPr>
        <w:tab/>
      </w:r>
      <w:r w:rsidRPr="006F7B50">
        <w:rPr>
          <w:rFonts w:cs="Arial"/>
          <w:sz w:val="24"/>
          <w:szCs w:val="24"/>
        </w:rPr>
        <w:tab/>
      </w:r>
      <w:r w:rsidRPr="006F7B50">
        <w:rPr>
          <w:rFonts w:cs="Arial"/>
          <w:sz w:val="24"/>
          <w:szCs w:val="24"/>
        </w:rPr>
        <w:tab/>
      </w:r>
      <w:r w:rsidRPr="006F7B50">
        <w:rPr>
          <w:rFonts w:cs="Arial"/>
          <w:sz w:val="24"/>
          <w:szCs w:val="24"/>
        </w:rPr>
        <w:tab/>
        <w:t>__________________________________________</w:t>
      </w:r>
    </w:p>
    <w:p w:rsidR="00EE793E" w:rsidRPr="006F7B50" w:rsidRDefault="00EE793E" w:rsidP="00EE793E">
      <w:pPr>
        <w:pStyle w:val="KDParagraf"/>
        <w:spacing w:before="0"/>
        <w:rPr>
          <w:rFonts w:cs="Arial"/>
          <w:sz w:val="24"/>
          <w:szCs w:val="24"/>
        </w:rPr>
      </w:pPr>
      <w:r w:rsidRPr="006F7B50">
        <w:rPr>
          <w:rFonts w:cs="Arial"/>
          <w:sz w:val="24"/>
          <w:szCs w:val="24"/>
        </w:rPr>
        <w:tab/>
      </w:r>
      <w:r w:rsidRPr="006F7B50">
        <w:rPr>
          <w:rFonts w:cs="Arial"/>
          <w:sz w:val="24"/>
          <w:szCs w:val="24"/>
        </w:rPr>
        <w:tab/>
      </w:r>
      <w:r w:rsidRPr="006F7B50">
        <w:rPr>
          <w:rFonts w:cs="Arial"/>
          <w:sz w:val="24"/>
          <w:szCs w:val="24"/>
        </w:rPr>
        <w:tab/>
      </w:r>
      <w:r w:rsidRPr="006F7B50">
        <w:rPr>
          <w:rFonts w:cs="Arial"/>
          <w:sz w:val="24"/>
          <w:szCs w:val="24"/>
        </w:rPr>
        <w:tab/>
        <w:t>__________________________________________</w:t>
      </w:r>
    </w:p>
    <w:p w:rsidR="00EE793E" w:rsidRPr="006F7B50" w:rsidRDefault="00EE793E" w:rsidP="00EE793E">
      <w:pPr>
        <w:pStyle w:val="KDParagraf"/>
        <w:spacing w:before="0"/>
        <w:rPr>
          <w:rFonts w:cs="Arial"/>
          <w:sz w:val="24"/>
          <w:szCs w:val="24"/>
        </w:rPr>
      </w:pPr>
      <w:r w:rsidRPr="006F7B50">
        <w:rPr>
          <w:rFonts w:cs="Arial"/>
          <w:sz w:val="24"/>
          <w:szCs w:val="24"/>
        </w:rPr>
        <w:tab/>
      </w:r>
      <w:r w:rsidRPr="006F7B50">
        <w:rPr>
          <w:rFonts w:cs="Arial"/>
          <w:sz w:val="24"/>
          <w:szCs w:val="24"/>
        </w:rPr>
        <w:tab/>
      </w:r>
      <w:r w:rsidRPr="006F7B50">
        <w:rPr>
          <w:rFonts w:cs="Arial"/>
          <w:sz w:val="24"/>
          <w:szCs w:val="24"/>
        </w:rPr>
        <w:tab/>
      </w:r>
      <w:r w:rsidRPr="006F7B50">
        <w:rPr>
          <w:rFonts w:cs="Arial"/>
          <w:sz w:val="24"/>
          <w:szCs w:val="24"/>
        </w:rPr>
        <w:tab/>
        <w:t xml:space="preserve">__________________________________________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Подизвођач: </w:t>
      </w:r>
      <w:r w:rsidRPr="006F7B50">
        <w:rPr>
          <w:rFonts w:cs="Arial"/>
          <w:sz w:val="24"/>
          <w:szCs w:val="24"/>
        </w:rPr>
        <w:tab/>
      </w:r>
      <w:r w:rsidRPr="006F7B50">
        <w:rPr>
          <w:rFonts w:cs="Arial"/>
          <w:sz w:val="24"/>
          <w:szCs w:val="24"/>
        </w:rPr>
        <w:tab/>
        <w:t xml:space="preserve">_________________________________________ </w:t>
      </w:r>
    </w:p>
    <w:p w:rsidR="00EE793E" w:rsidRPr="006F7B50" w:rsidRDefault="00EE793E" w:rsidP="00EE793E">
      <w:pPr>
        <w:pStyle w:val="KDParagraf"/>
        <w:spacing w:before="0"/>
        <w:rPr>
          <w:rFonts w:cs="Arial"/>
          <w:sz w:val="24"/>
          <w:szCs w:val="24"/>
        </w:rPr>
      </w:pPr>
      <w:r w:rsidRPr="006F7B50">
        <w:rPr>
          <w:rFonts w:cs="Arial"/>
          <w:sz w:val="24"/>
          <w:szCs w:val="24"/>
        </w:rPr>
        <w:tab/>
      </w:r>
      <w:r w:rsidRPr="006F7B50">
        <w:rPr>
          <w:rFonts w:cs="Arial"/>
          <w:sz w:val="24"/>
          <w:szCs w:val="24"/>
        </w:rPr>
        <w:tab/>
      </w:r>
      <w:r w:rsidRPr="006F7B50">
        <w:rPr>
          <w:rFonts w:cs="Arial"/>
          <w:sz w:val="24"/>
          <w:szCs w:val="24"/>
        </w:rPr>
        <w:tab/>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 xml:space="preserve">ОБАВЕЗЕ КОРИСНИКА УСЛУГЕ </w:t>
      </w:r>
    </w:p>
    <w:p w:rsidR="000A57D7" w:rsidRPr="006F7B50" w:rsidRDefault="000A57D7"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 xml:space="preserve">Члан </w:t>
      </w:r>
      <w:r w:rsidR="007F25FA">
        <w:rPr>
          <w:rFonts w:cs="Arial"/>
          <w:b/>
          <w:sz w:val="24"/>
          <w:szCs w:val="24"/>
          <w:lang w:val="sr-Cyrl-RS"/>
        </w:rPr>
        <w:t>6</w:t>
      </w:r>
      <w:r w:rsidRPr="006F7B50">
        <w:rPr>
          <w:rFonts w:cs="Arial"/>
          <w:sz w:val="24"/>
          <w:szCs w:val="24"/>
        </w:rPr>
        <w:t>.</w:t>
      </w:r>
    </w:p>
    <w:p w:rsidR="00541DEE" w:rsidRPr="006F7B50" w:rsidRDefault="00541DE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Корисник услуге се обавезује да Пружаоцу услуге изврши исплату цене Услуге из члана 2. </w:t>
      </w:r>
      <w:proofErr w:type="gramStart"/>
      <w:r w:rsidRPr="006F7B50">
        <w:rPr>
          <w:rFonts w:cs="Arial"/>
          <w:sz w:val="24"/>
          <w:szCs w:val="24"/>
        </w:rPr>
        <w:t>у</w:t>
      </w:r>
      <w:proofErr w:type="gramEnd"/>
      <w:r w:rsidRPr="006F7B50">
        <w:rPr>
          <w:rFonts w:cs="Arial"/>
          <w:sz w:val="24"/>
          <w:szCs w:val="24"/>
        </w:rPr>
        <w:t xml:space="preserve"> складу са извршеним активностима из Прилога </w:t>
      </w:r>
      <w:r w:rsidR="00F730BE" w:rsidRPr="006F7B50">
        <w:rPr>
          <w:rFonts w:cs="Arial"/>
          <w:sz w:val="24"/>
          <w:szCs w:val="24"/>
          <w:lang w:val="sr-Cyrl-RS"/>
        </w:rPr>
        <w:t>3</w:t>
      </w:r>
      <w:r w:rsidRPr="006F7B50">
        <w:rPr>
          <w:rFonts w:cs="Arial"/>
          <w:sz w:val="24"/>
          <w:szCs w:val="24"/>
        </w:rPr>
        <w:t xml:space="preserve"> и </w:t>
      </w:r>
      <w:r w:rsidR="00F730BE" w:rsidRPr="006F7B50">
        <w:rPr>
          <w:rFonts w:cs="Arial"/>
          <w:sz w:val="24"/>
          <w:szCs w:val="24"/>
          <w:lang w:val="sr-Cyrl-RS"/>
        </w:rPr>
        <w:t>4</w:t>
      </w:r>
      <w:r w:rsidRPr="006F7B50">
        <w:rPr>
          <w:rFonts w:cs="Arial"/>
          <w:sz w:val="24"/>
          <w:szCs w:val="24"/>
        </w:rPr>
        <w:t xml:space="preserve">  овог Уговора, на начин и у роковима утврђеним чланом 3. </w:t>
      </w:r>
      <w:proofErr w:type="gramStart"/>
      <w:r w:rsidRPr="006F7B50">
        <w:rPr>
          <w:rFonts w:cs="Arial"/>
          <w:sz w:val="24"/>
          <w:szCs w:val="24"/>
        </w:rPr>
        <w:t>овог</w:t>
      </w:r>
      <w:proofErr w:type="gramEnd"/>
      <w:r w:rsidRPr="006F7B50">
        <w:rPr>
          <w:rFonts w:cs="Arial"/>
          <w:sz w:val="24"/>
          <w:szCs w:val="24"/>
        </w:rPr>
        <w:t xml:space="preserve"> Уговора.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Све исплате по основу овог Уговора биће извршене на рачун Пружаоца услуге: </w:t>
      </w:r>
      <w:r w:rsidRPr="006F7B50">
        <w:rPr>
          <w:rFonts w:cs="Arial"/>
          <w:sz w:val="24"/>
          <w:szCs w:val="24"/>
        </w:rPr>
        <w:tab/>
      </w:r>
    </w:p>
    <w:p w:rsidR="00EE793E" w:rsidRPr="006F7B50" w:rsidRDefault="00C40AFD" w:rsidP="00EE793E">
      <w:pPr>
        <w:pStyle w:val="KDParagraf"/>
        <w:spacing w:before="0"/>
        <w:rPr>
          <w:rFonts w:cs="Arial"/>
          <w:sz w:val="24"/>
          <w:szCs w:val="24"/>
        </w:rPr>
      </w:pPr>
      <w:proofErr w:type="gramStart"/>
      <w:r>
        <w:rPr>
          <w:rFonts w:cs="Arial"/>
          <w:sz w:val="24"/>
          <w:szCs w:val="24"/>
        </w:rPr>
        <w:t>б</w:t>
      </w:r>
      <w:r w:rsidR="00EE793E" w:rsidRPr="006F7B50">
        <w:rPr>
          <w:rFonts w:cs="Arial"/>
          <w:sz w:val="24"/>
          <w:szCs w:val="24"/>
        </w:rPr>
        <w:t>р</w:t>
      </w:r>
      <w:proofErr w:type="gramEnd"/>
      <w:r>
        <w:rPr>
          <w:rFonts w:cs="Arial"/>
          <w:sz w:val="24"/>
          <w:szCs w:val="24"/>
          <w:lang w:val="sr-Cyrl-RS"/>
        </w:rPr>
        <w:t>.</w:t>
      </w:r>
      <w:r w:rsidR="00EE793E" w:rsidRPr="006F7B50">
        <w:rPr>
          <w:rFonts w:cs="Arial"/>
          <w:sz w:val="24"/>
          <w:szCs w:val="24"/>
        </w:rPr>
        <w:t xml:space="preserve"> </w:t>
      </w:r>
      <w:proofErr w:type="gramStart"/>
      <w:r w:rsidR="00EE793E" w:rsidRPr="006F7B50">
        <w:rPr>
          <w:rFonts w:cs="Arial"/>
          <w:sz w:val="24"/>
          <w:szCs w:val="24"/>
        </w:rPr>
        <w:t>рачуна</w:t>
      </w:r>
      <w:proofErr w:type="gramEnd"/>
      <w:r w:rsidR="00EE793E" w:rsidRPr="006F7B50">
        <w:rPr>
          <w:rFonts w:cs="Arial"/>
          <w:sz w:val="24"/>
          <w:szCs w:val="24"/>
        </w:rPr>
        <w:t xml:space="preserve">: _____________________________ код банке:____________ </w:t>
      </w:r>
    </w:p>
    <w:p w:rsidR="00EE793E" w:rsidRPr="006F7B50" w:rsidRDefault="00EE793E"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 xml:space="preserve">Члан </w:t>
      </w:r>
      <w:r w:rsidR="007F25FA">
        <w:rPr>
          <w:rFonts w:cs="Arial"/>
          <w:b/>
          <w:sz w:val="24"/>
          <w:szCs w:val="24"/>
          <w:lang w:val="sr-Cyrl-RS"/>
        </w:rPr>
        <w:t>7</w:t>
      </w:r>
      <w:r w:rsidRPr="006F7B50">
        <w:rPr>
          <w:rFonts w:cs="Arial"/>
          <w:sz w:val="24"/>
          <w:szCs w:val="24"/>
        </w:rPr>
        <w:t>.</w:t>
      </w:r>
    </w:p>
    <w:p w:rsidR="00873133" w:rsidRPr="006F7B50" w:rsidRDefault="00873133"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Корисник услуге има право да затражи од Пружаоца услуга сва </w:t>
      </w:r>
      <w:proofErr w:type="gramStart"/>
      <w:r w:rsidRPr="006F7B50">
        <w:rPr>
          <w:rFonts w:cs="Arial"/>
          <w:sz w:val="24"/>
          <w:szCs w:val="24"/>
        </w:rPr>
        <w:t>неопходна  образложења</w:t>
      </w:r>
      <w:proofErr w:type="gramEnd"/>
      <w:r w:rsidRPr="006F7B50">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6F7B50" w:rsidRDefault="00EE793E"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 xml:space="preserve">Члан </w:t>
      </w:r>
      <w:r w:rsidR="007F25FA">
        <w:rPr>
          <w:rFonts w:cs="Arial"/>
          <w:b/>
          <w:sz w:val="24"/>
          <w:szCs w:val="24"/>
          <w:lang w:val="sr-Cyrl-RS"/>
        </w:rPr>
        <w:t>8</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ОБАВЕЗЕ ПРУЖАОЦА УСЛУГЕ</w:t>
      </w:r>
    </w:p>
    <w:p w:rsidR="00EE793E" w:rsidRPr="006F7B50" w:rsidRDefault="00EE793E"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 xml:space="preserve">Члан </w:t>
      </w:r>
      <w:r w:rsidR="007F25FA">
        <w:rPr>
          <w:rFonts w:cs="Arial"/>
          <w:b/>
          <w:sz w:val="24"/>
          <w:szCs w:val="24"/>
          <w:lang w:val="sr-Cyrl-RS"/>
        </w:rPr>
        <w:t>9</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Пружалац услуге је дужан да у року од </w:t>
      </w:r>
      <w:r w:rsidR="00D649E9" w:rsidRPr="006F7B50">
        <w:rPr>
          <w:rFonts w:cs="Arial"/>
          <w:sz w:val="24"/>
          <w:szCs w:val="24"/>
          <w:lang w:val="sr-Cyrl-RS"/>
        </w:rPr>
        <w:t>7</w:t>
      </w:r>
      <w:r w:rsidRPr="006F7B50">
        <w:rPr>
          <w:rFonts w:cs="Arial"/>
          <w:sz w:val="24"/>
          <w:szCs w:val="24"/>
        </w:rPr>
        <w:t xml:space="preserve"> (словима: </w:t>
      </w:r>
      <w:r w:rsidR="00D649E9" w:rsidRPr="006F7B50">
        <w:rPr>
          <w:rFonts w:cs="Arial"/>
          <w:sz w:val="24"/>
          <w:szCs w:val="24"/>
          <w:lang w:val="sr-Cyrl-RS"/>
        </w:rPr>
        <w:t>седам)</w:t>
      </w:r>
      <w:r w:rsidR="009F26A6" w:rsidRPr="006F7B50">
        <w:rPr>
          <w:rFonts w:cs="Arial"/>
          <w:sz w:val="24"/>
          <w:szCs w:val="24"/>
          <w:lang w:val="sr-Cyrl-RS"/>
        </w:rPr>
        <w:t xml:space="preserve"> </w:t>
      </w:r>
      <w:r w:rsidRPr="006F7B50">
        <w:rPr>
          <w:rFonts w:cs="Arial"/>
          <w:sz w:val="24"/>
          <w:szCs w:val="24"/>
        </w:rPr>
        <w:t>дана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lastRenderedPageBreak/>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EE793E" w:rsidRPr="006F7B50" w:rsidRDefault="00EE793E"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1</w:t>
      </w:r>
      <w:r w:rsidR="007F25FA">
        <w:rPr>
          <w:rFonts w:cs="Arial"/>
          <w:b/>
          <w:sz w:val="24"/>
          <w:szCs w:val="24"/>
          <w:lang w:val="sr-Cyrl-RS"/>
        </w:rPr>
        <w:t>0</w:t>
      </w:r>
      <w:r w:rsidRPr="006F7B50">
        <w:rPr>
          <w:rFonts w:cs="Arial"/>
          <w:sz w:val="24"/>
          <w:szCs w:val="24"/>
        </w:rPr>
        <w:t>.</w:t>
      </w:r>
    </w:p>
    <w:p w:rsidR="00873133" w:rsidRPr="006F7B50" w:rsidRDefault="00873133"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6F7B50" w:rsidRDefault="00EE793E" w:rsidP="00EE793E">
      <w:pPr>
        <w:pStyle w:val="KDParagraf"/>
        <w:spacing w:before="0"/>
        <w:rPr>
          <w:rFonts w:cs="Arial"/>
          <w:sz w:val="24"/>
          <w:szCs w:val="24"/>
        </w:rPr>
      </w:pPr>
      <w:r w:rsidRPr="006F7B50">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proofErr w:type="gramStart"/>
      <w:r w:rsidRPr="006F7B50">
        <w:rPr>
          <w:rFonts w:cs="Arial"/>
          <w:b/>
          <w:sz w:val="24"/>
          <w:szCs w:val="24"/>
        </w:rPr>
        <w:t>РОК  И</w:t>
      </w:r>
      <w:proofErr w:type="gramEnd"/>
      <w:r w:rsidRPr="006F7B50">
        <w:rPr>
          <w:rFonts w:cs="Arial"/>
          <w:b/>
          <w:sz w:val="24"/>
          <w:szCs w:val="24"/>
        </w:rPr>
        <w:t xml:space="preserve"> ДИНАМКА ПРУЖАЊА УСЛУГЕ</w:t>
      </w:r>
    </w:p>
    <w:p w:rsidR="00EE793E" w:rsidRPr="006F7B50" w:rsidRDefault="00EE793E"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1</w:t>
      </w:r>
      <w:r w:rsidR="007F25FA">
        <w:rPr>
          <w:rFonts w:cs="Arial"/>
          <w:b/>
          <w:sz w:val="24"/>
          <w:szCs w:val="24"/>
          <w:lang w:val="sr-Cyrl-RS"/>
        </w:rPr>
        <w:t>1</w:t>
      </w:r>
      <w:r w:rsidRPr="006F7B50">
        <w:rPr>
          <w:rFonts w:cs="Arial"/>
          <w:sz w:val="24"/>
          <w:szCs w:val="24"/>
        </w:rPr>
        <w:t>.</w:t>
      </w:r>
    </w:p>
    <w:p w:rsidR="00EE793E" w:rsidRPr="006F7B50" w:rsidRDefault="00EE793E" w:rsidP="00EE793E">
      <w:pPr>
        <w:pStyle w:val="KDParagraf"/>
        <w:spacing w:before="0"/>
        <w:rPr>
          <w:rFonts w:cs="Arial"/>
          <w:sz w:val="24"/>
          <w:szCs w:val="24"/>
        </w:rPr>
      </w:pPr>
    </w:p>
    <w:p w:rsidR="001516B9" w:rsidRDefault="00EE793E" w:rsidP="001516B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F7B50">
        <w:rPr>
          <w:rFonts w:ascii="Arial" w:hAnsi="Arial" w:cs="Arial"/>
          <w:sz w:val="24"/>
          <w:szCs w:val="24"/>
        </w:rPr>
        <w:t xml:space="preserve">Рок за извршење Услуге из члана 1. </w:t>
      </w:r>
      <w:proofErr w:type="gramStart"/>
      <w:r w:rsidRPr="006F7B50">
        <w:rPr>
          <w:rFonts w:ascii="Arial" w:hAnsi="Arial" w:cs="Arial"/>
          <w:sz w:val="24"/>
          <w:szCs w:val="24"/>
        </w:rPr>
        <w:t>овог</w:t>
      </w:r>
      <w:proofErr w:type="gramEnd"/>
      <w:r w:rsidRPr="006F7B50">
        <w:rPr>
          <w:rFonts w:ascii="Arial" w:hAnsi="Arial" w:cs="Arial"/>
          <w:sz w:val="24"/>
          <w:szCs w:val="24"/>
        </w:rPr>
        <w:t xml:space="preserve"> Уговора износи</w:t>
      </w:r>
      <w:r w:rsidRPr="006F7B50">
        <w:rPr>
          <w:rFonts w:cs="Arial"/>
          <w:sz w:val="24"/>
          <w:szCs w:val="24"/>
        </w:rPr>
        <w:t xml:space="preserve"> </w:t>
      </w:r>
      <w:r w:rsidR="00C40AFD">
        <w:rPr>
          <w:rFonts w:ascii="Arial" w:hAnsi="Arial" w:cs="Arial"/>
          <w:sz w:val="24"/>
          <w:szCs w:val="24"/>
          <w:lang w:val="sr-Cyrl-RS"/>
        </w:rPr>
        <w:t>12</w:t>
      </w:r>
      <w:r w:rsidR="009F26A6" w:rsidRPr="006F7B50">
        <w:rPr>
          <w:rFonts w:ascii="Arial" w:hAnsi="Arial" w:cs="Arial"/>
          <w:sz w:val="24"/>
          <w:szCs w:val="24"/>
        </w:rPr>
        <w:t xml:space="preserve"> (словима: </w:t>
      </w:r>
      <w:r w:rsidR="00C40AFD">
        <w:rPr>
          <w:rFonts w:ascii="Arial" w:hAnsi="Arial" w:cs="Arial"/>
          <w:sz w:val="24"/>
          <w:szCs w:val="24"/>
          <w:lang w:val="sr-Cyrl-RS"/>
        </w:rPr>
        <w:t>дванест</w:t>
      </w:r>
      <w:r w:rsidR="009F26A6" w:rsidRPr="006F7B50">
        <w:rPr>
          <w:rFonts w:ascii="Arial" w:hAnsi="Arial" w:cs="Arial"/>
          <w:sz w:val="24"/>
          <w:szCs w:val="24"/>
        </w:rPr>
        <w:t>)</w:t>
      </w:r>
      <w:r w:rsidR="009F26A6" w:rsidRPr="006F7B50">
        <w:rPr>
          <w:rFonts w:cs="Arial"/>
          <w:sz w:val="24"/>
          <w:szCs w:val="24"/>
          <w:lang w:val="sr-Cyrl-RS"/>
        </w:rPr>
        <w:t xml:space="preserve"> </w:t>
      </w:r>
      <w:r w:rsidR="00C40AFD">
        <w:rPr>
          <w:rFonts w:ascii="Arial" w:hAnsi="Arial" w:cs="Arial"/>
          <w:sz w:val="24"/>
          <w:szCs w:val="24"/>
          <w:lang w:val="sr-Cyrl-RS"/>
        </w:rPr>
        <w:t>месеци</w:t>
      </w:r>
      <w:r w:rsidR="001516B9" w:rsidRPr="006F7B50">
        <w:rPr>
          <w:rFonts w:ascii="Arial" w:hAnsi="Arial" w:cs="Arial"/>
          <w:sz w:val="24"/>
          <w:szCs w:val="24"/>
          <w:lang w:val="sr-Cyrl-RS"/>
        </w:rPr>
        <w:t xml:space="preserve"> од дана ступања Уговора на снагу</w:t>
      </w:r>
      <w:r w:rsidR="00C40AFD">
        <w:rPr>
          <w:rFonts w:ascii="Arial" w:hAnsi="Arial" w:cs="Arial"/>
          <w:sz w:val="24"/>
          <w:szCs w:val="24"/>
          <w:lang w:val="sr-Cyrl-RS"/>
        </w:rPr>
        <w:t>.</w:t>
      </w:r>
    </w:p>
    <w:p w:rsidR="00C40AFD" w:rsidRPr="006F7B50" w:rsidRDefault="00C40AFD" w:rsidP="001516B9">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F730BE" w:rsidRPr="006F7B50" w:rsidRDefault="00F730BE" w:rsidP="00F730BE">
      <w:pPr>
        <w:spacing w:before="0"/>
        <w:rPr>
          <w:sz w:val="24"/>
          <w:szCs w:val="24"/>
        </w:rPr>
      </w:pPr>
      <w:r w:rsidRPr="006F7B50">
        <w:rPr>
          <w:sz w:val="24"/>
          <w:szCs w:val="24"/>
        </w:rPr>
        <w:t>У случају да Пр</w:t>
      </w:r>
      <w:r w:rsidRPr="006F7B50">
        <w:rPr>
          <w:sz w:val="24"/>
          <w:szCs w:val="24"/>
          <w:lang w:val="sr-Cyrl-RS"/>
        </w:rPr>
        <w:t xml:space="preserve">ужалац услуге </w:t>
      </w:r>
      <w:r w:rsidRPr="006F7B50">
        <w:rPr>
          <w:sz w:val="24"/>
          <w:szCs w:val="24"/>
        </w:rPr>
        <w:t xml:space="preserve">не изврши </w:t>
      </w:r>
      <w:r w:rsidRPr="006F7B50">
        <w:rPr>
          <w:sz w:val="24"/>
          <w:szCs w:val="24"/>
          <w:lang w:val="sr-Cyrl-RS"/>
        </w:rPr>
        <w:t>услугу</w:t>
      </w:r>
      <w:r w:rsidRPr="006F7B50">
        <w:rPr>
          <w:sz w:val="24"/>
          <w:szCs w:val="24"/>
        </w:rPr>
        <w:t xml:space="preserve"> у уговореном</w:t>
      </w:r>
      <w:r w:rsidRPr="006F7B50">
        <w:rPr>
          <w:color w:val="00B0F0"/>
          <w:sz w:val="24"/>
          <w:szCs w:val="24"/>
        </w:rPr>
        <w:t xml:space="preserve"> </w:t>
      </w:r>
      <w:r w:rsidRPr="006F7B50">
        <w:rPr>
          <w:sz w:val="24"/>
          <w:szCs w:val="24"/>
        </w:rPr>
        <w:t>року, К</w:t>
      </w:r>
      <w:r w:rsidRPr="006F7B50">
        <w:rPr>
          <w:sz w:val="24"/>
          <w:szCs w:val="24"/>
          <w:lang w:val="sr-Cyrl-RS"/>
        </w:rPr>
        <w:t>орисник услуге</w:t>
      </w:r>
      <w:r w:rsidRPr="006F7B50">
        <w:rPr>
          <w:sz w:val="24"/>
          <w:szCs w:val="24"/>
        </w:rPr>
        <w:t xml:space="preserve"> има право на наплату уговорне казне</w:t>
      </w:r>
      <w:r w:rsidR="009F26A6" w:rsidRPr="006F7B50">
        <w:rPr>
          <w:sz w:val="24"/>
          <w:szCs w:val="24"/>
          <w:lang w:val="sr-Cyrl-RS"/>
        </w:rPr>
        <w:t>,</w:t>
      </w:r>
      <w:r w:rsidRPr="006F7B50">
        <w:rPr>
          <w:sz w:val="24"/>
          <w:szCs w:val="24"/>
        </w:rPr>
        <w:t xml:space="preserve"> </w:t>
      </w:r>
      <w:r w:rsidRPr="006F7B50">
        <w:rPr>
          <w:sz w:val="24"/>
          <w:szCs w:val="24"/>
          <w:lang w:val="sr-Cyrl-BA"/>
        </w:rPr>
        <w:t>бланко соло менице</w:t>
      </w:r>
      <w:r w:rsidRPr="006F7B50">
        <w:rPr>
          <w:sz w:val="24"/>
          <w:szCs w:val="24"/>
        </w:rPr>
        <w:t xml:space="preserve"> за добро извршење посла у целости, као и право на раскид </w:t>
      </w:r>
      <w:r w:rsidRPr="006F7B50">
        <w:rPr>
          <w:sz w:val="24"/>
          <w:szCs w:val="24"/>
          <w:lang w:val="sr-Cyrl-RS"/>
        </w:rPr>
        <w:t>Уговора</w:t>
      </w:r>
      <w:r w:rsidRPr="006F7B50">
        <w:rPr>
          <w:sz w:val="24"/>
          <w:szCs w:val="24"/>
        </w:rPr>
        <w:t>.</w:t>
      </w:r>
    </w:p>
    <w:p w:rsidR="00EE793E" w:rsidRPr="006F7B50" w:rsidRDefault="00EE793E" w:rsidP="00EE793E">
      <w:pPr>
        <w:pStyle w:val="KDParagraf"/>
        <w:spacing w:before="0"/>
        <w:rPr>
          <w:rFonts w:cs="Arial"/>
          <w:color w:val="FF0000"/>
          <w:sz w:val="24"/>
          <w:szCs w:val="24"/>
        </w:rPr>
      </w:pP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 xml:space="preserve">СРЕДСТВА ФИНАНСИЈСКОГ ОБЕЗБЕЂЕЊА </w:t>
      </w:r>
    </w:p>
    <w:p w:rsidR="00EE793E" w:rsidRPr="006F7B50" w:rsidRDefault="00EE793E"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1</w:t>
      </w:r>
      <w:r w:rsidR="007F25FA">
        <w:rPr>
          <w:rFonts w:cs="Arial"/>
          <w:b/>
          <w:sz w:val="24"/>
          <w:szCs w:val="24"/>
          <w:lang w:val="sr-Cyrl-RS"/>
        </w:rPr>
        <w:t>2</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Пружалац услуге је обавезан да у тренутку потписивања Уговора, а најкасније у року од </w:t>
      </w:r>
      <w:r w:rsidR="005D0470" w:rsidRPr="006F7B50">
        <w:rPr>
          <w:rFonts w:cs="Arial"/>
          <w:sz w:val="24"/>
          <w:szCs w:val="24"/>
          <w:lang w:val="sr-Cyrl-RS"/>
        </w:rPr>
        <w:t>10</w:t>
      </w:r>
      <w:r w:rsidRPr="006F7B50">
        <w:rPr>
          <w:rFonts w:cs="Arial"/>
          <w:sz w:val="24"/>
          <w:szCs w:val="24"/>
        </w:rPr>
        <w:t xml:space="preserve"> (словима:</w:t>
      </w:r>
      <w:r w:rsidR="009F26A6" w:rsidRPr="006F7B50">
        <w:rPr>
          <w:rFonts w:cs="Arial"/>
          <w:sz w:val="24"/>
          <w:szCs w:val="24"/>
          <w:lang w:val="sr-Cyrl-RS"/>
        </w:rPr>
        <w:t xml:space="preserve"> </w:t>
      </w:r>
      <w:r w:rsidR="005D0470" w:rsidRPr="006F7B50">
        <w:rPr>
          <w:rFonts w:cs="Arial"/>
          <w:sz w:val="24"/>
          <w:szCs w:val="24"/>
          <w:lang w:val="sr-Cyrl-RS"/>
        </w:rPr>
        <w:t>десет</w:t>
      </w:r>
      <w:r w:rsidRPr="006F7B50">
        <w:rPr>
          <w:rFonts w:cs="Arial"/>
          <w:sz w:val="24"/>
          <w:szCs w:val="24"/>
        </w:rPr>
        <w:t xml:space="preserve">) дана од дана </w:t>
      </w:r>
      <w:r w:rsidR="005D0470" w:rsidRPr="006F7B50">
        <w:rPr>
          <w:rFonts w:cs="Arial"/>
          <w:sz w:val="24"/>
          <w:szCs w:val="24"/>
          <w:lang w:val="sr-Cyrl-RS"/>
        </w:rPr>
        <w:t xml:space="preserve">обостраног </w:t>
      </w:r>
      <w:r w:rsidRPr="006F7B50">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2C49AE" w:rsidRPr="006F7B50">
        <w:rPr>
          <w:rFonts w:cs="Arial"/>
          <w:sz w:val="24"/>
          <w:szCs w:val="24"/>
          <w:lang w:val="sr-Cyrl-RS"/>
        </w:rPr>
        <w:t>30</w:t>
      </w:r>
      <w:r w:rsidRPr="006F7B50">
        <w:rPr>
          <w:rFonts w:cs="Arial"/>
          <w:sz w:val="24"/>
          <w:szCs w:val="24"/>
        </w:rPr>
        <w:t xml:space="preserve"> (словима:</w:t>
      </w:r>
      <w:r w:rsidR="002C49AE" w:rsidRPr="006F7B50">
        <w:rPr>
          <w:rFonts w:cs="Arial"/>
          <w:sz w:val="24"/>
          <w:szCs w:val="24"/>
          <w:lang w:val="sr-Cyrl-RS"/>
        </w:rPr>
        <w:t>тридесет</w:t>
      </w:r>
      <w:r w:rsidRPr="006F7B50">
        <w:rPr>
          <w:rFonts w:cs="Arial"/>
          <w:sz w:val="24"/>
          <w:szCs w:val="24"/>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w:t>
      </w:r>
      <w:r w:rsidRPr="006F7B50">
        <w:rPr>
          <w:rFonts w:cs="Arial"/>
          <w:sz w:val="24"/>
          <w:szCs w:val="24"/>
        </w:rPr>
        <w:lastRenderedPageBreak/>
        <w:t xml:space="preserve">заступник и оверен захтев пословној банци да региструје меницу у Регистар меница и овлашћења НБС.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6F7B50">
        <w:rPr>
          <w:rFonts w:cs="Arial"/>
          <w:sz w:val="24"/>
          <w:szCs w:val="24"/>
        </w:rPr>
        <w:t>овог</w:t>
      </w:r>
      <w:proofErr w:type="gramEnd"/>
      <w:r w:rsidRPr="006F7B50">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9C03FF" w:rsidRPr="006F7B50" w:rsidRDefault="009C03FF" w:rsidP="00EE793E">
      <w:pPr>
        <w:pStyle w:val="KDParagraf"/>
        <w:spacing w:before="0"/>
        <w:rPr>
          <w:rFonts w:cs="Arial"/>
          <w:sz w:val="24"/>
          <w:szCs w:val="24"/>
        </w:rPr>
      </w:pPr>
    </w:p>
    <w:p w:rsidR="001721AD" w:rsidRPr="006F7B50" w:rsidRDefault="001721AD" w:rsidP="001721AD">
      <w:pPr>
        <w:pStyle w:val="KDParagraf"/>
        <w:spacing w:before="0"/>
        <w:rPr>
          <w:rFonts w:cs="Arial"/>
          <w:sz w:val="24"/>
          <w:szCs w:val="24"/>
        </w:rPr>
      </w:pPr>
      <w:r w:rsidRPr="006F7B50">
        <w:rPr>
          <w:rFonts w:cs="Arial"/>
          <w:sz w:val="24"/>
          <w:szCs w:val="24"/>
        </w:rPr>
        <w:t>Понуђач је обавезан да Наручиоцу у тренутку примопредаје предмета уговора / последње транше или најкасније 5 дана пре истека средства финансијског обезбеђења за добро извршење посла</w:t>
      </w:r>
      <w:proofErr w:type="gramStart"/>
      <w:r w:rsidRPr="006F7B50">
        <w:rPr>
          <w:rFonts w:cs="Arial"/>
          <w:sz w:val="24"/>
          <w:szCs w:val="24"/>
        </w:rPr>
        <w:t>,достави</w:t>
      </w:r>
      <w:proofErr w:type="gramEnd"/>
      <w:r w:rsidRPr="006F7B50">
        <w:rPr>
          <w:rFonts w:cs="Arial"/>
          <w:sz w:val="24"/>
          <w:szCs w:val="24"/>
        </w:rPr>
        <w:t>:</w:t>
      </w:r>
    </w:p>
    <w:p w:rsidR="001721AD" w:rsidRPr="006F7B50" w:rsidRDefault="001721AD" w:rsidP="001721AD">
      <w:pPr>
        <w:pStyle w:val="KDParagraf"/>
        <w:spacing w:before="0"/>
        <w:rPr>
          <w:rFonts w:cs="Arial"/>
          <w:sz w:val="24"/>
          <w:szCs w:val="24"/>
        </w:rPr>
      </w:pPr>
      <w:r w:rsidRPr="006F7B50">
        <w:rPr>
          <w:rFonts w:cs="Arial"/>
          <w:sz w:val="24"/>
          <w:szCs w:val="24"/>
        </w:rPr>
        <w:t>•</w:t>
      </w:r>
      <w:r w:rsidRPr="006F7B50">
        <w:rPr>
          <w:rFonts w:cs="Arial"/>
          <w:sz w:val="24"/>
          <w:szCs w:val="24"/>
        </w:rPr>
        <w:tab/>
        <w:t xml:space="preserve">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w:t>
      </w:r>
      <w:proofErr w:type="gramStart"/>
      <w:r w:rsidRPr="006F7B50">
        <w:rPr>
          <w:rFonts w:cs="Arial"/>
          <w:sz w:val="24"/>
          <w:szCs w:val="24"/>
        </w:rPr>
        <w:t>овлашћеног  лица</w:t>
      </w:r>
      <w:proofErr w:type="gramEnd"/>
      <w:r w:rsidRPr="006F7B50">
        <w:rPr>
          <w:rFonts w:cs="Arial"/>
          <w:sz w:val="24"/>
          <w:szCs w:val="24"/>
        </w:rPr>
        <w:t>, начин који прописује Закон о меници ("Сл. лист ФНРЈ" бр. 104/46, "Сл. лист СФРЈ" бр. 16/65, 54/70 и 57/89 и "Сл. лист СРЈ" бр. 46/96, Сл. лист СЦГ бр. 01/03 Уст. повеља).</w:t>
      </w:r>
    </w:p>
    <w:p w:rsidR="001721AD" w:rsidRPr="006F7B50" w:rsidRDefault="001721AD" w:rsidP="001721AD">
      <w:pPr>
        <w:pStyle w:val="KDParagraf"/>
        <w:spacing w:before="0"/>
        <w:rPr>
          <w:rFonts w:cs="Arial"/>
          <w:sz w:val="24"/>
          <w:szCs w:val="24"/>
        </w:rPr>
      </w:pPr>
      <w:r w:rsidRPr="006F7B50">
        <w:rPr>
          <w:rFonts w:cs="Arial"/>
          <w:sz w:val="24"/>
          <w:szCs w:val="24"/>
        </w:rPr>
        <w:t>•</w:t>
      </w:r>
      <w:r w:rsidRPr="006F7B50">
        <w:rPr>
          <w:rFonts w:cs="Arial"/>
          <w:sz w:val="24"/>
          <w:szCs w:val="24"/>
        </w:rPr>
        <w:tab/>
        <w:t xml:space="preserve">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30 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rsidR="001721AD" w:rsidRPr="006F7B50" w:rsidRDefault="001721AD" w:rsidP="001721AD">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фотокопију</w:t>
      </w:r>
      <w:proofErr w:type="gramEnd"/>
      <w:r w:rsidRPr="006F7B50">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721AD" w:rsidRPr="006F7B50" w:rsidRDefault="001721AD" w:rsidP="001721AD">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фотокопију</w:t>
      </w:r>
      <w:proofErr w:type="gramEnd"/>
      <w:r w:rsidRPr="006F7B50">
        <w:rPr>
          <w:rFonts w:cs="Arial"/>
          <w:sz w:val="24"/>
          <w:szCs w:val="24"/>
        </w:rPr>
        <w:t xml:space="preserve"> ОП обрасца.</w:t>
      </w:r>
    </w:p>
    <w:p w:rsidR="001721AD" w:rsidRPr="006F7B50" w:rsidRDefault="001721AD" w:rsidP="001721AD">
      <w:pPr>
        <w:pStyle w:val="KDParagraf"/>
        <w:spacing w:before="0"/>
        <w:rPr>
          <w:rFonts w:cs="Arial"/>
          <w:sz w:val="24"/>
          <w:szCs w:val="24"/>
        </w:rPr>
      </w:pPr>
      <w:r w:rsidRPr="006F7B50">
        <w:rPr>
          <w:rFonts w:cs="Arial"/>
          <w:sz w:val="24"/>
          <w:szCs w:val="24"/>
        </w:rPr>
        <w:t>•</w:t>
      </w:r>
      <w:r w:rsidRPr="006F7B50">
        <w:rPr>
          <w:rFonts w:cs="Arial"/>
          <w:sz w:val="24"/>
          <w:szCs w:val="24"/>
        </w:rPr>
        <w:tab/>
        <w:t>Доказ о регистрацији менице у Регистру меница Народне банке Србије (</w:t>
      </w:r>
      <w:proofErr w:type="gramStart"/>
      <w:r w:rsidRPr="006F7B50">
        <w:rPr>
          <w:rFonts w:cs="Arial"/>
          <w:sz w:val="24"/>
          <w:szCs w:val="24"/>
        </w:rPr>
        <w:t>фотокопија  Захтева</w:t>
      </w:r>
      <w:proofErr w:type="gramEnd"/>
      <w:r w:rsidRPr="006F7B50">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 </w:t>
      </w:r>
    </w:p>
    <w:p w:rsidR="001721AD" w:rsidRPr="006F7B50" w:rsidRDefault="001721AD" w:rsidP="001721AD">
      <w:pPr>
        <w:pStyle w:val="KDParagraf"/>
        <w:spacing w:before="0"/>
        <w:rPr>
          <w:rFonts w:cs="Arial"/>
          <w:sz w:val="24"/>
          <w:szCs w:val="24"/>
        </w:rPr>
      </w:pPr>
      <w:r w:rsidRPr="006F7B50">
        <w:rPr>
          <w:rFonts w:cs="Arial"/>
          <w:sz w:val="24"/>
          <w:szCs w:val="24"/>
        </w:rPr>
        <w:t xml:space="preserve">Меница може бити наплаћена у случају да изабрани понуђач не отклони недостатке у гарантном року. </w:t>
      </w:r>
    </w:p>
    <w:p w:rsidR="001721AD" w:rsidRPr="006F7B50" w:rsidRDefault="001721AD" w:rsidP="001721AD">
      <w:pPr>
        <w:pStyle w:val="KDParagraf"/>
        <w:spacing w:before="0"/>
        <w:rPr>
          <w:rFonts w:cs="Arial"/>
          <w:sz w:val="24"/>
          <w:szCs w:val="24"/>
        </w:rPr>
      </w:pPr>
      <w:r w:rsidRPr="006F7B50">
        <w:rPr>
          <w:rFonts w:cs="Arial"/>
          <w:sz w:val="24"/>
          <w:szCs w:val="24"/>
        </w:rPr>
        <w:t xml:space="preserve">Уколико се средство финансијског обезбеђења не достави у уговореном року, Купац има </w:t>
      </w:r>
      <w:proofErr w:type="gramStart"/>
      <w:r w:rsidRPr="006F7B50">
        <w:rPr>
          <w:rFonts w:cs="Arial"/>
          <w:sz w:val="24"/>
          <w:szCs w:val="24"/>
        </w:rPr>
        <w:t>право  да</w:t>
      </w:r>
      <w:proofErr w:type="gramEnd"/>
      <w:r w:rsidRPr="006F7B50">
        <w:rPr>
          <w:rFonts w:cs="Arial"/>
          <w:sz w:val="24"/>
          <w:szCs w:val="24"/>
        </w:rPr>
        <w:t xml:space="preserve"> наплати средство финанасијског обезбеђења за добро извршење посла.</w:t>
      </w:r>
    </w:p>
    <w:p w:rsidR="001721AD" w:rsidRPr="006F7B50" w:rsidRDefault="001721AD" w:rsidP="001721AD">
      <w:pPr>
        <w:pStyle w:val="KDParagraf"/>
        <w:spacing w:before="0"/>
        <w:rPr>
          <w:rFonts w:cs="Arial"/>
          <w:sz w:val="24"/>
          <w:szCs w:val="24"/>
        </w:rPr>
      </w:pPr>
    </w:p>
    <w:p w:rsidR="009C03FF" w:rsidRPr="006F7B50" w:rsidRDefault="001721AD" w:rsidP="001721AD">
      <w:pPr>
        <w:pStyle w:val="KDParagraf"/>
        <w:spacing w:before="0"/>
        <w:rPr>
          <w:rFonts w:cs="Arial"/>
          <w:sz w:val="24"/>
          <w:szCs w:val="24"/>
        </w:rPr>
      </w:pPr>
      <w:r w:rsidRPr="006F7B50">
        <w:rPr>
          <w:rFonts w:cs="Arial"/>
          <w:sz w:val="24"/>
          <w:szCs w:val="24"/>
        </w:rPr>
        <w:t>У случају сукцесивних извршења предмета набавке, Пружалац услуге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све извршене услуге која су предмет набавке.</w:t>
      </w:r>
    </w:p>
    <w:p w:rsidR="00EE793E" w:rsidRDefault="00EE793E" w:rsidP="00EE793E">
      <w:pPr>
        <w:pStyle w:val="KDParagraf"/>
        <w:spacing w:before="0"/>
        <w:rPr>
          <w:rFonts w:cs="Arial"/>
          <w:sz w:val="24"/>
          <w:szCs w:val="24"/>
        </w:rPr>
      </w:pPr>
    </w:p>
    <w:p w:rsidR="007F25FA" w:rsidRDefault="007F25FA" w:rsidP="00EE793E">
      <w:pPr>
        <w:pStyle w:val="KDParagraf"/>
        <w:spacing w:before="0"/>
        <w:rPr>
          <w:rFonts w:cs="Arial"/>
          <w:sz w:val="24"/>
          <w:szCs w:val="24"/>
        </w:rPr>
      </w:pPr>
    </w:p>
    <w:p w:rsidR="007F25FA" w:rsidRDefault="007F25FA" w:rsidP="00EE793E">
      <w:pPr>
        <w:pStyle w:val="KDParagraf"/>
        <w:spacing w:before="0"/>
        <w:rPr>
          <w:rFonts w:cs="Arial"/>
          <w:sz w:val="24"/>
          <w:szCs w:val="24"/>
        </w:rPr>
      </w:pPr>
    </w:p>
    <w:p w:rsidR="007F25FA" w:rsidRPr="006F7B50" w:rsidRDefault="007F25FA"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lastRenderedPageBreak/>
        <w:t>ИЗВРШИОЦИ</w:t>
      </w:r>
      <w:r w:rsidRPr="006F7B50">
        <w:rPr>
          <w:rFonts w:cs="Arial"/>
          <w:b/>
          <w:sz w:val="24"/>
          <w:szCs w:val="24"/>
        </w:rPr>
        <w:tab/>
      </w:r>
    </w:p>
    <w:p w:rsidR="00A96BCA" w:rsidRPr="006F7B50" w:rsidRDefault="00A96BCA"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1</w:t>
      </w:r>
      <w:r w:rsidR="007F25FA">
        <w:rPr>
          <w:rFonts w:cs="Arial"/>
          <w:b/>
          <w:sz w:val="24"/>
          <w:szCs w:val="24"/>
          <w:lang w:val="sr-Cyrl-RS"/>
        </w:rPr>
        <w:t>3</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Извршиоци су ангажована лица од стране Пружаоца услуге.</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Пружалац услуге доставља Кориснику услуге:</w:t>
      </w:r>
    </w:p>
    <w:p w:rsidR="00EE793E" w:rsidRPr="006F7B50" w:rsidRDefault="00EE793E" w:rsidP="00EE793E">
      <w:pPr>
        <w:pStyle w:val="KDParagraf"/>
        <w:spacing w:before="0"/>
        <w:rPr>
          <w:rFonts w:cs="Arial"/>
          <w:sz w:val="24"/>
          <w:szCs w:val="24"/>
        </w:rPr>
      </w:pPr>
    </w:p>
    <w:p w:rsidR="00EE793E" w:rsidRPr="00C40AFD" w:rsidRDefault="00EE793E" w:rsidP="00EE793E">
      <w:pPr>
        <w:pStyle w:val="KDParagraf"/>
        <w:spacing w:before="0"/>
        <w:rPr>
          <w:rFonts w:cs="Arial"/>
          <w:sz w:val="24"/>
          <w:szCs w:val="24"/>
          <w:lang w:val="sr-Cyrl-RS"/>
        </w:rPr>
      </w:pPr>
      <w:r w:rsidRPr="006F7B50">
        <w:rPr>
          <w:rFonts w:cs="Arial"/>
          <w:sz w:val="24"/>
          <w:szCs w:val="24"/>
        </w:rPr>
        <w:t>-</w:t>
      </w:r>
      <w:r w:rsidRPr="006F7B50">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6F7B50">
        <w:rPr>
          <w:rFonts w:cs="Arial"/>
          <w:sz w:val="24"/>
          <w:szCs w:val="24"/>
        </w:rPr>
        <w:t>је  у</w:t>
      </w:r>
      <w:proofErr w:type="gramEnd"/>
      <w:r w:rsidRPr="006F7B50">
        <w:rPr>
          <w:rFonts w:cs="Arial"/>
          <w:sz w:val="24"/>
          <w:szCs w:val="24"/>
        </w:rPr>
        <w:t xml:space="preserve"> Прилогу </w:t>
      </w:r>
      <w:r w:rsidR="00F730BE" w:rsidRPr="006F7B50">
        <w:rPr>
          <w:rFonts w:cs="Arial"/>
          <w:sz w:val="24"/>
          <w:szCs w:val="24"/>
          <w:lang w:val="sr-Cyrl-RS"/>
        </w:rPr>
        <w:t>5</w:t>
      </w:r>
      <w:r w:rsidR="00C40AFD">
        <w:rPr>
          <w:rFonts w:cs="Arial"/>
          <w:sz w:val="24"/>
          <w:szCs w:val="24"/>
        </w:rPr>
        <w:t>. овог Уговора).</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1</w:t>
      </w:r>
      <w:r w:rsidR="007F25FA">
        <w:rPr>
          <w:rFonts w:cs="Arial"/>
          <w:b/>
          <w:sz w:val="24"/>
          <w:szCs w:val="24"/>
          <w:lang w:val="sr-Cyrl-RS"/>
        </w:rPr>
        <w:t>4</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D649E9" w:rsidRPr="006F7B50">
        <w:rPr>
          <w:rFonts w:cs="Arial"/>
          <w:sz w:val="24"/>
          <w:szCs w:val="24"/>
          <w:lang w:val="sr-Cyrl-RS"/>
        </w:rPr>
        <w:t xml:space="preserve"> </w:t>
      </w:r>
      <w:r w:rsidRPr="006F7B50">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6F7B50">
        <w:rPr>
          <w:rFonts w:cs="Arial"/>
          <w:sz w:val="24"/>
          <w:szCs w:val="24"/>
        </w:rPr>
        <w:t>информација  који</w:t>
      </w:r>
      <w:proofErr w:type="gramEnd"/>
      <w:r w:rsidRPr="006F7B50">
        <w:rPr>
          <w:rFonts w:cs="Arial"/>
          <w:sz w:val="24"/>
          <w:szCs w:val="24"/>
        </w:rPr>
        <w:t xml:space="preserve"> је Прилог број </w:t>
      </w:r>
      <w:r w:rsidR="00264CDC" w:rsidRPr="006F7B50">
        <w:rPr>
          <w:rFonts w:cs="Arial"/>
          <w:sz w:val="24"/>
          <w:szCs w:val="24"/>
          <w:lang w:val="sr-Cyrl-RS"/>
        </w:rPr>
        <w:t>6</w:t>
      </w:r>
      <w:r w:rsidRPr="006F7B50">
        <w:rPr>
          <w:rFonts w:cs="Arial"/>
          <w:sz w:val="24"/>
          <w:szCs w:val="24"/>
        </w:rPr>
        <w:t xml:space="preserve"> уз овај Уговор.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6F7B50" w:rsidRDefault="00EE793E" w:rsidP="00EE793E">
      <w:pPr>
        <w:pStyle w:val="KDParagraf"/>
        <w:spacing w:before="0"/>
        <w:rPr>
          <w:rFonts w:cs="Arial"/>
          <w:sz w:val="24"/>
          <w:szCs w:val="24"/>
        </w:rPr>
      </w:pPr>
    </w:p>
    <w:p w:rsidR="009A76AA" w:rsidRPr="006F7B50" w:rsidRDefault="009A76AA"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 xml:space="preserve">ИНТЕЛЕКТУАЛНА СВОЈИНА </w:t>
      </w:r>
    </w:p>
    <w:p w:rsidR="00A96BCA" w:rsidRPr="006F7B50" w:rsidRDefault="00A96BCA"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1</w:t>
      </w:r>
      <w:r w:rsidR="007F25FA">
        <w:rPr>
          <w:rFonts w:cs="Arial"/>
          <w:b/>
          <w:sz w:val="24"/>
          <w:szCs w:val="24"/>
          <w:lang w:val="sr-Cyrl-RS"/>
        </w:rPr>
        <w:t>5</w:t>
      </w:r>
      <w:r w:rsidRPr="006F7B50">
        <w:rPr>
          <w:rFonts w:cs="Arial"/>
          <w:sz w:val="24"/>
          <w:szCs w:val="24"/>
        </w:rPr>
        <w:t>.</w:t>
      </w:r>
    </w:p>
    <w:p w:rsidR="00EE793E" w:rsidRPr="006F7B50" w:rsidRDefault="00EE793E" w:rsidP="00EE793E">
      <w:pPr>
        <w:pStyle w:val="KDParagraf"/>
        <w:spacing w:before="0"/>
        <w:rPr>
          <w:rFonts w:cs="Arial"/>
          <w:sz w:val="24"/>
          <w:szCs w:val="24"/>
        </w:rPr>
      </w:pPr>
    </w:p>
    <w:p w:rsidR="00264CDC" w:rsidRPr="006F7B50" w:rsidRDefault="00264CDC" w:rsidP="00264CDC">
      <w:pPr>
        <w:pStyle w:val="KDParagraf"/>
        <w:spacing w:before="0"/>
        <w:rPr>
          <w:rFonts w:cs="Arial"/>
          <w:sz w:val="24"/>
          <w:szCs w:val="24"/>
        </w:rPr>
      </w:pPr>
      <w:r w:rsidRPr="006F7B50">
        <w:rPr>
          <w:rFonts w:cs="Arial"/>
          <w:sz w:val="24"/>
          <w:szCs w:val="24"/>
        </w:rPr>
        <w:t xml:space="preserve">Овим </w:t>
      </w:r>
      <w:proofErr w:type="gramStart"/>
      <w:r w:rsidRPr="006F7B50">
        <w:rPr>
          <w:rFonts w:cs="Arial"/>
          <w:sz w:val="24"/>
          <w:szCs w:val="24"/>
        </w:rPr>
        <w:t>Уговором  Пружалац</w:t>
      </w:r>
      <w:proofErr w:type="gramEnd"/>
      <w:r w:rsidRPr="006F7B50">
        <w:rPr>
          <w:rFonts w:cs="Arial"/>
          <w:sz w:val="24"/>
          <w:szCs w:val="24"/>
        </w:rPr>
        <w:t xml:space="preserve">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9F26A6" w:rsidRPr="006F7B50" w:rsidRDefault="009F26A6" w:rsidP="00264CDC">
      <w:pPr>
        <w:pStyle w:val="KDParagraf"/>
        <w:spacing w:before="0"/>
        <w:rPr>
          <w:rFonts w:cs="Arial"/>
          <w:sz w:val="24"/>
          <w:szCs w:val="24"/>
        </w:rPr>
      </w:pPr>
    </w:p>
    <w:p w:rsidR="00264CDC" w:rsidRPr="006F7B50" w:rsidRDefault="00264CDC" w:rsidP="00264CDC">
      <w:pPr>
        <w:pStyle w:val="KDParagraf"/>
        <w:spacing w:before="0"/>
        <w:rPr>
          <w:rFonts w:cs="Arial"/>
          <w:sz w:val="24"/>
          <w:szCs w:val="24"/>
        </w:rPr>
      </w:pPr>
      <w:r w:rsidRPr="006F7B50">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264CDC" w:rsidRPr="006F7B50" w:rsidRDefault="00264CDC" w:rsidP="00264CDC">
      <w:pPr>
        <w:pStyle w:val="KDParagraf"/>
        <w:spacing w:before="0"/>
        <w:rPr>
          <w:rFonts w:cs="Arial"/>
          <w:sz w:val="24"/>
          <w:szCs w:val="24"/>
        </w:rPr>
      </w:pPr>
    </w:p>
    <w:p w:rsidR="00264CDC" w:rsidRPr="006F7B50" w:rsidRDefault="00264CDC" w:rsidP="00264CDC">
      <w:pPr>
        <w:pStyle w:val="KDParagraf"/>
        <w:spacing w:before="0"/>
        <w:rPr>
          <w:rFonts w:cs="Arial"/>
          <w:sz w:val="24"/>
          <w:szCs w:val="24"/>
        </w:rPr>
      </w:pPr>
      <w:r w:rsidRPr="006F7B50">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9F26A6" w:rsidRPr="006F7B50" w:rsidRDefault="009F26A6" w:rsidP="00264CDC">
      <w:pPr>
        <w:pStyle w:val="KDParagraf"/>
        <w:spacing w:before="0"/>
        <w:rPr>
          <w:rFonts w:cs="Arial"/>
          <w:sz w:val="24"/>
          <w:szCs w:val="24"/>
        </w:rPr>
      </w:pPr>
    </w:p>
    <w:p w:rsidR="005D0470" w:rsidRPr="006F7B50" w:rsidRDefault="00264CDC" w:rsidP="00264CDC">
      <w:pPr>
        <w:pStyle w:val="KDParagraf"/>
        <w:spacing w:before="0"/>
        <w:rPr>
          <w:rFonts w:cs="Arial"/>
          <w:sz w:val="24"/>
          <w:szCs w:val="24"/>
        </w:rPr>
      </w:pPr>
      <w:r w:rsidRPr="006F7B50">
        <w:rPr>
          <w:rFonts w:cs="Arial"/>
          <w:sz w:val="24"/>
          <w:szCs w:val="24"/>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264CDC" w:rsidRPr="006F7B50" w:rsidRDefault="00264CDC" w:rsidP="00264CDC">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 xml:space="preserve">ЗАКЉУЧИВАЊЕ И СТУПАЊЕ НА СНАГУ </w:t>
      </w:r>
    </w:p>
    <w:p w:rsidR="00EE793E" w:rsidRPr="006F7B50" w:rsidRDefault="00EE793E"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1</w:t>
      </w:r>
      <w:r w:rsidR="007F25FA">
        <w:rPr>
          <w:rFonts w:cs="Arial"/>
          <w:b/>
          <w:sz w:val="24"/>
          <w:szCs w:val="24"/>
          <w:lang w:val="sr-Cyrl-RS"/>
        </w:rPr>
        <w:t>6</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Овај Уговор сматра се закљученим када га потпишу овлашћени представници Уговорних страна.</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Овај Уговор ступа на снагу када Пружалац услуге у складу са роковима из члана 1</w:t>
      </w:r>
      <w:r w:rsidR="00264CDC" w:rsidRPr="006F7B50">
        <w:rPr>
          <w:rFonts w:cs="Arial"/>
          <w:sz w:val="24"/>
          <w:szCs w:val="24"/>
          <w:lang w:val="sr-Cyrl-RS"/>
        </w:rPr>
        <w:t>3</w:t>
      </w:r>
      <w:r w:rsidRPr="006F7B50">
        <w:rPr>
          <w:rFonts w:cs="Arial"/>
          <w:sz w:val="24"/>
          <w:szCs w:val="24"/>
        </w:rPr>
        <w:t xml:space="preserve">. </w:t>
      </w:r>
      <w:proofErr w:type="gramStart"/>
      <w:r w:rsidRPr="006F7B50">
        <w:rPr>
          <w:rFonts w:cs="Arial"/>
          <w:sz w:val="24"/>
          <w:szCs w:val="24"/>
        </w:rPr>
        <w:t>овог</w:t>
      </w:r>
      <w:proofErr w:type="gramEnd"/>
      <w:r w:rsidRPr="006F7B50">
        <w:rPr>
          <w:rFonts w:cs="Arial"/>
          <w:sz w:val="24"/>
          <w:szCs w:val="24"/>
        </w:rPr>
        <w:t xml:space="preserve"> Уговора достави средстав</w:t>
      </w:r>
      <w:r w:rsidR="009F26A6" w:rsidRPr="006F7B50">
        <w:rPr>
          <w:rFonts w:cs="Arial"/>
          <w:sz w:val="24"/>
          <w:szCs w:val="24"/>
          <w:lang w:val="sr-Cyrl-RS"/>
        </w:rPr>
        <w:t>о</w:t>
      </w:r>
      <w:r w:rsidRPr="006F7B50">
        <w:rPr>
          <w:rFonts w:cs="Arial"/>
          <w:sz w:val="24"/>
          <w:szCs w:val="24"/>
        </w:rPr>
        <w:t xml:space="preserve"> финансијског обезбеђења. </w:t>
      </w:r>
    </w:p>
    <w:p w:rsidR="00FC4214" w:rsidRPr="006F7B50" w:rsidRDefault="00FC4214" w:rsidP="00EE793E">
      <w:pPr>
        <w:pStyle w:val="KDParagraf"/>
        <w:spacing w:before="0"/>
        <w:rPr>
          <w:rFonts w:cs="Arial"/>
          <w:sz w:val="24"/>
          <w:szCs w:val="24"/>
        </w:rPr>
      </w:pPr>
    </w:p>
    <w:p w:rsidR="00FC4214" w:rsidRPr="006F7B50" w:rsidRDefault="00FC4214"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 xml:space="preserve">Члан </w:t>
      </w:r>
      <w:r w:rsidR="00264CDC" w:rsidRPr="006F7B50">
        <w:rPr>
          <w:rFonts w:cs="Arial"/>
          <w:b/>
          <w:sz w:val="24"/>
          <w:szCs w:val="24"/>
          <w:lang w:val="sr-Cyrl-RS"/>
        </w:rPr>
        <w:t>1</w:t>
      </w:r>
      <w:r w:rsidR="007F25FA">
        <w:rPr>
          <w:rFonts w:cs="Arial"/>
          <w:b/>
          <w:sz w:val="24"/>
          <w:szCs w:val="24"/>
          <w:lang w:val="sr-Cyrl-RS"/>
        </w:rPr>
        <w:t>7</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Овај Уговор се закључује до обостраног испуњења уговорених обавеза.</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Обавезе </w:t>
      </w:r>
      <w:proofErr w:type="gramStart"/>
      <w:r w:rsidRPr="006F7B50">
        <w:rPr>
          <w:rFonts w:cs="Arial"/>
          <w:sz w:val="24"/>
          <w:szCs w:val="24"/>
        </w:rPr>
        <w:t>по  овом</w:t>
      </w:r>
      <w:proofErr w:type="gramEnd"/>
      <w:r w:rsidRPr="006F7B50">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 xml:space="preserve">Члан </w:t>
      </w:r>
      <w:r w:rsidR="00264CDC" w:rsidRPr="006F7B50">
        <w:rPr>
          <w:rFonts w:cs="Arial"/>
          <w:b/>
          <w:sz w:val="24"/>
          <w:szCs w:val="24"/>
          <w:lang w:val="sr-Cyrl-RS"/>
        </w:rPr>
        <w:t>1</w:t>
      </w:r>
      <w:r w:rsidR="007F25FA">
        <w:rPr>
          <w:rFonts w:cs="Arial"/>
          <w:b/>
          <w:sz w:val="24"/>
          <w:szCs w:val="24"/>
          <w:lang w:val="sr-Cyrl-RS"/>
        </w:rPr>
        <w:t>8</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Овај Уговор и његови </w:t>
      </w:r>
      <w:proofErr w:type="gramStart"/>
      <w:r w:rsidRPr="006F7B50">
        <w:rPr>
          <w:rFonts w:cs="Arial"/>
          <w:sz w:val="24"/>
          <w:szCs w:val="24"/>
        </w:rPr>
        <w:t>Прилози  од</w:t>
      </w:r>
      <w:proofErr w:type="gramEnd"/>
      <w:r w:rsidRPr="006F7B50">
        <w:rPr>
          <w:rFonts w:cs="Arial"/>
          <w:sz w:val="24"/>
          <w:szCs w:val="24"/>
        </w:rPr>
        <w:t xml:space="preserve"> 1 до </w:t>
      </w:r>
      <w:r w:rsidR="00264CDC" w:rsidRPr="006F7B50">
        <w:rPr>
          <w:rFonts w:cs="Arial"/>
          <w:sz w:val="24"/>
          <w:szCs w:val="24"/>
          <w:lang w:val="sr-Cyrl-RS"/>
        </w:rPr>
        <w:t>7</w:t>
      </w:r>
      <w:r w:rsidRPr="006F7B50">
        <w:rPr>
          <w:rFonts w:cs="Arial"/>
          <w:sz w:val="24"/>
          <w:szCs w:val="24"/>
        </w:rPr>
        <w:t xml:space="preserve">  из члана </w:t>
      </w:r>
      <w:r w:rsidR="00937306" w:rsidRPr="006F7B50">
        <w:rPr>
          <w:rFonts w:cs="Arial"/>
          <w:sz w:val="24"/>
          <w:szCs w:val="24"/>
          <w:lang w:val="sr-Cyrl-RS"/>
        </w:rPr>
        <w:t>33</w:t>
      </w:r>
      <w:r w:rsidRPr="006F7B50">
        <w:rPr>
          <w:rFonts w:cs="Arial"/>
          <w:sz w:val="24"/>
          <w:szCs w:val="24"/>
        </w:rPr>
        <w:t xml:space="preserve">. </w:t>
      </w:r>
      <w:proofErr w:type="gramStart"/>
      <w:r w:rsidRPr="006F7B50">
        <w:rPr>
          <w:rFonts w:cs="Arial"/>
          <w:sz w:val="24"/>
          <w:szCs w:val="24"/>
        </w:rPr>
        <w:t>овог</w:t>
      </w:r>
      <w:proofErr w:type="gramEnd"/>
      <w:r w:rsidRPr="006F7B50">
        <w:rPr>
          <w:rFonts w:cs="Arial"/>
          <w:sz w:val="24"/>
          <w:szCs w:val="24"/>
        </w:rPr>
        <w:t xml:space="preserve"> Уговора, сачињени су на српском језику.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На овај Уговор примењују се закони Републике Србије.</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 xml:space="preserve">КВАЛИТАТИВНИ И КВАНТИТАТИВНИ ПРИЈЕМ </w:t>
      </w:r>
    </w:p>
    <w:p w:rsidR="00EE793E" w:rsidRPr="006F7B50" w:rsidRDefault="00EE793E"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 xml:space="preserve">Члан </w:t>
      </w:r>
      <w:r w:rsidR="007F25FA">
        <w:rPr>
          <w:rFonts w:cs="Arial"/>
          <w:b/>
          <w:sz w:val="24"/>
          <w:szCs w:val="24"/>
          <w:lang w:val="sr-Cyrl-RS"/>
        </w:rPr>
        <w:t>19</w:t>
      </w:r>
      <w:r w:rsidRPr="006F7B50">
        <w:rPr>
          <w:rFonts w:cs="Arial"/>
          <w:sz w:val="24"/>
          <w:szCs w:val="24"/>
        </w:rPr>
        <w:t>.</w:t>
      </w:r>
    </w:p>
    <w:p w:rsidR="00EE793E" w:rsidRPr="006F7B50" w:rsidRDefault="00EE793E" w:rsidP="00EE793E">
      <w:pPr>
        <w:pStyle w:val="KDParagraf"/>
        <w:spacing w:before="0"/>
        <w:rPr>
          <w:rFonts w:cs="Arial"/>
          <w:sz w:val="24"/>
          <w:szCs w:val="24"/>
        </w:rPr>
      </w:pPr>
    </w:p>
    <w:p w:rsidR="000B0F0A" w:rsidRPr="006F7B50" w:rsidRDefault="000B0F0A" w:rsidP="000B0F0A">
      <w:pPr>
        <w:pStyle w:val="KDParagraf"/>
        <w:spacing w:before="0"/>
        <w:rPr>
          <w:rFonts w:cs="Arial"/>
          <w:sz w:val="24"/>
          <w:szCs w:val="24"/>
        </w:rPr>
      </w:pPr>
      <w:r w:rsidRPr="006F7B50">
        <w:rPr>
          <w:rFonts w:cs="Arial"/>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w:t>
      </w:r>
      <w:r w:rsidR="009A76AA" w:rsidRPr="006F7B50">
        <w:rPr>
          <w:rFonts w:cs="Arial"/>
          <w:sz w:val="24"/>
          <w:szCs w:val="24"/>
          <w:lang w:val="sr-Cyrl-RS"/>
        </w:rPr>
        <w:t>квалитативном и квантитативном пријему Услуге</w:t>
      </w:r>
      <w:r w:rsidRPr="006F7B50">
        <w:rPr>
          <w:rFonts w:cs="Arial"/>
          <w:sz w:val="24"/>
          <w:szCs w:val="24"/>
        </w:rPr>
        <w:t>.</w:t>
      </w:r>
    </w:p>
    <w:p w:rsidR="00EE793E" w:rsidRPr="006F7B50" w:rsidRDefault="000B0F0A" w:rsidP="000B0F0A">
      <w:pPr>
        <w:pStyle w:val="KDParagraf"/>
        <w:spacing w:before="0"/>
        <w:rPr>
          <w:rFonts w:cs="Arial"/>
          <w:sz w:val="24"/>
          <w:szCs w:val="24"/>
        </w:rPr>
      </w:pPr>
      <w:r w:rsidRPr="006F7B50">
        <w:rPr>
          <w:rFonts w:cs="Arial"/>
          <w:sz w:val="24"/>
          <w:szCs w:val="24"/>
        </w:rPr>
        <w:t xml:space="preserve">Пружалац </w:t>
      </w:r>
      <w:proofErr w:type="gramStart"/>
      <w:r w:rsidRPr="006F7B50">
        <w:rPr>
          <w:rFonts w:cs="Arial"/>
          <w:sz w:val="24"/>
          <w:szCs w:val="24"/>
        </w:rPr>
        <w:t>услуге  се</w:t>
      </w:r>
      <w:proofErr w:type="gramEnd"/>
      <w:r w:rsidRPr="006F7B50">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8 (словима: осам</w:t>
      </w:r>
      <w:r w:rsidR="00D123A8" w:rsidRPr="006F7B50">
        <w:rPr>
          <w:rFonts w:cs="Arial"/>
          <w:sz w:val="24"/>
          <w:szCs w:val="24"/>
          <w:lang w:val="sr-Cyrl-RS"/>
        </w:rPr>
        <w:t>)</w:t>
      </w:r>
      <w:r w:rsidRPr="006F7B50">
        <w:rPr>
          <w:rFonts w:cs="Arial"/>
          <w:sz w:val="24"/>
          <w:szCs w:val="24"/>
        </w:rPr>
        <w:t xml:space="preserve"> дана од момента пријема рекламације о свом трошку.</w:t>
      </w:r>
    </w:p>
    <w:p w:rsidR="000B0F0A" w:rsidRPr="006F7B50" w:rsidRDefault="000B0F0A" w:rsidP="000B0F0A">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lastRenderedPageBreak/>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9A76AA" w:rsidRPr="006F7B50">
        <w:rPr>
          <w:rFonts w:cs="Arial"/>
          <w:sz w:val="24"/>
          <w:szCs w:val="24"/>
          <w:lang w:val="sr-Cyrl-RS"/>
        </w:rPr>
        <w:t>7</w:t>
      </w:r>
      <w:r w:rsidR="009A76AA" w:rsidRPr="006F7B50">
        <w:rPr>
          <w:rFonts w:cs="Arial"/>
          <w:sz w:val="24"/>
          <w:szCs w:val="24"/>
        </w:rPr>
        <w:t xml:space="preserve"> (седам</w:t>
      </w:r>
      <w:r w:rsidRPr="006F7B50">
        <w:rPr>
          <w:rFonts w:cs="Arial"/>
          <w:sz w:val="24"/>
          <w:szCs w:val="24"/>
        </w:rPr>
        <w:t>) дана.</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Пружалац </w:t>
      </w:r>
      <w:proofErr w:type="gramStart"/>
      <w:r w:rsidRPr="006F7B50">
        <w:rPr>
          <w:rFonts w:cs="Arial"/>
          <w:sz w:val="24"/>
          <w:szCs w:val="24"/>
        </w:rPr>
        <w:t>услуге  се</w:t>
      </w:r>
      <w:proofErr w:type="gramEnd"/>
      <w:r w:rsidRPr="006F7B50">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9A76AA" w:rsidRPr="006F7B50">
        <w:rPr>
          <w:rFonts w:cs="Arial"/>
          <w:sz w:val="24"/>
          <w:szCs w:val="24"/>
        </w:rPr>
        <w:t>7 (седам) дана</w:t>
      </w:r>
      <w:r w:rsidRPr="006F7B50">
        <w:rPr>
          <w:rFonts w:cs="Arial"/>
          <w:sz w:val="24"/>
          <w:szCs w:val="24"/>
        </w:rPr>
        <w:t xml:space="preserve"> од момента пријема рекламације о свом трошку.</w:t>
      </w:r>
    </w:p>
    <w:p w:rsidR="00EE793E" w:rsidRPr="006F7B50" w:rsidRDefault="00EE793E" w:rsidP="00EE793E">
      <w:pPr>
        <w:pStyle w:val="KDParagraf"/>
        <w:spacing w:before="0"/>
        <w:rPr>
          <w:rFonts w:cs="Arial"/>
          <w:sz w:val="24"/>
          <w:szCs w:val="24"/>
        </w:rPr>
      </w:pPr>
    </w:p>
    <w:p w:rsidR="00ED4A28" w:rsidRPr="006F7B50" w:rsidRDefault="00ED4A28" w:rsidP="00EE793E">
      <w:pPr>
        <w:pStyle w:val="KDParagraf"/>
        <w:spacing w:before="0"/>
        <w:rPr>
          <w:rFonts w:cs="Arial"/>
          <w:b/>
          <w:color w:val="00B0F0"/>
          <w:sz w:val="24"/>
          <w:szCs w:val="24"/>
        </w:rPr>
      </w:pPr>
    </w:p>
    <w:p w:rsidR="00ED4A28" w:rsidRPr="006F7B50" w:rsidRDefault="00ED4A28" w:rsidP="00EE793E">
      <w:pPr>
        <w:pStyle w:val="KDParagraf"/>
        <w:spacing w:before="0"/>
        <w:rPr>
          <w:rFonts w:cs="Arial"/>
          <w:b/>
          <w:color w:val="00B0F0"/>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 xml:space="preserve">ГАРАНТНИ РОК </w:t>
      </w:r>
    </w:p>
    <w:p w:rsidR="00EE793E" w:rsidRPr="006F7B50" w:rsidRDefault="00EE793E"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2</w:t>
      </w:r>
      <w:r w:rsidR="007F25FA">
        <w:rPr>
          <w:rFonts w:cs="Arial"/>
          <w:b/>
          <w:sz w:val="24"/>
          <w:szCs w:val="24"/>
          <w:lang w:val="sr-Cyrl-RS"/>
        </w:rPr>
        <w:t>0</w:t>
      </w:r>
      <w:r w:rsidRPr="006F7B50">
        <w:rPr>
          <w:rFonts w:cs="Arial"/>
          <w:sz w:val="24"/>
          <w:szCs w:val="24"/>
        </w:rPr>
        <w:t>.</w:t>
      </w:r>
    </w:p>
    <w:p w:rsidR="00EE793E" w:rsidRPr="006F7B50" w:rsidRDefault="00EE793E" w:rsidP="00EE793E">
      <w:pPr>
        <w:pStyle w:val="KDParagraf"/>
        <w:spacing w:before="0"/>
        <w:rPr>
          <w:rFonts w:cs="Arial"/>
          <w:color w:val="00B0F0"/>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Гарантни рок не може бити краћи од ___ </w:t>
      </w:r>
      <w:r w:rsidR="00D123A8" w:rsidRPr="006F7B50">
        <w:rPr>
          <w:rFonts w:cs="Arial"/>
          <w:sz w:val="24"/>
          <w:szCs w:val="24"/>
          <w:lang w:val="sr-Cyrl-RS"/>
        </w:rPr>
        <w:t>(</w:t>
      </w:r>
      <w:proofErr w:type="gramStart"/>
      <w:r w:rsidR="00D123A8" w:rsidRPr="006F7B50">
        <w:rPr>
          <w:rFonts w:cs="Arial"/>
          <w:sz w:val="24"/>
          <w:szCs w:val="24"/>
          <w:lang w:val="sr-Cyrl-RS"/>
        </w:rPr>
        <w:t>словима:</w:t>
      </w:r>
      <w:proofErr w:type="gramEnd"/>
      <w:r w:rsidR="00D123A8" w:rsidRPr="006F7B50">
        <w:rPr>
          <w:rFonts w:cs="Arial"/>
          <w:sz w:val="24"/>
          <w:szCs w:val="24"/>
          <w:lang w:val="sr-Cyrl-RS"/>
        </w:rPr>
        <w:t xml:space="preserve">_______) </w:t>
      </w:r>
      <w:r w:rsidRPr="006F7B50">
        <w:rPr>
          <w:rFonts w:cs="Arial"/>
          <w:sz w:val="24"/>
          <w:szCs w:val="24"/>
        </w:rPr>
        <w:t xml:space="preserve">месеца, од дана сачињавања, потписивања и верификовања Записника о </w:t>
      </w:r>
      <w:r w:rsidR="00B2131F" w:rsidRPr="006F7B50">
        <w:rPr>
          <w:rFonts w:cs="Arial"/>
          <w:sz w:val="24"/>
          <w:szCs w:val="24"/>
          <w:lang w:val="sr-Cyrl-RS"/>
        </w:rPr>
        <w:t xml:space="preserve">квалитативном и </w:t>
      </w:r>
      <w:r w:rsidRPr="006F7B50">
        <w:rPr>
          <w:rFonts w:cs="Arial"/>
          <w:sz w:val="24"/>
          <w:szCs w:val="24"/>
        </w:rPr>
        <w:t>квалитативном</w:t>
      </w:r>
      <w:r w:rsidR="00B2131F" w:rsidRPr="006F7B50">
        <w:rPr>
          <w:rFonts w:cs="Arial"/>
          <w:sz w:val="24"/>
          <w:szCs w:val="24"/>
          <w:lang w:val="sr-Cyrl-RS"/>
        </w:rPr>
        <w:t xml:space="preserve"> и квантитативном</w:t>
      </w:r>
      <w:r w:rsidRPr="006F7B50">
        <w:rPr>
          <w:rFonts w:cs="Arial"/>
          <w:sz w:val="24"/>
          <w:szCs w:val="24"/>
        </w:rPr>
        <w:t xml:space="preserve"> пријему </w:t>
      </w:r>
      <w:r w:rsidR="009A76AA" w:rsidRPr="006F7B50">
        <w:rPr>
          <w:rFonts w:cs="Arial"/>
          <w:sz w:val="24"/>
          <w:szCs w:val="24"/>
          <w:lang w:val="sr-Cyrl-RS"/>
        </w:rPr>
        <w:t>Услуге</w:t>
      </w:r>
      <w:r w:rsidRPr="006F7B50">
        <w:rPr>
          <w:rFonts w:cs="Arial"/>
          <w:sz w:val="24"/>
          <w:szCs w:val="24"/>
        </w:rPr>
        <w:t>(без примедби) из члана 2</w:t>
      </w:r>
      <w:r w:rsidR="000B0F0A" w:rsidRPr="006F7B50">
        <w:rPr>
          <w:rFonts w:cs="Arial"/>
          <w:sz w:val="24"/>
          <w:szCs w:val="24"/>
          <w:lang w:val="sr-Cyrl-RS"/>
        </w:rPr>
        <w:t>0</w:t>
      </w:r>
      <w:r w:rsidRPr="006F7B50">
        <w:rPr>
          <w:rFonts w:cs="Arial"/>
          <w:sz w:val="24"/>
          <w:szCs w:val="24"/>
        </w:rPr>
        <w:t xml:space="preserve">. </w:t>
      </w:r>
      <w:proofErr w:type="gramStart"/>
      <w:r w:rsidRPr="006F7B50">
        <w:rPr>
          <w:rFonts w:cs="Arial"/>
          <w:sz w:val="24"/>
          <w:szCs w:val="24"/>
        </w:rPr>
        <w:t>овог</w:t>
      </w:r>
      <w:proofErr w:type="gramEnd"/>
      <w:r w:rsidRPr="006F7B50">
        <w:rPr>
          <w:rFonts w:cs="Arial"/>
          <w:sz w:val="24"/>
          <w:szCs w:val="24"/>
        </w:rPr>
        <w:t xml:space="preserve"> Уговора. </w:t>
      </w:r>
    </w:p>
    <w:p w:rsidR="00EE793E" w:rsidRPr="006F7B50" w:rsidRDefault="00EE793E" w:rsidP="00EE793E">
      <w:pPr>
        <w:pStyle w:val="KDParagraf"/>
        <w:spacing w:before="0"/>
        <w:rPr>
          <w:rFonts w:cs="Arial"/>
          <w:color w:val="00B0F0"/>
          <w:sz w:val="24"/>
          <w:szCs w:val="24"/>
        </w:rPr>
      </w:pPr>
      <w:r w:rsidRPr="006F7B50">
        <w:rPr>
          <w:rFonts w:cs="Arial"/>
          <w:sz w:val="24"/>
          <w:szCs w:val="24"/>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844992" w:rsidRPr="006F7B50">
        <w:rPr>
          <w:rFonts w:cs="Arial"/>
          <w:sz w:val="24"/>
          <w:szCs w:val="24"/>
          <w:lang w:val="sr-Cyrl-RS"/>
        </w:rPr>
        <w:t>7</w:t>
      </w:r>
      <w:r w:rsidRPr="006F7B50">
        <w:rPr>
          <w:rFonts w:cs="Arial"/>
          <w:sz w:val="24"/>
          <w:szCs w:val="24"/>
        </w:rPr>
        <w:t xml:space="preserve"> </w:t>
      </w:r>
      <w:r w:rsidR="005B0FE2" w:rsidRPr="006F7B50">
        <w:rPr>
          <w:rFonts w:cs="Arial"/>
          <w:sz w:val="24"/>
          <w:szCs w:val="24"/>
          <w:lang w:val="sr-Cyrl-RS"/>
        </w:rPr>
        <w:t>(</w:t>
      </w:r>
      <w:r w:rsidR="005B0FE2" w:rsidRPr="006F7B50">
        <w:rPr>
          <w:rFonts w:cs="Arial"/>
          <w:sz w:val="24"/>
          <w:szCs w:val="24"/>
        </w:rPr>
        <w:t xml:space="preserve">словима: </w:t>
      </w:r>
      <w:r w:rsidR="005B0FE2" w:rsidRPr="006F7B50">
        <w:rPr>
          <w:rFonts w:cs="Arial"/>
          <w:sz w:val="24"/>
          <w:szCs w:val="24"/>
          <w:lang w:val="sr-Cyrl-RS"/>
        </w:rPr>
        <w:t xml:space="preserve">седам) </w:t>
      </w:r>
      <w:r w:rsidRPr="006F7B50">
        <w:rPr>
          <w:rFonts w:cs="Arial"/>
          <w:sz w:val="24"/>
          <w:szCs w:val="24"/>
        </w:rPr>
        <w:t xml:space="preserve">дана по утврђивању недостатка. </w:t>
      </w:r>
    </w:p>
    <w:p w:rsidR="00EE793E" w:rsidRPr="006F7B50" w:rsidRDefault="00EE793E" w:rsidP="00EE793E">
      <w:pPr>
        <w:pStyle w:val="KDParagraf"/>
        <w:spacing w:before="0"/>
        <w:rPr>
          <w:rFonts w:cs="Arial"/>
          <w:color w:val="00B0F0"/>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Пружалац услуге се обавезује да најкасније у року од </w:t>
      </w:r>
      <w:r w:rsidR="00844992" w:rsidRPr="006F7B50">
        <w:rPr>
          <w:rFonts w:cs="Arial"/>
          <w:sz w:val="24"/>
          <w:szCs w:val="24"/>
          <w:lang w:val="sr-Cyrl-RS"/>
        </w:rPr>
        <w:t>7</w:t>
      </w:r>
      <w:r w:rsidR="005B0FE2" w:rsidRPr="006F7B50">
        <w:rPr>
          <w:rFonts w:cs="Arial"/>
          <w:sz w:val="24"/>
          <w:szCs w:val="24"/>
          <w:lang w:val="sr-Cyrl-RS"/>
        </w:rPr>
        <w:t xml:space="preserve"> (</w:t>
      </w:r>
      <w:r w:rsidR="005B0FE2" w:rsidRPr="006F7B50">
        <w:rPr>
          <w:rFonts w:cs="Arial"/>
          <w:sz w:val="24"/>
          <w:szCs w:val="24"/>
        </w:rPr>
        <w:t>словима:</w:t>
      </w:r>
      <w:r w:rsidRPr="006F7B50">
        <w:rPr>
          <w:rFonts w:cs="Arial"/>
          <w:sz w:val="24"/>
          <w:szCs w:val="24"/>
        </w:rPr>
        <w:t xml:space="preserve"> </w:t>
      </w:r>
      <w:r w:rsidR="005B0FE2" w:rsidRPr="006F7B50">
        <w:rPr>
          <w:rFonts w:cs="Arial"/>
          <w:sz w:val="24"/>
          <w:szCs w:val="24"/>
          <w:lang w:val="sr-Cyrl-RS"/>
        </w:rPr>
        <w:t xml:space="preserve">седам) </w:t>
      </w:r>
      <w:r w:rsidRPr="006F7B50">
        <w:rPr>
          <w:rFonts w:cs="Arial"/>
          <w:sz w:val="24"/>
          <w:szCs w:val="24"/>
        </w:rPr>
        <w:t>дана од дана пријема рекламације отклони утврђене недостатке о свом трошку.</w:t>
      </w:r>
    </w:p>
    <w:p w:rsidR="00937306" w:rsidRPr="006F7B50" w:rsidRDefault="00937306" w:rsidP="00937306">
      <w:pPr>
        <w:pStyle w:val="KDParagraf"/>
        <w:spacing w:before="0"/>
        <w:rPr>
          <w:rFonts w:cs="Arial"/>
          <w:sz w:val="24"/>
          <w:szCs w:val="24"/>
        </w:rPr>
      </w:pPr>
    </w:p>
    <w:p w:rsidR="00D649E9" w:rsidRPr="006F7B50" w:rsidRDefault="00D649E9" w:rsidP="00937306">
      <w:pPr>
        <w:pStyle w:val="KDParagraf"/>
        <w:spacing w:before="0"/>
        <w:rPr>
          <w:rFonts w:cs="Arial"/>
          <w:sz w:val="24"/>
          <w:szCs w:val="24"/>
        </w:rPr>
      </w:pPr>
    </w:p>
    <w:p w:rsidR="00D649E9" w:rsidRPr="006F7B50" w:rsidRDefault="00D649E9" w:rsidP="00937306">
      <w:pPr>
        <w:pStyle w:val="KDParagraf"/>
        <w:spacing w:before="0"/>
        <w:rPr>
          <w:rFonts w:cs="Arial"/>
          <w:sz w:val="24"/>
          <w:szCs w:val="24"/>
        </w:rPr>
      </w:pPr>
    </w:p>
    <w:p w:rsidR="00D649E9" w:rsidRPr="006F7B50" w:rsidRDefault="00D649E9" w:rsidP="00937306">
      <w:pPr>
        <w:pStyle w:val="KDParagraf"/>
        <w:spacing w:before="0"/>
        <w:rPr>
          <w:rFonts w:cs="Arial"/>
          <w:sz w:val="24"/>
          <w:szCs w:val="24"/>
        </w:rPr>
      </w:pPr>
    </w:p>
    <w:p w:rsidR="00D649E9" w:rsidRPr="006F7B50" w:rsidRDefault="00D649E9" w:rsidP="00937306">
      <w:pPr>
        <w:pStyle w:val="KDParagraf"/>
        <w:spacing w:before="0"/>
        <w:rPr>
          <w:rFonts w:cs="Arial"/>
          <w:sz w:val="24"/>
          <w:szCs w:val="24"/>
        </w:rPr>
      </w:pPr>
    </w:p>
    <w:p w:rsidR="00937306" w:rsidRPr="006F7B50" w:rsidRDefault="00937306" w:rsidP="00937306">
      <w:pPr>
        <w:pStyle w:val="KDParagraf"/>
        <w:spacing w:before="0"/>
        <w:rPr>
          <w:rFonts w:cs="Arial"/>
          <w:b/>
          <w:sz w:val="24"/>
          <w:szCs w:val="24"/>
        </w:rPr>
      </w:pPr>
      <w:r w:rsidRPr="006F7B50">
        <w:rPr>
          <w:rFonts w:cs="Arial"/>
          <w:b/>
          <w:sz w:val="24"/>
          <w:szCs w:val="24"/>
        </w:rPr>
        <w:t>ОВЛАШЋЕНИ ПРЕДСТАВНИЦИ ЗА ПРАЋЕЊЕ УГОВОРА</w:t>
      </w:r>
    </w:p>
    <w:p w:rsidR="00937306" w:rsidRPr="006F7B50" w:rsidRDefault="00937306" w:rsidP="00937306">
      <w:pPr>
        <w:pStyle w:val="KDParagraf"/>
        <w:spacing w:before="0"/>
        <w:rPr>
          <w:rFonts w:cs="Arial"/>
          <w:b/>
          <w:sz w:val="24"/>
          <w:szCs w:val="24"/>
        </w:rPr>
      </w:pPr>
    </w:p>
    <w:p w:rsidR="00937306" w:rsidRPr="006F7B50" w:rsidRDefault="00937306" w:rsidP="00D649E9">
      <w:pPr>
        <w:pStyle w:val="KDParagraf"/>
        <w:spacing w:before="0"/>
        <w:jc w:val="center"/>
        <w:rPr>
          <w:rFonts w:cs="Arial"/>
          <w:sz w:val="24"/>
          <w:szCs w:val="24"/>
        </w:rPr>
      </w:pPr>
      <w:r w:rsidRPr="006F7B50">
        <w:rPr>
          <w:rFonts w:cs="Arial"/>
          <w:b/>
          <w:sz w:val="24"/>
          <w:szCs w:val="24"/>
        </w:rPr>
        <w:t>Члан 2</w:t>
      </w:r>
      <w:r w:rsidR="007F25FA">
        <w:rPr>
          <w:rFonts w:cs="Arial"/>
          <w:b/>
          <w:sz w:val="24"/>
          <w:szCs w:val="24"/>
          <w:lang w:val="sr-Cyrl-RS"/>
        </w:rPr>
        <w:t>1</w:t>
      </w:r>
      <w:r w:rsidRPr="006F7B50">
        <w:rPr>
          <w:rFonts w:cs="Arial"/>
          <w:sz w:val="24"/>
          <w:szCs w:val="24"/>
        </w:rPr>
        <w:t>.</w:t>
      </w:r>
    </w:p>
    <w:p w:rsidR="00937306" w:rsidRPr="006F7B50" w:rsidRDefault="00937306" w:rsidP="00937306">
      <w:pPr>
        <w:pStyle w:val="KDParagraf"/>
        <w:spacing w:before="0"/>
        <w:rPr>
          <w:rFonts w:cs="Arial"/>
          <w:sz w:val="24"/>
          <w:szCs w:val="24"/>
        </w:rPr>
      </w:pPr>
    </w:p>
    <w:p w:rsidR="00937306" w:rsidRPr="006F7B50" w:rsidRDefault="00937306" w:rsidP="00937306">
      <w:pPr>
        <w:pStyle w:val="KDParagraf"/>
        <w:spacing w:before="0"/>
        <w:rPr>
          <w:rFonts w:cs="Arial"/>
          <w:sz w:val="24"/>
          <w:szCs w:val="24"/>
        </w:rPr>
      </w:pPr>
      <w:r w:rsidRPr="006F7B50">
        <w:rPr>
          <w:rFonts w:cs="Arial"/>
          <w:sz w:val="24"/>
          <w:szCs w:val="24"/>
        </w:rPr>
        <w:t xml:space="preserve">Овлашћени представници за праћење реализације Услуге из члана 1. </w:t>
      </w:r>
      <w:proofErr w:type="gramStart"/>
      <w:r w:rsidRPr="006F7B50">
        <w:rPr>
          <w:rFonts w:cs="Arial"/>
          <w:sz w:val="24"/>
          <w:szCs w:val="24"/>
        </w:rPr>
        <w:t>овог</w:t>
      </w:r>
      <w:proofErr w:type="gramEnd"/>
      <w:r w:rsidRPr="006F7B50">
        <w:rPr>
          <w:rFonts w:cs="Arial"/>
          <w:sz w:val="24"/>
          <w:szCs w:val="24"/>
        </w:rPr>
        <w:t xml:space="preserve"> Уговора су: </w:t>
      </w:r>
    </w:p>
    <w:p w:rsidR="00937306" w:rsidRPr="006F7B50" w:rsidRDefault="00937306" w:rsidP="00937306">
      <w:pPr>
        <w:pStyle w:val="KDParagraf"/>
        <w:spacing w:before="0"/>
        <w:rPr>
          <w:rFonts w:cs="Arial"/>
          <w:sz w:val="24"/>
          <w:szCs w:val="24"/>
        </w:rPr>
      </w:pPr>
    </w:p>
    <w:p w:rsidR="00937306" w:rsidRPr="006F7B50" w:rsidRDefault="00937306" w:rsidP="00937306">
      <w:pPr>
        <w:pStyle w:val="KDParagraf"/>
        <w:spacing w:before="0"/>
        <w:rPr>
          <w:rFonts w:cs="Arial"/>
          <w:sz w:val="24"/>
          <w:szCs w:val="24"/>
          <w:lang w:val="sr-Cyrl-RS"/>
        </w:rPr>
      </w:pPr>
      <w:r w:rsidRPr="006F7B50">
        <w:rPr>
          <w:rFonts w:cs="Arial"/>
          <w:sz w:val="24"/>
          <w:szCs w:val="24"/>
        </w:rPr>
        <w:tab/>
        <w:t xml:space="preserve">- </w:t>
      </w:r>
      <w:proofErr w:type="gramStart"/>
      <w:r w:rsidRPr="006F7B50">
        <w:rPr>
          <w:rFonts w:cs="Arial"/>
          <w:sz w:val="24"/>
          <w:szCs w:val="24"/>
        </w:rPr>
        <w:t>за</w:t>
      </w:r>
      <w:proofErr w:type="gramEnd"/>
      <w:r w:rsidRPr="006F7B50">
        <w:rPr>
          <w:rFonts w:cs="Arial"/>
          <w:sz w:val="24"/>
          <w:szCs w:val="24"/>
        </w:rPr>
        <w:t xml:space="preserve"> Корисника услуге: </w:t>
      </w:r>
      <w:r w:rsidRPr="006F7B50">
        <w:rPr>
          <w:rFonts w:cs="Arial"/>
          <w:sz w:val="24"/>
          <w:szCs w:val="24"/>
        </w:rPr>
        <w:tab/>
      </w:r>
      <w:r w:rsidR="009174FC" w:rsidRPr="006F7B50">
        <w:rPr>
          <w:rFonts w:cs="Arial"/>
          <w:sz w:val="24"/>
          <w:szCs w:val="24"/>
          <w:lang w:val="sr-Cyrl-RS"/>
        </w:rPr>
        <w:t>_______________________________</w:t>
      </w:r>
    </w:p>
    <w:p w:rsidR="00937306" w:rsidRPr="006F7B50" w:rsidRDefault="00937306" w:rsidP="00937306">
      <w:pPr>
        <w:pStyle w:val="KDParagraf"/>
        <w:spacing w:before="0"/>
        <w:rPr>
          <w:rFonts w:cs="Arial"/>
          <w:sz w:val="24"/>
          <w:szCs w:val="24"/>
        </w:rPr>
      </w:pPr>
      <w:r w:rsidRPr="006F7B50">
        <w:rPr>
          <w:rFonts w:cs="Arial"/>
          <w:sz w:val="24"/>
          <w:szCs w:val="24"/>
        </w:rPr>
        <w:tab/>
        <w:t xml:space="preserve">- </w:t>
      </w:r>
      <w:proofErr w:type="gramStart"/>
      <w:r w:rsidRPr="006F7B50">
        <w:rPr>
          <w:rFonts w:cs="Arial"/>
          <w:sz w:val="24"/>
          <w:szCs w:val="24"/>
        </w:rPr>
        <w:t>за</w:t>
      </w:r>
      <w:proofErr w:type="gramEnd"/>
      <w:r w:rsidRPr="006F7B50">
        <w:rPr>
          <w:rFonts w:cs="Arial"/>
          <w:sz w:val="24"/>
          <w:szCs w:val="24"/>
        </w:rPr>
        <w:t xml:space="preserve"> Пружаоца услуге: </w:t>
      </w:r>
      <w:r w:rsidRPr="006F7B50">
        <w:rPr>
          <w:rFonts w:cs="Arial"/>
          <w:sz w:val="24"/>
          <w:szCs w:val="24"/>
        </w:rPr>
        <w:tab/>
        <w:t>________________________________</w:t>
      </w:r>
    </w:p>
    <w:p w:rsidR="00937306" w:rsidRPr="006F7B50" w:rsidRDefault="00937306" w:rsidP="00937306">
      <w:pPr>
        <w:pStyle w:val="KDParagraf"/>
        <w:spacing w:before="0"/>
        <w:rPr>
          <w:rFonts w:cs="Arial"/>
          <w:sz w:val="24"/>
          <w:szCs w:val="24"/>
        </w:rPr>
      </w:pPr>
    </w:p>
    <w:p w:rsidR="00937306" w:rsidRPr="006F7B50" w:rsidRDefault="00937306" w:rsidP="00937306">
      <w:pPr>
        <w:pStyle w:val="KDParagraf"/>
        <w:spacing w:before="0"/>
        <w:rPr>
          <w:rFonts w:cs="Arial"/>
          <w:sz w:val="24"/>
          <w:szCs w:val="24"/>
        </w:rPr>
      </w:pPr>
      <w:r w:rsidRPr="006F7B50">
        <w:rPr>
          <w:rFonts w:cs="Arial"/>
          <w:sz w:val="24"/>
          <w:szCs w:val="24"/>
        </w:rPr>
        <w:t xml:space="preserve">Овлашћења и дужности овлашћених </w:t>
      </w:r>
      <w:proofErr w:type="gramStart"/>
      <w:r w:rsidRPr="006F7B50">
        <w:rPr>
          <w:rFonts w:cs="Arial"/>
          <w:sz w:val="24"/>
          <w:szCs w:val="24"/>
        </w:rPr>
        <w:t>представника  за</w:t>
      </w:r>
      <w:proofErr w:type="gramEnd"/>
      <w:r w:rsidRPr="006F7B50">
        <w:rPr>
          <w:rFonts w:cs="Arial"/>
          <w:sz w:val="24"/>
          <w:szCs w:val="24"/>
        </w:rPr>
        <w:t xml:space="preserve"> праћење реализације овог Уговора су да:</w:t>
      </w:r>
    </w:p>
    <w:p w:rsidR="00937306" w:rsidRPr="006F7B50" w:rsidRDefault="00937306" w:rsidP="00937306">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примају</w:t>
      </w:r>
      <w:proofErr w:type="gramEnd"/>
      <w:r w:rsidRPr="006F7B50">
        <w:rPr>
          <w:rFonts w:cs="Arial"/>
          <w:sz w:val="24"/>
          <w:szCs w:val="24"/>
        </w:rPr>
        <w:t xml:space="preserve"> месечне извештаје и изјашњавају се поводом истих ( сагласност односно примедбе на извештај );</w:t>
      </w:r>
    </w:p>
    <w:p w:rsidR="00937306" w:rsidRPr="006F7B50" w:rsidRDefault="00937306" w:rsidP="00937306">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исти</w:t>
      </w:r>
      <w:proofErr w:type="gramEnd"/>
      <w:r w:rsidRPr="006F7B50">
        <w:rPr>
          <w:rFonts w:cs="Arial"/>
          <w:sz w:val="24"/>
          <w:szCs w:val="24"/>
        </w:rPr>
        <w:t xml:space="preserve"> доставе другој Уговорној страни и да прате поступање по примедбама; </w:t>
      </w:r>
    </w:p>
    <w:p w:rsidR="00937306" w:rsidRPr="006F7B50" w:rsidRDefault="00937306" w:rsidP="00937306">
      <w:pPr>
        <w:pStyle w:val="KDParagraf"/>
        <w:spacing w:before="0"/>
        <w:rPr>
          <w:rFonts w:cs="Arial"/>
          <w:sz w:val="24"/>
          <w:szCs w:val="24"/>
        </w:rPr>
      </w:pPr>
      <w:r w:rsidRPr="006F7B50">
        <w:rPr>
          <w:rFonts w:cs="Arial"/>
          <w:sz w:val="24"/>
          <w:szCs w:val="24"/>
        </w:rPr>
        <w:t>-           Дсачине, потпишу и верификују Записник о квалитативном пријему услуга (без примедби);</w:t>
      </w:r>
    </w:p>
    <w:p w:rsidR="00937306" w:rsidRPr="006F7B50" w:rsidRDefault="00937306" w:rsidP="00937306">
      <w:pPr>
        <w:pStyle w:val="KDParagraf"/>
        <w:spacing w:before="0"/>
        <w:rPr>
          <w:rFonts w:cs="Arial"/>
          <w:sz w:val="24"/>
          <w:szCs w:val="24"/>
        </w:rPr>
      </w:pPr>
      <w:r w:rsidRPr="006F7B50">
        <w:rPr>
          <w:rFonts w:cs="Arial"/>
          <w:sz w:val="24"/>
          <w:szCs w:val="24"/>
        </w:rPr>
        <w:lastRenderedPageBreak/>
        <w:t>-</w:t>
      </w:r>
      <w:r w:rsidRPr="006F7B50">
        <w:rPr>
          <w:rFonts w:cs="Arial"/>
          <w:sz w:val="24"/>
          <w:szCs w:val="24"/>
        </w:rPr>
        <w:tab/>
      </w:r>
      <w:proofErr w:type="gramStart"/>
      <w:r w:rsidRPr="006F7B50">
        <w:rPr>
          <w:rFonts w:cs="Arial"/>
          <w:sz w:val="24"/>
          <w:szCs w:val="24"/>
        </w:rPr>
        <w:t>благовремено</w:t>
      </w:r>
      <w:proofErr w:type="gramEnd"/>
      <w:r w:rsidRPr="006F7B50">
        <w:rPr>
          <w:rFonts w:cs="Arial"/>
          <w:sz w:val="24"/>
          <w:szCs w:val="24"/>
        </w:rPr>
        <w:t xml:space="preserve"> приме Коначан извештај  о извршеној услузи и изјасне се поводом истог у писменој форми;</w:t>
      </w:r>
    </w:p>
    <w:p w:rsidR="00EE793E" w:rsidRPr="006F7B50" w:rsidRDefault="00937306" w:rsidP="00937306">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извршавају</w:t>
      </w:r>
      <w:proofErr w:type="gramEnd"/>
      <w:r w:rsidRPr="006F7B50">
        <w:rPr>
          <w:rFonts w:cs="Arial"/>
          <w:sz w:val="24"/>
          <w:szCs w:val="24"/>
        </w:rPr>
        <w:t xml:space="preserve"> и друге дужности везане за реализацију предмета овог Уговора, по потреби.</w:t>
      </w:r>
    </w:p>
    <w:p w:rsidR="00937306" w:rsidRPr="006F7B50" w:rsidRDefault="00937306"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ВИША СИЛА</w:t>
      </w:r>
    </w:p>
    <w:p w:rsidR="00A96BCA" w:rsidRPr="006F7B50" w:rsidRDefault="00A96BCA"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2</w:t>
      </w:r>
      <w:r w:rsidR="007F25FA">
        <w:rPr>
          <w:rFonts w:cs="Arial"/>
          <w:b/>
          <w:sz w:val="24"/>
          <w:szCs w:val="24"/>
          <w:lang w:val="sr-Cyrl-RS"/>
        </w:rPr>
        <w:t>2</w:t>
      </w:r>
      <w:r w:rsidRPr="006F7B50">
        <w:rPr>
          <w:rFonts w:cs="Arial"/>
          <w:sz w:val="24"/>
          <w:szCs w:val="24"/>
        </w:rPr>
        <w:t>.</w:t>
      </w:r>
    </w:p>
    <w:p w:rsidR="00EE793E" w:rsidRPr="006F7B50" w:rsidRDefault="00EE793E" w:rsidP="00EE793E">
      <w:pPr>
        <w:pStyle w:val="KDParagraf"/>
        <w:spacing w:before="0"/>
        <w:rPr>
          <w:rFonts w:cs="Arial"/>
          <w:sz w:val="24"/>
          <w:szCs w:val="24"/>
        </w:rPr>
      </w:pPr>
    </w:p>
    <w:p w:rsidR="000B0F0A" w:rsidRPr="006F7B50" w:rsidRDefault="000B0F0A" w:rsidP="000B0F0A">
      <w:pPr>
        <w:pStyle w:val="KDParagraf"/>
        <w:spacing w:before="0"/>
        <w:rPr>
          <w:rFonts w:cs="Arial"/>
          <w:sz w:val="24"/>
          <w:szCs w:val="24"/>
        </w:rPr>
      </w:pPr>
      <w:r w:rsidRPr="006F7B50">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D123A8" w:rsidRPr="006F7B50" w:rsidRDefault="00D123A8" w:rsidP="000B0F0A">
      <w:pPr>
        <w:pStyle w:val="KDParagraf"/>
        <w:spacing w:before="0"/>
        <w:rPr>
          <w:rFonts w:cs="Arial"/>
          <w:sz w:val="24"/>
          <w:szCs w:val="24"/>
        </w:rPr>
      </w:pPr>
    </w:p>
    <w:p w:rsidR="000B0F0A" w:rsidRPr="006F7B50" w:rsidRDefault="00442710" w:rsidP="000B0F0A">
      <w:pPr>
        <w:pStyle w:val="KDParagraf"/>
        <w:spacing w:before="0"/>
        <w:rPr>
          <w:rFonts w:cs="Arial"/>
          <w:sz w:val="24"/>
          <w:szCs w:val="24"/>
        </w:rPr>
      </w:pPr>
      <w:r w:rsidRPr="006F7B50">
        <w:rPr>
          <w:rFonts w:cs="Arial"/>
          <w:sz w:val="24"/>
          <w:szCs w:val="24"/>
          <w:lang w:val="sr-Cyrl-RS"/>
        </w:rPr>
        <w:t>Уговорна с</w:t>
      </w:r>
      <w:r w:rsidR="000B0F0A" w:rsidRPr="006F7B50">
        <w:rPr>
          <w:rFonts w:cs="Arial"/>
          <w:sz w:val="24"/>
          <w:szCs w:val="24"/>
        </w:rPr>
        <w:t>трана којој је извршавање уговорних обавеза онемогућено услед дејства више силе је у обавези да одмах, без одлагања, а најкасније у року од 48 (словима:</w:t>
      </w:r>
      <w:r w:rsidR="00D123A8" w:rsidRPr="006F7B50">
        <w:rPr>
          <w:rFonts w:cs="Arial"/>
          <w:sz w:val="24"/>
          <w:szCs w:val="24"/>
          <w:lang w:val="sr-Cyrl-RS"/>
        </w:rPr>
        <w:t xml:space="preserve"> </w:t>
      </w:r>
      <w:r w:rsidR="000B0F0A" w:rsidRPr="006F7B50">
        <w:rPr>
          <w:rFonts w:cs="Arial"/>
          <w:sz w:val="24"/>
          <w:szCs w:val="24"/>
        </w:rPr>
        <w:t xml:space="preserve">четрдесетосам) часова, од часа наступања случаја више силе, писаним путем обавести другу </w:t>
      </w:r>
      <w:r w:rsidRPr="006F7B50">
        <w:rPr>
          <w:rFonts w:cs="Arial"/>
          <w:sz w:val="24"/>
          <w:szCs w:val="24"/>
          <w:lang w:val="sr-Cyrl-RS"/>
        </w:rPr>
        <w:t xml:space="preserve">Уговорну </w:t>
      </w:r>
      <w:r w:rsidR="000B0F0A" w:rsidRPr="006F7B50">
        <w:rPr>
          <w:rFonts w:cs="Arial"/>
          <w:sz w:val="24"/>
          <w:szCs w:val="24"/>
        </w:rPr>
        <w:t>страну о настанку више силе и њеном процењеном или очекиваном трајању, уз достављање доказа о постојању више силе.</w:t>
      </w:r>
    </w:p>
    <w:p w:rsidR="000B0F0A" w:rsidRPr="006F7B50" w:rsidRDefault="000B0F0A" w:rsidP="000B0F0A">
      <w:pPr>
        <w:pStyle w:val="KDParagraf"/>
        <w:spacing w:before="0"/>
        <w:rPr>
          <w:rFonts w:cs="Arial"/>
          <w:sz w:val="24"/>
          <w:szCs w:val="24"/>
        </w:rPr>
      </w:pPr>
      <w:r w:rsidRPr="006F7B50">
        <w:rPr>
          <w:rFonts w:cs="Arial"/>
          <w:sz w:val="24"/>
          <w:szCs w:val="24"/>
        </w:rPr>
        <w:t xml:space="preserve">За време трајања више силе свака </w:t>
      </w:r>
      <w:r w:rsidR="00442710" w:rsidRPr="006F7B50">
        <w:rPr>
          <w:rFonts w:cs="Arial"/>
          <w:sz w:val="24"/>
          <w:szCs w:val="24"/>
          <w:lang w:val="sr-Cyrl-RS"/>
        </w:rPr>
        <w:t xml:space="preserve">Уговорне </w:t>
      </w:r>
      <w:r w:rsidRPr="006F7B50">
        <w:rPr>
          <w:rFonts w:cs="Arial"/>
          <w:sz w:val="24"/>
          <w:szCs w:val="24"/>
        </w:rPr>
        <w:t>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D123A8" w:rsidRPr="006F7B50" w:rsidRDefault="00D123A8" w:rsidP="000B0F0A">
      <w:pPr>
        <w:pStyle w:val="KDParagraf"/>
        <w:spacing w:before="0"/>
        <w:rPr>
          <w:rFonts w:cs="Arial"/>
          <w:sz w:val="24"/>
          <w:szCs w:val="24"/>
        </w:rPr>
      </w:pPr>
    </w:p>
    <w:p w:rsidR="00EE793E" w:rsidRPr="006F7B50" w:rsidRDefault="000B0F0A" w:rsidP="000B0F0A">
      <w:pPr>
        <w:pStyle w:val="KDParagraf"/>
        <w:spacing w:before="0"/>
        <w:rPr>
          <w:rFonts w:cs="Arial"/>
          <w:sz w:val="24"/>
          <w:szCs w:val="24"/>
        </w:rPr>
      </w:pPr>
      <w:r w:rsidRPr="006F7B50">
        <w:rPr>
          <w:rFonts w:cs="Arial"/>
          <w:sz w:val="24"/>
          <w:szCs w:val="24"/>
        </w:rPr>
        <w:t>Уколико деловање више силе траје дуже од 30 (словима</w:t>
      </w:r>
      <w:proofErr w:type="gramStart"/>
      <w:r w:rsidRPr="006F7B50">
        <w:rPr>
          <w:rFonts w:cs="Arial"/>
          <w:sz w:val="24"/>
          <w:szCs w:val="24"/>
        </w:rPr>
        <w:t>:тридесет</w:t>
      </w:r>
      <w:proofErr w:type="gramEnd"/>
      <w:r w:rsidRPr="006F7B50">
        <w:rPr>
          <w:rFonts w:cs="Arial"/>
          <w:sz w:val="24"/>
          <w:szCs w:val="24"/>
        </w:rPr>
        <w:t xml:space="preserve">) календарских дана, </w:t>
      </w:r>
      <w:r w:rsidR="00442710" w:rsidRPr="006F7B50">
        <w:rPr>
          <w:rFonts w:cs="Arial"/>
          <w:sz w:val="24"/>
          <w:szCs w:val="24"/>
          <w:lang w:val="sr-Cyrl-RS"/>
        </w:rPr>
        <w:t xml:space="preserve">Уговорне </w:t>
      </w:r>
      <w:r w:rsidRPr="006F7B50">
        <w:rPr>
          <w:rFonts w:cs="Arial"/>
          <w:sz w:val="24"/>
          <w:szCs w:val="24"/>
        </w:rPr>
        <w:t>стране ће се договорити о даљем поступању у извршавању одредаба овог</w:t>
      </w:r>
      <w:r w:rsidR="00442710" w:rsidRPr="006F7B50">
        <w:rPr>
          <w:rFonts w:cs="Arial"/>
          <w:sz w:val="24"/>
          <w:szCs w:val="24"/>
          <w:lang w:val="sr-Cyrl-RS"/>
        </w:rPr>
        <w:t xml:space="preserve"> Уговора</w:t>
      </w:r>
      <w:r w:rsidRPr="006F7B50">
        <w:rPr>
          <w:rFonts w:cs="Arial"/>
          <w:sz w:val="24"/>
          <w:szCs w:val="24"/>
        </w:rPr>
        <w:t xml:space="preserve">–одлагању испуњења и о томе ће закључити анекс овог </w:t>
      </w:r>
      <w:r w:rsidR="00442710" w:rsidRPr="006F7B50">
        <w:rPr>
          <w:rFonts w:cs="Arial"/>
          <w:sz w:val="24"/>
          <w:szCs w:val="24"/>
          <w:lang w:val="sr-Cyrl-RS"/>
        </w:rPr>
        <w:t>Уговора</w:t>
      </w:r>
      <w:r w:rsidRPr="006F7B50">
        <w:rPr>
          <w:rFonts w:cs="Arial"/>
          <w:sz w:val="24"/>
          <w:szCs w:val="24"/>
        </w:rPr>
        <w:t xml:space="preserve">, или ће се договорити о раскиду овог </w:t>
      </w:r>
      <w:r w:rsidR="00442710" w:rsidRPr="006F7B50">
        <w:rPr>
          <w:rFonts w:cs="Arial"/>
          <w:sz w:val="24"/>
          <w:szCs w:val="24"/>
          <w:lang w:val="sr-Cyrl-RS"/>
        </w:rPr>
        <w:t>Уговора</w:t>
      </w:r>
      <w:r w:rsidRPr="006F7B50">
        <w:rPr>
          <w:rFonts w:cs="Arial"/>
          <w:sz w:val="24"/>
          <w:szCs w:val="24"/>
        </w:rPr>
        <w:t xml:space="preserve">, с тим да у случају раскида </w:t>
      </w:r>
      <w:r w:rsidR="00442710" w:rsidRPr="006F7B50">
        <w:rPr>
          <w:rFonts w:cs="Arial"/>
          <w:sz w:val="24"/>
          <w:szCs w:val="24"/>
          <w:lang w:val="sr-Cyrl-RS"/>
        </w:rPr>
        <w:t>Уговора</w:t>
      </w:r>
      <w:r w:rsidR="00844992" w:rsidRPr="006F7B50">
        <w:rPr>
          <w:rFonts w:cs="Arial"/>
          <w:sz w:val="24"/>
          <w:szCs w:val="24"/>
          <w:lang w:val="sr-Cyrl-RS"/>
        </w:rPr>
        <w:t xml:space="preserve"> </w:t>
      </w:r>
      <w:r w:rsidRPr="006F7B50">
        <w:rPr>
          <w:rFonts w:cs="Arial"/>
          <w:sz w:val="24"/>
          <w:szCs w:val="24"/>
        </w:rPr>
        <w:t>по овом основу – ни једна од страна не стиче право на накнаду било какве штете.</w:t>
      </w:r>
    </w:p>
    <w:p w:rsidR="000B0F0A" w:rsidRPr="006F7B50" w:rsidRDefault="000B0F0A" w:rsidP="000B0F0A">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НАКНАДА ШТЕТЕ</w:t>
      </w:r>
    </w:p>
    <w:p w:rsidR="00A96BCA" w:rsidRPr="006F7B50" w:rsidRDefault="00A96BCA"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2</w:t>
      </w:r>
      <w:r w:rsidR="007F25FA">
        <w:rPr>
          <w:rFonts w:cs="Arial"/>
          <w:b/>
          <w:sz w:val="24"/>
          <w:szCs w:val="24"/>
          <w:lang w:val="sr-Cyrl-RS"/>
        </w:rPr>
        <w:t>3</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0B0F0A" w:rsidRPr="006F7B50">
        <w:rPr>
          <w:rFonts w:cs="Arial"/>
          <w:sz w:val="24"/>
          <w:szCs w:val="24"/>
          <w:lang w:val="sr-Cyrl-RS"/>
        </w:rPr>
        <w:t>6</w:t>
      </w:r>
      <w:r w:rsidRPr="006F7B50">
        <w:rPr>
          <w:rFonts w:cs="Arial"/>
          <w:sz w:val="24"/>
          <w:szCs w:val="24"/>
        </w:rPr>
        <w:t xml:space="preserve">. </w:t>
      </w:r>
      <w:proofErr w:type="gramStart"/>
      <w:r w:rsidRPr="006F7B50">
        <w:rPr>
          <w:rFonts w:cs="Arial"/>
          <w:sz w:val="24"/>
          <w:szCs w:val="24"/>
        </w:rPr>
        <w:t>овог</w:t>
      </w:r>
      <w:proofErr w:type="gramEnd"/>
      <w:r w:rsidRPr="006F7B50">
        <w:rPr>
          <w:rFonts w:cs="Arial"/>
          <w:sz w:val="24"/>
          <w:szCs w:val="24"/>
        </w:rPr>
        <w:t xml:space="preserve"> Уговора.</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УГОВОРНА КАЗНА</w:t>
      </w:r>
    </w:p>
    <w:p w:rsidR="00A96BCA" w:rsidRPr="006F7B50" w:rsidRDefault="00A96BCA"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2</w:t>
      </w:r>
      <w:r w:rsidR="007F25FA">
        <w:rPr>
          <w:rFonts w:cs="Arial"/>
          <w:b/>
          <w:sz w:val="24"/>
          <w:szCs w:val="24"/>
          <w:lang w:val="sr-Cyrl-RS"/>
        </w:rPr>
        <w:t>4</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6F7B50">
        <w:rPr>
          <w:rFonts w:cs="Arial"/>
          <w:sz w:val="24"/>
          <w:szCs w:val="24"/>
        </w:rPr>
        <w:t>став</w:t>
      </w:r>
      <w:proofErr w:type="gramEnd"/>
      <w:r w:rsidRPr="006F7B50">
        <w:rPr>
          <w:rFonts w:cs="Arial"/>
          <w:sz w:val="24"/>
          <w:szCs w:val="24"/>
        </w:rPr>
        <w:t xml:space="preserve"> 1. </w:t>
      </w:r>
      <w:proofErr w:type="gramStart"/>
      <w:r w:rsidRPr="006F7B50">
        <w:rPr>
          <w:rFonts w:cs="Arial"/>
          <w:sz w:val="24"/>
          <w:szCs w:val="24"/>
        </w:rPr>
        <w:t>овог</w:t>
      </w:r>
      <w:proofErr w:type="gramEnd"/>
      <w:r w:rsidRPr="006F7B50">
        <w:rPr>
          <w:rFonts w:cs="Arial"/>
          <w:sz w:val="24"/>
          <w:szCs w:val="24"/>
        </w:rPr>
        <w:t xml:space="preserve"> Уговора за сваки започети дан кашњења, у максималном износу од 10% од цене из члана 2. </w:t>
      </w:r>
      <w:proofErr w:type="gramStart"/>
      <w:r w:rsidRPr="006F7B50">
        <w:rPr>
          <w:rFonts w:cs="Arial"/>
          <w:sz w:val="24"/>
          <w:szCs w:val="24"/>
        </w:rPr>
        <w:t>став</w:t>
      </w:r>
      <w:proofErr w:type="gramEnd"/>
      <w:r w:rsidRPr="006F7B50">
        <w:rPr>
          <w:rFonts w:cs="Arial"/>
          <w:sz w:val="24"/>
          <w:szCs w:val="24"/>
        </w:rPr>
        <w:t xml:space="preserve"> 1. </w:t>
      </w:r>
      <w:proofErr w:type="gramStart"/>
      <w:r w:rsidRPr="006F7B50">
        <w:rPr>
          <w:rFonts w:cs="Arial"/>
          <w:sz w:val="24"/>
          <w:szCs w:val="24"/>
        </w:rPr>
        <w:t>овог</w:t>
      </w:r>
      <w:proofErr w:type="gramEnd"/>
      <w:r w:rsidRPr="006F7B50">
        <w:rPr>
          <w:rFonts w:cs="Arial"/>
          <w:sz w:val="24"/>
          <w:szCs w:val="24"/>
        </w:rPr>
        <w:t xml:space="preserve"> Уговора без пореза на додату вредност.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 xml:space="preserve">Уколико Корисник услуге услед кашњења из ст.1. </w:t>
      </w:r>
      <w:proofErr w:type="gramStart"/>
      <w:r w:rsidRPr="006F7B50">
        <w:rPr>
          <w:rFonts w:cs="Arial"/>
          <w:sz w:val="24"/>
          <w:szCs w:val="24"/>
        </w:rPr>
        <w:t>овог</w:t>
      </w:r>
      <w:proofErr w:type="gramEnd"/>
      <w:r w:rsidRPr="006F7B50">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6F7B50" w:rsidRDefault="00EE793E" w:rsidP="00EE793E">
      <w:pPr>
        <w:pStyle w:val="KDParagraf"/>
        <w:spacing w:before="0"/>
        <w:rPr>
          <w:rFonts w:cs="Arial"/>
          <w:sz w:val="24"/>
          <w:szCs w:val="24"/>
        </w:rPr>
      </w:pPr>
    </w:p>
    <w:p w:rsidR="00844992" w:rsidRPr="006F7B50" w:rsidRDefault="00844992"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РАСКИД УГОВОРА</w:t>
      </w:r>
    </w:p>
    <w:p w:rsidR="00EE793E" w:rsidRPr="006F7B50" w:rsidRDefault="00EE793E" w:rsidP="00EE793E">
      <w:pPr>
        <w:pStyle w:val="KDParagraf"/>
        <w:spacing w:before="0"/>
        <w:rPr>
          <w:rFonts w:cs="Arial"/>
          <w:b/>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Члан 2</w:t>
      </w:r>
      <w:r w:rsidR="007F25FA">
        <w:rPr>
          <w:rFonts w:cs="Arial"/>
          <w:b/>
          <w:sz w:val="24"/>
          <w:szCs w:val="24"/>
          <w:lang w:val="sr-Cyrl-RS"/>
        </w:rPr>
        <w:t>5</w:t>
      </w:r>
      <w:r w:rsidRPr="006F7B50">
        <w:rPr>
          <w:rFonts w:cs="Arial"/>
          <w:sz w:val="24"/>
          <w:szCs w:val="24"/>
        </w:rPr>
        <w:t>.</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Свака Уговорн</w:t>
      </w:r>
      <w:r w:rsidR="00923D07" w:rsidRPr="006F7B50">
        <w:rPr>
          <w:rFonts w:cs="Arial"/>
          <w:sz w:val="24"/>
          <w:szCs w:val="24"/>
          <w:lang w:val="sr-Cyrl-RS"/>
        </w:rPr>
        <w:t>а</w:t>
      </w:r>
      <w:r w:rsidRPr="006F7B50">
        <w:rPr>
          <w:rFonts w:cs="Arial"/>
          <w:sz w:val="24"/>
          <w:szCs w:val="24"/>
        </w:rPr>
        <w:t xml:space="preserve"> стран</w:t>
      </w:r>
      <w:r w:rsidR="00923D07" w:rsidRPr="006F7B50">
        <w:rPr>
          <w:rFonts w:cs="Arial"/>
          <w:sz w:val="24"/>
          <w:szCs w:val="24"/>
          <w:lang w:val="sr-Cyrl-RS"/>
        </w:rPr>
        <w:t>а</w:t>
      </w:r>
      <w:r w:rsidRPr="006F7B50">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lastRenderedPageBreak/>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937306" w:rsidRPr="006F7B50">
        <w:rPr>
          <w:rFonts w:cs="Arial"/>
          <w:sz w:val="24"/>
          <w:szCs w:val="24"/>
          <w:lang w:val="sr-Cyrl-RS"/>
        </w:rPr>
        <w:t>5</w:t>
      </w:r>
      <w:r w:rsidRPr="006F7B50">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6F7B50" w:rsidRDefault="00EE793E" w:rsidP="00EE793E">
      <w:pPr>
        <w:pStyle w:val="KDParagraf"/>
        <w:spacing w:before="0"/>
        <w:rPr>
          <w:rFonts w:cs="Arial"/>
          <w:sz w:val="24"/>
          <w:szCs w:val="24"/>
        </w:rPr>
      </w:pPr>
    </w:p>
    <w:p w:rsidR="00EE793E" w:rsidRPr="006F7B50" w:rsidRDefault="00EE793E" w:rsidP="00EE793E">
      <w:pPr>
        <w:pStyle w:val="KDParagraf"/>
        <w:spacing w:before="0"/>
        <w:rPr>
          <w:rFonts w:cs="Arial"/>
          <w:b/>
          <w:sz w:val="24"/>
          <w:szCs w:val="24"/>
        </w:rPr>
      </w:pPr>
      <w:r w:rsidRPr="006F7B50">
        <w:rPr>
          <w:rFonts w:cs="Arial"/>
          <w:b/>
          <w:sz w:val="24"/>
          <w:szCs w:val="24"/>
        </w:rPr>
        <w:t>ЗАВРШНЕ ОДРЕДБЕ</w:t>
      </w:r>
    </w:p>
    <w:p w:rsidR="00115B9C" w:rsidRPr="006F7B50" w:rsidRDefault="00115B9C" w:rsidP="00115B9C">
      <w:pPr>
        <w:tabs>
          <w:tab w:val="left" w:pos="567"/>
        </w:tabs>
        <w:spacing w:before="0"/>
        <w:ind w:left="-426" w:right="-327"/>
        <w:jc w:val="center"/>
        <w:rPr>
          <w:rFonts w:cs="Arial"/>
          <w:sz w:val="24"/>
          <w:szCs w:val="24"/>
        </w:rPr>
      </w:pPr>
      <w:r w:rsidRPr="006F7B50">
        <w:rPr>
          <w:rFonts w:cs="Arial"/>
          <w:b/>
          <w:sz w:val="24"/>
          <w:szCs w:val="24"/>
        </w:rPr>
        <w:t>Члан 2</w:t>
      </w:r>
      <w:r w:rsidR="007F25FA">
        <w:rPr>
          <w:rFonts w:cs="Arial"/>
          <w:b/>
          <w:sz w:val="24"/>
          <w:szCs w:val="24"/>
          <w:lang w:val="sr-Cyrl-RS"/>
        </w:rPr>
        <w:t>6</w:t>
      </w:r>
      <w:r w:rsidRPr="006F7B50">
        <w:rPr>
          <w:rFonts w:cs="Arial"/>
          <w:b/>
          <w:sz w:val="24"/>
          <w:szCs w:val="24"/>
        </w:rPr>
        <w:t>.</w:t>
      </w:r>
    </w:p>
    <w:p w:rsidR="00115B9C" w:rsidRPr="006F7B50" w:rsidRDefault="00115B9C" w:rsidP="00115B9C">
      <w:pPr>
        <w:tabs>
          <w:tab w:val="left" w:pos="567"/>
        </w:tabs>
        <w:spacing w:before="0"/>
        <w:ind w:right="-327"/>
        <w:rPr>
          <w:rFonts w:cs="Arial"/>
          <w:sz w:val="24"/>
          <w:szCs w:val="24"/>
        </w:rPr>
      </w:pPr>
      <w:r w:rsidRPr="006F7B50">
        <w:rPr>
          <w:rFonts w:cs="Arial"/>
          <w:sz w:val="24"/>
          <w:szCs w:val="24"/>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Уговорне с</w:t>
      </w:r>
      <w:r w:rsidRPr="006F7B50">
        <w:rPr>
          <w:rFonts w:cs="Arial"/>
          <w:sz w:val="24"/>
          <w:szCs w:val="24"/>
          <w:lang w:val="sr-Cyrl-RS"/>
        </w:rPr>
        <w:t>т</w:t>
      </w:r>
      <w:r w:rsidRPr="006F7B50">
        <w:rPr>
          <w:rFonts w:cs="Arial"/>
          <w:sz w:val="24"/>
          <w:szCs w:val="24"/>
        </w:rPr>
        <w:t>ране.</w:t>
      </w:r>
    </w:p>
    <w:p w:rsidR="00115B9C" w:rsidRPr="006F7B50" w:rsidRDefault="00115B9C" w:rsidP="00115B9C">
      <w:pPr>
        <w:tabs>
          <w:tab w:val="left" w:pos="567"/>
        </w:tabs>
        <w:spacing w:before="0"/>
        <w:ind w:left="-426" w:right="-327"/>
        <w:jc w:val="center"/>
        <w:rPr>
          <w:rFonts w:cs="Arial"/>
          <w:b/>
          <w:sz w:val="24"/>
          <w:szCs w:val="24"/>
          <w:lang w:val="sr-Cyrl-RS"/>
        </w:rPr>
      </w:pPr>
      <w:r w:rsidRPr="006F7B50">
        <w:rPr>
          <w:rFonts w:cs="Arial"/>
          <w:b/>
          <w:sz w:val="24"/>
          <w:szCs w:val="24"/>
          <w:lang w:val="sr-Cyrl-RS"/>
        </w:rPr>
        <w:t>Члан 2</w:t>
      </w:r>
      <w:r w:rsidR="007F25FA">
        <w:rPr>
          <w:rFonts w:cs="Arial"/>
          <w:b/>
          <w:sz w:val="24"/>
          <w:szCs w:val="24"/>
          <w:lang w:val="sr-Cyrl-RS"/>
        </w:rPr>
        <w:t>7</w:t>
      </w:r>
      <w:r w:rsidRPr="006F7B50">
        <w:rPr>
          <w:rFonts w:cs="Arial"/>
          <w:b/>
          <w:sz w:val="24"/>
          <w:szCs w:val="24"/>
          <w:lang w:val="sr-Cyrl-RS"/>
        </w:rPr>
        <w:t>.</w:t>
      </w:r>
    </w:p>
    <w:p w:rsidR="00115B9C" w:rsidRPr="006F7B50" w:rsidRDefault="00115B9C" w:rsidP="00115B9C">
      <w:pPr>
        <w:tabs>
          <w:tab w:val="left" w:pos="567"/>
        </w:tabs>
        <w:spacing w:before="0"/>
        <w:ind w:right="-327"/>
        <w:rPr>
          <w:sz w:val="24"/>
          <w:szCs w:val="24"/>
        </w:rPr>
      </w:pPr>
      <w:r w:rsidRPr="006F7B50">
        <w:rPr>
          <w:sz w:val="24"/>
          <w:szCs w:val="24"/>
        </w:rPr>
        <w:t xml:space="preserve">Уколико у току трајања обавеза из овог </w:t>
      </w:r>
      <w:r w:rsidRPr="006F7B50">
        <w:rPr>
          <w:sz w:val="24"/>
          <w:szCs w:val="24"/>
          <w:lang w:val="sr-Cyrl-RS"/>
        </w:rPr>
        <w:t>Уговора</w:t>
      </w:r>
      <w:r w:rsidRPr="006F7B50">
        <w:rPr>
          <w:sz w:val="24"/>
          <w:szCs w:val="24"/>
        </w:rPr>
        <w:t xml:space="preserve"> дође до статусних промена код </w:t>
      </w:r>
      <w:r w:rsidRPr="006F7B50">
        <w:rPr>
          <w:sz w:val="24"/>
          <w:szCs w:val="24"/>
          <w:lang w:val="sr-Cyrl-RS"/>
        </w:rPr>
        <w:t>Уговорних страна</w:t>
      </w:r>
      <w:r w:rsidRPr="006F7B50">
        <w:rPr>
          <w:sz w:val="24"/>
          <w:szCs w:val="24"/>
        </w:rPr>
        <w:t>, права и обавезе прелазе на одговарајућег правног следбеника.</w:t>
      </w:r>
    </w:p>
    <w:p w:rsidR="00115B9C" w:rsidRPr="006F7B50" w:rsidRDefault="00115B9C" w:rsidP="00115B9C">
      <w:pPr>
        <w:tabs>
          <w:tab w:val="left" w:pos="567"/>
        </w:tabs>
        <w:spacing w:before="0"/>
        <w:ind w:left="-426" w:right="-327"/>
        <w:rPr>
          <w:sz w:val="24"/>
          <w:szCs w:val="24"/>
        </w:rPr>
      </w:pPr>
    </w:p>
    <w:p w:rsidR="00115B9C" w:rsidRPr="006F7B50" w:rsidRDefault="00115B9C" w:rsidP="00115B9C">
      <w:pPr>
        <w:tabs>
          <w:tab w:val="left" w:pos="567"/>
        </w:tabs>
        <w:spacing w:before="0"/>
        <w:ind w:right="-327"/>
        <w:rPr>
          <w:sz w:val="24"/>
          <w:szCs w:val="24"/>
          <w:lang w:val="ru-RU"/>
        </w:rPr>
      </w:pPr>
      <w:r w:rsidRPr="006F7B50">
        <w:rPr>
          <w:sz w:val="24"/>
          <w:szCs w:val="24"/>
          <w:lang w:val="ru-RU"/>
        </w:rPr>
        <w:t xml:space="preserve">Након закључења </w:t>
      </w:r>
      <w:r w:rsidRPr="006F7B50">
        <w:rPr>
          <w:sz w:val="24"/>
          <w:szCs w:val="24"/>
        </w:rPr>
        <w:t xml:space="preserve">и ступања на правну снагу </w:t>
      </w:r>
      <w:r w:rsidRPr="006F7B50">
        <w:rPr>
          <w:sz w:val="24"/>
          <w:szCs w:val="24"/>
          <w:lang w:val="ru-RU"/>
        </w:rPr>
        <w:t xml:space="preserve">овог Уговора, Корисник </w:t>
      </w:r>
      <w:r w:rsidRPr="006F7B50">
        <w:rPr>
          <w:sz w:val="24"/>
          <w:szCs w:val="24"/>
          <w:lang w:val="sr-Cyrl-RS"/>
        </w:rPr>
        <w:t>услуге</w:t>
      </w:r>
      <w:r w:rsidRPr="006F7B50">
        <w:rPr>
          <w:sz w:val="24"/>
          <w:szCs w:val="24"/>
          <w:lang w:val="ru-RU"/>
        </w:rPr>
        <w:t xml:space="preserve"> може да дозволи, а </w:t>
      </w:r>
      <w:r w:rsidRPr="006F7B50">
        <w:rPr>
          <w:sz w:val="24"/>
          <w:szCs w:val="24"/>
        </w:rPr>
        <w:t>Пр</w:t>
      </w:r>
      <w:r w:rsidRPr="006F7B50">
        <w:rPr>
          <w:sz w:val="24"/>
          <w:szCs w:val="24"/>
          <w:lang w:val="sr-Cyrl-RS"/>
        </w:rPr>
        <w:t xml:space="preserve">ужалац </w:t>
      </w:r>
      <w:r w:rsidRPr="006F7B50">
        <w:rPr>
          <w:sz w:val="24"/>
          <w:szCs w:val="24"/>
          <w:lang w:val="ru-RU"/>
        </w:rPr>
        <w:t xml:space="preserve"> </w:t>
      </w:r>
      <w:r w:rsidRPr="006F7B50">
        <w:rPr>
          <w:sz w:val="24"/>
          <w:szCs w:val="24"/>
          <w:lang w:val="sr-Cyrl-RS"/>
        </w:rPr>
        <w:t>услуге</w:t>
      </w:r>
      <w:r w:rsidRPr="006F7B50">
        <w:rPr>
          <w:sz w:val="24"/>
          <w:szCs w:val="24"/>
          <w:lang w:val="ru-RU"/>
        </w:rPr>
        <w:t xml:space="preserve"> је обавезан да прихвати промену страна због статусних промена код Корисника </w:t>
      </w:r>
      <w:r w:rsidRPr="006F7B50">
        <w:rPr>
          <w:sz w:val="24"/>
          <w:szCs w:val="24"/>
          <w:lang w:val="sr-Cyrl-RS"/>
        </w:rPr>
        <w:t>услуге</w:t>
      </w:r>
      <w:r w:rsidRPr="006F7B50">
        <w:rPr>
          <w:sz w:val="24"/>
          <w:szCs w:val="24"/>
          <w:lang w:val="ru-RU"/>
        </w:rPr>
        <w:t>, у складу са Уговором о статусној промени.</w:t>
      </w:r>
    </w:p>
    <w:p w:rsidR="00115B9C" w:rsidRPr="006F7B50" w:rsidRDefault="00115B9C" w:rsidP="00844992">
      <w:pPr>
        <w:spacing w:before="0"/>
        <w:ind w:right="-327"/>
        <w:contextualSpacing/>
        <w:rPr>
          <w:rFonts w:cs="Arial"/>
          <w:bCs/>
          <w:sz w:val="24"/>
          <w:szCs w:val="24"/>
          <w:lang w:val="sr-Cyrl-RS"/>
        </w:rPr>
      </w:pPr>
    </w:p>
    <w:p w:rsidR="00115B9C" w:rsidRPr="006F7B50" w:rsidRDefault="00115B9C" w:rsidP="00115B9C">
      <w:pPr>
        <w:tabs>
          <w:tab w:val="left" w:pos="567"/>
        </w:tabs>
        <w:spacing w:before="0"/>
        <w:ind w:left="-426" w:right="-327"/>
        <w:rPr>
          <w:sz w:val="24"/>
          <w:szCs w:val="24"/>
          <w:lang w:val="ru-RU"/>
        </w:rPr>
      </w:pPr>
    </w:p>
    <w:p w:rsidR="00115B9C" w:rsidRPr="006F7B50" w:rsidRDefault="00115B9C" w:rsidP="00115B9C">
      <w:pPr>
        <w:tabs>
          <w:tab w:val="left" w:pos="567"/>
        </w:tabs>
        <w:spacing w:before="0"/>
        <w:ind w:left="-426" w:right="-327"/>
        <w:jc w:val="center"/>
        <w:rPr>
          <w:rFonts w:cs="Arial"/>
          <w:sz w:val="24"/>
          <w:szCs w:val="24"/>
        </w:rPr>
      </w:pPr>
      <w:r w:rsidRPr="006F7B50">
        <w:rPr>
          <w:rFonts w:cs="Arial"/>
          <w:b/>
          <w:sz w:val="24"/>
          <w:szCs w:val="24"/>
        </w:rPr>
        <w:t xml:space="preserve">Члан </w:t>
      </w:r>
      <w:r w:rsidRPr="006F7B50">
        <w:rPr>
          <w:rFonts w:cs="Arial"/>
          <w:b/>
          <w:sz w:val="24"/>
          <w:szCs w:val="24"/>
          <w:lang w:val="sr-Cyrl-RS"/>
        </w:rPr>
        <w:t>2</w:t>
      </w:r>
      <w:r w:rsidR="007F25FA">
        <w:rPr>
          <w:rFonts w:cs="Arial"/>
          <w:b/>
          <w:sz w:val="24"/>
          <w:szCs w:val="24"/>
          <w:lang w:val="sr-Cyrl-RS"/>
        </w:rPr>
        <w:t>8</w:t>
      </w:r>
      <w:r w:rsidRPr="006F7B50">
        <w:rPr>
          <w:rFonts w:cs="Arial"/>
          <w:b/>
          <w:sz w:val="24"/>
          <w:szCs w:val="24"/>
        </w:rPr>
        <w:t>.</w:t>
      </w:r>
    </w:p>
    <w:p w:rsidR="00115B9C" w:rsidRPr="006F7B50" w:rsidRDefault="00115B9C" w:rsidP="00115B9C">
      <w:pPr>
        <w:tabs>
          <w:tab w:val="left" w:pos="567"/>
        </w:tabs>
        <w:spacing w:before="0"/>
        <w:ind w:right="-327"/>
        <w:rPr>
          <w:rFonts w:cs="Arial"/>
          <w:sz w:val="24"/>
          <w:szCs w:val="24"/>
        </w:rPr>
      </w:pPr>
      <w:r w:rsidRPr="006F7B50">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15B9C" w:rsidRPr="006F7B50" w:rsidRDefault="00115B9C" w:rsidP="00115B9C">
      <w:pPr>
        <w:tabs>
          <w:tab w:val="left" w:pos="567"/>
        </w:tabs>
        <w:spacing w:before="0"/>
        <w:ind w:left="-426" w:right="-327"/>
        <w:rPr>
          <w:rFonts w:cs="Arial"/>
          <w:sz w:val="24"/>
          <w:szCs w:val="24"/>
        </w:rPr>
      </w:pPr>
    </w:p>
    <w:p w:rsidR="00115B9C" w:rsidRPr="006F7B50" w:rsidRDefault="00115B9C" w:rsidP="00115B9C">
      <w:pPr>
        <w:tabs>
          <w:tab w:val="left" w:pos="567"/>
        </w:tabs>
        <w:spacing w:before="0"/>
        <w:ind w:left="-426" w:right="-43"/>
        <w:jc w:val="center"/>
        <w:rPr>
          <w:rFonts w:cs="Arial"/>
          <w:sz w:val="24"/>
          <w:szCs w:val="24"/>
        </w:rPr>
      </w:pPr>
      <w:r w:rsidRPr="006F7B50">
        <w:rPr>
          <w:rFonts w:cs="Arial"/>
          <w:b/>
          <w:sz w:val="24"/>
          <w:szCs w:val="24"/>
          <w:lang w:val="sr-Cyrl-RS"/>
        </w:rPr>
        <w:t xml:space="preserve">   </w:t>
      </w:r>
      <w:r w:rsidR="00937306" w:rsidRPr="006F7B50">
        <w:rPr>
          <w:rFonts w:cs="Arial"/>
          <w:b/>
          <w:sz w:val="24"/>
          <w:szCs w:val="24"/>
        </w:rPr>
        <w:t xml:space="preserve">Члан </w:t>
      </w:r>
      <w:r w:rsidR="007F25FA">
        <w:rPr>
          <w:rFonts w:cs="Arial"/>
          <w:b/>
          <w:sz w:val="24"/>
          <w:szCs w:val="24"/>
          <w:lang w:val="sr-Cyrl-RS"/>
        </w:rPr>
        <w:t>29</w:t>
      </w:r>
      <w:r w:rsidRPr="006F7B50">
        <w:rPr>
          <w:rFonts w:cs="Arial"/>
          <w:b/>
          <w:sz w:val="24"/>
          <w:szCs w:val="24"/>
        </w:rPr>
        <w:t>.</w:t>
      </w:r>
    </w:p>
    <w:p w:rsidR="00D7012D" w:rsidRDefault="00D7012D" w:rsidP="00D7012D">
      <w:pPr>
        <w:rPr>
          <w:rFonts w:cs="Arial"/>
          <w:sz w:val="24"/>
          <w:szCs w:val="24"/>
          <w:lang w:eastAsia="sr-Latn-CS"/>
        </w:rPr>
      </w:pPr>
      <w:r w:rsidRPr="006F7B50">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6F7B50">
        <w:rPr>
          <w:rFonts w:cs="Arial"/>
          <w:sz w:val="24"/>
          <w:szCs w:val="24"/>
          <w:lang w:eastAsia="sr-Latn-CS"/>
        </w:rPr>
        <w:t>став</w:t>
      </w:r>
      <w:proofErr w:type="gramEnd"/>
      <w:r w:rsidRPr="006F7B50">
        <w:rPr>
          <w:rFonts w:cs="Arial"/>
          <w:sz w:val="24"/>
          <w:szCs w:val="24"/>
          <w:lang w:eastAsia="sr-Latn-CS"/>
        </w:rPr>
        <w:t xml:space="preserve"> 1. Закона о јавним набавкама.</w:t>
      </w:r>
    </w:p>
    <w:p w:rsidR="00D7012D" w:rsidRPr="006F7B50" w:rsidRDefault="00D7012D" w:rsidP="00D7012D">
      <w:pPr>
        <w:rPr>
          <w:rFonts w:cs="Arial"/>
          <w:sz w:val="24"/>
          <w:szCs w:val="24"/>
          <w:lang w:eastAsia="sr-Latn-CS"/>
        </w:rPr>
      </w:pPr>
    </w:p>
    <w:p w:rsidR="00D7012D" w:rsidRPr="006F7B50" w:rsidRDefault="00D7012D" w:rsidP="00D7012D">
      <w:pPr>
        <w:spacing w:before="0"/>
        <w:rPr>
          <w:rFonts w:cs="Arial"/>
          <w:sz w:val="24"/>
          <w:szCs w:val="24"/>
        </w:rPr>
      </w:pPr>
      <w:r w:rsidRPr="006F7B50">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rsidR="00D7012D" w:rsidRDefault="00D7012D" w:rsidP="00D7012D">
      <w:pPr>
        <w:spacing w:before="0"/>
        <w:rPr>
          <w:rFonts w:cs="Arial"/>
          <w:sz w:val="24"/>
          <w:szCs w:val="24"/>
          <w:lang w:eastAsia="sr-Latn-CS"/>
        </w:rPr>
      </w:pPr>
    </w:p>
    <w:p w:rsidR="00D7012D" w:rsidRDefault="00D7012D" w:rsidP="00D7012D">
      <w:pPr>
        <w:spacing w:before="0"/>
        <w:rPr>
          <w:rFonts w:cs="Arial"/>
          <w:sz w:val="24"/>
          <w:szCs w:val="24"/>
          <w:lang w:val="sr-Cyrl-RS" w:eastAsia="sr-Latn-CS"/>
        </w:rPr>
      </w:pPr>
      <w:r w:rsidRPr="006F7B50">
        <w:rPr>
          <w:rFonts w:cs="Arial"/>
          <w:sz w:val="24"/>
          <w:szCs w:val="24"/>
          <w:lang w:eastAsia="sr-Latn-CS"/>
        </w:rPr>
        <w:t xml:space="preserve">Након закључења уговора о јавној набавци наручилац може да дозволи промену цене и других битних елемената уговора из </w:t>
      </w:r>
      <w:r>
        <w:rPr>
          <w:rFonts w:cs="Arial"/>
          <w:sz w:val="24"/>
          <w:szCs w:val="24"/>
          <w:lang w:val="sr-Cyrl-RS" w:eastAsia="sr-Latn-CS"/>
        </w:rPr>
        <w:t xml:space="preserve">следећих, овом конкурсном документацијом јасно и прецизно одређених </w:t>
      </w:r>
      <w:r w:rsidRPr="006F7B50">
        <w:rPr>
          <w:rFonts w:cs="Arial"/>
          <w:sz w:val="24"/>
          <w:szCs w:val="24"/>
          <w:lang w:eastAsia="sr-Latn-CS"/>
        </w:rPr>
        <w:t>објективни</w:t>
      </w:r>
      <w:r>
        <w:rPr>
          <w:rFonts w:cs="Arial"/>
          <w:sz w:val="24"/>
          <w:szCs w:val="24"/>
          <w:lang w:eastAsia="sr-Latn-CS"/>
        </w:rPr>
        <w:t>х разлога</w:t>
      </w:r>
      <w:r>
        <w:rPr>
          <w:rFonts w:cs="Arial"/>
          <w:sz w:val="24"/>
          <w:szCs w:val="24"/>
          <w:lang w:val="sr-Cyrl-RS" w:eastAsia="sr-Latn-CS"/>
        </w:rPr>
        <w:t xml:space="preserve">: </w:t>
      </w:r>
    </w:p>
    <w:p w:rsidR="00D7012D" w:rsidRDefault="00D7012D" w:rsidP="00D7012D">
      <w:pPr>
        <w:spacing w:before="0"/>
        <w:rPr>
          <w:rFonts w:cs="Arial"/>
          <w:sz w:val="24"/>
          <w:szCs w:val="24"/>
          <w:lang w:val="sr-Cyrl-RS" w:eastAsia="sr-Latn-CS"/>
        </w:rPr>
      </w:pPr>
    </w:p>
    <w:p w:rsidR="00D7012D" w:rsidRPr="00A36EA1" w:rsidRDefault="00D7012D" w:rsidP="00D7012D">
      <w:pPr>
        <w:pStyle w:val="ListParagraph"/>
        <w:numPr>
          <w:ilvl w:val="0"/>
          <w:numId w:val="13"/>
        </w:numPr>
        <w:spacing w:before="0"/>
        <w:rPr>
          <w:rFonts w:ascii="Arial" w:eastAsia="Times New Roman" w:hAnsi="Arial" w:cs="Arial"/>
          <w:sz w:val="24"/>
          <w:szCs w:val="24"/>
          <w:lang w:eastAsia="sr-Latn-CS"/>
        </w:rPr>
      </w:pPr>
      <w:r w:rsidRPr="00A36EA1">
        <w:rPr>
          <w:rFonts w:ascii="Arial" w:eastAsia="Times New Roman" w:hAnsi="Arial" w:cs="Arial"/>
          <w:sz w:val="24"/>
          <w:szCs w:val="24"/>
          <w:lang w:eastAsia="sr-Latn-CS"/>
        </w:rPr>
        <w:t xml:space="preserve">виша сила, </w:t>
      </w:r>
    </w:p>
    <w:p w:rsidR="00D7012D" w:rsidRPr="00A36EA1" w:rsidRDefault="00D7012D" w:rsidP="00D7012D">
      <w:pPr>
        <w:pStyle w:val="ListParagraph"/>
        <w:numPr>
          <w:ilvl w:val="0"/>
          <w:numId w:val="13"/>
        </w:numPr>
        <w:spacing w:before="0"/>
        <w:rPr>
          <w:rFonts w:ascii="Arial" w:eastAsia="Times New Roman" w:hAnsi="Arial" w:cs="Arial"/>
          <w:sz w:val="24"/>
          <w:szCs w:val="24"/>
          <w:lang w:eastAsia="sr-Latn-CS"/>
        </w:rPr>
      </w:pPr>
      <w:r w:rsidRPr="00A36EA1">
        <w:rPr>
          <w:rFonts w:ascii="Arial" w:eastAsia="Times New Roman" w:hAnsi="Arial" w:cs="Arial"/>
          <w:sz w:val="24"/>
          <w:szCs w:val="24"/>
          <w:lang w:eastAsia="sr-Latn-CS"/>
        </w:rPr>
        <w:t xml:space="preserve">измена важећих законских прописа, </w:t>
      </w:r>
    </w:p>
    <w:p w:rsidR="00D7012D" w:rsidRDefault="00D7012D" w:rsidP="00D7012D">
      <w:pPr>
        <w:pStyle w:val="ListParagraph"/>
        <w:numPr>
          <w:ilvl w:val="0"/>
          <w:numId w:val="13"/>
        </w:numPr>
        <w:spacing w:before="0"/>
        <w:rPr>
          <w:rFonts w:ascii="Arial" w:eastAsia="Times New Roman" w:hAnsi="Arial" w:cs="Arial"/>
          <w:sz w:val="24"/>
          <w:szCs w:val="24"/>
          <w:lang w:eastAsia="sr-Latn-CS"/>
        </w:rPr>
      </w:pPr>
      <w:r>
        <w:rPr>
          <w:rFonts w:ascii="Arial" w:eastAsia="Times New Roman" w:hAnsi="Arial" w:cs="Arial"/>
          <w:sz w:val="24"/>
          <w:szCs w:val="24"/>
          <w:lang w:eastAsia="sr-Latn-CS"/>
        </w:rPr>
        <w:t xml:space="preserve">мере државних орган, </w:t>
      </w:r>
    </w:p>
    <w:p w:rsidR="00D7012D" w:rsidRPr="00A36EA1" w:rsidRDefault="00D7012D" w:rsidP="00D7012D">
      <w:pPr>
        <w:pStyle w:val="ListParagraph"/>
        <w:numPr>
          <w:ilvl w:val="0"/>
          <w:numId w:val="13"/>
        </w:numPr>
        <w:spacing w:before="0"/>
        <w:rPr>
          <w:rFonts w:ascii="Arial" w:eastAsia="Times New Roman" w:hAnsi="Arial" w:cs="Arial"/>
          <w:sz w:val="24"/>
          <w:szCs w:val="24"/>
          <w:lang w:eastAsia="sr-Latn-CS"/>
        </w:rPr>
      </w:pPr>
      <w:r w:rsidRPr="00A36EA1">
        <w:rPr>
          <w:rFonts w:ascii="Arial" w:eastAsia="Times New Roman" w:hAnsi="Arial" w:cs="Arial"/>
          <w:sz w:val="24"/>
          <w:szCs w:val="24"/>
          <w:lang w:eastAsia="sr-Latn-CS"/>
        </w:rPr>
        <w:t>измењене околности на тржишту настале услед више силе</w:t>
      </w:r>
      <w:r>
        <w:rPr>
          <w:rFonts w:ascii="Arial" w:eastAsia="Times New Roman" w:hAnsi="Arial" w:cs="Arial"/>
          <w:sz w:val="24"/>
          <w:szCs w:val="24"/>
          <w:lang w:eastAsia="sr-Latn-CS"/>
        </w:rPr>
        <w:t>,</w:t>
      </w:r>
    </w:p>
    <w:p w:rsidR="00D7012D" w:rsidRPr="00A36EA1" w:rsidRDefault="00D7012D" w:rsidP="00D7012D">
      <w:pPr>
        <w:spacing w:before="0"/>
        <w:rPr>
          <w:rFonts w:cs="Arial"/>
          <w:sz w:val="24"/>
          <w:szCs w:val="24"/>
          <w:lang w:val="sr-Cyrl-RS" w:eastAsia="sr-Latn-CS"/>
        </w:rPr>
      </w:pPr>
      <w:r w:rsidRPr="00A36EA1">
        <w:rPr>
          <w:rFonts w:cs="Arial"/>
          <w:sz w:val="24"/>
          <w:szCs w:val="24"/>
          <w:lang w:val="sr-Cyrl-RS" w:eastAsia="sr-Latn-CS"/>
        </w:rPr>
        <w:t>а који ће бити наведени и у уговору о предметној јавној набавци.</w:t>
      </w:r>
    </w:p>
    <w:p w:rsidR="00D7012D" w:rsidRDefault="00D7012D" w:rsidP="00D7012D">
      <w:pPr>
        <w:spacing w:before="0"/>
        <w:rPr>
          <w:rFonts w:cs="Arial"/>
          <w:sz w:val="24"/>
          <w:szCs w:val="24"/>
          <w:lang w:eastAsia="sr-Latn-CS"/>
        </w:rPr>
      </w:pPr>
    </w:p>
    <w:p w:rsidR="00D7012D" w:rsidRPr="00A36EA1" w:rsidRDefault="00D7012D" w:rsidP="00D7012D">
      <w:pPr>
        <w:spacing w:before="0"/>
        <w:rPr>
          <w:rFonts w:cs="Arial"/>
          <w:sz w:val="24"/>
          <w:szCs w:val="24"/>
          <w:lang w:eastAsia="sr-Latn-CS"/>
        </w:rPr>
      </w:pPr>
      <w:r w:rsidRPr="006F7B50">
        <w:rPr>
          <w:rFonts w:cs="Arial"/>
          <w:sz w:val="24"/>
          <w:szCs w:val="24"/>
          <w:lang w:eastAsia="sr-Latn-CS"/>
        </w:rPr>
        <w:lastRenderedPageBreak/>
        <w:t>Након закључења уговора о јавној набавци наручилац може да дозволи промену цене и других битних елемената уговора</w:t>
      </w:r>
      <w:r w:rsidRPr="00A36EA1">
        <w:rPr>
          <w:rFonts w:cs="Arial"/>
          <w:sz w:val="24"/>
          <w:szCs w:val="24"/>
          <w:lang w:eastAsia="sr-Latn-CS"/>
        </w:rPr>
        <w:t xml:space="preserve"> из објективних разлога предвиђених посебним прописима.</w:t>
      </w:r>
    </w:p>
    <w:p w:rsidR="00D7012D" w:rsidRPr="006F7B50" w:rsidRDefault="00D7012D" w:rsidP="00D7012D">
      <w:pPr>
        <w:rPr>
          <w:rFonts w:cs="Arial"/>
          <w:sz w:val="24"/>
          <w:szCs w:val="24"/>
          <w:lang w:eastAsia="sr-Latn-CS"/>
        </w:rPr>
      </w:pPr>
      <w:r w:rsidRPr="006F7B50">
        <w:rPr>
          <w:rFonts w:cs="Arial"/>
          <w:sz w:val="24"/>
          <w:szCs w:val="24"/>
          <w:lang w:eastAsia="sr-Latn-CS"/>
        </w:rPr>
        <w:t>У наведеним случа</w:t>
      </w:r>
      <w:r w:rsidRPr="006F7B50">
        <w:rPr>
          <w:rFonts w:cs="Arial"/>
          <w:sz w:val="24"/>
          <w:szCs w:val="24"/>
          <w:lang w:val="sr-Cyrl-RS" w:eastAsia="sr-Latn-CS"/>
        </w:rPr>
        <w:t>ј</w:t>
      </w:r>
      <w:r w:rsidRPr="006F7B50">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C40AFD" w:rsidRPr="006F7B50" w:rsidRDefault="00C40AFD" w:rsidP="00115B9C">
      <w:pPr>
        <w:tabs>
          <w:tab w:val="left" w:pos="567"/>
        </w:tabs>
        <w:spacing w:before="0"/>
        <w:ind w:right="-327"/>
        <w:rPr>
          <w:rFonts w:cs="Arial"/>
          <w:sz w:val="24"/>
          <w:szCs w:val="24"/>
        </w:rPr>
      </w:pPr>
    </w:p>
    <w:p w:rsidR="00EE793E" w:rsidRPr="006F7B50" w:rsidRDefault="00EE793E" w:rsidP="00EE793E">
      <w:pPr>
        <w:pStyle w:val="KDParagraf"/>
        <w:spacing w:before="0"/>
        <w:rPr>
          <w:rFonts w:cs="Arial"/>
          <w:sz w:val="24"/>
          <w:szCs w:val="24"/>
        </w:rPr>
      </w:pPr>
    </w:p>
    <w:p w:rsidR="00EE793E" w:rsidRPr="006F7B50" w:rsidRDefault="00EE793E" w:rsidP="00541DEE">
      <w:pPr>
        <w:pStyle w:val="KDParagraf"/>
        <w:spacing w:before="0"/>
        <w:jc w:val="center"/>
        <w:rPr>
          <w:rFonts w:cs="Arial"/>
          <w:sz w:val="24"/>
          <w:szCs w:val="24"/>
        </w:rPr>
      </w:pPr>
      <w:r w:rsidRPr="006F7B50">
        <w:rPr>
          <w:rFonts w:cs="Arial"/>
          <w:b/>
          <w:sz w:val="24"/>
          <w:szCs w:val="24"/>
        </w:rPr>
        <w:t xml:space="preserve">Члан </w:t>
      </w:r>
      <w:r w:rsidR="00937306" w:rsidRPr="006F7B50">
        <w:rPr>
          <w:rFonts w:cs="Arial"/>
          <w:b/>
          <w:sz w:val="24"/>
          <w:szCs w:val="24"/>
          <w:lang w:val="sr-Cyrl-RS"/>
        </w:rPr>
        <w:t>3</w:t>
      </w:r>
      <w:r w:rsidR="007F25FA">
        <w:rPr>
          <w:rFonts w:cs="Arial"/>
          <w:b/>
          <w:sz w:val="24"/>
          <w:szCs w:val="24"/>
          <w:lang w:val="sr-Cyrl-RS"/>
        </w:rPr>
        <w:t>0</w:t>
      </w:r>
      <w:r w:rsidRPr="006F7B50">
        <w:rPr>
          <w:rFonts w:cs="Arial"/>
          <w:sz w:val="24"/>
          <w:szCs w:val="24"/>
        </w:rPr>
        <w:t>.</w:t>
      </w:r>
    </w:p>
    <w:p w:rsidR="00EE793E" w:rsidRPr="006F7B50" w:rsidRDefault="00EE793E" w:rsidP="00EE793E">
      <w:pPr>
        <w:pStyle w:val="KDParagraf"/>
        <w:spacing w:before="0"/>
        <w:rPr>
          <w:rFonts w:cs="Arial"/>
          <w:sz w:val="24"/>
          <w:szCs w:val="24"/>
        </w:rPr>
      </w:pPr>
      <w:r w:rsidRPr="006F7B50">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6F7B50" w:rsidRDefault="00EE793E" w:rsidP="00EE793E">
      <w:pPr>
        <w:pStyle w:val="KDParagraf"/>
        <w:spacing w:before="0"/>
        <w:rPr>
          <w:rFonts w:cs="Arial"/>
          <w:sz w:val="24"/>
          <w:szCs w:val="24"/>
        </w:rPr>
      </w:pPr>
    </w:p>
    <w:p w:rsidR="00115B9C" w:rsidRPr="006F7B50" w:rsidRDefault="00115B9C" w:rsidP="00844992">
      <w:pPr>
        <w:pStyle w:val="KDParagraf"/>
        <w:spacing w:before="0"/>
        <w:jc w:val="center"/>
        <w:rPr>
          <w:rFonts w:cs="Arial"/>
          <w:b/>
          <w:sz w:val="24"/>
          <w:szCs w:val="24"/>
          <w:lang w:val="sr-Cyrl-RS"/>
        </w:rPr>
      </w:pPr>
      <w:r w:rsidRPr="006F7B50">
        <w:rPr>
          <w:rFonts w:cs="Arial"/>
          <w:b/>
          <w:sz w:val="24"/>
          <w:szCs w:val="24"/>
          <w:lang w:val="sr-Cyrl-RS"/>
        </w:rPr>
        <w:t>Члан 3</w:t>
      </w:r>
      <w:r w:rsidR="007F25FA">
        <w:rPr>
          <w:rFonts w:cs="Arial"/>
          <w:b/>
          <w:sz w:val="24"/>
          <w:szCs w:val="24"/>
          <w:lang w:val="sr-Cyrl-RS"/>
        </w:rPr>
        <w:t>1</w:t>
      </w:r>
      <w:r w:rsidRPr="006F7B50">
        <w:rPr>
          <w:rFonts w:cs="Arial"/>
          <w:b/>
          <w:sz w:val="24"/>
          <w:szCs w:val="24"/>
          <w:lang w:val="sr-Cyrl-RS"/>
        </w:rPr>
        <w:t>.</w:t>
      </w:r>
    </w:p>
    <w:p w:rsidR="00D649E9" w:rsidRPr="006F7B50" w:rsidRDefault="00D649E9" w:rsidP="00844992">
      <w:pPr>
        <w:pStyle w:val="KDParagraf"/>
        <w:spacing w:before="0"/>
        <w:jc w:val="center"/>
        <w:rPr>
          <w:rFonts w:cs="Arial"/>
          <w:b/>
          <w:sz w:val="24"/>
          <w:szCs w:val="24"/>
          <w:lang w:val="sr-Cyrl-RS"/>
        </w:rPr>
      </w:pPr>
    </w:p>
    <w:p w:rsidR="00D649E9" w:rsidRPr="006F7B50" w:rsidRDefault="000B0F0A" w:rsidP="00D649E9">
      <w:pPr>
        <w:tabs>
          <w:tab w:val="left" w:pos="567"/>
        </w:tabs>
        <w:spacing w:before="0"/>
        <w:ind w:right="-327"/>
        <w:rPr>
          <w:rFonts w:cs="Arial"/>
          <w:sz w:val="24"/>
          <w:szCs w:val="24"/>
          <w:lang w:val="sr-Cyrl-RS"/>
        </w:rPr>
      </w:pPr>
      <w:r w:rsidRPr="006F7B50">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00115B9C" w:rsidRPr="006F7B50">
        <w:rPr>
          <w:rFonts w:cs="Arial"/>
          <w:sz w:val="24"/>
          <w:szCs w:val="24"/>
          <w:lang w:val="sr-Cyrl-RS"/>
        </w:rPr>
        <w:t xml:space="preserve"> Београду/Сталне арбитраже при Привредној комори Србије, уз примену њеног Правилника. </w:t>
      </w:r>
      <w:r w:rsidR="00115B9C" w:rsidRPr="006F7B50">
        <w:rPr>
          <w:rFonts w:cs="Arial"/>
          <w:i/>
          <w:sz w:val="24"/>
          <w:szCs w:val="24"/>
          <w:lang w:val="sr-Cyrl-RS"/>
        </w:rPr>
        <w:t>[Напомена: коначан текст у Уговору зависи од тога да ли је изабран домаћи или страни Пружалац услуге].</w:t>
      </w:r>
    </w:p>
    <w:p w:rsidR="00D649E9" w:rsidRPr="006F7B50" w:rsidRDefault="00D649E9" w:rsidP="00D649E9">
      <w:pPr>
        <w:tabs>
          <w:tab w:val="left" w:pos="567"/>
        </w:tabs>
        <w:spacing w:before="0"/>
        <w:ind w:right="-327"/>
        <w:rPr>
          <w:rFonts w:cs="Arial"/>
          <w:sz w:val="24"/>
          <w:szCs w:val="24"/>
          <w:lang w:val="sr-Cyrl-RS"/>
        </w:rPr>
      </w:pPr>
    </w:p>
    <w:p w:rsidR="000B0F0A" w:rsidRPr="006F7B50" w:rsidRDefault="000B0F0A" w:rsidP="00D649E9">
      <w:pPr>
        <w:tabs>
          <w:tab w:val="left" w:pos="567"/>
        </w:tabs>
        <w:spacing w:before="0"/>
        <w:ind w:right="-327"/>
        <w:rPr>
          <w:rFonts w:cs="Arial"/>
          <w:sz w:val="24"/>
          <w:szCs w:val="24"/>
          <w:lang w:val="sr-Cyrl-RS"/>
        </w:rPr>
      </w:pPr>
      <w:r w:rsidRPr="006F7B50">
        <w:rPr>
          <w:sz w:val="24"/>
          <w:szCs w:val="24"/>
        </w:rPr>
        <w:t>У случају спора примењује се материјално и процесно право Републике Србије, а поступак се води на српском језику.</w:t>
      </w:r>
    </w:p>
    <w:p w:rsidR="000B0F0A" w:rsidRPr="006F7B50" w:rsidRDefault="000B0F0A" w:rsidP="00EE793E">
      <w:pPr>
        <w:pStyle w:val="KDParagraf"/>
        <w:spacing w:before="0"/>
        <w:rPr>
          <w:rFonts w:cs="Arial"/>
          <w:sz w:val="24"/>
          <w:szCs w:val="24"/>
        </w:rPr>
      </w:pPr>
    </w:p>
    <w:p w:rsidR="000B0F0A" w:rsidRPr="006F7B50" w:rsidRDefault="000B0F0A" w:rsidP="00EE793E">
      <w:pPr>
        <w:pStyle w:val="KDParagraf"/>
        <w:spacing w:before="0"/>
        <w:rPr>
          <w:rFonts w:cs="Arial"/>
          <w:sz w:val="24"/>
          <w:szCs w:val="24"/>
        </w:rPr>
      </w:pPr>
    </w:p>
    <w:p w:rsidR="00EE793E" w:rsidRPr="006F7B50" w:rsidRDefault="00EE793E" w:rsidP="000B0F0A">
      <w:pPr>
        <w:pStyle w:val="KDParagraf"/>
        <w:spacing w:before="0"/>
        <w:jc w:val="center"/>
        <w:rPr>
          <w:rFonts w:cs="Arial"/>
          <w:sz w:val="24"/>
          <w:szCs w:val="24"/>
        </w:rPr>
      </w:pPr>
      <w:r w:rsidRPr="006F7B50">
        <w:rPr>
          <w:rFonts w:cs="Arial"/>
          <w:b/>
          <w:sz w:val="24"/>
          <w:szCs w:val="24"/>
        </w:rPr>
        <w:t xml:space="preserve">Члан </w:t>
      </w:r>
      <w:r w:rsidR="00937306" w:rsidRPr="006F7B50">
        <w:rPr>
          <w:rFonts w:cs="Arial"/>
          <w:b/>
          <w:sz w:val="24"/>
          <w:szCs w:val="24"/>
          <w:lang w:val="sr-Cyrl-RS"/>
        </w:rPr>
        <w:t>3</w:t>
      </w:r>
      <w:r w:rsidR="007F25FA">
        <w:rPr>
          <w:rFonts w:cs="Arial"/>
          <w:b/>
          <w:sz w:val="24"/>
          <w:szCs w:val="24"/>
          <w:lang w:val="sr-Cyrl-RS"/>
        </w:rPr>
        <w:t>2</w:t>
      </w:r>
      <w:r w:rsidRPr="006F7B50">
        <w:rPr>
          <w:rFonts w:cs="Arial"/>
          <w:sz w:val="24"/>
          <w:szCs w:val="24"/>
        </w:rPr>
        <w:t>.</w:t>
      </w:r>
    </w:p>
    <w:p w:rsidR="00EE793E" w:rsidRPr="006F7B50" w:rsidRDefault="00EE793E" w:rsidP="00115B9C">
      <w:pPr>
        <w:pStyle w:val="KDParagraf"/>
        <w:spacing w:before="0"/>
        <w:ind w:left="2160" w:hanging="2160"/>
        <w:rPr>
          <w:rFonts w:cs="Arial"/>
          <w:sz w:val="24"/>
          <w:szCs w:val="24"/>
        </w:rPr>
      </w:pPr>
    </w:p>
    <w:p w:rsidR="00EE793E" w:rsidRPr="006F7B50" w:rsidRDefault="00EE793E" w:rsidP="00EE793E">
      <w:pPr>
        <w:pStyle w:val="KDParagraf"/>
        <w:spacing w:before="0"/>
        <w:rPr>
          <w:rFonts w:cs="Arial"/>
          <w:sz w:val="24"/>
          <w:szCs w:val="24"/>
        </w:rPr>
      </w:pPr>
      <w:r w:rsidRPr="006F7B50">
        <w:rPr>
          <w:rFonts w:cs="Arial"/>
          <w:sz w:val="24"/>
          <w:szCs w:val="24"/>
        </w:rPr>
        <w:t>Саставни део овог Уговора чине:</w:t>
      </w:r>
    </w:p>
    <w:p w:rsidR="00EE793E" w:rsidRPr="006F7B50" w:rsidRDefault="00EE793E" w:rsidP="00EE793E">
      <w:pPr>
        <w:pStyle w:val="KDParagraf"/>
        <w:spacing w:before="0"/>
        <w:rPr>
          <w:rFonts w:cs="Arial"/>
          <w:sz w:val="24"/>
          <w:szCs w:val="24"/>
        </w:rPr>
      </w:pPr>
    </w:p>
    <w:p w:rsidR="00EE793E" w:rsidRPr="006F7B50" w:rsidRDefault="00D06CFD" w:rsidP="00115B9C">
      <w:pPr>
        <w:pStyle w:val="KDParagraf"/>
        <w:spacing w:before="0"/>
        <w:ind w:left="2160" w:hanging="2160"/>
        <w:rPr>
          <w:rFonts w:cs="Arial"/>
          <w:sz w:val="24"/>
          <w:szCs w:val="24"/>
        </w:rPr>
      </w:pPr>
      <w:r w:rsidRPr="006F7B50">
        <w:rPr>
          <w:rFonts w:cs="Arial"/>
          <w:sz w:val="24"/>
          <w:szCs w:val="24"/>
        </w:rPr>
        <w:t>Прилог број 1</w:t>
      </w:r>
      <w:r w:rsidRPr="006F7B50">
        <w:rPr>
          <w:rFonts w:cs="Arial"/>
          <w:sz w:val="24"/>
          <w:szCs w:val="24"/>
        </w:rPr>
        <w:tab/>
      </w:r>
      <w:r w:rsidR="00EE793E" w:rsidRPr="006F7B50">
        <w:rPr>
          <w:rFonts w:cs="Arial"/>
          <w:sz w:val="24"/>
          <w:szCs w:val="24"/>
        </w:rPr>
        <w:t>Конкурсна документација</w:t>
      </w:r>
      <w:r w:rsidR="00115B9C" w:rsidRPr="006F7B50">
        <w:rPr>
          <w:rFonts w:cs="Arial"/>
          <w:sz w:val="24"/>
          <w:szCs w:val="24"/>
          <w:lang w:val="sr-Cyrl-RS"/>
        </w:rPr>
        <w:t xml:space="preserve"> (шифра</w:t>
      </w:r>
      <w:proofErr w:type="gramStart"/>
      <w:r w:rsidR="00115B9C" w:rsidRPr="006F7B50">
        <w:rPr>
          <w:rFonts w:cs="Arial"/>
          <w:sz w:val="24"/>
          <w:szCs w:val="24"/>
          <w:lang w:val="sr-Cyrl-RS"/>
        </w:rPr>
        <w:t>:           ,</w:t>
      </w:r>
      <w:proofErr w:type="gramEnd"/>
      <w:r w:rsidR="00115B9C" w:rsidRPr="006F7B50">
        <w:rPr>
          <w:rFonts w:cs="Arial"/>
          <w:sz w:val="24"/>
          <w:szCs w:val="24"/>
          <w:lang w:val="sr-Cyrl-RS"/>
        </w:rPr>
        <w:t xml:space="preserve"> линк ка Порталу УЈН_______________)</w:t>
      </w:r>
      <w:r w:rsidR="00EE793E" w:rsidRPr="006F7B50">
        <w:rPr>
          <w:rFonts w:cs="Arial"/>
          <w:sz w:val="24"/>
          <w:szCs w:val="24"/>
        </w:rPr>
        <w:t>;</w:t>
      </w:r>
    </w:p>
    <w:p w:rsidR="00EE793E" w:rsidRPr="006F7B50" w:rsidRDefault="00EE793E" w:rsidP="00EE793E">
      <w:pPr>
        <w:pStyle w:val="KDParagraf"/>
        <w:spacing w:before="0"/>
        <w:rPr>
          <w:rFonts w:cs="Arial"/>
          <w:sz w:val="24"/>
          <w:szCs w:val="24"/>
        </w:rPr>
      </w:pPr>
      <w:r w:rsidRPr="006F7B50">
        <w:rPr>
          <w:rFonts w:cs="Arial"/>
          <w:sz w:val="24"/>
          <w:szCs w:val="24"/>
        </w:rPr>
        <w:t>Прилог број 2</w:t>
      </w:r>
      <w:r w:rsidRPr="006F7B50">
        <w:rPr>
          <w:rFonts w:cs="Arial"/>
          <w:sz w:val="24"/>
          <w:szCs w:val="24"/>
        </w:rPr>
        <w:tab/>
        <w:t>Понуда</w:t>
      </w:r>
      <w:r w:rsidR="00FA38EA" w:rsidRPr="006F7B50">
        <w:rPr>
          <w:rFonts w:cs="Arial"/>
          <w:sz w:val="24"/>
          <w:szCs w:val="24"/>
          <w:lang w:val="sr-Cyrl-RS"/>
        </w:rPr>
        <w:t xml:space="preserve"> број________ од____________</w:t>
      </w:r>
      <w:r w:rsidRPr="006F7B50">
        <w:rPr>
          <w:rFonts w:cs="Arial"/>
          <w:sz w:val="24"/>
          <w:szCs w:val="24"/>
        </w:rPr>
        <w:t>;</w:t>
      </w:r>
      <w:r w:rsidRPr="006F7B50">
        <w:rPr>
          <w:rFonts w:cs="Arial"/>
          <w:sz w:val="24"/>
          <w:szCs w:val="24"/>
        </w:rPr>
        <w:tab/>
      </w:r>
    </w:p>
    <w:p w:rsidR="00EE793E" w:rsidRPr="006F7B50" w:rsidRDefault="00EE793E" w:rsidP="00EE793E">
      <w:pPr>
        <w:pStyle w:val="KDParagraf"/>
        <w:spacing w:before="0"/>
        <w:rPr>
          <w:rFonts w:cs="Arial"/>
          <w:sz w:val="24"/>
          <w:szCs w:val="24"/>
        </w:rPr>
      </w:pPr>
      <w:r w:rsidRPr="006F7B50">
        <w:rPr>
          <w:rFonts w:cs="Arial"/>
          <w:sz w:val="24"/>
          <w:szCs w:val="24"/>
        </w:rPr>
        <w:t>Прилог број 3</w:t>
      </w:r>
      <w:r w:rsidRPr="006F7B50">
        <w:rPr>
          <w:rFonts w:cs="Arial"/>
          <w:sz w:val="24"/>
          <w:szCs w:val="24"/>
        </w:rPr>
        <w:tab/>
        <w:t xml:space="preserve">Опис и врста </w:t>
      </w:r>
      <w:proofErr w:type="gramStart"/>
      <w:r w:rsidRPr="006F7B50">
        <w:rPr>
          <w:rFonts w:cs="Arial"/>
          <w:sz w:val="24"/>
          <w:szCs w:val="24"/>
        </w:rPr>
        <w:t>услуге ;</w:t>
      </w:r>
      <w:proofErr w:type="gramEnd"/>
    </w:p>
    <w:p w:rsidR="00EE793E" w:rsidRPr="006F7B50" w:rsidRDefault="00EE793E" w:rsidP="00EE793E">
      <w:pPr>
        <w:pStyle w:val="KDParagraf"/>
        <w:spacing w:before="0"/>
        <w:rPr>
          <w:rFonts w:cs="Arial"/>
          <w:sz w:val="24"/>
          <w:szCs w:val="24"/>
        </w:rPr>
      </w:pPr>
      <w:r w:rsidRPr="006F7B50">
        <w:rPr>
          <w:rFonts w:cs="Arial"/>
          <w:sz w:val="24"/>
          <w:szCs w:val="24"/>
        </w:rPr>
        <w:t>Прилог број 4</w:t>
      </w:r>
      <w:r w:rsidRPr="006F7B50">
        <w:rPr>
          <w:rFonts w:cs="Arial"/>
          <w:sz w:val="24"/>
          <w:szCs w:val="24"/>
        </w:rPr>
        <w:tab/>
        <w:t>Структура цене из Понуде;</w:t>
      </w:r>
    </w:p>
    <w:p w:rsidR="00EE793E" w:rsidRPr="006F7B50" w:rsidRDefault="00D06CFD" w:rsidP="00EE793E">
      <w:pPr>
        <w:pStyle w:val="KDParagraf"/>
        <w:spacing w:before="0"/>
        <w:rPr>
          <w:rFonts w:cs="Arial"/>
          <w:sz w:val="24"/>
          <w:szCs w:val="24"/>
        </w:rPr>
      </w:pPr>
      <w:r w:rsidRPr="006F7B50">
        <w:rPr>
          <w:rFonts w:cs="Arial"/>
          <w:sz w:val="24"/>
          <w:szCs w:val="24"/>
        </w:rPr>
        <w:t xml:space="preserve">Прилог број </w:t>
      </w:r>
      <w:r w:rsidR="00046982" w:rsidRPr="006F7B50">
        <w:rPr>
          <w:rFonts w:cs="Arial"/>
          <w:sz w:val="24"/>
          <w:szCs w:val="24"/>
          <w:lang w:val="sr-Cyrl-RS"/>
        </w:rPr>
        <w:t>5</w:t>
      </w:r>
      <w:r w:rsidRPr="006F7B50">
        <w:rPr>
          <w:rFonts w:cs="Arial"/>
          <w:sz w:val="24"/>
          <w:szCs w:val="24"/>
        </w:rPr>
        <w:t xml:space="preserve">          </w:t>
      </w:r>
      <w:r w:rsidR="00EE793E" w:rsidRPr="006F7B50">
        <w:rPr>
          <w:rFonts w:cs="Arial"/>
          <w:sz w:val="24"/>
          <w:szCs w:val="24"/>
        </w:rPr>
        <w:t>Списак извршилаца</w:t>
      </w:r>
      <w:r w:rsidR="00EE793E" w:rsidRPr="006F7B50">
        <w:rPr>
          <w:rFonts w:cs="Arial"/>
          <w:strike/>
          <w:sz w:val="24"/>
          <w:szCs w:val="24"/>
        </w:rPr>
        <w:t xml:space="preserve"> </w:t>
      </w:r>
    </w:p>
    <w:p w:rsidR="00EE793E" w:rsidRPr="006F7B50" w:rsidRDefault="00EE793E" w:rsidP="00EE793E">
      <w:pPr>
        <w:pStyle w:val="KDParagraf"/>
        <w:spacing w:before="0"/>
        <w:rPr>
          <w:rFonts w:cs="Arial"/>
          <w:sz w:val="24"/>
          <w:szCs w:val="24"/>
        </w:rPr>
      </w:pPr>
      <w:r w:rsidRPr="006F7B50">
        <w:rPr>
          <w:rFonts w:cs="Arial"/>
          <w:sz w:val="24"/>
          <w:szCs w:val="24"/>
        </w:rPr>
        <w:t>Прилог број</w:t>
      </w:r>
      <w:r w:rsidR="00046982" w:rsidRPr="006F7B50">
        <w:rPr>
          <w:rFonts w:cs="Arial"/>
          <w:sz w:val="24"/>
          <w:szCs w:val="24"/>
          <w:lang w:val="sr-Cyrl-RS"/>
        </w:rPr>
        <w:t xml:space="preserve"> 6</w:t>
      </w:r>
      <w:r w:rsidRPr="006F7B50">
        <w:rPr>
          <w:rFonts w:cs="Arial"/>
          <w:sz w:val="24"/>
          <w:szCs w:val="24"/>
        </w:rPr>
        <w:tab/>
        <w:t>Уговор о чувању пословне тајне и поверљивих информација;</w:t>
      </w:r>
    </w:p>
    <w:p w:rsidR="00FA38EA" w:rsidRPr="006F7B50" w:rsidRDefault="00FA38EA" w:rsidP="00FA38EA">
      <w:pPr>
        <w:pStyle w:val="KDParagraf"/>
        <w:spacing w:before="0"/>
        <w:rPr>
          <w:rFonts w:cs="Arial"/>
          <w:sz w:val="24"/>
          <w:szCs w:val="24"/>
          <w:lang w:val="sr-Cyrl-RS"/>
        </w:rPr>
      </w:pPr>
      <w:r w:rsidRPr="006F7B50">
        <w:rPr>
          <w:rFonts w:cs="Arial"/>
          <w:sz w:val="24"/>
          <w:szCs w:val="24"/>
          <w:lang w:val="sr-Cyrl-RS"/>
        </w:rPr>
        <w:t>Прилог број 7         Евенту</w:t>
      </w:r>
      <w:r w:rsidR="009C03FF" w:rsidRPr="006F7B50">
        <w:rPr>
          <w:rFonts w:cs="Arial"/>
          <w:sz w:val="24"/>
          <w:szCs w:val="24"/>
          <w:lang w:val="sr-Cyrl-RS"/>
        </w:rPr>
        <w:t>а</w:t>
      </w:r>
      <w:r w:rsidRPr="006F7B50">
        <w:rPr>
          <w:rFonts w:cs="Arial"/>
          <w:sz w:val="24"/>
          <w:szCs w:val="24"/>
          <w:lang w:val="sr-Cyrl-RS"/>
        </w:rPr>
        <w:t>лни Споразум о заједничком наступу</w:t>
      </w:r>
    </w:p>
    <w:p w:rsidR="00FA38EA" w:rsidRPr="006F7B50" w:rsidRDefault="00FA38EA" w:rsidP="00FA38EA">
      <w:pPr>
        <w:pStyle w:val="KDParagraf"/>
        <w:spacing w:before="0"/>
        <w:rPr>
          <w:rFonts w:cs="Arial"/>
          <w:sz w:val="24"/>
          <w:szCs w:val="24"/>
          <w:lang w:val="sr-Cyrl-RS"/>
        </w:rPr>
      </w:pPr>
      <w:r w:rsidRPr="006F7B50">
        <w:rPr>
          <w:rFonts w:cs="Arial"/>
          <w:sz w:val="24"/>
          <w:szCs w:val="24"/>
          <w:lang w:val="sr-Cyrl-RS"/>
        </w:rPr>
        <w:t>Прилог број 8         Средства финансијског обезбеђења</w:t>
      </w:r>
    </w:p>
    <w:p w:rsidR="00EE793E" w:rsidRPr="006F7B50" w:rsidRDefault="00EE793E" w:rsidP="00EE793E">
      <w:pPr>
        <w:pStyle w:val="KDParagraf"/>
        <w:spacing w:before="0"/>
        <w:rPr>
          <w:rFonts w:cs="Arial"/>
          <w:sz w:val="24"/>
          <w:szCs w:val="24"/>
        </w:rPr>
      </w:pPr>
    </w:p>
    <w:p w:rsidR="000B0F0A" w:rsidRPr="006F7B50" w:rsidRDefault="000B0F0A" w:rsidP="000B0F0A">
      <w:pPr>
        <w:jc w:val="center"/>
        <w:rPr>
          <w:b/>
          <w:sz w:val="24"/>
          <w:szCs w:val="24"/>
        </w:rPr>
      </w:pPr>
      <w:r w:rsidRPr="006F7B50">
        <w:rPr>
          <w:b/>
          <w:sz w:val="24"/>
          <w:szCs w:val="24"/>
        </w:rPr>
        <w:t xml:space="preserve">Члан </w:t>
      </w:r>
      <w:r w:rsidR="00937306" w:rsidRPr="006F7B50">
        <w:rPr>
          <w:b/>
          <w:sz w:val="24"/>
          <w:szCs w:val="24"/>
          <w:lang w:val="sr-Cyrl-RS"/>
        </w:rPr>
        <w:t>3</w:t>
      </w:r>
      <w:r w:rsidR="000D4ABF">
        <w:rPr>
          <w:b/>
          <w:sz w:val="24"/>
          <w:szCs w:val="24"/>
          <w:lang w:val="sr-Cyrl-RS"/>
        </w:rPr>
        <w:t>3</w:t>
      </w:r>
      <w:r w:rsidRPr="006F7B50">
        <w:rPr>
          <w:b/>
          <w:sz w:val="24"/>
          <w:szCs w:val="24"/>
        </w:rPr>
        <w:t>.</w:t>
      </w:r>
    </w:p>
    <w:p w:rsidR="000B0F0A" w:rsidRPr="006F7B50" w:rsidRDefault="00115B9C" w:rsidP="000B0F0A">
      <w:pPr>
        <w:rPr>
          <w:sz w:val="24"/>
          <w:szCs w:val="24"/>
          <w:lang w:val="sr-Cyrl-CS"/>
        </w:rPr>
      </w:pPr>
      <w:r w:rsidRPr="006F7B50">
        <w:rPr>
          <w:sz w:val="24"/>
          <w:szCs w:val="24"/>
          <w:lang w:val="sr-Cyrl-CS"/>
        </w:rPr>
        <w:t>Уговорне с</w:t>
      </w:r>
      <w:r w:rsidR="000B0F0A" w:rsidRPr="006F7B50">
        <w:rPr>
          <w:sz w:val="24"/>
          <w:szCs w:val="24"/>
          <w:lang w:val="sr-Cyrl-CS"/>
        </w:rPr>
        <w:t>тране сагласно изјављују да су Уговор прочитале, разумеле и да уговорне одредбе у свему представљају израз њихове стварне воље.</w:t>
      </w:r>
    </w:p>
    <w:p w:rsidR="000B0F0A" w:rsidRDefault="000B0F0A" w:rsidP="00EE793E">
      <w:pPr>
        <w:pStyle w:val="KDParagraf"/>
        <w:spacing w:before="0"/>
        <w:rPr>
          <w:rFonts w:cs="Arial"/>
          <w:sz w:val="24"/>
          <w:szCs w:val="24"/>
        </w:rPr>
      </w:pPr>
    </w:p>
    <w:p w:rsidR="000D4ABF" w:rsidRDefault="000D4ABF" w:rsidP="00EE793E">
      <w:pPr>
        <w:pStyle w:val="KDParagraf"/>
        <w:spacing w:before="0"/>
        <w:rPr>
          <w:rFonts w:cs="Arial"/>
          <w:sz w:val="24"/>
          <w:szCs w:val="24"/>
        </w:rPr>
      </w:pPr>
    </w:p>
    <w:p w:rsidR="000D4ABF" w:rsidRDefault="000D4ABF" w:rsidP="00EE793E">
      <w:pPr>
        <w:pStyle w:val="KDParagraf"/>
        <w:spacing w:before="0"/>
        <w:rPr>
          <w:rFonts w:cs="Arial"/>
          <w:sz w:val="24"/>
          <w:szCs w:val="24"/>
        </w:rPr>
      </w:pPr>
    </w:p>
    <w:p w:rsidR="000D4ABF" w:rsidRPr="006F7B50" w:rsidRDefault="000D4ABF" w:rsidP="00EE793E">
      <w:pPr>
        <w:pStyle w:val="KDParagraf"/>
        <w:spacing w:before="0"/>
        <w:rPr>
          <w:rFonts w:cs="Arial"/>
          <w:sz w:val="24"/>
          <w:szCs w:val="24"/>
        </w:rPr>
      </w:pPr>
    </w:p>
    <w:p w:rsidR="00EE793E" w:rsidRPr="006F7B50" w:rsidRDefault="00EE793E" w:rsidP="000B0F0A">
      <w:pPr>
        <w:pStyle w:val="KDParagraf"/>
        <w:spacing w:before="0"/>
        <w:jc w:val="center"/>
        <w:rPr>
          <w:rFonts w:cs="Arial"/>
          <w:sz w:val="24"/>
          <w:szCs w:val="24"/>
        </w:rPr>
      </w:pPr>
      <w:r w:rsidRPr="006F7B50">
        <w:rPr>
          <w:rFonts w:cs="Arial"/>
          <w:b/>
          <w:sz w:val="24"/>
          <w:szCs w:val="24"/>
        </w:rPr>
        <w:t xml:space="preserve">Члан </w:t>
      </w:r>
      <w:r w:rsidR="00115B9C" w:rsidRPr="006F7B50">
        <w:rPr>
          <w:rFonts w:cs="Arial"/>
          <w:b/>
          <w:sz w:val="24"/>
          <w:szCs w:val="24"/>
          <w:lang w:val="sr-Cyrl-RS"/>
        </w:rPr>
        <w:t>3</w:t>
      </w:r>
      <w:r w:rsidR="000D4ABF">
        <w:rPr>
          <w:rFonts w:cs="Arial"/>
          <w:b/>
          <w:sz w:val="24"/>
          <w:szCs w:val="24"/>
          <w:lang w:val="sr-Cyrl-RS"/>
        </w:rPr>
        <w:t>4</w:t>
      </w:r>
      <w:r w:rsidRPr="006F7B50">
        <w:rPr>
          <w:rFonts w:cs="Arial"/>
          <w:sz w:val="24"/>
          <w:szCs w:val="24"/>
        </w:rPr>
        <w:t>.</w:t>
      </w:r>
    </w:p>
    <w:p w:rsidR="00EE793E" w:rsidRPr="006F7B50" w:rsidRDefault="00EE793E" w:rsidP="00EE793E">
      <w:pPr>
        <w:pStyle w:val="KDParagraf"/>
        <w:spacing w:before="0"/>
        <w:rPr>
          <w:rFonts w:cs="Arial"/>
          <w:sz w:val="24"/>
          <w:szCs w:val="24"/>
        </w:rPr>
      </w:pPr>
    </w:p>
    <w:p w:rsidR="00CC5210" w:rsidRPr="006F7B50" w:rsidRDefault="00EE793E" w:rsidP="00EE793E">
      <w:pPr>
        <w:pStyle w:val="KDParagraf"/>
        <w:spacing w:before="0"/>
        <w:rPr>
          <w:rFonts w:cs="Arial"/>
          <w:sz w:val="24"/>
          <w:szCs w:val="24"/>
        </w:rPr>
      </w:pPr>
      <w:r w:rsidRPr="006F7B50">
        <w:rPr>
          <w:rFonts w:cs="Arial"/>
          <w:sz w:val="24"/>
          <w:szCs w:val="24"/>
        </w:rPr>
        <w:t xml:space="preserve">Овај Уговор се закључује </w:t>
      </w:r>
      <w:proofErr w:type="gramStart"/>
      <w:r w:rsidRPr="006F7B50">
        <w:rPr>
          <w:rFonts w:cs="Arial"/>
          <w:sz w:val="24"/>
          <w:szCs w:val="24"/>
        </w:rPr>
        <w:t>у  6</w:t>
      </w:r>
      <w:proofErr w:type="gramEnd"/>
      <w:r w:rsidRPr="006F7B50">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CC5210" w:rsidRPr="006F7B50" w:rsidRDefault="00CC5210" w:rsidP="00EE793E">
      <w:pPr>
        <w:pStyle w:val="KDParagraf"/>
        <w:spacing w:before="0"/>
        <w:rPr>
          <w:rFonts w:cs="Arial"/>
          <w:sz w:val="24"/>
          <w:szCs w:val="24"/>
        </w:rPr>
      </w:pPr>
    </w:p>
    <w:tbl>
      <w:tblPr>
        <w:tblW w:w="0" w:type="auto"/>
        <w:tblLook w:val="04A0" w:firstRow="1" w:lastRow="0" w:firstColumn="1" w:lastColumn="0" w:noHBand="0" w:noVBand="1"/>
      </w:tblPr>
      <w:tblGrid>
        <w:gridCol w:w="3903"/>
        <w:gridCol w:w="1011"/>
        <w:gridCol w:w="4115"/>
      </w:tblGrid>
      <w:tr w:rsidR="00541DEE" w:rsidRPr="006F7B50" w:rsidTr="000738A6">
        <w:tc>
          <w:tcPr>
            <w:tcW w:w="4503" w:type="dxa"/>
            <w:shd w:val="clear" w:color="auto" w:fill="auto"/>
            <w:vAlign w:val="center"/>
            <w:hideMark/>
          </w:tcPr>
          <w:p w:rsidR="00541DEE" w:rsidRPr="006F7B50" w:rsidRDefault="00541DEE" w:rsidP="000738A6">
            <w:pPr>
              <w:rPr>
                <w:lang w:val="sr-Cyrl-RS"/>
              </w:rPr>
            </w:pPr>
            <w:r w:rsidRPr="006F7B50">
              <w:rPr>
                <w:lang w:val="sr-Cyrl-RS"/>
              </w:rPr>
              <w:t xml:space="preserve">              </w:t>
            </w:r>
            <w:r w:rsidRPr="006F7B50">
              <w:t>К</w:t>
            </w:r>
            <w:r w:rsidRPr="006F7B50">
              <w:rPr>
                <w:lang w:val="sr-Cyrl-RS"/>
              </w:rPr>
              <w:t>ОРИСНИК УСЛУГЕ</w:t>
            </w:r>
          </w:p>
        </w:tc>
        <w:tc>
          <w:tcPr>
            <w:tcW w:w="1275" w:type="dxa"/>
            <w:shd w:val="clear" w:color="auto" w:fill="auto"/>
            <w:vAlign w:val="center"/>
          </w:tcPr>
          <w:p w:rsidR="00541DEE" w:rsidRPr="006F7B50" w:rsidRDefault="00541DEE" w:rsidP="000738A6"/>
        </w:tc>
        <w:tc>
          <w:tcPr>
            <w:tcW w:w="4395" w:type="dxa"/>
            <w:shd w:val="clear" w:color="auto" w:fill="auto"/>
            <w:vAlign w:val="center"/>
            <w:hideMark/>
          </w:tcPr>
          <w:p w:rsidR="00541DEE" w:rsidRPr="006F7B50" w:rsidRDefault="00541DEE" w:rsidP="000738A6">
            <w:r w:rsidRPr="006F7B50">
              <w:rPr>
                <w:lang w:val="sr-Cyrl-RS"/>
              </w:rPr>
              <w:t xml:space="preserve">       </w:t>
            </w:r>
            <w:r w:rsidRPr="006F7B50">
              <w:t>ПРУЖАЛАЦ УСЛУГЕ</w:t>
            </w:r>
          </w:p>
        </w:tc>
      </w:tr>
      <w:tr w:rsidR="00541DEE" w:rsidRPr="006F7B50" w:rsidTr="000738A6">
        <w:tc>
          <w:tcPr>
            <w:tcW w:w="4503" w:type="dxa"/>
            <w:shd w:val="clear" w:color="auto" w:fill="auto"/>
            <w:vAlign w:val="center"/>
            <w:hideMark/>
          </w:tcPr>
          <w:p w:rsidR="00541DEE" w:rsidRPr="006F7B50" w:rsidRDefault="00541DEE" w:rsidP="000738A6">
            <w:pPr>
              <w:jc w:val="center"/>
            </w:pPr>
            <w:r w:rsidRPr="006F7B50">
              <w:t>Ј</w:t>
            </w:r>
            <w:r w:rsidR="00FF47B8" w:rsidRPr="006F7B50">
              <w:rPr>
                <w:lang w:val="sr-Cyrl-RS"/>
              </w:rPr>
              <w:t xml:space="preserve">авно предузеће </w:t>
            </w:r>
            <w:r w:rsidRPr="006F7B50">
              <w:t xml:space="preserve">„Електропривреда </w:t>
            </w:r>
            <w:r w:rsidRPr="006F7B50">
              <w:rPr>
                <w:lang w:val="sr-Cyrl-RS"/>
              </w:rPr>
              <w:t xml:space="preserve">  </w:t>
            </w:r>
            <w:r w:rsidRPr="006F7B50">
              <w:t>Србије“</w:t>
            </w:r>
            <w:r w:rsidR="00FF47B8" w:rsidRPr="006F7B50">
              <w:rPr>
                <w:lang w:val="sr-Cyrl-RS"/>
              </w:rPr>
              <w:t xml:space="preserve"> </w:t>
            </w:r>
            <w:r w:rsidRPr="006F7B50">
              <w:t>Београд</w:t>
            </w:r>
          </w:p>
          <w:p w:rsidR="00541DEE" w:rsidRPr="006F7B50" w:rsidRDefault="00541DEE" w:rsidP="000738A6"/>
        </w:tc>
        <w:tc>
          <w:tcPr>
            <w:tcW w:w="1275" w:type="dxa"/>
            <w:shd w:val="clear" w:color="auto" w:fill="auto"/>
            <w:vAlign w:val="center"/>
          </w:tcPr>
          <w:p w:rsidR="00541DEE" w:rsidRPr="006F7B50" w:rsidRDefault="00541DEE" w:rsidP="000738A6"/>
        </w:tc>
        <w:tc>
          <w:tcPr>
            <w:tcW w:w="4395" w:type="dxa"/>
            <w:shd w:val="clear" w:color="auto" w:fill="auto"/>
            <w:vAlign w:val="center"/>
          </w:tcPr>
          <w:p w:rsidR="00541DEE" w:rsidRPr="006F7B50" w:rsidRDefault="00541DEE" w:rsidP="000738A6">
            <w:r w:rsidRPr="006F7B50">
              <w:rPr>
                <w:lang w:val="sr-Cyrl-RS"/>
              </w:rPr>
              <w:t xml:space="preserve">                  </w:t>
            </w:r>
            <w:r w:rsidRPr="006F7B50">
              <w:t>Назив</w:t>
            </w:r>
          </w:p>
        </w:tc>
      </w:tr>
      <w:tr w:rsidR="00541DEE" w:rsidRPr="006F7B50" w:rsidTr="000738A6">
        <w:tc>
          <w:tcPr>
            <w:tcW w:w="4503" w:type="dxa"/>
            <w:shd w:val="clear" w:color="auto" w:fill="auto"/>
            <w:vAlign w:val="center"/>
            <w:hideMark/>
          </w:tcPr>
          <w:p w:rsidR="00541DEE" w:rsidRPr="006F7B50" w:rsidRDefault="00541DEE" w:rsidP="000738A6">
            <w:r w:rsidRPr="006F7B50">
              <w:t xml:space="preserve">       ________________________</w:t>
            </w:r>
          </w:p>
        </w:tc>
        <w:tc>
          <w:tcPr>
            <w:tcW w:w="1275" w:type="dxa"/>
            <w:shd w:val="clear" w:color="auto" w:fill="auto"/>
            <w:vAlign w:val="center"/>
            <w:hideMark/>
          </w:tcPr>
          <w:p w:rsidR="00541DEE" w:rsidRPr="006F7B50" w:rsidRDefault="00541DEE" w:rsidP="000738A6">
            <w:pPr>
              <w:rPr>
                <w:lang w:val="sr-Cyrl-RS"/>
              </w:rPr>
            </w:pPr>
            <w:r w:rsidRPr="006F7B50">
              <w:t>М.П.</w:t>
            </w:r>
            <w:r w:rsidRPr="006F7B50">
              <w:rPr>
                <w:lang w:val="sr-Cyrl-RS"/>
              </w:rPr>
              <w:t xml:space="preserve">   </w:t>
            </w:r>
          </w:p>
        </w:tc>
        <w:tc>
          <w:tcPr>
            <w:tcW w:w="4395" w:type="dxa"/>
            <w:shd w:val="clear" w:color="auto" w:fill="auto"/>
            <w:vAlign w:val="center"/>
            <w:hideMark/>
          </w:tcPr>
          <w:p w:rsidR="00541DEE" w:rsidRPr="006F7B50" w:rsidRDefault="00541DEE" w:rsidP="000738A6">
            <w:r w:rsidRPr="006F7B50">
              <w:t>_____________________________</w:t>
            </w:r>
          </w:p>
        </w:tc>
      </w:tr>
      <w:tr w:rsidR="00541DEE" w:rsidRPr="006F7B50" w:rsidTr="000738A6">
        <w:tc>
          <w:tcPr>
            <w:tcW w:w="4503" w:type="dxa"/>
            <w:shd w:val="clear" w:color="auto" w:fill="auto"/>
            <w:vAlign w:val="center"/>
            <w:hideMark/>
          </w:tcPr>
          <w:p w:rsidR="00541DEE" w:rsidRPr="006F7B50" w:rsidRDefault="00541DEE" w:rsidP="000738A6">
            <w:pPr>
              <w:rPr>
                <w:lang w:val="sr-Cyrl-RS"/>
              </w:rPr>
            </w:pPr>
            <w:r w:rsidRPr="006F7B50">
              <w:rPr>
                <w:lang w:val="sr-Cyrl-RS"/>
              </w:rPr>
              <w:t xml:space="preserve">             Милорад Грчић</w:t>
            </w:r>
          </w:p>
        </w:tc>
        <w:tc>
          <w:tcPr>
            <w:tcW w:w="1275" w:type="dxa"/>
            <w:shd w:val="clear" w:color="auto" w:fill="auto"/>
            <w:vAlign w:val="center"/>
          </w:tcPr>
          <w:p w:rsidR="00541DEE" w:rsidRPr="006F7B50" w:rsidRDefault="00541DEE" w:rsidP="000738A6"/>
        </w:tc>
        <w:tc>
          <w:tcPr>
            <w:tcW w:w="4395" w:type="dxa"/>
            <w:shd w:val="clear" w:color="auto" w:fill="auto"/>
            <w:vAlign w:val="center"/>
            <w:hideMark/>
          </w:tcPr>
          <w:p w:rsidR="00541DEE" w:rsidRPr="006F7B50" w:rsidRDefault="00541DEE" w:rsidP="000738A6">
            <w:r w:rsidRPr="006F7B50">
              <w:rPr>
                <w:lang w:val="sr-Cyrl-RS"/>
              </w:rPr>
              <w:t xml:space="preserve">             </w:t>
            </w:r>
            <w:r w:rsidRPr="006F7B50">
              <w:t>име и презиме</w:t>
            </w:r>
          </w:p>
        </w:tc>
      </w:tr>
      <w:tr w:rsidR="00541DEE" w:rsidRPr="006F7B50" w:rsidTr="000738A6">
        <w:tc>
          <w:tcPr>
            <w:tcW w:w="4503" w:type="dxa"/>
            <w:shd w:val="clear" w:color="auto" w:fill="auto"/>
            <w:vAlign w:val="center"/>
            <w:hideMark/>
          </w:tcPr>
          <w:p w:rsidR="00541DEE" w:rsidRPr="006F7B50" w:rsidRDefault="00541DEE" w:rsidP="000738A6">
            <w:pPr>
              <w:rPr>
                <w:lang w:val="sr-Cyrl-RS"/>
              </w:rPr>
            </w:pPr>
            <w:r w:rsidRPr="006F7B50">
              <w:rPr>
                <w:lang w:val="sr-Cyrl-RS"/>
              </w:rPr>
              <w:t xml:space="preserve">        </w:t>
            </w:r>
            <w:r w:rsidRPr="006F7B50">
              <w:rPr>
                <w:lang w:val="sr-Latn-RS"/>
              </w:rPr>
              <w:t xml:space="preserve">       </w:t>
            </w:r>
            <w:r w:rsidRPr="006F7B50">
              <w:rPr>
                <w:lang w:val="sr-Cyrl-CS"/>
              </w:rPr>
              <w:t>в.д. директора</w:t>
            </w:r>
          </w:p>
          <w:p w:rsidR="00541DEE" w:rsidRPr="006F7B50" w:rsidRDefault="00541DEE" w:rsidP="000738A6">
            <w:pPr>
              <w:rPr>
                <w:lang w:val="sr-Cyrl-RS"/>
              </w:rPr>
            </w:pPr>
          </w:p>
        </w:tc>
        <w:tc>
          <w:tcPr>
            <w:tcW w:w="1275" w:type="dxa"/>
            <w:shd w:val="clear" w:color="auto" w:fill="auto"/>
            <w:vAlign w:val="center"/>
          </w:tcPr>
          <w:p w:rsidR="00541DEE" w:rsidRPr="006F7B50" w:rsidRDefault="00541DEE" w:rsidP="000738A6"/>
        </w:tc>
        <w:tc>
          <w:tcPr>
            <w:tcW w:w="4395" w:type="dxa"/>
            <w:shd w:val="clear" w:color="auto" w:fill="auto"/>
            <w:vAlign w:val="center"/>
          </w:tcPr>
          <w:p w:rsidR="00541DEE" w:rsidRPr="006F7B50" w:rsidRDefault="00541DEE" w:rsidP="000738A6">
            <w:r w:rsidRPr="006F7B50">
              <w:rPr>
                <w:lang w:val="sr-Cyrl-RS"/>
              </w:rPr>
              <w:t xml:space="preserve">                   </w:t>
            </w:r>
            <w:r w:rsidRPr="006F7B50">
              <w:t>функција</w:t>
            </w:r>
          </w:p>
        </w:tc>
      </w:tr>
    </w:tbl>
    <w:p w:rsidR="003A49ED" w:rsidRDefault="003A49ED"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Default="000D4ABF" w:rsidP="003A49ED">
      <w:pPr>
        <w:pStyle w:val="KDParagraf"/>
        <w:spacing w:before="0"/>
        <w:rPr>
          <w:rFonts w:cs="Arial"/>
          <w:sz w:val="24"/>
          <w:szCs w:val="24"/>
        </w:rPr>
      </w:pPr>
    </w:p>
    <w:p w:rsidR="000D4ABF" w:rsidRPr="006F7B50" w:rsidRDefault="000D4ABF" w:rsidP="003A49ED">
      <w:pPr>
        <w:pStyle w:val="KDParagraf"/>
        <w:spacing w:before="0"/>
        <w:rPr>
          <w:rFonts w:cs="Arial"/>
          <w:sz w:val="24"/>
          <w:szCs w:val="24"/>
        </w:rPr>
      </w:pPr>
    </w:p>
    <w:p w:rsidR="00720741" w:rsidRPr="006F7B50" w:rsidRDefault="00720741" w:rsidP="00720741">
      <w:pPr>
        <w:pStyle w:val="KDParagraf"/>
        <w:spacing w:before="0"/>
        <w:jc w:val="center"/>
        <w:rPr>
          <w:rFonts w:cs="Arial"/>
          <w:b/>
          <w:sz w:val="24"/>
          <w:szCs w:val="24"/>
        </w:rPr>
      </w:pPr>
      <w:r w:rsidRPr="006F7B50">
        <w:rPr>
          <w:rFonts w:cs="Arial"/>
          <w:b/>
          <w:sz w:val="24"/>
          <w:szCs w:val="24"/>
        </w:rPr>
        <w:lastRenderedPageBreak/>
        <w:t>МОДЕЛ УГОВОРА</w:t>
      </w:r>
    </w:p>
    <w:p w:rsidR="003A49ED" w:rsidRPr="006F7B50" w:rsidRDefault="00720741" w:rsidP="00720741">
      <w:pPr>
        <w:pStyle w:val="KDParagraf"/>
        <w:spacing w:before="0"/>
        <w:jc w:val="center"/>
        <w:rPr>
          <w:rFonts w:cs="Arial"/>
          <w:b/>
          <w:sz w:val="24"/>
          <w:szCs w:val="24"/>
        </w:rPr>
      </w:pPr>
      <w:proofErr w:type="gramStart"/>
      <w:r w:rsidRPr="006F7B50">
        <w:rPr>
          <w:rFonts w:cs="Arial"/>
          <w:b/>
          <w:sz w:val="24"/>
          <w:szCs w:val="24"/>
        </w:rPr>
        <w:t>о</w:t>
      </w:r>
      <w:proofErr w:type="gramEnd"/>
      <w:r w:rsidRPr="006F7B50">
        <w:rPr>
          <w:rFonts w:cs="Arial"/>
          <w:b/>
          <w:sz w:val="24"/>
          <w:szCs w:val="24"/>
        </w:rPr>
        <w:t xml:space="preserve"> чувању пословне тајне и поверљивих информација</w:t>
      </w:r>
    </w:p>
    <w:p w:rsidR="00720741" w:rsidRPr="006F7B50" w:rsidRDefault="00720741" w:rsidP="00720741">
      <w:pPr>
        <w:pStyle w:val="KDParagraf"/>
        <w:spacing w:before="0"/>
        <w:rPr>
          <w:rFonts w:cs="Arial"/>
          <w:sz w:val="24"/>
          <w:szCs w:val="24"/>
        </w:rPr>
      </w:pPr>
    </w:p>
    <w:p w:rsidR="00720741" w:rsidRPr="006F7B50" w:rsidRDefault="00720741" w:rsidP="00720741">
      <w:pPr>
        <w:pStyle w:val="KDParagraf"/>
        <w:spacing w:before="0"/>
        <w:rPr>
          <w:rFonts w:cs="Arial"/>
          <w:sz w:val="24"/>
          <w:szCs w:val="24"/>
        </w:rPr>
      </w:pPr>
      <w:r w:rsidRPr="006F7B50">
        <w:rPr>
          <w:rFonts w:cs="Arial"/>
          <w:sz w:val="24"/>
          <w:szCs w:val="24"/>
        </w:rPr>
        <w:t xml:space="preserve">Закључен у </w:t>
      </w:r>
      <w:proofErr w:type="gramStart"/>
      <w:r w:rsidRPr="006F7B50">
        <w:rPr>
          <w:rFonts w:cs="Arial"/>
          <w:sz w:val="24"/>
          <w:szCs w:val="24"/>
        </w:rPr>
        <w:t>Београду ,</w:t>
      </w:r>
      <w:proofErr w:type="gramEnd"/>
      <w:r w:rsidRPr="006F7B50">
        <w:rPr>
          <w:rFonts w:cs="Arial"/>
          <w:sz w:val="24"/>
          <w:szCs w:val="24"/>
        </w:rPr>
        <w:t xml:space="preserve"> дана ______2017.године  између:</w:t>
      </w:r>
    </w:p>
    <w:p w:rsidR="00720741" w:rsidRPr="006F7B50" w:rsidRDefault="00720741" w:rsidP="00720741">
      <w:pPr>
        <w:pStyle w:val="KDParagraf"/>
        <w:spacing w:before="0"/>
        <w:rPr>
          <w:rFonts w:cs="Arial"/>
          <w:sz w:val="24"/>
          <w:szCs w:val="24"/>
        </w:rPr>
      </w:pPr>
    </w:p>
    <w:p w:rsidR="003A49ED" w:rsidRPr="006F7B50" w:rsidRDefault="00720741" w:rsidP="00720741">
      <w:pPr>
        <w:pStyle w:val="KDParagraf"/>
        <w:spacing w:before="0"/>
        <w:rPr>
          <w:rFonts w:cs="Arial"/>
          <w:sz w:val="24"/>
          <w:szCs w:val="24"/>
        </w:rPr>
      </w:pPr>
      <w:r w:rsidRPr="006F7B50">
        <w:rPr>
          <w:rFonts w:cs="Arial"/>
          <w:sz w:val="24"/>
          <w:szCs w:val="24"/>
        </w:rPr>
        <w:t>1.</w:t>
      </w:r>
      <w:r w:rsidRPr="006F7B50">
        <w:rPr>
          <w:rFonts w:cs="Arial"/>
          <w:sz w:val="24"/>
          <w:szCs w:val="24"/>
        </w:rPr>
        <w:tab/>
        <w:t>Јавног предузећа „Електропривреда Србије</w:t>
      </w:r>
      <w:proofErr w:type="gramStart"/>
      <w:r w:rsidRPr="006F7B50">
        <w:rPr>
          <w:rFonts w:cs="Arial"/>
          <w:sz w:val="24"/>
          <w:szCs w:val="24"/>
        </w:rPr>
        <w:t>“ Београд</w:t>
      </w:r>
      <w:proofErr w:type="gramEnd"/>
      <w:r w:rsidRPr="006F7B50">
        <w:rPr>
          <w:rFonts w:cs="Arial"/>
          <w:sz w:val="24"/>
          <w:szCs w:val="24"/>
        </w:rPr>
        <w:t>,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w:t>
      </w:r>
      <w:r w:rsidR="00937306" w:rsidRPr="006F7B50">
        <w:rPr>
          <w:rFonts w:cs="Arial"/>
          <w:sz w:val="24"/>
          <w:szCs w:val="24"/>
          <w:lang w:val="sr-Cyrl-RS"/>
        </w:rPr>
        <w:t xml:space="preserve"> </w:t>
      </w:r>
      <w:r w:rsidRPr="006F7B50">
        <w:rPr>
          <w:rFonts w:cs="Arial"/>
          <w:sz w:val="24"/>
          <w:szCs w:val="24"/>
        </w:rPr>
        <w:t>Корисник услуге), с једне стране</w:t>
      </w:r>
    </w:p>
    <w:p w:rsidR="003A49ED" w:rsidRPr="006F7B50" w:rsidRDefault="003A49ED" w:rsidP="003A49ED">
      <w:pPr>
        <w:pStyle w:val="KDParagraf"/>
        <w:spacing w:before="0"/>
        <w:rPr>
          <w:rFonts w:cs="Arial"/>
          <w:sz w:val="24"/>
          <w:szCs w:val="24"/>
        </w:rPr>
      </w:pPr>
      <w:proofErr w:type="gramStart"/>
      <w:r w:rsidRPr="006F7B50">
        <w:rPr>
          <w:rFonts w:cs="Arial"/>
          <w:sz w:val="24"/>
          <w:szCs w:val="24"/>
        </w:rPr>
        <w:t>и</w:t>
      </w:r>
      <w:proofErr w:type="gramEnd"/>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6F7B50">
        <w:rPr>
          <w:rFonts w:cs="Arial"/>
          <w:sz w:val="24"/>
          <w:szCs w:val="24"/>
          <w:lang w:val="sr-Cyrl-RS"/>
        </w:rPr>
        <w:t>Пружалац услуге</w:t>
      </w:r>
      <w:r w:rsidRPr="006F7B50">
        <w:rPr>
          <w:rFonts w:cs="Arial"/>
          <w:sz w:val="24"/>
          <w:szCs w:val="24"/>
        </w:rPr>
        <w:t xml:space="preserve">), </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proofErr w:type="gramStart"/>
      <w:r w:rsidRPr="006F7B50">
        <w:rPr>
          <w:rFonts w:cs="Arial"/>
          <w:sz w:val="24"/>
          <w:szCs w:val="24"/>
        </w:rPr>
        <w:t>чланови</w:t>
      </w:r>
      <w:proofErr w:type="gramEnd"/>
      <w:r w:rsidRPr="006F7B50">
        <w:rPr>
          <w:rFonts w:cs="Arial"/>
          <w:sz w:val="24"/>
          <w:szCs w:val="24"/>
        </w:rPr>
        <w:t xml:space="preserve"> групе /подизвођачи _________________________________________________</w:t>
      </w:r>
    </w:p>
    <w:p w:rsidR="003A49ED" w:rsidRPr="006F7B50" w:rsidRDefault="003A49ED" w:rsidP="003A49ED">
      <w:pPr>
        <w:pStyle w:val="KDParagraf"/>
        <w:spacing w:before="0"/>
        <w:rPr>
          <w:rFonts w:cs="Arial"/>
          <w:sz w:val="24"/>
          <w:szCs w:val="24"/>
        </w:rPr>
      </w:pPr>
      <w:r w:rsidRPr="006F7B50">
        <w:rPr>
          <w:rFonts w:cs="Arial"/>
          <w:sz w:val="24"/>
          <w:szCs w:val="24"/>
        </w:rPr>
        <w:t xml:space="preserve">_________________________________________________________________________, </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proofErr w:type="gramStart"/>
      <w:r w:rsidRPr="006F7B50">
        <w:rPr>
          <w:rFonts w:cs="Arial"/>
          <w:sz w:val="24"/>
          <w:szCs w:val="24"/>
        </w:rPr>
        <w:t>заједнички</w:t>
      </w:r>
      <w:proofErr w:type="gramEnd"/>
      <w:r w:rsidRPr="006F7B50">
        <w:rPr>
          <w:rFonts w:cs="Arial"/>
          <w:sz w:val="24"/>
          <w:szCs w:val="24"/>
        </w:rPr>
        <w:t xml:space="preserve"> назив Стране.</w:t>
      </w:r>
    </w:p>
    <w:p w:rsidR="003A49ED" w:rsidRPr="006F7B50" w:rsidRDefault="003A49ED" w:rsidP="003A49ED">
      <w:pPr>
        <w:pStyle w:val="KDParagraf"/>
        <w:spacing w:before="0"/>
        <w:rPr>
          <w:rFonts w:cs="Arial"/>
          <w:sz w:val="24"/>
          <w:szCs w:val="24"/>
        </w:rPr>
      </w:pPr>
    </w:p>
    <w:p w:rsidR="003A49ED" w:rsidRPr="006F7B50" w:rsidRDefault="003A49ED" w:rsidP="00720741">
      <w:pPr>
        <w:pStyle w:val="KDParagraf"/>
        <w:spacing w:before="0"/>
        <w:jc w:val="center"/>
        <w:rPr>
          <w:rFonts w:cs="Arial"/>
          <w:b/>
          <w:sz w:val="24"/>
          <w:szCs w:val="24"/>
        </w:rPr>
      </w:pPr>
      <w:r w:rsidRPr="006F7B50">
        <w:rPr>
          <w:rFonts w:cs="Arial"/>
          <w:b/>
          <w:sz w:val="24"/>
          <w:szCs w:val="24"/>
        </w:rPr>
        <w:t>Члан 1.</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Стране су </w:t>
      </w:r>
      <w:r w:rsidR="00E80954" w:rsidRPr="006F7B50">
        <w:rPr>
          <w:rFonts w:cs="Arial"/>
          <w:sz w:val="24"/>
          <w:szCs w:val="24"/>
          <w:lang w:val="sr-Cyrl-RS"/>
        </w:rPr>
        <w:t>сагласне</w:t>
      </w:r>
      <w:r w:rsidRPr="006F7B50">
        <w:rPr>
          <w:rFonts w:cs="Arial"/>
          <w:sz w:val="24"/>
          <w:szCs w:val="24"/>
        </w:rPr>
        <w:t xml:space="preserve">да у вези са набавком </w:t>
      </w:r>
      <w:r w:rsidRPr="006F7B50">
        <w:rPr>
          <w:rFonts w:cs="Arial"/>
          <w:sz w:val="24"/>
          <w:szCs w:val="24"/>
          <w:lang w:val="sr-Cyrl-RS"/>
        </w:rPr>
        <w:t>услуга</w:t>
      </w:r>
      <w:r w:rsidRPr="006F7B50">
        <w:rPr>
          <w:rFonts w:cs="Arial"/>
          <w:sz w:val="24"/>
          <w:szCs w:val="24"/>
        </w:rPr>
        <w:t>„</w:t>
      </w:r>
      <w:r w:rsidR="00720741" w:rsidRPr="006F7B50">
        <w:t xml:space="preserve"> </w:t>
      </w:r>
      <w:r w:rsidR="00720741" w:rsidRPr="006F7B50">
        <w:rPr>
          <w:rFonts w:cs="Arial"/>
          <w:sz w:val="24"/>
          <w:szCs w:val="24"/>
        </w:rPr>
        <w:t>Одржавањ</w:t>
      </w:r>
      <w:r w:rsidR="00720741" w:rsidRPr="006F7B50">
        <w:rPr>
          <w:rFonts w:cs="Arial"/>
          <w:sz w:val="24"/>
          <w:szCs w:val="24"/>
          <w:lang w:val="sr-Cyrl-RS"/>
        </w:rPr>
        <w:t>е</w:t>
      </w:r>
      <w:r w:rsidR="00720741" w:rsidRPr="006F7B50">
        <w:rPr>
          <w:rFonts w:cs="Arial"/>
          <w:sz w:val="24"/>
          <w:szCs w:val="24"/>
        </w:rPr>
        <w:t xml:space="preserve"> системa извештавања-Aris dashboards </w:t>
      </w:r>
      <w:r w:rsidRPr="006F7B50">
        <w:rPr>
          <w:rFonts w:cs="Arial"/>
          <w:sz w:val="24"/>
          <w:szCs w:val="24"/>
        </w:rPr>
        <w:t>“, Јавна набавка број ЈН</w:t>
      </w:r>
      <w:r w:rsidR="00720741" w:rsidRPr="006F7B50">
        <w:rPr>
          <w:rFonts w:cs="Arial"/>
          <w:sz w:val="24"/>
          <w:szCs w:val="24"/>
          <w:lang w:val="sr-Cyrl-RS"/>
        </w:rPr>
        <w:t>/1000/0205/2017</w:t>
      </w:r>
      <w:r w:rsidRPr="006F7B50">
        <w:rPr>
          <w:rFonts w:cs="Arial"/>
          <w:sz w:val="24"/>
          <w:szCs w:val="24"/>
        </w:rPr>
        <w:t xml:space="preserve"> (у даљем тексту: </w:t>
      </w:r>
      <w:r w:rsidRPr="006F7B50">
        <w:rPr>
          <w:rFonts w:cs="Arial"/>
          <w:sz w:val="24"/>
          <w:szCs w:val="24"/>
          <w:lang w:val="sr-Cyrl-RS"/>
        </w:rPr>
        <w:t>Услуге</w:t>
      </w:r>
      <w:r w:rsidRPr="006F7B50">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Овај Уговор представља прилог основном Уговору број _____ од ____. </w:t>
      </w:r>
      <w:proofErr w:type="gramStart"/>
      <w:r w:rsidRPr="006F7B50">
        <w:rPr>
          <w:rFonts w:cs="Arial"/>
          <w:sz w:val="24"/>
          <w:szCs w:val="24"/>
        </w:rPr>
        <w:t>године</w:t>
      </w:r>
      <w:proofErr w:type="gramEnd"/>
      <w:r w:rsidRPr="006F7B50">
        <w:rPr>
          <w:rFonts w:cs="Arial"/>
          <w:sz w:val="24"/>
          <w:szCs w:val="24"/>
        </w:rPr>
        <w:t xml:space="preserve">. </w:t>
      </w:r>
    </w:p>
    <w:p w:rsidR="003A49ED" w:rsidRPr="006F7B50" w:rsidRDefault="003A49ED" w:rsidP="003A49ED">
      <w:pPr>
        <w:pStyle w:val="KDParagraf"/>
        <w:spacing w:before="0"/>
        <w:rPr>
          <w:rFonts w:cs="Arial"/>
          <w:sz w:val="24"/>
          <w:szCs w:val="24"/>
        </w:rPr>
      </w:pPr>
    </w:p>
    <w:p w:rsidR="003A49ED" w:rsidRPr="006F7B50" w:rsidRDefault="003A49ED" w:rsidP="00720741">
      <w:pPr>
        <w:pStyle w:val="KDParagraf"/>
        <w:spacing w:before="0"/>
        <w:jc w:val="center"/>
        <w:rPr>
          <w:rFonts w:cs="Arial"/>
          <w:b/>
          <w:sz w:val="24"/>
          <w:szCs w:val="24"/>
        </w:rPr>
      </w:pPr>
      <w:r w:rsidRPr="006F7B50">
        <w:rPr>
          <w:rFonts w:cs="Arial"/>
          <w:b/>
          <w:sz w:val="24"/>
          <w:szCs w:val="24"/>
        </w:rPr>
        <w:t>Члан 2.</w:t>
      </w:r>
    </w:p>
    <w:p w:rsidR="00A63181" w:rsidRPr="006F7B50" w:rsidRDefault="00A63181"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b/>
          <w:sz w:val="24"/>
          <w:szCs w:val="24"/>
        </w:rPr>
        <w:t>Пословна тајна</w:t>
      </w:r>
      <w:r w:rsidRPr="006F7B50">
        <w:rPr>
          <w:rFonts w:cs="Arial"/>
          <w:sz w:val="24"/>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b/>
          <w:sz w:val="24"/>
          <w:szCs w:val="24"/>
        </w:rPr>
        <w:t>Држалац пословне тајне</w:t>
      </w:r>
      <w:r w:rsidRPr="006F7B50">
        <w:rPr>
          <w:rFonts w:cs="Arial"/>
          <w:sz w:val="24"/>
          <w:szCs w:val="24"/>
        </w:rPr>
        <w:t xml:space="preserve"> – лице које на основу закона контролише коришћење пословне тајне; </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b/>
          <w:sz w:val="24"/>
          <w:szCs w:val="24"/>
        </w:rPr>
        <w:lastRenderedPageBreak/>
        <w:t>Носачи информација</w:t>
      </w:r>
      <w:r w:rsidRPr="006F7B50">
        <w:rPr>
          <w:rFonts w:cs="Arial"/>
          <w:sz w:val="24"/>
          <w:szCs w:val="24"/>
        </w:rPr>
        <w:t xml:space="preserve">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b/>
          <w:sz w:val="24"/>
          <w:szCs w:val="24"/>
        </w:rPr>
        <w:t>Ознаке степена тајности</w:t>
      </w:r>
      <w:r w:rsidRPr="006F7B50">
        <w:rPr>
          <w:rFonts w:cs="Arial"/>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6F7B50" w:rsidRDefault="003A49ED" w:rsidP="003A49ED">
      <w:pPr>
        <w:pStyle w:val="KDParagraf"/>
        <w:spacing w:before="0"/>
        <w:rPr>
          <w:rFonts w:cs="Arial"/>
          <w:sz w:val="24"/>
          <w:szCs w:val="24"/>
        </w:rPr>
      </w:pPr>
      <w:r w:rsidRPr="006F7B50">
        <w:rPr>
          <w:rFonts w:cs="Arial"/>
          <w:sz w:val="24"/>
          <w:szCs w:val="24"/>
        </w:rPr>
        <w:tab/>
      </w:r>
    </w:p>
    <w:p w:rsidR="003A49ED" w:rsidRPr="006F7B50" w:rsidRDefault="003A49ED" w:rsidP="003A49ED">
      <w:pPr>
        <w:pStyle w:val="KDParagraf"/>
        <w:spacing w:before="0"/>
        <w:rPr>
          <w:rFonts w:cs="Arial"/>
          <w:sz w:val="24"/>
          <w:szCs w:val="24"/>
        </w:rPr>
      </w:pPr>
      <w:r w:rsidRPr="006F7B50">
        <w:rPr>
          <w:rFonts w:cs="Arial"/>
          <w:b/>
          <w:sz w:val="24"/>
          <w:szCs w:val="24"/>
        </w:rPr>
        <w:t>Давалац</w:t>
      </w:r>
      <w:r w:rsidRPr="006F7B50">
        <w:rPr>
          <w:rFonts w:cs="Arial"/>
          <w:sz w:val="24"/>
          <w:szCs w:val="24"/>
        </w:rPr>
        <w:t xml:space="preserve"> – Страна која је Држалац пословне тајне, која Примаоцу уступа податке који представљају пословну тајну;</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b/>
          <w:sz w:val="24"/>
          <w:szCs w:val="24"/>
        </w:rPr>
        <w:t>Прималац</w:t>
      </w:r>
      <w:r w:rsidRPr="006F7B50">
        <w:rPr>
          <w:rFonts w:cs="Arial"/>
          <w:sz w:val="24"/>
          <w:szCs w:val="24"/>
        </w:rPr>
        <w:t xml:space="preserve"> – Страна која од Даваоца прима податке који представљају пословну тајну, те пријемом истих постаје Држалац пословне тајне;</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b/>
          <w:sz w:val="24"/>
          <w:szCs w:val="24"/>
        </w:rPr>
        <w:t>Податак о личности</w:t>
      </w:r>
      <w:r w:rsidRPr="006F7B50">
        <w:rPr>
          <w:rFonts w:cs="Arial"/>
          <w:sz w:val="24"/>
          <w:szCs w:val="24"/>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b/>
          <w:sz w:val="24"/>
          <w:szCs w:val="24"/>
        </w:rPr>
        <w:t>Физичко лице</w:t>
      </w:r>
      <w:r w:rsidRPr="006F7B50">
        <w:rPr>
          <w:rFonts w:cs="Arial"/>
          <w:sz w:val="24"/>
          <w:szCs w:val="24"/>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6F7B50" w:rsidRDefault="003A49ED" w:rsidP="003A49ED">
      <w:pPr>
        <w:pStyle w:val="KDParagraf"/>
        <w:spacing w:before="0"/>
        <w:rPr>
          <w:rFonts w:cs="Arial"/>
          <w:sz w:val="24"/>
          <w:szCs w:val="24"/>
        </w:rPr>
      </w:pPr>
    </w:p>
    <w:p w:rsidR="003A49ED" w:rsidRPr="006F7B50" w:rsidRDefault="003A49ED" w:rsidP="00720741">
      <w:pPr>
        <w:pStyle w:val="KDParagraf"/>
        <w:spacing w:before="0"/>
        <w:jc w:val="center"/>
        <w:rPr>
          <w:rFonts w:cs="Arial"/>
          <w:b/>
          <w:sz w:val="24"/>
          <w:szCs w:val="24"/>
        </w:rPr>
      </w:pPr>
      <w:r w:rsidRPr="006F7B50">
        <w:rPr>
          <w:rFonts w:cs="Arial"/>
          <w:b/>
          <w:sz w:val="24"/>
          <w:szCs w:val="24"/>
        </w:rPr>
        <w:t>Члан 3.</w:t>
      </w:r>
    </w:p>
    <w:p w:rsidR="00A63181" w:rsidRPr="006F7B50" w:rsidRDefault="00A63181"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6F7B50">
        <w:rPr>
          <w:rFonts w:cs="Arial"/>
          <w:sz w:val="24"/>
          <w:szCs w:val="24"/>
        </w:rPr>
        <w:t>“ или</w:t>
      </w:r>
      <w:proofErr w:type="gramEnd"/>
      <w:r w:rsidRPr="006F7B50">
        <w:rPr>
          <w:rFonts w:cs="Arial"/>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6F7B50">
        <w:rPr>
          <w:rFonts w:cs="Arial"/>
          <w:sz w:val="24"/>
          <w:szCs w:val="24"/>
          <w:lang w:val="sr-Cyrl-RS"/>
        </w:rPr>
        <w:t xml:space="preserve">Корисника </w:t>
      </w:r>
      <w:r w:rsidRPr="006F7B50">
        <w:rPr>
          <w:rFonts w:cs="Arial"/>
          <w:sz w:val="24"/>
          <w:szCs w:val="24"/>
        </w:rPr>
        <w:t xml:space="preserve">и </w:t>
      </w:r>
      <w:r w:rsidRPr="006F7B50">
        <w:rPr>
          <w:rFonts w:cs="Arial"/>
          <w:sz w:val="24"/>
          <w:szCs w:val="24"/>
          <w:lang w:val="sr-Cyrl-RS"/>
        </w:rPr>
        <w:t>Пружаоца услуга</w:t>
      </w:r>
      <w:r w:rsidRPr="006F7B50">
        <w:rPr>
          <w:rFonts w:cs="Arial"/>
          <w:sz w:val="24"/>
          <w:szCs w:val="24"/>
        </w:rPr>
        <w:t>.</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Осим ако изричито није другачије уређено, </w:t>
      </w:r>
    </w:p>
    <w:p w:rsidR="00720741" w:rsidRPr="006F7B50" w:rsidRDefault="00720741" w:rsidP="00720741">
      <w:pPr>
        <w:pStyle w:val="KDParagraf"/>
        <w:spacing w:before="0"/>
        <w:rPr>
          <w:rFonts w:cs="Arial"/>
          <w:sz w:val="24"/>
          <w:szCs w:val="24"/>
        </w:rPr>
      </w:pPr>
      <w:r w:rsidRPr="006F7B50">
        <w:rPr>
          <w:rFonts w:cs="Arial"/>
          <w:sz w:val="24"/>
          <w:szCs w:val="24"/>
        </w:rPr>
        <w:t xml:space="preserve"> (I)</w:t>
      </w:r>
      <w:r w:rsidRPr="006F7B50">
        <w:rPr>
          <w:rFonts w:cs="Arial"/>
          <w:sz w:val="24"/>
          <w:szCs w:val="24"/>
        </w:rPr>
        <w:tab/>
        <w:t xml:space="preserve">ниједна Страна неће користити пословну тајну или поверљиве информације друге стране, </w:t>
      </w:r>
    </w:p>
    <w:p w:rsidR="00720741" w:rsidRPr="006F7B50" w:rsidRDefault="00720741" w:rsidP="00720741">
      <w:pPr>
        <w:pStyle w:val="KDParagraf"/>
        <w:spacing w:before="0"/>
        <w:rPr>
          <w:rFonts w:cs="Arial"/>
          <w:sz w:val="24"/>
          <w:szCs w:val="24"/>
        </w:rPr>
      </w:pPr>
      <w:r w:rsidRPr="006F7B50">
        <w:rPr>
          <w:rFonts w:cs="Arial"/>
          <w:sz w:val="24"/>
          <w:szCs w:val="24"/>
        </w:rPr>
        <w:lastRenderedPageBreak/>
        <w:t>(II)</w:t>
      </w:r>
      <w:r w:rsidRPr="006F7B50">
        <w:rPr>
          <w:rFonts w:cs="Arial"/>
          <w:sz w:val="24"/>
          <w:szCs w:val="24"/>
        </w:rPr>
        <w:tab/>
      </w:r>
      <w:proofErr w:type="gramStart"/>
      <w:r w:rsidRPr="006F7B50">
        <w:rPr>
          <w:rFonts w:cs="Arial"/>
          <w:sz w:val="24"/>
          <w:szCs w:val="24"/>
        </w:rPr>
        <w:t>неће</w:t>
      </w:r>
      <w:proofErr w:type="gramEnd"/>
      <w:r w:rsidRPr="006F7B50">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6F7B50" w:rsidRDefault="00720741" w:rsidP="00720741">
      <w:pPr>
        <w:pStyle w:val="KDParagraf"/>
        <w:spacing w:before="0"/>
        <w:rPr>
          <w:rFonts w:cs="Arial"/>
          <w:sz w:val="24"/>
          <w:szCs w:val="24"/>
        </w:rPr>
      </w:pPr>
      <w:r w:rsidRPr="006F7B50">
        <w:rPr>
          <w:rFonts w:cs="Arial"/>
          <w:sz w:val="24"/>
          <w:szCs w:val="24"/>
        </w:rPr>
        <w:t>(III)</w:t>
      </w:r>
      <w:r w:rsidRPr="006F7B50">
        <w:rPr>
          <w:rFonts w:cs="Arial"/>
          <w:sz w:val="24"/>
          <w:szCs w:val="24"/>
        </w:rPr>
        <w:tab/>
      </w:r>
      <w:proofErr w:type="gramStart"/>
      <w:r w:rsidRPr="006F7B50">
        <w:rPr>
          <w:rFonts w:cs="Arial"/>
          <w:sz w:val="24"/>
          <w:szCs w:val="24"/>
        </w:rPr>
        <w:t>ће</w:t>
      </w:r>
      <w:proofErr w:type="gramEnd"/>
      <w:r w:rsidRPr="006F7B50">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20741" w:rsidRPr="006F7B50" w:rsidRDefault="00720741" w:rsidP="00720741">
      <w:pPr>
        <w:pStyle w:val="KDParagraf"/>
        <w:spacing w:before="0"/>
        <w:rPr>
          <w:rFonts w:cs="Arial"/>
          <w:sz w:val="24"/>
          <w:szCs w:val="24"/>
        </w:rPr>
      </w:pPr>
    </w:p>
    <w:p w:rsidR="003A49ED" w:rsidRPr="006F7B50" w:rsidRDefault="003A49ED" w:rsidP="00720741">
      <w:pPr>
        <w:pStyle w:val="KDParagraf"/>
        <w:spacing w:before="0"/>
        <w:jc w:val="center"/>
        <w:rPr>
          <w:rFonts w:cs="Arial"/>
          <w:b/>
          <w:sz w:val="24"/>
          <w:szCs w:val="24"/>
        </w:rPr>
      </w:pPr>
      <w:r w:rsidRPr="006F7B50">
        <w:rPr>
          <w:rFonts w:cs="Arial"/>
          <w:b/>
          <w:sz w:val="24"/>
          <w:szCs w:val="24"/>
        </w:rPr>
        <w:t>Члан 4.</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Обавеза из претходног става не постоји у случајевима:</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6F7B50" w:rsidRDefault="003A49ED" w:rsidP="003A49ED">
      <w:pPr>
        <w:pStyle w:val="KDParagraf"/>
        <w:spacing w:before="0"/>
        <w:rPr>
          <w:rFonts w:cs="Arial"/>
          <w:sz w:val="24"/>
          <w:szCs w:val="24"/>
        </w:rPr>
      </w:pPr>
      <w:r w:rsidRPr="006F7B50">
        <w:rPr>
          <w:rFonts w:cs="Arial"/>
          <w:sz w:val="24"/>
          <w:szCs w:val="24"/>
        </w:rPr>
        <w:t xml:space="preserve">б) </w:t>
      </w:r>
      <w:proofErr w:type="gramStart"/>
      <w:r w:rsidRPr="006F7B50">
        <w:rPr>
          <w:rFonts w:cs="Arial"/>
          <w:sz w:val="24"/>
          <w:szCs w:val="24"/>
        </w:rPr>
        <w:t>кад</w:t>
      </w:r>
      <w:proofErr w:type="gramEnd"/>
      <w:r w:rsidRPr="006F7B50">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6F7B50" w:rsidRDefault="003A49ED" w:rsidP="003A49ED">
      <w:pPr>
        <w:pStyle w:val="KDParagraf"/>
        <w:spacing w:before="0"/>
        <w:rPr>
          <w:rFonts w:cs="Arial"/>
          <w:sz w:val="24"/>
          <w:szCs w:val="24"/>
        </w:rPr>
      </w:pPr>
      <w:r w:rsidRPr="006F7B50">
        <w:rPr>
          <w:rFonts w:cs="Arial"/>
          <w:sz w:val="24"/>
          <w:szCs w:val="24"/>
        </w:rPr>
        <w:t xml:space="preserve">в) </w:t>
      </w:r>
      <w:proofErr w:type="gramStart"/>
      <w:r w:rsidRPr="006F7B50">
        <w:rPr>
          <w:rFonts w:cs="Arial"/>
          <w:sz w:val="24"/>
          <w:szCs w:val="24"/>
        </w:rPr>
        <w:t>кад</w:t>
      </w:r>
      <w:proofErr w:type="gramEnd"/>
      <w:r w:rsidRPr="006F7B50">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6F7B50" w:rsidRDefault="003A49ED" w:rsidP="003A49ED">
      <w:pPr>
        <w:pStyle w:val="KDParagraf"/>
        <w:spacing w:before="0"/>
        <w:rPr>
          <w:rFonts w:cs="Arial"/>
          <w:sz w:val="24"/>
          <w:szCs w:val="24"/>
        </w:rPr>
      </w:pPr>
      <w:r w:rsidRPr="006F7B50">
        <w:rPr>
          <w:rFonts w:cs="Arial"/>
          <w:sz w:val="24"/>
          <w:szCs w:val="24"/>
        </w:rPr>
        <w:t xml:space="preserve">г) </w:t>
      </w:r>
      <w:proofErr w:type="gramStart"/>
      <w:r w:rsidRPr="006F7B50">
        <w:rPr>
          <w:rFonts w:cs="Arial"/>
          <w:sz w:val="24"/>
          <w:szCs w:val="24"/>
        </w:rPr>
        <w:t>кад</w:t>
      </w:r>
      <w:proofErr w:type="gramEnd"/>
      <w:r w:rsidRPr="006F7B50">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6F7B50" w:rsidRDefault="003A49ED" w:rsidP="003A49ED">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то</w:t>
      </w:r>
      <w:proofErr w:type="gramEnd"/>
      <w:r w:rsidRPr="006F7B50">
        <w:rPr>
          <w:rFonts w:cs="Arial"/>
          <w:sz w:val="24"/>
          <w:szCs w:val="24"/>
        </w:rPr>
        <w:t xml:space="preserve"> било познато Примаоцу у време одавања, </w:t>
      </w:r>
    </w:p>
    <w:p w:rsidR="003A49ED" w:rsidRPr="006F7B50" w:rsidRDefault="003A49ED" w:rsidP="003A49ED">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дошло</w:t>
      </w:r>
      <w:proofErr w:type="gramEnd"/>
      <w:r w:rsidRPr="006F7B50">
        <w:rPr>
          <w:rFonts w:cs="Arial"/>
          <w:sz w:val="24"/>
          <w:szCs w:val="24"/>
        </w:rPr>
        <w:t xml:space="preserve"> до јавности, али не кривицом Примаоца, </w:t>
      </w:r>
    </w:p>
    <w:p w:rsidR="003A49ED" w:rsidRPr="006F7B50" w:rsidRDefault="003A49ED" w:rsidP="003A49ED">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то</w:t>
      </w:r>
      <w:proofErr w:type="gramEnd"/>
      <w:r w:rsidRPr="006F7B50">
        <w:rPr>
          <w:rFonts w:cs="Arial"/>
          <w:sz w:val="24"/>
          <w:szCs w:val="24"/>
        </w:rPr>
        <w:t xml:space="preserve"> примљено правним путем без ограничења употребе од треће стране која је овлашћена да ода, </w:t>
      </w:r>
    </w:p>
    <w:p w:rsidR="003A49ED" w:rsidRPr="006F7B50" w:rsidRDefault="003A49ED" w:rsidP="003A49ED">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то</w:t>
      </w:r>
      <w:proofErr w:type="gramEnd"/>
      <w:r w:rsidRPr="006F7B50">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6F7B50" w:rsidRDefault="003A49ED" w:rsidP="003A49ED">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је</w:t>
      </w:r>
      <w:proofErr w:type="gramEnd"/>
      <w:r w:rsidRPr="006F7B50">
        <w:rPr>
          <w:rFonts w:cs="Arial"/>
          <w:sz w:val="24"/>
          <w:szCs w:val="24"/>
        </w:rPr>
        <w:t xml:space="preserve"> писмено одобрено да се објави од стране Даваоца.</w:t>
      </w:r>
    </w:p>
    <w:p w:rsidR="003A49ED" w:rsidRPr="006F7B50" w:rsidRDefault="003A49ED" w:rsidP="003A49ED">
      <w:pPr>
        <w:pStyle w:val="KDParagraf"/>
        <w:spacing w:before="0"/>
        <w:rPr>
          <w:rFonts w:cs="Arial"/>
          <w:sz w:val="24"/>
          <w:szCs w:val="24"/>
        </w:rPr>
      </w:pPr>
    </w:p>
    <w:p w:rsidR="000E6F6B" w:rsidRPr="006F7B50" w:rsidRDefault="000E6F6B" w:rsidP="003A49ED">
      <w:pPr>
        <w:pStyle w:val="KDParagraf"/>
        <w:spacing w:before="0"/>
        <w:rPr>
          <w:rFonts w:cs="Arial"/>
          <w:sz w:val="24"/>
          <w:szCs w:val="24"/>
        </w:rPr>
      </w:pPr>
    </w:p>
    <w:p w:rsidR="000E6F6B" w:rsidRPr="006F7B50" w:rsidRDefault="000E6F6B"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lastRenderedPageBreak/>
        <w:t>Члан 5.</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6F7B50" w:rsidRDefault="003A49ED"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t>Члан 6.</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Свака од Страна је обавезна да одреди:</w:t>
      </w:r>
    </w:p>
    <w:p w:rsidR="003A49ED" w:rsidRPr="006F7B50" w:rsidRDefault="003A49ED" w:rsidP="003A49ED">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име</w:t>
      </w:r>
      <w:proofErr w:type="gramEnd"/>
      <w:r w:rsidRPr="006F7B50">
        <w:rPr>
          <w:rFonts w:cs="Arial"/>
          <w:sz w:val="24"/>
          <w:szCs w:val="24"/>
        </w:rPr>
        <w:t xml:space="preserve"> и презиме лица задужених за размену пословне тајне (у даљем тексту: Задужено лице),</w:t>
      </w:r>
    </w:p>
    <w:p w:rsidR="003A49ED" w:rsidRPr="006F7B50" w:rsidRDefault="003A49ED" w:rsidP="003A49ED">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поштанску</w:t>
      </w:r>
      <w:proofErr w:type="gramEnd"/>
      <w:r w:rsidRPr="006F7B50">
        <w:rPr>
          <w:rFonts w:cs="Arial"/>
          <w:sz w:val="24"/>
          <w:szCs w:val="24"/>
        </w:rPr>
        <w:t xml:space="preserve"> адресу за размену докумената у папирном облику, кад се подаци размењују у папирном облику</w:t>
      </w:r>
    </w:p>
    <w:p w:rsidR="003A49ED" w:rsidRPr="006F7B50" w:rsidRDefault="003A49ED" w:rsidP="003A49ED">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е-маил</w:t>
      </w:r>
      <w:proofErr w:type="gramEnd"/>
      <w:r w:rsidRPr="006F7B50">
        <w:rPr>
          <w:rFonts w:cs="Arial"/>
          <w:sz w:val="24"/>
          <w:szCs w:val="24"/>
        </w:rPr>
        <w:t xml:space="preserve"> адресу за размену електронских докумената, кад се подаци достављају коришћењем интернет-а</w:t>
      </w:r>
    </w:p>
    <w:p w:rsidR="003A49ED" w:rsidRPr="006F7B50" w:rsidRDefault="003A49ED" w:rsidP="003A49ED">
      <w:pPr>
        <w:pStyle w:val="KDParagraf"/>
        <w:spacing w:before="0"/>
        <w:rPr>
          <w:rFonts w:cs="Arial"/>
          <w:sz w:val="24"/>
          <w:szCs w:val="24"/>
        </w:rPr>
      </w:pPr>
      <w:r w:rsidRPr="006F7B50">
        <w:rPr>
          <w:rFonts w:cs="Arial"/>
          <w:sz w:val="24"/>
          <w:szCs w:val="24"/>
        </w:rPr>
        <w:t>•</w:t>
      </w:r>
      <w:r w:rsidRPr="006F7B50">
        <w:rPr>
          <w:rFonts w:cs="Arial"/>
          <w:sz w:val="24"/>
          <w:szCs w:val="24"/>
        </w:rPr>
        <w:tab/>
      </w:r>
      <w:proofErr w:type="gramStart"/>
      <w:r w:rsidRPr="006F7B50">
        <w:rPr>
          <w:rFonts w:cs="Arial"/>
          <w:sz w:val="24"/>
          <w:szCs w:val="24"/>
        </w:rPr>
        <w:t>и</w:t>
      </w:r>
      <w:proofErr w:type="gramEnd"/>
      <w:r w:rsidRPr="006F7B50">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6F7B50">
        <w:rPr>
          <w:rFonts w:cs="Arial"/>
          <w:sz w:val="24"/>
          <w:szCs w:val="24"/>
        </w:rPr>
        <w:t>овог</w:t>
      </w:r>
      <w:proofErr w:type="gramEnd"/>
      <w:r w:rsidRPr="006F7B50">
        <w:rPr>
          <w:rFonts w:cs="Arial"/>
          <w:sz w:val="24"/>
          <w:szCs w:val="24"/>
        </w:rPr>
        <w:t xml:space="preserve"> члана.</w:t>
      </w:r>
    </w:p>
    <w:p w:rsidR="000A57D7" w:rsidRPr="006F7B50" w:rsidRDefault="000A57D7"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t>Члан 7.</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6F7B50" w:rsidRDefault="000A57D7"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t>Члан 8.</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6F7B50">
        <w:rPr>
          <w:rFonts w:cs="Arial"/>
          <w:sz w:val="24"/>
          <w:szCs w:val="24"/>
        </w:rPr>
        <w:t>_ .</w:t>
      </w:r>
      <w:proofErr w:type="gramEnd"/>
      <w:r w:rsidRPr="006F7B50">
        <w:rPr>
          <w:rFonts w:cs="Arial"/>
          <w:sz w:val="24"/>
          <w:szCs w:val="24"/>
        </w:rPr>
        <w:t xml:space="preserve"> Документ или његови </w:t>
      </w:r>
      <w:r w:rsidRPr="006F7B50">
        <w:rPr>
          <w:rFonts w:cs="Arial"/>
          <w:sz w:val="24"/>
          <w:szCs w:val="24"/>
        </w:rPr>
        <w:lastRenderedPageBreak/>
        <w:t>делови се не могу копирати, репродуковати или уступити без претходне сагласности „_________“.</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6F7B50" w:rsidRDefault="003A49ED" w:rsidP="003A49ED">
      <w:pPr>
        <w:pStyle w:val="KDParagraf"/>
        <w:spacing w:before="0"/>
        <w:rPr>
          <w:rFonts w:cs="Arial"/>
          <w:sz w:val="24"/>
          <w:szCs w:val="24"/>
        </w:rPr>
      </w:pPr>
    </w:p>
    <w:p w:rsidR="003A49ED" w:rsidRPr="006F7B50" w:rsidRDefault="003A49ED" w:rsidP="000E6F6B">
      <w:pPr>
        <w:pStyle w:val="KDParagraf"/>
        <w:spacing w:before="0"/>
        <w:jc w:val="center"/>
        <w:rPr>
          <w:rFonts w:cs="Arial"/>
          <w:sz w:val="24"/>
          <w:szCs w:val="24"/>
        </w:rPr>
      </w:pPr>
      <w:r w:rsidRPr="006F7B50">
        <w:rPr>
          <w:rFonts w:cs="Arial"/>
          <w:sz w:val="24"/>
          <w:szCs w:val="24"/>
        </w:rPr>
        <w:t>За К</w:t>
      </w:r>
      <w:r w:rsidRPr="006F7B50">
        <w:rPr>
          <w:rFonts w:cs="Arial"/>
          <w:sz w:val="24"/>
          <w:szCs w:val="24"/>
          <w:lang w:val="sr-Cyrl-RS"/>
        </w:rPr>
        <w:t>орисника услуга</w:t>
      </w:r>
      <w:r w:rsidRPr="006F7B50">
        <w:rPr>
          <w:rFonts w:cs="Arial"/>
          <w:sz w:val="24"/>
          <w:szCs w:val="24"/>
        </w:rPr>
        <w:t>:</w:t>
      </w:r>
    </w:p>
    <w:p w:rsidR="003A49ED" w:rsidRPr="006F7B50" w:rsidRDefault="003A49ED" w:rsidP="000E6F6B">
      <w:pPr>
        <w:pStyle w:val="KDParagraf"/>
        <w:spacing w:before="0"/>
        <w:jc w:val="center"/>
        <w:rPr>
          <w:rFonts w:cs="Arial"/>
          <w:sz w:val="24"/>
          <w:szCs w:val="24"/>
        </w:rPr>
      </w:pPr>
    </w:p>
    <w:p w:rsidR="003A49ED" w:rsidRPr="006F7B50" w:rsidRDefault="003A49ED" w:rsidP="000E6F6B">
      <w:pPr>
        <w:pStyle w:val="KDParagraf"/>
        <w:spacing w:before="0"/>
        <w:jc w:val="center"/>
        <w:rPr>
          <w:rFonts w:cs="Arial"/>
          <w:sz w:val="24"/>
          <w:szCs w:val="24"/>
        </w:rPr>
      </w:pPr>
      <w:r w:rsidRPr="006F7B50">
        <w:rPr>
          <w:rFonts w:cs="Arial"/>
          <w:sz w:val="24"/>
          <w:szCs w:val="24"/>
        </w:rPr>
        <w:t>Пословна тајна</w:t>
      </w:r>
    </w:p>
    <w:p w:rsidR="003A49ED" w:rsidRPr="006F7B50" w:rsidRDefault="003A49ED" w:rsidP="000E6F6B">
      <w:pPr>
        <w:pStyle w:val="KDParagraf"/>
        <w:spacing w:before="0"/>
        <w:jc w:val="center"/>
        <w:rPr>
          <w:rFonts w:cs="Arial"/>
          <w:sz w:val="24"/>
          <w:szCs w:val="24"/>
          <w:lang w:val="sr-Cyrl-RS"/>
        </w:rPr>
      </w:pPr>
      <w:r w:rsidRPr="006F7B50">
        <w:rPr>
          <w:rFonts w:cs="Arial"/>
          <w:sz w:val="24"/>
          <w:szCs w:val="24"/>
        </w:rPr>
        <w:t>Јавно предузеће „Електропривреда Србије</w:t>
      </w:r>
      <w:proofErr w:type="gramStart"/>
      <w:r w:rsidRPr="006F7B50">
        <w:rPr>
          <w:rFonts w:cs="Arial"/>
          <w:sz w:val="24"/>
          <w:szCs w:val="24"/>
        </w:rPr>
        <w:t>“</w:t>
      </w:r>
      <w:r w:rsidR="00E80954" w:rsidRPr="006F7B50">
        <w:rPr>
          <w:rFonts w:cs="Arial"/>
          <w:sz w:val="24"/>
          <w:szCs w:val="24"/>
          <w:lang w:val="sr-Cyrl-RS"/>
        </w:rPr>
        <w:t xml:space="preserve"> Београд</w:t>
      </w:r>
      <w:proofErr w:type="gramEnd"/>
    </w:p>
    <w:p w:rsidR="003A49ED" w:rsidRPr="006F7B50" w:rsidRDefault="003A49ED" w:rsidP="000E6F6B">
      <w:pPr>
        <w:pStyle w:val="KDParagraf"/>
        <w:spacing w:before="0"/>
        <w:jc w:val="center"/>
        <w:rPr>
          <w:rFonts w:cs="Arial"/>
          <w:sz w:val="24"/>
          <w:szCs w:val="24"/>
        </w:rPr>
      </w:pPr>
      <w:r w:rsidRPr="006F7B50">
        <w:rPr>
          <w:rFonts w:cs="Arial"/>
          <w:sz w:val="24"/>
          <w:szCs w:val="24"/>
        </w:rPr>
        <w:t>Улица царице Милице бр. 2. Београд</w:t>
      </w:r>
    </w:p>
    <w:p w:rsidR="003A49ED" w:rsidRPr="006F7B50" w:rsidRDefault="003A49ED" w:rsidP="000E6F6B">
      <w:pPr>
        <w:pStyle w:val="KDParagraf"/>
        <w:spacing w:before="0"/>
        <w:jc w:val="center"/>
        <w:rPr>
          <w:rFonts w:cs="Arial"/>
          <w:sz w:val="24"/>
          <w:szCs w:val="24"/>
        </w:rPr>
      </w:pPr>
      <w:proofErr w:type="gramStart"/>
      <w:r w:rsidRPr="006F7B50">
        <w:rPr>
          <w:rFonts w:cs="Arial"/>
          <w:sz w:val="24"/>
          <w:szCs w:val="24"/>
        </w:rPr>
        <w:t>или</w:t>
      </w:r>
      <w:proofErr w:type="gramEnd"/>
      <w:r w:rsidRPr="006F7B50">
        <w:rPr>
          <w:rFonts w:cs="Arial"/>
          <w:sz w:val="24"/>
          <w:szCs w:val="24"/>
        </w:rPr>
        <w:t>:</w:t>
      </w:r>
    </w:p>
    <w:p w:rsidR="003A49ED" w:rsidRPr="006F7B50" w:rsidRDefault="003A49ED" w:rsidP="000E6F6B">
      <w:pPr>
        <w:pStyle w:val="KDParagraf"/>
        <w:spacing w:before="0"/>
        <w:jc w:val="center"/>
        <w:rPr>
          <w:rFonts w:cs="Arial"/>
          <w:sz w:val="24"/>
          <w:szCs w:val="24"/>
        </w:rPr>
      </w:pPr>
    </w:p>
    <w:p w:rsidR="003A49ED" w:rsidRPr="006F7B50" w:rsidRDefault="003A49ED" w:rsidP="000E6F6B">
      <w:pPr>
        <w:pStyle w:val="KDParagraf"/>
        <w:spacing w:before="0"/>
        <w:jc w:val="center"/>
        <w:rPr>
          <w:rFonts w:cs="Arial"/>
          <w:sz w:val="24"/>
          <w:szCs w:val="24"/>
        </w:rPr>
      </w:pPr>
      <w:r w:rsidRPr="006F7B50">
        <w:rPr>
          <w:rFonts w:cs="Arial"/>
          <w:sz w:val="24"/>
          <w:szCs w:val="24"/>
        </w:rPr>
        <w:t>Поверљиво</w:t>
      </w:r>
    </w:p>
    <w:p w:rsidR="003A49ED" w:rsidRPr="006F7B50" w:rsidRDefault="003A49ED" w:rsidP="000E6F6B">
      <w:pPr>
        <w:pStyle w:val="KDParagraf"/>
        <w:spacing w:before="0"/>
        <w:jc w:val="center"/>
        <w:rPr>
          <w:rFonts w:cs="Arial"/>
          <w:sz w:val="24"/>
          <w:szCs w:val="24"/>
          <w:lang w:val="sr-Cyrl-RS"/>
        </w:rPr>
      </w:pPr>
      <w:r w:rsidRPr="006F7B50">
        <w:rPr>
          <w:rFonts w:cs="Arial"/>
          <w:sz w:val="24"/>
          <w:szCs w:val="24"/>
        </w:rPr>
        <w:t>Јавно предузеће „Електропривреда Србије</w:t>
      </w:r>
      <w:proofErr w:type="gramStart"/>
      <w:r w:rsidRPr="006F7B50">
        <w:rPr>
          <w:rFonts w:cs="Arial"/>
          <w:sz w:val="24"/>
          <w:szCs w:val="24"/>
        </w:rPr>
        <w:t>“</w:t>
      </w:r>
      <w:r w:rsidR="00E80954" w:rsidRPr="006F7B50">
        <w:rPr>
          <w:rFonts w:cs="Arial"/>
          <w:sz w:val="24"/>
          <w:szCs w:val="24"/>
          <w:lang w:val="sr-Cyrl-RS"/>
        </w:rPr>
        <w:t xml:space="preserve"> Београд</w:t>
      </w:r>
      <w:proofErr w:type="gramEnd"/>
    </w:p>
    <w:p w:rsidR="003A49ED" w:rsidRPr="006F7B50" w:rsidRDefault="003A49ED" w:rsidP="000E6F6B">
      <w:pPr>
        <w:pStyle w:val="KDParagraf"/>
        <w:spacing w:before="0"/>
        <w:jc w:val="center"/>
        <w:rPr>
          <w:rFonts w:cs="Arial"/>
          <w:sz w:val="24"/>
          <w:szCs w:val="24"/>
        </w:rPr>
      </w:pPr>
      <w:r w:rsidRPr="006F7B50">
        <w:rPr>
          <w:rFonts w:cs="Arial"/>
          <w:sz w:val="24"/>
          <w:szCs w:val="24"/>
        </w:rPr>
        <w:t>Улица царице Милице бр. 2. Београд</w:t>
      </w:r>
    </w:p>
    <w:p w:rsidR="003A49ED" w:rsidRPr="006F7B50" w:rsidRDefault="003A49ED" w:rsidP="000E6F6B">
      <w:pPr>
        <w:pStyle w:val="KDParagraf"/>
        <w:spacing w:before="0"/>
        <w:jc w:val="center"/>
        <w:rPr>
          <w:rFonts w:cs="Arial"/>
          <w:sz w:val="24"/>
          <w:szCs w:val="24"/>
        </w:rPr>
      </w:pPr>
    </w:p>
    <w:p w:rsidR="003A49ED" w:rsidRPr="006F7B50" w:rsidRDefault="003A49ED" w:rsidP="000E6F6B">
      <w:pPr>
        <w:pStyle w:val="KDParagraf"/>
        <w:spacing w:before="0"/>
        <w:jc w:val="center"/>
        <w:rPr>
          <w:rFonts w:cs="Arial"/>
          <w:sz w:val="24"/>
          <w:szCs w:val="24"/>
        </w:rPr>
      </w:pPr>
      <w:r w:rsidRPr="006F7B50">
        <w:rPr>
          <w:rFonts w:cs="Arial"/>
          <w:sz w:val="24"/>
          <w:szCs w:val="24"/>
        </w:rPr>
        <w:t>За Пр</w:t>
      </w:r>
      <w:r w:rsidRPr="006F7B50">
        <w:rPr>
          <w:rFonts w:cs="Arial"/>
          <w:sz w:val="24"/>
          <w:szCs w:val="24"/>
          <w:lang w:val="sr-Cyrl-RS"/>
        </w:rPr>
        <w:t>ужаоца услуга</w:t>
      </w:r>
      <w:r w:rsidRPr="006F7B50">
        <w:rPr>
          <w:rFonts w:cs="Arial"/>
          <w:sz w:val="24"/>
          <w:szCs w:val="24"/>
        </w:rPr>
        <w:t>:</w:t>
      </w:r>
    </w:p>
    <w:p w:rsidR="003A49ED" w:rsidRPr="006F7B50" w:rsidRDefault="003A49ED" w:rsidP="000E6F6B">
      <w:pPr>
        <w:pStyle w:val="KDParagraf"/>
        <w:spacing w:before="0"/>
        <w:jc w:val="center"/>
        <w:rPr>
          <w:rFonts w:cs="Arial"/>
          <w:sz w:val="24"/>
          <w:szCs w:val="24"/>
        </w:rPr>
      </w:pPr>
    </w:p>
    <w:p w:rsidR="003A49ED" w:rsidRPr="006F7B50" w:rsidRDefault="003A49ED" w:rsidP="000E6F6B">
      <w:pPr>
        <w:pStyle w:val="KDParagraf"/>
        <w:spacing w:before="0"/>
        <w:jc w:val="center"/>
        <w:rPr>
          <w:rFonts w:cs="Arial"/>
          <w:sz w:val="24"/>
          <w:szCs w:val="24"/>
        </w:rPr>
      </w:pPr>
      <w:r w:rsidRPr="006F7B50">
        <w:rPr>
          <w:rFonts w:cs="Arial"/>
          <w:sz w:val="24"/>
          <w:szCs w:val="24"/>
        </w:rPr>
        <w:t>Пословна тајна</w:t>
      </w:r>
    </w:p>
    <w:p w:rsidR="003A49ED" w:rsidRPr="006F7B50" w:rsidRDefault="003A49ED" w:rsidP="000E6F6B">
      <w:pPr>
        <w:pStyle w:val="KDParagraf"/>
        <w:spacing w:before="0"/>
        <w:jc w:val="center"/>
        <w:rPr>
          <w:rFonts w:cs="Arial"/>
          <w:sz w:val="24"/>
          <w:szCs w:val="24"/>
        </w:rPr>
      </w:pPr>
      <w:r w:rsidRPr="006F7B50">
        <w:rPr>
          <w:rFonts w:cs="Arial"/>
          <w:sz w:val="24"/>
          <w:szCs w:val="24"/>
        </w:rPr>
        <w:t>___________</w:t>
      </w:r>
    </w:p>
    <w:p w:rsidR="003A49ED" w:rsidRPr="006F7B50" w:rsidRDefault="003A49ED" w:rsidP="000E6F6B">
      <w:pPr>
        <w:pStyle w:val="KDParagraf"/>
        <w:spacing w:before="0"/>
        <w:jc w:val="center"/>
        <w:rPr>
          <w:rFonts w:cs="Arial"/>
          <w:sz w:val="24"/>
          <w:szCs w:val="24"/>
        </w:rPr>
      </w:pPr>
      <w:r w:rsidRPr="006F7B50">
        <w:rPr>
          <w:rFonts w:cs="Arial"/>
          <w:sz w:val="24"/>
          <w:szCs w:val="24"/>
        </w:rPr>
        <w:t>_______________</w:t>
      </w:r>
    </w:p>
    <w:p w:rsidR="003A49ED" w:rsidRPr="006F7B50" w:rsidRDefault="003A49ED" w:rsidP="000E6F6B">
      <w:pPr>
        <w:pStyle w:val="KDParagraf"/>
        <w:spacing w:before="0"/>
        <w:jc w:val="center"/>
        <w:rPr>
          <w:rFonts w:cs="Arial"/>
          <w:sz w:val="24"/>
          <w:szCs w:val="24"/>
        </w:rPr>
      </w:pPr>
      <w:proofErr w:type="gramStart"/>
      <w:r w:rsidRPr="006F7B50">
        <w:rPr>
          <w:rFonts w:cs="Arial"/>
          <w:sz w:val="24"/>
          <w:szCs w:val="24"/>
        </w:rPr>
        <w:t>или</w:t>
      </w:r>
      <w:proofErr w:type="gramEnd"/>
      <w:r w:rsidRPr="006F7B50">
        <w:rPr>
          <w:rFonts w:cs="Arial"/>
          <w:sz w:val="24"/>
          <w:szCs w:val="24"/>
        </w:rPr>
        <w:t>:</w:t>
      </w:r>
    </w:p>
    <w:p w:rsidR="003A49ED" w:rsidRPr="006F7B50" w:rsidRDefault="003A49ED" w:rsidP="000E6F6B">
      <w:pPr>
        <w:pStyle w:val="KDParagraf"/>
        <w:spacing w:before="0"/>
        <w:jc w:val="center"/>
        <w:rPr>
          <w:rFonts w:cs="Arial"/>
          <w:sz w:val="24"/>
          <w:szCs w:val="24"/>
        </w:rPr>
      </w:pPr>
      <w:r w:rsidRPr="006F7B50">
        <w:rPr>
          <w:rFonts w:cs="Arial"/>
          <w:sz w:val="24"/>
          <w:szCs w:val="24"/>
        </w:rPr>
        <w:t>Поверљиво</w:t>
      </w:r>
    </w:p>
    <w:p w:rsidR="003A49ED" w:rsidRPr="006F7B50" w:rsidRDefault="003A49ED" w:rsidP="000E6F6B">
      <w:pPr>
        <w:pStyle w:val="KDParagraf"/>
        <w:spacing w:before="0"/>
        <w:jc w:val="center"/>
        <w:rPr>
          <w:rFonts w:cs="Arial"/>
          <w:sz w:val="24"/>
          <w:szCs w:val="24"/>
        </w:rPr>
      </w:pPr>
      <w:r w:rsidRPr="006F7B50">
        <w:rPr>
          <w:rFonts w:cs="Arial"/>
          <w:sz w:val="24"/>
          <w:szCs w:val="24"/>
        </w:rPr>
        <w:t>_______________</w:t>
      </w:r>
    </w:p>
    <w:p w:rsidR="003A49ED" w:rsidRPr="006F7B50" w:rsidRDefault="003A49ED" w:rsidP="000E6F6B">
      <w:pPr>
        <w:pStyle w:val="KDParagraf"/>
        <w:spacing w:before="0"/>
        <w:jc w:val="center"/>
        <w:rPr>
          <w:rFonts w:cs="Arial"/>
          <w:sz w:val="24"/>
          <w:szCs w:val="24"/>
        </w:rPr>
      </w:pPr>
      <w:r w:rsidRPr="006F7B50">
        <w:rPr>
          <w:rFonts w:cs="Arial"/>
          <w:sz w:val="24"/>
          <w:szCs w:val="24"/>
        </w:rPr>
        <w:t>__________________</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6F7B50" w:rsidRDefault="003A49ED"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t>Члан 9.</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6F7B50">
        <w:rPr>
          <w:rFonts w:cs="Arial"/>
          <w:sz w:val="24"/>
          <w:szCs w:val="24"/>
        </w:rPr>
        <w:t>овог</w:t>
      </w:r>
      <w:proofErr w:type="gramEnd"/>
      <w:r w:rsidRPr="006F7B50">
        <w:rPr>
          <w:rFonts w:cs="Arial"/>
          <w:sz w:val="24"/>
          <w:szCs w:val="24"/>
        </w:rPr>
        <w:t xml:space="preserve"> Уговора. </w:t>
      </w:r>
    </w:p>
    <w:p w:rsidR="003A49ED" w:rsidRPr="006F7B50" w:rsidRDefault="003A49ED" w:rsidP="003A49ED">
      <w:pPr>
        <w:pStyle w:val="KDParagraf"/>
        <w:spacing w:before="0"/>
        <w:rPr>
          <w:rFonts w:cs="Arial"/>
          <w:sz w:val="24"/>
          <w:szCs w:val="24"/>
        </w:rPr>
      </w:pPr>
    </w:p>
    <w:p w:rsidR="000E6F6B" w:rsidRPr="006F7B50" w:rsidRDefault="000E6F6B" w:rsidP="003A49ED">
      <w:pPr>
        <w:pStyle w:val="KDParagraf"/>
        <w:spacing w:before="0"/>
        <w:rPr>
          <w:rFonts w:cs="Arial"/>
          <w:sz w:val="24"/>
          <w:szCs w:val="24"/>
        </w:rPr>
      </w:pPr>
    </w:p>
    <w:p w:rsidR="000E6F6B" w:rsidRPr="006F7B50" w:rsidRDefault="000E6F6B"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lastRenderedPageBreak/>
        <w:t>Члан 10.</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Најкасније у року од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6F7B50" w:rsidRDefault="000A57D7"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t>Члан 11.</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6F7B50" w:rsidRDefault="003A49ED"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t>Члан 12.</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6F7B50" w:rsidRDefault="003A49ED"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80954" w:rsidRPr="006F7B50" w:rsidRDefault="00E80954" w:rsidP="003A49ED">
      <w:pPr>
        <w:pStyle w:val="KDParagraf"/>
        <w:spacing w:before="0"/>
        <w:rPr>
          <w:rFonts w:cs="Arial"/>
          <w:sz w:val="24"/>
          <w:szCs w:val="24"/>
        </w:rPr>
      </w:pPr>
    </w:p>
    <w:p w:rsidR="00E80954" w:rsidRPr="006F7B50" w:rsidRDefault="00E80954" w:rsidP="003A49ED">
      <w:pPr>
        <w:pStyle w:val="KDParagraf"/>
        <w:spacing w:before="0"/>
        <w:rPr>
          <w:rFonts w:cs="Arial"/>
          <w:sz w:val="24"/>
          <w:szCs w:val="24"/>
        </w:rPr>
      </w:pPr>
      <w:r w:rsidRPr="006F7B50">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A49ED" w:rsidRPr="006F7B50" w:rsidRDefault="003A49ED"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t>Члан 13.</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6F7B50" w:rsidRDefault="003A49ED" w:rsidP="003A49ED">
      <w:pPr>
        <w:pStyle w:val="KDParagraf"/>
        <w:spacing w:before="0"/>
        <w:rPr>
          <w:rFonts w:cs="Arial"/>
          <w:sz w:val="24"/>
          <w:szCs w:val="24"/>
        </w:rPr>
      </w:pPr>
    </w:p>
    <w:p w:rsidR="00844992" w:rsidRPr="006F7B50" w:rsidRDefault="00844992" w:rsidP="003A49ED">
      <w:pPr>
        <w:pStyle w:val="KDParagraf"/>
        <w:spacing w:before="0"/>
        <w:rPr>
          <w:rFonts w:cs="Arial"/>
          <w:sz w:val="24"/>
          <w:szCs w:val="24"/>
        </w:rPr>
      </w:pPr>
    </w:p>
    <w:p w:rsidR="00844992" w:rsidRPr="006F7B50" w:rsidRDefault="00844992" w:rsidP="003A49ED">
      <w:pPr>
        <w:pStyle w:val="KDParagraf"/>
        <w:spacing w:before="0"/>
        <w:rPr>
          <w:rFonts w:cs="Arial"/>
          <w:sz w:val="24"/>
          <w:szCs w:val="24"/>
        </w:rPr>
      </w:pPr>
    </w:p>
    <w:p w:rsidR="00844992" w:rsidRPr="006F7B50" w:rsidRDefault="00844992" w:rsidP="003A49ED">
      <w:pPr>
        <w:pStyle w:val="KDParagraf"/>
        <w:spacing w:before="0"/>
        <w:rPr>
          <w:rFonts w:cs="Arial"/>
          <w:sz w:val="24"/>
          <w:szCs w:val="24"/>
        </w:rPr>
      </w:pPr>
    </w:p>
    <w:p w:rsidR="00844992" w:rsidRPr="006F7B50" w:rsidRDefault="00844992" w:rsidP="003A49ED">
      <w:pPr>
        <w:pStyle w:val="KDParagraf"/>
        <w:spacing w:before="0"/>
        <w:rPr>
          <w:rFonts w:cs="Arial"/>
          <w:sz w:val="24"/>
          <w:szCs w:val="24"/>
        </w:rPr>
      </w:pPr>
    </w:p>
    <w:p w:rsidR="00844992" w:rsidRPr="006F7B50" w:rsidRDefault="00844992"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lastRenderedPageBreak/>
        <w:t>Члан 14.</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0E6F6B" w:rsidRPr="006F7B50" w:rsidRDefault="000E6F6B"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t>Члан 15.</w:t>
      </w:r>
    </w:p>
    <w:p w:rsidR="000A57D7" w:rsidRPr="006F7B50" w:rsidRDefault="000A57D7" w:rsidP="003A49ED">
      <w:pPr>
        <w:pStyle w:val="KDParagraf"/>
        <w:spacing w:before="0"/>
        <w:rPr>
          <w:rFonts w:cs="Arial"/>
          <w:sz w:val="24"/>
          <w:szCs w:val="24"/>
        </w:rPr>
      </w:pPr>
    </w:p>
    <w:p w:rsidR="003A49ED" w:rsidRPr="006F7B50" w:rsidRDefault="000E6F6B" w:rsidP="003A49ED">
      <w:pPr>
        <w:pStyle w:val="KDParagraf"/>
        <w:spacing w:before="0"/>
        <w:rPr>
          <w:rFonts w:cs="Arial"/>
          <w:sz w:val="24"/>
          <w:szCs w:val="24"/>
        </w:rPr>
      </w:pPr>
      <w:r w:rsidRPr="006F7B50">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p>
    <w:p w:rsidR="000E6F6B" w:rsidRPr="006F7B50" w:rsidRDefault="000E6F6B"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t>Члан 16.</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6F7B50" w:rsidRDefault="003A49ED" w:rsidP="003A49ED">
      <w:pPr>
        <w:pStyle w:val="KDParagraf"/>
        <w:spacing w:before="0"/>
        <w:rPr>
          <w:rFonts w:cs="Arial"/>
          <w:sz w:val="24"/>
          <w:szCs w:val="24"/>
        </w:rPr>
      </w:pPr>
      <w:r w:rsidRPr="006F7B50">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6F7B50" w:rsidRDefault="003A49ED" w:rsidP="003A49ED">
      <w:pPr>
        <w:pStyle w:val="KDParagraf"/>
        <w:spacing w:before="0"/>
        <w:rPr>
          <w:rFonts w:cs="Arial"/>
          <w:sz w:val="24"/>
          <w:szCs w:val="24"/>
        </w:rPr>
      </w:pPr>
    </w:p>
    <w:p w:rsidR="003A49ED" w:rsidRPr="006F7B50" w:rsidRDefault="003A49ED" w:rsidP="000E6F6B">
      <w:pPr>
        <w:pStyle w:val="KDParagraf"/>
        <w:spacing w:before="0"/>
        <w:jc w:val="center"/>
        <w:rPr>
          <w:rFonts w:cs="Arial"/>
          <w:b/>
          <w:sz w:val="24"/>
          <w:szCs w:val="24"/>
        </w:rPr>
      </w:pPr>
      <w:r w:rsidRPr="006F7B50">
        <w:rPr>
          <w:rFonts w:cs="Arial"/>
          <w:b/>
          <w:sz w:val="24"/>
          <w:szCs w:val="24"/>
        </w:rPr>
        <w:t>Члан 17.</w:t>
      </w:r>
    </w:p>
    <w:p w:rsidR="000A57D7" w:rsidRPr="006F7B50" w:rsidRDefault="000A57D7"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Овај Уговор је потписан у 6 (</w:t>
      </w:r>
      <w:r w:rsidR="00E80954" w:rsidRPr="006F7B50">
        <w:rPr>
          <w:rFonts w:cs="Arial"/>
          <w:sz w:val="24"/>
          <w:szCs w:val="24"/>
          <w:lang w:val="sr-Cyrl-RS"/>
        </w:rPr>
        <w:t xml:space="preserve">словима: </w:t>
      </w:r>
      <w:r w:rsidRPr="006F7B50">
        <w:rPr>
          <w:rFonts w:cs="Arial"/>
          <w:sz w:val="24"/>
          <w:szCs w:val="24"/>
        </w:rPr>
        <w:t xml:space="preserve">шест) истоветних примерака од којих </w:t>
      </w:r>
      <w:r w:rsidR="00844992" w:rsidRPr="006F7B50">
        <w:rPr>
          <w:rFonts w:cs="Arial"/>
          <w:sz w:val="24"/>
          <w:szCs w:val="24"/>
          <w:lang w:val="sr-Cyrl-RS"/>
        </w:rPr>
        <w:t>3</w:t>
      </w:r>
      <w:r w:rsidRPr="006F7B50">
        <w:rPr>
          <w:rFonts w:cs="Arial"/>
          <w:sz w:val="24"/>
          <w:szCs w:val="24"/>
        </w:rPr>
        <w:t xml:space="preserve"> (</w:t>
      </w:r>
      <w:r w:rsidR="00E80954" w:rsidRPr="006F7B50">
        <w:rPr>
          <w:rFonts w:cs="Arial"/>
          <w:sz w:val="24"/>
          <w:szCs w:val="24"/>
          <w:lang w:val="sr-Cyrl-RS"/>
        </w:rPr>
        <w:t xml:space="preserve">словима: </w:t>
      </w:r>
      <w:r w:rsidR="00844992" w:rsidRPr="006F7B50">
        <w:rPr>
          <w:rFonts w:cs="Arial"/>
          <w:sz w:val="24"/>
          <w:szCs w:val="24"/>
        </w:rPr>
        <w:t>три</w:t>
      </w:r>
      <w:r w:rsidRPr="006F7B50">
        <w:rPr>
          <w:rFonts w:cs="Arial"/>
          <w:sz w:val="24"/>
          <w:szCs w:val="24"/>
        </w:rPr>
        <w:t xml:space="preserve">) примерка за </w:t>
      </w:r>
      <w:r w:rsidR="00E80954" w:rsidRPr="006F7B50">
        <w:rPr>
          <w:rFonts w:cs="Arial"/>
          <w:sz w:val="24"/>
          <w:szCs w:val="24"/>
          <w:lang w:val="sr-Cyrl-RS"/>
        </w:rPr>
        <w:t>Корисника услуге</w:t>
      </w:r>
      <w:r w:rsidRPr="006F7B50">
        <w:rPr>
          <w:rFonts w:cs="Arial"/>
          <w:sz w:val="24"/>
          <w:szCs w:val="24"/>
        </w:rPr>
        <w:t xml:space="preserve"> а </w:t>
      </w:r>
      <w:r w:rsidR="00844992" w:rsidRPr="006F7B50">
        <w:rPr>
          <w:rFonts w:cs="Arial"/>
          <w:sz w:val="24"/>
          <w:szCs w:val="24"/>
          <w:lang w:val="sr-Cyrl-RS"/>
        </w:rPr>
        <w:t>3</w:t>
      </w:r>
      <w:r w:rsidR="00FA38EA" w:rsidRPr="006F7B50">
        <w:rPr>
          <w:rFonts w:cs="Arial"/>
          <w:sz w:val="24"/>
          <w:szCs w:val="24"/>
          <w:lang w:val="sr-Cyrl-RS"/>
        </w:rPr>
        <w:t xml:space="preserve"> </w:t>
      </w:r>
      <w:r w:rsidRPr="006F7B50">
        <w:rPr>
          <w:rFonts w:cs="Arial"/>
          <w:sz w:val="24"/>
          <w:szCs w:val="24"/>
        </w:rPr>
        <w:t>(</w:t>
      </w:r>
      <w:r w:rsidR="00E80954" w:rsidRPr="006F7B50">
        <w:rPr>
          <w:rFonts w:cs="Arial"/>
          <w:sz w:val="24"/>
          <w:szCs w:val="24"/>
          <w:lang w:val="sr-Cyrl-RS"/>
        </w:rPr>
        <w:t xml:space="preserve">словима: </w:t>
      </w:r>
      <w:r w:rsidR="00844992" w:rsidRPr="006F7B50">
        <w:rPr>
          <w:rFonts w:cs="Arial"/>
          <w:sz w:val="24"/>
          <w:szCs w:val="24"/>
        </w:rPr>
        <w:t>т</w:t>
      </w:r>
      <w:r w:rsidRPr="006F7B50">
        <w:rPr>
          <w:rFonts w:cs="Arial"/>
          <w:sz w:val="24"/>
          <w:szCs w:val="24"/>
        </w:rPr>
        <w:t>ри) примерка за</w:t>
      </w:r>
      <w:r w:rsidR="000D4ABF">
        <w:rPr>
          <w:rFonts w:cs="Arial"/>
          <w:sz w:val="24"/>
          <w:szCs w:val="24"/>
          <w:lang w:val="sr-Cyrl-RS"/>
        </w:rPr>
        <w:t xml:space="preserve"> </w:t>
      </w:r>
      <w:r w:rsidR="00E80954" w:rsidRPr="006F7B50">
        <w:rPr>
          <w:rFonts w:cs="Arial"/>
          <w:sz w:val="24"/>
          <w:szCs w:val="24"/>
          <w:lang w:val="sr-Cyrl-RS"/>
        </w:rPr>
        <w:t>Пружаоца услуге</w:t>
      </w:r>
      <w:r w:rsidRPr="006F7B50">
        <w:rPr>
          <w:rFonts w:cs="Arial"/>
          <w:sz w:val="24"/>
          <w:szCs w:val="24"/>
        </w:rPr>
        <w:t>.</w:t>
      </w:r>
    </w:p>
    <w:p w:rsidR="003A49ED" w:rsidRPr="006F7B50" w:rsidRDefault="003A49ED" w:rsidP="003A49ED">
      <w:pPr>
        <w:pStyle w:val="KDParagraf"/>
        <w:spacing w:before="0"/>
        <w:rPr>
          <w:rFonts w:cs="Arial"/>
          <w:sz w:val="24"/>
          <w:szCs w:val="24"/>
        </w:rPr>
      </w:pPr>
    </w:p>
    <w:p w:rsidR="000E6F6B" w:rsidRPr="006F7B50" w:rsidRDefault="000E6F6B" w:rsidP="000E6F6B">
      <w:pPr>
        <w:pStyle w:val="KDParagraf"/>
        <w:spacing w:before="0"/>
        <w:jc w:val="center"/>
        <w:rPr>
          <w:rFonts w:cs="Arial"/>
          <w:b/>
          <w:sz w:val="24"/>
          <w:szCs w:val="24"/>
        </w:rPr>
      </w:pPr>
      <w:r w:rsidRPr="006F7B50">
        <w:rPr>
          <w:rFonts w:cs="Arial"/>
          <w:b/>
          <w:sz w:val="24"/>
          <w:szCs w:val="24"/>
        </w:rPr>
        <w:t>Члан 1</w:t>
      </w:r>
      <w:r w:rsidRPr="006F7B50">
        <w:rPr>
          <w:rFonts w:cs="Arial"/>
          <w:b/>
          <w:sz w:val="24"/>
          <w:szCs w:val="24"/>
          <w:lang w:val="sr-Cyrl-RS"/>
        </w:rPr>
        <w:t>8</w:t>
      </w:r>
      <w:r w:rsidRPr="006F7B50">
        <w:rPr>
          <w:rFonts w:cs="Arial"/>
          <w:b/>
          <w:sz w:val="24"/>
          <w:szCs w:val="24"/>
        </w:rPr>
        <w:t>.</w:t>
      </w:r>
    </w:p>
    <w:p w:rsidR="000E6F6B" w:rsidRPr="006F7B50" w:rsidRDefault="000E6F6B"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r w:rsidRPr="006F7B50">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6F7B50" w:rsidRDefault="00BC2559" w:rsidP="003A49ED">
      <w:pPr>
        <w:pStyle w:val="KDParagraf"/>
        <w:spacing w:before="0"/>
        <w:rPr>
          <w:rFonts w:cs="Arial"/>
          <w:sz w:val="24"/>
          <w:szCs w:val="24"/>
        </w:rPr>
      </w:pPr>
    </w:p>
    <w:p w:rsidR="003A49ED" w:rsidRPr="006F7B50" w:rsidRDefault="003A49ED" w:rsidP="003A49ED">
      <w:pPr>
        <w:pStyle w:val="KDParagraf"/>
        <w:spacing w:before="0"/>
        <w:rPr>
          <w:rFonts w:cs="Arial"/>
          <w:sz w:val="24"/>
          <w:szCs w:val="24"/>
        </w:rPr>
      </w:pPr>
    </w:p>
    <w:tbl>
      <w:tblPr>
        <w:tblW w:w="0" w:type="auto"/>
        <w:tblLook w:val="04A0" w:firstRow="1" w:lastRow="0" w:firstColumn="1" w:lastColumn="0" w:noHBand="0" w:noVBand="1"/>
      </w:tblPr>
      <w:tblGrid>
        <w:gridCol w:w="3205"/>
        <w:gridCol w:w="2428"/>
        <w:gridCol w:w="3396"/>
      </w:tblGrid>
      <w:tr w:rsidR="000E6F6B" w:rsidRPr="006F7B50" w:rsidTr="000738A6">
        <w:tc>
          <w:tcPr>
            <w:tcW w:w="3227" w:type="dxa"/>
          </w:tcPr>
          <w:p w:rsidR="000E6F6B" w:rsidRPr="006F7B50" w:rsidRDefault="000E6F6B" w:rsidP="000738A6">
            <w:pPr>
              <w:pStyle w:val="KDParagraf"/>
              <w:jc w:val="center"/>
              <w:rPr>
                <w:rFonts w:cs="Arial"/>
                <w:b/>
                <w:sz w:val="24"/>
                <w:szCs w:val="24"/>
                <w:lang w:val="sr-Cyrl-CS"/>
              </w:rPr>
            </w:pPr>
            <w:r w:rsidRPr="006F7B50">
              <w:rPr>
                <w:rFonts w:cs="Arial"/>
                <w:b/>
                <w:sz w:val="24"/>
                <w:szCs w:val="24"/>
                <w:lang w:val="sr-Cyrl-CS"/>
              </w:rPr>
              <w:t>КОРИСНИК УСЛУГЕ</w:t>
            </w:r>
          </w:p>
        </w:tc>
        <w:tc>
          <w:tcPr>
            <w:tcW w:w="2551" w:type="dxa"/>
          </w:tcPr>
          <w:p w:rsidR="000E6F6B" w:rsidRPr="006F7B50" w:rsidRDefault="000E6F6B" w:rsidP="000738A6">
            <w:pPr>
              <w:pStyle w:val="KDParagraf"/>
              <w:jc w:val="center"/>
              <w:rPr>
                <w:rFonts w:cs="Arial"/>
                <w:b/>
                <w:sz w:val="24"/>
                <w:szCs w:val="24"/>
                <w:lang w:val="sr-Cyrl-CS"/>
              </w:rPr>
            </w:pPr>
          </w:p>
        </w:tc>
        <w:tc>
          <w:tcPr>
            <w:tcW w:w="3433" w:type="dxa"/>
          </w:tcPr>
          <w:p w:rsidR="000E6F6B" w:rsidRPr="006F7B50" w:rsidRDefault="000E6F6B" w:rsidP="000738A6">
            <w:pPr>
              <w:pStyle w:val="KDParagraf"/>
              <w:jc w:val="center"/>
              <w:rPr>
                <w:rFonts w:cs="Arial"/>
                <w:b/>
                <w:sz w:val="24"/>
                <w:szCs w:val="24"/>
                <w:lang w:val="sr-Cyrl-CS"/>
              </w:rPr>
            </w:pPr>
            <w:r w:rsidRPr="006F7B50">
              <w:rPr>
                <w:rFonts w:cs="Arial"/>
                <w:b/>
                <w:sz w:val="24"/>
                <w:szCs w:val="24"/>
                <w:lang w:val="sr-Cyrl-CS"/>
              </w:rPr>
              <w:t>ПРУЖАЛАЦ УСЛУГЕ</w:t>
            </w:r>
          </w:p>
        </w:tc>
      </w:tr>
      <w:tr w:rsidR="000E6F6B" w:rsidRPr="006F7B50" w:rsidTr="000738A6">
        <w:tc>
          <w:tcPr>
            <w:tcW w:w="3227" w:type="dxa"/>
          </w:tcPr>
          <w:p w:rsidR="000E6F6B" w:rsidRPr="006F7B50" w:rsidRDefault="000E6F6B" w:rsidP="000738A6">
            <w:pPr>
              <w:pStyle w:val="KDParagraf"/>
              <w:jc w:val="center"/>
              <w:rPr>
                <w:rFonts w:cs="Arial"/>
                <w:b/>
                <w:sz w:val="24"/>
                <w:szCs w:val="24"/>
                <w:lang w:val="sr-Cyrl-CS"/>
              </w:rPr>
            </w:pPr>
            <w:r w:rsidRPr="006F7B50">
              <w:rPr>
                <w:rFonts w:cs="Arial"/>
                <w:b/>
                <w:sz w:val="24"/>
                <w:szCs w:val="24"/>
                <w:lang w:val="sr-Cyrl-CS"/>
              </w:rPr>
              <w:t>Јавно предузеће „Електропривреда Србије“ Београд</w:t>
            </w:r>
          </w:p>
          <w:p w:rsidR="000E6F6B" w:rsidRPr="006F7B50" w:rsidRDefault="000E6F6B" w:rsidP="000738A6">
            <w:pPr>
              <w:pStyle w:val="KDParagraf"/>
              <w:jc w:val="center"/>
              <w:rPr>
                <w:rFonts w:cs="Arial"/>
                <w:b/>
                <w:sz w:val="24"/>
                <w:szCs w:val="24"/>
                <w:lang w:val="sr-Cyrl-CS"/>
              </w:rPr>
            </w:pPr>
          </w:p>
        </w:tc>
        <w:tc>
          <w:tcPr>
            <w:tcW w:w="2551" w:type="dxa"/>
          </w:tcPr>
          <w:p w:rsidR="000E6F6B" w:rsidRPr="006F7B50" w:rsidRDefault="000E6F6B" w:rsidP="000738A6">
            <w:pPr>
              <w:pStyle w:val="KDParagraf"/>
              <w:jc w:val="center"/>
              <w:rPr>
                <w:rFonts w:cs="Arial"/>
                <w:b/>
                <w:sz w:val="24"/>
                <w:szCs w:val="24"/>
                <w:lang w:val="sr-Cyrl-CS"/>
              </w:rPr>
            </w:pPr>
          </w:p>
        </w:tc>
        <w:tc>
          <w:tcPr>
            <w:tcW w:w="3433" w:type="dxa"/>
          </w:tcPr>
          <w:p w:rsidR="000E6F6B" w:rsidRPr="006F7B50" w:rsidRDefault="000E6F6B" w:rsidP="000738A6">
            <w:pPr>
              <w:pStyle w:val="KDParagraf"/>
              <w:jc w:val="center"/>
              <w:rPr>
                <w:rFonts w:cs="Arial"/>
                <w:b/>
                <w:sz w:val="24"/>
                <w:szCs w:val="24"/>
                <w:lang w:val="sr-Cyrl-CS"/>
              </w:rPr>
            </w:pPr>
            <w:r w:rsidRPr="006F7B50">
              <w:rPr>
                <w:rFonts w:cs="Arial"/>
                <w:b/>
                <w:sz w:val="24"/>
                <w:szCs w:val="24"/>
                <w:lang w:val="sr-Cyrl-CS"/>
              </w:rPr>
              <w:t>Назив</w:t>
            </w:r>
          </w:p>
          <w:p w:rsidR="000E6F6B" w:rsidRPr="006F7B50" w:rsidRDefault="000E6F6B" w:rsidP="000738A6">
            <w:pPr>
              <w:pStyle w:val="KDParagraf"/>
              <w:jc w:val="center"/>
              <w:rPr>
                <w:rFonts w:cs="Arial"/>
                <w:b/>
                <w:sz w:val="24"/>
                <w:szCs w:val="24"/>
                <w:lang w:val="sr-Cyrl-CS"/>
              </w:rPr>
            </w:pPr>
          </w:p>
        </w:tc>
      </w:tr>
      <w:tr w:rsidR="000E6F6B" w:rsidRPr="006F7B50" w:rsidTr="000738A6">
        <w:tc>
          <w:tcPr>
            <w:tcW w:w="3227" w:type="dxa"/>
          </w:tcPr>
          <w:p w:rsidR="000E6F6B" w:rsidRPr="006F7B50" w:rsidRDefault="000E6F6B" w:rsidP="000738A6">
            <w:pPr>
              <w:pStyle w:val="KDParagraf"/>
              <w:jc w:val="center"/>
              <w:rPr>
                <w:rFonts w:cs="Arial"/>
                <w:b/>
                <w:sz w:val="24"/>
                <w:szCs w:val="24"/>
                <w:lang w:val="sr-Cyrl-CS"/>
              </w:rPr>
            </w:pPr>
            <w:r w:rsidRPr="006F7B50">
              <w:rPr>
                <w:rFonts w:cs="Arial"/>
                <w:b/>
                <w:sz w:val="24"/>
                <w:szCs w:val="24"/>
                <w:lang w:val="sr-Cyrl-CS"/>
              </w:rPr>
              <w:t>____________________</w:t>
            </w:r>
          </w:p>
        </w:tc>
        <w:tc>
          <w:tcPr>
            <w:tcW w:w="2551" w:type="dxa"/>
          </w:tcPr>
          <w:p w:rsidR="000E6F6B" w:rsidRPr="006F7B50" w:rsidRDefault="000E6F6B" w:rsidP="000738A6">
            <w:pPr>
              <w:pStyle w:val="KDParagraf"/>
              <w:jc w:val="center"/>
              <w:rPr>
                <w:rFonts w:cs="Arial"/>
                <w:sz w:val="24"/>
                <w:szCs w:val="24"/>
                <w:lang w:val="sr-Cyrl-CS"/>
              </w:rPr>
            </w:pPr>
            <w:r w:rsidRPr="006F7B50">
              <w:rPr>
                <w:rFonts w:cs="Arial"/>
                <w:sz w:val="24"/>
                <w:szCs w:val="24"/>
                <w:lang w:val="sr-Cyrl-CS"/>
              </w:rPr>
              <w:t>М.П.                   М.П.</w:t>
            </w:r>
          </w:p>
        </w:tc>
        <w:tc>
          <w:tcPr>
            <w:tcW w:w="3433" w:type="dxa"/>
          </w:tcPr>
          <w:p w:rsidR="000E6F6B" w:rsidRPr="006F7B50" w:rsidRDefault="000E6F6B" w:rsidP="000738A6">
            <w:pPr>
              <w:pStyle w:val="KDParagraf"/>
              <w:jc w:val="center"/>
              <w:rPr>
                <w:rFonts w:cs="Arial"/>
                <w:b/>
                <w:sz w:val="24"/>
                <w:szCs w:val="24"/>
                <w:lang w:val="sr-Cyrl-CS"/>
              </w:rPr>
            </w:pPr>
            <w:r w:rsidRPr="006F7B50">
              <w:rPr>
                <w:rFonts w:cs="Arial"/>
                <w:b/>
                <w:sz w:val="24"/>
                <w:szCs w:val="24"/>
                <w:lang w:val="sr-Cyrl-CS"/>
              </w:rPr>
              <w:t>____________________</w:t>
            </w:r>
          </w:p>
        </w:tc>
      </w:tr>
      <w:tr w:rsidR="000E6F6B" w:rsidRPr="006F7B50" w:rsidTr="000738A6">
        <w:trPr>
          <w:trHeight w:val="337"/>
        </w:trPr>
        <w:tc>
          <w:tcPr>
            <w:tcW w:w="3227" w:type="dxa"/>
          </w:tcPr>
          <w:p w:rsidR="000E6F6B" w:rsidRPr="006F7B50" w:rsidRDefault="000E6F6B" w:rsidP="000738A6">
            <w:pPr>
              <w:pStyle w:val="KDParagraf"/>
              <w:jc w:val="center"/>
              <w:rPr>
                <w:rFonts w:cs="Arial"/>
                <w:b/>
                <w:sz w:val="24"/>
                <w:szCs w:val="24"/>
                <w:lang w:val="sr-Cyrl-CS"/>
              </w:rPr>
            </w:pPr>
            <w:r w:rsidRPr="006F7B50">
              <w:rPr>
                <w:rFonts w:cs="Arial"/>
                <w:sz w:val="24"/>
                <w:szCs w:val="24"/>
                <w:lang w:val="sr-Cyrl-CS"/>
              </w:rPr>
              <w:t>Милорад Грчић</w:t>
            </w:r>
          </w:p>
        </w:tc>
        <w:tc>
          <w:tcPr>
            <w:tcW w:w="2551" w:type="dxa"/>
          </w:tcPr>
          <w:p w:rsidR="000E6F6B" w:rsidRPr="006F7B50" w:rsidRDefault="000E6F6B" w:rsidP="000738A6">
            <w:pPr>
              <w:pStyle w:val="KDParagraf"/>
              <w:jc w:val="center"/>
              <w:rPr>
                <w:rFonts w:cs="Arial"/>
                <w:b/>
                <w:sz w:val="24"/>
                <w:szCs w:val="24"/>
                <w:lang w:val="sr-Cyrl-CS"/>
              </w:rPr>
            </w:pPr>
          </w:p>
        </w:tc>
        <w:tc>
          <w:tcPr>
            <w:tcW w:w="3433" w:type="dxa"/>
          </w:tcPr>
          <w:p w:rsidR="000E6F6B" w:rsidRPr="006F7B50" w:rsidRDefault="000E6F6B" w:rsidP="000738A6">
            <w:pPr>
              <w:pStyle w:val="KDParagraf"/>
              <w:jc w:val="center"/>
              <w:rPr>
                <w:rFonts w:cs="Arial"/>
                <w:b/>
                <w:sz w:val="24"/>
                <w:szCs w:val="24"/>
                <w:lang w:val="sr-Cyrl-CS"/>
              </w:rPr>
            </w:pPr>
            <w:r w:rsidRPr="006F7B50">
              <w:rPr>
                <w:rFonts w:cs="Arial"/>
                <w:sz w:val="24"/>
                <w:szCs w:val="24"/>
                <w:lang w:val="sr-Cyrl-CS"/>
              </w:rPr>
              <w:t>Име и презиме</w:t>
            </w:r>
          </w:p>
        </w:tc>
      </w:tr>
      <w:tr w:rsidR="000E6F6B" w:rsidRPr="00A106E7" w:rsidTr="000738A6">
        <w:trPr>
          <w:trHeight w:val="274"/>
        </w:trPr>
        <w:tc>
          <w:tcPr>
            <w:tcW w:w="3227" w:type="dxa"/>
          </w:tcPr>
          <w:p w:rsidR="000E6F6B" w:rsidRPr="006F7B50" w:rsidRDefault="000E6F6B" w:rsidP="000738A6">
            <w:pPr>
              <w:pStyle w:val="KDParagraf"/>
              <w:jc w:val="center"/>
              <w:rPr>
                <w:rFonts w:cs="Arial"/>
                <w:b/>
                <w:sz w:val="24"/>
                <w:szCs w:val="24"/>
                <w:lang w:val="sr-Cyrl-CS"/>
              </w:rPr>
            </w:pPr>
            <w:r w:rsidRPr="006F7B50">
              <w:rPr>
                <w:rFonts w:cs="Arial"/>
                <w:sz w:val="24"/>
                <w:szCs w:val="24"/>
                <w:lang w:val="sr-Cyrl-CS"/>
              </w:rPr>
              <w:t>в.д. директора</w:t>
            </w:r>
          </w:p>
        </w:tc>
        <w:tc>
          <w:tcPr>
            <w:tcW w:w="2551" w:type="dxa"/>
          </w:tcPr>
          <w:p w:rsidR="000E6F6B" w:rsidRPr="006F7B50" w:rsidRDefault="000E6F6B" w:rsidP="000738A6">
            <w:pPr>
              <w:pStyle w:val="KDParagraf"/>
              <w:jc w:val="center"/>
              <w:rPr>
                <w:rFonts w:cs="Arial"/>
                <w:b/>
                <w:sz w:val="24"/>
                <w:szCs w:val="24"/>
                <w:lang w:val="sr-Cyrl-CS"/>
              </w:rPr>
            </w:pPr>
          </w:p>
        </w:tc>
        <w:tc>
          <w:tcPr>
            <w:tcW w:w="3433" w:type="dxa"/>
          </w:tcPr>
          <w:p w:rsidR="000E6F6B" w:rsidRPr="00A106E7" w:rsidRDefault="000E6F6B" w:rsidP="000738A6">
            <w:pPr>
              <w:pStyle w:val="KDParagraf"/>
              <w:jc w:val="center"/>
              <w:rPr>
                <w:rFonts w:cs="Arial"/>
                <w:sz w:val="24"/>
                <w:szCs w:val="24"/>
                <w:lang w:val="sr-Cyrl-CS"/>
              </w:rPr>
            </w:pPr>
            <w:r w:rsidRPr="006F7B50">
              <w:rPr>
                <w:rFonts w:cs="Arial"/>
                <w:sz w:val="24"/>
                <w:szCs w:val="24"/>
                <w:lang w:val="sr-Cyrl-CS"/>
              </w:rPr>
              <w:t>Функција</w:t>
            </w:r>
          </w:p>
        </w:tc>
      </w:tr>
    </w:tbl>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p>
    <w:p w:rsidR="00A676E8" w:rsidRPr="003A49ED" w:rsidRDefault="00A676E8" w:rsidP="003A49ED">
      <w:pPr>
        <w:pStyle w:val="KDParagraf"/>
        <w:spacing w:before="0"/>
        <w:rPr>
          <w:rFonts w:cs="Arial"/>
          <w:sz w:val="24"/>
          <w:szCs w:val="24"/>
        </w:rPr>
      </w:pPr>
    </w:p>
    <w:p w:rsidR="003A49ED" w:rsidRDefault="003A49ED" w:rsidP="003A49ED">
      <w:pPr>
        <w:pStyle w:val="KDParagraf"/>
        <w:spacing w:before="0"/>
        <w:rPr>
          <w:rFonts w:cs="Arial"/>
          <w:sz w:val="24"/>
          <w:szCs w:val="24"/>
        </w:rPr>
      </w:pPr>
    </w:p>
    <w:sectPr w:rsidR="003A49ED"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A3E" w:rsidRDefault="00862A3E">
      <w:r>
        <w:separator/>
      </w:r>
    </w:p>
    <w:p w:rsidR="00862A3E" w:rsidRDefault="00862A3E"/>
  </w:endnote>
  <w:endnote w:type="continuationSeparator" w:id="0">
    <w:p w:rsidR="00862A3E" w:rsidRDefault="00862A3E">
      <w:r>
        <w:continuationSeparator/>
      </w:r>
    </w:p>
    <w:p w:rsidR="00862A3E" w:rsidRDefault="00862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FA" w:rsidRDefault="007F25F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25FA" w:rsidRDefault="007F25FA" w:rsidP="00841BE7">
    <w:pPr>
      <w:pStyle w:val="Footer"/>
      <w:ind w:right="360"/>
    </w:pPr>
  </w:p>
  <w:p w:rsidR="007F25FA" w:rsidRDefault="007F25F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FA" w:rsidRPr="00EC5BB4" w:rsidRDefault="007F25F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403D0">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403D0">
      <w:rPr>
        <w:rStyle w:val="PageNumber"/>
        <w:rFonts w:cs="Arial"/>
        <w:b/>
        <w:noProof/>
        <w:szCs w:val="24"/>
      </w:rPr>
      <w:t>72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FA" w:rsidRPr="00EC5BB4" w:rsidRDefault="007F25F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403D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403D0">
      <w:rPr>
        <w:rStyle w:val="PageNumber"/>
        <w:rFonts w:cs="Arial"/>
        <w:b/>
        <w:noProof/>
        <w:szCs w:val="24"/>
      </w:rPr>
      <w:t>72</w:t>
    </w:r>
    <w:r w:rsidRPr="00EC5BB4">
      <w:rPr>
        <w:rStyle w:val="PageNumber"/>
        <w:rFonts w:cs="Arial"/>
        <w:b/>
        <w:szCs w:val="24"/>
      </w:rPr>
      <w:fldChar w:fldCharType="end"/>
    </w:r>
  </w:p>
  <w:p w:rsidR="007F25FA" w:rsidRDefault="007F2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A3E" w:rsidRDefault="00862A3E">
      <w:r>
        <w:separator/>
      </w:r>
    </w:p>
    <w:p w:rsidR="00862A3E" w:rsidRDefault="00862A3E"/>
  </w:footnote>
  <w:footnote w:type="continuationSeparator" w:id="0">
    <w:p w:rsidR="00862A3E" w:rsidRDefault="00862A3E">
      <w:r>
        <w:continuationSeparator/>
      </w:r>
    </w:p>
    <w:p w:rsidR="00862A3E" w:rsidRDefault="00862A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FA" w:rsidRDefault="007F25FA" w:rsidP="004276AD">
    <w:pPr>
      <w:pStyle w:val="Header"/>
      <w:rPr>
        <w:sz w:val="20"/>
      </w:rPr>
    </w:pPr>
  </w:p>
  <w:p w:rsidR="007F25FA" w:rsidRPr="00A908DD" w:rsidRDefault="007F25FA" w:rsidP="000738A6">
    <w:pPr>
      <w:pStyle w:val="Header"/>
      <w:jc w:val="center"/>
      <w:rPr>
        <w:sz w:val="22"/>
        <w:szCs w:val="24"/>
      </w:rPr>
    </w:pPr>
    <w:r w:rsidRPr="00A908DD">
      <w:rPr>
        <w:sz w:val="22"/>
        <w:szCs w:val="24"/>
      </w:rPr>
      <w:t>ЈП „Електропривреда Србије</w:t>
    </w:r>
    <w:proofErr w:type="gramStart"/>
    <w:r w:rsidRPr="00A908DD">
      <w:rPr>
        <w:sz w:val="22"/>
        <w:szCs w:val="24"/>
      </w:rPr>
      <w:t>“ Београд</w:t>
    </w:r>
    <w:proofErr w:type="gramEnd"/>
  </w:p>
  <w:p w:rsidR="007F25FA" w:rsidRPr="00A908DD" w:rsidRDefault="007F25FA" w:rsidP="000738A6">
    <w:pPr>
      <w:pStyle w:val="Header"/>
      <w:jc w:val="center"/>
      <w:rPr>
        <w:sz w:val="22"/>
        <w:szCs w:val="24"/>
      </w:rPr>
    </w:pPr>
    <w:r w:rsidRPr="00A908DD">
      <w:rPr>
        <w:sz w:val="22"/>
        <w:szCs w:val="24"/>
      </w:rPr>
      <w:t>Конкурсна документација ЈН/1000/0205/2017</w:t>
    </w:r>
  </w:p>
  <w:p w:rsidR="007F25FA" w:rsidRPr="004276AD" w:rsidRDefault="007F25F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FA" w:rsidRDefault="007F25FA" w:rsidP="000D78C3">
    <w:pPr>
      <w:pStyle w:val="Header"/>
      <w:jc w:val="left"/>
    </w:pPr>
  </w:p>
  <w:p w:rsidR="007F25FA" w:rsidRDefault="007F25FA" w:rsidP="000738A6">
    <w:pPr>
      <w:pStyle w:val="Header"/>
      <w:jc w:val="center"/>
      <w:rPr>
        <w:szCs w:val="24"/>
      </w:rPr>
    </w:pPr>
    <w:r w:rsidRPr="00113B84">
      <w:rPr>
        <w:szCs w:val="24"/>
      </w:rPr>
      <w:t>ЈП „Е</w:t>
    </w:r>
    <w:r>
      <w:rPr>
        <w:szCs w:val="24"/>
      </w:rPr>
      <w:t>лектропривреда Србије</w:t>
    </w:r>
    <w:proofErr w:type="gramStart"/>
    <w:r>
      <w:rPr>
        <w:szCs w:val="24"/>
      </w:rPr>
      <w:t>“ Београд</w:t>
    </w:r>
    <w:proofErr w:type="gramEnd"/>
  </w:p>
  <w:p w:rsidR="007F25FA" w:rsidRPr="00113B84" w:rsidRDefault="007F25FA" w:rsidP="000738A6">
    <w:pPr>
      <w:pStyle w:val="Header"/>
      <w:jc w:val="center"/>
      <w:rPr>
        <w:szCs w:val="24"/>
      </w:rPr>
    </w:pPr>
    <w:r>
      <w:rPr>
        <w:szCs w:val="24"/>
      </w:rPr>
      <w:t xml:space="preserve">Конкурсна документација </w:t>
    </w:r>
    <w:r w:rsidRPr="000D78C3">
      <w:rPr>
        <w:szCs w:val="24"/>
        <w:lang w:val="sr-Latn-RS"/>
      </w:rPr>
      <w:t>ЈН/1000/0205/2017</w:t>
    </w:r>
  </w:p>
  <w:p w:rsidR="007F25FA" w:rsidRPr="00210557" w:rsidRDefault="007F25F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1087558"/>
    <w:multiLevelType w:val="hybridMultilevel"/>
    <w:tmpl w:val="C30C3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93C6F5B"/>
    <w:multiLevelType w:val="hybridMultilevel"/>
    <w:tmpl w:val="E4F4E90E"/>
    <w:lvl w:ilvl="0" w:tplc="11C4FFE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605B93"/>
    <w:multiLevelType w:val="hybridMultilevel"/>
    <w:tmpl w:val="B3B4AB5E"/>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1C4666E"/>
    <w:multiLevelType w:val="hybridMultilevel"/>
    <w:tmpl w:val="606C8D00"/>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E6161D"/>
    <w:multiLevelType w:val="hybridMultilevel"/>
    <w:tmpl w:val="1874611E"/>
    <w:lvl w:ilvl="0" w:tplc="605C0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D197504"/>
    <w:multiLevelType w:val="hybridMultilevel"/>
    <w:tmpl w:val="F9AC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4"/>
  </w:num>
  <w:num w:numId="3">
    <w:abstractNumId w:val="84"/>
  </w:num>
  <w:num w:numId="4">
    <w:abstractNumId w:val="56"/>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5"/>
  </w:num>
  <w:num w:numId="8">
    <w:abstractNumId w:val="70"/>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3"/>
  </w:num>
  <w:num w:numId="12">
    <w:abstractNumId w:val="67"/>
  </w:num>
  <w:num w:numId="13">
    <w:abstractNumId w:val="60"/>
  </w:num>
  <w:num w:numId="14">
    <w:abstractNumId w:val="57"/>
  </w:num>
  <w:num w:numId="15">
    <w:abstractNumId w:val="99"/>
  </w:num>
  <w:num w:numId="16">
    <w:abstractNumId w:val="75"/>
  </w:num>
  <w:num w:numId="17">
    <w:abstractNumId w:val="68"/>
  </w:num>
  <w:num w:numId="18">
    <w:abstractNumId w:val="69"/>
  </w:num>
  <w:num w:numId="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87"/>
  </w:num>
  <w:num w:numId="22">
    <w:abstractNumId w:val="90"/>
  </w:num>
  <w:num w:numId="23">
    <w:abstractNumId w:val="87"/>
  </w:num>
  <w:num w:numId="24">
    <w:abstractNumId w:val="50"/>
  </w:num>
  <w:num w:numId="25">
    <w:abstractNumId w:val="74"/>
  </w:num>
  <w:num w:numId="26">
    <w:abstractNumId w:val="58"/>
  </w:num>
  <w:num w:numId="27">
    <w:abstractNumId w:val="78"/>
  </w:num>
  <w:num w:numId="28">
    <w:abstractNumId w:val="89"/>
  </w:num>
  <w:num w:numId="29">
    <w:abstractNumId w:val="66"/>
  </w:num>
  <w:num w:numId="30">
    <w:abstractNumId w:val="82"/>
  </w:num>
  <w:num w:numId="31">
    <w:abstractNumId w:val="79"/>
  </w:num>
  <w:num w:numId="32">
    <w:abstractNumId w:val="51"/>
  </w:num>
  <w:num w:numId="33">
    <w:abstractNumId w:val="52"/>
  </w:num>
  <w:num w:numId="34">
    <w:abstractNumId w:val="49"/>
  </w:num>
  <w:num w:numId="35">
    <w:abstractNumId w:val="96"/>
  </w:num>
  <w:num w:numId="36">
    <w:abstractNumId w:val="72"/>
  </w:num>
  <w:num w:numId="37">
    <w:abstractNumId w:val="86"/>
  </w:num>
  <w:num w:numId="38">
    <w:abstractNumId w:val="65"/>
  </w:num>
  <w:num w:numId="39">
    <w:abstractNumId w:val="98"/>
  </w:num>
  <w:num w:numId="40">
    <w:abstractNumId w:val="85"/>
  </w:num>
  <w:num w:numId="41">
    <w:abstractNumId w:val="8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A3F"/>
    <w:rsid w:val="00005C53"/>
    <w:rsid w:val="00005D85"/>
    <w:rsid w:val="00006E35"/>
    <w:rsid w:val="00007114"/>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406"/>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982"/>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8A6"/>
    <w:rsid w:val="00073D60"/>
    <w:rsid w:val="00073EC5"/>
    <w:rsid w:val="0007426F"/>
    <w:rsid w:val="0007456F"/>
    <w:rsid w:val="00075EE5"/>
    <w:rsid w:val="00075F5B"/>
    <w:rsid w:val="0007605E"/>
    <w:rsid w:val="0007608E"/>
    <w:rsid w:val="000760C0"/>
    <w:rsid w:val="000765D5"/>
    <w:rsid w:val="00076DAD"/>
    <w:rsid w:val="0007717A"/>
    <w:rsid w:val="0007750C"/>
    <w:rsid w:val="00077528"/>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87EA8"/>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1C"/>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A"/>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ABF"/>
    <w:rsid w:val="000D4B0A"/>
    <w:rsid w:val="000D4D8E"/>
    <w:rsid w:val="000D5403"/>
    <w:rsid w:val="000D570B"/>
    <w:rsid w:val="000D5A30"/>
    <w:rsid w:val="000D5D37"/>
    <w:rsid w:val="000D64E7"/>
    <w:rsid w:val="000D68A4"/>
    <w:rsid w:val="000D68C4"/>
    <w:rsid w:val="000D6A36"/>
    <w:rsid w:val="000D6ACE"/>
    <w:rsid w:val="000D6FD6"/>
    <w:rsid w:val="000D7758"/>
    <w:rsid w:val="000D78C3"/>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6B"/>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6D"/>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B9C"/>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BEC"/>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24"/>
    <w:rsid w:val="00146A66"/>
    <w:rsid w:val="00146C4C"/>
    <w:rsid w:val="001474B6"/>
    <w:rsid w:val="001508B7"/>
    <w:rsid w:val="00150FCE"/>
    <w:rsid w:val="001510F7"/>
    <w:rsid w:val="0015110F"/>
    <w:rsid w:val="00151402"/>
    <w:rsid w:val="001515D2"/>
    <w:rsid w:val="001516B9"/>
    <w:rsid w:val="00151D13"/>
    <w:rsid w:val="00151F32"/>
    <w:rsid w:val="00152656"/>
    <w:rsid w:val="00152845"/>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0F0C"/>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AD"/>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E8D"/>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143"/>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144"/>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E3D"/>
    <w:rsid w:val="002215F0"/>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65E"/>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06"/>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CDC"/>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EE3"/>
    <w:rsid w:val="002851C1"/>
    <w:rsid w:val="002853AD"/>
    <w:rsid w:val="0028543A"/>
    <w:rsid w:val="0028544A"/>
    <w:rsid w:val="002855C9"/>
    <w:rsid w:val="0028583C"/>
    <w:rsid w:val="00286278"/>
    <w:rsid w:val="00286491"/>
    <w:rsid w:val="00286761"/>
    <w:rsid w:val="00286A2B"/>
    <w:rsid w:val="00286C2F"/>
    <w:rsid w:val="0028783A"/>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B0C"/>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8C6"/>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3D0"/>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01"/>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5F"/>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D2C"/>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0EF5"/>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222"/>
    <w:rsid w:val="00436336"/>
    <w:rsid w:val="004363D8"/>
    <w:rsid w:val="0043654E"/>
    <w:rsid w:val="0043679B"/>
    <w:rsid w:val="004368B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710"/>
    <w:rsid w:val="004433E9"/>
    <w:rsid w:val="004435FD"/>
    <w:rsid w:val="00443729"/>
    <w:rsid w:val="00443A6A"/>
    <w:rsid w:val="00443AD9"/>
    <w:rsid w:val="00443BFF"/>
    <w:rsid w:val="00443DBF"/>
    <w:rsid w:val="00444649"/>
    <w:rsid w:val="004448D7"/>
    <w:rsid w:val="004448E7"/>
    <w:rsid w:val="00445601"/>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873"/>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1A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1CE"/>
    <w:rsid w:val="004F0358"/>
    <w:rsid w:val="004F06EC"/>
    <w:rsid w:val="004F1238"/>
    <w:rsid w:val="004F17E7"/>
    <w:rsid w:val="004F18B1"/>
    <w:rsid w:val="004F1A0A"/>
    <w:rsid w:val="004F1E87"/>
    <w:rsid w:val="004F1EB3"/>
    <w:rsid w:val="004F3373"/>
    <w:rsid w:val="004F3396"/>
    <w:rsid w:val="004F3781"/>
    <w:rsid w:val="004F3D64"/>
    <w:rsid w:val="004F460C"/>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488"/>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DEE"/>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2D"/>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5E5"/>
    <w:rsid w:val="005776F5"/>
    <w:rsid w:val="00577988"/>
    <w:rsid w:val="005779CC"/>
    <w:rsid w:val="005779CE"/>
    <w:rsid w:val="00577AAB"/>
    <w:rsid w:val="00577B78"/>
    <w:rsid w:val="00577B88"/>
    <w:rsid w:val="00577D6B"/>
    <w:rsid w:val="005800F0"/>
    <w:rsid w:val="005802AA"/>
    <w:rsid w:val="005805BD"/>
    <w:rsid w:val="0058071C"/>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7FF"/>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7CD"/>
    <w:rsid w:val="005B08A3"/>
    <w:rsid w:val="005B0B4C"/>
    <w:rsid w:val="005B0FE2"/>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86C"/>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AC"/>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248"/>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B12"/>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68"/>
    <w:rsid w:val="006F48D1"/>
    <w:rsid w:val="006F48E4"/>
    <w:rsid w:val="006F517A"/>
    <w:rsid w:val="006F549A"/>
    <w:rsid w:val="006F570F"/>
    <w:rsid w:val="006F571D"/>
    <w:rsid w:val="006F602A"/>
    <w:rsid w:val="006F642E"/>
    <w:rsid w:val="006F6DDA"/>
    <w:rsid w:val="006F6DEA"/>
    <w:rsid w:val="006F7B50"/>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70A"/>
    <w:rsid w:val="0072074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BB7"/>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B8"/>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0B"/>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5CF"/>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D7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5FA"/>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F8B"/>
    <w:rsid w:val="00814263"/>
    <w:rsid w:val="0081473B"/>
    <w:rsid w:val="0081499B"/>
    <w:rsid w:val="00814AC8"/>
    <w:rsid w:val="0081519C"/>
    <w:rsid w:val="008151CD"/>
    <w:rsid w:val="00815208"/>
    <w:rsid w:val="00815218"/>
    <w:rsid w:val="0081538F"/>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992"/>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A3E"/>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AB1"/>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184"/>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702"/>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A9F"/>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CC4"/>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797"/>
    <w:rsid w:val="009168B5"/>
    <w:rsid w:val="00916E86"/>
    <w:rsid w:val="00917181"/>
    <w:rsid w:val="009174FC"/>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3D07"/>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306"/>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BEB"/>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421"/>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78"/>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2F7"/>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AA"/>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FF"/>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D2"/>
    <w:rsid w:val="009E7D53"/>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6A6"/>
    <w:rsid w:val="009F2958"/>
    <w:rsid w:val="009F2B22"/>
    <w:rsid w:val="009F31B3"/>
    <w:rsid w:val="009F3952"/>
    <w:rsid w:val="009F3A79"/>
    <w:rsid w:val="009F3EDD"/>
    <w:rsid w:val="009F4360"/>
    <w:rsid w:val="009F4383"/>
    <w:rsid w:val="009F45BF"/>
    <w:rsid w:val="009F4AF2"/>
    <w:rsid w:val="009F4E66"/>
    <w:rsid w:val="009F4EBD"/>
    <w:rsid w:val="009F5124"/>
    <w:rsid w:val="009F5F2C"/>
    <w:rsid w:val="009F6DCE"/>
    <w:rsid w:val="009F71A8"/>
    <w:rsid w:val="009F7913"/>
    <w:rsid w:val="009F7C52"/>
    <w:rsid w:val="009F7E8E"/>
    <w:rsid w:val="00A004AB"/>
    <w:rsid w:val="00A00D64"/>
    <w:rsid w:val="00A01013"/>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700"/>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6BA5"/>
    <w:rsid w:val="00A27030"/>
    <w:rsid w:val="00A308F9"/>
    <w:rsid w:val="00A310F5"/>
    <w:rsid w:val="00A3140C"/>
    <w:rsid w:val="00A315D5"/>
    <w:rsid w:val="00A31602"/>
    <w:rsid w:val="00A316B1"/>
    <w:rsid w:val="00A31FAC"/>
    <w:rsid w:val="00A32211"/>
    <w:rsid w:val="00A324E2"/>
    <w:rsid w:val="00A32AAB"/>
    <w:rsid w:val="00A3316F"/>
    <w:rsid w:val="00A331EF"/>
    <w:rsid w:val="00A33761"/>
    <w:rsid w:val="00A337C7"/>
    <w:rsid w:val="00A3390C"/>
    <w:rsid w:val="00A33D5B"/>
    <w:rsid w:val="00A34113"/>
    <w:rsid w:val="00A3466B"/>
    <w:rsid w:val="00A34797"/>
    <w:rsid w:val="00A34CE4"/>
    <w:rsid w:val="00A34F3A"/>
    <w:rsid w:val="00A35156"/>
    <w:rsid w:val="00A35347"/>
    <w:rsid w:val="00A353B8"/>
    <w:rsid w:val="00A356F1"/>
    <w:rsid w:val="00A35EDB"/>
    <w:rsid w:val="00A35F56"/>
    <w:rsid w:val="00A369B3"/>
    <w:rsid w:val="00A36EA1"/>
    <w:rsid w:val="00A376F9"/>
    <w:rsid w:val="00A3774E"/>
    <w:rsid w:val="00A37AF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6673"/>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6AD"/>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8DD"/>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B4D"/>
    <w:rsid w:val="00AA6D9C"/>
    <w:rsid w:val="00AA6DE0"/>
    <w:rsid w:val="00AA6F40"/>
    <w:rsid w:val="00AA7A21"/>
    <w:rsid w:val="00AA7FF9"/>
    <w:rsid w:val="00AB00B8"/>
    <w:rsid w:val="00AB021F"/>
    <w:rsid w:val="00AB02A1"/>
    <w:rsid w:val="00AB0462"/>
    <w:rsid w:val="00AB0DB9"/>
    <w:rsid w:val="00AB10AE"/>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BEB"/>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13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5C2"/>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50C"/>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4BC"/>
    <w:rsid w:val="00BA4859"/>
    <w:rsid w:val="00BA4B06"/>
    <w:rsid w:val="00BA4DDD"/>
    <w:rsid w:val="00BA6118"/>
    <w:rsid w:val="00BA6122"/>
    <w:rsid w:val="00BA6467"/>
    <w:rsid w:val="00BA6571"/>
    <w:rsid w:val="00BA657B"/>
    <w:rsid w:val="00BA7215"/>
    <w:rsid w:val="00BA75B0"/>
    <w:rsid w:val="00BA76D6"/>
    <w:rsid w:val="00BA7992"/>
    <w:rsid w:val="00BA7AEE"/>
    <w:rsid w:val="00BB0152"/>
    <w:rsid w:val="00BB0282"/>
    <w:rsid w:val="00BB09CA"/>
    <w:rsid w:val="00BB0B8C"/>
    <w:rsid w:val="00BB0BD9"/>
    <w:rsid w:val="00BB0F68"/>
    <w:rsid w:val="00BB11CF"/>
    <w:rsid w:val="00BB1468"/>
    <w:rsid w:val="00BB1A4A"/>
    <w:rsid w:val="00BB1A7A"/>
    <w:rsid w:val="00BB1F50"/>
    <w:rsid w:val="00BB203D"/>
    <w:rsid w:val="00BB2AAA"/>
    <w:rsid w:val="00BB2CC1"/>
    <w:rsid w:val="00BB38DB"/>
    <w:rsid w:val="00BB3A9D"/>
    <w:rsid w:val="00BB4028"/>
    <w:rsid w:val="00BB4103"/>
    <w:rsid w:val="00BB4431"/>
    <w:rsid w:val="00BB443C"/>
    <w:rsid w:val="00BB4DD1"/>
    <w:rsid w:val="00BB4E02"/>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45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3C1"/>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AFD"/>
    <w:rsid w:val="00C41081"/>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6E7D"/>
    <w:rsid w:val="00C672B0"/>
    <w:rsid w:val="00C6735D"/>
    <w:rsid w:val="00C6753B"/>
    <w:rsid w:val="00C70265"/>
    <w:rsid w:val="00C703CD"/>
    <w:rsid w:val="00C70621"/>
    <w:rsid w:val="00C7065A"/>
    <w:rsid w:val="00C706B8"/>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AD0"/>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DD5"/>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19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439"/>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8"/>
    <w:rsid w:val="00D123AD"/>
    <w:rsid w:val="00D12C13"/>
    <w:rsid w:val="00D132E8"/>
    <w:rsid w:val="00D13541"/>
    <w:rsid w:val="00D135CC"/>
    <w:rsid w:val="00D1395F"/>
    <w:rsid w:val="00D14065"/>
    <w:rsid w:val="00D14A15"/>
    <w:rsid w:val="00D14CA1"/>
    <w:rsid w:val="00D14D8A"/>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0FEA"/>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9E9"/>
    <w:rsid w:val="00D64D4E"/>
    <w:rsid w:val="00D65144"/>
    <w:rsid w:val="00D6548E"/>
    <w:rsid w:val="00D656B3"/>
    <w:rsid w:val="00D65BEB"/>
    <w:rsid w:val="00D661A1"/>
    <w:rsid w:val="00D66B35"/>
    <w:rsid w:val="00D67757"/>
    <w:rsid w:val="00D67C01"/>
    <w:rsid w:val="00D67F8E"/>
    <w:rsid w:val="00D7012D"/>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1C"/>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ED8"/>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3FF7"/>
    <w:rsid w:val="00DD4300"/>
    <w:rsid w:val="00DD476E"/>
    <w:rsid w:val="00DD548E"/>
    <w:rsid w:val="00DD55BA"/>
    <w:rsid w:val="00DD56EF"/>
    <w:rsid w:val="00DD5B94"/>
    <w:rsid w:val="00DD5EA7"/>
    <w:rsid w:val="00DD628A"/>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954"/>
    <w:rsid w:val="00E80DF4"/>
    <w:rsid w:val="00E81060"/>
    <w:rsid w:val="00E8147F"/>
    <w:rsid w:val="00E818BF"/>
    <w:rsid w:val="00E818CE"/>
    <w:rsid w:val="00E82875"/>
    <w:rsid w:val="00E82C6F"/>
    <w:rsid w:val="00E83492"/>
    <w:rsid w:val="00E837C0"/>
    <w:rsid w:val="00E8464D"/>
    <w:rsid w:val="00E84F16"/>
    <w:rsid w:val="00E8502F"/>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847"/>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4A28"/>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AA9"/>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B19"/>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ACB"/>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AA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0BE"/>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8EA"/>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214"/>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7B8"/>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6A89ED-0821-4B3F-980E-B2ED36B6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6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771636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dusan.njeg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nela.il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bg.vi.sud.rs/lt/articles/o-visem-sudu/obavestenje-ke-za-pravna-lica.html"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apr.gov.r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2B40-3DDD-49B4-B5A1-CC63344653F2}"/>
</file>

<file path=customXml/itemProps10.xml><?xml version="1.0" encoding="utf-8"?>
<ds:datastoreItem xmlns:ds="http://schemas.openxmlformats.org/officeDocument/2006/customXml" ds:itemID="{6626166D-8D8D-4AD5-9A27-D6F012E384C6}"/>
</file>

<file path=customXml/itemProps100.xml><?xml version="1.0" encoding="utf-8"?>
<ds:datastoreItem xmlns:ds="http://schemas.openxmlformats.org/officeDocument/2006/customXml" ds:itemID="{74942625-DC78-4F8C-A32D-FE6FD7746244}"/>
</file>

<file path=customXml/itemProps101.xml><?xml version="1.0" encoding="utf-8"?>
<ds:datastoreItem xmlns:ds="http://schemas.openxmlformats.org/officeDocument/2006/customXml" ds:itemID="{68851C5B-A828-4EE0-9DBF-CD734AE01CA1}"/>
</file>

<file path=customXml/itemProps102.xml><?xml version="1.0" encoding="utf-8"?>
<ds:datastoreItem xmlns:ds="http://schemas.openxmlformats.org/officeDocument/2006/customXml" ds:itemID="{36BC0157-66D3-4964-9AC0-CFF984023C7A}"/>
</file>

<file path=customXml/itemProps103.xml><?xml version="1.0" encoding="utf-8"?>
<ds:datastoreItem xmlns:ds="http://schemas.openxmlformats.org/officeDocument/2006/customXml" ds:itemID="{382C209A-5161-41B4-89DE-8E3F11933AAA}"/>
</file>

<file path=customXml/itemProps104.xml><?xml version="1.0" encoding="utf-8"?>
<ds:datastoreItem xmlns:ds="http://schemas.openxmlformats.org/officeDocument/2006/customXml" ds:itemID="{5BE521F5-2455-4F70-85BF-10A98F551A9C}"/>
</file>

<file path=customXml/itemProps105.xml><?xml version="1.0" encoding="utf-8"?>
<ds:datastoreItem xmlns:ds="http://schemas.openxmlformats.org/officeDocument/2006/customXml" ds:itemID="{3F569DE2-91AF-4A7E-AEA4-20D5C08DB60B}"/>
</file>

<file path=customXml/itemProps106.xml><?xml version="1.0" encoding="utf-8"?>
<ds:datastoreItem xmlns:ds="http://schemas.openxmlformats.org/officeDocument/2006/customXml" ds:itemID="{4C736CEC-68DC-491F-8EEE-F219078399A8}"/>
</file>

<file path=customXml/itemProps107.xml><?xml version="1.0" encoding="utf-8"?>
<ds:datastoreItem xmlns:ds="http://schemas.openxmlformats.org/officeDocument/2006/customXml" ds:itemID="{6687204F-6B77-4FF9-AED0-1FBB00CCBFB5}"/>
</file>

<file path=customXml/itemProps108.xml><?xml version="1.0" encoding="utf-8"?>
<ds:datastoreItem xmlns:ds="http://schemas.openxmlformats.org/officeDocument/2006/customXml" ds:itemID="{2CFD5292-A58C-41AA-AFA4-329A063D20F0}"/>
</file>

<file path=customXml/itemProps109.xml><?xml version="1.0" encoding="utf-8"?>
<ds:datastoreItem xmlns:ds="http://schemas.openxmlformats.org/officeDocument/2006/customXml" ds:itemID="{1C04295A-5662-481E-B382-44D999EB8B14}"/>
</file>

<file path=customXml/itemProps11.xml><?xml version="1.0" encoding="utf-8"?>
<ds:datastoreItem xmlns:ds="http://schemas.openxmlformats.org/officeDocument/2006/customXml" ds:itemID="{1DC8DD1F-4230-4CD1-A241-0766D7EFA1B1}"/>
</file>

<file path=customXml/itemProps110.xml><?xml version="1.0" encoding="utf-8"?>
<ds:datastoreItem xmlns:ds="http://schemas.openxmlformats.org/officeDocument/2006/customXml" ds:itemID="{A5A75B3E-28F3-4BA5-B74E-5EC5CB89000E}"/>
</file>

<file path=customXml/itemProps111.xml><?xml version="1.0" encoding="utf-8"?>
<ds:datastoreItem xmlns:ds="http://schemas.openxmlformats.org/officeDocument/2006/customXml" ds:itemID="{465E7580-9D04-4478-8B3F-AA67B0485B1E}"/>
</file>

<file path=customXml/itemProps112.xml><?xml version="1.0" encoding="utf-8"?>
<ds:datastoreItem xmlns:ds="http://schemas.openxmlformats.org/officeDocument/2006/customXml" ds:itemID="{C0397E58-0783-4EA9-86AE-F8D880965A74}"/>
</file>

<file path=customXml/itemProps113.xml><?xml version="1.0" encoding="utf-8"?>
<ds:datastoreItem xmlns:ds="http://schemas.openxmlformats.org/officeDocument/2006/customXml" ds:itemID="{3EEAC91D-5963-4935-AD49-A31FBF438B16}"/>
</file>

<file path=customXml/itemProps114.xml><?xml version="1.0" encoding="utf-8"?>
<ds:datastoreItem xmlns:ds="http://schemas.openxmlformats.org/officeDocument/2006/customXml" ds:itemID="{13C35E50-E56E-4A29-8FAE-FBA69A114488}"/>
</file>

<file path=customXml/itemProps115.xml><?xml version="1.0" encoding="utf-8"?>
<ds:datastoreItem xmlns:ds="http://schemas.openxmlformats.org/officeDocument/2006/customXml" ds:itemID="{0BC4F0D1-2DFA-4ED7-94B1-C2524EB2434F}"/>
</file>

<file path=customXml/itemProps116.xml><?xml version="1.0" encoding="utf-8"?>
<ds:datastoreItem xmlns:ds="http://schemas.openxmlformats.org/officeDocument/2006/customXml" ds:itemID="{D6DB2F97-0592-4289-B985-D38D919A1873}"/>
</file>

<file path=customXml/itemProps117.xml><?xml version="1.0" encoding="utf-8"?>
<ds:datastoreItem xmlns:ds="http://schemas.openxmlformats.org/officeDocument/2006/customXml" ds:itemID="{88C192BA-7663-4640-9ED4-FB1EC7F78099}"/>
</file>

<file path=customXml/itemProps118.xml><?xml version="1.0" encoding="utf-8"?>
<ds:datastoreItem xmlns:ds="http://schemas.openxmlformats.org/officeDocument/2006/customXml" ds:itemID="{3D6C400A-E87C-4A21-97A5-885C4D1A4A1F}"/>
</file>

<file path=customXml/itemProps119.xml><?xml version="1.0" encoding="utf-8"?>
<ds:datastoreItem xmlns:ds="http://schemas.openxmlformats.org/officeDocument/2006/customXml" ds:itemID="{A920E98F-E2EE-4BF2-8CEF-F3972EB24F2E}"/>
</file>

<file path=customXml/itemProps12.xml><?xml version="1.0" encoding="utf-8"?>
<ds:datastoreItem xmlns:ds="http://schemas.openxmlformats.org/officeDocument/2006/customXml" ds:itemID="{A5F780B5-E7AE-4ECE-9F3F-F8623307EA6B}"/>
</file>

<file path=customXml/itemProps120.xml><?xml version="1.0" encoding="utf-8"?>
<ds:datastoreItem xmlns:ds="http://schemas.openxmlformats.org/officeDocument/2006/customXml" ds:itemID="{2A9AC838-9A44-40AD-8A4C-7E38AB0DA30E}"/>
</file>

<file path=customXml/itemProps121.xml><?xml version="1.0" encoding="utf-8"?>
<ds:datastoreItem xmlns:ds="http://schemas.openxmlformats.org/officeDocument/2006/customXml" ds:itemID="{45396B11-1773-4E92-AC6F-D0CBF1840CC5}"/>
</file>

<file path=customXml/itemProps122.xml><?xml version="1.0" encoding="utf-8"?>
<ds:datastoreItem xmlns:ds="http://schemas.openxmlformats.org/officeDocument/2006/customXml" ds:itemID="{6A1B9946-3E17-47F7-91E5-5D1F96243A8C}"/>
</file>

<file path=customXml/itemProps123.xml><?xml version="1.0" encoding="utf-8"?>
<ds:datastoreItem xmlns:ds="http://schemas.openxmlformats.org/officeDocument/2006/customXml" ds:itemID="{59310A5E-70FD-4F74-8EA4-DF4FE717B8A9}"/>
</file>

<file path=customXml/itemProps124.xml><?xml version="1.0" encoding="utf-8"?>
<ds:datastoreItem xmlns:ds="http://schemas.openxmlformats.org/officeDocument/2006/customXml" ds:itemID="{001E7BEF-CAAC-4E0E-9BA6-66EC2E275639}"/>
</file>

<file path=customXml/itemProps125.xml><?xml version="1.0" encoding="utf-8"?>
<ds:datastoreItem xmlns:ds="http://schemas.openxmlformats.org/officeDocument/2006/customXml" ds:itemID="{C3EFF079-24AA-416C-8F08-4AE90BDBC70E}"/>
</file>

<file path=customXml/itemProps126.xml><?xml version="1.0" encoding="utf-8"?>
<ds:datastoreItem xmlns:ds="http://schemas.openxmlformats.org/officeDocument/2006/customXml" ds:itemID="{B297840E-82A5-4973-9E90-58E495C2D13A}"/>
</file>

<file path=customXml/itemProps127.xml><?xml version="1.0" encoding="utf-8"?>
<ds:datastoreItem xmlns:ds="http://schemas.openxmlformats.org/officeDocument/2006/customXml" ds:itemID="{BB6935EB-20CB-4D29-87CA-F1F49DE117C6}"/>
</file>

<file path=customXml/itemProps128.xml><?xml version="1.0" encoding="utf-8"?>
<ds:datastoreItem xmlns:ds="http://schemas.openxmlformats.org/officeDocument/2006/customXml" ds:itemID="{C952D923-C32B-4C90-9797-E86C134A6CE8}"/>
</file>

<file path=customXml/itemProps129.xml><?xml version="1.0" encoding="utf-8"?>
<ds:datastoreItem xmlns:ds="http://schemas.openxmlformats.org/officeDocument/2006/customXml" ds:itemID="{4EAC7A99-ACE3-40F2-8FB5-3575A1380978}"/>
</file>

<file path=customXml/itemProps13.xml><?xml version="1.0" encoding="utf-8"?>
<ds:datastoreItem xmlns:ds="http://schemas.openxmlformats.org/officeDocument/2006/customXml" ds:itemID="{B010FAFF-F77B-4C7B-850F-6FBE9999D267}"/>
</file>

<file path=customXml/itemProps130.xml><?xml version="1.0" encoding="utf-8"?>
<ds:datastoreItem xmlns:ds="http://schemas.openxmlformats.org/officeDocument/2006/customXml" ds:itemID="{1A87D9F5-AAD0-4F58-9F0E-D0C6F451F8EB}"/>
</file>

<file path=customXml/itemProps131.xml><?xml version="1.0" encoding="utf-8"?>
<ds:datastoreItem xmlns:ds="http://schemas.openxmlformats.org/officeDocument/2006/customXml" ds:itemID="{6E7CDE9F-F00D-44F1-9303-C24A6DB79477}"/>
</file>

<file path=customXml/itemProps132.xml><?xml version="1.0" encoding="utf-8"?>
<ds:datastoreItem xmlns:ds="http://schemas.openxmlformats.org/officeDocument/2006/customXml" ds:itemID="{B4AA3C81-0A3C-4264-96D4-0F208D725FBB}"/>
</file>

<file path=customXml/itemProps133.xml><?xml version="1.0" encoding="utf-8"?>
<ds:datastoreItem xmlns:ds="http://schemas.openxmlformats.org/officeDocument/2006/customXml" ds:itemID="{DF8305B9-0A57-4D93-B78A-46BAEDABAB11}"/>
</file>

<file path=customXml/itemProps134.xml><?xml version="1.0" encoding="utf-8"?>
<ds:datastoreItem xmlns:ds="http://schemas.openxmlformats.org/officeDocument/2006/customXml" ds:itemID="{959BC531-902A-4ABA-BEC3-1F83EAAA3304}"/>
</file>

<file path=customXml/itemProps135.xml><?xml version="1.0" encoding="utf-8"?>
<ds:datastoreItem xmlns:ds="http://schemas.openxmlformats.org/officeDocument/2006/customXml" ds:itemID="{31312479-4085-45F9-9653-8A1C0A0DB099}"/>
</file>

<file path=customXml/itemProps136.xml><?xml version="1.0" encoding="utf-8"?>
<ds:datastoreItem xmlns:ds="http://schemas.openxmlformats.org/officeDocument/2006/customXml" ds:itemID="{2FB1E413-ADB4-4945-8CA6-627243BEBAE7}"/>
</file>

<file path=customXml/itemProps137.xml><?xml version="1.0" encoding="utf-8"?>
<ds:datastoreItem xmlns:ds="http://schemas.openxmlformats.org/officeDocument/2006/customXml" ds:itemID="{EB6A2362-F737-4A58-B5FB-44A56AD47734}"/>
</file>

<file path=customXml/itemProps138.xml><?xml version="1.0" encoding="utf-8"?>
<ds:datastoreItem xmlns:ds="http://schemas.openxmlformats.org/officeDocument/2006/customXml" ds:itemID="{5602CF7F-E581-4D01-B843-995361DB9C34}"/>
</file>

<file path=customXml/itemProps139.xml><?xml version="1.0" encoding="utf-8"?>
<ds:datastoreItem xmlns:ds="http://schemas.openxmlformats.org/officeDocument/2006/customXml" ds:itemID="{195C62D9-CC8B-4D3D-B8E2-622F0BE0EED4}"/>
</file>

<file path=customXml/itemProps14.xml><?xml version="1.0" encoding="utf-8"?>
<ds:datastoreItem xmlns:ds="http://schemas.openxmlformats.org/officeDocument/2006/customXml" ds:itemID="{26D58218-0996-400E-BD82-D9F4D44FA7E6}"/>
</file>

<file path=customXml/itemProps140.xml><?xml version="1.0" encoding="utf-8"?>
<ds:datastoreItem xmlns:ds="http://schemas.openxmlformats.org/officeDocument/2006/customXml" ds:itemID="{2D00BA97-A37B-4D33-A336-A78E9EE23449}"/>
</file>

<file path=customXml/itemProps141.xml><?xml version="1.0" encoding="utf-8"?>
<ds:datastoreItem xmlns:ds="http://schemas.openxmlformats.org/officeDocument/2006/customXml" ds:itemID="{A95841C1-1021-4DAB-94FB-58A13B781FA5}"/>
</file>

<file path=customXml/itemProps142.xml><?xml version="1.0" encoding="utf-8"?>
<ds:datastoreItem xmlns:ds="http://schemas.openxmlformats.org/officeDocument/2006/customXml" ds:itemID="{D60CEA01-C79B-45F8-BBC9-912AD48D03BD}"/>
</file>

<file path=customXml/itemProps143.xml><?xml version="1.0" encoding="utf-8"?>
<ds:datastoreItem xmlns:ds="http://schemas.openxmlformats.org/officeDocument/2006/customXml" ds:itemID="{8B786833-CC30-4B50-AFFD-ABC6C02547DE}"/>
</file>

<file path=customXml/itemProps144.xml><?xml version="1.0" encoding="utf-8"?>
<ds:datastoreItem xmlns:ds="http://schemas.openxmlformats.org/officeDocument/2006/customXml" ds:itemID="{4F3B0162-5D6B-4788-9F7E-F87A5BDF249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FB4635E-B6E7-466B-82BA-DA447A5DBCC2}"/>
</file>

<file path=customXml/itemProps147.xml><?xml version="1.0" encoding="utf-8"?>
<ds:datastoreItem xmlns:ds="http://schemas.openxmlformats.org/officeDocument/2006/customXml" ds:itemID="{9931E28E-C28D-4821-A395-0F09C26202C9}"/>
</file>

<file path=customXml/itemProps148.xml><?xml version="1.0" encoding="utf-8"?>
<ds:datastoreItem xmlns:ds="http://schemas.openxmlformats.org/officeDocument/2006/customXml" ds:itemID="{D96D21F8-DF36-4D14-8F5B-3E470CB06270}"/>
</file>

<file path=customXml/itemProps149.xml><?xml version="1.0" encoding="utf-8"?>
<ds:datastoreItem xmlns:ds="http://schemas.openxmlformats.org/officeDocument/2006/customXml" ds:itemID="{907D5AA5-A13D-4A65-85B5-C32D15D889F2}"/>
</file>

<file path=customXml/itemProps15.xml><?xml version="1.0" encoding="utf-8"?>
<ds:datastoreItem xmlns:ds="http://schemas.openxmlformats.org/officeDocument/2006/customXml" ds:itemID="{73BCD9CC-B57B-41E7-9FA1-1187384B4049}"/>
</file>

<file path=customXml/itemProps150.xml><?xml version="1.0" encoding="utf-8"?>
<ds:datastoreItem xmlns:ds="http://schemas.openxmlformats.org/officeDocument/2006/customXml" ds:itemID="{84049B64-D010-433F-9E8D-048887FE9AE2}"/>
</file>

<file path=customXml/itemProps151.xml><?xml version="1.0" encoding="utf-8"?>
<ds:datastoreItem xmlns:ds="http://schemas.openxmlformats.org/officeDocument/2006/customXml" ds:itemID="{F39B70AE-8678-457D-A1F6-5520C16D377A}"/>
</file>

<file path=customXml/itemProps152.xml><?xml version="1.0" encoding="utf-8"?>
<ds:datastoreItem xmlns:ds="http://schemas.openxmlformats.org/officeDocument/2006/customXml" ds:itemID="{D61C5859-D89F-41FA-80E0-E9B3FAAE6C43}"/>
</file>

<file path=customXml/itemProps153.xml><?xml version="1.0" encoding="utf-8"?>
<ds:datastoreItem xmlns:ds="http://schemas.openxmlformats.org/officeDocument/2006/customXml" ds:itemID="{7BE038B9-A98E-469C-9A2F-066C4DB16F0E}"/>
</file>

<file path=customXml/itemProps154.xml><?xml version="1.0" encoding="utf-8"?>
<ds:datastoreItem xmlns:ds="http://schemas.openxmlformats.org/officeDocument/2006/customXml" ds:itemID="{07AFF1B9-C695-469B-9B80-E04E360F1A7C}"/>
</file>

<file path=customXml/itemProps155.xml><?xml version="1.0" encoding="utf-8"?>
<ds:datastoreItem xmlns:ds="http://schemas.openxmlformats.org/officeDocument/2006/customXml" ds:itemID="{2DB37DDE-7DF7-4A91-B288-736E2BDE757B}"/>
</file>

<file path=customXml/itemProps156.xml><?xml version="1.0" encoding="utf-8"?>
<ds:datastoreItem xmlns:ds="http://schemas.openxmlformats.org/officeDocument/2006/customXml" ds:itemID="{6510A1C8-76C0-4C04-ABDC-C69A0485B65C}"/>
</file>

<file path=customXml/itemProps157.xml><?xml version="1.0" encoding="utf-8"?>
<ds:datastoreItem xmlns:ds="http://schemas.openxmlformats.org/officeDocument/2006/customXml" ds:itemID="{5FD1F133-F1D9-4D45-B705-211E59EEA14F}"/>
</file>

<file path=customXml/itemProps158.xml><?xml version="1.0" encoding="utf-8"?>
<ds:datastoreItem xmlns:ds="http://schemas.openxmlformats.org/officeDocument/2006/customXml" ds:itemID="{D10A4104-B55F-4EC6-BA39-E24005F6F327}"/>
</file>

<file path=customXml/itemProps159.xml><?xml version="1.0" encoding="utf-8"?>
<ds:datastoreItem xmlns:ds="http://schemas.openxmlformats.org/officeDocument/2006/customXml" ds:itemID="{E1FBA127-4ECE-4440-BF35-AE4A5853C848}"/>
</file>

<file path=customXml/itemProps16.xml><?xml version="1.0" encoding="utf-8"?>
<ds:datastoreItem xmlns:ds="http://schemas.openxmlformats.org/officeDocument/2006/customXml" ds:itemID="{B83E4A52-566B-4616-B4CE-CC0BC11E94C8}"/>
</file>

<file path=customXml/itemProps160.xml><?xml version="1.0" encoding="utf-8"?>
<ds:datastoreItem xmlns:ds="http://schemas.openxmlformats.org/officeDocument/2006/customXml" ds:itemID="{4B9CBD57-2127-446A-9F25-708E5EEFAF47}"/>
</file>

<file path=customXml/itemProps17.xml><?xml version="1.0" encoding="utf-8"?>
<ds:datastoreItem xmlns:ds="http://schemas.openxmlformats.org/officeDocument/2006/customXml" ds:itemID="{5B8D2586-04E5-492D-88E3-5F092718B816}"/>
</file>

<file path=customXml/itemProps18.xml><?xml version="1.0" encoding="utf-8"?>
<ds:datastoreItem xmlns:ds="http://schemas.openxmlformats.org/officeDocument/2006/customXml" ds:itemID="{5DE26F8A-192B-424B-AA58-BA23D81C040E}"/>
</file>

<file path=customXml/itemProps19.xml><?xml version="1.0" encoding="utf-8"?>
<ds:datastoreItem xmlns:ds="http://schemas.openxmlformats.org/officeDocument/2006/customXml" ds:itemID="{CFFD6250-3B00-41E8-B6B2-033C9F3ACBC5}"/>
</file>

<file path=customXml/itemProps2.xml><?xml version="1.0" encoding="utf-8"?>
<ds:datastoreItem xmlns:ds="http://schemas.openxmlformats.org/officeDocument/2006/customXml" ds:itemID="{8D6E9E5D-CDFC-458F-93B9-D2A83671D4D2}"/>
</file>

<file path=customXml/itemProps20.xml><?xml version="1.0" encoding="utf-8"?>
<ds:datastoreItem xmlns:ds="http://schemas.openxmlformats.org/officeDocument/2006/customXml" ds:itemID="{92B47A0A-37F4-4F5C-89FB-D037C96AC36D}"/>
</file>

<file path=customXml/itemProps21.xml><?xml version="1.0" encoding="utf-8"?>
<ds:datastoreItem xmlns:ds="http://schemas.openxmlformats.org/officeDocument/2006/customXml" ds:itemID="{984F8D3C-44E6-4E07-AD7E-39A1785DBBFE}"/>
</file>

<file path=customXml/itemProps22.xml><?xml version="1.0" encoding="utf-8"?>
<ds:datastoreItem xmlns:ds="http://schemas.openxmlformats.org/officeDocument/2006/customXml" ds:itemID="{3D4778CF-6ECA-4F66-89EE-C4F9C8C95DDF}"/>
</file>

<file path=customXml/itemProps23.xml><?xml version="1.0" encoding="utf-8"?>
<ds:datastoreItem xmlns:ds="http://schemas.openxmlformats.org/officeDocument/2006/customXml" ds:itemID="{3C6B556E-AAA0-405B-A15D-88CE7AB192E6}"/>
</file>

<file path=customXml/itemProps24.xml><?xml version="1.0" encoding="utf-8"?>
<ds:datastoreItem xmlns:ds="http://schemas.openxmlformats.org/officeDocument/2006/customXml" ds:itemID="{4607F5AC-6822-4980-B4CB-530AF3AF4716}"/>
</file>

<file path=customXml/itemProps25.xml><?xml version="1.0" encoding="utf-8"?>
<ds:datastoreItem xmlns:ds="http://schemas.openxmlformats.org/officeDocument/2006/customXml" ds:itemID="{A80591DB-5F00-454D-846A-801CA4804DF6}"/>
</file>

<file path=customXml/itemProps26.xml><?xml version="1.0" encoding="utf-8"?>
<ds:datastoreItem xmlns:ds="http://schemas.openxmlformats.org/officeDocument/2006/customXml" ds:itemID="{2A095178-4E55-471F-8AA7-37FC4C3C4198}"/>
</file>

<file path=customXml/itemProps27.xml><?xml version="1.0" encoding="utf-8"?>
<ds:datastoreItem xmlns:ds="http://schemas.openxmlformats.org/officeDocument/2006/customXml" ds:itemID="{73933BA8-F555-4406-AB6F-41F538D05D0E}"/>
</file>

<file path=customXml/itemProps28.xml><?xml version="1.0" encoding="utf-8"?>
<ds:datastoreItem xmlns:ds="http://schemas.openxmlformats.org/officeDocument/2006/customXml" ds:itemID="{12BC2353-D7AD-43F8-AE4B-F4DC09F69EF6}"/>
</file>

<file path=customXml/itemProps29.xml><?xml version="1.0" encoding="utf-8"?>
<ds:datastoreItem xmlns:ds="http://schemas.openxmlformats.org/officeDocument/2006/customXml" ds:itemID="{C2DA973F-B632-4F7D-829E-BDAE6D6727F6}"/>
</file>

<file path=customXml/itemProps3.xml><?xml version="1.0" encoding="utf-8"?>
<ds:datastoreItem xmlns:ds="http://schemas.openxmlformats.org/officeDocument/2006/customXml" ds:itemID="{C62A72C9-A36C-4EF7-BEAC-8F5A30063C82}"/>
</file>

<file path=customXml/itemProps30.xml><?xml version="1.0" encoding="utf-8"?>
<ds:datastoreItem xmlns:ds="http://schemas.openxmlformats.org/officeDocument/2006/customXml" ds:itemID="{63A3DE8B-C675-43EC-B51F-CEDF8F7B7588}"/>
</file>

<file path=customXml/itemProps31.xml><?xml version="1.0" encoding="utf-8"?>
<ds:datastoreItem xmlns:ds="http://schemas.openxmlformats.org/officeDocument/2006/customXml" ds:itemID="{AAC82C92-F822-4D12-88DC-25809937F4C4}"/>
</file>

<file path=customXml/itemProps32.xml><?xml version="1.0" encoding="utf-8"?>
<ds:datastoreItem xmlns:ds="http://schemas.openxmlformats.org/officeDocument/2006/customXml" ds:itemID="{AA5FFE36-9451-46FD-AAEF-60C41545955B}"/>
</file>

<file path=customXml/itemProps33.xml><?xml version="1.0" encoding="utf-8"?>
<ds:datastoreItem xmlns:ds="http://schemas.openxmlformats.org/officeDocument/2006/customXml" ds:itemID="{9DC78889-389C-4492-AE47-5F71D34B6457}"/>
</file>

<file path=customXml/itemProps34.xml><?xml version="1.0" encoding="utf-8"?>
<ds:datastoreItem xmlns:ds="http://schemas.openxmlformats.org/officeDocument/2006/customXml" ds:itemID="{69282723-A4EC-45B8-8C0E-870A5AD7B95D}"/>
</file>

<file path=customXml/itemProps35.xml><?xml version="1.0" encoding="utf-8"?>
<ds:datastoreItem xmlns:ds="http://schemas.openxmlformats.org/officeDocument/2006/customXml" ds:itemID="{C5130CEE-96EC-4AD6-8EFB-A1592962C8DD}"/>
</file>

<file path=customXml/itemProps36.xml><?xml version="1.0" encoding="utf-8"?>
<ds:datastoreItem xmlns:ds="http://schemas.openxmlformats.org/officeDocument/2006/customXml" ds:itemID="{1CEE0481-2CFD-4CE1-B085-F4569AA107CF}"/>
</file>

<file path=customXml/itemProps37.xml><?xml version="1.0" encoding="utf-8"?>
<ds:datastoreItem xmlns:ds="http://schemas.openxmlformats.org/officeDocument/2006/customXml" ds:itemID="{7F28645F-3156-4C3E-9948-E04A9E28033F}"/>
</file>

<file path=customXml/itemProps38.xml><?xml version="1.0" encoding="utf-8"?>
<ds:datastoreItem xmlns:ds="http://schemas.openxmlformats.org/officeDocument/2006/customXml" ds:itemID="{BB3FBB6D-132A-4E4B-8679-BB84C4BBD70C}"/>
</file>

<file path=customXml/itemProps39.xml><?xml version="1.0" encoding="utf-8"?>
<ds:datastoreItem xmlns:ds="http://schemas.openxmlformats.org/officeDocument/2006/customXml" ds:itemID="{8DB8C0B5-B9FC-4A8B-9E59-3EC992EADD82}"/>
</file>

<file path=customXml/itemProps4.xml><?xml version="1.0" encoding="utf-8"?>
<ds:datastoreItem xmlns:ds="http://schemas.openxmlformats.org/officeDocument/2006/customXml" ds:itemID="{A9A91D45-91FC-4717-A7F8-8AB74F0CB2C6}"/>
</file>

<file path=customXml/itemProps40.xml><?xml version="1.0" encoding="utf-8"?>
<ds:datastoreItem xmlns:ds="http://schemas.openxmlformats.org/officeDocument/2006/customXml" ds:itemID="{F0688485-1630-4582-9DE5-3DF62C73E149}"/>
</file>

<file path=customXml/itemProps41.xml><?xml version="1.0" encoding="utf-8"?>
<ds:datastoreItem xmlns:ds="http://schemas.openxmlformats.org/officeDocument/2006/customXml" ds:itemID="{0673B255-C8BF-4758-A883-EDC79262CD2D}"/>
</file>

<file path=customXml/itemProps42.xml><?xml version="1.0" encoding="utf-8"?>
<ds:datastoreItem xmlns:ds="http://schemas.openxmlformats.org/officeDocument/2006/customXml" ds:itemID="{1E96AD58-249C-4DD0-B838-A535E3522B45}"/>
</file>

<file path=customXml/itemProps43.xml><?xml version="1.0" encoding="utf-8"?>
<ds:datastoreItem xmlns:ds="http://schemas.openxmlformats.org/officeDocument/2006/customXml" ds:itemID="{E6B569C7-D704-4265-AECD-E89E2A0A5C6A}"/>
</file>

<file path=customXml/itemProps44.xml><?xml version="1.0" encoding="utf-8"?>
<ds:datastoreItem xmlns:ds="http://schemas.openxmlformats.org/officeDocument/2006/customXml" ds:itemID="{63620DC1-D87E-4EBC-B27F-5FD93277DC7F}"/>
</file>

<file path=customXml/itemProps45.xml><?xml version="1.0" encoding="utf-8"?>
<ds:datastoreItem xmlns:ds="http://schemas.openxmlformats.org/officeDocument/2006/customXml" ds:itemID="{5941CB58-18B3-4617-8A01-FD21C2B815B1}"/>
</file>

<file path=customXml/itemProps46.xml><?xml version="1.0" encoding="utf-8"?>
<ds:datastoreItem xmlns:ds="http://schemas.openxmlformats.org/officeDocument/2006/customXml" ds:itemID="{916838DA-4586-4C2F-89D3-4824EBB1D08B}"/>
</file>

<file path=customXml/itemProps47.xml><?xml version="1.0" encoding="utf-8"?>
<ds:datastoreItem xmlns:ds="http://schemas.openxmlformats.org/officeDocument/2006/customXml" ds:itemID="{347B6605-C858-426D-BD6D-7F599F7E473C}"/>
</file>

<file path=customXml/itemProps48.xml><?xml version="1.0" encoding="utf-8"?>
<ds:datastoreItem xmlns:ds="http://schemas.openxmlformats.org/officeDocument/2006/customXml" ds:itemID="{B59CA5B0-55AA-4C17-ABE1-9EF446A37E10}"/>
</file>

<file path=customXml/itemProps49.xml><?xml version="1.0" encoding="utf-8"?>
<ds:datastoreItem xmlns:ds="http://schemas.openxmlformats.org/officeDocument/2006/customXml" ds:itemID="{EA4273DF-9BEE-43C8-B0B2-7BCD24E1D9A2}"/>
</file>

<file path=customXml/itemProps5.xml><?xml version="1.0" encoding="utf-8"?>
<ds:datastoreItem xmlns:ds="http://schemas.openxmlformats.org/officeDocument/2006/customXml" ds:itemID="{12A94CD9-3ACE-48A5-B888-0CDE134DA2EB}"/>
</file>

<file path=customXml/itemProps50.xml><?xml version="1.0" encoding="utf-8"?>
<ds:datastoreItem xmlns:ds="http://schemas.openxmlformats.org/officeDocument/2006/customXml" ds:itemID="{E5681E56-A9A1-4336-9DEF-CB12137C506C}"/>
</file>

<file path=customXml/itemProps51.xml><?xml version="1.0" encoding="utf-8"?>
<ds:datastoreItem xmlns:ds="http://schemas.openxmlformats.org/officeDocument/2006/customXml" ds:itemID="{5B47F64D-C096-4C54-85D9-907C60C32E9C}"/>
</file>

<file path=customXml/itemProps52.xml><?xml version="1.0" encoding="utf-8"?>
<ds:datastoreItem xmlns:ds="http://schemas.openxmlformats.org/officeDocument/2006/customXml" ds:itemID="{4F4F3C0C-F3D5-4EFE-AC2C-D8447C437243}"/>
</file>

<file path=customXml/itemProps53.xml><?xml version="1.0" encoding="utf-8"?>
<ds:datastoreItem xmlns:ds="http://schemas.openxmlformats.org/officeDocument/2006/customXml" ds:itemID="{3E898149-0826-4321-A502-A75DBE1A89A1}"/>
</file>

<file path=customXml/itemProps54.xml><?xml version="1.0" encoding="utf-8"?>
<ds:datastoreItem xmlns:ds="http://schemas.openxmlformats.org/officeDocument/2006/customXml" ds:itemID="{5D9E3BCF-0F77-4C9F-B36D-D67AC0E91B6F}"/>
</file>

<file path=customXml/itemProps55.xml><?xml version="1.0" encoding="utf-8"?>
<ds:datastoreItem xmlns:ds="http://schemas.openxmlformats.org/officeDocument/2006/customXml" ds:itemID="{E3B774A1-F471-421B-8E1A-4C5AC7611F9B}"/>
</file>

<file path=customXml/itemProps56.xml><?xml version="1.0" encoding="utf-8"?>
<ds:datastoreItem xmlns:ds="http://schemas.openxmlformats.org/officeDocument/2006/customXml" ds:itemID="{19604549-CA76-4200-8EA4-4C9B01414148}"/>
</file>

<file path=customXml/itemProps57.xml><?xml version="1.0" encoding="utf-8"?>
<ds:datastoreItem xmlns:ds="http://schemas.openxmlformats.org/officeDocument/2006/customXml" ds:itemID="{4FD7650B-FF9C-45E4-9806-8E69183929B1}"/>
</file>

<file path=customXml/itemProps58.xml><?xml version="1.0" encoding="utf-8"?>
<ds:datastoreItem xmlns:ds="http://schemas.openxmlformats.org/officeDocument/2006/customXml" ds:itemID="{ED4F75A8-0BE3-4942-926D-0909588D56DD}"/>
</file>

<file path=customXml/itemProps59.xml><?xml version="1.0" encoding="utf-8"?>
<ds:datastoreItem xmlns:ds="http://schemas.openxmlformats.org/officeDocument/2006/customXml" ds:itemID="{88DD2DC9-12E5-4257-9E5F-179CDC7DDC76}"/>
</file>

<file path=customXml/itemProps6.xml><?xml version="1.0" encoding="utf-8"?>
<ds:datastoreItem xmlns:ds="http://schemas.openxmlformats.org/officeDocument/2006/customXml" ds:itemID="{092579E7-A231-4B12-97D1-4787B8E676D1}"/>
</file>

<file path=customXml/itemProps60.xml><?xml version="1.0" encoding="utf-8"?>
<ds:datastoreItem xmlns:ds="http://schemas.openxmlformats.org/officeDocument/2006/customXml" ds:itemID="{5846D8F8-9EF3-4D77-9354-1154B6030A14}"/>
</file>

<file path=customXml/itemProps61.xml><?xml version="1.0" encoding="utf-8"?>
<ds:datastoreItem xmlns:ds="http://schemas.openxmlformats.org/officeDocument/2006/customXml" ds:itemID="{C146C75B-A0D4-4322-A06A-DF26033F8610}"/>
</file>

<file path=customXml/itemProps62.xml><?xml version="1.0" encoding="utf-8"?>
<ds:datastoreItem xmlns:ds="http://schemas.openxmlformats.org/officeDocument/2006/customXml" ds:itemID="{4B810D0A-DB81-4EB7-8298-3CD6C558D7C7}"/>
</file>

<file path=customXml/itemProps63.xml><?xml version="1.0" encoding="utf-8"?>
<ds:datastoreItem xmlns:ds="http://schemas.openxmlformats.org/officeDocument/2006/customXml" ds:itemID="{A6D08134-F336-44E1-B0CF-0781B151C73C}"/>
</file>

<file path=customXml/itemProps64.xml><?xml version="1.0" encoding="utf-8"?>
<ds:datastoreItem xmlns:ds="http://schemas.openxmlformats.org/officeDocument/2006/customXml" ds:itemID="{361E7F17-D08A-4A76-B509-E657DC201977}"/>
</file>

<file path=customXml/itemProps65.xml><?xml version="1.0" encoding="utf-8"?>
<ds:datastoreItem xmlns:ds="http://schemas.openxmlformats.org/officeDocument/2006/customXml" ds:itemID="{FDF04465-FC79-42FF-9E34-AC9AD80FD4A0}"/>
</file>

<file path=customXml/itemProps66.xml><?xml version="1.0" encoding="utf-8"?>
<ds:datastoreItem xmlns:ds="http://schemas.openxmlformats.org/officeDocument/2006/customXml" ds:itemID="{971A2FEC-7EEF-4252-BF76-5C3A7F83255E}"/>
</file>

<file path=customXml/itemProps67.xml><?xml version="1.0" encoding="utf-8"?>
<ds:datastoreItem xmlns:ds="http://schemas.openxmlformats.org/officeDocument/2006/customXml" ds:itemID="{411299B6-AC1E-45F3-9DCF-9F55DCFBAA3F}"/>
</file>

<file path=customXml/itemProps68.xml><?xml version="1.0" encoding="utf-8"?>
<ds:datastoreItem xmlns:ds="http://schemas.openxmlformats.org/officeDocument/2006/customXml" ds:itemID="{1AD4678B-A37D-4C7E-9152-3827ABC6611C}"/>
</file>

<file path=customXml/itemProps69.xml><?xml version="1.0" encoding="utf-8"?>
<ds:datastoreItem xmlns:ds="http://schemas.openxmlformats.org/officeDocument/2006/customXml" ds:itemID="{ACB1287B-2845-48C5-95BC-BBC633F63EE7}"/>
</file>

<file path=customXml/itemProps7.xml><?xml version="1.0" encoding="utf-8"?>
<ds:datastoreItem xmlns:ds="http://schemas.openxmlformats.org/officeDocument/2006/customXml" ds:itemID="{D9BDED44-CFB8-47B6-9218-1CA5553A2E27}"/>
</file>

<file path=customXml/itemProps70.xml><?xml version="1.0" encoding="utf-8"?>
<ds:datastoreItem xmlns:ds="http://schemas.openxmlformats.org/officeDocument/2006/customXml" ds:itemID="{59230638-0AA9-4582-9287-54FC98EB8ED3}"/>
</file>

<file path=customXml/itemProps71.xml><?xml version="1.0" encoding="utf-8"?>
<ds:datastoreItem xmlns:ds="http://schemas.openxmlformats.org/officeDocument/2006/customXml" ds:itemID="{B5D9328D-46C4-435F-9990-2A7DB8AA4E3F}"/>
</file>

<file path=customXml/itemProps72.xml><?xml version="1.0" encoding="utf-8"?>
<ds:datastoreItem xmlns:ds="http://schemas.openxmlformats.org/officeDocument/2006/customXml" ds:itemID="{95EF75E1-F58B-4A68-B211-4592FF70341C}"/>
</file>

<file path=customXml/itemProps73.xml><?xml version="1.0" encoding="utf-8"?>
<ds:datastoreItem xmlns:ds="http://schemas.openxmlformats.org/officeDocument/2006/customXml" ds:itemID="{BA7DB60E-211D-4AA2-8A79-BB9ECCECE60D}"/>
</file>

<file path=customXml/itemProps74.xml><?xml version="1.0" encoding="utf-8"?>
<ds:datastoreItem xmlns:ds="http://schemas.openxmlformats.org/officeDocument/2006/customXml" ds:itemID="{4426B19A-29B0-4392-8A7D-69CB5F315982}"/>
</file>

<file path=customXml/itemProps75.xml><?xml version="1.0" encoding="utf-8"?>
<ds:datastoreItem xmlns:ds="http://schemas.openxmlformats.org/officeDocument/2006/customXml" ds:itemID="{9C366385-EADB-4E3F-9711-A00123CA31D8}"/>
</file>

<file path=customXml/itemProps76.xml><?xml version="1.0" encoding="utf-8"?>
<ds:datastoreItem xmlns:ds="http://schemas.openxmlformats.org/officeDocument/2006/customXml" ds:itemID="{BA9BDBD5-4D3C-409B-B1F6-8E0DAA4BC304}"/>
</file>

<file path=customXml/itemProps77.xml><?xml version="1.0" encoding="utf-8"?>
<ds:datastoreItem xmlns:ds="http://schemas.openxmlformats.org/officeDocument/2006/customXml" ds:itemID="{939D6CAA-C786-48FC-B7B7-BBE2029E1011}"/>
</file>

<file path=customXml/itemProps78.xml><?xml version="1.0" encoding="utf-8"?>
<ds:datastoreItem xmlns:ds="http://schemas.openxmlformats.org/officeDocument/2006/customXml" ds:itemID="{0C93FEA0-4377-4A23-9F6F-41F04E1DB5F7}"/>
</file>

<file path=customXml/itemProps79.xml><?xml version="1.0" encoding="utf-8"?>
<ds:datastoreItem xmlns:ds="http://schemas.openxmlformats.org/officeDocument/2006/customXml" ds:itemID="{EE5474EA-4216-4039-9567-4C339CFB8A9B}"/>
</file>

<file path=customXml/itemProps8.xml><?xml version="1.0" encoding="utf-8"?>
<ds:datastoreItem xmlns:ds="http://schemas.openxmlformats.org/officeDocument/2006/customXml" ds:itemID="{C0DE0D80-319B-468D-9D21-1A42F17D6DD2}"/>
</file>

<file path=customXml/itemProps80.xml><?xml version="1.0" encoding="utf-8"?>
<ds:datastoreItem xmlns:ds="http://schemas.openxmlformats.org/officeDocument/2006/customXml" ds:itemID="{7D7F5377-A8EF-4067-8561-24F6B75D5B57}"/>
</file>

<file path=customXml/itemProps81.xml><?xml version="1.0" encoding="utf-8"?>
<ds:datastoreItem xmlns:ds="http://schemas.openxmlformats.org/officeDocument/2006/customXml" ds:itemID="{8CA28038-4718-416B-9659-9BECC9970FF5}"/>
</file>

<file path=customXml/itemProps82.xml><?xml version="1.0" encoding="utf-8"?>
<ds:datastoreItem xmlns:ds="http://schemas.openxmlformats.org/officeDocument/2006/customXml" ds:itemID="{3069F6FB-7021-4091-8490-71F0015C39D5}"/>
</file>

<file path=customXml/itemProps83.xml><?xml version="1.0" encoding="utf-8"?>
<ds:datastoreItem xmlns:ds="http://schemas.openxmlformats.org/officeDocument/2006/customXml" ds:itemID="{B93BFFE5-C874-4FF5-8E1A-02DAD11DE7AE}"/>
</file>

<file path=customXml/itemProps84.xml><?xml version="1.0" encoding="utf-8"?>
<ds:datastoreItem xmlns:ds="http://schemas.openxmlformats.org/officeDocument/2006/customXml" ds:itemID="{685921A9-4000-43D1-B92C-F088EE6F4059}"/>
</file>

<file path=customXml/itemProps85.xml><?xml version="1.0" encoding="utf-8"?>
<ds:datastoreItem xmlns:ds="http://schemas.openxmlformats.org/officeDocument/2006/customXml" ds:itemID="{93C65AE8-8416-4B03-B98D-A53CE9533484}"/>
</file>

<file path=customXml/itemProps86.xml><?xml version="1.0" encoding="utf-8"?>
<ds:datastoreItem xmlns:ds="http://schemas.openxmlformats.org/officeDocument/2006/customXml" ds:itemID="{79DF8212-B7EF-45A9-A882-4C7125EBA5EA}"/>
</file>

<file path=customXml/itemProps87.xml><?xml version="1.0" encoding="utf-8"?>
<ds:datastoreItem xmlns:ds="http://schemas.openxmlformats.org/officeDocument/2006/customXml" ds:itemID="{BB13A090-8811-49A5-9BE2-ECA498151C05}"/>
</file>

<file path=customXml/itemProps88.xml><?xml version="1.0" encoding="utf-8"?>
<ds:datastoreItem xmlns:ds="http://schemas.openxmlformats.org/officeDocument/2006/customXml" ds:itemID="{5D25FCDE-7A96-4F21-98AB-98CCAB427FCC}"/>
</file>

<file path=customXml/itemProps89.xml><?xml version="1.0" encoding="utf-8"?>
<ds:datastoreItem xmlns:ds="http://schemas.openxmlformats.org/officeDocument/2006/customXml" ds:itemID="{11378D8A-B559-4A02-B5BA-9CBDD02E5BD4}"/>
</file>

<file path=customXml/itemProps9.xml><?xml version="1.0" encoding="utf-8"?>
<ds:datastoreItem xmlns:ds="http://schemas.openxmlformats.org/officeDocument/2006/customXml" ds:itemID="{5A0F049E-B2C0-4CA6-B203-B61359B835C0}"/>
</file>

<file path=customXml/itemProps90.xml><?xml version="1.0" encoding="utf-8"?>
<ds:datastoreItem xmlns:ds="http://schemas.openxmlformats.org/officeDocument/2006/customXml" ds:itemID="{ACA6BA5D-CC4B-4897-BF75-A3D8CCEC8796}"/>
</file>

<file path=customXml/itemProps91.xml><?xml version="1.0" encoding="utf-8"?>
<ds:datastoreItem xmlns:ds="http://schemas.openxmlformats.org/officeDocument/2006/customXml" ds:itemID="{C4132D7C-434F-40C8-8386-1EEAEB071D50}"/>
</file>

<file path=customXml/itemProps92.xml><?xml version="1.0" encoding="utf-8"?>
<ds:datastoreItem xmlns:ds="http://schemas.openxmlformats.org/officeDocument/2006/customXml" ds:itemID="{4ACDF3B7-1C0F-4B0C-AF83-4BA1AEBC8ED5}"/>
</file>

<file path=customXml/itemProps93.xml><?xml version="1.0" encoding="utf-8"?>
<ds:datastoreItem xmlns:ds="http://schemas.openxmlformats.org/officeDocument/2006/customXml" ds:itemID="{27E7B588-5A0D-4E73-9C77-00FD9E112B4C}"/>
</file>

<file path=customXml/itemProps94.xml><?xml version="1.0" encoding="utf-8"?>
<ds:datastoreItem xmlns:ds="http://schemas.openxmlformats.org/officeDocument/2006/customXml" ds:itemID="{21F72F5D-8821-4915-867B-0A6EA03C2D2F}"/>
</file>

<file path=customXml/itemProps95.xml><?xml version="1.0" encoding="utf-8"?>
<ds:datastoreItem xmlns:ds="http://schemas.openxmlformats.org/officeDocument/2006/customXml" ds:itemID="{151F528D-C9EB-40BC-A4DE-3193AD4532F2}"/>
</file>

<file path=customXml/itemProps96.xml><?xml version="1.0" encoding="utf-8"?>
<ds:datastoreItem xmlns:ds="http://schemas.openxmlformats.org/officeDocument/2006/customXml" ds:itemID="{3F1F5666-C52A-40A3-B81D-CA0D847A08B2}"/>
</file>

<file path=customXml/itemProps97.xml><?xml version="1.0" encoding="utf-8"?>
<ds:datastoreItem xmlns:ds="http://schemas.openxmlformats.org/officeDocument/2006/customXml" ds:itemID="{F0BBE9F5-17F0-4BC6-97A3-922BB49C956B}"/>
</file>

<file path=customXml/itemProps98.xml><?xml version="1.0" encoding="utf-8"?>
<ds:datastoreItem xmlns:ds="http://schemas.openxmlformats.org/officeDocument/2006/customXml" ds:itemID="{71B3B1C7-3C16-4BD7-9300-6D3734E1DF84}"/>
</file>

<file path=customXml/itemProps99.xml><?xml version="1.0" encoding="utf-8"?>
<ds:datastoreItem xmlns:ds="http://schemas.openxmlformats.org/officeDocument/2006/customXml" ds:itemID="{F48655CF-9429-4E36-BCF3-35FAC0B4A1B7}"/>
</file>

<file path=docProps/app.xml><?xml version="1.0" encoding="utf-8"?>
<Properties xmlns="http://schemas.openxmlformats.org/officeDocument/2006/extended-properties" xmlns:vt="http://schemas.openxmlformats.org/officeDocument/2006/docPropsVTypes">
  <Template>Normal</Template>
  <TotalTime>5908</TotalTime>
  <Pages>72</Pages>
  <Words>19853</Words>
  <Characters>113167</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132755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Aleksandar</dc:creator>
  <cp:lastModifiedBy>Dušan Njegić</cp:lastModifiedBy>
  <cp:revision>28</cp:revision>
  <cp:lastPrinted>2017-10-06T06:49:00Z</cp:lastPrinted>
  <dcterms:created xsi:type="dcterms:W3CDTF">2017-09-28T13:21:00Z</dcterms:created>
  <dcterms:modified xsi:type="dcterms:W3CDTF">2017-10-06T08:44:00Z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