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06AA4846"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A75399">
        <w:rPr>
          <w:rFonts w:cs="Arial"/>
          <w:sz w:val="24"/>
          <w:szCs w:val="24"/>
        </w:rPr>
        <w:t>у отвореном поступку</w:t>
      </w:r>
    </w:p>
    <w:p w14:paraId="5DEFCD26" w14:textId="63F5563E"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A75399">
        <w:rPr>
          <w:sz w:val="24"/>
          <w:szCs w:val="24"/>
          <w:lang w:val="sr-Latn-RS"/>
        </w:rPr>
        <w:t>ЈН/1000/0260/2017</w:t>
      </w:r>
    </w:p>
    <w:p w14:paraId="539E2250" w14:textId="77777777" w:rsidR="00210557" w:rsidRPr="00EC5BB4" w:rsidRDefault="00210557" w:rsidP="00F60EC1">
      <w:pPr>
        <w:rPr>
          <w:rFonts w:cs="Arial"/>
          <w:sz w:val="24"/>
          <w:szCs w:val="24"/>
        </w:rPr>
      </w:pPr>
    </w:p>
    <w:p w14:paraId="74974C66" w14:textId="40A3D937" w:rsidR="00ED16AB" w:rsidRDefault="00EB0604" w:rsidP="00ED16AB">
      <w:pPr>
        <w:pStyle w:val="Title"/>
        <w:spacing w:before="0"/>
        <w:rPr>
          <w:rFonts w:cs="Arial"/>
          <w:szCs w:val="24"/>
          <w:lang w:val="sr-Cyrl-RS"/>
        </w:rPr>
      </w:pPr>
      <w:r>
        <w:rPr>
          <w:rFonts w:cs="Arial"/>
          <w:szCs w:val="24"/>
          <w:lang w:val="sr-Latn-RS"/>
        </w:rPr>
        <w:t>Декоративне биљке</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03CFC21D"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A75399">
        <w:rPr>
          <w:rFonts w:eastAsia="Arial Unicode MS" w:cs="Arial"/>
          <w:kern w:val="2"/>
          <w:sz w:val="24"/>
          <w:szCs w:val="24"/>
          <w:lang w:val="ru-RU"/>
        </w:rPr>
        <w:t>ЈН/1000/0260/2017</w:t>
      </w:r>
    </w:p>
    <w:p w14:paraId="756C839D" w14:textId="1D5CF517"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w:t>
      </w:r>
      <w:r w:rsidRPr="00D22589">
        <w:rPr>
          <w:rFonts w:eastAsia="Arial Unicode MS" w:cs="Arial"/>
          <w:kern w:val="2"/>
          <w:sz w:val="24"/>
          <w:szCs w:val="24"/>
          <w:lang w:val="ru-RU"/>
        </w:rPr>
        <w:t>01.</w:t>
      </w:r>
      <w:r w:rsidR="00A75399">
        <w:rPr>
          <w:rFonts w:eastAsia="Arial Unicode MS" w:cs="Arial"/>
          <w:kern w:val="2"/>
          <w:sz w:val="24"/>
          <w:szCs w:val="24"/>
          <w:lang w:val="sr-Cyrl-RS"/>
        </w:rPr>
        <w:t>390953/4-17</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A75399">
        <w:rPr>
          <w:rFonts w:eastAsia="Arial Unicode MS" w:cs="Arial"/>
          <w:kern w:val="2"/>
          <w:sz w:val="24"/>
          <w:szCs w:val="24"/>
          <w:lang w:val="sr-Cyrl-RS"/>
        </w:rPr>
        <w:t>13.09.2017</w:t>
      </w:r>
      <w:r w:rsidRPr="00B20DA2">
        <w:rPr>
          <w:rFonts w:eastAsia="Arial Unicode MS" w:cs="Arial"/>
          <w:kern w:val="2"/>
          <w:sz w:val="24"/>
          <w:szCs w:val="24"/>
          <w:lang w:val="ru-RU"/>
        </w:rPr>
        <w:t>. године</w:t>
      </w:r>
      <w:r w:rsidR="008F459F">
        <w:rPr>
          <w:rFonts w:eastAsia="Arial Unicode MS" w:cs="Arial"/>
          <w:kern w:val="2"/>
          <w:sz w:val="24"/>
          <w:szCs w:val="24"/>
        </w:rPr>
        <w:t>.</w:t>
      </w:r>
    </w:p>
    <w:p w14:paraId="5F021F0F" w14:textId="77777777" w:rsidR="009642F1" w:rsidRPr="00EC5BB4" w:rsidRDefault="009642F1" w:rsidP="009642F1">
      <w:pPr>
        <w:pStyle w:val="Title"/>
        <w:spacing w:before="0"/>
        <w:rPr>
          <w:rFonts w:cs="Arial"/>
          <w:b w:val="0"/>
          <w:color w:val="FF0000"/>
          <w:szCs w:val="24"/>
        </w:rPr>
      </w:pPr>
    </w:p>
    <w:p w14:paraId="6F6E7A8F" w14:textId="77777777" w:rsidR="00210557" w:rsidRDefault="00210557" w:rsidP="00ED16AB">
      <w:pPr>
        <w:pStyle w:val="Title"/>
        <w:tabs>
          <w:tab w:val="left" w:pos="7035"/>
        </w:tabs>
        <w:spacing w:before="0"/>
        <w:jc w:val="left"/>
        <w:rPr>
          <w:rFonts w:cs="Arial"/>
          <w:b w:val="0"/>
          <w:szCs w:val="24"/>
        </w:rPr>
      </w:pPr>
    </w:p>
    <w:p w14:paraId="513EE388" w14:textId="77777777" w:rsidR="007F28DC" w:rsidRDefault="007F28DC" w:rsidP="007F28DC">
      <w:pPr>
        <w:pStyle w:val="Subtitle"/>
      </w:pPr>
    </w:p>
    <w:p w14:paraId="7B2C7DAF" w14:textId="77777777" w:rsidR="007F28DC" w:rsidRDefault="007F28DC" w:rsidP="007F28DC">
      <w:pPr>
        <w:pStyle w:val="BodyText"/>
      </w:pPr>
    </w:p>
    <w:p w14:paraId="74DE94D6" w14:textId="77777777" w:rsidR="007F28DC" w:rsidRPr="007F28DC" w:rsidRDefault="007F28DC" w:rsidP="007F28DC">
      <w:pPr>
        <w:pStyle w:val="BodyText"/>
      </w:pPr>
    </w:p>
    <w:p w14:paraId="21F2C0F5" w14:textId="77777777" w:rsidR="00150FCE" w:rsidRPr="00EC5BB4" w:rsidRDefault="00150FCE" w:rsidP="000C50A0">
      <w:pPr>
        <w:pStyle w:val="BodyText"/>
        <w:spacing w:before="0"/>
        <w:jc w:val="center"/>
        <w:rPr>
          <w:rFonts w:cs="Arial"/>
          <w:szCs w:val="24"/>
          <w:lang w:val="ru-RU"/>
        </w:rPr>
      </w:pPr>
    </w:p>
    <w:p w14:paraId="40DBECB6" w14:textId="6787AE4B" w:rsidR="007F28DC" w:rsidRPr="007F28DC" w:rsidRDefault="007F28DC" w:rsidP="007F28DC">
      <w:pPr>
        <w:pStyle w:val="Title"/>
        <w:spacing w:before="0"/>
        <w:rPr>
          <w:rFonts w:cs="Arial"/>
          <w:b w:val="0"/>
          <w:szCs w:val="24"/>
        </w:rPr>
      </w:pPr>
      <w:r w:rsidRPr="007F28DC">
        <w:rPr>
          <w:rFonts w:cs="Arial"/>
          <w:b w:val="0"/>
          <w:szCs w:val="24"/>
        </w:rPr>
        <w:t xml:space="preserve">   (заведено у ЈП ЕПС број 12.01.390953/ </w:t>
      </w:r>
      <w:r w:rsidR="00506FA4">
        <w:rPr>
          <w:rFonts w:cs="Arial"/>
          <w:b w:val="0"/>
          <w:szCs w:val="24"/>
          <w:lang w:val="en-US"/>
        </w:rPr>
        <w:t>12</w:t>
      </w:r>
      <w:bookmarkStart w:id="6" w:name="_GoBack"/>
      <w:bookmarkEnd w:id="6"/>
      <w:r w:rsidRPr="007F28DC">
        <w:rPr>
          <w:rFonts w:cs="Arial"/>
          <w:b w:val="0"/>
          <w:szCs w:val="24"/>
        </w:rPr>
        <w:t xml:space="preserve"> -17 од 28.09.2017. године)</w:t>
      </w:r>
    </w:p>
    <w:p w14:paraId="5014D357" w14:textId="77777777" w:rsidR="007F28DC" w:rsidRPr="007F28DC" w:rsidRDefault="007F28DC" w:rsidP="007F28DC">
      <w:pPr>
        <w:pStyle w:val="Title"/>
        <w:spacing w:before="0"/>
        <w:rPr>
          <w:rFonts w:cs="Arial"/>
          <w:b w:val="0"/>
          <w:szCs w:val="24"/>
        </w:rPr>
      </w:pPr>
    </w:p>
    <w:p w14:paraId="49FC9D8D" w14:textId="77777777" w:rsidR="007F28DC" w:rsidRPr="007F28DC" w:rsidRDefault="007F28DC" w:rsidP="007F28DC">
      <w:pPr>
        <w:pStyle w:val="Title"/>
        <w:spacing w:before="0"/>
        <w:rPr>
          <w:rFonts w:cs="Arial"/>
          <w:b w:val="0"/>
          <w:szCs w:val="24"/>
        </w:rPr>
      </w:pPr>
    </w:p>
    <w:p w14:paraId="7B35081B" w14:textId="77777777" w:rsidR="007F28DC" w:rsidRPr="007F28DC" w:rsidRDefault="007F28DC" w:rsidP="007F28DC">
      <w:pPr>
        <w:pStyle w:val="Title"/>
        <w:spacing w:before="0"/>
        <w:rPr>
          <w:rFonts w:cs="Arial"/>
          <w:b w:val="0"/>
          <w:szCs w:val="24"/>
        </w:rPr>
      </w:pPr>
    </w:p>
    <w:p w14:paraId="3C84E480" w14:textId="77777777" w:rsidR="007F28DC" w:rsidRPr="007F28DC" w:rsidRDefault="007F28DC" w:rsidP="007F28DC">
      <w:pPr>
        <w:pStyle w:val="Title"/>
        <w:spacing w:before="0"/>
        <w:rPr>
          <w:rFonts w:cs="Arial"/>
          <w:b w:val="0"/>
          <w:szCs w:val="24"/>
        </w:rPr>
      </w:pPr>
      <w:r w:rsidRPr="007F28DC">
        <w:rPr>
          <w:rFonts w:cs="Arial"/>
          <w:b w:val="0"/>
          <w:szCs w:val="24"/>
        </w:rPr>
        <w:t xml:space="preserve">Београд, септембар 2017. године                                                     </w:t>
      </w:r>
      <w:r w:rsidRPr="007F28DC">
        <w:rPr>
          <w:rFonts w:cs="Arial"/>
          <w:b w:val="0"/>
          <w:szCs w:val="24"/>
          <w:lang w:val="sr-Cyrl-RS"/>
        </w:rPr>
        <w:t xml:space="preserve">           </w:t>
      </w:r>
      <w:r w:rsidRPr="007F28DC">
        <w:rPr>
          <w:rFonts w:cs="Arial"/>
          <w:b w:val="0"/>
          <w:szCs w:val="24"/>
        </w:rPr>
        <w:t xml:space="preserve"> </w:t>
      </w:r>
    </w:p>
    <w:p w14:paraId="78E12AC7" w14:textId="77777777" w:rsidR="00150FCE" w:rsidRPr="00EC5BB4" w:rsidRDefault="00150FCE" w:rsidP="000C50A0">
      <w:pPr>
        <w:pStyle w:val="BodyText"/>
        <w:spacing w:before="0"/>
        <w:jc w:val="center"/>
        <w:rPr>
          <w:rFonts w:cs="Arial"/>
          <w:szCs w:val="24"/>
          <w:lang w:val="ru-RU"/>
        </w:rPr>
      </w:pPr>
    </w:p>
    <w:p w14:paraId="29092552" w14:textId="77777777" w:rsidR="000C50A0" w:rsidRPr="00EC5BB4" w:rsidRDefault="000C50A0" w:rsidP="000C50A0">
      <w:pPr>
        <w:spacing w:before="0"/>
        <w:jc w:val="center"/>
        <w:rPr>
          <w:rFonts w:cs="Arial"/>
          <w:b/>
          <w:sz w:val="24"/>
          <w:szCs w:val="24"/>
          <w:lang w:val="ru-RU"/>
        </w:rPr>
      </w:pPr>
    </w:p>
    <w:p w14:paraId="5EE985CA" w14:textId="17D668E9" w:rsidR="00261778" w:rsidRPr="00B07D32"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A75399" w:rsidRPr="00EC5BB4">
        <w:rPr>
          <w:rFonts w:eastAsia="TimesNewRomanPSMT" w:cs="Arial"/>
          <w:color w:val="000000"/>
          <w:kern w:val="2"/>
          <w:sz w:val="24"/>
          <w:szCs w:val="24"/>
          <w:lang w:val="ru-RU"/>
        </w:rPr>
        <w:lastRenderedPageBreak/>
        <w:t>На основу члана 3</w:t>
      </w:r>
      <w:r w:rsidR="00A75399">
        <w:rPr>
          <w:rFonts w:eastAsia="TimesNewRomanPSMT" w:cs="Arial"/>
          <w:color w:val="000000"/>
          <w:kern w:val="2"/>
          <w:sz w:val="24"/>
          <w:szCs w:val="24"/>
          <w:lang w:val="ru-RU"/>
        </w:rPr>
        <w:t xml:space="preserve">2 </w:t>
      </w:r>
      <w:r w:rsidR="00A75399" w:rsidRPr="00EC5BB4">
        <w:rPr>
          <w:rFonts w:eastAsia="TimesNewRomanPSMT" w:cs="Arial"/>
          <w:color w:val="000000"/>
          <w:kern w:val="2"/>
          <w:sz w:val="24"/>
          <w:szCs w:val="24"/>
          <w:lang w:val="ru-RU"/>
        </w:rPr>
        <w:t xml:space="preserve">и </w:t>
      </w:r>
      <w:r w:rsidR="00A75399">
        <w:rPr>
          <w:rFonts w:eastAsia="TimesNewRomanPSMT" w:cs="Arial"/>
          <w:color w:val="000000"/>
          <w:kern w:val="2"/>
          <w:sz w:val="24"/>
          <w:szCs w:val="24"/>
          <w:lang w:val="ru-RU"/>
        </w:rPr>
        <w:t>61</w:t>
      </w:r>
      <w:r w:rsidR="009D3699" w:rsidRPr="00B07D32">
        <w:rPr>
          <w:rFonts w:eastAsia="TimesNewRomanPSMT" w:cs="Arial"/>
          <w:color w:val="000000"/>
          <w:kern w:val="2"/>
          <w:sz w:val="24"/>
          <w:szCs w:val="24"/>
          <w:lang w:val="ru-RU"/>
        </w:rPr>
        <w:t>.</w:t>
      </w:r>
      <w:r w:rsidR="00261778" w:rsidRPr="00B07D32">
        <w:rPr>
          <w:rFonts w:eastAsia="TimesNewRomanPSMT" w:cs="Arial"/>
          <w:color w:val="000000"/>
          <w:kern w:val="2"/>
          <w:sz w:val="24"/>
          <w:szCs w:val="24"/>
          <w:lang w:val="ru-RU"/>
        </w:rPr>
        <w:t xml:space="preserve"> Закона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00261778"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A75399">
        <w:rPr>
          <w:rFonts w:eastAsia="TimesNewRomanPSMT" w:cs="Arial"/>
          <w:color w:val="000000"/>
          <w:kern w:val="2"/>
          <w:sz w:val="24"/>
          <w:szCs w:val="24"/>
          <w:lang w:val="ru-RU"/>
        </w:rPr>
        <w:t>6</w:t>
      </w:r>
      <w:r w:rsidR="00261778" w:rsidRPr="00B07D3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(„Сл. гласник РС” бр. </w:t>
      </w:r>
      <w:r w:rsidR="00DB369C" w:rsidRPr="00B07D32">
        <w:rPr>
          <w:rFonts w:eastAsia="TimesNewRomanPSMT" w:cs="Arial"/>
          <w:color w:val="000000"/>
          <w:kern w:val="2"/>
          <w:sz w:val="24"/>
          <w:szCs w:val="24"/>
        </w:rPr>
        <w:t>86/15</w:t>
      </w:r>
      <w:r w:rsidR="00261778" w:rsidRPr="00B07D32">
        <w:rPr>
          <w:rFonts w:eastAsia="TimesNewRomanPSMT" w:cs="Arial"/>
          <w:color w:val="000000"/>
          <w:kern w:val="2"/>
          <w:sz w:val="24"/>
          <w:szCs w:val="24"/>
          <w:lang w:val="ru-RU"/>
        </w:rPr>
        <w:t xml:space="preserve">), </w:t>
      </w:r>
      <w:r w:rsidR="00261778" w:rsidRPr="00B07D32">
        <w:rPr>
          <w:rFonts w:eastAsia="Arial Unicode MS" w:cs="Arial"/>
          <w:color w:val="000000"/>
          <w:kern w:val="2"/>
          <w:sz w:val="24"/>
          <w:szCs w:val="24"/>
          <w:lang w:val="ru-RU"/>
        </w:rPr>
        <w:t xml:space="preserve">Одлуке о покретању поступка јавне набавке број </w:t>
      </w:r>
      <w:r w:rsidR="00ED16AB" w:rsidRPr="00B07D32">
        <w:rPr>
          <w:rFonts w:eastAsia="Arial Unicode MS" w:cs="Arial"/>
          <w:color w:val="000000"/>
          <w:kern w:val="2"/>
          <w:sz w:val="24"/>
          <w:szCs w:val="24"/>
          <w:lang w:val="ru-RU"/>
        </w:rPr>
        <w:t>12.01.</w:t>
      </w:r>
      <w:r w:rsidR="00A75399">
        <w:rPr>
          <w:rFonts w:eastAsia="Arial Unicode MS" w:cs="Arial"/>
          <w:color w:val="000000"/>
          <w:kern w:val="2"/>
          <w:sz w:val="24"/>
          <w:szCs w:val="24"/>
          <w:lang w:val="ru-RU"/>
        </w:rPr>
        <w:t>390953/3-17</w:t>
      </w:r>
      <w:r w:rsidR="00ED16AB" w:rsidRPr="00B07D32">
        <w:rPr>
          <w:rFonts w:eastAsia="Arial Unicode MS" w:cs="Arial"/>
          <w:color w:val="000000"/>
          <w:kern w:val="2"/>
          <w:sz w:val="24"/>
          <w:szCs w:val="24"/>
          <w:lang w:val="ru-RU"/>
        </w:rPr>
        <w:t xml:space="preserve"> oд </w:t>
      </w:r>
      <w:r w:rsidR="00A75399">
        <w:rPr>
          <w:rFonts w:eastAsia="Arial Unicode MS" w:cs="Arial"/>
          <w:color w:val="000000"/>
          <w:kern w:val="2"/>
          <w:sz w:val="24"/>
          <w:szCs w:val="24"/>
          <w:lang w:val="sr-Cyrl-RS"/>
        </w:rPr>
        <w:t>13.09.2017</w:t>
      </w:r>
      <w:r w:rsidR="00ED16AB" w:rsidRPr="00B07D32">
        <w:rPr>
          <w:rFonts w:eastAsia="Arial Unicode MS" w:cs="Arial"/>
          <w:color w:val="000000"/>
          <w:kern w:val="2"/>
          <w:sz w:val="24"/>
          <w:szCs w:val="24"/>
          <w:lang w:val="ru-RU"/>
        </w:rPr>
        <w:t>. године</w:t>
      </w:r>
      <w:r w:rsidR="00F06754">
        <w:rPr>
          <w:rFonts w:eastAsia="Arial Unicode MS" w:cs="Arial"/>
          <w:color w:val="000000"/>
          <w:kern w:val="2"/>
          <w:sz w:val="24"/>
          <w:szCs w:val="24"/>
        </w:rPr>
        <w:t xml:space="preserve">, </w:t>
      </w:r>
      <w:r w:rsidR="00ED16AB" w:rsidRPr="00B07D32">
        <w:rPr>
          <w:rFonts w:eastAsia="Arial Unicode MS" w:cs="Arial"/>
          <w:color w:val="000000"/>
          <w:kern w:val="2"/>
          <w:sz w:val="24"/>
          <w:szCs w:val="24"/>
          <w:lang w:val="ru-RU"/>
        </w:rPr>
        <w:t xml:space="preserve">и Решења о образовању комисије за јавну набавку број </w:t>
      </w:r>
      <w:r w:rsidR="00A75399" w:rsidRPr="00B07D32">
        <w:rPr>
          <w:rFonts w:eastAsia="Arial Unicode MS" w:cs="Arial"/>
          <w:color w:val="000000"/>
          <w:kern w:val="2"/>
          <w:sz w:val="24"/>
          <w:szCs w:val="24"/>
          <w:lang w:val="ru-RU"/>
        </w:rPr>
        <w:t>12.01.</w:t>
      </w:r>
      <w:r w:rsidR="00A75399">
        <w:rPr>
          <w:rFonts w:eastAsia="Arial Unicode MS" w:cs="Arial"/>
          <w:color w:val="000000"/>
          <w:kern w:val="2"/>
          <w:sz w:val="24"/>
          <w:szCs w:val="24"/>
          <w:lang w:val="ru-RU"/>
        </w:rPr>
        <w:t>390953/4-17</w:t>
      </w:r>
      <w:r w:rsidR="00A75399" w:rsidRPr="00B07D32">
        <w:rPr>
          <w:rFonts w:eastAsia="Arial Unicode MS" w:cs="Arial"/>
          <w:color w:val="000000"/>
          <w:kern w:val="2"/>
          <w:sz w:val="24"/>
          <w:szCs w:val="24"/>
          <w:lang w:val="ru-RU"/>
        </w:rPr>
        <w:t xml:space="preserve"> oд </w:t>
      </w:r>
      <w:r w:rsidR="00A75399">
        <w:rPr>
          <w:rFonts w:eastAsia="Arial Unicode MS" w:cs="Arial"/>
          <w:color w:val="000000"/>
          <w:kern w:val="2"/>
          <w:sz w:val="24"/>
          <w:szCs w:val="24"/>
          <w:lang w:val="sr-Cyrl-RS"/>
        </w:rPr>
        <w:t xml:space="preserve">13.09.2017. </w:t>
      </w:r>
      <w:r w:rsidR="00ED16AB" w:rsidRPr="00B07D32">
        <w:rPr>
          <w:rFonts w:eastAsia="Arial Unicode MS" w:cs="Arial"/>
          <w:color w:val="000000"/>
          <w:kern w:val="2"/>
          <w:sz w:val="24"/>
          <w:szCs w:val="24"/>
          <w:lang w:val="ru-RU"/>
        </w:rPr>
        <w:t>године припремљена је:</w:t>
      </w:r>
    </w:p>
    <w:p w14:paraId="3FBE8FC4" w14:textId="77777777" w:rsidR="000C50A0" w:rsidRPr="00B07D32" w:rsidRDefault="000C50A0" w:rsidP="000C50A0">
      <w:pPr>
        <w:pStyle w:val="BodyText"/>
        <w:spacing w:before="0"/>
        <w:rPr>
          <w:rFonts w:cs="Arial"/>
          <w:b/>
          <w:spacing w:val="80"/>
          <w:szCs w:val="24"/>
          <w:lang w:val="ru-RU"/>
        </w:rPr>
      </w:pPr>
    </w:p>
    <w:p w14:paraId="0C9E35F0" w14:textId="77777777"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14:paraId="2C87E299" w14:textId="0F0988C9"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A75399">
        <w:rPr>
          <w:rFonts w:cs="Arial"/>
          <w:sz w:val="24"/>
          <w:szCs w:val="24"/>
        </w:rPr>
        <w:t>у отвореном поступку</w:t>
      </w:r>
    </w:p>
    <w:p w14:paraId="740CDA13" w14:textId="15FE3729"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A75399">
        <w:rPr>
          <w:rFonts w:cs="Arial"/>
          <w:b/>
          <w:sz w:val="24"/>
          <w:szCs w:val="24"/>
        </w:rPr>
        <w:t>ЈН/1000/0260/2017</w:t>
      </w:r>
    </w:p>
    <w:p w14:paraId="2C170A95" w14:textId="77777777" w:rsidR="009D3699" w:rsidRPr="00B07D32" w:rsidRDefault="009D3699" w:rsidP="000C50A0">
      <w:pPr>
        <w:pStyle w:val="BodyText"/>
        <w:spacing w:before="0"/>
        <w:rPr>
          <w:rFonts w:cs="Arial"/>
          <w:i/>
          <w:color w:val="00B0F0"/>
          <w:szCs w:val="24"/>
          <w:lang w:val="sr-Latn-CS"/>
        </w:rPr>
      </w:pPr>
    </w:p>
    <w:p w14:paraId="0AFDBD64" w14:textId="77777777" w:rsidR="009D3699" w:rsidRPr="00B07D32" w:rsidRDefault="009D3699" w:rsidP="000C50A0">
      <w:pPr>
        <w:pStyle w:val="BodyText"/>
        <w:spacing w:before="0"/>
        <w:rPr>
          <w:rFonts w:cs="Arial"/>
          <w:i/>
          <w:color w:val="00B0F0"/>
          <w:szCs w:val="24"/>
          <w:lang w:val="sr-Latn-CS"/>
        </w:rPr>
      </w:pPr>
    </w:p>
    <w:p w14:paraId="43574ED7" w14:textId="77777777" w:rsidR="009D3699" w:rsidRPr="00B07D32" w:rsidRDefault="009D3699" w:rsidP="000C50A0">
      <w:pPr>
        <w:pStyle w:val="BodyText"/>
        <w:spacing w:before="0"/>
        <w:rPr>
          <w:rFonts w:cs="Arial"/>
          <w:i/>
          <w:color w:val="00B0F0"/>
          <w:szCs w:val="24"/>
          <w:lang w:val="sr-Latn-CS"/>
        </w:rPr>
      </w:pPr>
    </w:p>
    <w:p w14:paraId="077859B6" w14:textId="77777777"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14:paraId="13C87E27" w14:textId="77777777" w:rsidR="00D41655"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D41655" w:rsidRPr="00350427" w14:paraId="79DF7FD6" w14:textId="77777777" w:rsidTr="00467C19">
        <w:tc>
          <w:tcPr>
            <w:tcW w:w="564" w:type="dxa"/>
          </w:tcPr>
          <w:p w14:paraId="0D9C474F"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1.</w:t>
            </w:r>
          </w:p>
        </w:tc>
        <w:tc>
          <w:tcPr>
            <w:tcW w:w="7574" w:type="dxa"/>
          </w:tcPr>
          <w:p w14:paraId="3F684A76" w14:textId="77777777" w:rsidR="00D41655" w:rsidRPr="00350427" w:rsidRDefault="00D41655" w:rsidP="00467C19">
            <w:pPr>
              <w:tabs>
                <w:tab w:val="left" w:pos="360"/>
                <w:tab w:val="left" w:pos="567"/>
                <w:tab w:val="right" w:leader="dot" w:pos="9639"/>
              </w:tabs>
              <w:rPr>
                <w:rFonts w:cs="Arial"/>
                <w:sz w:val="24"/>
                <w:szCs w:val="24"/>
              </w:rPr>
            </w:pPr>
            <w:r w:rsidRPr="00350427">
              <w:rPr>
                <w:rFonts w:cs="Arial"/>
                <w:sz w:val="24"/>
                <w:szCs w:val="24"/>
              </w:rPr>
              <w:t>Општи подаци о јавној набавци</w:t>
            </w:r>
          </w:p>
        </w:tc>
        <w:tc>
          <w:tcPr>
            <w:tcW w:w="810" w:type="dxa"/>
          </w:tcPr>
          <w:p w14:paraId="1EFD6384" w14:textId="77777777" w:rsidR="00D41655" w:rsidRPr="00350427" w:rsidRDefault="00D41655" w:rsidP="00467C19">
            <w:pPr>
              <w:tabs>
                <w:tab w:val="left" w:pos="360"/>
                <w:tab w:val="left" w:pos="567"/>
                <w:tab w:val="right" w:leader="dot" w:pos="9639"/>
              </w:tabs>
              <w:jc w:val="center"/>
              <w:rPr>
                <w:sz w:val="24"/>
                <w:szCs w:val="24"/>
              </w:rPr>
            </w:pPr>
            <w:r w:rsidRPr="00350427">
              <w:rPr>
                <w:sz w:val="24"/>
                <w:szCs w:val="24"/>
              </w:rPr>
              <w:t>3</w:t>
            </w:r>
          </w:p>
        </w:tc>
      </w:tr>
      <w:tr w:rsidR="00D41655" w:rsidRPr="00350427" w14:paraId="6C47FD71" w14:textId="77777777" w:rsidTr="00467C19">
        <w:tc>
          <w:tcPr>
            <w:tcW w:w="564" w:type="dxa"/>
          </w:tcPr>
          <w:p w14:paraId="0E38407D"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2.</w:t>
            </w:r>
          </w:p>
        </w:tc>
        <w:tc>
          <w:tcPr>
            <w:tcW w:w="7574" w:type="dxa"/>
          </w:tcPr>
          <w:p w14:paraId="1F0EA5BF" w14:textId="77777777" w:rsidR="00D41655" w:rsidRPr="00350427" w:rsidRDefault="00D41655" w:rsidP="00467C19">
            <w:pPr>
              <w:tabs>
                <w:tab w:val="left" w:pos="317"/>
                <w:tab w:val="left" w:pos="360"/>
                <w:tab w:val="right" w:leader="dot" w:pos="9639"/>
              </w:tabs>
              <w:rPr>
                <w:rFonts w:cs="Arial"/>
                <w:sz w:val="24"/>
                <w:szCs w:val="24"/>
              </w:rPr>
            </w:pPr>
            <w:r w:rsidRPr="00350427">
              <w:rPr>
                <w:rFonts w:cs="Arial"/>
                <w:sz w:val="24"/>
                <w:szCs w:val="24"/>
              </w:rPr>
              <w:t>Подаци о предмету набавке</w:t>
            </w:r>
          </w:p>
        </w:tc>
        <w:tc>
          <w:tcPr>
            <w:tcW w:w="810" w:type="dxa"/>
          </w:tcPr>
          <w:p w14:paraId="0FF95BEB" w14:textId="77777777" w:rsidR="00D41655" w:rsidRPr="00350427" w:rsidRDefault="00D41655" w:rsidP="00467C19">
            <w:pPr>
              <w:tabs>
                <w:tab w:val="left" w:pos="360"/>
                <w:tab w:val="left" w:pos="567"/>
                <w:tab w:val="right" w:leader="dot" w:pos="9639"/>
              </w:tabs>
              <w:jc w:val="center"/>
              <w:rPr>
                <w:sz w:val="24"/>
                <w:szCs w:val="24"/>
              </w:rPr>
            </w:pPr>
            <w:r w:rsidRPr="00350427">
              <w:rPr>
                <w:sz w:val="24"/>
                <w:szCs w:val="24"/>
              </w:rPr>
              <w:t>3</w:t>
            </w:r>
          </w:p>
        </w:tc>
      </w:tr>
      <w:tr w:rsidR="00D41655" w:rsidRPr="00350427" w14:paraId="16F2CD5B" w14:textId="77777777" w:rsidTr="00467C19">
        <w:tc>
          <w:tcPr>
            <w:tcW w:w="564" w:type="dxa"/>
          </w:tcPr>
          <w:p w14:paraId="20D2C54C"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3.</w:t>
            </w:r>
          </w:p>
        </w:tc>
        <w:tc>
          <w:tcPr>
            <w:tcW w:w="7574" w:type="dxa"/>
          </w:tcPr>
          <w:p w14:paraId="50E7C827" w14:textId="77777777" w:rsidR="00D41655" w:rsidRPr="00350427" w:rsidRDefault="00D41655" w:rsidP="00467C19">
            <w:pPr>
              <w:tabs>
                <w:tab w:val="left" w:pos="317"/>
                <w:tab w:val="left" w:pos="360"/>
                <w:tab w:val="right" w:leader="dot" w:pos="9639"/>
              </w:tabs>
              <w:rPr>
                <w:rFonts w:cs="Arial"/>
                <w:sz w:val="24"/>
                <w:szCs w:val="24"/>
              </w:rPr>
            </w:pPr>
            <w:r w:rsidRPr="00350427">
              <w:rPr>
                <w:rFonts w:cs="Arial"/>
                <w:sz w:val="24"/>
                <w:szCs w:val="24"/>
              </w:rPr>
              <w:t>Техничка спецификација (врста, техничке карактеристике, квалитет, обим и опис услуга...)</w:t>
            </w:r>
          </w:p>
        </w:tc>
        <w:tc>
          <w:tcPr>
            <w:tcW w:w="810" w:type="dxa"/>
          </w:tcPr>
          <w:p w14:paraId="66F66E4F" w14:textId="77777777" w:rsidR="00D41655" w:rsidRPr="00350427" w:rsidRDefault="00D41655" w:rsidP="00467C19">
            <w:pPr>
              <w:tabs>
                <w:tab w:val="left" w:pos="360"/>
                <w:tab w:val="left" w:pos="567"/>
                <w:tab w:val="right" w:leader="dot" w:pos="9639"/>
              </w:tabs>
              <w:jc w:val="center"/>
              <w:rPr>
                <w:sz w:val="24"/>
                <w:szCs w:val="24"/>
              </w:rPr>
            </w:pPr>
            <w:r w:rsidRPr="00350427">
              <w:rPr>
                <w:sz w:val="24"/>
                <w:szCs w:val="24"/>
              </w:rPr>
              <w:t>3</w:t>
            </w:r>
          </w:p>
        </w:tc>
      </w:tr>
      <w:tr w:rsidR="00D41655" w:rsidRPr="00350427" w14:paraId="6D26745F" w14:textId="77777777" w:rsidTr="00467C19">
        <w:tc>
          <w:tcPr>
            <w:tcW w:w="564" w:type="dxa"/>
          </w:tcPr>
          <w:p w14:paraId="7BBCCACF"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4.</w:t>
            </w:r>
          </w:p>
        </w:tc>
        <w:tc>
          <w:tcPr>
            <w:tcW w:w="7574" w:type="dxa"/>
          </w:tcPr>
          <w:p w14:paraId="14BD7498" w14:textId="77777777" w:rsidR="00D41655" w:rsidRPr="00350427" w:rsidRDefault="00D41655" w:rsidP="00467C19">
            <w:pPr>
              <w:tabs>
                <w:tab w:val="left" w:pos="317"/>
                <w:tab w:val="left" w:pos="360"/>
                <w:tab w:val="right" w:leader="dot" w:pos="9639"/>
              </w:tabs>
              <w:rPr>
                <w:rFonts w:cs="Arial"/>
                <w:sz w:val="24"/>
                <w:szCs w:val="24"/>
              </w:rPr>
            </w:pPr>
            <w:r w:rsidRPr="00350427">
              <w:rPr>
                <w:rFonts w:cs="Arial"/>
                <w:sz w:val="24"/>
                <w:szCs w:val="24"/>
              </w:rPr>
              <w:t>Услови за учешће у поступку ЈН и упутство како се доказује испуњеност услова</w:t>
            </w:r>
          </w:p>
        </w:tc>
        <w:tc>
          <w:tcPr>
            <w:tcW w:w="810" w:type="dxa"/>
          </w:tcPr>
          <w:p w14:paraId="432E9567" w14:textId="77777777" w:rsidR="00D41655" w:rsidRPr="00D41655" w:rsidRDefault="00D41655" w:rsidP="00467C19">
            <w:pPr>
              <w:tabs>
                <w:tab w:val="left" w:pos="360"/>
                <w:tab w:val="left" w:pos="567"/>
                <w:tab w:val="right" w:leader="dot" w:pos="9639"/>
              </w:tabs>
              <w:jc w:val="center"/>
              <w:rPr>
                <w:sz w:val="24"/>
                <w:szCs w:val="24"/>
                <w:lang w:val="sr-Cyrl-RS"/>
              </w:rPr>
            </w:pPr>
            <w:r>
              <w:rPr>
                <w:sz w:val="24"/>
                <w:szCs w:val="24"/>
                <w:lang w:val="sr-Cyrl-RS"/>
              </w:rPr>
              <w:t>6</w:t>
            </w:r>
          </w:p>
        </w:tc>
      </w:tr>
      <w:tr w:rsidR="00D41655" w:rsidRPr="00350427" w14:paraId="37CC7928" w14:textId="77777777" w:rsidTr="00467C19">
        <w:tc>
          <w:tcPr>
            <w:tcW w:w="564" w:type="dxa"/>
          </w:tcPr>
          <w:p w14:paraId="774B4630"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5.</w:t>
            </w:r>
          </w:p>
        </w:tc>
        <w:tc>
          <w:tcPr>
            <w:tcW w:w="7574" w:type="dxa"/>
          </w:tcPr>
          <w:p w14:paraId="1DD08C03" w14:textId="77777777" w:rsidR="00D41655" w:rsidRPr="00350427" w:rsidRDefault="00D41655" w:rsidP="00467C19">
            <w:pPr>
              <w:tabs>
                <w:tab w:val="left" w:pos="317"/>
                <w:tab w:val="left" w:pos="360"/>
                <w:tab w:val="right" w:leader="dot" w:pos="9639"/>
              </w:tabs>
              <w:rPr>
                <w:rFonts w:cs="Arial"/>
                <w:sz w:val="24"/>
                <w:szCs w:val="24"/>
              </w:rPr>
            </w:pPr>
            <w:r w:rsidRPr="00350427">
              <w:rPr>
                <w:rFonts w:cs="Arial"/>
                <w:sz w:val="24"/>
                <w:szCs w:val="24"/>
              </w:rPr>
              <w:t>Критеријум за доделу уговора</w:t>
            </w:r>
          </w:p>
        </w:tc>
        <w:tc>
          <w:tcPr>
            <w:tcW w:w="810" w:type="dxa"/>
          </w:tcPr>
          <w:p w14:paraId="64980A35" w14:textId="77777777" w:rsidR="00D41655" w:rsidRPr="00D41655" w:rsidRDefault="00D41655" w:rsidP="00467C19">
            <w:pPr>
              <w:tabs>
                <w:tab w:val="left" w:pos="360"/>
                <w:tab w:val="left" w:pos="567"/>
                <w:tab w:val="right" w:leader="dot" w:pos="9639"/>
              </w:tabs>
              <w:jc w:val="center"/>
              <w:rPr>
                <w:sz w:val="24"/>
                <w:szCs w:val="24"/>
                <w:lang w:val="sr-Cyrl-RS"/>
              </w:rPr>
            </w:pPr>
            <w:r>
              <w:rPr>
                <w:sz w:val="24"/>
                <w:szCs w:val="24"/>
                <w:lang w:val="sr-Cyrl-RS"/>
              </w:rPr>
              <w:t>10</w:t>
            </w:r>
          </w:p>
        </w:tc>
      </w:tr>
      <w:tr w:rsidR="00D41655" w:rsidRPr="00350427" w14:paraId="084579B4" w14:textId="77777777" w:rsidTr="00467C19">
        <w:tc>
          <w:tcPr>
            <w:tcW w:w="564" w:type="dxa"/>
          </w:tcPr>
          <w:p w14:paraId="3A50CE92"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6.</w:t>
            </w:r>
          </w:p>
        </w:tc>
        <w:tc>
          <w:tcPr>
            <w:tcW w:w="7574" w:type="dxa"/>
          </w:tcPr>
          <w:p w14:paraId="4911851D" w14:textId="77777777" w:rsidR="00D41655" w:rsidRPr="00350427" w:rsidRDefault="00D41655" w:rsidP="00467C19">
            <w:pPr>
              <w:tabs>
                <w:tab w:val="left" w:pos="360"/>
                <w:tab w:val="left" w:pos="567"/>
                <w:tab w:val="right" w:leader="dot" w:pos="9639"/>
              </w:tabs>
              <w:rPr>
                <w:rFonts w:cs="Arial"/>
                <w:sz w:val="24"/>
                <w:szCs w:val="24"/>
              </w:rPr>
            </w:pPr>
            <w:r w:rsidRPr="00350427">
              <w:rPr>
                <w:rFonts w:cs="Arial"/>
                <w:sz w:val="24"/>
                <w:szCs w:val="24"/>
              </w:rPr>
              <w:t>Упутство понуђачима како да сачине понуду</w:t>
            </w:r>
          </w:p>
        </w:tc>
        <w:tc>
          <w:tcPr>
            <w:tcW w:w="810" w:type="dxa"/>
          </w:tcPr>
          <w:p w14:paraId="402C8DB7" w14:textId="77777777" w:rsidR="00D41655" w:rsidRPr="00D41655" w:rsidRDefault="00D41655" w:rsidP="00467C19">
            <w:pPr>
              <w:tabs>
                <w:tab w:val="left" w:pos="360"/>
                <w:tab w:val="left" w:pos="567"/>
                <w:tab w:val="right" w:leader="dot" w:pos="9639"/>
              </w:tabs>
              <w:jc w:val="center"/>
              <w:rPr>
                <w:sz w:val="24"/>
                <w:szCs w:val="24"/>
                <w:lang w:val="sr-Cyrl-RS"/>
              </w:rPr>
            </w:pPr>
            <w:r>
              <w:rPr>
                <w:sz w:val="24"/>
                <w:szCs w:val="24"/>
                <w:lang w:val="sr-Cyrl-RS"/>
              </w:rPr>
              <w:t>10</w:t>
            </w:r>
          </w:p>
        </w:tc>
      </w:tr>
      <w:tr w:rsidR="00D41655" w:rsidRPr="00350427" w14:paraId="2971E5C9" w14:textId="77777777" w:rsidTr="00467C19">
        <w:tc>
          <w:tcPr>
            <w:tcW w:w="564" w:type="dxa"/>
          </w:tcPr>
          <w:p w14:paraId="6C5AA828"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7.</w:t>
            </w:r>
          </w:p>
        </w:tc>
        <w:tc>
          <w:tcPr>
            <w:tcW w:w="7574" w:type="dxa"/>
          </w:tcPr>
          <w:p w14:paraId="6CF20874" w14:textId="77777777" w:rsidR="00D41655" w:rsidRPr="00350427" w:rsidRDefault="00D41655" w:rsidP="00467C19">
            <w:pPr>
              <w:tabs>
                <w:tab w:val="left" w:pos="360"/>
                <w:tab w:val="left" w:pos="567"/>
                <w:tab w:val="right" w:leader="dot" w:pos="9639"/>
              </w:tabs>
              <w:rPr>
                <w:rFonts w:cs="Arial"/>
                <w:sz w:val="24"/>
                <w:szCs w:val="24"/>
                <w:lang w:val="sr-Cyrl-RS"/>
              </w:rPr>
            </w:pPr>
            <w:r>
              <w:rPr>
                <w:rFonts w:cs="Arial"/>
                <w:sz w:val="24"/>
                <w:szCs w:val="24"/>
              </w:rPr>
              <w:t xml:space="preserve">Обрасци ( 1 - </w:t>
            </w:r>
            <w:r>
              <w:rPr>
                <w:rFonts w:cs="Arial"/>
                <w:sz w:val="24"/>
                <w:szCs w:val="24"/>
                <w:lang w:val="sr-Cyrl-RS"/>
              </w:rPr>
              <w:t>5</w:t>
            </w:r>
            <w:r w:rsidRPr="00350427">
              <w:rPr>
                <w:rFonts w:cs="Arial"/>
                <w:sz w:val="24"/>
                <w:szCs w:val="24"/>
              </w:rPr>
              <w:t>)</w:t>
            </w:r>
            <w:r>
              <w:rPr>
                <w:rFonts w:cs="Arial"/>
                <w:sz w:val="24"/>
                <w:szCs w:val="24"/>
              </w:rPr>
              <w:t xml:space="preserve"> </w:t>
            </w:r>
            <w:r>
              <w:rPr>
                <w:rFonts w:cs="Arial"/>
                <w:sz w:val="24"/>
                <w:szCs w:val="24"/>
                <w:lang w:val="sr-Cyrl-RS"/>
              </w:rPr>
              <w:t>и Прилози</w:t>
            </w:r>
          </w:p>
        </w:tc>
        <w:tc>
          <w:tcPr>
            <w:tcW w:w="810" w:type="dxa"/>
          </w:tcPr>
          <w:p w14:paraId="1C3B4926" w14:textId="77777777" w:rsidR="00D41655" w:rsidRPr="00D41655" w:rsidRDefault="00D41655" w:rsidP="00467C19">
            <w:pPr>
              <w:tabs>
                <w:tab w:val="left" w:pos="360"/>
                <w:tab w:val="left" w:pos="567"/>
                <w:tab w:val="right" w:leader="dot" w:pos="9639"/>
              </w:tabs>
              <w:jc w:val="center"/>
              <w:rPr>
                <w:sz w:val="24"/>
                <w:szCs w:val="24"/>
                <w:lang w:val="sr-Cyrl-RS"/>
              </w:rPr>
            </w:pPr>
            <w:r>
              <w:rPr>
                <w:sz w:val="24"/>
                <w:szCs w:val="24"/>
                <w:lang w:val="sr-Cyrl-RS"/>
              </w:rPr>
              <w:t>23</w:t>
            </w:r>
          </w:p>
        </w:tc>
      </w:tr>
      <w:tr w:rsidR="00D41655" w:rsidRPr="00350427" w14:paraId="6AE51156" w14:textId="77777777" w:rsidTr="00467C19">
        <w:tc>
          <w:tcPr>
            <w:tcW w:w="564" w:type="dxa"/>
          </w:tcPr>
          <w:p w14:paraId="11892597" w14:textId="77777777" w:rsidR="00D41655" w:rsidRPr="00350427" w:rsidRDefault="00D41655" w:rsidP="00467C19">
            <w:pPr>
              <w:tabs>
                <w:tab w:val="left" w:pos="360"/>
                <w:tab w:val="left" w:pos="567"/>
                <w:tab w:val="right" w:leader="dot" w:pos="9639"/>
              </w:tabs>
              <w:jc w:val="center"/>
              <w:rPr>
                <w:rFonts w:cs="Arial"/>
                <w:sz w:val="24"/>
                <w:szCs w:val="24"/>
              </w:rPr>
            </w:pPr>
            <w:r w:rsidRPr="00350427">
              <w:rPr>
                <w:rFonts w:cs="Arial"/>
                <w:sz w:val="24"/>
                <w:szCs w:val="24"/>
              </w:rPr>
              <w:t>8.</w:t>
            </w:r>
          </w:p>
        </w:tc>
        <w:tc>
          <w:tcPr>
            <w:tcW w:w="7574" w:type="dxa"/>
          </w:tcPr>
          <w:p w14:paraId="5573D5F7" w14:textId="77777777" w:rsidR="00D41655" w:rsidRPr="00350427" w:rsidRDefault="00D41655" w:rsidP="00467C19">
            <w:pPr>
              <w:tabs>
                <w:tab w:val="left" w:pos="360"/>
                <w:tab w:val="left" w:pos="567"/>
                <w:tab w:val="right" w:leader="dot" w:pos="9639"/>
              </w:tabs>
              <w:rPr>
                <w:rFonts w:cs="Arial"/>
                <w:sz w:val="24"/>
                <w:szCs w:val="24"/>
                <w:lang w:val="sr-Cyrl-RS"/>
              </w:rPr>
            </w:pPr>
            <w:r w:rsidRPr="00350427">
              <w:rPr>
                <w:rFonts w:cs="Arial"/>
                <w:sz w:val="24"/>
                <w:szCs w:val="24"/>
              </w:rPr>
              <w:t>Модел уговора</w:t>
            </w:r>
          </w:p>
        </w:tc>
        <w:tc>
          <w:tcPr>
            <w:tcW w:w="810" w:type="dxa"/>
          </w:tcPr>
          <w:p w14:paraId="57E442D7" w14:textId="77777777" w:rsidR="00D41655" w:rsidRPr="00D41655" w:rsidRDefault="00D41655" w:rsidP="00467C19">
            <w:pPr>
              <w:tabs>
                <w:tab w:val="left" w:pos="360"/>
                <w:tab w:val="left" w:pos="567"/>
                <w:tab w:val="right" w:leader="dot" w:pos="9639"/>
              </w:tabs>
              <w:jc w:val="center"/>
              <w:rPr>
                <w:sz w:val="24"/>
                <w:szCs w:val="24"/>
                <w:lang w:val="sr-Cyrl-RS"/>
              </w:rPr>
            </w:pPr>
            <w:r>
              <w:rPr>
                <w:sz w:val="24"/>
                <w:szCs w:val="24"/>
                <w:lang w:val="sr-Cyrl-RS"/>
              </w:rPr>
              <w:t>38</w:t>
            </w:r>
          </w:p>
        </w:tc>
      </w:tr>
    </w:tbl>
    <w:p w14:paraId="2F165929" w14:textId="6FF13699" w:rsidR="00C62AA7" w:rsidRPr="00B07D32" w:rsidRDefault="00C62AA7" w:rsidP="00C62AA7">
      <w:pPr>
        <w:pStyle w:val="Title"/>
        <w:rPr>
          <w:rFonts w:cs="Arial"/>
          <w:b w:val="0"/>
          <w:szCs w:val="24"/>
          <w:lang w:val="ru-RU"/>
        </w:rPr>
      </w:pPr>
      <w:r w:rsidRPr="00B07D32">
        <w:rPr>
          <w:rFonts w:cs="Arial"/>
          <w:b w:val="0"/>
          <w:szCs w:val="24"/>
          <w:lang w:val="ru-RU"/>
        </w:rPr>
        <w:tab/>
        <w:t xml:space="preserve">                              </w:t>
      </w:r>
    </w:p>
    <w:p w14:paraId="64E8FD05" w14:textId="77777777" w:rsidR="009D3699" w:rsidRPr="00D41655" w:rsidRDefault="009D3699" w:rsidP="000C50A0">
      <w:pPr>
        <w:pStyle w:val="BodyText"/>
        <w:spacing w:before="0"/>
        <w:rPr>
          <w:rFonts w:cs="Arial"/>
          <w:b/>
          <w:spacing w:val="80"/>
          <w:szCs w:val="24"/>
        </w:rPr>
      </w:pPr>
    </w:p>
    <w:p w14:paraId="593F9516" w14:textId="71099CC1" w:rsidR="00F5264D" w:rsidRPr="00B07D32" w:rsidRDefault="00C53AC6" w:rsidP="00C53AC6">
      <w:pPr>
        <w:jc w:val="right"/>
        <w:rPr>
          <w:rFonts w:cs="Arial"/>
          <w:color w:val="548DD4" w:themeColor="text2" w:themeTint="99"/>
          <w:sz w:val="24"/>
          <w:szCs w:val="24"/>
          <w:lang w:val="sr-Cyrl-CS"/>
        </w:rPr>
      </w:pPr>
      <w:r w:rsidRPr="00D41655">
        <w:rPr>
          <w:rFonts w:cs="Arial"/>
          <w:bCs/>
          <w:noProof/>
          <w:sz w:val="24"/>
          <w:szCs w:val="24"/>
          <w:lang w:val="sr-Cyrl-CS"/>
        </w:rPr>
        <w:t>Укупан број страна документације:</w:t>
      </w:r>
      <w:r w:rsidR="00D41655">
        <w:rPr>
          <w:rFonts w:cs="Arial"/>
          <w:bCs/>
          <w:noProof/>
          <w:sz w:val="24"/>
          <w:szCs w:val="24"/>
          <w:lang w:val="sr-Cyrl-CS"/>
        </w:rPr>
        <w:t xml:space="preserve"> 45</w:t>
      </w:r>
    </w:p>
    <w:p w14:paraId="774758E3" w14:textId="77777777" w:rsidR="001853E1" w:rsidRPr="00B07D32" w:rsidRDefault="001853E1" w:rsidP="000C50A0">
      <w:pPr>
        <w:pStyle w:val="BodyText"/>
        <w:spacing w:before="0"/>
        <w:rPr>
          <w:rFonts w:cs="Arial"/>
          <w:szCs w:val="24"/>
        </w:rPr>
      </w:pPr>
    </w:p>
    <w:p w14:paraId="0729EBE3" w14:textId="77777777" w:rsidR="00FA0E61" w:rsidRPr="00B07D32" w:rsidRDefault="00473AD5" w:rsidP="00D41655">
      <w:pPr>
        <w:pStyle w:val="Heading10"/>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14:paraId="6E4B1AD6" w14:textId="77777777" w:rsidR="004276AD" w:rsidRPr="00B07D32" w:rsidRDefault="004276AD" w:rsidP="002E12CC">
      <w:pPr>
        <w:tabs>
          <w:tab w:val="left" w:pos="1134"/>
        </w:tabs>
        <w:rPr>
          <w:rFonts w:cs="Arial"/>
          <w:color w:val="FF000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B07D32" w14:paraId="21E565A9" w14:textId="77777777" w:rsidTr="00211A49">
        <w:trPr>
          <w:jc w:val="center"/>
        </w:trPr>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51279986" w14:textId="77777777" w:rsidR="00CE507C" w:rsidRPr="00B07D32" w:rsidRDefault="00CE507C" w:rsidP="004276AD">
            <w:pPr>
              <w:autoSpaceDE w:val="0"/>
              <w:autoSpaceDN w:val="0"/>
              <w:adjustRightInd w:val="0"/>
              <w:jc w:val="center"/>
              <w:rPr>
                <w:rFonts w:eastAsia="TimesNewRomanPSMT" w:cs="Arial"/>
                <w:bCs/>
                <w:sz w:val="24"/>
                <w:szCs w:val="24"/>
              </w:rPr>
            </w:pPr>
          </w:p>
          <w:p w14:paraId="17D5FF90" w14:textId="39E21C09"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07BA0099" w14:textId="77777777"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325A66D4" w14:textId="77777777"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05B5936D" w14:textId="77398098"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14:paraId="3870B7F0" w14:textId="77777777" w:rsidTr="00211A49">
        <w:trPr>
          <w:jc w:val="center"/>
        </w:trPr>
        <w:tc>
          <w:tcPr>
            <w:tcW w:w="3032" w:type="dxa"/>
            <w:shd w:val="clear" w:color="auto" w:fill="auto"/>
          </w:tcPr>
          <w:p w14:paraId="7879CC8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07D32" w:rsidRDefault="000E7052"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14:paraId="64C41EED" w14:textId="77777777" w:rsidTr="00211A49">
        <w:trPr>
          <w:jc w:val="center"/>
        </w:trPr>
        <w:tc>
          <w:tcPr>
            <w:tcW w:w="3032" w:type="dxa"/>
            <w:shd w:val="clear" w:color="auto" w:fill="auto"/>
            <w:vAlign w:val="center"/>
          </w:tcPr>
          <w:p w14:paraId="574D42BC" w14:textId="77777777" w:rsidR="004276AD" w:rsidRPr="00B07D32" w:rsidRDefault="004276AD" w:rsidP="00211A49">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A060A40" w14:textId="436F3C69" w:rsidR="004276AD" w:rsidRPr="00A75399" w:rsidRDefault="00A7539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B07D32" w14:paraId="55FA1316" w14:textId="77777777" w:rsidTr="00211A49">
        <w:trPr>
          <w:trHeight w:val="575"/>
          <w:jc w:val="center"/>
        </w:trPr>
        <w:tc>
          <w:tcPr>
            <w:tcW w:w="3032" w:type="dxa"/>
            <w:shd w:val="clear" w:color="auto" w:fill="auto"/>
          </w:tcPr>
          <w:p w14:paraId="52E3569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767DDFA7" w14:textId="2F48866C" w:rsidR="004276AD" w:rsidRPr="00B07D32" w:rsidRDefault="004276AD" w:rsidP="001844EF">
            <w:pPr>
              <w:pStyle w:val="Heading10"/>
              <w:jc w:val="center"/>
              <w:rPr>
                <w:rFonts w:cs="Arial"/>
                <w:b w:val="0"/>
                <w:sz w:val="24"/>
                <w:szCs w:val="24"/>
              </w:rPr>
            </w:pPr>
            <w:bookmarkStart w:id="16" w:name="_Toc442559877"/>
            <w:r w:rsidRPr="00B07D32">
              <w:rPr>
                <w:rFonts w:cs="Arial"/>
                <w:b w:val="0"/>
                <w:sz w:val="24"/>
                <w:szCs w:val="24"/>
              </w:rPr>
              <w:t xml:space="preserve">Набавка добара: </w:t>
            </w:r>
            <w:r w:rsidR="00EB0604">
              <w:rPr>
                <w:rFonts w:cs="Arial"/>
                <w:b w:val="0"/>
                <w:sz w:val="24"/>
                <w:szCs w:val="24"/>
              </w:rPr>
              <w:t>Декоративне биљке</w:t>
            </w:r>
            <w:bookmarkEnd w:id="16"/>
          </w:p>
        </w:tc>
      </w:tr>
      <w:tr w:rsidR="002E12CC" w:rsidRPr="00B07D32" w14:paraId="34B4F14A" w14:textId="77777777" w:rsidTr="00211A49">
        <w:trPr>
          <w:trHeight w:val="995"/>
          <w:jc w:val="center"/>
        </w:trPr>
        <w:tc>
          <w:tcPr>
            <w:tcW w:w="3032" w:type="dxa"/>
            <w:shd w:val="clear" w:color="auto" w:fill="auto"/>
          </w:tcPr>
          <w:p w14:paraId="75BB11EC" w14:textId="77777777" w:rsidR="002E12CC" w:rsidRPr="00B07D32" w:rsidRDefault="002E12CC" w:rsidP="002E12CC">
            <w:pPr>
              <w:autoSpaceDE w:val="0"/>
              <w:autoSpaceDN w:val="0"/>
              <w:adjustRightInd w:val="0"/>
              <w:jc w:val="center"/>
              <w:rPr>
                <w:rFonts w:eastAsia="TimesNewRomanPSMT" w:cs="Arial"/>
                <w:bCs/>
                <w:sz w:val="24"/>
                <w:szCs w:val="24"/>
              </w:rPr>
            </w:pPr>
          </w:p>
          <w:p w14:paraId="24AB9042" w14:textId="77777777"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64CA01D3" w14:textId="77777777"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14:paraId="4AF21249" w14:textId="77777777" w:rsidTr="00211A49">
        <w:trPr>
          <w:trHeight w:val="594"/>
          <w:jc w:val="center"/>
        </w:trPr>
        <w:tc>
          <w:tcPr>
            <w:tcW w:w="3032" w:type="dxa"/>
            <w:shd w:val="clear" w:color="auto" w:fill="auto"/>
          </w:tcPr>
          <w:p w14:paraId="1C99847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487BA83D" w14:textId="77777777"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14:paraId="19A39773" w14:textId="77777777" w:rsidTr="00211A49">
        <w:trPr>
          <w:trHeight w:val="1057"/>
          <w:jc w:val="center"/>
        </w:trPr>
        <w:tc>
          <w:tcPr>
            <w:tcW w:w="3032" w:type="dxa"/>
            <w:shd w:val="clear" w:color="auto" w:fill="auto"/>
          </w:tcPr>
          <w:p w14:paraId="43B46A76" w14:textId="77777777" w:rsidR="004276AD" w:rsidRPr="00B07D32" w:rsidRDefault="004276AD" w:rsidP="004276AD">
            <w:pPr>
              <w:autoSpaceDE w:val="0"/>
              <w:autoSpaceDN w:val="0"/>
              <w:adjustRightInd w:val="0"/>
              <w:jc w:val="center"/>
              <w:rPr>
                <w:rFonts w:eastAsia="TimesNewRomanPSMT" w:cs="Arial"/>
                <w:bCs/>
                <w:sz w:val="24"/>
                <w:szCs w:val="24"/>
              </w:rPr>
            </w:pPr>
          </w:p>
          <w:p w14:paraId="402D6568" w14:textId="77777777" w:rsidR="007244BC" w:rsidRPr="00B07D32" w:rsidRDefault="007244BC" w:rsidP="004276AD">
            <w:pPr>
              <w:autoSpaceDE w:val="0"/>
              <w:autoSpaceDN w:val="0"/>
              <w:adjustRightInd w:val="0"/>
              <w:jc w:val="center"/>
              <w:rPr>
                <w:rFonts w:eastAsia="TimesNewRomanPSMT" w:cs="Arial"/>
                <w:bCs/>
                <w:sz w:val="24"/>
                <w:szCs w:val="24"/>
              </w:rPr>
            </w:pPr>
          </w:p>
          <w:p w14:paraId="7B6518F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707ABADA" w14:textId="77777777" w:rsidR="004276AD" w:rsidRPr="00B07D32" w:rsidRDefault="00B1274C" w:rsidP="007244BC">
            <w:pPr>
              <w:jc w:val="center"/>
              <w:rPr>
                <w:rFonts w:cs="Arial"/>
                <w:i/>
                <w:color w:val="00B0F0"/>
                <w:sz w:val="24"/>
                <w:szCs w:val="24"/>
                <w:lang w:val="sr-Latn-RS"/>
              </w:rPr>
            </w:pPr>
            <w:r w:rsidRPr="00B07D32">
              <w:rPr>
                <w:rFonts w:cs="Arial"/>
                <w:sz w:val="24"/>
                <w:szCs w:val="24"/>
                <w:lang w:val="sr-Cyrl-RS"/>
              </w:rPr>
              <w:t>Ана Ранковић</w:t>
            </w:r>
          </w:p>
          <w:p w14:paraId="2F5F2D37" w14:textId="77777777" w:rsidR="004276AD" w:rsidRPr="00B07D32" w:rsidRDefault="004276AD" w:rsidP="004276AD">
            <w:pPr>
              <w:jc w:val="center"/>
              <w:rPr>
                <w:rStyle w:val="Hyperlink"/>
                <w:rFonts w:cs="Arial"/>
                <w:color w:val="00B0F0"/>
                <w:sz w:val="24"/>
                <w:szCs w:val="24"/>
                <w:lang w:val="sr-Cyrl-RS"/>
              </w:rPr>
            </w:pPr>
            <w:r w:rsidRPr="00B07D32">
              <w:rPr>
                <w:rFonts w:cs="Arial"/>
                <w:sz w:val="24"/>
                <w:szCs w:val="24"/>
              </w:rPr>
              <w:t xml:space="preserve">e-mail: </w:t>
            </w:r>
            <w:hyperlink r:id="rId169" w:history="1">
              <w:r w:rsidR="00B1274C" w:rsidRPr="00B07D32">
                <w:rPr>
                  <w:rStyle w:val="Hyperlink"/>
                  <w:rFonts w:cs="Arial"/>
                  <w:sz w:val="24"/>
                  <w:szCs w:val="24"/>
                </w:rPr>
                <w:t>ana.rankovic@</w:t>
              </w:r>
              <w:r w:rsidR="00B1274C" w:rsidRPr="00B07D32">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p w14:paraId="1BE2E67F" w14:textId="74C24C86" w:rsidR="004276AD" w:rsidRPr="00B07D32" w:rsidRDefault="00EB0604" w:rsidP="007244BC">
            <w:pPr>
              <w:jc w:val="center"/>
              <w:rPr>
                <w:rFonts w:cs="Arial"/>
                <w:sz w:val="24"/>
                <w:szCs w:val="24"/>
                <w:lang w:val="sr-Cyrl-RS"/>
              </w:rPr>
            </w:pPr>
            <w:r>
              <w:rPr>
                <w:rFonts w:cs="Arial"/>
                <w:sz w:val="24"/>
                <w:szCs w:val="24"/>
                <w:lang w:val="sr-Cyrl-RS"/>
              </w:rPr>
              <w:t>Марко Вујаковић</w:t>
            </w:r>
          </w:p>
          <w:p w14:paraId="4C71AE02" w14:textId="55409D30" w:rsidR="007244BC" w:rsidRPr="00B07D32" w:rsidRDefault="007244BC" w:rsidP="007244BC">
            <w:pPr>
              <w:jc w:val="center"/>
              <w:rPr>
                <w:rStyle w:val="Hyperlink"/>
                <w:rFonts w:cs="Arial"/>
                <w:color w:val="00B0F0"/>
                <w:sz w:val="24"/>
                <w:szCs w:val="24"/>
                <w:lang w:val="sr-Cyrl-RS"/>
              </w:rPr>
            </w:pPr>
            <w:r w:rsidRPr="00B07D32">
              <w:rPr>
                <w:rFonts w:cs="Arial"/>
                <w:sz w:val="24"/>
                <w:szCs w:val="24"/>
              </w:rPr>
              <w:t xml:space="preserve">e-mail: </w:t>
            </w:r>
            <w:hyperlink r:id="rId170" w:history="1">
              <w:r w:rsidR="00EB0604" w:rsidRPr="003C43E1">
                <w:rPr>
                  <w:rStyle w:val="Hyperlink"/>
                  <w:rFonts w:cs="Arial"/>
                  <w:sz w:val="24"/>
                  <w:szCs w:val="24"/>
                </w:rPr>
                <w:t>marko.vujakovic@</w:t>
              </w:r>
              <w:r w:rsidR="00EB0604" w:rsidRPr="003C43E1">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71565FBC" w14:textId="69A3D00F" w:rsidR="007244BC" w:rsidRPr="00B07D32" w:rsidRDefault="007244BC" w:rsidP="007244BC">
            <w:pPr>
              <w:jc w:val="center"/>
              <w:rPr>
                <w:rFonts w:cs="Arial"/>
                <w:color w:val="00B0F0"/>
                <w:sz w:val="24"/>
                <w:szCs w:val="24"/>
                <w:u w:val="single"/>
                <w:lang w:val="sr-Cyrl-RS"/>
              </w:rPr>
            </w:pPr>
          </w:p>
        </w:tc>
      </w:tr>
    </w:tbl>
    <w:p w14:paraId="08F216CF" w14:textId="77777777" w:rsidR="002E12CC" w:rsidRPr="00B07D32" w:rsidRDefault="002E12CC" w:rsidP="000C50A0">
      <w:pPr>
        <w:spacing w:before="0"/>
        <w:rPr>
          <w:rFonts w:cs="Arial"/>
          <w:sz w:val="24"/>
          <w:szCs w:val="24"/>
        </w:rPr>
      </w:pPr>
    </w:p>
    <w:p w14:paraId="4A61A956" w14:textId="77777777" w:rsidR="002E12CC" w:rsidRPr="00B07D32"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14:paraId="1FAA338B" w14:textId="77777777" w:rsidR="002E12CC" w:rsidRPr="00B07D32" w:rsidRDefault="002E12CC" w:rsidP="0032186E">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14:paraId="5F88132B" w14:textId="77777777" w:rsidR="0032186E" w:rsidRPr="00B07D32" w:rsidRDefault="0032186E" w:rsidP="0032186E">
      <w:pPr>
        <w:rPr>
          <w:rFonts w:cs="Arial"/>
          <w:sz w:val="24"/>
          <w:szCs w:val="24"/>
          <w:lang w:val="sr-Cyrl-RS" w:eastAsia="ar-SA"/>
        </w:rPr>
      </w:pPr>
    </w:p>
    <w:p w14:paraId="025430E4" w14:textId="688948CE" w:rsidR="002E12CC" w:rsidRPr="00B07D32" w:rsidRDefault="002E12CC" w:rsidP="0032186E">
      <w:pPr>
        <w:spacing w:before="0"/>
        <w:rPr>
          <w:rFonts w:cs="Arial"/>
          <w:sz w:val="24"/>
          <w:szCs w:val="24"/>
          <w:lang w:val="sr-Cyrl-RS" w:eastAsia="zh-CN"/>
        </w:rPr>
      </w:pPr>
      <w:r w:rsidRPr="00B07D32">
        <w:rPr>
          <w:rFonts w:cs="Arial"/>
          <w:sz w:val="24"/>
          <w:szCs w:val="24"/>
          <w:lang w:eastAsia="zh-CN"/>
        </w:rPr>
        <w:t xml:space="preserve">Опис предмета јавне набавке: </w:t>
      </w:r>
      <w:r w:rsidR="00EB0604">
        <w:rPr>
          <w:rFonts w:cs="Arial"/>
          <w:sz w:val="24"/>
          <w:szCs w:val="24"/>
          <w:lang w:val="sr-Cyrl-RS" w:eastAsia="zh-CN"/>
        </w:rPr>
        <w:t>Декоративне биљке</w:t>
      </w:r>
    </w:p>
    <w:p w14:paraId="72E44D41" w14:textId="2C61BCB6" w:rsidR="002E12CC" w:rsidRPr="00EB0604" w:rsidRDefault="002E12CC" w:rsidP="0032186E">
      <w:pPr>
        <w:spacing w:before="0"/>
        <w:rPr>
          <w:rFonts w:cs="Arial"/>
          <w:sz w:val="24"/>
          <w:szCs w:val="24"/>
          <w:lang w:val="sr-Cyrl-RS" w:eastAsia="zh-CN"/>
        </w:rPr>
      </w:pPr>
      <w:r w:rsidRPr="00B07D32">
        <w:rPr>
          <w:rFonts w:cs="Arial"/>
          <w:sz w:val="24"/>
          <w:szCs w:val="24"/>
          <w:lang w:eastAsia="zh-CN"/>
        </w:rPr>
        <w:t>Назив из општег речника набавке:</w:t>
      </w:r>
      <w:r w:rsidR="00C80A78" w:rsidRPr="00B07D32">
        <w:rPr>
          <w:rFonts w:cs="Arial"/>
          <w:sz w:val="24"/>
          <w:szCs w:val="24"/>
          <w:lang w:eastAsia="zh-CN"/>
        </w:rPr>
        <w:t xml:space="preserve"> </w:t>
      </w:r>
      <w:r w:rsidR="00EB0604">
        <w:rPr>
          <w:rFonts w:cs="Arial"/>
          <w:sz w:val="24"/>
          <w:szCs w:val="24"/>
          <w:lang w:val="sr-Cyrl-RS" w:eastAsia="zh-CN"/>
        </w:rPr>
        <w:t>украсне биљке, трава, маховина и лишајеви</w:t>
      </w:r>
    </w:p>
    <w:p w14:paraId="3B7499D2" w14:textId="0857B218" w:rsidR="002E12CC" w:rsidRPr="00EB0604" w:rsidRDefault="002E12CC" w:rsidP="0032186E">
      <w:pPr>
        <w:spacing w:before="0"/>
        <w:rPr>
          <w:rFonts w:cs="Arial"/>
          <w:sz w:val="24"/>
          <w:szCs w:val="24"/>
          <w:lang w:val="sr-Cyrl-RS" w:eastAsia="zh-CN"/>
        </w:rPr>
      </w:pPr>
      <w:r w:rsidRPr="00B07D32">
        <w:rPr>
          <w:rFonts w:cs="Arial"/>
          <w:sz w:val="24"/>
          <w:szCs w:val="24"/>
          <w:lang w:eastAsia="zh-CN"/>
        </w:rPr>
        <w:t xml:space="preserve">Ознака из општег речника набавке: </w:t>
      </w:r>
      <w:r w:rsidR="00A75399">
        <w:rPr>
          <w:rFonts w:cs="Arial"/>
          <w:sz w:val="24"/>
          <w:szCs w:val="24"/>
          <w:lang w:val="sr-Cyrl-RS" w:eastAsia="zh-CN"/>
        </w:rPr>
        <w:t>03441000</w:t>
      </w:r>
    </w:p>
    <w:p w14:paraId="033DEABB" w14:textId="77777777" w:rsidR="0032186E" w:rsidRPr="00B07D32" w:rsidRDefault="0032186E" w:rsidP="0032186E">
      <w:pPr>
        <w:spacing w:before="0"/>
        <w:rPr>
          <w:rFonts w:cs="Arial"/>
          <w:sz w:val="24"/>
          <w:szCs w:val="24"/>
          <w:lang w:val="sr-Cyrl-RS" w:eastAsia="zh-CN"/>
        </w:rPr>
      </w:pPr>
    </w:p>
    <w:p w14:paraId="7962A873" w14:textId="77777777"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07D32" w:rsidRDefault="009A527C" w:rsidP="0032186E">
      <w:pPr>
        <w:spacing w:before="0"/>
        <w:rPr>
          <w:rFonts w:cs="Arial"/>
          <w:sz w:val="24"/>
          <w:szCs w:val="24"/>
          <w:lang w:eastAsia="zh-CN"/>
        </w:rPr>
      </w:pPr>
    </w:p>
    <w:p w14:paraId="6D76A7FA" w14:textId="77777777" w:rsidR="0032186E" w:rsidRPr="00B07D32" w:rsidRDefault="00DB369C" w:rsidP="00485720">
      <w:pPr>
        <w:pStyle w:val="Heading10"/>
        <w:numPr>
          <w:ilvl w:val="0"/>
          <w:numId w:val="20"/>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14:paraId="7C1721A5" w14:textId="696745BA" w:rsidR="00DB369C" w:rsidRPr="00B07D32" w:rsidRDefault="0032186E" w:rsidP="00781B02">
      <w:pPr>
        <w:rPr>
          <w:rFonts w:cs="Arial"/>
          <w:b/>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w:t>
      </w:r>
      <w:r w:rsidR="00815CB6">
        <w:rPr>
          <w:rFonts w:cs="Arial"/>
          <w:sz w:val="24"/>
          <w:szCs w:val="24"/>
          <w:lang w:val="sr-Cyrl-RS"/>
        </w:rPr>
        <w:t>споруке, место испоруке добара</w:t>
      </w:r>
      <w:r w:rsidRPr="00B07D32">
        <w:rPr>
          <w:rFonts w:cs="Arial"/>
          <w:sz w:val="24"/>
          <w:szCs w:val="24"/>
          <w:lang w:val="sr-Cyrl-RS"/>
        </w:rPr>
        <w:t>,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14:paraId="530C7A86" w14:textId="525BB218" w:rsidR="005773DC" w:rsidRPr="005773DC" w:rsidRDefault="0032186E" w:rsidP="00211A49">
      <w:pPr>
        <w:pStyle w:val="Heading10"/>
        <w:ind w:left="0" w:firstLine="0"/>
        <w:jc w:val="both"/>
      </w:pPr>
      <w:bookmarkStart w:id="19" w:name="_Toc441651541"/>
      <w:bookmarkStart w:id="20" w:name="_Toc442559879"/>
      <w:r w:rsidRPr="00B07D32">
        <w:rPr>
          <w:rFonts w:cs="Arial"/>
          <w:sz w:val="24"/>
          <w:szCs w:val="24"/>
          <w:lang w:val="sr-Cyrl-RS"/>
        </w:rPr>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количина добара</w:t>
      </w:r>
      <w:bookmarkEnd w:id="19"/>
      <w:bookmarkEnd w:id="20"/>
    </w:p>
    <w:tbl>
      <w:tblPr>
        <w:tblW w:w="10600" w:type="dxa"/>
        <w:jc w:val="center"/>
        <w:tblLayout w:type="fixed"/>
        <w:tblLook w:val="04A0" w:firstRow="1" w:lastRow="0" w:firstColumn="1" w:lastColumn="0" w:noHBand="0" w:noVBand="1"/>
      </w:tblPr>
      <w:tblGrid>
        <w:gridCol w:w="720"/>
        <w:gridCol w:w="7280"/>
        <w:gridCol w:w="1155"/>
        <w:gridCol w:w="280"/>
        <w:gridCol w:w="1165"/>
      </w:tblGrid>
      <w:tr w:rsidR="005773DC" w:rsidRPr="005773DC" w14:paraId="3D85A3D7" w14:textId="77777777" w:rsidTr="00BA25AD">
        <w:trPr>
          <w:trHeight w:val="315"/>
          <w:jc w:val="center"/>
        </w:trPr>
        <w:tc>
          <w:tcPr>
            <w:tcW w:w="720" w:type="dxa"/>
            <w:tcBorders>
              <w:top w:val="nil"/>
              <w:left w:val="nil"/>
              <w:bottom w:val="nil"/>
              <w:right w:val="nil"/>
            </w:tcBorders>
            <w:shd w:val="clear" w:color="auto" w:fill="auto"/>
            <w:noWrap/>
            <w:vAlign w:val="bottom"/>
            <w:hideMark/>
          </w:tcPr>
          <w:p w14:paraId="253B34FE" w14:textId="77777777" w:rsidR="005773DC" w:rsidRPr="005773DC" w:rsidRDefault="005773DC" w:rsidP="005773DC">
            <w:pPr>
              <w:spacing w:before="0"/>
              <w:jc w:val="left"/>
              <w:rPr>
                <w:rFonts w:cs="Arial"/>
                <w:sz w:val="24"/>
                <w:szCs w:val="24"/>
                <w:lang w:val="sr-Cyrl-RS"/>
              </w:rPr>
            </w:pPr>
          </w:p>
        </w:tc>
        <w:tc>
          <w:tcPr>
            <w:tcW w:w="8435" w:type="dxa"/>
            <w:gridSpan w:val="2"/>
            <w:tcBorders>
              <w:top w:val="nil"/>
              <w:left w:val="nil"/>
              <w:bottom w:val="nil"/>
              <w:right w:val="nil"/>
            </w:tcBorders>
            <w:shd w:val="clear" w:color="auto" w:fill="auto"/>
            <w:noWrap/>
            <w:vAlign w:val="bottom"/>
            <w:hideMark/>
          </w:tcPr>
          <w:p w14:paraId="1C389A83" w14:textId="77777777" w:rsidR="00BA25AD" w:rsidRDefault="00BA25AD" w:rsidP="005773DC">
            <w:pPr>
              <w:spacing w:before="0"/>
              <w:jc w:val="center"/>
              <w:rPr>
                <w:rFonts w:cs="Arial"/>
                <w:b/>
                <w:bCs/>
                <w:sz w:val="24"/>
                <w:szCs w:val="24"/>
              </w:rPr>
            </w:pPr>
          </w:p>
          <w:p w14:paraId="428C55D4" w14:textId="77777777" w:rsidR="00BA25AD" w:rsidRDefault="00BA25AD" w:rsidP="005773DC">
            <w:pPr>
              <w:spacing w:before="0"/>
              <w:jc w:val="center"/>
              <w:rPr>
                <w:rFonts w:cs="Arial"/>
                <w:b/>
                <w:bCs/>
                <w:sz w:val="24"/>
                <w:szCs w:val="24"/>
              </w:rPr>
            </w:pPr>
          </w:p>
          <w:p w14:paraId="6B6CB8AE" w14:textId="77777777" w:rsidR="005773DC" w:rsidRPr="005773DC" w:rsidRDefault="005773DC" w:rsidP="005773DC">
            <w:pPr>
              <w:spacing w:before="0"/>
              <w:jc w:val="center"/>
              <w:rPr>
                <w:rFonts w:cs="Arial"/>
                <w:b/>
                <w:bCs/>
                <w:sz w:val="24"/>
                <w:szCs w:val="24"/>
                <w:lang w:val="sr-Cyrl-RS"/>
              </w:rPr>
            </w:pPr>
            <w:r w:rsidRPr="005773DC">
              <w:rPr>
                <w:rFonts w:cs="Arial"/>
                <w:b/>
                <w:bCs/>
                <w:sz w:val="24"/>
                <w:szCs w:val="24"/>
              </w:rPr>
              <w:lastRenderedPageBreak/>
              <w:t xml:space="preserve">Техничка спецификација за </w:t>
            </w:r>
            <w:r w:rsidRPr="005773DC">
              <w:rPr>
                <w:rFonts w:cs="Arial"/>
                <w:b/>
                <w:bCs/>
                <w:sz w:val="24"/>
                <w:szCs w:val="24"/>
                <w:lang w:val="sr-Cyrl-RS"/>
              </w:rPr>
              <w:t>јавну набавку добара - Декоративне биљке</w:t>
            </w:r>
          </w:p>
          <w:p w14:paraId="44F5E532" w14:textId="77777777" w:rsidR="005773DC" w:rsidRPr="005773DC" w:rsidRDefault="005773DC" w:rsidP="005773DC">
            <w:pPr>
              <w:spacing w:before="0"/>
              <w:jc w:val="center"/>
              <w:rPr>
                <w:rFonts w:cs="Arial"/>
                <w:b/>
                <w:bCs/>
                <w:sz w:val="24"/>
                <w:szCs w:val="24"/>
                <w:lang w:val="sr-Cyrl-RS"/>
              </w:rPr>
            </w:pPr>
          </w:p>
        </w:tc>
        <w:tc>
          <w:tcPr>
            <w:tcW w:w="280" w:type="dxa"/>
            <w:tcBorders>
              <w:top w:val="nil"/>
              <w:left w:val="nil"/>
              <w:bottom w:val="nil"/>
              <w:right w:val="nil"/>
            </w:tcBorders>
            <w:shd w:val="clear" w:color="auto" w:fill="auto"/>
            <w:noWrap/>
            <w:vAlign w:val="bottom"/>
            <w:hideMark/>
          </w:tcPr>
          <w:p w14:paraId="28667DEA" w14:textId="77777777" w:rsidR="005773DC" w:rsidRPr="005773DC" w:rsidRDefault="005773DC" w:rsidP="005773DC">
            <w:pPr>
              <w:spacing w:before="0"/>
              <w:jc w:val="left"/>
              <w:rPr>
                <w:rFonts w:cs="Arial"/>
                <w:b/>
                <w:bCs/>
                <w:sz w:val="24"/>
                <w:szCs w:val="24"/>
              </w:rPr>
            </w:pPr>
          </w:p>
        </w:tc>
        <w:tc>
          <w:tcPr>
            <w:tcW w:w="1165" w:type="dxa"/>
            <w:tcBorders>
              <w:top w:val="nil"/>
              <w:left w:val="nil"/>
              <w:bottom w:val="nil"/>
              <w:right w:val="nil"/>
            </w:tcBorders>
            <w:shd w:val="clear" w:color="auto" w:fill="auto"/>
            <w:noWrap/>
            <w:vAlign w:val="bottom"/>
            <w:hideMark/>
          </w:tcPr>
          <w:p w14:paraId="7EF9502C" w14:textId="77777777" w:rsidR="005773DC" w:rsidRPr="005773DC" w:rsidRDefault="005773DC" w:rsidP="005773DC">
            <w:pPr>
              <w:spacing w:before="0"/>
              <w:jc w:val="left"/>
              <w:rPr>
                <w:rFonts w:cs="Arial"/>
                <w:sz w:val="24"/>
                <w:szCs w:val="24"/>
              </w:rPr>
            </w:pPr>
          </w:p>
        </w:tc>
      </w:tr>
      <w:tr w:rsidR="005773DC" w:rsidRPr="005773DC" w14:paraId="19B1983D" w14:textId="77777777" w:rsidTr="00BA25AD">
        <w:trPr>
          <w:trHeight w:val="270"/>
          <w:jc w:val="center"/>
        </w:trPr>
        <w:tc>
          <w:tcPr>
            <w:tcW w:w="720" w:type="dxa"/>
            <w:tcBorders>
              <w:top w:val="nil"/>
              <w:left w:val="nil"/>
              <w:bottom w:val="nil"/>
              <w:right w:val="nil"/>
            </w:tcBorders>
            <w:shd w:val="clear" w:color="auto" w:fill="auto"/>
            <w:noWrap/>
            <w:vAlign w:val="bottom"/>
            <w:hideMark/>
          </w:tcPr>
          <w:p w14:paraId="4AEB52AF" w14:textId="77777777" w:rsidR="005773DC" w:rsidRPr="005773DC" w:rsidRDefault="005773DC" w:rsidP="005773DC">
            <w:pPr>
              <w:spacing w:before="0"/>
              <w:jc w:val="left"/>
              <w:rPr>
                <w:rFonts w:cs="Arial"/>
                <w:sz w:val="24"/>
                <w:szCs w:val="24"/>
              </w:rPr>
            </w:pPr>
          </w:p>
        </w:tc>
        <w:tc>
          <w:tcPr>
            <w:tcW w:w="7280" w:type="dxa"/>
            <w:tcBorders>
              <w:top w:val="nil"/>
              <w:left w:val="nil"/>
              <w:bottom w:val="nil"/>
              <w:right w:val="nil"/>
            </w:tcBorders>
            <w:shd w:val="clear" w:color="auto" w:fill="auto"/>
            <w:noWrap/>
            <w:vAlign w:val="bottom"/>
            <w:hideMark/>
          </w:tcPr>
          <w:p w14:paraId="40CFECC6" w14:textId="77777777" w:rsidR="005773DC" w:rsidRPr="005773DC" w:rsidRDefault="005773DC" w:rsidP="005773DC">
            <w:pPr>
              <w:spacing w:before="0"/>
              <w:jc w:val="left"/>
              <w:rPr>
                <w:rFonts w:cs="Arial"/>
                <w:sz w:val="24"/>
                <w:szCs w:val="24"/>
              </w:rPr>
            </w:pPr>
          </w:p>
        </w:tc>
        <w:tc>
          <w:tcPr>
            <w:tcW w:w="1435" w:type="dxa"/>
            <w:gridSpan w:val="2"/>
            <w:tcBorders>
              <w:top w:val="nil"/>
              <w:left w:val="nil"/>
              <w:bottom w:val="nil"/>
              <w:right w:val="nil"/>
            </w:tcBorders>
            <w:shd w:val="clear" w:color="auto" w:fill="auto"/>
            <w:noWrap/>
            <w:vAlign w:val="bottom"/>
            <w:hideMark/>
          </w:tcPr>
          <w:p w14:paraId="03BB42AC" w14:textId="77777777" w:rsidR="005773DC" w:rsidRPr="005773DC" w:rsidRDefault="005773DC" w:rsidP="005773DC">
            <w:pPr>
              <w:spacing w:before="0"/>
              <w:jc w:val="left"/>
              <w:rPr>
                <w:rFonts w:cs="Arial"/>
                <w:sz w:val="24"/>
                <w:szCs w:val="24"/>
              </w:rPr>
            </w:pPr>
          </w:p>
        </w:tc>
        <w:tc>
          <w:tcPr>
            <w:tcW w:w="1165" w:type="dxa"/>
            <w:tcBorders>
              <w:top w:val="nil"/>
              <w:left w:val="nil"/>
              <w:bottom w:val="nil"/>
              <w:right w:val="nil"/>
            </w:tcBorders>
            <w:shd w:val="clear" w:color="auto" w:fill="auto"/>
            <w:noWrap/>
            <w:vAlign w:val="bottom"/>
            <w:hideMark/>
          </w:tcPr>
          <w:p w14:paraId="41F972B0" w14:textId="77777777" w:rsidR="005773DC" w:rsidRPr="005773DC" w:rsidRDefault="005773DC" w:rsidP="005773DC">
            <w:pPr>
              <w:spacing w:before="0"/>
              <w:jc w:val="left"/>
              <w:rPr>
                <w:rFonts w:cs="Arial"/>
                <w:sz w:val="24"/>
                <w:szCs w:val="24"/>
              </w:rPr>
            </w:pPr>
          </w:p>
        </w:tc>
      </w:tr>
      <w:tr w:rsidR="005773DC" w:rsidRPr="005773DC" w14:paraId="65D478B7" w14:textId="77777777" w:rsidTr="00BA25AD">
        <w:trPr>
          <w:trHeight w:val="570"/>
          <w:jc w:val="center"/>
        </w:trPr>
        <w:tc>
          <w:tcPr>
            <w:tcW w:w="72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D2A2EE1" w14:textId="77777777" w:rsidR="005773DC" w:rsidRPr="005773DC" w:rsidRDefault="005773DC" w:rsidP="005773DC">
            <w:pPr>
              <w:spacing w:before="0"/>
              <w:jc w:val="center"/>
              <w:rPr>
                <w:rFonts w:cs="Arial"/>
                <w:sz w:val="24"/>
                <w:szCs w:val="24"/>
              </w:rPr>
            </w:pPr>
            <w:r w:rsidRPr="005773DC">
              <w:rPr>
                <w:rFonts w:cs="Arial"/>
                <w:sz w:val="24"/>
                <w:szCs w:val="24"/>
              </w:rPr>
              <w:t>Ред.број</w:t>
            </w:r>
          </w:p>
        </w:tc>
        <w:tc>
          <w:tcPr>
            <w:tcW w:w="7280" w:type="dxa"/>
            <w:tcBorders>
              <w:top w:val="double" w:sz="6" w:space="0" w:color="auto"/>
              <w:left w:val="nil"/>
              <w:bottom w:val="double" w:sz="6" w:space="0" w:color="auto"/>
              <w:right w:val="single" w:sz="4" w:space="0" w:color="auto"/>
            </w:tcBorders>
            <w:shd w:val="clear" w:color="auto" w:fill="auto"/>
            <w:noWrap/>
            <w:vAlign w:val="center"/>
            <w:hideMark/>
          </w:tcPr>
          <w:p w14:paraId="66555BF5" w14:textId="77777777" w:rsidR="005773DC" w:rsidRPr="005773DC" w:rsidRDefault="005773DC" w:rsidP="005773DC">
            <w:pPr>
              <w:spacing w:before="0"/>
              <w:jc w:val="center"/>
              <w:rPr>
                <w:rFonts w:cs="Arial"/>
                <w:b/>
                <w:bCs/>
                <w:sz w:val="24"/>
                <w:szCs w:val="24"/>
              </w:rPr>
            </w:pPr>
            <w:r w:rsidRPr="005773DC">
              <w:rPr>
                <w:rFonts w:cs="Arial"/>
                <w:b/>
                <w:bCs/>
                <w:sz w:val="24"/>
                <w:szCs w:val="24"/>
              </w:rPr>
              <w:t xml:space="preserve">НАЗИВ </w:t>
            </w:r>
          </w:p>
        </w:tc>
        <w:tc>
          <w:tcPr>
            <w:tcW w:w="1435" w:type="dxa"/>
            <w:gridSpan w:val="2"/>
            <w:tcBorders>
              <w:top w:val="double" w:sz="6" w:space="0" w:color="auto"/>
              <w:left w:val="nil"/>
              <w:bottom w:val="double" w:sz="6" w:space="0" w:color="auto"/>
              <w:right w:val="single" w:sz="4" w:space="0" w:color="auto"/>
            </w:tcBorders>
            <w:shd w:val="clear" w:color="auto" w:fill="auto"/>
            <w:noWrap/>
            <w:vAlign w:val="center"/>
            <w:hideMark/>
          </w:tcPr>
          <w:p w14:paraId="73B5A742" w14:textId="77777777" w:rsidR="005773DC" w:rsidRPr="005773DC" w:rsidRDefault="005773DC" w:rsidP="005773DC">
            <w:pPr>
              <w:spacing w:before="0"/>
              <w:jc w:val="center"/>
              <w:rPr>
                <w:rFonts w:cs="Arial"/>
                <w:sz w:val="24"/>
                <w:szCs w:val="24"/>
              </w:rPr>
            </w:pPr>
            <w:r w:rsidRPr="005773DC">
              <w:rPr>
                <w:rFonts w:cs="Arial"/>
                <w:sz w:val="24"/>
                <w:szCs w:val="24"/>
              </w:rPr>
              <w:t>Јед.мере</w:t>
            </w:r>
          </w:p>
        </w:tc>
        <w:tc>
          <w:tcPr>
            <w:tcW w:w="1165" w:type="dxa"/>
            <w:tcBorders>
              <w:top w:val="double" w:sz="6" w:space="0" w:color="auto"/>
              <w:left w:val="nil"/>
              <w:bottom w:val="double" w:sz="6" w:space="0" w:color="auto"/>
              <w:right w:val="single" w:sz="4" w:space="0" w:color="auto"/>
            </w:tcBorders>
            <w:shd w:val="clear" w:color="auto" w:fill="auto"/>
            <w:vAlign w:val="center"/>
            <w:hideMark/>
          </w:tcPr>
          <w:p w14:paraId="1ADE8657" w14:textId="77777777" w:rsidR="005773DC" w:rsidRPr="005773DC" w:rsidRDefault="005773DC" w:rsidP="005773DC">
            <w:pPr>
              <w:spacing w:before="0"/>
              <w:jc w:val="center"/>
              <w:rPr>
                <w:rFonts w:cs="Arial"/>
                <w:sz w:val="24"/>
                <w:szCs w:val="24"/>
              </w:rPr>
            </w:pPr>
            <w:r w:rsidRPr="005773DC">
              <w:rPr>
                <w:rFonts w:cs="Arial"/>
                <w:sz w:val="24"/>
                <w:szCs w:val="24"/>
              </w:rPr>
              <w:t>Kоличина</w:t>
            </w:r>
          </w:p>
        </w:tc>
      </w:tr>
      <w:tr w:rsidR="005773DC" w:rsidRPr="005773DC" w14:paraId="4A5433D6"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FEC4" w14:textId="77777777" w:rsidR="005773DC" w:rsidRPr="005773DC" w:rsidRDefault="005773DC" w:rsidP="005773DC">
            <w:pPr>
              <w:spacing w:before="0"/>
              <w:jc w:val="center"/>
              <w:rPr>
                <w:rFonts w:cs="Arial"/>
                <w:sz w:val="24"/>
                <w:szCs w:val="24"/>
              </w:rPr>
            </w:pPr>
            <w:r w:rsidRPr="005773DC">
              <w:rPr>
                <w:rFonts w:cs="Arial"/>
                <w:sz w:val="24"/>
                <w:szCs w:val="24"/>
              </w:rPr>
              <w:t>1</w:t>
            </w:r>
          </w:p>
          <w:p w14:paraId="50656976" w14:textId="77777777" w:rsidR="005773DC" w:rsidRPr="005773DC" w:rsidRDefault="005773DC" w:rsidP="005773DC">
            <w:pPr>
              <w:spacing w:before="0"/>
              <w:jc w:val="center"/>
              <w:rPr>
                <w:rFonts w:cs="Arial"/>
                <w:sz w:val="24"/>
                <w:szCs w:val="24"/>
              </w:rPr>
            </w:pP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5D8BBFEA" w14:textId="77777777" w:rsidR="005773DC" w:rsidRPr="005773DC" w:rsidRDefault="005773DC" w:rsidP="005773DC">
            <w:pPr>
              <w:spacing w:before="0"/>
              <w:jc w:val="left"/>
              <w:rPr>
                <w:rFonts w:cs="Arial"/>
                <w:sz w:val="24"/>
                <w:szCs w:val="24"/>
                <w:lang w:val="sr-Cyrl-RS"/>
              </w:rPr>
            </w:pPr>
          </w:p>
          <w:p w14:paraId="554E4B00"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Zamioculcas zamiifolia</w:t>
            </w:r>
            <w:r w:rsidRPr="005773DC">
              <w:rPr>
                <w:rFonts w:cs="Arial"/>
                <w:sz w:val="24"/>
                <w:szCs w:val="24"/>
                <w:lang w:val="sr-Cyrl-RS"/>
              </w:rPr>
              <w:t xml:space="preserve"> у саксији </w:t>
            </w:r>
          </w:p>
          <w:p w14:paraId="37A0146B"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 </w:t>
            </w: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133C2969"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60D6123"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10</w:t>
            </w:r>
          </w:p>
        </w:tc>
      </w:tr>
      <w:tr w:rsidR="005773DC" w:rsidRPr="005773DC" w14:paraId="0CB40CA9"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57475"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2</w:t>
            </w:r>
          </w:p>
          <w:p w14:paraId="38616C92" w14:textId="77777777" w:rsidR="005773DC" w:rsidRPr="005773DC" w:rsidRDefault="005773DC" w:rsidP="005773DC">
            <w:pPr>
              <w:spacing w:before="0"/>
              <w:jc w:val="center"/>
              <w:rPr>
                <w:rFonts w:cs="Arial"/>
                <w:sz w:val="24"/>
                <w:szCs w:val="24"/>
                <w:lang w:val="sr-Cyrl-RS"/>
              </w:rPr>
            </w:pP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0C8EDC22"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Dracaena marginata</w:t>
            </w:r>
            <w:r w:rsidRPr="005773DC">
              <w:rPr>
                <w:rFonts w:cs="Arial"/>
                <w:sz w:val="24"/>
                <w:szCs w:val="24"/>
              </w:rPr>
              <w:t xml:space="preserve"> </w:t>
            </w:r>
            <w:r w:rsidRPr="005773DC">
              <w:rPr>
                <w:rFonts w:cs="Arial"/>
                <w:sz w:val="24"/>
                <w:szCs w:val="24"/>
                <w:lang w:val="sr-Cyrl-RS"/>
              </w:rPr>
              <w:t>у саксији</w:t>
            </w:r>
          </w:p>
          <w:p w14:paraId="5F9FB594" w14:textId="77777777" w:rsidR="005773DC" w:rsidRPr="005773DC" w:rsidRDefault="005773DC" w:rsidP="005773DC">
            <w:pPr>
              <w:spacing w:before="0"/>
              <w:jc w:val="left"/>
              <w:rPr>
                <w:rFonts w:cs="Arial"/>
                <w:sz w:val="24"/>
                <w:szCs w:val="24"/>
                <w:lang w:val="sr-Cyrl-RS"/>
              </w:rPr>
            </w:pP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0D05D592"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33DEFD9C"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10</w:t>
            </w:r>
          </w:p>
        </w:tc>
      </w:tr>
      <w:tr w:rsidR="005773DC" w:rsidRPr="005773DC" w14:paraId="4DCBCECF"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671B4" w14:textId="77777777" w:rsidR="005773DC" w:rsidRPr="005773DC" w:rsidRDefault="005773DC" w:rsidP="005773DC">
            <w:pPr>
              <w:spacing w:before="0"/>
              <w:jc w:val="center"/>
              <w:rPr>
                <w:rFonts w:cs="Arial"/>
                <w:sz w:val="24"/>
                <w:szCs w:val="24"/>
              </w:rPr>
            </w:pPr>
            <w:r w:rsidRPr="005773DC">
              <w:rPr>
                <w:rFonts w:cs="Arial"/>
                <w:sz w:val="24"/>
                <w:szCs w:val="24"/>
              </w:rPr>
              <w:t>3</w:t>
            </w:r>
          </w:p>
          <w:p w14:paraId="7954FD13" w14:textId="77777777" w:rsidR="005773DC" w:rsidRPr="005773DC" w:rsidRDefault="005773DC" w:rsidP="005773DC">
            <w:pPr>
              <w:spacing w:before="0"/>
              <w:jc w:val="center"/>
              <w:rPr>
                <w:rFonts w:cs="Arial"/>
                <w:sz w:val="24"/>
                <w:szCs w:val="24"/>
              </w:rPr>
            </w:pP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4C7DB751"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lang w:val="sr-Latn-RS"/>
              </w:rPr>
              <w:t>Calathea</w:t>
            </w:r>
            <w:r w:rsidRPr="005773DC">
              <w:rPr>
                <w:rFonts w:cs="Arial"/>
                <w:b/>
                <w:sz w:val="24"/>
                <w:szCs w:val="24"/>
              </w:rPr>
              <w:t xml:space="preserve"> </w:t>
            </w:r>
            <w:r w:rsidRPr="005773DC">
              <w:rPr>
                <w:rFonts w:cs="Arial"/>
                <w:sz w:val="24"/>
                <w:szCs w:val="24"/>
                <w:lang w:val="sr-Cyrl-RS"/>
              </w:rPr>
              <w:t>у саксији</w:t>
            </w:r>
          </w:p>
          <w:p w14:paraId="0DEE6A2F" w14:textId="77777777" w:rsidR="005773DC" w:rsidRPr="005773DC" w:rsidRDefault="005773DC" w:rsidP="005773DC">
            <w:pPr>
              <w:spacing w:before="0"/>
              <w:jc w:val="left"/>
              <w:rPr>
                <w:rFonts w:cs="Arial"/>
                <w:sz w:val="24"/>
                <w:szCs w:val="24"/>
                <w:lang w:val="sr-Cyrl-RS"/>
              </w:rPr>
            </w:pP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0E6C32B1"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67E16AD1"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10</w:t>
            </w:r>
          </w:p>
        </w:tc>
      </w:tr>
      <w:tr w:rsidR="005773DC" w:rsidRPr="005773DC" w14:paraId="3F794494"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B0D8" w14:textId="77777777" w:rsidR="005773DC" w:rsidRPr="005773DC" w:rsidRDefault="005773DC" w:rsidP="005773DC">
            <w:pPr>
              <w:spacing w:before="0"/>
              <w:jc w:val="center"/>
              <w:rPr>
                <w:rFonts w:cs="Arial"/>
                <w:sz w:val="24"/>
                <w:szCs w:val="24"/>
              </w:rPr>
            </w:pPr>
            <w:r w:rsidRPr="005773DC">
              <w:rPr>
                <w:rFonts w:cs="Arial"/>
                <w:sz w:val="24"/>
                <w:szCs w:val="24"/>
              </w:rPr>
              <w:t>4</w:t>
            </w: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3A92198C"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 xml:space="preserve">Echeveria </w:t>
            </w:r>
            <w:r w:rsidRPr="005773DC">
              <w:rPr>
                <w:rFonts w:cs="Arial"/>
                <w:sz w:val="24"/>
                <w:szCs w:val="24"/>
                <w:lang w:val="sr-Cyrl-RS"/>
              </w:rPr>
              <w:t>у саксији</w:t>
            </w:r>
          </w:p>
          <w:p w14:paraId="11EAE9DA" w14:textId="77777777" w:rsidR="005773DC" w:rsidRPr="005773DC" w:rsidRDefault="005773DC" w:rsidP="005773DC">
            <w:pPr>
              <w:spacing w:before="0"/>
              <w:jc w:val="left"/>
              <w:rPr>
                <w:rFonts w:cs="Arial"/>
                <w:sz w:val="24"/>
                <w:szCs w:val="24"/>
                <w:lang w:val="sr-Cyrl-RS"/>
              </w:rPr>
            </w:pP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7C1A0970"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0DE90534"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10</w:t>
            </w:r>
          </w:p>
        </w:tc>
      </w:tr>
      <w:tr w:rsidR="005773DC" w:rsidRPr="005773DC" w14:paraId="4D51D480"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8AD72"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5</w:t>
            </w: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4132B36C"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Zamioculcas zamiifolia</w:t>
            </w:r>
            <w:r w:rsidRPr="005773DC">
              <w:rPr>
                <w:rFonts w:cs="Arial"/>
                <w:sz w:val="24"/>
                <w:szCs w:val="24"/>
              </w:rPr>
              <w:t xml:space="preserve"> </w:t>
            </w:r>
            <w:r w:rsidRPr="005773DC">
              <w:rPr>
                <w:rFonts w:cs="Arial"/>
                <w:sz w:val="24"/>
                <w:szCs w:val="24"/>
                <w:lang w:val="sr-Cyrl-RS"/>
              </w:rPr>
              <w:t xml:space="preserve">у саксији </w:t>
            </w: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511A1B3D"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7193C74D"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5</w:t>
            </w:r>
          </w:p>
        </w:tc>
      </w:tr>
      <w:tr w:rsidR="005773DC" w:rsidRPr="005773DC" w14:paraId="12EAA683"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521255"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6</w:t>
            </w: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02962CEF"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Dracaena marginata</w:t>
            </w:r>
            <w:r w:rsidRPr="005773DC">
              <w:rPr>
                <w:rFonts w:cs="Arial"/>
                <w:sz w:val="24"/>
                <w:szCs w:val="24"/>
              </w:rPr>
              <w:t xml:space="preserve"> </w:t>
            </w:r>
            <w:r w:rsidRPr="005773DC">
              <w:rPr>
                <w:rFonts w:cs="Arial"/>
                <w:sz w:val="24"/>
                <w:szCs w:val="24"/>
                <w:lang w:val="sr-Cyrl-RS"/>
              </w:rPr>
              <w:t>у саксији</w:t>
            </w:r>
          </w:p>
          <w:p w14:paraId="56468F6F" w14:textId="77777777" w:rsidR="005773DC" w:rsidRPr="005773DC" w:rsidRDefault="005773DC" w:rsidP="005773DC">
            <w:pPr>
              <w:spacing w:before="0"/>
              <w:jc w:val="left"/>
              <w:rPr>
                <w:rFonts w:cs="Arial"/>
                <w:sz w:val="24"/>
                <w:szCs w:val="24"/>
                <w:lang w:val="sr-Cyrl-RS"/>
              </w:rPr>
            </w:pP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6BF98185"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5DEAC73F"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5</w:t>
            </w:r>
          </w:p>
        </w:tc>
      </w:tr>
      <w:tr w:rsidR="005773DC" w:rsidRPr="005773DC" w14:paraId="7E63B550"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2B546" w14:textId="77777777" w:rsidR="005773DC" w:rsidRPr="005773DC" w:rsidRDefault="005773DC" w:rsidP="005773DC">
            <w:pPr>
              <w:spacing w:before="0"/>
              <w:jc w:val="center"/>
              <w:rPr>
                <w:rFonts w:cs="Arial"/>
                <w:sz w:val="24"/>
                <w:szCs w:val="24"/>
                <w:lang w:val="sr-Latn-RS"/>
              </w:rPr>
            </w:pPr>
            <w:r w:rsidRPr="005773DC">
              <w:rPr>
                <w:rFonts w:cs="Arial"/>
                <w:sz w:val="24"/>
                <w:szCs w:val="24"/>
                <w:lang w:val="sr-Latn-RS"/>
              </w:rPr>
              <w:t>7</w:t>
            </w: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35F1156C"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Sanseveria fern.mus</w:t>
            </w:r>
            <w:r w:rsidRPr="005773DC">
              <w:rPr>
                <w:rFonts w:cs="Arial"/>
                <w:sz w:val="24"/>
                <w:szCs w:val="24"/>
                <w:lang w:val="sr-Cyrl-RS"/>
              </w:rPr>
              <w:t xml:space="preserve"> у саксији</w:t>
            </w: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7CCFA5A6"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4512D434"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10</w:t>
            </w:r>
          </w:p>
        </w:tc>
      </w:tr>
      <w:tr w:rsidR="005773DC" w:rsidRPr="005773DC" w14:paraId="435706D0" w14:textId="77777777" w:rsidTr="00BA25AD">
        <w:trPr>
          <w:trHeight w:val="76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C9E1" w14:textId="77777777" w:rsidR="005773DC" w:rsidRPr="005773DC" w:rsidRDefault="005773DC" w:rsidP="005773DC">
            <w:pPr>
              <w:spacing w:before="0"/>
              <w:jc w:val="center"/>
              <w:rPr>
                <w:rFonts w:cs="Arial"/>
                <w:sz w:val="24"/>
                <w:szCs w:val="24"/>
                <w:lang w:val="sr-Latn-RS"/>
              </w:rPr>
            </w:pPr>
            <w:r w:rsidRPr="005773DC">
              <w:rPr>
                <w:rFonts w:cs="Arial"/>
                <w:sz w:val="24"/>
                <w:szCs w:val="24"/>
                <w:lang w:val="sr-Latn-RS"/>
              </w:rPr>
              <w:t>8</w:t>
            </w:r>
          </w:p>
        </w:tc>
        <w:tc>
          <w:tcPr>
            <w:tcW w:w="7280" w:type="dxa"/>
            <w:tcBorders>
              <w:top w:val="single" w:sz="4" w:space="0" w:color="auto"/>
              <w:left w:val="nil"/>
              <w:bottom w:val="single" w:sz="4" w:space="0" w:color="auto"/>
              <w:right w:val="single" w:sz="4" w:space="0" w:color="auto"/>
            </w:tcBorders>
            <w:shd w:val="clear" w:color="auto" w:fill="auto"/>
            <w:noWrap/>
            <w:vAlign w:val="center"/>
          </w:tcPr>
          <w:p w14:paraId="0E60947C" w14:textId="77777777" w:rsidR="005773DC" w:rsidRPr="005773DC" w:rsidRDefault="005773DC" w:rsidP="005773DC">
            <w:pPr>
              <w:spacing w:before="0"/>
              <w:jc w:val="left"/>
              <w:rPr>
                <w:rFonts w:cs="Arial"/>
                <w:sz w:val="24"/>
                <w:szCs w:val="24"/>
                <w:lang w:val="sr-Cyrl-RS"/>
              </w:rPr>
            </w:pPr>
            <w:r w:rsidRPr="005773DC">
              <w:rPr>
                <w:rFonts w:cs="Arial"/>
                <w:sz w:val="24"/>
                <w:szCs w:val="24"/>
                <w:lang w:val="sr-Cyrl-RS"/>
              </w:rPr>
              <w:t>Декоративна биљка</w:t>
            </w:r>
            <w:r w:rsidRPr="005773DC">
              <w:rPr>
                <w:rFonts w:cs="Arial"/>
                <w:b/>
                <w:sz w:val="24"/>
                <w:szCs w:val="24"/>
              </w:rPr>
              <w:t xml:space="preserve"> Yucca</w:t>
            </w:r>
            <w:r w:rsidRPr="005773DC">
              <w:rPr>
                <w:rFonts w:cs="Arial"/>
                <w:sz w:val="24"/>
                <w:szCs w:val="24"/>
                <w:lang w:val="sr-Cyrl-RS"/>
              </w:rPr>
              <w:t xml:space="preserve"> у саксији</w:t>
            </w:r>
          </w:p>
        </w:tc>
        <w:tc>
          <w:tcPr>
            <w:tcW w:w="1435" w:type="dxa"/>
            <w:gridSpan w:val="2"/>
            <w:tcBorders>
              <w:top w:val="single" w:sz="4" w:space="0" w:color="auto"/>
              <w:left w:val="nil"/>
              <w:bottom w:val="single" w:sz="4" w:space="0" w:color="auto"/>
              <w:right w:val="single" w:sz="4" w:space="0" w:color="auto"/>
            </w:tcBorders>
            <w:shd w:val="clear" w:color="auto" w:fill="auto"/>
            <w:noWrap/>
            <w:vAlign w:val="center"/>
          </w:tcPr>
          <w:p w14:paraId="2A2D010F"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14:paraId="1B8E7624" w14:textId="77777777" w:rsidR="005773DC" w:rsidRPr="005773DC" w:rsidRDefault="005773DC" w:rsidP="005773DC">
            <w:pPr>
              <w:spacing w:before="0"/>
              <w:jc w:val="center"/>
              <w:rPr>
                <w:rFonts w:cs="Arial"/>
                <w:sz w:val="24"/>
                <w:szCs w:val="24"/>
                <w:lang w:val="sr-Cyrl-RS"/>
              </w:rPr>
            </w:pPr>
            <w:r w:rsidRPr="005773DC">
              <w:rPr>
                <w:rFonts w:cs="Arial"/>
                <w:sz w:val="24"/>
                <w:szCs w:val="24"/>
                <w:lang w:val="sr-Cyrl-RS"/>
              </w:rPr>
              <w:t>10</w:t>
            </w:r>
          </w:p>
        </w:tc>
      </w:tr>
    </w:tbl>
    <w:p w14:paraId="1CC4BAA4" w14:textId="77777777" w:rsidR="005773DC" w:rsidRDefault="005773DC" w:rsidP="005773DC">
      <w:pPr>
        <w:spacing w:before="0" w:line="259" w:lineRule="auto"/>
        <w:contextualSpacing/>
        <w:rPr>
          <w:rFonts w:eastAsia="Calibri" w:cs="Arial"/>
          <w:sz w:val="24"/>
          <w:szCs w:val="24"/>
        </w:rPr>
      </w:pPr>
    </w:p>
    <w:p w14:paraId="5A13061D" w14:textId="26DE7AC0" w:rsidR="00E5659E" w:rsidRPr="00211A49" w:rsidRDefault="00E5659E" w:rsidP="005773DC">
      <w:pPr>
        <w:spacing w:before="0" w:line="259" w:lineRule="auto"/>
        <w:contextualSpacing/>
        <w:rPr>
          <w:rFonts w:eastAsia="Calibri" w:cs="Arial"/>
          <w:b/>
          <w:sz w:val="24"/>
          <w:szCs w:val="24"/>
          <w:lang w:val="sr-Cyrl-RS"/>
        </w:rPr>
      </w:pPr>
      <w:r w:rsidRPr="00211A49">
        <w:rPr>
          <w:rFonts w:eastAsia="Calibri" w:cs="Arial"/>
          <w:b/>
          <w:sz w:val="24"/>
          <w:szCs w:val="24"/>
          <w:lang w:val="sr-Cyrl-RS"/>
        </w:rPr>
        <w:t>3.2 Квалитет и техничке карактеристике (спецификације)</w:t>
      </w:r>
    </w:p>
    <w:p w14:paraId="2DCFBEF6" w14:textId="77777777" w:rsidR="00E5659E" w:rsidRPr="005773DC" w:rsidRDefault="00E5659E" w:rsidP="005773DC">
      <w:pPr>
        <w:spacing w:before="0" w:line="259" w:lineRule="auto"/>
        <w:contextualSpacing/>
        <w:rPr>
          <w:rFonts w:eastAsia="Calibri" w:cs="Arial"/>
          <w:sz w:val="24"/>
          <w:szCs w:val="24"/>
        </w:rPr>
      </w:pPr>
    </w:p>
    <w:p w14:paraId="4238F886"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eastAsia="Calibri" w:cs="Arial"/>
          <w:sz w:val="24"/>
          <w:szCs w:val="24"/>
          <w:lang w:val="sr-Cyrl-RS"/>
        </w:rPr>
        <w:t xml:space="preserve">Декоративна биљка </w:t>
      </w:r>
      <w:r w:rsidRPr="005773DC">
        <w:rPr>
          <w:rFonts w:cs="Arial"/>
          <w:b/>
          <w:sz w:val="24"/>
          <w:szCs w:val="24"/>
        </w:rPr>
        <w:t>Zamioculcas zamiifolia</w:t>
      </w:r>
      <w:r w:rsidRPr="005773DC">
        <w:rPr>
          <w:rFonts w:cs="Arial"/>
          <w:b/>
          <w:sz w:val="24"/>
          <w:szCs w:val="24"/>
          <w:lang w:val="sr-Cyrl-RS"/>
        </w:rPr>
        <w:t xml:space="preserve"> </w:t>
      </w:r>
      <w:r w:rsidRPr="005773DC">
        <w:rPr>
          <w:rFonts w:cs="Arial"/>
          <w:sz w:val="24"/>
          <w:szCs w:val="24"/>
          <w:lang w:val="sr-Cyrl-RS"/>
        </w:rPr>
        <w:t>у саксији:</w:t>
      </w:r>
    </w:p>
    <w:p w14:paraId="1EA30971" w14:textId="77777777" w:rsidR="005773DC" w:rsidRPr="005773DC" w:rsidRDefault="005773DC" w:rsidP="005773DC">
      <w:pPr>
        <w:spacing w:before="0" w:line="259" w:lineRule="auto"/>
        <w:ind w:left="720"/>
        <w:contextualSpacing/>
        <w:jc w:val="left"/>
        <w:rPr>
          <w:rFonts w:eastAsia="Calibri" w:cs="Arial"/>
          <w:sz w:val="24"/>
          <w:szCs w:val="24"/>
          <w:lang w:val="sr-Cyrl-RS"/>
        </w:rPr>
      </w:pPr>
    </w:p>
    <w:p w14:paraId="6FAE08F1" w14:textId="7CA37E6D" w:rsidR="005773DC" w:rsidRPr="005773DC" w:rsidRDefault="005773DC" w:rsidP="005773DC">
      <w:pPr>
        <w:spacing w:before="0" w:line="259" w:lineRule="auto"/>
        <w:ind w:left="1080"/>
        <w:contextualSpacing/>
        <w:rPr>
          <w:rFonts w:eastAsia="Calibri" w:cs="Arial"/>
          <w:sz w:val="24"/>
          <w:szCs w:val="24"/>
          <w:lang w:val="sr-Cyrl-RS"/>
        </w:rPr>
      </w:pPr>
      <w:r w:rsidRPr="005773DC">
        <w:rPr>
          <w:rFonts w:eastAsia="Calibri" w:cs="Arial"/>
          <w:sz w:val="24"/>
          <w:szCs w:val="24"/>
          <w:lang w:val="sr-Cyrl-RS"/>
        </w:rPr>
        <w:t xml:space="preserve">-  </w:t>
      </w:r>
      <w:r>
        <w:rPr>
          <w:rFonts w:eastAsia="Calibri" w:cs="Arial"/>
          <w:sz w:val="24"/>
          <w:szCs w:val="24"/>
        </w:rPr>
        <w:t xml:space="preserve">  </w:t>
      </w:r>
      <w:r w:rsidRPr="005773DC">
        <w:rPr>
          <w:rFonts w:eastAsia="Calibri" w:cs="Arial"/>
          <w:sz w:val="24"/>
          <w:szCs w:val="24"/>
          <w:lang w:val="sr-Cyrl-RS"/>
        </w:rPr>
        <w:t>Садница са по минимум 3 коренаста расада висине од 50 до 70</w:t>
      </w:r>
      <w:r w:rsidRPr="005773DC">
        <w:rPr>
          <w:rFonts w:eastAsia="Calibri" w:cs="Arial"/>
          <w:sz w:val="24"/>
          <w:szCs w:val="24"/>
        </w:rPr>
        <w:t>cm</w:t>
      </w:r>
      <w:r w:rsidRPr="005773DC">
        <w:rPr>
          <w:rFonts w:eastAsia="Calibri" w:cs="Arial"/>
          <w:sz w:val="24"/>
          <w:szCs w:val="24"/>
          <w:lang w:val="sr-Cyrl-RS"/>
        </w:rPr>
        <w:t xml:space="preserve">, </w:t>
      </w:r>
    </w:p>
    <w:p w14:paraId="0299FE0A" w14:textId="77777777" w:rsidR="005773DC" w:rsidRPr="005773DC" w:rsidRDefault="005773DC" w:rsidP="005773DC">
      <w:pPr>
        <w:numPr>
          <w:ilvl w:val="0"/>
          <w:numId w:val="47"/>
        </w:numPr>
        <w:spacing w:before="0" w:after="160" w:line="259" w:lineRule="auto"/>
        <w:contextualSpacing/>
        <w:jc w:val="left"/>
        <w:rPr>
          <w:rFonts w:eastAsia="Calibri"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w:t>
      </w:r>
      <w:r w:rsidRPr="005773DC">
        <w:rPr>
          <w:rFonts w:cs="Arial"/>
          <w:sz w:val="24"/>
          <w:szCs w:val="24"/>
        </w:rPr>
        <w:t>Cubico</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четвороугаона, са улошком,</w:t>
      </w:r>
    </w:p>
    <w:p w14:paraId="68B37C1B" w14:textId="77777777" w:rsidR="005773DC" w:rsidRPr="005773DC" w:rsidRDefault="005773DC" w:rsidP="005773DC">
      <w:pPr>
        <w:numPr>
          <w:ilvl w:val="0"/>
          <w:numId w:val="47"/>
        </w:numPr>
        <w:spacing w:before="0" w:after="160" w:line="259" w:lineRule="auto"/>
        <w:contextualSpacing/>
        <w:jc w:val="left"/>
        <w:rPr>
          <w:rFonts w:eastAsia="Calibri" w:cs="Arial"/>
          <w:sz w:val="24"/>
          <w:szCs w:val="24"/>
          <w:lang w:val="sr-Cyrl-RS"/>
        </w:rPr>
      </w:pPr>
      <w:r w:rsidRPr="005773DC">
        <w:rPr>
          <w:rFonts w:cs="Arial"/>
          <w:sz w:val="24"/>
          <w:szCs w:val="24"/>
          <w:lang w:val="sr-Cyrl-RS"/>
        </w:rPr>
        <w:t xml:space="preserve">Боја саксије – </w:t>
      </w:r>
      <w:r w:rsidRPr="005773DC">
        <w:rPr>
          <w:rFonts w:cs="Arial"/>
          <w:sz w:val="24"/>
          <w:szCs w:val="24"/>
          <w:lang w:val="sr-Latn-RS"/>
        </w:rPr>
        <w:t xml:space="preserve">PVC </w:t>
      </w:r>
      <w:r w:rsidRPr="005773DC">
        <w:rPr>
          <w:rFonts w:cs="Arial"/>
          <w:sz w:val="24"/>
          <w:szCs w:val="24"/>
          <w:lang w:val="sr-Cyrl-RS"/>
        </w:rPr>
        <w:t>пластика, једнобојна, црна високи сјај или сива мат или сива графит,</w:t>
      </w:r>
    </w:p>
    <w:p w14:paraId="48ACF3AC" w14:textId="77777777" w:rsidR="005773DC" w:rsidRPr="005773DC" w:rsidRDefault="005773DC" w:rsidP="005773DC">
      <w:pPr>
        <w:numPr>
          <w:ilvl w:val="0"/>
          <w:numId w:val="47"/>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висина од 54 до 58</w:t>
      </w:r>
      <w:r w:rsidRPr="005773DC">
        <w:rPr>
          <w:rFonts w:cs="Arial"/>
          <w:sz w:val="24"/>
          <w:szCs w:val="24"/>
        </w:rPr>
        <w:t xml:space="preserve">cm, </w:t>
      </w:r>
      <w:r w:rsidRPr="005773DC">
        <w:rPr>
          <w:rFonts w:cs="Arial"/>
          <w:sz w:val="24"/>
          <w:szCs w:val="24"/>
          <w:lang w:val="sr-Cyrl-RS"/>
        </w:rPr>
        <w:t>ширина од 26 до 32</w:t>
      </w:r>
      <w:r w:rsidRPr="005773DC">
        <w:rPr>
          <w:rFonts w:cs="Arial"/>
          <w:sz w:val="24"/>
          <w:szCs w:val="24"/>
        </w:rPr>
        <w:t>cm,</w:t>
      </w:r>
    </w:p>
    <w:p w14:paraId="2E0CF27D" w14:textId="77777777" w:rsidR="005773DC" w:rsidRPr="005773DC" w:rsidRDefault="005773DC" w:rsidP="005773DC">
      <w:pPr>
        <w:numPr>
          <w:ilvl w:val="0"/>
          <w:numId w:val="47"/>
        </w:numPr>
        <w:spacing w:before="0" w:after="160" w:line="259" w:lineRule="auto"/>
        <w:contextualSpacing/>
        <w:jc w:val="left"/>
        <w:rPr>
          <w:rFonts w:eastAsia="Calibri" w:cs="Arial"/>
          <w:sz w:val="24"/>
          <w:szCs w:val="24"/>
          <w:lang w:val="sr-Cyrl-RS"/>
        </w:rPr>
      </w:pPr>
      <w:r w:rsidRPr="005773DC">
        <w:rPr>
          <w:rFonts w:cs="Arial"/>
          <w:sz w:val="24"/>
          <w:szCs w:val="24"/>
          <w:lang w:val="sr-Cyrl-RS"/>
        </w:rPr>
        <w:t>Испорука усађених биљака у саксијама</w:t>
      </w:r>
    </w:p>
    <w:p w14:paraId="41BF798E" w14:textId="77777777" w:rsidR="005773DC" w:rsidRPr="005773DC" w:rsidRDefault="005773DC" w:rsidP="005773DC">
      <w:pPr>
        <w:spacing w:before="0" w:line="259" w:lineRule="auto"/>
        <w:ind w:left="1080"/>
        <w:contextualSpacing/>
        <w:rPr>
          <w:rFonts w:eastAsia="Calibri" w:cs="Arial"/>
          <w:sz w:val="24"/>
          <w:szCs w:val="24"/>
          <w:lang w:val="sr-Cyrl-RS"/>
        </w:rPr>
      </w:pPr>
    </w:p>
    <w:p w14:paraId="69A715C0"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Dracaena marginata</w:t>
      </w:r>
      <w:r w:rsidRPr="005773DC">
        <w:rPr>
          <w:rFonts w:cs="Arial"/>
          <w:sz w:val="24"/>
          <w:szCs w:val="24"/>
          <w:lang w:val="sr-Cyrl-RS"/>
        </w:rPr>
        <w:t xml:space="preserve"> у саксији:</w:t>
      </w:r>
    </w:p>
    <w:p w14:paraId="49FA466F" w14:textId="77777777" w:rsidR="005773DC" w:rsidRPr="005773DC" w:rsidRDefault="005773DC" w:rsidP="005773DC">
      <w:pPr>
        <w:spacing w:before="0"/>
        <w:jc w:val="left"/>
        <w:rPr>
          <w:rFonts w:cs="Arial"/>
          <w:sz w:val="24"/>
          <w:szCs w:val="24"/>
        </w:rPr>
      </w:pPr>
    </w:p>
    <w:p w14:paraId="216CE871"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80 до 120</w:t>
      </w:r>
      <w:r w:rsidRPr="005773DC">
        <w:rPr>
          <w:rFonts w:cs="Arial"/>
          <w:sz w:val="24"/>
          <w:szCs w:val="24"/>
        </w:rPr>
        <w:t>cm,</w:t>
      </w:r>
    </w:p>
    <w:p w14:paraId="6A1E01E7"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w:t>
      </w:r>
      <w:r w:rsidRPr="005773DC">
        <w:rPr>
          <w:rFonts w:cs="Arial"/>
          <w:sz w:val="24"/>
          <w:szCs w:val="24"/>
        </w:rPr>
        <w:t>Cubico</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четвороугаона, са улошком,</w:t>
      </w:r>
    </w:p>
    <w:p w14:paraId="1C3BE65E"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једнобојна црна, високи сјај,</w:t>
      </w:r>
    </w:p>
    <w:p w14:paraId="410169C2"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lastRenderedPageBreak/>
        <w:t>Димензије саксије: висина од 54 до 58</w:t>
      </w:r>
      <w:r w:rsidRPr="005773DC">
        <w:rPr>
          <w:rFonts w:cs="Arial"/>
          <w:sz w:val="24"/>
          <w:szCs w:val="24"/>
        </w:rPr>
        <w:t xml:space="preserve">cm, </w:t>
      </w:r>
      <w:r w:rsidRPr="005773DC">
        <w:rPr>
          <w:rFonts w:cs="Arial"/>
          <w:sz w:val="24"/>
          <w:szCs w:val="24"/>
          <w:lang w:val="sr-Cyrl-RS"/>
        </w:rPr>
        <w:t>ширина од 26 до 32</w:t>
      </w:r>
      <w:r w:rsidRPr="005773DC">
        <w:rPr>
          <w:rFonts w:cs="Arial"/>
          <w:sz w:val="24"/>
          <w:szCs w:val="24"/>
        </w:rPr>
        <w:t>cm,</w:t>
      </w:r>
    </w:p>
    <w:p w14:paraId="6E43077F"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1C83930B" w14:textId="77777777" w:rsidR="005773DC" w:rsidRPr="005773DC" w:rsidRDefault="005773DC" w:rsidP="005773DC">
      <w:pPr>
        <w:spacing w:before="0"/>
        <w:ind w:left="1470"/>
        <w:contextualSpacing/>
        <w:jc w:val="left"/>
        <w:rPr>
          <w:rFonts w:cs="Arial"/>
          <w:sz w:val="24"/>
          <w:szCs w:val="24"/>
          <w:lang w:val="sr-Cyrl-RS"/>
        </w:rPr>
      </w:pPr>
    </w:p>
    <w:p w14:paraId="7EACC2DE"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lang w:val="sr-Latn-RS"/>
        </w:rPr>
        <w:t>Calathea</w:t>
      </w:r>
      <w:r w:rsidRPr="005773DC">
        <w:rPr>
          <w:rFonts w:cs="Arial"/>
          <w:sz w:val="24"/>
          <w:szCs w:val="24"/>
          <w:lang w:val="sr-Latn-RS"/>
        </w:rPr>
        <w:t xml:space="preserve"> </w:t>
      </w:r>
      <w:r w:rsidRPr="005773DC">
        <w:rPr>
          <w:rFonts w:cs="Arial"/>
          <w:sz w:val="24"/>
          <w:szCs w:val="24"/>
          <w:lang w:val="sr-Cyrl-RS"/>
        </w:rPr>
        <w:t>у саксији:</w:t>
      </w:r>
    </w:p>
    <w:p w14:paraId="44BCAF7E" w14:textId="77777777" w:rsidR="005773DC" w:rsidRPr="005773DC" w:rsidRDefault="005773DC" w:rsidP="005773DC">
      <w:pPr>
        <w:spacing w:before="0"/>
        <w:ind w:left="720"/>
        <w:contextualSpacing/>
        <w:jc w:val="left"/>
        <w:rPr>
          <w:rFonts w:cs="Arial"/>
          <w:sz w:val="24"/>
          <w:szCs w:val="24"/>
          <w:lang w:val="sr-Cyrl-RS"/>
        </w:rPr>
      </w:pPr>
    </w:p>
    <w:p w14:paraId="15A53D88"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од 60 до 80</w:t>
      </w:r>
      <w:r w:rsidRPr="005773DC">
        <w:rPr>
          <w:rFonts w:cs="Arial"/>
          <w:sz w:val="24"/>
          <w:szCs w:val="24"/>
        </w:rPr>
        <w:t>cm</w:t>
      </w:r>
    </w:p>
    <w:p w14:paraId="7F364C31"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w:t>
      </w:r>
      <w:r w:rsidRPr="005773DC">
        <w:rPr>
          <w:rFonts w:cs="Arial"/>
          <w:sz w:val="24"/>
          <w:szCs w:val="24"/>
        </w:rPr>
        <w:t>Cubico</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четвороугаона, са системом за одржавање влаге земљишта (цевчица и пловак)</w:t>
      </w:r>
    </w:p>
    <w:p w14:paraId="6115E012"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сребрно сива</w:t>
      </w:r>
    </w:p>
    <w:p w14:paraId="1F41FE83"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висина од 54 до 58</w:t>
      </w:r>
      <w:r w:rsidRPr="005773DC">
        <w:rPr>
          <w:rFonts w:cs="Arial"/>
          <w:sz w:val="24"/>
          <w:szCs w:val="24"/>
        </w:rPr>
        <w:t xml:space="preserve">cm, </w:t>
      </w:r>
      <w:r w:rsidRPr="005773DC">
        <w:rPr>
          <w:rFonts w:cs="Arial"/>
          <w:sz w:val="24"/>
          <w:szCs w:val="24"/>
          <w:lang w:val="sr-Cyrl-RS"/>
        </w:rPr>
        <w:t>ширина од 26 до 32</w:t>
      </w:r>
      <w:r w:rsidRPr="005773DC">
        <w:rPr>
          <w:rFonts w:cs="Arial"/>
          <w:sz w:val="24"/>
          <w:szCs w:val="24"/>
        </w:rPr>
        <w:t>cm,</w:t>
      </w:r>
    </w:p>
    <w:p w14:paraId="41CDB79D"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0C09DB94" w14:textId="77777777" w:rsidR="005773DC" w:rsidRPr="005773DC" w:rsidRDefault="005773DC" w:rsidP="005773DC">
      <w:pPr>
        <w:spacing w:before="0"/>
        <w:jc w:val="left"/>
        <w:rPr>
          <w:rFonts w:cs="Arial"/>
          <w:sz w:val="24"/>
          <w:szCs w:val="24"/>
          <w:lang w:val="sr-Cyrl-RS"/>
        </w:rPr>
      </w:pPr>
    </w:p>
    <w:p w14:paraId="71397290"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Echeveria</w:t>
      </w:r>
      <w:r w:rsidRPr="005773DC">
        <w:rPr>
          <w:rFonts w:cs="Arial"/>
          <w:sz w:val="24"/>
          <w:szCs w:val="24"/>
        </w:rPr>
        <w:t xml:space="preserve"> </w:t>
      </w:r>
      <w:r w:rsidRPr="005773DC">
        <w:rPr>
          <w:rFonts w:cs="Arial"/>
          <w:sz w:val="24"/>
          <w:szCs w:val="24"/>
          <w:lang w:val="sr-Cyrl-RS"/>
        </w:rPr>
        <w:t>у саксији:</w:t>
      </w:r>
    </w:p>
    <w:p w14:paraId="43ECE830" w14:textId="77777777" w:rsidR="005773DC" w:rsidRPr="005773DC" w:rsidRDefault="005773DC" w:rsidP="005773DC">
      <w:pPr>
        <w:spacing w:before="0"/>
        <w:ind w:left="720"/>
        <w:contextualSpacing/>
        <w:jc w:val="left"/>
        <w:rPr>
          <w:rFonts w:cs="Arial"/>
          <w:sz w:val="24"/>
          <w:szCs w:val="24"/>
          <w:lang w:val="sr-Cyrl-RS"/>
        </w:rPr>
      </w:pPr>
    </w:p>
    <w:p w14:paraId="7294463C"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Облик саксије: кружни</w:t>
      </w:r>
      <w:r w:rsidRPr="005773DC">
        <w:rPr>
          <w:rFonts w:cs="Arial"/>
          <w:sz w:val="24"/>
          <w:szCs w:val="24"/>
        </w:rPr>
        <w:t>,</w:t>
      </w:r>
    </w:p>
    <w:p w14:paraId="3D5772F8"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пречник од 28 до 32</w:t>
      </w:r>
      <w:r w:rsidRPr="005773DC">
        <w:rPr>
          <w:rFonts w:cs="Arial"/>
          <w:sz w:val="24"/>
          <w:szCs w:val="24"/>
        </w:rPr>
        <w:t>cm,</w:t>
      </w:r>
      <w:r w:rsidRPr="005773DC">
        <w:rPr>
          <w:rFonts w:cs="Arial"/>
          <w:sz w:val="24"/>
          <w:szCs w:val="24"/>
          <w:lang w:val="sr-Cyrl-RS"/>
        </w:rPr>
        <w:t xml:space="preserve"> висина од 8 до 12</w:t>
      </w:r>
      <w:r w:rsidRPr="005773DC">
        <w:rPr>
          <w:rFonts w:cs="Arial"/>
          <w:sz w:val="24"/>
          <w:szCs w:val="24"/>
        </w:rPr>
        <w:t>cm,</w:t>
      </w:r>
    </w:p>
    <w:p w14:paraId="5EE261A5"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 xml:space="preserve">Материјал саксије: </w:t>
      </w:r>
      <w:r w:rsidRPr="005773DC">
        <w:rPr>
          <w:rFonts w:cs="Arial"/>
          <w:sz w:val="24"/>
          <w:szCs w:val="24"/>
        </w:rPr>
        <w:t>fiberstone,</w:t>
      </w:r>
    </w:p>
    <w:p w14:paraId="2DC8D0B5"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бела (високи сјај) или боја песка</w:t>
      </w:r>
    </w:p>
    <w:p w14:paraId="0BFB7A76"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У свакој саксији усађене 3 саднице биљке,</w:t>
      </w:r>
    </w:p>
    <w:p w14:paraId="4995B804"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 xml:space="preserve"> </w:t>
      </w:r>
    </w:p>
    <w:p w14:paraId="0FC13F4F" w14:textId="77777777" w:rsidR="005773DC" w:rsidRPr="005773DC" w:rsidRDefault="005773DC" w:rsidP="005773DC">
      <w:pPr>
        <w:spacing w:before="0"/>
        <w:ind w:left="1470"/>
        <w:contextualSpacing/>
        <w:jc w:val="left"/>
        <w:rPr>
          <w:rFonts w:cs="Arial"/>
          <w:sz w:val="24"/>
          <w:szCs w:val="24"/>
          <w:lang w:val="sr-Cyrl-RS"/>
        </w:rPr>
      </w:pPr>
    </w:p>
    <w:p w14:paraId="03A6629D"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Zamioculcas zamiifolia</w:t>
      </w:r>
      <w:r w:rsidRPr="005773DC">
        <w:rPr>
          <w:rFonts w:cs="Arial"/>
          <w:sz w:val="24"/>
          <w:szCs w:val="24"/>
        </w:rPr>
        <w:t xml:space="preserve"> </w:t>
      </w:r>
      <w:r w:rsidRPr="005773DC">
        <w:rPr>
          <w:rFonts w:cs="Arial"/>
          <w:sz w:val="24"/>
          <w:szCs w:val="24"/>
          <w:lang w:val="sr-Cyrl-RS"/>
        </w:rPr>
        <w:t>у саксији:</w:t>
      </w:r>
    </w:p>
    <w:p w14:paraId="2121DB42" w14:textId="77777777" w:rsidR="005773DC" w:rsidRPr="005773DC" w:rsidRDefault="005773DC" w:rsidP="005773DC">
      <w:pPr>
        <w:spacing w:before="0"/>
        <w:ind w:left="720"/>
        <w:contextualSpacing/>
        <w:jc w:val="left"/>
        <w:rPr>
          <w:rFonts w:cs="Arial"/>
          <w:sz w:val="24"/>
          <w:szCs w:val="24"/>
          <w:lang w:val="sr-Cyrl-RS"/>
        </w:rPr>
      </w:pPr>
    </w:p>
    <w:p w14:paraId="2AE52BA0" w14:textId="77777777" w:rsidR="005773DC" w:rsidRPr="005773DC" w:rsidRDefault="005773DC" w:rsidP="005773DC">
      <w:pPr>
        <w:numPr>
          <w:ilvl w:val="0"/>
          <w:numId w:val="45"/>
        </w:numPr>
        <w:spacing w:before="0" w:after="160" w:line="259" w:lineRule="auto"/>
        <w:contextualSpacing/>
        <w:jc w:val="left"/>
        <w:rPr>
          <w:rFonts w:eastAsia="Calibri" w:cs="Arial"/>
          <w:sz w:val="24"/>
          <w:szCs w:val="24"/>
          <w:lang w:val="sr-Cyrl-RS"/>
        </w:rPr>
      </w:pPr>
      <w:r w:rsidRPr="005773DC">
        <w:rPr>
          <w:rFonts w:eastAsia="Calibri" w:cs="Arial"/>
          <w:sz w:val="24"/>
          <w:szCs w:val="24"/>
          <w:lang w:val="sr-Cyrl-RS"/>
        </w:rPr>
        <w:t>Садница са по минимум 3 коренаста расада висине од 40 до 50</w:t>
      </w:r>
      <w:r w:rsidRPr="005773DC">
        <w:rPr>
          <w:rFonts w:eastAsia="Calibri" w:cs="Arial"/>
          <w:sz w:val="24"/>
          <w:szCs w:val="24"/>
        </w:rPr>
        <w:t>cm</w:t>
      </w:r>
      <w:r w:rsidRPr="005773DC">
        <w:rPr>
          <w:rFonts w:eastAsia="Calibri" w:cs="Arial"/>
          <w:sz w:val="24"/>
          <w:szCs w:val="24"/>
          <w:lang w:val="sr-Cyrl-RS"/>
        </w:rPr>
        <w:t xml:space="preserve">, </w:t>
      </w:r>
    </w:p>
    <w:p w14:paraId="34C758E4"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Облик саксије: коцкаста</w:t>
      </w:r>
      <w:r w:rsidRPr="005773DC">
        <w:rPr>
          <w:rFonts w:cs="Arial"/>
          <w:sz w:val="24"/>
          <w:szCs w:val="24"/>
        </w:rPr>
        <w:t>,</w:t>
      </w:r>
      <w:r w:rsidRPr="005773DC">
        <w:rPr>
          <w:rFonts w:cs="Arial"/>
          <w:sz w:val="24"/>
          <w:szCs w:val="24"/>
          <w:lang w:val="sr-Cyrl-RS"/>
        </w:rPr>
        <w:t xml:space="preserve"> ''Сар</w:t>
      </w:r>
      <w:r w:rsidRPr="005773DC">
        <w:rPr>
          <w:rFonts w:cs="Arial"/>
          <w:sz w:val="24"/>
          <w:szCs w:val="24"/>
        </w:rPr>
        <w:t>i</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имитација камена,</w:t>
      </w:r>
    </w:p>
    <w:p w14:paraId="5EA9EC68"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20</w:t>
      </w:r>
      <w:r w:rsidRPr="005773DC">
        <w:rPr>
          <w:rFonts w:cs="Arial"/>
          <w:sz w:val="24"/>
          <w:szCs w:val="24"/>
          <w:lang w:val="sr-Latn-RS"/>
        </w:rPr>
        <w:t>x</w:t>
      </w:r>
      <w:r w:rsidRPr="005773DC">
        <w:rPr>
          <w:rFonts w:cs="Arial"/>
          <w:sz w:val="24"/>
          <w:szCs w:val="24"/>
          <w:lang w:val="sr-Cyrl-RS"/>
        </w:rPr>
        <w:t>20</w:t>
      </w:r>
      <w:r w:rsidRPr="005773DC">
        <w:rPr>
          <w:rFonts w:cs="Arial"/>
          <w:sz w:val="24"/>
          <w:szCs w:val="24"/>
          <w:lang w:val="sr-Latn-RS"/>
        </w:rPr>
        <w:t>x</w:t>
      </w:r>
      <w:r w:rsidRPr="005773DC">
        <w:rPr>
          <w:rFonts w:cs="Arial"/>
          <w:sz w:val="24"/>
          <w:szCs w:val="24"/>
          <w:lang w:val="sr-Cyrl-RS"/>
        </w:rPr>
        <w:t>20</w:t>
      </w:r>
      <w:r w:rsidRPr="005773DC">
        <w:rPr>
          <w:rFonts w:cs="Arial"/>
          <w:sz w:val="24"/>
          <w:szCs w:val="24"/>
        </w:rPr>
        <w:t xml:space="preserve"> cm</w:t>
      </w:r>
      <w:r w:rsidRPr="005773DC">
        <w:rPr>
          <w:rFonts w:cs="Arial"/>
          <w:sz w:val="24"/>
          <w:szCs w:val="24"/>
          <w:lang w:val="sr-Cyrl-RS"/>
        </w:rPr>
        <w:t xml:space="preserve"> (дозвољено одступање у димензијама +/-10%)</w:t>
      </w:r>
      <w:r w:rsidRPr="005773DC">
        <w:rPr>
          <w:rFonts w:cs="Arial"/>
          <w:sz w:val="24"/>
          <w:szCs w:val="24"/>
        </w:rPr>
        <w:t>,</w:t>
      </w:r>
    </w:p>
    <w:p w14:paraId="37DF39DC"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 xml:space="preserve">Боја саксије: сива  </w:t>
      </w:r>
    </w:p>
    <w:p w14:paraId="09BB6BDE"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 xml:space="preserve"> </w:t>
      </w:r>
    </w:p>
    <w:p w14:paraId="7625C6F0" w14:textId="77777777" w:rsidR="005773DC" w:rsidRPr="005773DC" w:rsidRDefault="005773DC" w:rsidP="005773DC">
      <w:pPr>
        <w:spacing w:before="0"/>
        <w:ind w:left="1470"/>
        <w:contextualSpacing/>
        <w:jc w:val="left"/>
        <w:rPr>
          <w:rFonts w:cs="Arial"/>
          <w:sz w:val="24"/>
          <w:szCs w:val="24"/>
          <w:lang w:val="sr-Cyrl-RS"/>
        </w:rPr>
      </w:pPr>
    </w:p>
    <w:p w14:paraId="224DD43C"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Dracaena marginata</w:t>
      </w:r>
      <w:r w:rsidRPr="005773DC">
        <w:rPr>
          <w:rFonts w:cs="Arial"/>
          <w:sz w:val="24"/>
          <w:szCs w:val="24"/>
          <w:lang w:val="sr-Cyrl-RS"/>
        </w:rPr>
        <w:t xml:space="preserve"> у саксији:</w:t>
      </w:r>
    </w:p>
    <w:p w14:paraId="1ED3BCC5" w14:textId="77777777" w:rsidR="005773DC" w:rsidRPr="005773DC" w:rsidRDefault="005773DC" w:rsidP="005773DC">
      <w:pPr>
        <w:spacing w:before="0"/>
        <w:jc w:val="left"/>
        <w:rPr>
          <w:rFonts w:cs="Arial"/>
          <w:sz w:val="24"/>
          <w:szCs w:val="24"/>
        </w:rPr>
      </w:pPr>
    </w:p>
    <w:p w14:paraId="3BFD832B"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40 до 50</w:t>
      </w:r>
      <w:r w:rsidRPr="005773DC">
        <w:rPr>
          <w:rFonts w:cs="Arial"/>
          <w:sz w:val="24"/>
          <w:szCs w:val="24"/>
        </w:rPr>
        <w:t>cm,</w:t>
      </w:r>
    </w:p>
    <w:p w14:paraId="079DEBE8"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четвороугаона, „</w:t>
      </w:r>
      <w:r w:rsidRPr="005773DC">
        <w:rPr>
          <w:rFonts w:cs="Arial"/>
          <w:sz w:val="24"/>
          <w:szCs w:val="24"/>
          <w:lang w:val="sr-Latn-RS"/>
        </w:rPr>
        <w:t xml:space="preserve">Scheurich“ </w:t>
      </w:r>
      <w:r w:rsidRPr="005773DC">
        <w:rPr>
          <w:rFonts w:cs="Arial"/>
          <w:sz w:val="24"/>
          <w:szCs w:val="24"/>
          <w:lang w:val="sr-Cyrl-RS"/>
        </w:rPr>
        <w:t>или одговарајућа, керамика,</w:t>
      </w:r>
    </w:p>
    <w:p w14:paraId="506FCA3E"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боја сивог камена,</w:t>
      </w:r>
    </w:p>
    <w:p w14:paraId="6BAE97BE"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18</w:t>
      </w:r>
      <w:r w:rsidRPr="005773DC">
        <w:rPr>
          <w:rFonts w:cs="Arial"/>
          <w:sz w:val="24"/>
          <w:szCs w:val="24"/>
          <w:lang w:val="sr-Latn-RS"/>
        </w:rPr>
        <w:t>x</w:t>
      </w:r>
      <w:r w:rsidRPr="005773DC">
        <w:rPr>
          <w:rFonts w:cs="Arial"/>
          <w:sz w:val="24"/>
          <w:szCs w:val="24"/>
          <w:lang w:val="sr-Cyrl-RS"/>
        </w:rPr>
        <w:t>18</w:t>
      </w:r>
      <w:r w:rsidRPr="005773DC">
        <w:rPr>
          <w:rFonts w:cs="Arial"/>
          <w:sz w:val="24"/>
          <w:szCs w:val="24"/>
          <w:lang w:val="sr-Latn-RS"/>
        </w:rPr>
        <w:t>x</w:t>
      </w:r>
      <w:r w:rsidRPr="005773DC">
        <w:rPr>
          <w:rFonts w:cs="Arial"/>
          <w:sz w:val="24"/>
          <w:szCs w:val="24"/>
          <w:lang w:val="sr-Cyrl-RS"/>
        </w:rPr>
        <w:t>18</w:t>
      </w:r>
      <w:r w:rsidRPr="005773DC">
        <w:rPr>
          <w:rFonts w:cs="Arial"/>
          <w:sz w:val="24"/>
          <w:szCs w:val="24"/>
        </w:rPr>
        <w:t xml:space="preserve"> cm</w:t>
      </w:r>
      <w:r w:rsidRPr="005773DC">
        <w:rPr>
          <w:rFonts w:cs="Arial"/>
          <w:sz w:val="24"/>
          <w:szCs w:val="24"/>
          <w:lang w:val="sr-Cyrl-RS"/>
        </w:rPr>
        <w:t xml:space="preserve"> (дозвољено одступање у димензијама +/-10%)</w:t>
      </w:r>
      <w:r w:rsidRPr="005773DC">
        <w:rPr>
          <w:rFonts w:cs="Arial"/>
          <w:sz w:val="24"/>
          <w:szCs w:val="24"/>
        </w:rPr>
        <w:t>,</w:t>
      </w:r>
    </w:p>
    <w:p w14:paraId="24005175"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3B41ABAD" w14:textId="77777777" w:rsidR="005773DC" w:rsidRPr="005773DC" w:rsidRDefault="005773DC" w:rsidP="005773DC">
      <w:pPr>
        <w:spacing w:before="0"/>
        <w:ind w:left="1470"/>
        <w:contextualSpacing/>
        <w:jc w:val="left"/>
        <w:rPr>
          <w:rFonts w:cs="Arial"/>
          <w:sz w:val="24"/>
          <w:szCs w:val="24"/>
          <w:lang w:val="sr-Cyrl-RS"/>
        </w:rPr>
      </w:pPr>
    </w:p>
    <w:p w14:paraId="6163F233"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Sanseveria fern.mus</w:t>
      </w:r>
      <w:r w:rsidRPr="005773DC">
        <w:rPr>
          <w:rFonts w:cs="Arial"/>
          <w:sz w:val="24"/>
          <w:szCs w:val="24"/>
          <w:lang w:val="sr-Cyrl-RS"/>
        </w:rPr>
        <w:t xml:space="preserve"> у саксији:</w:t>
      </w:r>
    </w:p>
    <w:p w14:paraId="524F6D03" w14:textId="77777777" w:rsidR="005773DC" w:rsidRPr="005773DC" w:rsidRDefault="005773DC" w:rsidP="005773DC">
      <w:pPr>
        <w:spacing w:before="0"/>
        <w:jc w:val="left"/>
        <w:rPr>
          <w:rFonts w:cs="Arial"/>
          <w:sz w:val="24"/>
          <w:szCs w:val="24"/>
        </w:rPr>
      </w:pPr>
    </w:p>
    <w:p w14:paraId="4C15E7CD"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40 до 50</w:t>
      </w:r>
      <w:r w:rsidRPr="005773DC">
        <w:rPr>
          <w:rFonts w:cs="Arial"/>
          <w:sz w:val="24"/>
          <w:szCs w:val="24"/>
        </w:rPr>
        <w:t>cm,</w:t>
      </w:r>
    </w:p>
    <w:p w14:paraId="7F6A89E5"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четвороугаона, „</w:t>
      </w:r>
      <w:r w:rsidRPr="005773DC">
        <w:rPr>
          <w:rFonts w:cs="Arial"/>
          <w:sz w:val="24"/>
          <w:szCs w:val="24"/>
          <w:lang w:val="sr-Latn-RS"/>
        </w:rPr>
        <w:t xml:space="preserve">Scheurich“ </w:t>
      </w:r>
      <w:r w:rsidRPr="005773DC">
        <w:rPr>
          <w:rFonts w:cs="Arial"/>
          <w:sz w:val="24"/>
          <w:szCs w:val="24"/>
          <w:lang w:val="sr-Cyrl-RS"/>
        </w:rPr>
        <w:t>или одговарајућа, материјал керамика,</w:t>
      </w:r>
    </w:p>
    <w:p w14:paraId="35392202"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lastRenderedPageBreak/>
        <w:t>Боја саксије – боја сивог камена,</w:t>
      </w:r>
    </w:p>
    <w:p w14:paraId="6BDA7E77"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13</w:t>
      </w:r>
      <w:r w:rsidRPr="005773DC">
        <w:rPr>
          <w:rFonts w:cs="Arial"/>
          <w:sz w:val="24"/>
          <w:szCs w:val="24"/>
          <w:lang w:val="sr-Latn-RS"/>
        </w:rPr>
        <w:t>x</w:t>
      </w:r>
      <w:r w:rsidRPr="005773DC">
        <w:rPr>
          <w:rFonts w:cs="Arial"/>
          <w:sz w:val="24"/>
          <w:szCs w:val="24"/>
          <w:lang w:val="sr-Cyrl-RS"/>
        </w:rPr>
        <w:t>13</w:t>
      </w:r>
      <w:r w:rsidRPr="005773DC">
        <w:rPr>
          <w:rFonts w:cs="Arial"/>
          <w:sz w:val="24"/>
          <w:szCs w:val="24"/>
          <w:lang w:val="sr-Latn-RS"/>
        </w:rPr>
        <w:t>x</w:t>
      </w:r>
      <w:r w:rsidRPr="005773DC">
        <w:rPr>
          <w:rFonts w:cs="Arial"/>
          <w:sz w:val="24"/>
          <w:szCs w:val="24"/>
          <w:lang w:val="sr-Cyrl-RS"/>
        </w:rPr>
        <w:t>13</w:t>
      </w:r>
      <w:r w:rsidRPr="005773DC">
        <w:rPr>
          <w:rFonts w:cs="Arial"/>
          <w:sz w:val="24"/>
          <w:szCs w:val="24"/>
        </w:rPr>
        <w:t xml:space="preserve"> cm</w:t>
      </w:r>
      <w:r w:rsidRPr="005773DC">
        <w:rPr>
          <w:rFonts w:cs="Arial"/>
          <w:sz w:val="24"/>
          <w:szCs w:val="24"/>
          <w:lang w:val="sr-Cyrl-RS"/>
        </w:rPr>
        <w:t xml:space="preserve"> (дозвољено одступање у димензијама +/-10%)</w:t>
      </w:r>
      <w:r w:rsidRPr="005773DC">
        <w:rPr>
          <w:rFonts w:cs="Arial"/>
          <w:sz w:val="24"/>
          <w:szCs w:val="24"/>
        </w:rPr>
        <w:t>,</w:t>
      </w:r>
    </w:p>
    <w:p w14:paraId="38328FF8"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06C9F6F0" w14:textId="77777777" w:rsidR="005773DC" w:rsidRPr="005773DC" w:rsidRDefault="005773DC" w:rsidP="005773DC">
      <w:pPr>
        <w:spacing w:before="0"/>
        <w:ind w:left="1470"/>
        <w:contextualSpacing/>
        <w:jc w:val="left"/>
        <w:rPr>
          <w:rFonts w:cs="Arial"/>
          <w:sz w:val="24"/>
          <w:szCs w:val="24"/>
          <w:lang w:val="sr-Cyrl-RS"/>
        </w:rPr>
      </w:pPr>
    </w:p>
    <w:p w14:paraId="0D130080" w14:textId="77777777" w:rsidR="005773DC" w:rsidRPr="005773DC" w:rsidRDefault="005773DC" w:rsidP="005773DC">
      <w:pPr>
        <w:numPr>
          <w:ilvl w:val="0"/>
          <w:numId w:val="44"/>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Yucca</w:t>
      </w:r>
      <w:r w:rsidRPr="005773DC">
        <w:rPr>
          <w:rFonts w:cs="Arial"/>
          <w:sz w:val="24"/>
          <w:szCs w:val="24"/>
          <w:lang w:val="sr-Cyrl-RS"/>
        </w:rPr>
        <w:t xml:space="preserve"> у саксији:</w:t>
      </w:r>
    </w:p>
    <w:p w14:paraId="2D06E187" w14:textId="77777777" w:rsidR="005773DC" w:rsidRPr="005773DC" w:rsidRDefault="005773DC" w:rsidP="005773DC">
      <w:pPr>
        <w:spacing w:before="0"/>
        <w:jc w:val="left"/>
        <w:rPr>
          <w:rFonts w:cs="Arial"/>
          <w:sz w:val="24"/>
          <w:szCs w:val="24"/>
        </w:rPr>
      </w:pPr>
    </w:p>
    <w:p w14:paraId="7C06C644"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40 до 50</w:t>
      </w:r>
      <w:r w:rsidRPr="005773DC">
        <w:rPr>
          <w:rFonts w:cs="Arial"/>
          <w:sz w:val="24"/>
          <w:szCs w:val="24"/>
        </w:rPr>
        <w:t>cm,</w:t>
      </w:r>
    </w:p>
    <w:p w14:paraId="2AF110D2"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округла , материјал керамика,</w:t>
      </w:r>
    </w:p>
    <w:p w14:paraId="7D1F1456"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бела боја, високи сјај</w:t>
      </w:r>
    </w:p>
    <w:p w14:paraId="2C5C3575"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 xml:space="preserve">Димензије саксије: висина од 15 до 20 </w:t>
      </w:r>
      <w:r w:rsidRPr="005773DC">
        <w:rPr>
          <w:rFonts w:cs="Arial"/>
          <w:sz w:val="24"/>
          <w:szCs w:val="24"/>
        </w:rPr>
        <w:t xml:space="preserve"> cm,</w:t>
      </w:r>
      <w:r w:rsidRPr="005773DC">
        <w:rPr>
          <w:rFonts w:cs="Arial"/>
          <w:sz w:val="24"/>
          <w:szCs w:val="24"/>
          <w:lang w:val="sr-Cyrl-RS"/>
        </w:rPr>
        <w:t xml:space="preserve"> пречник од 15 до 20 </w:t>
      </w:r>
      <w:r w:rsidRPr="005773DC">
        <w:rPr>
          <w:rFonts w:cs="Arial"/>
          <w:sz w:val="24"/>
          <w:szCs w:val="24"/>
        </w:rPr>
        <w:t>cm</w:t>
      </w:r>
    </w:p>
    <w:p w14:paraId="687B9A0D" w14:textId="77777777" w:rsidR="005773DC" w:rsidRPr="005773DC" w:rsidRDefault="005773DC" w:rsidP="005773DC">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313C5FF3" w14:textId="77777777" w:rsidR="005E2329" w:rsidRPr="00B07D32" w:rsidRDefault="005E2329" w:rsidP="005E2329">
      <w:pPr>
        <w:rPr>
          <w:rFonts w:cs="Arial"/>
          <w:sz w:val="24"/>
          <w:szCs w:val="24"/>
          <w:lang w:val="sr-Cyrl-RS" w:eastAsia="ar-SA"/>
        </w:rPr>
      </w:pPr>
    </w:p>
    <w:p w14:paraId="4D03F939" w14:textId="77777777"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14:paraId="2C7CE756" w14:textId="3CCF5DD2"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5773DC">
        <w:rPr>
          <w:rFonts w:cs="Arial"/>
          <w:sz w:val="24"/>
          <w:szCs w:val="24"/>
          <w:lang w:val="sr-Cyrl-RS" w:eastAsia="ar-SA"/>
        </w:rPr>
        <w:t>60</w:t>
      </w:r>
      <w:r w:rsidRPr="00B07D32">
        <w:rPr>
          <w:rFonts w:cs="Arial"/>
          <w:sz w:val="24"/>
          <w:szCs w:val="24"/>
          <w:lang w:val="sr-Cyrl-RS" w:eastAsia="ar-SA"/>
        </w:rPr>
        <w:t xml:space="preserve"> (словима:</w:t>
      </w:r>
      <w:r w:rsidR="005773DC">
        <w:rPr>
          <w:rFonts w:cs="Arial"/>
          <w:sz w:val="24"/>
          <w:szCs w:val="24"/>
          <w:lang w:val="sr-Cyrl-RS" w:eastAsia="ar-SA"/>
        </w:rPr>
        <w:t>шездесет</w:t>
      </w:r>
      <w:r w:rsidRPr="00B07D32">
        <w:rPr>
          <w:rFonts w:cs="Arial"/>
          <w:sz w:val="24"/>
          <w:szCs w:val="24"/>
          <w:lang w:val="sr-Cyrl-RS" w:eastAsia="ar-SA"/>
        </w:rPr>
        <w:t>) дана од датума обостраног потписивања уговора.</w:t>
      </w:r>
    </w:p>
    <w:p w14:paraId="4EC389BC" w14:textId="77777777"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14:paraId="3E87D3AE" w14:textId="77777777" w:rsidR="004559F1" w:rsidRPr="00B07D32" w:rsidRDefault="004D14FC" w:rsidP="004559F1">
      <w:pPr>
        <w:spacing w:before="0"/>
        <w:rPr>
          <w:rFonts w:cs="Arial"/>
          <w:color w:val="00B0F0"/>
          <w:sz w:val="24"/>
          <w:szCs w:val="24"/>
          <w:lang w:val="sr-Cyrl-RS" w:eastAsia="zh-CN"/>
        </w:rPr>
      </w:pPr>
      <w:r w:rsidRPr="00B07D32">
        <w:rPr>
          <w:rFonts w:cs="Arial"/>
          <w:sz w:val="24"/>
          <w:szCs w:val="24"/>
          <w:lang w:val="sr-Cyrl-CS" w:eastAsia="zh-CN"/>
        </w:rPr>
        <w:t>М</w:t>
      </w:r>
      <w:r w:rsidR="00D45DAA" w:rsidRPr="00B07D32">
        <w:rPr>
          <w:rFonts w:cs="Arial"/>
          <w:sz w:val="24"/>
          <w:szCs w:val="24"/>
          <w:lang w:eastAsia="zh-CN"/>
        </w:rPr>
        <w:t>есто испоруке</w:t>
      </w:r>
      <w:r w:rsidR="00F27FCA" w:rsidRPr="00B07D32">
        <w:rPr>
          <w:rFonts w:cs="Arial"/>
          <w:sz w:val="24"/>
          <w:szCs w:val="24"/>
          <w:lang w:val="sr-Cyrl-RS" w:eastAsia="zh-CN"/>
        </w:rPr>
        <w:t>: Балканска 13, Београд</w:t>
      </w:r>
      <w:r w:rsidR="002B5F73" w:rsidRPr="00B07D32">
        <w:rPr>
          <w:rFonts w:cs="Arial"/>
          <w:sz w:val="24"/>
          <w:szCs w:val="24"/>
          <w:lang w:eastAsia="zh-CN"/>
        </w:rPr>
        <w:t xml:space="preserve"> </w:t>
      </w:r>
      <w:r w:rsidR="002B5F73" w:rsidRPr="00B07D32">
        <w:rPr>
          <w:rFonts w:cs="Arial"/>
          <w:sz w:val="24"/>
          <w:szCs w:val="24"/>
          <w:lang w:val="sr-Latn-RS" w:eastAsia="zh-CN"/>
        </w:rPr>
        <w:t>(</w:t>
      </w:r>
      <w:r w:rsidR="002B5F73" w:rsidRPr="00B07D32">
        <w:rPr>
          <w:rFonts w:cs="Arial"/>
          <w:sz w:val="24"/>
          <w:szCs w:val="24"/>
          <w:lang w:val="sr-Cyrl-RS" w:eastAsia="zh-CN"/>
        </w:rPr>
        <w:t>магацин Наручиоца)</w:t>
      </w:r>
    </w:p>
    <w:p w14:paraId="7BD080A4" w14:textId="77777777" w:rsidR="00F27FCA" w:rsidRPr="00B07D32"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07D32">
        <w:rPr>
          <w:rFonts w:ascii="Arial" w:hAnsi="Arial" w:cs="Arial"/>
          <w:sz w:val="24"/>
          <w:szCs w:val="24"/>
          <w:lang w:val="sr-Cyrl-RS"/>
        </w:rPr>
        <w:t>и</w:t>
      </w:r>
      <w:r w:rsidRPr="00B07D32">
        <w:rPr>
          <w:rFonts w:ascii="Arial" w:hAnsi="Arial" w:cs="Arial"/>
          <w:sz w:val="24"/>
          <w:szCs w:val="24"/>
          <w:lang w:val="sr-Cyrl-RS"/>
        </w:rPr>
        <w:t>споруке пада на терет изабраног Понуђача.</w:t>
      </w:r>
    </w:p>
    <w:p w14:paraId="2F5C427A" w14:textId="77777777"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14:paraId="016F0336" w14:textId="420C0833"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карактеристикама </w:t>
      </w:r>
      <w:r w:rsidR="00105366" w:rsidRPr="00B07D32">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14:paraId="1ADAEDA2" w14:textId="374C049C"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bookmarkEnd w:id="23"/>
    <w:bookmarkEnd w:id="24"/>
    <w:p w14:paraId="3B4287E4" w14:textId="77777777" w:rsidR="00A72B00" w:rsidRPr="00B07D32" w:rsidRDefault="00A72B00" w:rsidP="008112A2">
      <w:pPr>
        <w:spacing w:before="0"/>
        <w:rPr>
          <w:rFonts w:cs="Arial"/>
          <w:color w:val="00B0F0"/>
          <w:sz w:val="24"/>
          <w:szCs w:val="24"/>
          <w:lang w:eastAsia="zh-CN"/>
        </w:rPr>
      </w:pPr>
    </w:p>
    <w:p w14:paraId="0263F7EB" w14:textId="45D83CAE" w:rsidR="00756A02" w:rsidRPr="00B07D32" w:rsidRDefault="00756A02" w:rsidP="00485720">
      <w:pPr>
        <w:pStyle w:val="Heading10"/>
        <w:numPr>
          <w:ilvl w:val="0"/>
          <w:numId w:val="20"/>
        </w:numPr>
        <w:jc w:val="both"/>
        <w:rPr>
          <w:rFonts w:cs="Arial"/>
          <w:sz w:val="24"/>
          <w:szCs w:val="24"/>
          <w:lang w:val="sr-Cyrl-RS"/>
        </w:rPr>
      </w:pPr>
      <w:bookmarkStart w:id="25" w:name="_Toc442559884"/>
      <w:r w:rsidRPr="00B07D32">
        <w:rPr>
          <w:rFonts w:cs="Arial"/>
          <w:sz w:val="24"/>
          <w:szCs w:val="24"/>
          <w:lang w:val="sr-Cyrl-RS"/>
        </w:rPr>
        <w:t>УСЛОВИ ЗА УЧЕШЋЕ У ПОСТУПКУ ЈАВНЕ НАБАВКЕ ИЗ ЧЛ. 75.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07D32" w14:paraId="388A2D68" w14:textId="77777777" w:rsidTr="00F27FCA">
        <w:trPr>
          <w:trHeight w:val="524"/>
          <w:jc w:val="center"/>
        </w:trPr>
        <w:tc>
          <w:tcPr>
            <w:tcW w:w="729" w:type="dxa"/>
            <w:vAlign w:val="center"/>
          </w:tcPr>
          <w:p w14:paraId="502AADCA" w14:textId="77777777" w:rsidR="00175774" w:rsidRPr="00B07D32" w:rsidRDefault="00175774" w:rsidP="003A4822">
            <w:pPr>
              <w:jc w:val="center"/>
              <w:rPr>
                <w:rFonts w:cs="Arial"/>
                <w:b/>
                <w:sz w:val="24"/>
                <w:szCs w:val="24"/>
              </w:rPr>
            </w:pPr>
            <w:r w:rsidRPr="00B07D32">
              <w:rPr>
                <w:rFonts w:cs="Arial"/>
                <w:b/>
                <w:sz w:val="24"/>
                <w:szCs w:val="24"/>
              </w:rPr>
              <w:t>Ред. бр.</w:t>
            </w:r>
          </w:p>
        </w:tc>
        <w:tc>
          <w:tcPr>
            <w:tcW w:w="8430" w:type="dxa"/>
            <w:vAlign w:val="center"/>
          </w:tcPr>
          <w:p w14:paraId="1059F9CD" w14:textId="77777777" w:rsidR="00175774" w:rsidRPr="00B07D32" w:rsidRDefault="00175774" w:rsidP="003A4822">
            <w:pPr>
              <w:ind w:right="-180"/>
              <w:jc w:val="center"/>
              <w:rPr>
                <w:rFonts w:cs="Arial"/>
                <w:b/>
                <w:sz w:val="24"/>
                <w:szCs w:val="24"/>
              </w:rPr>
            </w:pPr>
            <w:r w:rsidRPr="00B07D32">
              <w:rPr>
                <w:rFonts w:cs="Arial"/>
                <w:b/>
                <w:sz w:val="24"/>
                <w:szCs w:val="24"/>
              </w:rPr>
              <w:t xml:space="preserve">4.1  ОБАВЕЗНИ УСЛОВИ </w:t>
            </w:r>
          </w:p>
          <w:p w14:paraId="66D0E8AA" w14:textId="77777777" w:rsidR="00175774" w:rsidRPr="00B07D32" w:rsidRDefault="00175774" w:rsidP="003A4822">
            <w:pPr>
              <w:jc w:val="center"/>
              <w:rPr>
                <w:rFonts w:cs="Arial"/>
                <w:b/>
                <w:color w:val="FF0000"/>
                <w:sz w:val="24"/>
                <w:szCs w:val="24"/>
                <w:lang w:val="sr-Cyrl-RS"/>
              </w:rPr>
            </w:pPr>
            <w:r w:rsidRPr="00B07D32">
              <w:rPr>
                <w:rFonts w:cs="Arial"/>
                <w:b/>
                <w:sz w:val="24"/>
                <w:szCs w:val="24"/>
              </w:rPr>
              <w:t>ЗА УЧЕШЋЕ У ПОСТУПКУ ЈАВНЕ НАБАВКЕ ИЗ ЧЛАНА 75. З</w:t>
            </w:r>
            <w:r w:rsidR="005C7CDE" w:rsidRPr="00B07D32">
              <w:rPr>
                <w:rFonts w:cs="Arial"/>
                <w:b/>
                <w:sz w:val="24"/>
                <w:szCs w:val="24"/>
                <w:lang w:val="sr-Cyrl-RS"/>
              </w:rPr>
              <w:t>АКОНА</w:t>
            </w:r>
          </w:p>
          <w:p w14:paraId="777AAEA0" w14:textId="77777777" w:rsidR="00175774" w:rsidRPr="00B07D32" w:rsidRDefault="00175774" w:rsidP="003A4822">
            <w:pPr>
              <w:jc w:val="center"/>
              <w:rPr>
                <w:rFonts w:cs="Arial"/>
                <w:b/>
                <w:color w:val="FF0000"/>
                <w:sz w:val="24"/>
                <w:szCs w:val="24"/>
              </w:rPr>
            </w:pPr>
          </w:p>
        </w:tc>
      </w:tr>
      <w:tr w:rsidR="00175774" w:rsidRPr="00B07D32" w14:paraId="69B5F75A" w14:textId="77777777" w:rsidTr="00F27FCA">
        <w:trPr>
          <w:jc w:val="center"/>
        </w:trPr>
        <w:tc>
          <w:tcPr>
            <w:tcW w:w="729" w:type="dxa"/>
            <w:vAlign w:val="center"/>
          </w:tcPr>
          <w:p w14:paraId="27FCBD3C" w14:textId="77777777" w:rsidR="00175774" w:rsidRPr="00B07D32" w:rsidRDefault="00175774" w:rsidP="003A4822">
            <w:pPr>
              <w:jc w:val="center"/>
              <w:rPr>
                <w:rFonts w:cs="Arial"/>
                <w:sz w:val="24"/>
                <w:szCs w:val="24"/>
              </w:rPr>
            </w:pPr>
            <w:r w:rsidRPr="00B07D32">
              <w:rPr>
                <w:rFonts w:cs="Arial"/>
                <w:sz w:val="24"/>
                <w:szCs w:val="24"/>
              </w:rPr>
              <w:lastRenderedPageBreak/>
              <w:t>1.</w:t>
            </w:r>
          </w:p>
        </w:tc>
        <w:tc>
          <w:tcPr>
            <w:tcW w:w="8430" w:type="dxa"/>
            <w:vAlign w:val="center"/>
          </w:tcPr>
          <w:p w14:paraId="25F46118"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00586DCB" w:rsidRPr="00B07D32">
              <w:rPr>
                <w:rFonts w:cs="Arial"/>
                <w:b/>
                <w:sz w:val="24"/>
                <w:szCs w:val="24"/>
                <w:u w:val="single"/>
              </w:rPr>
              <w:t xml:space="preserve"> </w:t>
            </w:r>
            <w:r w:rsidRPr="00B07D32">
              <w:rPr>
                <w:rFonts w:cs="Arial"/>
                <w:sz w:val="24"/>
                <w:szCs w:val="24"/>
                <w:lang w:val="pl-PL"/>
              </w:rPr>
              <w:t xml:space="preserve">Да је </w:t>
            </w:r>
            <w:r w:rsidR="00BE4EA6" w:rsidRPr="00B07D32">
              <w:rPr>
                <w:rFonts w:cs="Arial"/>
                <w:sz w:val="24"/>
                <w:szCs w:val="24"/>
                <w:lang w:val="sr-Cyrl-RS"/>
              </w:rPr>
              <w:t>П</w:t>
            </w:r>
            <w:r w:rsidRPr="00B07D32">
              <w:rPr>
                <w:rFonts w:cs="Arial"/>
                <w:sz w:val="24"/>
                <w:szCs w:val="24"/>
                <w:lang w:val="pl-PL"/>
              </w:rPr>
              <w:t>онуђач регистрован код надлежног органа, односно уписан у одговарајући регистар;</w:t>
            </w:r>
          </w:p>
          <w:p w14:paraId="2B3D9556"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14:paraId="7496BFE2"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lang w:val="ru-RU"/>
              </w:rPr>
              <w:t xml:space="preserve">- </w:t>
            </w:r>
            <w:r w:rsidRPr="00B07D32">
              <w:rPr>
                <w:rFonts w:eastAsia="Calibri" w:cs="Arial"/>
                <w:b/>
                <w:sz w:val="24"/>
                <w:szCs w:val="24"/>
              </w:rPr>
              <w:t>за правно лице:</w:t>
            </w:r>
            <w:r w:rsidR="00586DCB" w:rsidRPr="00B07D32">
              <w:rPr>
                <w:rFonts w:eastAsia="Calibri" w:cs="Arial"/>
                <w:b/>
                <w:sz w:val="24"/>
                <w:szCs w:val="24"/>
              </w:rPr>
              <w:t xml:space="preserve"> </w:t>
            </w:r>
            <w:r w:rsidRPr="00B07D32">
              <w:rPr>
                <w:rFonts w:eastAsia="Calibri" w:cs="Arial"/>
                <w:sz w:val="24"/>
                <w:szCs w:val="24"/>
                <w:lang w:val="ru-RU"/>
              </w:rPr>
              <w:t>Извод из регистра</w:t>
            </w:r>
            <w:r w:rsidR="00A66B6C" w:rsidRPr="00B07D32">
              <w:rPr>
                <w:rFonts w:eastAsia="Calibri" w:cs="Arial"/>
                <w:sz w:val="24"/>
                <w:szCs w:val="24"/>
                <w:lang w:val="ru-RU"/>
              </w:rPr>
              <w:t xml:space="preserve"> </w:t>
            </w:r>
            <w:r w:rsidRPr="00B07D32">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64C316B"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rPr>
              <w:t xml:space="preserve">- </w:t>
            </w:r>
            <w:r w:rsidRPr="00B07D32">
              <w:rPr>
                <w:rFonts w:eastAsia="Calibri" w:cs="Arial"/>
                <w:b/>
                <w:sz w:val="24"/>
                <w:szCs w:val="24"/>
              </w:rPr>
              <w:t xml:space="preserve">за предузетнике: </w:t>
            </w:r>
            <w:r w:rsidRPr="00B07D32">
              <w:rPr>
                <w:rFonts w:eastAsia="Calibri" w:cs="Arial"/>
                <w:sz w:val="24"/>
                <w:szCs w:val="24"/>
              </w:rPr>
              <w:t>И</w:t>
            </w:r>
            <w:r w:rsidRPr="00B07D3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410BA80"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50CF982A" w14:textId="77777777" w:rsidR="00175774" w:rsidRPr="005773DC"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5773DC">
              <w:rPr>
                <w:rFonts w:eastAsia="Calibri" w:cs="Arial"/>
                <w:i/>
                <w:sz w:val="24"/>
                <w:szCs w:val="24"/>
              </w:rPr>
              <w:t xml:space="preserve">У случају да понуду подноси група </w:t>
            </w:r>
            <w:r w:rsidR="00BE4EA6" w:rsidRPr="005773DC">
              <w:rPr>
                <w:rFonts w:cs="Arial"/>
                <w:i/>
                <w:sz w:val="24"/>
                <w:szCs w:val="24"/>
                <w:lang w:val="sr-Cyrl-RS"/>
              </w:rPr>
              <w:t>П</w:t>
            </w:r>
            <w:r w:rsidRPr="005773DC">
              <w:rPr>
                <w:rFonts w:eastAsia="Calibri" w:cs="Arial"/>
                <w:i/>
                <w:sz w:val="24"/>
                <w:szCs w:val="24"/>
              </w:rPr>
              <w:t xml:space="preserve">онуђача, овај доказ доставити за сваког </w:t>
            </w:r>
            <w:r w:rsidR="00B46D29" w:rsidRPr="005773DC">
              <w:rPr>
                <w:rFonts w:eastAsia="Calibri" w:cs="Arial"/>
                <w:i/>
                <w:sz w:val="24"/>
                <w:szCs w:val="24"/>
                <w:lang w:val="sr-Cyrl-CS"/>
              </w:rPr>
              <w:t xml:space="preserve">члана групе </w:t>
            </w:r>
            <w:r w:rsidR="00BE4EA6" w:rsidRPr="005773DC">
              <w:rPr>
                <w:rFonts w:cs="Arial"/>
                <w:i/>
                <w:sz w:val="24"/>
                <w:szCs w:val="24"/>
                <w:lang w:val="sr-Cyrl-RS"/>
              </w:rPr>
              <w:t>П</w:t>
            </w:r>
            <w:r w:rsidR="00B46D29" w:rsidRPr="005773DC">
              <w:rPr>
                <w:rFonts w:eastAsia="Calibri" w:cs="Arial"/>
                <w:i/>
                <w:sz w:val="24"/>
                <w:szCs w:val="24"/>
                <w:lang w:val="sr-Cyrl-CS"/>
              </w:rPr>
              <w:t>онуђача</w:t>
            </w:r>
          </w:p>
          <w:p w14:paraId="470D7107" w14:textId="77777777" w:rsidR="00175774" w:rsidRPr="00B07D32"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5773DC">
              <w:rPr>
                <w:rFonts w:eastAsia="Calibri" w:cs="Arial"/>
                <w:i/>
                <w:sz w:val="24"/>
                <w:szCs w:val="24"/>
              </w:rPr>
              <w:t xml:space="preserve">У случају да </w:t>
            </w:r>
            <w:r w:rsidR="00BE4EA6" w:rsidRPr="005773DC">
              <w:rPr>
                <w:rFonts w:cs="Arial"/>
                <w:i/>
                <w:sz w:val="24"/>
                <w:szCs w:val="24"/>
                <w:lang w:val="sr-Cyrl-RS"/>
              </w:rPr>
              <w:t>П</w:t>
            </w:r>
            <w:r w:rsidRPr="005773DC">
              <w:rPr>
                <w:rFonts w:eastAsia="Calibri" w:cs="Arial"/>
                <w:i/>
                <w:sz w:val="24"/>
                <w:szCs w:val="24"/>
              </w:rPr>
              <w:t>онуђач подноси понуду са подизвођачем, овај доказ доставити и за сваког подизвођача</w:t>
            </w:r>
            <w:r w:rsidRPr="00B07D32">
              <w:rPr>
                <w:rFonts w:eastAsia="Calibri" w:cs="Arial"/>
                <w:i/>
                <w:sz w:val="24"/>
                <w:szCs w:val="24"/>
              </w:rPr>
              <w:t xml:space="preserve"> </w:t>
            </w:r>
          </w:p>
        </w:tc>
      </w:tr>
      <w:tr w:rsidR="00175774" w:rsidRPr="00B07D32" w14:paraId="36B61C49" w14:textId="77777777" w:rsidTr="00F27FCA">
        <w:trPr>
          <w:trHeight w:val="3706"/>
          <w:jc w:val="center"/>
        </w:trPr>
        <w:tc>
          <w:tcPr>
            <w:tcW w:w="729" w:type="dxa"/>
            <w:vAlign w:val="center"/>
          </w:tcPr>
          <w:p w14:paraId="04DF216C" w14:textId="77777777" w:rsidR="00175774" w:rsidRPr="00B07D32" w:rsidRDefault="00175774" w:rsidP="003A4822">
            <w:pPr>
              <w:jc w:val="center"/>
              <w:rPr>
                <w:rFonts w:cs="Arial"/>
                <w:sz w:val="24"/>
                <w:szCs w:val="24"/>
              </w:rPr>
            </w:pPr>
            <w:r w:rsidRPr="00B07D32">
              <w:rPr>
                <w:rFonts w:cs="Arial"/>
                <w:sz w:val="24"/>
                <w:szCs w:val="24"/>
              </w:rPr>
              <w:t>2.</w:t>
            </w:r>
          </w:p>
        </w:tc>
        <w:tc>
          <w:tcPr>
            <w:tcW w:w="8430" w:type="dxa"/>
            <w:vAlign w:val="center"/>
          </w:tcPr>
          <w:p w14:paraId="7F11EB05" w14:textId="7A4F0D90" w:rsidR="00175774" w:rsidRPr="005773DC" w:rsidRDefault="00175774" w:rsidP="003A4822">
            <w:pPr>
              <w:autoSpaceDE w:val="0"/>
              <w:autoSpaceDN w:val="0"/>
              <w:adjustRightInd w:val="0"/>
              <w:rPr>
                <w:rFonts w:cs="Arial"/>
                <w:sz w:val="24"/>
                <w:szCs w:val="24"/>
                <w:lang w:val="sr-Cyrl-RS"/>
              </w:rPr>
            </w:pPr>
            <w:r w:rsidRPr="00B07D32">
              <w:rPr>
                <w:rFonts w:cs="Arial"/>
                <w:b/>
                <w:sz w:val="24"/>
                <w:szCs w:val="24"/>
                <w:u w:val="single"/>
              </w:rPr>
              <w:t>Услов:</w:t>
            </w:r>
            <w:r w:rsidRPr="00B07D32">
              <w:rPr>
                <w:rFonts w:cs="Arial"/>
                <w:sz w:val="24"/>
                <w:szCs w:val="24"/>
              </w:rPr>
              <w:t xml:space="preserve"> Да </w:t>
            </w:r>
            <w:r w:rsidR="00BE4EA6" w:rsidRPr="00B07D32">
              <w:rPr>
                <w:rFonts w:cs="Arial"/>
                <w:sz w:val="24"/>
                <w:szCs w:val="24"/>
                <w:lang w:val="sr-Cyrl-RS"/>
              </w:rPr>
              <w:t>П</w:t>
            </w:r>
            <w:r w:rsidRPr="00B07D32">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5773DC">
              <w:rPr>
                <w:rFonts w:cs="Arial"/>
                <w:sz w:val="24"/>
                <w:szCs w:val="24"/>
                <w:lang w:val="sr-Cyrl-RS"/>
              </w:rPr>
              <w:t>.</w:t>
            </w:r>
          </w:p>
          <w:p w14:paraId="6D722742"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4F590656" w14:textId="77777777" w:rsidR="00175774" w:rsidRPr="00B07D32" w:rsidRDefault="00175774" w:rsidP="003A4822">
            <w:pPr>
              <w:autoSpaceDE w:val="0"/>
              <w:autoSpaceDN w:val="0"/>
              <w:adjustRightInd w:val="0"/>
              <w:rPr>
                <w:rFonts w:cs="Arial"/>
                <w:b/>
                <w:sz w:val="24"/>
                <w:szCs w:val="24"/>
                <w:u w:val="single"/>
              </w:rPr>
            </w:pPr>
            <w:r w:rsidRPr="00B07D32">
              <w:rPr>
                <w:rFonts w:eastAsia="Calibri" w:cs="Arial"/>
                <w:sz w:val="24"/>
                <w:szCs w:val="24"/>
                <w:lang w:val="ru-RU"/>
              </w:rPr>
              <w:t xml:space="preserve">- </w:t>
            </w:r>
            <w:r w:rsidRPr="00B07D32">
              <w:rPr>
                <w:rFonts w:eastAsia="Calibri" w:cs="Arial"/>
                <w:b/>
                <w:sz w:val="24"/>
                <w:szCs w:val="24"/>
              </w:rPr>
              <w:t>за правно лице:</w:t>
            </w:r>
          </w:p>
          <w:p w14:paraId="2554F8B8" w14:textId="77777777" w:rsidR="00175774" w:rsidRPr="00B07D32" w:rsidRDefault="00175774" w:rsidP="003A4822">
            <w:pPr>
              <w:rPr>
                <w:rFonts w:cs="Arial"/>
                <w:sz w:val="24"/>
                <w:szCs w:val="24"/>
              </w:rPr>
            </w:pPr>
            <w:r w:rsidRPr="00B07D32">
              <w:rPr>
                <w:rFonts w:cs="Arial"/>
                <w:sz w:val="24"/>
                <w:szCs w:val="24"/>
              </w:rPr>
              <w:t>1) ЗА ЗАКОНСКОГ ЗАСТУПНИКА</w:t>
            </w:r>
            <w:r w:rsidRPr="00B07D32">
              <w:rPr>
                <w:rFonts w:cs="Arial"/>
                <w:b/>
                <w:sz w:val="24"/>
                <w:szCs w:val="24"/>
              </w:rPr>
              <w:t xml:space="preserve"> –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47D67EC3" w14:textId="77777777" w:rsidR="00175774" w:rsidRPr="00B07D32" w:rsidRDefault="00175774" w:rsidP="003A4822">
            <w:pPr>
              <w:rPr>
                <w:rFonts w:cs="Arial"/>
                <w:sz w:val="24"/>
                <w:szCs w:val="24"/>
              </w:rPr>
            </w:pPr>
            <w:r w:rsidRPr="00B07D32">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B07D32">
                <w:rPr>
                  <w:rStyle w:val="Hyperlink"/>
                  <w:rFonts w:cs="Arial"/>
                  <w:sz w:val="24"/>
                  <w:szCs w:val="24"/>
                </w:rPr>
                <w:t>http://www.bg.vi.sud.rs/lt/articles/o-visem-sudu/obavestenje-ke-za-pravna-lica.html</w:t>
              </w:r>
            </w:hyperlink>
          </w:p>
          <w:p w14:paraId="0AC9E977" w14:textId="77777777" w:rsidR="00175774" w:rsidRPr="00B07D32" w:rsidRDefault="00175774" w:rsidP="003A4822">
            <w:pPr>
              <w:rPr>
                <w:rFonts w:cs="Arial"/>
                <w:sz w:val="24"/>
                <w:szCs w:val="24"/>
              </w:rPr>
            </w:pPr>
            <w:r w:rsidRPr="00B07D3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07D32">
              <w:rPr>
                <w:rFonts w:cs="Arial"/>
                <w:b/>
                <w:sz w:val="24"/>
                <w:szCs w:val="24"/>
              </w:rPr>
              <w:t xml:space="preserve">Уверење Основног суда  </w:t>
            </w:r>
            <w:r w:rsidRPr="00B07D32">
              <w:rPr>
                <w:rFonts w:cs="Arial"/>
                <w:sz w:val="24"/>
                <w:szCs w:val="24"/>
              </w:rPr>
              <w:t>(</w:t>
            </w:r>
            <w:r w:rsidRPr="00B07D3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07D32">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0E3FE9" w14:textId="77777777" w:rsidR="00175774" w:rsidRPr="00B07D32" w:rsidRDefault="00175774" w:rsidP="003A4822">
            <w:pPr>
              <w:rPr>
                <w:rFonts w:cs="Arial"/>
                <w:b/>
                <w:sz w:val="24"/>
                <w:szCs w:val="24"/>
              </w:rPr>
            </w:pPr>
            <w:r w:rsidRPr="00B07D32">
              <w:rPr>
                <w:rFonts w:cs="Arial"/>
                <w:i/>
                <w:sz w:val="24"/>
                <w:szCs w:val="24"/>
              </w:rPr>
              <w:t>Посебна напомена:</w:t>
            </w:r>
            <w:r w:rsidR="00B46D29" w:rsidRPr="00B07D32">
              <w:rPr>
                <w:rFonts w:cs="Arial"/>
                <w:sz w:val="24"/>
                <w:szCs w:val="24"/>
              </w:rPr>
              <w:t xml:space="preserve"> Уколико уверење </w:t>
            </w:r>
            <w:r w:rsidR="00B46D29" w:rsidRPr="00B07D32">
              <w:rPr>
                <w:rFonts w:cs="Arial"/>
                <w:sz w:val="24"/>
                <w:szCs w:val="24"/>
                <w:lang w:val="sr-Cyrl-CS"/>
              </w:rPr>
              <w:t>О</w:t>
            </w:r>
            <w:r w:rsidRPr="00B07D3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07D32">
              <w:rPr>
                <w:rFonts w:cs="Arial"/>
                <w:sz w:val="24"/>
                <w:szCs w:val="24"/>
                <w:u w:val="single"/>
              </w:rPr>
              <w:t>и</w:t>
            </w:r>
            <w:r w:rsidRPr="00B07D3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w:t>
            </w:r>
            <w:r w:rsidRPr="00B07D32">
              <w:rPr>
                <w:rFonts w:cs="Arial"/>
                <w:sz w:val="24"/>
                <w:szCs w:val="24"/>
              </w:rPr>
              <w:lastRenderedPageBreak/>
              <w:t xml:space="preserve">страног правног лица, којом се потврђује да </w:t>
            </w:r>
            <w:r w:rsidR="00BE4EA6" w:rsidRPr="00B07D32">
              <w:rPr>
                <w:rFonts w:cs="Arial"/>
                <w:sz w:val="24"/>
                <w:szCs w:val="24"/>
                <w:lang w:val="sr-Cyrl-RS"/>
              </w:rPr>
              <w:t>П</w:t>
            </w:r>
            <w:r w:rsidRPr="00B07D32">
              <w:rPr>
                <w:rFonts w:cs="Arial"/>
                <w:sz w:val="24"/>
                <w:szCs w:val="24"/>
              </w:rPr>
              <w:t xml:space="preserve">онуђач (правно лице) није осуђиван за </w:t>
            </w:r>
            <w:r w:rsidRPr="00B07D32">
              <w:rPr>
                <w:rFonts w:cs="Arial"/>
                <w:b/>
                <w:sz w:val="24"/>
                <w:szCs w:val="24"/>
              </w:rPr>
              <w:t>кривична дела против привреде и кривично дело примања мита.</w:t>
            </w:r>
          </w:p>
          <w:p w14:paraId="60B6CAFF" w14:textId="77777777" w:rsidR="00175774" w:rsidRPr="00B07D32" w:rsidRDefault="00175774" w:rsidP="003A4822">
            <w:pPr>
              <w:rPr>
                <w:rFonts w:cs="Arial"/>
                <w:sz w:val="24"/>
                <w:szCs w:val="24"/>
              </w:rPr>
            </w:pPr>
            <w:r w:rsidRPr="00B07D32">
              <w:rPr>
                <w:rFonts w:cs="Arial"/>
                <w:b/>
                <w:sz w:val="24"/>
                <w:szCs w:val="24"/>
              </w:rPr>
              <w:t xml:space="preserve">- </w:t>
            </w:r>
            <w:proofErr w:type="gramStart"/>
            <w:r w:rsidRPr="00B07D32">
              <w:rPr>
                <w:rFonts w:cs="Arial"/>
                <w:b/>
                <w:sz w:val="24"/>
                <w:szCs w:val="24"/>
              </w:rPr>
              <w:t>за</w:t>
            </w:r>
            <w:proofErr w:type="gramEnd"/>
            <w:r w:rsidRPr="00B07D3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5F96947E"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2ECB8948"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5E4B06"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правно лице има више законских заступника, ове доказе доставити за сваког од њих</w:t>
            </w:r>
          </w:p>
          <w:p w14:paraId="2971040A"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ове доказе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6FB4CBD2" w14:textId="77777777" w:rsidR="00B46D29" w:rsidRPr="00B07D32"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ове доказе доставити и за </w:t>
            </w:r>
            <w:r w:rsidR="00B46D29" w:rsidRPr="00B07D32">
              <w:rPr>
                <w:rFonts w:eastAsia="Calibri" w:cs="Arial"/>
                <w:i/>
                <w:sz w:val="24"/>
                <w:szCs w:val="24"/>
                <w:lang w:val="sr-Cyrl-CS"/>
              </w:rPr>
              <w:t xml:space="preserve">сваког </w:t>
            </w:r>
            <w:r w:rsidRPr="00B07D32">
              <w:rPr>
                <w:rFonts w:eastAsia="Calibri" w:cs="Arial"/>
                <w:i/>
                <w:sz w:val="24"/>
                <w:szCs w:val="24"/>
              </w:rPr>
              <w:t xml:space="preserve">подизвођача </w:t>
            </w:r>
          </w:p>
          <w:p w14:paraId="05FC2F7A" w14:textId="77777777" w:rsidR="00B46D29" w:rsidRPr="00B07D32" w:rsidRDefault="00175774" w:rsidP="00B46D29">
            <w:pPr>
              <w:tabs>
                <w:tab w:val="left" w:pos="680"/>
              </w:tabs>
              <w:snapToGrid w:val="0"/>
              <w:spacing w:before="0"/>
              <w:contextualSpacing/>
              <w:jc w:val="left"/>
              <w:rPr>
                <w:rFonts w:eastAsia="Calibri" w:cs="Arial"/>
                <w:sz w:val="24"/>
                <w:szCs w:val="24"/>
                <w:lang w:val="sr-Cyrl-CS"/>
              </w:rPr>
            </w:pPr>
            <w:r w:rsidRPr="00B07D32">
              <w:rPr>
                <w:rFonts w:eastAsia="Calibri" w:cs="Arial"/>
                <w:b/>
                <w:sz w:val="24"/>
                <w:szCs w:val="24"/>
              </w:rPr>
              <w:t>Ови докази не могу бити старији од два месеца пре отварања понуда</w:t>
            </w:r>
            <w:r w:rsidRPr="00B07D32">
              <w:rPr>
                <w:rFonts w:eastAsia="Calibri" w:cs="Arial"/>
                <w:sz w:val="24"/>
                <w:szCs w:val="24"/>
              </w:rPr>
              <w:t>.</w:t>
            </w:r>
          </w:p>
        </w:tc>
      </w:tr>
      <w:tr w:rsidR="00175774" w:rsidRPr="00B07D32" w14:paraId="2B067754" w14:textId="77777777" w:rsidTr="00F27FCA">
        <w:trPr>
          <w:trHeight w:val="70"/>
          <w:jc w:val="center"/>
        </w:trPr>
        <w:tc>
          <w:tcPr>
            <w:tcW w:w="729" w:type="dxa"/>
            <w:vAlign w:val="center"/>
          </w:tcPr>
          <w:p w14:paraId="0367E282" w14:textId="77777777" w:rsidR="00175774" w:rsidRPr="00B07D32" w:rsidRDefault="00175774" w:rsidP="003A4822">
            <w:pPr>
              <w:jc w:val="center"/>
              <w:rPr>
                <w:rFonts w:cs="Arial"/>
                <w:sz w:val="24"/>
                <w:szCs w:val="24"/>
              </w:rPr>
            </w:pPr>
            <w:r w:rsidRPr="00B07D32">
              <w:rPr>
                <w:rFonts w:cs="Arial"/>
                <w:sz w:val="24"/>
                <w:szCs w:val="24"/>
              </w:rPr>
              <w:lastRenderedPageBreak/>
              <w:t>3.</w:t>
            </w:r>
          </w:p>
        </w:tc>
        <w:tc>
          <w:tcPr>
            <w:tcW w:w="8430" w:type="dxa"/>
            <w:vAlign w:val="center"/>
          </w:tcPr>
          <w:p w14:paraId="43693B5D"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Pr="00B07D32">
              <w:rPr>
                <w:rFonts w:cs="Arial"/>
                <w:sz w:val="24"/>
                <w:szCs w:val="24"/>
                <w:u w:val="single"/>
              </w:rPr>
              <w:t>:</w:t>
            </w:r>
            <w:r w:rsidRPr="00B07D32">
              <w:rPr>
                <w:rFonts w:cs="Arial"/>
                <w:sz w:val="24"/>
                <w:szCs w:val="24"/>
              </w:rPr>
              <w:t xml:space="preserve"> Да је </w:t>
            </w:r>
            <w:r w:rsidR="00BE4EA6" w:rsidRPr="00B07D32">
              <w:rPr>
                <w:rFonts w:cs="Arial"/>
                <w:sz w:val="24"/>
                <w:szCs w:val="24"/>
                <w:lang w:val="sr-Cyrl-RS"/>
              </w:rPr>
              <w:t>П</w:t>
            </w:r>
            <w:r w:rsidRPr="00B07D32">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174A15"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1381E5AB" w14:textId="77777777" w:rsidR="00175774" w:rsidRPr="00B07D32" w:rsidRDefault="00175774" w:rsidP="003A4822">
            <w:pPr>
              <w:snapToGrid w:val="0"/>
              <w:rPr>
                <w:rFonts w:eastAsia="Calibri" w:cs="Arial"/>
                <w:sz w:val="24"/>
                <w:szCs w:val="24"/>
                <w:lang w:val="ru-RU"/>
              </w:rPr>
            </w:pPr>
            <w:r w:rsidRPr="00B07D32">
              <w:rPr>
                <w:rFonts w:eastAsia="Calibri" w:cs="Arial"/>
                <w:sz w:val="24"/>
                <w:szCs w:val="24"/>
                <w:lang w:val="ru-RU"/>
              </w:rPr>
              <w:t xml:space="preserve">- </w:t>
            </w:r>
            <w:r w:rsidRPr="00B07D32">
              <w:rPr>
                <w:rFonts w:eastAsia="Calibri" w:cs="Arial"/>
                <w:b/>
                <w:sz w:val="24"/>
                <w:szCs w:val="24"/>
                <w:lang w:val="ru-RU"/>
              </w:rPr>
              <w:t xml:space="preserve">за правно лице, предузетнике и физичка лица: </w:t>
            </w:r>
          </w:p>
          <w:p w14:paraId="79548305" w14:textId="77777777" w:rsidR="00175774" w:rsidRPr="00B07D32" w:rsidRDefault="00175774" w:rsidP="003A4822">
            <w:pPr>
              <w:snapToGrid w:val="0"/>
              <w:rPr>
                <w:rFonts w:eastAsia="Calibri" w:cs="Arial"/>
                <w:sz w:val="24"/>
                <w:szCs w:val="24"/>
                <w:lang w:val="ru-RU"/>
              </w:rPr>
            </w:pPr>
            <w:r w:rsidRPr="00B07D32">
              <w:rPr>
                <w:rFonts w:eastAsia="Calibri" w:cs="Arial"/>
                <w:b/>
                <w:sz w:val="24"/>
                <w:szCs w:val="24"/>
                <w:lang w:val="ru-RU"/>
              </w:rPr>
              <w:t>1.Уверење Пореске управе</w:t>
            </w:r>
            <w:r w:rsidRPr="00B07D32">
              <w:rPr>
                <w:rFonts w:eastAsia="Calibri" w:cs="Arial"/>
                <w:sz w:val="24"/>
                <w:szCs w:val="24"/>
                <w:lang w:val="ru-RU"/>
              </w:rPr>
              <w:t xml:space="preserve"> Министарства финансија да је измирио доспеле </w:t>
            </w:r>
            <w:r w:rsidRPr="00B07D32">
              <w:rPr>
                <w:rFonts w:cs="Arial"/>
                <w:sz w:val="24"/>
                <w:szCs w:val="24"/>
                <w:lang w:val="ru-RU"/>
              </w:rPr>
              <w:t xml:space="preserve">порезе и доприносе </w:t>
            </w:r>
            <w:r w:rsidRPr="00B07D32">
              <w:rPr>
                <w:rFonts w:eastAsia="Calibri" w:cs="Arial"/>
                <w:b/>
                <w:sz w:val="24"/>
                <w:szCs w:val="24"/>
                <w:u w:val="single"/>
                <w:lang w:val="ru-RU"/>
              </w:rPr>
              <w:t>и</w:t>
            </w:r>
          </w:p>
          <w:p w14:paraId="3A3355F8" w14:textId="77777777" w:rsidR="00175774" w:rsidRPr="00B07D32" w:rsidRDefault="00175774" w:rsidP="003A4822">
            <w:pPr>
              <w:rPr>
                <w:rFonts w:cs="Arial"/>
                <w:sz w:val="24"/>
                <w:szCs w:val="24"/>
                <w:lang w:val="ru-RU"/>
              </w:rPr>
            </w:pPr>
            <w:r w:rsidRPr="00B07D32">
              <w:rPr>
                <w:rFonts w:eastAsia="Calibri" w:cs="Arial"/>
                <w:b/>
                <w:sz w:val="24"/>
                <w:szCs w:val="24"/>
                <w:lang w:val="ru-RU"/>
              </w:rPr>
              <w:t xml:space="preserve">2.Уверење Управе јавних прихода </w:t>
            </w:r>
            <w:r w:rsidR="00B24BAB" w:rsidRPr="00B07D32">
              <w:rPr>
                <w:rFonts w:eastAsia="Calibri" w:cs="Arial"/>
                <w:b/>
                <w:sz w:val="24"/>
                <w:szCs w:val="24"/>
                <w:lang w:val="ru-RU"/>
              </w:rPr>
              <w:t>локалне самоуправе (</w:t>
            </w:r>
            <w:r w:rsidRPr="00B07D32">
              <w:rPr>
                <w:rFonts w:eastAsia="Calibri" w:cs="Arial"/>
                <w:b/>
                <w:sz w:val="24"/>
                <w:szCs w:val="24"/>
                <w:lang w:val="ru-RU"/>
              </w:rPr>
              <w:t>града, односно општине</w:t>
            </w:r>
            <w:r w:rsidR="00B24BAB" w:rsidRPr="00B07D32">
              <w:rPr>
                <w:rFonts w:cs="Arial"/>
                <w:sz w:val="24"/>
                <w:szCs w:val="24"/>
                <w:lang w:val="ru-RU"/>
              </w:rPr>
              <w:t xml:space="preserve">) </w:t>
            </w:r>
            <w:r w:rsidRPr="00B07D32">
              <w:rPr>
                <w:rFonts w:cs="Arial"/>
                <w:sz w:val="24"/>
                <w:szCs w:val="24"/>
                <w:lang w:val="ru-RU"/>
              </w:rPr>
              <w:t>према месту седишта пореског обвезника правног лица</w:t>
            </w:r>
            <w:r w:rsidR="00B24BAB" w:rsidRPr="00B07D32">
              <w:rPr>
                <w:rFonts w:cs="Arial"/>
                <w:sz w:val="24"/>
                <w:szCs w:val="24"/>
                <w:lang w:val="ru-RU"/>
              </w:rPr>
              <w:t xml:space="preserve"> и предузетника</w:t>
            </w:r>
            <w:r w:rsidRPr="00B07D32">
              <w:rPr>
                <w:rFonts w:cs="Arial"/>
                <w:sz w:val="24"/>
                <w:szCs w:val="24"/>
                <w:lang w:val="ru-RU"/>
              </w:rPr>
              <w:t xml:space="preserve">, односно према пребивалишту физичког лица, </w:t>
            </w:r>
            <w:r w:rsidRPr="00B07D32">
              <w:rPr>
                <w:rFonts w:eastAsia="Calibri" w:cs="Arial"/>
                <w:sz w:val="24"/>
                <w:szCs w:val="24"/>
                <w:lang w:val="ru-RU"/>
              </w:rPr>
              <w:t xml:space="preserve">да је измирио обавезе по основу изворних локалних јавних прихода </w:t>
            </w:r>
          </w:p>
          <w:p w14:paraId="5E75EE5F" w14:textId="77777777" w:rsidR="00175774" w:rsidRPr="00B07D32" w:rsidRDefault="00175774" w:rsidP="003A4822">
            <w:pPr>
              <w:ind w:right="122"/>
              <w:rPr>
                <w:rFonts w:cs="Arial"/>
                <w:sz w:val="24"/>
                <w:szCs w:val="24"/>
                <w:lang w:val="ru-RU"/>
              </w:rPr>
            </w:pPr>
            <w:r w:rsidRPr="00B07D32">
              <w:rPr>
                <w:rFonts w:cs="Arial"/>
                <w:sz w:val="24"/>
                <w:szCs w:val="24"/>
                <w:lang w:val="ru-RU"/>
              </w:rPr>
              <w:t>Напомена:</w:t>
            </w:r>
          </w:p>
          <w:p w14:paraId="6D46A633" w14:textId="77777777" w:rsidR="00175774" w:rsidRPr="00B07D32"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B07D32">
              <w:rPr>
                <w:rFonts w:eastAsia="TimesNewRomanPSMT" w:cs="Arial"/>
                <w:i/>
                <w:sz w:val="24"/>
                <w:szCs w:val="24"/>
              </w:rPr>
              <w:t>Уколико локална (општи</w:t>
            </w:r>
            <w:r w:rsidR="00175774" w:rsidRPr="00B07D32">
              <w:rPr>
                <w:rFonts w:eastAsia="TimesNewRomanPSMT" w:cs="Arial"/>
                <w:i/>
                <w:sz w:val="24"/>
                <w:szCs w:val="24"/>
              </w:rPr>
              <w:t>н</w:t>
            </w:r>
            <w:r w:rsidRPr="00B07D32">
              <w:rPr>
                <w:rFonts w:eastAsia="TimesNewRomanPSMT" w:cs="Arial"/>
                <w:i/>
                <w:sz w:val="24"/>
                <w:szCs w:val="24"/>
                <w:lang w:val="sr-Cyrl-CS"/>
              </w:rPr>
              <w:t>с</w:t>
            </w:r>
            <w:r w:rsidR="00175774" w:rsidRPr="00B07D32">
              <w:rPr>
                <w:rFonts w:eastAsia="TimesNewRomanPSMT" w:cs="Arial"/>
                <w:i/>
                <w:sz w:val="24"/>
                <w:szCs w:val="24"/>
              </w:rPr>
              <w:t>ка) управа</w:t>
            </w:r>
            <w:r w:rsidRPr="00B07D32">
              <w:rPr>
                <w:rFonts w:eastAsia="TimesNewRomanPSMT" w:cs="Arial"/>
                <w:i/>
                <w:sz w:val="24"/>
                <w:szCs w:val="24"/>
                <w:lang w:val="sr-Cyrl-CS"/>
              </w:rPr>
              <w:t xml:space="preserve"> јавних приход</w:t>
            </w:r>
            <w:r w:rsidR="00175774" w:rsidRPr="00B07D3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07D32">
              <w:rPr>
                <w:rFonts w:cs="Arial"/>
                <w:sz w:val="24"/>
                <w:szCs w:val="24"/>
                <w:lang w:val="sr-Cyrl-RS"/>
              </w:rPr>
              <w:t>П</w:t>
            </w:r>
            <w:r w:rsidR="00175774" w:rsidRPr="00B07D32">
              <w:rPr>
                <w:rFonts w:eastAsia="TimesNewRomanPSMT" w:cs="Arial"/>
                <w:i/>
                <w:sz w:val="24"/>
                <w:szCs w:val="24"/>
              </w:rPr>
              <w:t xml:space="preserve">онуђач је дужан да уз потврду локалне управе </w:t>
            </w:r>
            <w:r w:rsidRPr="00B07D32">
              <w:rPr>
                <w:rFonts w:eastAsia="TimesNewRomanPSMT" w:cs="Arial"/>
                <w:i/>
                <w:sz w:val="24"/>
                <w:szCs w:val="24"/>
                <w:lang w:val="sr-Cyrl-CS"/>
              </w:rPr>
              <w:t xml:space="preserve">јавних прихода </w:t>
            </w:r>
            <w:r w:rsidR="00175774" w:rsidRPr="00B07D32">
              <w:rPr>
                <w:rFonts w:eastAsia="TimesNewRomanPSMT" w:cs="Arial"/>
                <w:i/>
                <w:sz w:val="24"/>
                <w:szCs w:val="24"/>
              </w:rPr>
              <w:t xml:space="preserve">приложи и потврде </w:t>
            </w:r>
            <w:r w:rsidRPr="00B07D32">
              <w:rPr>
                <w:rFonts w:eastAsia="TimesNewRomanPSMT" w:cs="Arial"/>
                <w:i/>
                <w:sz w:val="24"/>
                <w:szCs w:val="24"/>
                <w:lang w:val="sr-Cyrl-CS"/>
              </w:rPr>
              <w:t xml:space="preserve">тих </w:t>
            </w:r>
            <w:r w:rsidR="00175774" w:rsidRPr="00B07D32">
              <w:rPr>
                <w:rFonts w:eastAsia="TimesNewRomanPSMT" w:cs="Arial"/>
                <w:i/>
                <w:sz w:val="24"/>
                <w:szCs w:val="24"/>
              </w:rPr>
              <w:t>осталих лок</w:t>
            </w:r>
            <w:r w:rsidRPr="00B07D32">
              <w:rPr>
                <w:rFonts w:eastAsia="TimesNewRomanPSMT" w:cs="Arial"/>
                <w:i/>
                <w:sz w:val="24"/>
                <w:szCs w:val="24"/>
                <w:lang w:val="sr-Cyrl-CS"/>
              </w:rPr>
              <w:t>а</w:t>
            </w:r>
            <w:r w:rsidR="00175774" w:rsidRPr="00B07D32">
              <w:rPr>
                <w:rFonts w:eastAsia="TimesNewRomanPSMT" w:cs="Arial"/>
                <w:i/>
                <w:sz w:val="24"/>
                <w:szCs w:val="24"/>
              </w:rPr>
              <w:t xml:space="preserve">лних органа/организација/установа </w:t>
            </w:r>
          </w:p>
          <w:p w14:paraId="4A62DDC0" w14:textId="77777777" w:rsidR="00175774" w:rsidRPr="00B07D32"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B07D32">
              <w:rPr>
                <w:rFonts w:eastAsia="TimesNewRomanPSMT" w:cs="Arial"/>
                <w:i/>
                <w:sz w:val="24"/>
                <w:szCs w:val="24"/>
              </w:rPr>
              <w:t xml:space="preserve">Уколико је </w:t>
            </w:r>
            <w:r w:rsidR="00BE4EA6" w:rsidRPr="00B07D32">
              <w:rPr>
                <w:rFonts w:cs="Arial"/>
                <w:sz w:val="24"/>
                <w:szCs w:val="24"/>
                <w:lang w:val="sr-Cyrl-RS"/>
              </w:rPr>
              <w:t>П</w:t>
            </w:r>
            <w:r w:rsidRPr="00B07D32">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07D32">
              <w:rPr>
                <w:rFonts w:eastAsia="TimesNewRomanPSMT" w:cs="Arial"/>
                <w:b/>
                <w:i/>
                <w:sz w:val="24"/>
                <w:szCs w:val="24"/>
              </w:rPr>
              <w:t>у</w:t>
            </w:r>
            <w:r w:rsidRPr="00B07D32">
              <w:rPr>
                <w:rFonts w:eastAsia="Calibri" w:cs="Arial"/>
                <w:b/>
                <w:i/>
                <w:sz w:val="24"/>
                <w:szCs w:val="24"/>
                <w:lang w:val="ru-RU"/>
              </w:rPr>
              <w:t>верење Агенције за приватизацију да се налази у поступку приватизације</w:t>
            </w:r>
          </w:p>
          <w:p w14:paraId="4DE1E5E4" w14:textId="77777777" w:rsidR="00175774" w:rsidRPr="00B07D32"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онуђача, ове доказе доставити за сваког учесника из групе</w:t>
            </w:r>
          </w:p>
          <w:p w14:paraId="6E3D3F2E" w14:textId="77777777" w:rsidR="00175774" w:rsidRPr="00B07D32" w:rsidRDefault="00175774" w:rsidP="00485720">
            <w:pPr>
              <w:numPr>
                <w:ilvl w:val="0"/>
                <w:numId w:val="22"/>
              </w:numPr>
              <w:tabs>
                <w:tab w:val="left" w:pos="680"/>
              </w:tabs>
              <w:snapToGrid w:val="0"/>
              <w:spacing w:before="0"/>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3EADC25E" w14:textId="77777777" w:rsidR="00175774" w:rsidRPr="00B07D32" w:rsidRDefault="00175774" w:rsidP="003A4822">
            <w:pPr>
              <w:tabs>
                <w:tab w:val="left" w:pos="680"/>
              </w:tabs>
              <w:snapToGrid w:val="0"/>
              <w:contextualSpacing/>
              <w:rPr>
                <w:rFonts w:eastAsia="Calibri" w:cs="Arial"/>
                <w:sz w:val="24"/>
                <w:szCs w:val="24"/>
              </w:rPr>
            </w:pPr>
            <w:r w:rsidRPr="00B07D32">
              <w:rPr>
                <w:rFonts w:eastAsia="Calibri" w:cs="Arial"/>
                <w:b/>
                <w:sz w:val="24"/>
                <w:szCs w:val="24"/>
              </w:rPr>
              <w:lastRenderedPageBreak/>
              <w:t xml:space="preserve">Ови докази не могу бити старији од два месеца </w:t>
            </w:r>
            <w:r w:rsidR="00B24BAB" w:rsidRPr="00B07D32">
              <w:rPr>
                <w:rFonts w:eastAsia="Calibri" w:cs="Arial"/>
                <w:b/>
                <w:sz w:val="24"/>
                <w:szCs w:val="24"/>
                <w:lang w:val="sr-Cyrl-CS"/>
              </w:rPr>
              <w:t>пре</w:t>
            </w:r>
            <w:r w:rsidRPr="00B07D32">
              <w:rPr>
                <w:rFonts w:eastAsia="Calibri" w:cs="Arial"/>
                <w:b/>
                <w:sz w:val="24"/>
                <w:szCs w:val="24"/>
              </w:rPr>
              <w:t xml:space="preserve"> отварања понуда</w:t>
            </w:r>
            <w:r w:rsidRPr="00B07D32">
              <w:rPr>
                <w:rFonts w:eastAsia="Calibri" w:cs="Arial"/>
                <w:sz w:val="24"/>
                <w:szCs w:val="24"/>
              </w:rPr>
              <w:t>.</w:t>
            </w:r>
          </w:p>
        </w:tc>
      </w:tr>
      <w:tr w:rsidR="00175774" w:rsidRPr="00B07D32" w14:paraId="530DAC8D" w14:textId="77777777" w:rsidTr="00F27FCA">
        <w:trPr>
          <w:jc w:val="center"/>
        </w:trPr>
        <w:tc>
          <w:tcPr>
            <w:tcW w:w="729" w:type="dxa"/>
            <w:vAlign w:val="center"/>
          </w:tcPr>
          <w:p w14:paraId="321C8990" w14:textId="77777777" w:rsidR="00175774" w:rsidRPr="00B07D32" w:rsidRDefault="00175774" w:rsidP="003A4822">
            <w:pPr>
              <w:jc w:val="center"/>
              <w:rPr>
                <w:rFonts w:cs="Arial"/>
                <w:sz w:val="24"/>
                <w:szCs w:val="24"/>
              </w:rPr>
            </w:pPr>
            <w:r w:rsidRPr="00B07D32">
              <w:rPr>
                <w:rFonts w:cs="Arial"/>
                <w:sz w:val="24"/>
                <w:szCs w:val="24"/>
              </w:rPr>
              <w:lastRenderedPageBreak/>
              <w:t xml:space="preserve">4. </w:t>
            </w:r>
          </w:p>
        </w:tc>
        <w:tc>
          <w:tcPr>
            <w:tcW w:w="8430" w:type="dxa"/>
          </w:tcPr>
          <w:p w14:paraId="0BD62E0F"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009C78BB" w:rsidRPr="00B07D32">
              <w:rPr>
                <w:rFonts w:cs="Arial"/>
                <w:b/>
                <w:sz w:val="24"/>
                <w:szCs w:val="24"/>
                <w:u w:val="single"/>
              </w:rPr>
              <w:t xml:space="preserve"> </w:t>
            </w:r>
            <w:r w:rsidRPr="00B07D32">
              <w:rPr>
                <w:rFonts w:cs="Arial"/>
                <w:sz w:val="24"/>
                <w:szCs w:val="24"/>
                <w:lang w:val="ru-RU"/>
              </w:rPr>
              <w:t xml:space="preserve">Да је </w:t>
            </w:r>
            <w:r w:rsidR="00BE4EA6" w:rsidRPr="00B07D32">
              <w:rPr>
                <w:rFonts w:cs="Arial"/>
                <w:sz w:val="24"/>
                <w:szCs w:val="24"/>
                <w:lang w:val="sr-Cyrl-RS"/>
              </w:rPr>
              <w:t>П</w:t>
            </w:r>
            <w:r w:rsidRPr="00B07D32">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B1B9A3"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672B60EE" w14:textId="77777777" w:rsidR="00175774" w:rsidRPr="00B07D32" w:rsidRDefault="00175774" w:rsidP="003A4822">
            <w:pPr>
              <w:rPr>
                <w:rFonts w:cs="Arial"/>
                <w:b/>
                <w:sz w:val="24"/>
                <w:szCs w:val="24"/>
              </w:rPr>
            </w:pPr>
            <w:r w:rsidRPr="00B07D32">
              <w:rPr>
                <w:rFonts w:cs="Arial"/>
                <w:sz w:val="24"/>
                <w:szCs w:val="24"/>
              </w:rPr>
              <w:t xml:space="preserve">Потписан и оверен Образац изјаве на основу члана 75. </w:t>
            </w:r>
            <w:proofErr w:type="gramStart"/>
            <w:r w:rsidRPr="00B07D32">
              <w:rPr>
                <w:rFonts w:cs="Arial"/>
                <w:sz w:val="24"/>
                <w:szCs w:val="24"/>
              </w:rPr>
              <w:t>став</w:t>
            </w:r>
            <w:proofErr w:type="gramEnd"/>
            <w:r w:rsidRPr="00B07D32">
              <w:rPr>
                <w:rFonts w:cs="Arial"/>
                <w:sz w:val="24"/>
                <w:szCs w:val="24"/>
              </w:rPr>
              <w:t xml:space="preserve"> 2. </w:t>
            </w:r>
            <w:r w:rsidR="002B5F73" w:rsidRPr="00B07D32">
              <w:rPr>
                <w:rFonts w:cs="Arial"/>
                <w:sz w:val="24"/>
                <w:szCs w:val="24"/>
              </w:rPr>
              <w:t>З</w:t>
            </w:r>
            <w:r w:rsidR="002B5F73" w:rsidRPr="00B07D32">
              <w:rPr>
                <w:rFonts w:cs="Arial"/>
                <w:sz w:val="24"/>
                <w:szCs w:val="24"/>
                <w:lang w:val="sr-Cyrl-RS"/>
              </w:rPr>
              <w:t xml:space="preserve">акона </w:t>
            </w:r>
            <w:r w:rsidRPr="00B07D32">
              <w:rPr>
                <w:rFonts w:cs="Arial"/>
                <w:sz w:val="24"/>
                <w:szCs w:val="24"/>
              </w:rPr>
              <w:t>(Образац бр</w:t>
            </w:r>
            <w:r w:rsidR="009C78BB" w:rsidRPr="00B07D32">
              <w:rPr>
                <w:rFonts w:cs="Arial"/>
                <w:sz w:val="24"/>
                <w:szCs w:val="24"/>
              </w:rPr>
              <w:t>. 4</w:t>
            </w:r>
            <w:r w:rsidRPr="00B07D32">
              <w:rPr>
                <w:rFonts w:cs="Arial"/>
                <w:sz w:val="24"/>
                <w:szCs w:val="24"/>
              </w:rPr>
              <w:t>)</w:t>
            </w:r>
          </w:p>
          <w:p w14:paraId="06326594" w14:textId="77777777" w:rsidR="005E487E" w:rsidRPr="00B07D32" w:rsidRDefault="00175774" w:rsidP="003A4822">
            <w:pPr>
              <w:snapToGrid w:val="0"/>
              <w:rPr>
                <w:rFonts w:cs="Arial"/>
                <w:sz w:val="24"/>
                <w:szCs w:val="24"/>
                <w:lang w:val="sr-Cyrl-CS"/>
              </w:rPr>
            </w:pPr>
            <w:r w:rsidRPr="00B07D32">
              <w:rPr>
                <w:rFonts w:cs="Arial"/>
                <w:i/>
                <w:sz w:val="24"/>
                <w:szCs w:val="24"/>
              </w:rPr>
              <w:t>Напомена:</w:t>
            </w:r>
          </w:p>
          <w:p w14:paraId="566F8D72" w14:textId="77777777" w:rsidR="005E487E" w:rsidRPr="00B07D32" w:rsidRDefault="00175774" w:rsidP="00485720">
            <w:pPr>
              <w:numPr>
                <w:ilvl w:val="0"/>
                <w:numId w:val="24"/>
              </w:numPr>
              <w:snapToGrid w:val="0"/>
              <w:rPr>
                <w:rFonts w:cs="Arial"/>
                <w:i/>
                <w:sz w:val="24"/>
                <w:szCs w:val="24"/>
                <w:lang w:val="sr-Cyrl-CS"/>
              </w:rPr>
            </w:pPr>
            <w:r w:rsidRPr="00B07D32">
              <w:rPr>
                <w:rFonts w:cs="Arial"/>
                <w:i/>
                <w:sz w:val="24"/>
                <w:szCs w:val="24"/>
              </w:rPr>
              <w:t xml:space="preserve">Изјава мора да буде потписана од стране овалшћеног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005E487E" w:rsidRPr="00B07D32">
              <w:rPr>
                <w:rFonts w:cs="Arial"/>
                <w:i/>
                <w:sz w:val="24"/>
                <w:szCs w:val="24"/>
                <w:lang w:val="sr-Cyrl-CS"/>
              </w:rPr>
              <w:t>онуђача</w:t>
            </w:r>
            <w:r w:rsidRPr="00B07D32">
              <w:rPr>
                <w:rFonts w:cs="Arial"/>
                <w:i/>
                <w:sz w:val="24"/>
                <w:szCs w:val="24"/>
              </w:rPr>
              <w:t xml:space="preserve"> и оверена печатом. </w:t>
            </w:r>
          </w:p>
          <w:p w14:paraId="10922E7A" w14:textId="77777777" w:rsidR="005E487E" w:rsidRPr="00B07D32" w:rsidRDefault="00175774" w:rsidP="00477C28">
            <w:pPr>
              <w:numPr>
                <w:ilvl w:val="0"/>
                <w:numId w:val="24"/>
              </w:numPr>
              <w:snapToGrid w:val="0"/>
              <w:rPr>
                <w:rFonts w:cs="Arial"/>
                <w:i/>
                <w:sz w:val="24"/>
                <w:szCs w:val="24"/>
              </w:rPr>
            </w:pPr>
            <w:r w:rsidRPr="00B07D32">
              <w:rPr>
                <w:rFonts w:cs="Arial"/>
                <w:i/>
                <w:sz w:val="24"/>
                <w:szCs w:val="24"/>
              </w:rPr>
              <w:t xml:space="preserve">Уколико понуду подноси група </w:t>
            </w:r>
            <w:r w:rsidR="00BE4EA6" w:rsidRPr="00B07D32">
              <w:rPr>
                <w:rFonts w:cs="Arial"/>
                <w:sz w:val="24"/>
                <w:szCs w:val="24"/>
                <w:lang w:val="sr-Cyrl-RS"/>
              </w:rPr>
              <w:t>П</w:t>
            </w:r>
            <w:r w:rsidRPr="00B07D32">
              <w:rPr>
                <w:rFonts w:cs="Arial"/>
                <w:i/>
                <w:sz w:val="24"/>
                <w:szCs w:val="24"/>
              </w:rPr>
              <w:t xml:space="preserve">онуђача Изјава мора бити </w:t>
            </w:r>
            <w:r w:rsidR="005E487E" w:rsidRPr="00B07D32">
              <w:rPr>
                <w:rFonts w:cs="Arial"/>
                <w:i/>
                <w:sz w:val="24"/>
                <w:szCs w:val="24"/>
                <w:lang w:val="sr-Cyrl-CS"/>
              </w:rPr>
              <w:t xml:space="preserve">достављена за сваког члана групе </w:t>
            </w:r>
            <w:r w:rsidR="00BE4EA6" w:rsidRPr="00B07D32">
              <w:rPr>
                <w:rFonts w:cs="Arial"/>
                <w:sz w:val="24"/>
                <w:szCs w:val="24"/>
                <w:lang w:val="sr-Cyrl-RS"/>
              </w:rPr>
              <w:t>П</w:t>
            </w:r>
            <w:r w:rsidR="005E487E" w:rsidRPr="00B07D32">
              <w:rPr>
                <w:rFonts w:cs="Arial"/>
                <w:i/>
                <w:sz w:val="24"/>
                <w:szCs w:val="24"/>
                <w:lang w:val="sr-Cyrl-CS"/>
              </w:rPr>
              <w:t>онуђача. Изјава мора бити</w:t>
            </w:r>
            <w:r w:rsidRPr="00B07D32">
              <w:rPr>
                <w:rFonts w:cs="Arial"/>
                <w:i/>
                <w:sz w:val="24"/>
                <w:szCs w:val="24"/>
              </w:rPr>
              <w:t xml:space="preserve"> потписана од стране овлашћеног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Pr="00B07D32">
              <w:rPr>
                <w:rFonts w:cs="Arial"/>
                <w:i/>
                <w:sz w:val="24"/>
                <w:szCs w:val="24"/>
              </w:rPr>
              <w:t xml:space="preserve">онуђача из групе </w:t>
            </w:r>
            <w:r w:rsidR="00BE4EA6" w:rsidRPr="00B07D32">
              <w:rPr>
                <w:rFonts w:cs="Arial"/>
                <w:sz w:val="24"/>
                <w:szCs w:val="24"/>
                <w:lang w:val="sr-Cyrl-RS"/>
              </w:rPr>
              <w:t>П</w:t>
            </w:r>
            <w:r w:rsidRPr="00B07D32">
              <w:rPr>
                <w:rFonts w:cs="Arial"/>
                <w:i/>
                <w:sz w:val="24"/>
                <w:szCs w:val="24"/>
              </w:rPr>
              <w:t xml:space="preserve">онуђача и оверена печатом.  </w:t>
            </w:r>
          </w:p>
        </w:tc>
      </w:tr>
    </w:tbl>
    <w:p w14:paraId="5ABE2290" w14:textId="77777777" w:rsidR="00D149B7" w:rsidRPr="00B07D32" w:rsidRDefault="00D149B7" w:rsidP="00B13CD3">
      <w:pPr>
        <w:spacing w:before="0"/>
        <w:rPr>
          <w:rFonts w:cs="Arial"/>
          <w:sz w:val="24"/>
          <w:szCs w:val="24"/>
          <w:lang w:eastAsia="zh-CN"/>
        </w:rPr>
      </w:pPr>
    </w:p>
    <w:p w14:paraId="4B40D63D" w14:textId="19C2F3F1"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07D32">
        <w:rPr>
          <w:rFonts w:cs="Arial"/>
          <w:sz w:val="24"/>
          <w:szCs w:val="24"/>
          <w:lang w:eastAsia="zh-CN"/>
        </w:rPr>
        <w:t>до</w:t>
      </w:r>
      <w:proofErr w:type="gramEnd"/>
      <w:r w:rsidRPr="00B07D32">
        <w:rPr>
          <w:rFonts w:cs="Arial"/>
          <w:sz w:val="24"/>
          <w:szCs w:val="24"/>
          <w:lang w:val="sr-Cyrl-RS" w:eastAsia="zh-CN"/>
        </w:rPr>
        <w:t xml:space="preserve"> </w:t>
      </w:r>
      <w:r w:rsidR="005F4E24">
        <w:rPr>
          <w:rFonts w:cs="Arial"/>
          <w:sz w:val="24"/>
          <w:szCs w:val="24"/>
          <w:lang w:val="sr-Cyrl-RS" w:eastAsia="zh-CN"/>
        </w:rPr>
        <w:t>4</w:t>
      </w:r>
      <w:r w:rsidRPr="00B07D32">
        <w:rPr>
          <w:rFonts w:cs="Arial"/>
          <w:sz w:val="24"/>
          <w:szCs w:val="24"/>
          <w:lang w:eastAsia="zh-CN"/>
        </w:rPr>
        <w:t xml:space="preserve"> овог обрасца, биће одбијена као неприхватљива.</w:t>
      </w:r>
    </w:p>
    <w:p w14:paraId="1167B988" w14:textId="6715309A"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w:t>
      </w:r>
    </w:p>
    <w:p w14:paraId="534541F0" w14:textId="32924182" w:rsidR="00052EA2" w:rsidRPr="005F4E24" w:rsidRDefault="00052EA2" w:rsidP="00052EA2">
      <w:pPr>
        <w:spacing w:before="0"/>
        <w:rPr>
          <w:rFonts w:cs="Arial"/>
          <w:sz w:val="24"/>
          <w:szCs w:val="24"/>
          <w:lang w:val="sr-Cyrl-RS"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достављањем доказа наведених у овом одељку</w:t>
      </w:r>
      <w:r w:rsidR="005F4E24">
        <w:rPr>
          <w:rFonts w:cs="Arial"/>
          <w:sz w:val="24"/>
          <w:szCs w:val="24"/>
          <w:lang w:val="sr-Cyrl-RS" w:eastAsia="zh-CN"/>
        </w:rPr>
        <w:t>.</w:t>
      </w:r>
    </w:p>
    <w:p w14:paraId="22FF827C"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14:paraId="1D714EF2"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2" w:history="1">
        <w:r w:rsidRPr="00B07D32">
          <w:rPr>
            <w:rFonts w:cs="Arial"/>
            <w:sz w:val="24"/>
            <w:szCs w:val="24"/>
            <w:lang w:eastAsia="zh-CN"/>
          </w:rPr>
          <w:t>www.apr.gov.rs</w:t>
        </w:r>
      </w:hyperlink>
    </w:p>
    <w:p w14:paraId="1EEE612C" w14:textId="77777777"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14:paraId="3A12A4DC"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3" w:history="1">
        <w:r w:rsidRPr="00B07D32">
          <w:rPr>
            <w:rFonts w:cs="Arial"/>
            <w:sz w:val="24"/>
            <w:szCs w:val="24"/>
            <w:lang w:eastAsia="zh-CN"/>
          </w:rPr>
          <w:t>www.apr.gov.rs</w:t>
        </w:r>
      </w:hyperlink>
    </w:p>
    <w:p w14:paraId="784B5785"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lastRenderedPageBreak/>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14:paraId="7D699415" w14:textId="77777777"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14:paraId="79CF2032" w14:textId="77777777" w:rsidR="00BE7496" w:rsidRPr="00B07D32" w:rsidRDefault="00BE7496" w:rsidP="00B13CD3">
      <w:pPr>
        <w:spacing w:before="0"/>
        <w:rPr>
          <w:rFonts w:cs="Arial"/>
          <w:color w:val="00B0F0"/>
          <w:sz w:val="24"/>
          <w:szCs w:val="24"/>
          <w:lang w:eastAsia="zh-CN"/>
        </w:rPr>
      </w:pPr>
    </w:p>
    <w:p w14:paraId="1A131B26" w14:textId="77777777" w:rsidR="00322313" w:rsidRPr="00B07D32"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07D32">
        <w:rPr>
          <w:rFonts w:cs="Arial"/>
          <w:sz w:val="24"/>
          <w:szCs w:val="24"/>
        </w:rPr>
        <w:t xml:space="preserve">5. </w:t>
      </w:r>
      <w:r w:rsidR="00322313" w:rsidRPr="00B07D32">
        <w:rPr>
          <w:rFonts w:cs="Arial"/>
          <w:sz w:val="24"/>
          <w:szCs w:val="24"/>
        </w:rPr>
        <w:t>КРИТЕРИЈУМ ЗА ДОДЕЛУ УГОВОРА</w:t>
      </w:r>
      <w:bookmarkEnd w:id="194"/>
    </w:p>
    <w:p w14:paraId="6A053361" w14:textId="77777777" w:rsidR="00A335DC" w:rsidRPr="00B07D32" w:rsidRDefault="00A335DC" w:rsidP="00621752">
      <w:pPr>
        <w:pStyle w:val="KDKomentar"/>
        <w:spacing w:before="0"/>
        <w:rPr>
          <w:rFonts w:cs="Arial"/>
          <w:i w:val="0"/>
          <w:color w:val="auto"/>
          <w:sz w:val="24"/>
          <w:szCs w:val="24"/>
        </w:rPr>
      </w:pPr>
    </w:p>
    <w:p w14:paraId="64910161" w14:textId="77777777"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14:paraId="29EECAB8" w14:textId="77777777" w:rsidR="00A477F6" w:rsidRPr="00B07D32" w:rsidRDefault="00A477F6" w:rsidP="00621752">
      <w:pPr>
        <w:pStyle w:val="KDParagraf"/>
        <w:spacing w:before="0"/>
        <w:rPr>
          <w:rFonts w:cs="Arial"/>
          <w:color w:val="00B0F0"/>
          <w:sz w:val="24"/>
          <w:szCs w:val="24"/>
        </w:rPr>
      </w:pPr>
    </w:p>
    <w:p w14:paraId="48E3BE93" w14:textId="5BCB65AA" w:rsidR="00621752" w:rsidRPr="00B07D32" w:rsidRDefault="00BA25AD" w:rsidP="00485720">
      <w:pPr>
        <w:pStyle w:val="KDPodnaslov2"/>
        <w:numPr>
          <w:ilvl w:val="1"/>
          <w:numId w:val="28"/>
        </w:numPr>
        <w:spacing w:before="0"/>
        <w:jc w:val="both"/>
        <w:rPr>
          <w:rFonts w:cs="Arial"/>
          <w:sz w:val="24"/>
          <w:szCs w:val="24"/>
        </w:rPr>
      </w:pPr>
      <w:bookmarkStart w:id="200" w:name="_Toc441651548"/>
      <w:bookmarkStart w:id="201" w:name="_Toc442559886"/>
      <w:r>
        <w:rPr>
          <w:rFonts w:cs="Arial"/>
          <w:sz w:val="24"/>
          <w:szCs w:val="24"/>
          <w:lang w:val="sr-Cyrl-RS"/>
        </w:rPr>
        <w:t xml:space="preserve">. </w:t>
      </w:r>
      <w:r w:rsidR="00621752" w:rsidRPr="00B07D32">
        <w:rPr>
          <w:rFonts w:cs="Arial"/>
          <w:sz w:val="24"/>
          <w:szCs w:val="24"/>
        </w:rPr>
        <w:t>Резервни критеријум</w:t>
      </w:r>
      <w:bookmarkEnd w:id="200"/>
      <w:bookmarkEnd w:id="201"/>
    </w:p>
    <w:p w14:paraId="6412DD0D" w14:textId="77777777" w:rsidR="00A335DC" w:rsidRPr="00B07D32" w:rsidRDefault="00A335DC" w:rsidP="006F1B4D">
      <w:pPr>
        <w:spacing w:before="0"/>
        <w:rPr>
          <w:rFonts w:cs="Arial"/>
          <w:sz w:val="24"/>
          <w:szCs w:val="24"/>
        </w:rPr>
      </w:pPr>
    </w:p>
    <w:p w14:paraId="42B718C9" w14:textId="77777777"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14:paraId="053EA16D" w14:textId="77777777" w:rsidR="00A72B00" w:rsidRPr="00B07D32" w:rsidRDefault="00A72B00" w:rsidP="00A72B00">
      <w:pPr>
        <w:spacing w:before="0"/>
        <w:rPr>
          <w:rFonts w:cs="Arial"/>
          <w:sz w:val="24"/>
          <w:szCs w:val="24"/>
          <w:lang w:val="sr-Cyrl-CS"/>
        </w:rPr>
      </w:pPr>
    </w:p>
    <w:p w14:paraId="4EC3943C" w14:textId="77777777"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07D32" w:rsidRDefault="00A72B00" w:rsidP="00A72B00">
      <w:pPr>
        <w:spacing w:before="0"/>
        <w:rPr>
          <w:rFonts w:cs="Arial"/>
          <w:color w:val="00B0F0"/>
          <w:sz w:val="24"/>
          <w:szCs w:val="24"/>
          <w:lang w:val="sr-Cyrl-CS"/>
        </w:rPr>
      </w:pPr>
    </w:p>
    <w:p w14:paraId="26B13943" w14:textId="137239AF" w:rsidR="00DB36ED" w:rsidRDefault="00A72B00" w:rsidP="00DB36ED">
      <w:pPr>
        <w:spacing w:before="0"/>
        <w:rPr>
          <w:rFonts w:cs="Arial"/>
          <w:sz w:val="24"/>
          <w:szCs w:val="24"/>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r w:rsidR="00DB36ED" w:rsidRPr="00DB36ED">
        <w:rPr>
          <w:rFonts w:cs="Arial"/>
          <w:sz w:val="24"/>
          <w:szCs w:val="24"/>
        </w:rPr>
        <w:t xml:space="preserve"> </w:t>
      </w:r>
      <w:r w:rsidR="00DB36ED" w:rsidRPr="003C0E2C">
        <w:rPr>
          <w:rFonts w:cs="Arial"/>
          <w:sz w:val="24"/>
          <w:szCs w:val="24"/>
        </w:rPr>
        <w:t>Наручилац ће</w:t>
      </w:r>
      <w:r w:rsidR="00DB36ED" w:rsidRPr="003C0E2C">
        <w:rPr>
          <w:rFonts w:cs="Arial"/>
          <w:sz w:val="24"/>
          <w:szCs w:val="24"/>
          <w:lang w:val="sr-Cyrl-CS"/>
        </w:rPr>
        <w:t xml:space="preserve"> сачинити и</w:t>
      </w:r>
      <w:r w:rsidR="00DB36ED" w:rsidRPr="003C0E2C">
        <w:rPr>
          <w:rFonts w:cs="Arial"/>
          <w:sz w:val="24"/>
          <w:szCs w:val="24"/>
        </w:rPr>
        <w:t xml:space="preserve"> доставити записник о спроведеном извлачењу путем жреба.</w:t>
      </w:r>
    </w:p>
    <w:p w14:paraId="75BDE84B" w14:textId="77777777" w:rsidR="00BE7496" w:rsidRPr="00B07D32" w:rsidRDefault="00BE7496" w:rsidP="00621752">
      <w:pPr>
        <w:autoSpaceDE w:val="0"/>
        <w:autoSpaceDN w:val="0"/>
        <w:adjustRightInd w:val="0"/>
        <w:spacing w:before="0"/>
        <w:rPr>
          <w:rFonts w:eastAsia="TimesNewRomanPSMT" w:cs="Arial"/>
          <w:bCs/>
          <w:sz w:val="24"/>
          <w:szCs w:val="24"/>
        </w:rPr>
      </w:pPr>
    </w:p>
    <w:p w14:paraId="118569F4" w14:textId="77777777" w:rsidR="008D2B23" w:rsidRPr="00B07D32"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8"/>
    </w:p>
    <w:p w14:paraId="463E6DE9"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07D32" w:rsidRDefault="008D2B23" w:rsidP="008D2B23">
      <w:pPr>
        <w:pStyle w:val="KDParagraf"/>
        <w:spacing w:before="0"/>
        <w:rPr>
          <w:rFonts w:cs="Arial"/>
          <w:sz w:val="24"/>
          <w:szCs w:val="24"/>
        </w:rPr>
      </w:pPr>
    </w:p>
    <w:p w14:paraId="5652C629" w14:textId="77777777" w:rsidR="008D2B23" w:rsidRPr="00B07D32"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B07D32">
        <w:rPr>
          <w:rFonts w:cs="Arial"/>
          <w:sz w:val="24"/>
          <w:szCs w:val="24"/>
        </w:rPr>
        <w:lastRenderedPageBreak/>
        <w:t>Језик на којем понуда мора бити састављена</w:t>
      </w:r>
      <w:bookmarkEnd w:id="209"/>
      <w:bookmarkEnd w:id="210"/>
    </w:p>
    <w:p w14:paraId="408909CE"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14:paraId="0719B610" w14:textId="77777777" w:rsidR="008D2B23" w:rsidRPr="00B07D32" w:rsidRDefault="008D2B23" w:rsidP="008D2B23">
      <w:pPr>
        <w:pStyle w:val="KDParagraf"/>
        <w:spacing w:before="0"/>
        <w:rPr>
          <w:rFonts w:cs="Arial"/>
          <w:sz w:val="24"/>
          <w:szCs w:val="24"/>
          <w:lang w:val="ru-RU" w:eastAsia="sr-Latn-CS"/>
        </w:rPr>
      </w:pPr>
    </w:p>
    <w:p w14:paraId="006A49F3" w14:textId="77777777" w:rsidR="008D2B23" w:rsidRPr="00B07D32"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B07D32">
        <w:rPr>
          <w:rFonts w:cs="Arial"/>
          <w:sz w:val="24"/>
          <w:szCs w:val="24"/>
        </w:rPr>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1"/>
      <w:bookmarkEnd w:id="212"/>
    </w:p>
    <w:p w14:paraId="08A3A35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14:paraId="25B4EF24" w14:textId="3CE68AC4"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EB0604">
        <w:rPr>
          <w:rFonts w:cs="Arial"/>
          <w:sz w:val="24"/>
          <w:szCs w:val="24"/>
          <w:lang w:val="ru-RU"/>
        </w:rPr>
        <w:t>Декоративне биљке</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A75399">
        <w:rPr>
          <w:rFonts w:cs="Arial"/>
          <w:sz w:val="24"/>
          <w:szCs w:val="24"/>
        </w:rPr>
        <w:t>ЈН/1000/0260/2017</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14:paraId="29470E6F"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14:paraId="26018C0F" w14:textId="77777777" w:rsidR="008D2B23" w:rsidRPr="00B07D32" w:rsidRDefault="008D2B23" w:rsidP="008D2B23">
      <w:pPr>
        <w:pStyle w:val="KDParagraf"/>
        <w:spacing w:before="0"/>
        <w:rPr>
          <w:rFonts w:cs="Arial"/>
          <w:sz w:val="24"/>
          <w:szCs w:val="24"/>
        </w:rPr>
      </w:pPr>
      <w:r w:rsidRPr="00B07D32">
        <w:rPr>
          <w:rFonts w:eastAsia="TimesNewRomanPSMT" w:cs="Arial"/>
          <w:bCs/>
          <w:sz w:val="24"/>
          <w:szCs w:val="24"/>
        </w:rPr>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14:paraId="2466E179"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14:paraId="19E49BC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14:paraId="72385DE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14:paraId="7776F869" w14:textId="77777777" w:rsidR="00613B13" w:rsidRPr="00B07D32"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07D32"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B07D32">
        <w:rPr>
          <w:rFonts w:cs="Arial"/>
          <w:sz w:val="24"/>
          <w:szCs w:val="24"/>
        </w:rPr>
        <w:t>Обавезна садржина понуде</w:t>
      </w:r>
      <w:bookmarkEnd w:id="213"/>
      <w:bookmarkEnd w:id="214"/>
    </w:p>
    <w:p w14:paraId="6174B1C4" w14:textId="77777777"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Pr="00B07D32">
        <w:rPr>
          <w:rFonts w:cs="Arial"/>
          <w:sz w:val="24"/>
          <w:szCs w:val="24"/>
          <w:lang w:bidi="en-US"/>
        </w:rPr>
        <w:t>, 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w:t>
      </w:r>
      <w:r w:rsidR="001945FA" w:rsidRPr="00B07D32">
        <w:rPr>
          <w:rFonts w:cs="Arial"/>
          <w:sz w:val="24"/>
          <w:szCs w:val="24"/>
          <w:lang w:val="sr-Cyrl-RS" w:bidi="en-US"/>
        </w:rPr>
        <w:lastRenderedPageBreak/>
        <w:t>(попуњени,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14:paraId="526D5425" w14:textId="77777777" w:rsidR="005F4E24" w:rsidRPr="00EC5BB4" w:rsidRDefault="005F4E24" w:rsidP="005F4E24">
      <w:pPr>
        <w:pStyle w:val="KDNabrajanje"/>
        <w:spacing w:before="0"/>
        <w:ind w:left="576" w:hanging="288"/>
        <w:rPr>
          <w:rFonts w:cs="Arial"/>
          <w:sz w:val="24"/>
          <w:szCs w:val="24"/>
        </w:rPr>
      </w:pPr>
      <w:r w:rsidRPr="00EC5BB4">
        <w:rPr>
          <w:rFonts w:cs="Arial"/>
          <w:sz w:val="24"/>
          <w:szCs w:val="24"/>
        </w:rPr>
        <w:t xml:space="preserve">Образац понуде </w:t>
      </w:r>
    </w:p>
    <w:p w14:paraId="47420275" w14:textId="77777777" w:rsidR="005F4E24" w:rsidRPr="00EC5BB4" w:rsidRDefault="005F4E24" w:rsidP="005F4E24">
      <w:pPr>
        <w:pStyle w:val="KDNabrajanje"/>
        <w:spacing w:before="0"/>
        <w:ind w:left="576" w:hanging="288"/>
        <w:rPr>
          <w:rFonts w:cs="Arial"/>
          <w:sz w:val="24"/>
          <w:szCs w:val="24"/>
        </w:rPr>
      </w:pPr>
      <w:r w:rsidRPr="00EC5BB4">
        <w:rPr>
          <w:rFonts w:cs="Arial"/>
          <w:sz w:val="24"/>
          <w:szCs w:val="24"/>
        </w:rPr>
        <w:t xml:space="preserve">Структура цене </w:t>
      </w:r>
    </w:p>
    <w:p w14:paraId="4A651560" w14:textId="77777777" w:rsidR="005F4E24" w:rsidRPr="00EC5BB4" w:rsidRDefault="005F4E24" w:rsidP="005F4E24">
      <w:pPr>
        <w:pStyle w:val="KDNabrajanje"/>
        <w:spacing w:before="0"/>
        <w:ind w:left="576" w:hanging="288"/>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22F1D9AC" w14:textId="77777777" w:rsidR="005F4E24" w:rsidRPr="004C7A34" w:rsidRDefault="005F4E24" w:rsidP="005F4E24">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14:paraId="33384E23" w14:textId="77777777" w:rsidR="005F4E24" w:rsidRPr="004C7A34" w:rsidRDefault="005F4E24" w:rsidP="005F4E24">
      <w:pPr>
        <w:pStyle w:val="KDNabrajanje"/>
        <w:spacing w:before="0"/>
        <w:ind w:left="576" w:hanging="288"/>
        <w:rPr>
          <w:rFonts w:cs="Arial"/>
          <w:sz w:val="24"/>
          <w:szCs w:val="24"/>
        </w:rPr>
      </w:pPr>
      <w:r w:rsidRPr="004C7A34">
        <w:rPr>
          <w:rFonts w:cs="Arial"/>
          <w:sz w:val="24"/>
          <w:szCs w:val="24"/>
        </w:rPr>
        <w:t>Изјав</w:t>
      </w:r>
      <w:r w:rsidRPr="004C7A34">
        <w:rPr>
          <w:rFonts w:cs="Arial"/>
          <w:sz w:val="24"/>
          <w:szCs w:val="24"/>
          <w:lang w:val="sr-Cyrl-RS"/>
        </w:rPr>
        <w:t>а</w:t>
      </w:r>
      <w:r w:rsidRPr="004C7A34">
        <w:rPr>
          <w:rFonts w:cs="Arial"/>
          <w:sz w:val="24"/>
          <w:szCs w:val="24"/>
        </w:rPr>
        <w:t xml:space="preserve"> у складу са чланом 75. став 2. Закона </w:t>
      </w:r>
    </w:p>
    <w:p w14:paraId="121A6677" w14:textId="77777777" w:rsidR="005F4E24" w:rsidRPr="00476563" w:rsidRDefault="005F4E24" w:rsidP="005F4E24">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9D99D3A" w14:textId="56FB3199" w:rsidR="005F4E24" w:rsidRPr="004F2E30" w:rsidRDefault="005F4E24" w:rsidP="005F4E24">
      <w:pPr>
        <w:pStyle w:val="KDNabrajanje"/>
        <w:spacing w:before="0"/>
        <w:ind w:left="576" w:hanging="288"/>
        <w:rPr>
          <w:rFonts w:cs="Arial"/>
          <w:sz w:val="24"/>
          <w:szCs w:val="24"/>
        </w:rPr>
      </w:pPr>
      <w:r w:rsidRPr="00476563">
        <w:rPr>
          <w:rFonts w:cs="Arial"/>
          <w:sz w:val="24"/>
          <w:szCs w:val="24"/>
        </w:rPr>
        <w:t xml:space="preserve">потписан и печатом оверен „Модел </w:t>
      </w:r>
      <w:r w:rsidR="000E29F9">
        <w:rPr>
          <w:rFonts w:cs="Arial"/>
          <w:sz w:val="24"/>
          <w:szCs w:val="24"/>
          <w:lang w:val="sr-Cyrl-RS"/>
        </w:rPr>
        <w:t>Уговора</w:t>
      </w:r>
      <w:r w:rsidRPr="00476563">
        <w:rPr>
          <w:rFonts w:cs="Arial"/>
          <w:sz w:val="24"/>
          <w:szCs w:val="24"/>
        </w:rPr>
        <w:t xml:space="preserve">“ </w:t>
      </w:r>
      <w:r w:rsidRPr="00476563">
        <w:rPr>
          <w:rFonts w:cs="Arial"/>
          <w:sz w:val="24"/>
          <w:szCs w:val="24"/>
          <w:lang w:val="sr-Cyrl-RS"/>
        </w:rPr>
        <w:t>(пожељно је да буде попуњен)</w:t>
      </w:r>
    </w:p>
    <w:p w14:paraId="4C71842D" w14:textId="589C1D5C" w:rsidR="005F4E24" w:rsidRPr="00D574D6" w:rsidRDefault="005F4E24" w:rsidP="005F4E24">
      <w:pPr>
        <w:pStyle w:val="KDNabrajanje"/>
        <w:rPr>
          <w:rFonts w:cs="Arial"/>
          <w:sz w:val="24"/>
          <w:szCs w:val="24"/>
          <w:lang w:val="sr-Cyrl-RS"/>
        </w:rPr>
      </w:pPr>
      <w:r w:rsidRPr="00D574D6">
        <w:rPr>
          <w:rFonts w:cs="Arial"/>
          <w:sz w:val="24"/>
          <w:szCs w:val="24"/>
          <w:lang w:val="sr-Cyrl-RS"/>
        </w:rPr>
        <w:t xml:space="preserve">докази о испуњености из члана 75. Закона у складу са чланом 77. Закон и Одељком 4. конкурсне документације </w:t>
      </w:r>
    </w:p>
    <w:p w14:paraId="39E87E7A" w14:textId="77777777" w:rsidR="005F4E24" w:rsidRPr="00404C62" w:rsidRDefault="005F4E24" w:rsidP="005F4E24">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25439BC" w14:textId="7A594367" w:rsidR="00404C62" w:rsidRPr="00404C62" w:rsidRDefault="00404C62" w:rsidP="00404C62">
      <w:pPr>
        <w:pStyle w:val="KDNabrajanje"/>
        <w:spacing w:before="0"/>
        <w:ind w:left="576" w:hanging="288"/>
        <w:rPr>
          <w:sz w:val="24"/>
          <w:szCs w:val="24"/>
        </w:rPr>
      </w:pPr>
      <w:r>
        <w:rPr>
          <w:rFonts w:cs="Arial"/>
          <w:sz w:val="24"/>
          <w:szCs w:val="24"/>
          <w:lang w:val="sr-Cyrl-RS"/>
        </w:rPr>
        <w:t>Прилог 3</w:t>
      </w:r>
      <w:r w:rsidR="008F032A">
        <w:rPr>
          <w:rFonts w:cs="Arial"/>
          <w:sz w:val="24"/>
          <w:szCs w:val="24"/>
          <w:lang w:val="sr-Cyrl-RS"/>
        </w:rPr>
        <w:t xml:space="preserve"> </w:t>
      </w:r>
      <w:r>
        <w:rPr>
          <w:rFonts w:cs="Arial"/>
          <w:sz w:val="24"/>
          <w:szCs w:val="24"/>
          <w:lang w:val="sr-Cyrl-RS"/>
        </w:rPr>
        <w:t>-</w:t>
      </w:r>
      <w:r w:rsidR="008F032A">
        <w:rPr>
          <w:rFonts w:cs="Arial"/>
          <w:sz w:val="24"/>
          <w:szCs w:val="24"/>
          <w:lang w:val="sr-Cyrl-RS"/>
        </w:rPr>
        <w:t xml:space="preserve"> </w:t>
      </w:r>
      <w:r w:rsidRPr="00404C62">
        <w:rPr>
          <w:rFonts w:eastAsia="Arial Unicode MS" w:cs="Arial"/>
          <w:sz w:val="24"/>
          <w:szCs w:val="24"/>
        </w:rPr>
        <w:t>Изјава понуђача о испуњавању техничких карактеристика</w:t>
      </w:r>
      <w:r w:rsidRPr="00404C62">
        <w:rPr>
          <w:rFonts w:cs="Arial"/>
          <w:sz w:val="24"/>
          <w:szCs w:val="24"/>
          <w:lang w:val="sr-Cyrl-RS"/>
        </w:rPr>
        <w:t>- Т</w:t>
      </w:r>
      <w:r w:rsidRPr="00404C62">
        <w:rPr>
          <w:rFonts w:cs="Arial"/>
          <w:sz w:val="24"/>
          <w:szCs w:val="24"/>
        </w:rPr>
        <w:t>ехничка документација кој</w:t>
      </w:r>
      <w:r w:rsidRPr="00404C62">
        <w:rPr>
          <w:rFonts w:cs="Arial"/>
          <w:sz w:val="24"/>
          <w:szCs w:val="24"/>
          <w:lang w:val="sr-Cyrl-RS"/>
        </w:rPr>
        <w:t>ом се доказује испуњеност</w:t>
      </w:r>
      <w:r w:rsidRPr="00404C62">
        <w:rPr>
          <w:rFonts w:cs="Arial"/>
          <w:sz w:val="24"/>
          <w:szCs w:val="24"/>
        </w:rPr>
        <w:t xml:space="preserve"> захтеваних техничких карактеристика</w:t>
      </w:r>
      <w:r w:rsidRPr="00404C62">
        <w:rPr>
          <w:rFonts w:cs="Arial"/>
          <w:sz w:val="24"/>
          <w:szCs w:val="24"/>
          <w:lang w:val="sr-Latn-RS"/>
        </w:rPr>
        <w:t>,</w:t>
      </w:r>
      <w:r w:rsidRPr="00404C62">
        <w:rPr>
          <w:rFonts w:cs="Arial"/>
          <w:sz w:val="24"/>
          <w:szCs w:val="24"/>
          <w:lang w:val="sr-Cyrl-RS"/>
        </w:rPr>
        <w:t xml:space="preserve"> </w:t>
      </w:r>
      <w:r w:rsidRPr="00404C62">
        <w:rPr>
          <w:rFonts w:cs="Arial"/>
          <w:sz w:val="24"/>
          <w:szCs w:val="24"/>
        </w:rPr>
        <w:t>наведена</w:t>
      </w:r>
      <w:r w:rsidRPr="00404C62">
        <w:rPr>
          <w:rFonts w:cs="Arial"/>
          <w:sz w:val="24"/>
          <w:szCs w:val="24"/>
          <w:lang w:val="sr-Cyrl-RS"/>
        </w:rPr>
        <w:t xml:space="preserve"> у поглављу 3. </w:t>
      </w:r>
      <w:r w:rsidRPr="00404C62">
        <w:rPr>
          <w:rFonts w:cs="Arial"/>
          <w:sz w:val="24"/>
          <w:szCs w:val="24"/>
        </w:rPr>
        <w:t>Техничк</w:t>
      </w:r>
      <w:r w:rsidRPr="00404C62">
        <w:rPr>
          <w:rFonts w:cs="Arial"/>
          <w:sz w:val="24"/>
          <w:szCs w:val="24"/>
          <w:lang w:val="sr-Cyrl-RS"/>
        </w:rPr>
        <w:t>а</w:t>
      </w:r>
      <w:r w:rsidRPr="00404C62">
        <w:rPr>
          <w:rFonts w:cs="Arial"/>
          <w:sz w:val="24"/>
          <w:szCs w:val="24"/>
        </w:rPr>
        <w:t xml:space="preserve"> спецификациј</w:t>
      </w:r>
      <w:r w:rsidRPr="00404C62">
        <w:rPr>
          <w:rFonts w:cs="Arial"/>
          <w:sz w:val="24"/>
          <w:szCs w:val="24"/>
          <w:lang w:val="sr-Cyrl-RS"/>
        </w:rPr>
        <w:t>а</w:t>
      </w:r>
      <w:r w:rsidRPr="00404C62">
        <w:rPr>
          <w:rFonts w:cs="Arial"/>
          <w:sz w:val="24"/>
          <w:szCs w:val="24"/>
        </w:rPr>
        <w:t xml:space="preserve">   конкурсне документације</w:t>
      </w:r>
      <w:r w:rsidRPr="00404C62">
        <w:rPr>
          <w:rFonts w:cs="Arial"/>
          <w:sz w:val="24"/>
          <w:szCs w:val="24"/>
          <w:lang w:val="sr-Cyrl-RS"/>
        </w:rPr>
        <w:t>.</w:t>
      </w:r>
    </w:p>
    <w:p w14:paraId="3CC7FEF4" w14:textId="77777777" w:rsidR="00EE070C" w:rsidRPr="00B07D32" w:rsidRDefault="00EE070C" w:rsidP="00EE070C">
      <w:pPr>
        <w:pStyle w:val="KDNabrajanje"/>
        <w:numPr>
          <w:ilvl w:val="0"/>
          <w:numId w:val="0"/>
        </w:numPr>
        <w:spacing w:before="0"/>
        <w:ind w:left="270"/>
        <w:rPr>
          <w:rFonts w:cs="Arial"/>
          <w:sz w:val="24"/>
          <w:szCs w:val="24"/>
        </w:rPr>
      </w:pPr>
    </w:p>
    <w:p w14:paraId="5F8C9CFF"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07D32" w:rsidRDefault="008D2B23" w:rsidP="008D2B23">
      <w:pPr>
        <w:pStyle w:val="KDParagraf"/>
        <w:spacing w:before="0"/>
        <w:rPr>
          <w:rFonts w:eastAsia="TimesNewRomanPS-BoldMT" w:cs="Arial"/>
          <w:bCs/>
          <w:color w:val="000000"/>
          <w:sz w:val="24"/>
          <w:szCs w:val="24"/>
          <w:lang w:val="ru-RU"/>
        </w:rPr>
      </w:pPr>
    </w:p>
    <w:p w14:paraId="7DAC5148" w14:textId="77777777" w:rsidR="008D2B23" w:rsidRPr="00B07D32"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B07D32">
        <w:rPr>
          <w:rFonts w:cs="Arial"/>
          <w:sz w:val="24"/>
          <w:szCs w:val="24"/>
          <w:lang w:val="sr-Cyrl-RS"/>
        </w:rPr>
        <w:t>П</w:t>
      </w:r>
      <w:r w:rsidRPr="00B07D32">
        <w:rPr>
          <w:rFonts w:cs="Arial"/>
          <w:sz w:val="24"/>
          <w:szCs w:val="24"/>
        </w:rPr>
        <w:t>одношење и</w:t>
      </w:r>
      <w:r w:rsidR="008D2B23" w:rsidRPr="00B07D32">
        <w:rPr>
          <w:rFonts w:cs="Arial"/>
          <w:sz w:val="24"/>
          <w:szCs w:val="24"/>
        </w:rPr>
        <w:t xml:space="preserve"> отварање понуда</w:t>
      </w:r>
      <w:bookmarkEnd w:id="215"/>
      <w:bookmarkEnd w:id="216"/>
    </w:p>
    <w:p w14:paraId="56B7242D" w14:textId="77777777"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14:paraId="4AF3B747" w14:textId="77777777"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14:paraId="02CAEBF9" w14:textId="77777777"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14:paraId="3DCB666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07D32" w:rsidRDefault="008D2B23" w:rsidP="008D2B23">
      <w:pPr>
        <w:pStyle w:val="KDParagraf"/>
        <w:spacing w:before="0"/>
        <w:rPr>
          <w:rFonts w:cs="Arial"/>
          <w:sz w:val="24"/>
          <w:szCs w:val="24"/>
        </w:rPr>
      </w:pPr>
      <w:r w:rsidRPr="00B07D32">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14:paraId="4A96C3E4" w14:textId="77777777"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w:t>
      </w:r>
      <w:r w:rsidR="008D2B23" w:rsidRPr="00B07D32">
        <w:rPr>
          <w:rFonts w:cs="Arial"/>
          <w:sz w:val="24"/>
          <w:szCs w:val="24"/>
        </w:rPr>
        <w:lastRenderedPageBreak/>
        <w:t xml:space="preserve">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14:paraId="14E5EC3B" w14:textId="77777777" w:rsidR="008D2B23" w:rsidRPr="00B07D32" w:rsidRDefault="008D2B23" w:rsidP="008D2B23">
      <w:pPr>
        <w:pStyle w:val="KDParagraf"/>
        <w:spacing w:before="0"/>
        <w:rPr>
          <w:rFonts w:cs="Arial"/>
          <w:sz w:val="24"/>
          <w:szCs w:val="24"/>
        </w:rPr>
      </w:pPr>
    </w:p>
    <w:p w14:paraId="53A44436" w14:textId="77777777" w:rsidR="008D2B23" w:rsidRPr="00B07D32"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B07D32">
        <w:rPr>
          <w:rFonts w:cs="Arial"/>
          <w:sz w:val="24"/>
          <w:szCs w:val="24"/>
        </w:rPr>
        <w:t>Начин подношења понуде</w:t>
      </w:r>
      <w:bookmarkEnd w:id="217"/>
      <w:bookmarkEnd w:id="218"/>
    </w:p>
    <w:p w14:paraId="5FD9AEF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14:paraId="3D1A5AC0"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14:paraId="37185EDA"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3CFBA8A3"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049D3F71" w14:textId="77777777" w:rsidR="008D2B23" w:rsidRPr="00B07D32" w:rsidRDefault="008D2B23" w:rsidP="008D2B23">
      <w:pPr>
        <w:pStyle w:val="KDParagraf"/>
        <w:spacing w:before="0"/>
        <w:rPr>
          <w:rFonts w:cs="Arial"/>
          <w:sz w:val="24"/>
          <w:szCs w:val="24"/>
        </w:rPr>
      </w:pPr>
    </w:p>
    <w:p w14:paraId="1F97944A" w14:textId="77777777" w:rsidR="008D2B23" w:rsidRPr="00B07D32"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B07D32">
        <w:rPr>
          <w:rFonts w:cs="Arial"/>
          <w:sz w:val="24"/>
          <w:szCs w:val="24"/>
        </w:rPr>
        <w:t>Измена, допуна и опозив понуде</w:t>
      </w:r>
      <w:bookmarkEnd w:id="219"/>
      <w:bookmarkEnd w:id="220"/>
    </w:p>
    <w:p w14:paraId="1520A43E" w14:textId="375556F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EB0604">
        <w:rPr>
          <w:rFonts w:cs="Arial"/>
          <w:sz w:val="24"/>
          <w:szCs w:val="24"/>
          <w:lang w:val="ru-RU"/>
        </w:rPr>
        <w:t>Декоративне биљке</w:t>
      </w:r>
      <w:r w:rsidR="00B1274C" w:rsidRPr="00B07D32">
        <w:rPr>
          <w:rFonts w:cs="Arial"/>
          <w:sz w:val="24"/>
          <w:szCs w:val="24"/>
          <w:lang w:val="ru-RU"/>
        </w:rPr>
        <w:t>“</w:t>
      </w:r>
      <w:r w:rsidRPr="00B07D32">
        <w:rPr>
          <w:rFonts w:cs="Arial"/>
          <w:sz w:val="24"/>
          <w:szCs w:val="24"/>
          <w:lang w:val="ru-RU"/>
        </w:rPr>
        <w:t xml:space="preserve"> - Јавна набавка број </w:t>
      </w:r>
      <w:r w:rsidR="00A75399">
        <w:rPr>
          <w:rFonts w:cs="Arial"/>
          <w:sz w:val="24"/>
          <w:szCs w:val="24"/>
          <w:lang w:val="ru-RU"/>
        </w:rPr>
        <w:t>ЈН/1000/0260/2017</w:t>
      </w:r>
      <w:r w:rsidR="002B146D" w:rsidRPr="00B07D32">
        <w:rPr>
          <w:rFonts w:cs="Arial"/>
          <w:sz w:val="24"/>
          <w:szCs w:val="24"/>
          <w:lang w:val="ru-RU"/>
        </w:rPr>
        <w:t xml:space="preserve"> </w:t>
      </w:r>
      <w:r w:rsidRPr="00B07D32">
        <w:rPr>
          <w:rFonts w:cs="Arial"/>
          <w:sz w:val="24"/>
          <w:szCs w:val="24"/>
          <w:lang w:val="ru-RU"/>
        </w:rPr>
        <w:t xml:space="preserve"> – НЕ ОТВАРАТИ“.</w:t>
      </w:r>
    </w:p>
    <w:p w14:paraId="20498B55"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14:paraId="4073072F" w14:textId="7CCF2143" w:rsidR="008D2B23" w:rsidRPr="00B07D32" w:rsidRDefault="008D2B23" w:rsidP="008D2B23">
      <w:pPr>
        <w:pStyle w:val="KDParagraf"/>
        <w:spacing w:before="0"/>
        <w:rPr>
          <w:rFonts w:cs="Arial"/>
          <w:sz w:val="24"/>
          <w:szCs w:val="24"/>
        </w:rPr>
      </w:pPr>
      <w:r w:rsidRPr="00B07D32">
        <w:rPr>
          <w:rFonts w:cs="Arial"/>
          <w:sz w:val="24"/>
          <w:szCs w:val="24"/>
        </w:rPr>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EB0604">
        <w:rPr>
          <w:rFonts w:cs="Arial"/>
          <w:sz w:val="24"/>
          <w:szCs w:val="24"/>
        </w:rPr>
        <w:t>Декоративне биљке</w:t>
      </w:r>
      <w:proofErr w:type="gramStart"/>
      <w:r w:rsidR="00B1274C" w:rsidRPr="00B07D32">
        <w:rPr>
          <w:rFonts w:cs="Arial"/>
          <w:sz w:val="24"/>
          <w:szCs w:val="24"/>
        </w:rPr>
        <w:t>“</w:t>
      </w:r>
      <w:r w:rsidR="002B146D" w:rsidRPr="00B07D32">
        <w:rPr>
          <w:rFonts w:cs="Arial"/>
          <w:sz w:val="24"/>
          <w:szCs w:val="24"/>
        </w:rPr>
        <w:t xml:space="preserve"> -</w:t>
      </w:r>
      <w:proofErr w:type="gramEnd"/>
      <w:r w:rsidR="002B146D" w:rsidRPr="00B07D32">
        <w:rPr>
          <w:rFonts w:cs="Arial"/>
          <w:sz w:val="24"/>
          <w:szCs w:val="24"/>
        </w:rPr>
        <w:t xml:space="preserve"> Јавна набавка број </w:t>
      </w:r>
      <w:r w:rsidR="00A75399">
        <w:rPr>
          <w:rFonts w:cs="Arial"/>
          <w:sz w:val="24"/>
          <w:szCs w:val="24"/>
        </w:rPr>
        <w:t>ЈН/1000/0260/2017</w:t>
      </w:r>
      <w:r w:rsidRPr="00B07D32">
        <w:rPr>
          <w:rFonts w:cs="Arial"/>
          <w:sz w:val="24"/>
          <w:szCs w:val="24"/>
        </w:rPr>
        <w:t xml:space="preserve"> – НЕ ОТВАРАТИ“.</w:t>
      </w:r>
    </w:p>
    <w:p w14:paraId="17E75E9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14:paraId="2225338E" w14:textId="77777777" w:rsidR="00EA6178" w:rsidRPr="00B07D32" w:rsidRDefault="00EA6178" w:rsidP="008D2B23">
      <w:pPr>
        <w:pStyle w:val="KDKomentar"/>
        <w:spacing w:before="0"/>
        <w:rPr>
          <w:rFonts w:cs="Arial"/>
          <w:i w:val="0"/>
          <w:sz w:val="24"/>
          <w:szCs w:val="24"/>
        </w:rPr>
      </w:pPr>
    </w:p>
    <w:p w14:paraId="0837A0DC" w14:textId="77777777" w:rsidR="008D2B23" w:rsidRPr="00B07D32"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B07D32">
        <w:rPr>
          <w:rFonts w:cs="Arial"/>
          <w:sz w:val="24"/>
          <w:szCs w:val="24"/>
          <w:lang w:val="ru-RU"/>
        </w:rPr>
        <w:t>П</w:t>
      </w:r>
      <w:r w:rsidRPr="00B07D32">
        <w:rPr>
          <w:rFonts w:cs="Arial"/>
          <w:sz w:val="24"/>
          <w:szCs w:val="24"/>
        </w:rPr>
        <w:t>артије</w:t>
      </w:r>
      <w:bookmarkEnd w:id="221"/>
      <w:bookmarkEnd w:id="222"/>
    </w:p>
    <w:p w14:paraId="5922DC55" w14:textId="77777777"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14:paraId="296B7C80" w14:textId="77777777" w:rsidR="008D2B23" w:rsidRPr="00B07D32" w:rsidRDefault="008D2B23" w:rsidP="008D2B23">
      <w:pPr>
        <w:spacing w:before="0"/>
        <w:rPr>
          <w:rFonts w:cs="Arial"/>
          <w:color w:val="00B0F0"/>
          <w:sz w:val="24"/>
          <w:szCs w:val="24"/>
        </w:rPr>
      </w:pPr>
    </w:p>
    <w:p w14:paraId="1B940941" w14:textId="77777777" w:rsidR="008D2B23" w:rsidRPr="00B07D32"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B07D32">
        <w:rPr>
          <w:rFonts w:cs="Arial"/>
          <w:sz w:val="24"/>
          <w:szCs w:val="24"/>
          <w:lang w:val="sr-Cyrl-RS"/>
        </w:rPr>
        <w:t xml:space="preserve"> </w:t>
      </w:r>
      <w:r w:rsidR="008D2B23" w:rsidRPr="00B07D32">
        <w:rPr>
          <w:rFonts w:cs="Arial"/>
          <w:sz w:val="24"/>
          <w:szCs w:val="24"/>
        </w:rPr>
        <w:t>Понуда са варијантама</w:t>
      </w:r>
      <w:bookmarkEnd w:id="223"/>
      <w:bookmarkEnd w:id="224"/>
    </w:p>
    <w:p w14:paraId="1933B26C" w14:textId="77777777"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14:paraId="6F50885D" w14:textId="77777777" w:rsidR="008D2B23" w:rsidRPr="00B07D32" w:rsidRDefault="008D2B23" w:rsidP="008D2B23">
      <w:pPr>
        <w:tabs>
          <w:tab w:val="num" w:pos="993"/>
        </w:tabs>
        <w:spacing w:before="0"/>
        <w:rPr>
          <w:rFonts w:cs="Arial"/>
          <w:sz w:val="24"/>
          <w:szCs w:val="24"/>
          <w:lang w:val="ru-RU"/>
        </w:rPr>
      </w:pPr>
    </w:p>
    <w:p w14:paraId="7F8C3B49" w14:textId="77777777" w:rsidR="008D2B23" w:rsidRPr="00B07D32"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B07D32">
        <w:rPr>
          <w:rFonts w:cs="Arial"/>
          <w:sz w:val="24"/>
          <w:szCs w:val="24"/>
          <w:lang w:val="sr-Cyrl-RS"/>
        </w:rPr>
        <w:t xml:space="preserve"> </w:t>
      </w:r>
      <w:r w:rsidR="008D2B23" w:rsidRPr="00B07D32">
        <w:rPr>
          <w:rFonts w:cs="Arial"/>
          <w:sz w:val="24"/>
          <w:szCs w:val="24"/>
        </w:rPr>
        <w:t>Подношење понуде са подизвођачима</w:t>
      </w:r>
      <w:bookmarkEnd w:id="225"/>
      <w:bookmarkEnd w:id="226"/>
    </w:p>
    <w:p w14:paraId="41CB681D"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14:paraId="6B067DC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07D32" w:rsidRDefault="00EE070C" w:rsidP="00EE070C">
      <w:pPr>
        <w:pStyle w:val="KDParagraf"/>
        <w:spacing w:before="0"/>
        <w:rPr>
          <w:rFonts w:cs="Arial"/>
          <w:sz w:val="24"/>
          <w:szCs w:val="24"/>
        </w:rPr>
      </w:pPr>
      <w:r w:rsidRPr="00B07D32">
        <w:rPr>
          <w:rFonts w:cs="Arial"/>
          <w:sz w:val="24"/>
          <w:szCs w:val="24"/>
        </w:rPr>
        <w:lastRenderedPageBreak/>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14:paraId="402B6D57" w14:textId="45FF52CF"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Закона и Упутство како се доказује испуњеност тих услова</w:t>
      </w:r>
      <w:r w:rsidR="00C923DF" w:rsidRPr="00B07D32">
        <w:rPr>
          <w:rFonts w:cs="Arial"/>
          <w:sz w:val="24"/>
          <w:szCs w:val="24"/>
          <w:lang w:val="sr-Cyrl-RS"/>
        </w:rPr>
        <w:t>.</w:t>
      </w:r>
    </w:p>
    <w:p w14:paraId="5D0E6C1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14:paraId="0D564F4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14:paraId="432C403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14:paraId="3F825F54"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14:paraId="078FE8F2" w14:textId="77777777" w:rsidR="008D2B23" w:rsidRPr="00B07D32" w:rsidRDefault="008D2B23" w:rsidP="008D2B23">
      <w:pPr>
        <w:pStyle w:val="KDParagraf"/>
        <w:spacing w:before="0"/>
        <w:rPr>
          <w:rFonts w:cs="Arial"/>
          <w:color w:val="00B0F0"/>
          <w:sz w:val="24"/>
          <w:szCs w:val="24"/>
          <w:lang w:bidi="en-US"/>
        </w:rPr>
      </w:pPr>
    </w:p>
    <w:p w14:paraId="36E82DB5" w14:textId="77777777" w:rsidR="008D2B23" w:rsidRPr="00B07D32"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B07D32">
        <w:rPr>
          <w:rFonts w:cs="Arial"/>
          <w:sz w:val="24"/>
          <w:szCs w:val="24"/>
        </w:rPr>
        <w:t>Подношење заједничке понуде</w:t>
      </w:r>
      <w:bookmarkEnd w:id="227"/>
      <w:bookmarkEnd w:id="228"/>
    </w:p>
    <w:p w14:paraId="042E4F86"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14:paraId="7FAD8830" w14:textId="77777777"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14:paraId="3F4EA8B3"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14:paraId="47AAC041" w14:textId="2DDC7C05"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Упутство како се доказује испуњеност тих услова</w:t>
      </w:r>
      <w:r w:rsidR="00C923DF" w:rsidRPr="00B07D32">
        <w:rPr>
          <w:rFonts w:cs="Arial"/>
          <w:sz w:val="24"/>
          <w:szCs w:val="24"/>
        </w:rPr>
        <w:t xml:space="preserve">. </w:t>
      </w:r>
    </w:p>
    <w:p w14:paraId="7C9E66A9" w14:textId="77777777"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14:paraId="1BBA09E7" w14:textId="77777777" w:rsidR="00011DCA" w:rsidRPr="00B07D32" w:rsidRDefault="00011DCA" w:rsidP="008D2B23">
      <w:pPr>
        <w:pStyle w:val="KDParagraf"/>
        <w:spacing w:before="0"/>
        <w:rPr>
          <w:rFonts w:cs="Arial"/>
          <w:sz w:val="24"/>
          <w:szCs w:val="24"/>
          <w:lang w:val="sr-Cyrl-RS" w:bidi="en-US"/>
        </w:rPr>
      </w:pPr>
    </w:p>
    <w:p w14:paraId="4B1A9233" w14:textId="77777777" w:rsidR="008D2B23" w:rsidRPr="00B07D32"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B07D32">
        <w:rPr>
          <w:rFonts w:cs="Arial"/>
          <w:sz w:val="24"/>
          <w:szCs w:val="24"/>
        </w:rPr>
        <w:t>Понуђена цена</w:t>
      </w:r>
      <w:bookmarkEnd w:id="229"/>
      <w:bookmarkEnd w:id="230"/>
    </w:p>
    <w:p w14:paraId="5567799B" w14:textId="77777777"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14:paraId="7DB1094B" w14:textId="77777777" w:rsidR="008D2B23" w:rsidRPr="00B07D32" w:rsidRDefault="008D2B23" w:rsidP="008D2B23">
      <w:pPr>
        <w:pStyle w:val="KDParagraf"/>
        <w:spacing w:before="0"/>
        <w:rPr>
          <w:rFonts w:cs="Arial"/>
          <w:sz w:val="24"/>
          <w:szCs w:val="24"/>
        </w:rPr>
      </w:pPr>
      <w:r w:rsidRPr="00B07D32">
        <w:rPr>
          <w:rFonts w:cs="Arial"/>
          <w:sz w:val="24"/>
          <w:szCs w:val="24"/>
        </w:rPr>
        <w:lastRenderedPageBreak/>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14:paraId="0BBE8839" w14:textId="77777777" w:rsidR="00011DCA" w:rsidRPr="00B07D32" w:rsidRDefault="00011DCA" w:rsidP="00011DCA">
      <w:pPr>
        <w:pStyle w:val="KDParagraf"/>
        <w:spacing w:before="0"/>
        <w:rPr>
          <w:rFonts w:cs="Arial"/>
          <w:sz w:val="24"/>
          <w:szCs w:val="24"/>
        </w:rPr>
      </w:pPr>
      <w:r w:rsidRPr="00B07D3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14:paraId="72B2B9BF" w14:textId="77777777"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14:paraId="5726F8A2" w14:textId="77777777" w:rsidR="008A2A7E" w:rsidRDefault="002E2F11" w:rsidP="002E2F11">
      <w:pPr>
        <w:pStyle w:val="KDParagraf"/>
        <w:spacing w:before="0"/>
        <w:rPr>
          <w:rFonts w:cs="Arial"/>
          <w:sz w:val="24"/>
          <w:szCs w:val="24"/>
          <w:lang w:val="sr-Cyrl-RS"/>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p>
    <w:p w14:paraId="5EB8CAC8" w14:textId="43A64B1B" w:rsidR="008A2A7E" w:rsidRPr="00B07D32" w:rsidRDefault="008A2A7E" w:rsidP="008A2A7E">
      <w:pPr>
        <w:pStyle w:val="KDParagraf"/>
        <w:spacing w:before="0"/>
        <w:rPr>
          <w:rFonts w:cs="Arial"/>
          <w:sz w:val="24"/>
          <w:szCs w:val="24"/>
          <w:lang w:val="sr-Cyrl-RS"/>
        </w:rPr>
      </w:pPr>
      <w:r w:rsidRPr="00B07D32">
        <w:rPr>
          <w:rFonts w:cs="Arial"/>
          <w:sz w:val="24"/>
          <w:szCs w:val="24"/>
          <w:lang w:val="sr-Cyrl-RS"/>
        </w:rPr>
        <w:t xml:space="preserve">Цена је фиксна </w:t>
      </w:r>
      <w:r w:rsidR="00343D19" w:rsidRPr="00343D19">
        <w:rPr>
          <w:rFonts w:cs="Arial"/>
          <w:sz w:val="24"/>
          <w:szCs w:val="24"/>
          <w:lang w:val="sr-Cyrl-RS"/>
        </w:rPr>
        <w:t>за цео уговорени период.</w:t>
      </w:r>
    </w:p>
    <w:p w14:paraId="2B99DB13" w14:textId="77777777" w:rsidR="009977EB" w:rsidRPr="00915873" w:rsidRDefault="009977EB" w:rsidP="0054056C">
      <w:pPr>
        <w:pStyle w:val="KDParagraf"/>
        <w:spacing w:before="0"/>
        <w:rPr>
          <w:rFonts w:eastAsia="Calibri" w:cs="Arial"/>
          <w:color w:val="00B0F0"/>
          <w:sz w:val="24"/>
          <w:szCs w:val="24"/>
          <w:lang w:val="sr-Cyrl-RS"/>
        </w:rPr>
      </w:pPr>
    </w:p>
    <w:p w14:paraId="48762D23" w14:textId="77777777" w:rsidR="006E6F46" w:rsidRPr="00B07D32" w:rsidRDefault="006E6F46" w:rsidP="00485720">
      <w:pPr>
        <w:pStyle w:val="KDPodnaslov2"/>
        <w:numPr>
          <w:ilvl w:val="1"/>
          <w:numId w:val="29"/>
        </w:numPr>
        <w:spacing w:before="0"/>
        <w:jc w:val="both"/>
        <w:rPr>
          <w:rFonts w:cs="Arial"/>
          <w:sz w:val="24"/>
          <w:szCs w:val="24"/>
        </w:rPr>
      </w:pPr>
      <w:r w:rsidRPr="00B07D32">
        <w:rPr>
          <w:rFonts w:cs="Arial"/>
          <w:sz w:val="24"/>
          <w:szCs w:val="24"/>
          <w:lang w:eastAsia="ar-SA"/>
        </w:rPr>
        <w:t>Рок испоруке добара</w:t>
      </w:r>
    </w:p>
    <w:p w14:paraId="78AE6B42" w14:textId="56BE22F0" w:rsidR="006E6F46" w:rsidRPr="00B07D32"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Рок испоруке не може бити дужи од </w:t>
      </w:r>
      <w:r w:rsidR="00276E14">
        <w:rPr>
          <w:rFonts w:ascii="Arial" w:hAnsi="Arial" w:cs="Arial"/>
          <w:sz w:val="24"/>
          <w:szCs w:val="24"/>
          <w:lang w:val="sr-Cyrl-RS"/>
        </w:rPr>
        <w:t>6</w:t>
      </w:r>
      <w:r w:rsidR="00152853">
        <w:rPr>
          <w:rFonts w:ascii="Arial" w:hAnsi="Arial" w:cs="Arial"/>
          <w:sz w:val="24"/>
          <w:szCs w:val="24"/>
          <w:lang w:val="sr-Cyrl-RS"/>
        </w:rPr>
        <w:t>0</w:t>
      </w:r>
      <w:r w:rsidRPr="00B07D32">
        <w:rPr>
          <w:rFonts w:ascii="Arial" w:hAnsi="Arial" w:cs="Arial"/>
          <w:sz w:val="24"/>
          <w:szCs w:val="24"/>
          <w:lang w:val="sr-Cyrl-RS"/>
        </w:rPr>
        <w:t xml:space="preserve"> (словима:</w:t>
      </w:r>
      <w:r w:rsidR="00276E14">
        <w:rPr>
          <w:rFonts w:ascii="Arial" w:hAnsi="Arial" w:cs="Arial"/>
          <w:sz w:val="24"/>
          <w:szCs w:val="24"/>
          <w:lang w:val="sr-Cyrl-RS"/>
        </w:rPr>
        <w:t>шездесет</w:t>
      </w:r>
      <w:r w:rsidRPr="00B07D32">
        <w:rPr>
          <w:rFonts w:ascii="Arial" w:hAnsi="Arial" w:cs="Arial"/>
          <w:sz w:val="24"/>
          <w:szCs w:val="24"/>
          <w:lang w:val="sr-Cyrl-RS"/>
        </w:rPr>
        <w:t>) дана од датума обостраног потписивања уговора.</w:t>
      </w:r>
    </w:p>
    <w:p w14:paraId="025820E1" w14:textId="77777777" w:rsidR="006E6F46" w:rsidRPr="00B07D32" w:rsidRDefault="006E6F46" w:rsidP="0054056C">
      <w:pPr>
        <w:pStyle w:val="KDParagraf"/>
        <w:spacing w:before="0"/>
        <w:rPr>
          <w:rFonts w:eastAsia="Calibri" w:cs="Arial"/>
          <w:color w:val="00B0F0"/>
          <w:sz w:val="24"/>
          <w:szCs w:val="24"/>
        </w:rPr>
      </w:pPr>
    </w:p>
    <w:p w14:paraId="09F21855" w14:textId="77777777" w:rsidR="008D2B23" w:rsidRPr="00B07D32"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B07D32">
        <w:rPr>
          <w:rFonts w:cs="Arial"/>
          <w:sz w:val="24"/>
          <w:szCs w:val="24"/>
        </w:rPr>
        <w:t>Начин и услови плаћања</w:t>
      </w:r>
      <w:bookmarkEnd w:id="231"/>
      <w:bookmarkEnd w:id="232"/>
    </w:p>
    <w:p w14:paraId="279C1806" w14:textId="77777777"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14:paraId="2A526FEB" w14:textId="77777777" w:rsidR="00821916" w:rsidRPr="00B07D32" w:rsidRDefault="00821916" w:rsidP="005A3029">
      <w:pPr>
        <w:pStyle w:val="KDParagraf"/>
        <w:spacing w:before="0"/>
        <w:rPr>
          <w:rFonts w:eastAsia="Calibri" w:cs="Arial"/>
          <w:color w:val="00B0F0"/>
          <w:sz w:val="24"/>
          <w:szCs w:val="24"/>
          <w:lang w:val="sr-Cyrl-CS"/>
        </w:rPr>
      </w:pPr>
    </w:p>
    <w:p w14:paraId="379C5B7B" w14:textId="109E473D" w:rsidR="00D355B5" w:rsidRPr="00B07D32" w:rsidRDefault="005A3029" w:rsidP="00D355B5">
      <w:pPr>
        <w:pStyle w:val="KDParagraf"/>
        <w:spacing w:before="0"/>
        <w:rPr>
          <w:rFonts w:cs="Arial"/>
          <w:sz w:val="24"/>
          <w:szCs w:val="24"/>
          <w:lang w:val="sr-Cyrl-RS"/>
        </w:rPr>
      </w:pPr>
      <w:r w:rsidRPr="00B07D32">
        <w:rPr>
          <w:rFonts w:cs="Arial"/>
          <w:sz w:val="24"/>
          <w:szCs w:val="24"/>
        </w:rPr>
        <w:t>Рачун</w:t>
      </w:r>
      <w:r w:rsidR="00B3722D" w:rsidRPr="00B07D32">
        <w:rPr>
          <w:rFonts w:cs="Arial"/>
          <w:sz w:val="24"/>
          <w:szCs w:val="24"/>
        </w:rPr>
        <w:t xml:space="preserve"> мора бити достављен на адресу </w:t>
      </w:r>
      <w:r w:rsidR="00B3722D" w:rsidRPr="00B07D32">
        <w:rPr>
          <w:rFonts w:cs="Arial"/>
          <w:sz w:val="24"/>
          <w:szCs w:val="24"/>
          <w:lang w:val="sr-Cyrl-RS"/>
        </w:rPr>
        <w:t>купца</w:t>
      </w:r>
      <w:r w:rsidRPr="00B07D32">
        <w:rPr>
          <w:rFonts w:cs="Arial"/>
          <w:sz w:val="24"/>
          <w:szCs w:val="24"/>
        </w:rPr>
        <w:t>: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00D355B5" w:rsidRPr="00B07D32">
        <w:rPr>
          <w:rFonts w:cs="Arial"/>
          <w:sz w:val="24"/>
          <w:szCs w:val="24"/>
        </w:rPr>
        <w:t>Царице Милице бр.2</w:t>
      </w:r>
      <w:r w:rsidRPr="00B07D32">
        <w:rPr>
          <w:rFonts w:cs="Arial"/>
          <w:sz w:val="24"/>
          <w:szCs w:val="24"/>
        </w:rPr>
        <w:t>, ПИБ (</w:t>
      </w:r>
      <w:r w:rsidR="00D355B5" w:rsidRPr="00B07D32">
        <w:rPr>
          <w:rFonts w:cs="Arial"/>
          <w:sz w:val="24"/>
          <w:szCs w:val="24"/>
        </w:rPr>
        <w:t>103920327</w:t>
      </w:r>
      <w:r w:rsidRPr="00B07D32">
        <w:rPr>
          <w:rFonts w:cs="Arial"/>
          <w:sz w:val="24"/>
          <w:szCs w:val="24"/>
        </w:rPr>
        <w:t>), са обавезним прилозима</w:t>
      </w:r>
      <w:r w:rsidR="00343D19">
        <w:rPr>
          <w:rFonts w:cs="Arial"/>
          <w:sz w:val="24"/>
          <w:szCs w:val="24"/>
          <w:lang w:val="sr-Cyrl-RS"/>
        </w:rPr>
        <w:t xml:space="preserve"> </w:t>
      </w:r>
      <w:r w:rsidR="00343D19" w:rsidRPr="00343D19">
        <w:rPr>
          <w:rFonts w:cs="Arial"/>
          <w:sz w:val="24"/>
          <w:szCs w:val="24"/>
        </w:rPr>
        <w:t>у року од 3 (</w:t>
      </w:r>
      <w:r w:rsidR="00343D19" w:rsidRPr="00343D19">
        <w:rPr>
          <w:rFonts w:cs="Arial"/>
          <w:sz w:val="24"/>
          <w:szCs w:val="24"/>
          <w:lang w:val="sr-Cyrl-RS"/>
        </w:rPr>
        <w:t xml:space="preserve">словима: </w:t>
      </w:r>
      <w:r w:rsidR="00343D19" w:rsidRPr="00343D19">
        <w:rPr>
          <w:rFonts w:cs="Arial"/>
          <w:sz w:val="24"/>
          <w:szCs w:val="24"/>
        </w:rPr>
        <w:t xml:space="preserve">три) дана, од дана извршене испоруке </w:t>
      </w:r>
      <w:r w:rsidR="00343D19" w:rsidRPr="00343D19">
        <w:rPr>
          <w:rFonts w:cs="Arial"/>
          <w:sz w:val="24"/>
          <w:szCs w:val="24"/>
          <w:lang w:val="sr-Cyrl-RS"/>
        </w:rPr>
        <w:t>Д</w:t>
      </w:r>
      <w:r w:rsidR="00343D19" w:rsidRPr="00343D19">
        <w:rPr>
          <w:rFonts w:cs="Arial"/>
          <w:sz w:val="24"/>
          <w:szCs w:val="24"/>
        </w:rPr>
        <w:t xml:space="preserve">обара и потписивања Записника </w:t>
      </w:r>
      <w:r w:rsidR="00343D19" w:rsidRPr="00343D19">
        <w:rPr>
          <w:rFonts w:cs="Arial"/>
          <w:sz w:val="24"/>
          <w:szCs w:val="24"/>
          <w:lang w:val="sr-Cyrl-RS"/>
        </w:rPr>
        <w:t>о извршеној испоруци</w:t>
      </w:r>
      <w:r w:rsidR="00343D19" w:rsidRPr="00343D19">
        <w:rPr>
          <w:rFonts w:cs="Arial"/>
          <w:sz w:val="24"/>
          <w:szCs w:val="24"/>
        </w:rPr>
        <w:t xml:space="preserve"> добара.</w:t>
      </w:r>
    </w:p>
    <w:p w14:paraId="046E5C5C" w14:textId="77777777"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14:paraId="18D9E8FA" w14:textId="77777777" w:rsidR="00B00642" w:rsidRPr="00B07D32" w:rsidRDefault="00B00642" w:rsidP="00B00642">
      <w:pPr>
        <w:pStyle w:val="KDParagraf"/>
        <w:spacing w:before="0"/>
        <w:rPr>
          <w:rFonts w:cs="Arial"/>
          <w:i/>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B07D32" w:rsidRDefault="008D2B23" w:rsidP="008D2B23">
      <w:pPr>
        <w:autoSpaceDE w:val="0"/>
        <w:autoSpaceDN w:val="0"/>
        <w:adjustRightInd w:val="0"/>
        <w:spacing w:before="0"/>
        <w:ind w:right="-426"/>
        <w:rPr>
          <w:rFonts w:eastAsia="Calibri" w:cs="Arial"/>
          <w:i/>
          <w:sz w:val="24"/>
          <w:szCs w:val="24"/>
        </w:rPr>
      </w:pPr>
    </w:p>
    <w:p w14:paraId="69BEA159" w14:textId="77777777" w:rsidR="002E3C52" w:rsidRPr="00B07D3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B07D32">
        <w:rPr>
          <w:rFonts w:cs="Arial"/>
          <w:sz w:val="24"/>
          <w:szCs w:val="24"/>
        </w:rPr>
        <w:t>Средства финансијског обезбеђења</w:t>
      </w:r>
    </w:p>
    <w:p w14:paraId="3D569395" w14:textId="62D3A99A" w:rsidR="00A72B00" w:rsidRDefault="001B61B3" w:rsidP="00A72B00">
      <w:pPr>
        <w:pStyle w:val="KDParagraf"/>
        <w:spacing w:before="0"/>
        <w:rPr>
          <w:rFonts w:cs="Arial"/>
          <w:sz w:val="24"/>
          <w:szCs w:val="24"/>
          <w:lang w:val="sr-Cyrl-RS"/>
        </w:rPr>
      </w:pPr>
      <w:r w:rsidRPr="00B07D32">
        <w:rPr>
          <w:rFonts w:cs="Arial"/>
          <w:sz w:val="24"/>
          <w:szCs w:val="24"/>
          <w:lang w:val="sr-Cyrl-RS"/>
        </w:rPr>
        <w:t xml:space="preserve">Средство финансијског обезбеђења за ову набавку </w:t>
      </w:r>
      <w:r>
        <w:rPr>
          <w:rFonts w:cs="Arial"/>
          <w:sz w:val="24"/>
          <w:szCs w:val="24"/>
          <w:lang w:val="sr-Cyrl-RS"/>
        </w:rPr>
        <w:t>се не тражи.</w:t>
      </w:r>
    </w:p>
    <w:p w14:paraId="2DC3FA63" w14:textId="77777777" w:rsidR="00915873" w:rsidRPr="00B07D32" w:rsidRDefault="00915873" w:rsidP="00A72B00">
      <w:pPr>
        <w:pStyle w:val="KDParagraf"/>
        <w:spacing w:before="0"/>
        <w:rPr>
          <w:rFonts w:cs="Arial"/>
          <w:sz w:val="24"/>
          <w:szCs w:val="24"/>
          <w:lang w:val="sr-Cyrl-RS"/>
        </w:rPr>
      </w:pPr>
    </w:p>
    <w:p w14:paraId="3D68909F" w14:textId="77777777" w:rsidR="002E3C52" w:rsidRPr="00B07D32" w:rsidRDefault="008D2B23" w:rsidP="002E3C52">
      <w:pPr>
        <w:pStyle w:val="KDPodnaslov2"/>
        <w:numPr>
          <w:ilvl w:val="1"/>
          <w:numId w:val="29"/>
        </w:numPr>
        <w:spacing w:before="0"/>
        <w:jc w:val="both"/>
        <w:rPr>
          <w:rFonts w:cs="Arial"/>
          <w:sz w:val="24"/>
          <w:szCs w:val="24"/>
        </w:rPr>
      </w:pPr>
      <w:r w:rsidRPr="00B07D32">
        <w:rPr>
          <w:rFonts w:cs="Arial"/>
          <w:sz w:val="24"/>
          <w:szCs w:val="24"/>
        </w:rPr>
        <w:t>Рок важења понуде</w:t>
      </w:r>
      <w:bookmarkEnd w:id="233"/>
      <w:bookmarkEnd w:id="234"/>
    </w:p>
    <w:p w14:paraId="6F810744"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14:paraId="44009DEF" w14:textId="77777777" w:rsidR="00D355B5" w:rsidRPr="00B07D32" w:rsidRDefault="00D355B5" w:rsidP="008D2B23">
      <w:pPr>
        <w:spacing w:before="0"/>
        <w:rPr>
          <w:rFonts w:cs="Arial"/>
          <w:sz w:val="24"/>
          <w:szCs w:val="24"/>
          <w:lang w:val="ru-RU"/>
        </w:rPr>
      </w:pPr>
    </w:p>
    <w:p w14:paraId="66B7B8C2" w14:textId="77777777"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07D32" w:rsidRDefault="00F066DE" w:rsidP="008F774C">
      <w:pPr>
        <w:ind w:left="1571"/>
        <w:rPr>
          <w:rFonts w:cs="Arial"/>
          <w:color w:val="00B0F0"/>
          <w:sz w:val="24"/>
          <w:szCs w:val="24"/>
        </w:rPr>
      </w:pPr>
    </w:p>
    <w:p w14:paraId="443F3FEA"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Начин означавања поверљивих података у понуди</w:t>
      </w:r>
    </w:p>
    <w:p w14:paraId="4983DBB5"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w:t>
      </w:r>
      <w:r w:rsidRPr="00B07D32">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07D32"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14:paraId="149DCF35"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14:paraId="0522F122" w14:textId="77777777" w:rsidR="0085348E" w:rsidRPr="00B07D32" w:rsidRDefault="0085348E" w:rsidP="0085348E">
      <w:pPr>
        <w:pStyle w:val="KDParagraf"/>
        <w:spacing w:before="0"/>
        <w:rPr>
          <w:rFonts w:cs="Arial"/>
          <w:sz w:val="24"/>
          <w:szCs w:val="24"/>
          <w:lang w:val="ru-RU"/>
        </w:rPr>
      </w:pPr>
    </w:p>
    <w:p w14:paraId="288966C4"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Накнада за коришћење патената</w:t>
      </w:r>
    </w:p>
    <w:p w14:paraId="3A3836A2" w14:textId="77777777" w:rsidR="0085348E" w:rsidRPr="00B07D32" w:rsidRDefault="00FC54F4" w:rsidP="0085348E">
      <w:pPr>
        <w:pStyle w:val="KDParagraf"/>
        <w:spacing w:before="0"/>
        <w:rPr>
          <w:rFonts w:cs="Arial"/>
          <w:sz w:val="24"/>
          <w:szCs w:val="24"/>
          <w:lang w:val="ru-RU" w:eastAsia="sr-Latn-CS"/>
        </w:rPr>
      </w:pPr>
      <w:r w:rsidRPr="00B07D32">
        <w:rPr>
          <w:rFonts w:cs="Arial"/>
          <w:sz w:val="24"/>
          <w:szCs w:val="24"/>
          <w:lang w:val="ru-RU" w:eastAsia="sr-Latn-CS"/>
        </w:rPr>
        <w:t xml:space="preserve">Одговорност </w:t>
      </w:r>
      <w:r w:rsidR="0085348E" w:rsidRPr="00B07D32">
        <w:rPr>
          <w:rFonts w:cs="Arial"/>
          <w:sz w:val="24"/>
          <w:szCs w:val="24"/>
          <w:lang w:val="ru-RU" w:eastAsia="sr-Latn-CS"/>
        </w:rPr>
        <w:t xml:space="preserve">за повреду заштићених права интелектуалне својине трећих лица сноси </w:t>
      </w:r>
      <w:r w:rsidR="00BE4EA6" w:rsidRPr="00B07D32">
        <w:rPr>
          <w:rFonts w:cs="Arial"/>
          <w:sz w:val="24"/>
          <w:szCs w:val="24"/>
          <w:lang w:val="sr-Cyrl-RS"/>
        </w:rPr>
        <w:t>П</w:t>
      </w:r>
      <w:r w:rsidR="0085348E" w:rsidRPr="00B07D32">
        <w:rPr>
          <w:rFonts w:cs="Arial"/>
          <w:sz w:val="24"/>
          <w:szCs w:val="24"/>
          <w:lang w:val="ru-RU" w:eastAsia="sr-Latn-CS"/>
        </w:rPr>
        <w:t>онуђач.</w:t>
      </w:r>
    </w:p>
    <w:p w14:paraId="1994BEFE" w14:textId="77777777" w:rsidR="008F774C" w:rsidRPr="00B07D32" w:rsidRDefault="008F774C" w:rsidP="0085348E">
      <w:pPr>
        <w:pStyle w:val="KDParagraf"/>
        <w:spacing w:before="0"/>
        <w:rPr>
          <w:rFonts w:cs="Arial"/>
          <w:sz w:val="24"/>
          <w:szCs w:val="24"/>
          <w:lang w:val="ru-RU" w:eastAsia="sr-Latn-CS"/>
        </w:rPr>
      </w:pPr>
    </w:p>
    <w:p w14:paraId="7A6FDD74" w14:textId="77777777" w:rsidR="0085348E" w:rsidRPr="00B07D32" w:rsidRDefault="008F774C" w:rsidP="00485720">
      <w:pPr>
        <w:pStyle w:val="KDPodnaslov2"/>
        <w:numPr>
          <w:ilvl w:val="1"/>
          <w:numId w:val="29"/>
        </w:numPr>
        <w:spacing w:before="0"/>
        <w:jc w:val="both"/>
        <w:rPr>
          <w:rFonts w:cs="Arial"/>
          <w:sz w:val="24"/>
          <w:szCs w:val="24"/>
        </w:rPr>
      </w:pPr>
      <w:r w:rsidRPr="00B07D32">
        <w:rPr>
          <w:rFonts w:cs="Arial"/>
          <w:sz w:val="24"/>
          <w:szCs w:val="24"/>
        </w:rPr>
        <w:t>Начело заштите животне средине и обезбеђивања енергетске ефикасности</w:t>
      </w:r>
    </w:p>
    <w:p w14:paraId="308F9A69" w14:textId="77777777"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07D32" w:rsidRDefault="008D2B23" w:rsidP="008D2B23">
      <w:pPr>
        <w:spacing w:before="0"/>
        <w:ind w:left="851"/>
        <w:rPr>
          <w:rFonts w:eastAsia="TimesNewRomanPSMT" w:cs="Arial"/>
          <w:bCs/>
          <w:iCs/>
          <w:color w:val="00B0F0"/>
          <w:sz w:val="24"/>
          <w:szCs w:val="24"/>
        </w:rPr>
      </w:pPr>
    </w:p>
    <w:p w14:paraId="3CA3718D" w14:textId="77777777" w:rsidR="008D2B23" w:rsidRPr="00B07D32"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B07D32">
        <w:rPr>
          <w:rFonts w:cs="Arial"/>
          <w:sz w:val="24"/>
          <w:szCs w:val="24"/>
        </w:rPr>
        <w:t>Додатне информације и објашњења</w:t>
      </w:r>
      <w:bookmarkEnd w:id="235"/>
      <w:bookmarkEnd w:id="236"/>
    </w:p>
    <w:p w14:paraId="6547F062" w14:textId="681F640D"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75399">
        <w:rPr>
          <w:rFonts w:cs="Arial"/>
          <w:color w:val="000000"/>
          <w:sz w:val="24"/>
          <w:szCs w:val="24"/>
          <w:lang w:val="ru-RU"/>
        </w:rPr>
        <w:t>ЈН/1000/0260/2017</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4" w:history="1">
        <w:r w:rsidR="00030926" w:rsidRPr="00B07D32">
          <w:rPr>
            <w:rStyle w:val="Hyperlink"/>
            <w:rFonts w:cs="Arial"/>
            <w:sz w:val="24"/>
            <w:szCs w:val="24"/>
          </w:rPr>
          <w:t>ana.rankovic@</w:t>
        </w:r>
        <w:r w:rsidR="00030926" w:rsidRPr="00B07D32">
          <w:rPr>
            <w:rStyle w:val="Hyperlink"/>
            <w:rFonts w:cs="Arial"/>
            <w:sz w:val="24"/>
            <w:szCs w:val="24"/>
            <w:lang w:val="sr-Cyrl-RS"/>
          </w:rPr>
          <w:t>eps.rs</w:t>
        </w:r>
      </w:hyperlink>
      <w:r w:rsidR="00D57706">
        <w:rPr>
          <w:rStyle w:val="Hyperlink"/>
          <w:rFonts w:cs="Arial"/>
          <w:sz w:val="24"/>
          <w:szCs w:val="24"/>
        </w:rPr>
        <w:t xml:space="preserve"> </w:t>
      </w:r>
      <w:r w:rsidR="00DD50E6" w:rsidRPr="00B07D32">
        <w:rPr>
          <w:rFonts w:cs="Arial"/>
          <w:sz w:val="24"/>
          <w:szCs w:val="24"/>
          <w:lang w:val="ru-RU"/>
        </w:rPr>
        <w:t>и</w:t>
      </w:r>
      <w:r w:rsidR="00604F4F" w:rsidRPr="00B07D32">
        <w:rPr>
          <w:rFonts w:cs="Arial"/>
          <w:sz w:val="24"/>
          <w:szCs w:val="24"/>
          <w:lang w:val="ru-RU"/>
        </w:rPr>
        <w:t xml:space="preserve"> </w:t>
      </w:r>
      <w:hyperlink r:id="rId175" w:history="1">
        <w:r w:rsidR="00152853" w:rsidRPr="003C43E1">
          <w:rPr>
            <w:rStyle w:val="Hyperlink"/>
            <w:rFonts w:cs="Arial"/>
            <w:sz w:val="24"/>
            <w:szCs w:val="24"/>
          </w:rPr>
          <w:t>marko.vujakovic@</w:t>
        </w:r>
        <w:r w:rsidR="00152853" w:rsidRPr="003C43E1">
          <w:rPr>
            <w:rStyle w:val="Hyperlink"/>
            <w:rFonts w:cs="Arial"/>
            <w:sz w:val="24"/>
            <w:szCs w:val="24"/>
            <w:lang w:val="sr-Cyrl-RS"/>
          </w:rPr>
          <w:t>eps.rs</w:t>
        </w:r>
      </w:hyperlink>
      <w:r w:rsidR="00DD50E6" w:rsidRPr="00B07D32">
        <w:rPr>
          <w:rStyle w:val="Hyperlink"/>
          <w:rFonts w:cs="Arial"/>
          <w:sz w:val="24"/>
          <w:szCs w:val="24"/>
          <w:lang w:val="sr-Cyrl-RS"/>
        </w:rPr>
        <w:t xml:space="preserve"> </w:t>
      </w:r>
      <w:r w:rsidRPr="00B07D32">
        <w:rPr>
          <w:rFonts w:cs="Arial"/>
          <w:sz w:val="24"/>
          <w:szCs w:val="24"/>
          <w:lang w:val="ru-RU"/>
        </w:rPr>
        <w:t xml:space="preserve">радним данима (понедељак – </w:t>
      </w:r>
      <w:r w:rsidRPr="00B07D32">
        <w:rPr>
          <w:rFonts w:cs="Arial"/>
          <w:sz w:val="24"/>
          <w:szCs w:val="24"/>
          <w:lang w:val="ru-RU"/>
        </w:rPr>
        <w:lastRenderedPageBreak/>
        <w:t>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3DDC85B"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14:paraId="3E5BFBFD" w14:textId="77777777"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14:paraId="69DEE3D6"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14:paraId="53FC5304" w14:textId="77777777"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14:paraId="1209AE60" w14:textId="77777777"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14:paraId="18735E43" w14:textId="77777777" w:rsidR="008D2B23" w:rsidRPr="00B07D32" w:rsidRDefault="008D2B23" w:rsidP="008D2B23">
      <w:pPr>
        <w:pStyle w:val="KDMojTekst"/>
        <w:spacing w:before="0"/>
        <w:rPr>
          <w:rFonts w:cs="Arial"/>
          <w:i w:val="0"/>
          <w:color w:val="auto"/>
          <w:sz w:val="24"/>
          <w:szCs w:val="24"/>
        </w:rPr>
      </w:pPr>
    </w:p>
    <w:p w14:paraId="1CF3EB76" w14:textId="77777777" w:rsidR="008D2B23" w:rsidRPr="00B07D32"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B07D32">
        <w:rPr>
          <w:rFonts w:cs="Arial"/>
          <w:sz w:val="24"/>
          <w:szCs w:val="24"/>
        </w:rPr>
        <w:t>Трошкови понуде</w:t>
      </w:r>
      <w:bookmarkEnd w:id="237"/>
      <w:bookmarkEnd w:id="238"/>
    </w:p>
    <w:p w14:paraId="549CCD6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14:paraId="1E80E9D2"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53AF0D10"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w:t>
      </w:r>
      <w:r w:rsidR="00343D19">
        <w:rPr>
          <w:rFonts w:cs="Arial"/>
          <w:sz w:val="24"/>
          <w:szCs w:val="24"/>
          <w:lang w:val="sr-Cyrl-RS"/>
        </w:rPr>
        <w:t xml:space="preserve">, </w:t>
      </w:r>
      <w:r w:rsidR="001B4514" w:rsidRPr="00B07D32">
        <w:rPr>
          <w:rFonts w:cs="Arial"/>
          <w:sz w:val="24"/>
          <w:szCs w:val="24"/>
        </w:rPr>
        <w:t>под условом да је П</w:t>
      </w:r>
      <w:r w:rsidRPr="00B07D32">
        <w:rPr>
          <w:rFonts w:cs="Arial"/>
          <w:sz w:val="24"/>
          <w:szCs w:val="24"/>
        </w:rPr>
        <w:t>онуђач тражио накнаду тих трошкова у својој понуди.</w:t>
      </w:r>
    </w:p>
    <w:p w14:paraId="02D032F8" w14:textId="77777777" w:rsidR="008D2B23" w:rsidRPr="00B07D32" w:rsidRDefault="008D2B23" w:rsidP="008D2B23">
      <w:pPr>
        <w:pStyle w:val="KDParagraf"/>
        <w:spacing w:before="0"/>
        <w:rPr>
          <w:rFonts w:cs="Arial"/>
          <w:sz w:val="24"/>
          <w:szCs w:val="24"/>
        </w:rPr>
      </w:pPr>
    </w:p>
    <w:p w14:paraId="084001F4" w14:textId="77777777" w:rsidR="00C14152"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14:paraId="1A97A76A"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14:paraId="46FE59B3" w14:textId="77777777"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14:paraId="26C40E92"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07D32" w:rsidRDefault="008D2B23" w:rsidP="008D2B23">
      <w:pPr>
        <w:spacing w:before="0"/>
        <w:rPr>
          <w:rFonts w:cs="Arial"/>
          <w:sz w:val="24"/>
          <w:szCs w:val="24"/>
        </w:rPr>
      </w:pPr>
    </w:p>
    <w:p w14:paraId="519B0440" w14:textId="77777777" w:rsidR="00B20A6C" w:rsidRPr="00B07D32"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B07D32">
        <w:rPr>
          <w:rFonts w:cs="Arial"/>
          <w:sz w:val="24"/>
          <w:szCs w:val="24"/>
        </w:rPr>
        <w:t>Разлози за одбијање понуде</w:t>
      </w:r>
      <w:bookmarkEnd w:id="239"/>
      <w:r w:rsidRPr="00B07D32">
        <w:rPr>
          <w:rFonts w:cs="Arial"/>
          <w:sz w:val="24"/>
          <w:szCs w:val="24"/>
        </w:rPr>
        <w:t xml:space="preserve"> </w:t>
      </w:r>
      <w:bookmarkEnd w:id="240"/>
    </w:p>
    <w:p w14:paraId="42FEE816" w14:textId="77777777"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14:paraId="481A6FDB"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14:paraId="32033529"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14:paraId="5C658CB2" w14:textId="77777777" w:rsidR="00BC7DB5" w:rsidRPr="00B07D32" w:rsidRDefault="00BC7DB5" w:rsidP="00B20A6C">
      <w:pPr>
        <w:spacing w:before="0"/>
        <w:rPr>
          <w:rFonts w:cs="Arial"/>
          <w:sz w:val="24"/>
          <w:szCs w:val="24"/>
        </w:rPr>
      </w:pPr>
    </w:p>
    <w:p w14:paraId="649E4EB7" w14:textId="77777777"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Рок за доношење Одлуке о додели уговора/обустави</w:t>
      </w:r>
    </w:p>
    <w:p w14:paraId="23A6421C" w14:textId="77777777" w:rsidR="00276E14" w:rsidRPr="00276E14" w:rsidRDefault="00276E14" w:rsidP="00276E14">
      <w:pPr>
        <w:pStyle w:val="KDParagraf"/>
        <w:spacing w:before="0"/>
        <w:rPr>
          <w:rFonts w:eastAsia="TimesNewRomanPSMT" w:cs="Arial"/>
          <w:sz w:val="24"/>
          <w:szCs w:val="24"/>
        </w:rPr>
      </w:pPr>
      <w:r w:rsidRPr="00276E14">
        <w:rPr>
          <w:rFonts w:eastAsia="TimesNewRomanPSMT" w:cs="Arial"/>
          <w:sz w:val="24"/>
          <w:szCs w:val="24"/>
        </w:rPr>
        <w:t>Наручилац ће одлуку о додели уговора/обустави поступка донети у року од максимално 25 (двадесетпет) дана од дана јавног отварања понуда.</w:t>
      </w:r>
    </w:p>
    <w:p w14:paraId="24EFC8FA" w14:textId="3C430111" w:rsidR="008D2B23" w:rsidRDefault="00276E14" w:rsidP="00276E14">
      <w:pPr>
        <w:pStyle w:val="KDParagraf"/>
        <w:spacing w:before="0"/>
        <w:rPr>
          <w:rFonts w:eastAsia="TimesNewRomanPSMT" w:cs="Arial"/>
          <w:sz w:val="24"/>
          <w:szCs w:val="24"/>
        </w:rPr>
      </w:pPr>
      <w:r w:rsidRPr="00276E14">
        <w:rPr>
          <w:rFonts w:eastAsia="TimesNewRomanPSMT" w:cs="Arial"/>
          <w:sz w:val="24"/>
          <w:szCs w:val="24"/>
        </w:rPr>
        <w:t xml:space="preserve">Одлуку о додели уговора/обустави </w:t>
      </w:r>
      <w:proofErr w:type="gramStart"/>
      <w:r w:rsidRPr="00276E14">
        <w:rPr>
          <w:rFonts w:eastAsia="TimesNewRomanPSMT" w:cs="Arial"/>
          <w:sz w:val="24"/>
          <w:szCs w:val="24"/>
        </w:rPr>
        <w:t>поступка  Наручилац</w:t>
      </w:r>
      <w:proofErr w:type="gramEnd"/>
      <w:r w:rsidRPr="00276E14">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718CBB4B" w14:textId="77777777" w:rsidR="00276E14" w:rsidRPr="00B07D32" w:rsidRDefault="00276E14" w:rsidP="00276E14">
      <w:pPr>
        <w:pStyle w:val="KDParagraf"/>
        <w:spacing w:before="0"/>
        <w:rPr>
          <w:rFonts w:eastAsia="TimesNewRomanPSMT" w:cs="Arial"/>
          <w:sz w:val="24"/>
          <w:szCs w:val="24"/>
        </w:rPr>
      </w:pPr>
    </w:p>
    <w:p w14:paraId="1DFDE987" w14:textId="77777777" w:rsidR="008D2B23" w:rsidRPr="00B07D32"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B07D32">
        <w:rPr>
          <w:rFonts w:cs="Arial"/>
          <w:sz w:val="24"/>
          <w:szCs w:val="24"/>
          <w:lang w:val="ru-RU"/>
        </w:rPr>
        <w:t>Н</w:t>
      </w:r>
      <w:r w:rsidRPr="00B07D32">
        <w:rPr>
          <w:rFonts w:cs="Arial"/>
          <w:sz w:val="24"/>
          <w:szCs w:val="24"/>
        </w:rPr>
        <w:t>егативне референце</w:t>
      </w:r>
      <w:bookmarkEnd w:id="241"/>
      <w:bookmarkEnd w:id="242"/>
    </w:p>
    <w:p w14:paraId="30F49731"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14:paraId="1B7AD5F2" w14:textId="77777777"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14:paraId="526E5F22" w14:textId="77777777"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07D32" w:rsidRDefault="008D2B23" w:rsidP="008D2B23">
      <w:pPr>
        <w:pStyle w:val="KDNabrajanje"/>
        <w:spacing w:before="0"/>
        <w:rPr>
          <w:rFonts w:cs="Arial"/>
          <w:sz w:val="24"/>
          <w:szCs w:val="24"/>
        </w:rPr>
      </w:pPr>
      <w:r w:rsidRPr="00B07D32">
        <w:rPr>
          <w:rFonts w:cs="Arial"/>
          <w:sz w:val="24"/>
          <w:szCs w:val="24"/>
        </w:rPr>
        <w:t>одбио да достави доказе и средства обезбеђења на шта се у понуди обавезао.</w:t>
      </w:r>
    </w:p>
    <w:p w14:paraId="3117018D"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14:paraId="45094B6B" w14:textId="77777777"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14:paraId="109F290E"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14:paraId="4A67EC0F" w14:textId="77777777"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14:paraId="0FD7C807" w14:textId="77777777"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14:paraId="74496F53" w14:textId="77777777"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lastRenderedPageBreak/>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14:paraId="3C695FF2" w14:textId="77777777" w:rsidR="008D2B23" w:rsidRPr="00B07D32" w:rsidRDefault="008D2B23" w:rsidP="008D2B23">
      <w:pPr>
        <w:pStyle w:val="KDParagraf"/>
        <w:spacing w:before="0"/>
        <w:rPr>
          <w:rFonts w:cs="Arial"/>
          <w:sz w:val="24"/>
          <w:szCs w:val="24"/>
          <w:lang w:bidi="en-US"/>
        </w:rPr>
      </w:pPr>
    </w:p>
    <w:p w14:paraId="31928B06" w14:textId="77777777" w:rsidR="008D2B23" w:rsidRPr="00B07D32"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B07D32">
        <w:rPr>
          <w:rFonts w:cs="Arial"/>
          <w:sz w:val="24"/>
          <w:szCs w:val="24"/>
        </w:rPr>
        <w:t>Увид у документацију</w:t>
      </w:r>
      <w:bookmarkEnd w:id="243"/>
      <w:bookmarkEnd w:id="244"/>
    </w:p>
    <w:p w14:paraId="5DEC434A"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07D32" w:rsidRDefault="008D2B23" w:rsidP="008D2B23">
      <w:pPr>
        <w:pStyle w:val="KDParagraf"/>
        <w:spacing w:before="0"/>
        <w:rPr>
          <w:rFonts w:cs="Arial"/>
          <w:sz w:val="24"/>
          <w:szCs w:val="24"/>
          <w:lang w:bidi="en-US"/>
        </w:rPr>
      </w:pPr>
    </w:p>
    <w:p w14:paraId="26233A42" w14:textId="77777777" w:rsidR="008D2B23" w:rsidRPr="00B07D32"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B07D32">
        <w:rPr>
          <w:rFonts w:cs="Arial"/>
          <w:sz w:val="24"/>
          <w:szCs w:val="24"/>
          <w:lang w:val="ru-RU"/>
        </w:rPr>
        <w:t>З</w:t>
      </w:r>
      <w:r w:rsidRPr="00B07D32">
        <w:rPr>
          <w:rFonts w:cs="Arial"/>
          <w:sz w:val="24"/>
          <w:szCs w:val="24"/>
        </w:rPr>
        <w:t>аштита права понуђача</w:t>
      </w:r>
      <w:bookmarkEnd w:id="245"/>
      <w:bookmarkEnd w:id="246"/>
    </w:p>
    <w:p w14:paraId="307EB8D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1)–7) Закона, као и износом таксе из члана 156.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1)–3) Закона и детаљним упутством о потврди из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како би се захтев сматрао потпуним:</w:t>
      </w:r>
    </w:p>
    <w:p w14:paraId="0884DE4E" w14:textId="77777777" w:rsidR="00886827" w:rsidRPr="00B07D32" w:rsidRDefault="00886827" w:rsidP="00886827">
      <w:pPr>
        <w:pStyle w:val="KDParagraf"/>
        <w:spacing w:before="0"/>
        <w:rPr>
          <w:rFonts w:cs="Arial"/>
          <w:sz w:val="24"/>
          <w:szCs w:val="24"/>
          <w:lang w:bidi="en-US"/>
        </w:rPr>
      </w:pPr>
    </w:p>
    <w:p w14:paraId="6C510889"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Рокови и начин подношења захтева за заштиту права:</w:t>
      </w:r>
    </w:p>
    <w:p w14:paraId="7BC1646E" w14:textId="57F31C34"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07D32">
        <w:rPr>
          <w:rFonts w:cs="Arial"/>
          <w:sz w:val="24"/>
          <w:szCs w:val="24"/>
          <w:lang w:bidi="en-US"/>
        </w:rPr>
        <w:t>“ Београд</w:t>
      </w:r>
      <w:proofErr w:type="gramEnd"/>
      <w:r w:rsidRPr="00B07D32">
        <w:rPr>
          <w:rFonts w:cs="Arial"/>
          <w:sz w:val="24"/>
          <w:szCs w:val="24"/>
          <w:lang w:bidi="en-US"/>
        </w:rPr>
        <w:t>,</w:t>
      </w:r>
      <w:r w:rsidR="004C5191" w:rsidRPr="00B07D32">
        <w:rPr>
          <w:rFonts w:cs="Arial"/>
          <w:sz w:val="24"/>
          <w:szCs w:val="24"/>
          <w:lang w:val="sr-Cyrl-RS" w:bidi="en-US"/>
        </w:rPr>
        <w:t xml:space="preserve"> улица: Балканска бр. 13</w:t>
      </w:r>
      <w:r w:rsidR="00C14152" w:rsidRPr="00B07D32">
        <w:rPr>
          <w:rFonts w:cs="Arial"/>
          <w:sz w:val="24"/>
          <w:szCs w:val="24"/>
          <w:lang w:val="sr-Cyrl-RS" w:bidi="en-US"/>
        </w:rPr>
        <w:t>,</w:t>
      </w:r>
      <w:r w:rsidRPr="00B07D32">
        <w:rPr>
          <w:rFonts w:cs="Arial"/>
          <w:sz w:val="24"/>
          <w:szCs w:val="24"/>
          <w:lang w:bidi="en-US"/>
        </w:rPr>
        <w:t xml:space="preserve"> са назнаком Захтев за заштиту права за </w:t>
      </w:r>
      <w:r w:rsidR="00D86AD3">
        <w:rPr>
          <w:rFonts w:cs="Arial"/>
          <w:sz w:val="24"/>
          <w:szCs w:val="24"/>
          <w:lang w:val="sr-Cyrl-RS" w:bidi="en-US"/>
        </w:rPr>
        <w:t xml:space="preserve">јавну набавку </w:t>
      </w:r>
      <w:r w:rsidRPr="00B07D32">
        <w:rPr>
          <w:rFonts w:cs="Arial"/>
          <w:sz w:val="24"/>
          <w:szCs w:val="24"/>
          <w:lang w:bidi="en-US"/>
        </w:rPr>
        <w:t>добара</w:t>
      </w:r>
      <w:r w:rsidR="004C5191" w:rsidRPr="00B07D32">
        <w:rPr>
          <w:rFonts w:cs="Arial"/>
          <w:sz w:val="24"/>
          <w:szCs w:val="24"/>
          <w:lang w:val="sr-Cyrl-RS" w:bidi="en-US"/>
        </w:rPr>
        <w:t xml:space="preserve"> </w:t>
      </w:r>
      <w:r w:rsidR="00B1274C" w:rsidRPr="00B07D32">
        <w:rPr>
          <w:rFonts w:cs="Arial"/>
          <w:sz w:val="24"/>
          <w:szCs w:val="24"/>
          <w:lang w:val="sr-Cyrl-RS" w:bidi="en-US"/>
        </w:rPr>
        <w:t>“</w:t>
      </w:r>
      <w:r w:rsidR="00EB0604">
        <w:rPr>
          <w:rFonts w:cs="Arial"/>
          <w:sz w:val="24"/>
          <w:szCs w:val="24"/>
          <w:lang w:val="sr-Cyrl-RS" w:bidi="en-US"/>
        </w:rPr>
        <w:t>Декоративне биљке</w:t>
      </w:r>
      <w:r w:rsidR="00B1274C" w:rsidRPr="00B07D32">
        <w:rPr>
          <w:rFonts w:cs="Arial"/>
          <w:sz w:val="24"/>
          <w:szCs w:val="24"/>
          <w:lang w:val="sr-Cyrl-RS" w:bidi="en-US"/>
        </w:rPr>
        <w:t>“</w:t>
      </w:r>
      <w:r w:rsidRPr="00B07D32">
        <w:rPr>
          <w:rFonts w:cs="Arial"/>
          <w:sz w:val="24"/>
          <w:szCs w:val="24"/>
          <w:lang w:bidi="en-US"/>
        </w:rPr>
        <w:t xml:space="preserve"> бр.</w:t>
      </w:r>
      <w:r w:rsidR="004C5191" w:rsidRPr="00B07D32">
        <w:rPr>
          <w:rFonts w:cs="Arial"/>
          <w:sz w:val="24"/>
          <w:szCs w:val="24"/>
        </w:rPr>
        <w:t xml:space="preserve"> </w:t>
      </w:r>
      <w:r w:rsidR="00A75399">
        <w:rPr>
          <w:rFonts w:cs="Arial"/>
          <w:sz w:val="24"/>
          <w:szCs w:val="24"/>
          <w:lang w:bidi="en-US"/>
        </w:rPr>
        <w:t>ЈН/1000/0260/2017</w:t>
      </w:r>
      <w:r w:rsidR="004C5191" w:rsidRPr="00B07D32">
        <w:rPr>
          <w:rFonts w:cs="Arial"/>
          <w:sz w:val="24"/>
          <w:szCs w:val="24"/>
          <w:lang w:val="sr-Cyrl-RS" w:bidi="en-US"/>
        </w:rPr>
        <w:t xml:space="preserve"> </w:t>
      </w:r>
      <w:r w:rsidRPr="00B07D32">
        <w:rPr>
          <w:rFonts w:cs="Arial"/>
          <w:sz w:val="24"/>
          <w:szCs w:val="24"/>
          <w:lang w:bidi="en-US"/>
        </w:rPr>
        <w:t>а копија се истовремено доставља Републичкој комисији.</w:t>
      </w:r>
    </w:p>
    <w:p w14:paraId="4536C91F" w14:textId="4E2D24B5"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се може доставити и путем електронске поште на e-mail:</w:t>
      </w:r>
      <w:r w:rsidR="004C5191" w:rsidRPr="00B07D32">
        <w:rPr>
          <w:rFonts w:cs="Arial"/>
          <w:sz w:val="24"/>
          <w:szCs w:val="24"/>
          <w:lang w:val="sr-Cyrl-RS" w:bidi="en-US"/>
        </w:rPr>
        <w:t xml:space="preserve"> </w:t>
      </w:r>
      <w:hyperlink r:id="rId177" w:history="1">
        <w:r w:rsidR="00030926" w:rsidRPr="00B07D32">
          <w:rPr>
            <w:rStyle w:val="Hyperlink"/>
            <w:rFonts w:cs="Arial"/>
            <w:sz w:val="24"/>
            <w:szCs w:val="24"/>
            <w:lang w:bidi="en-US"/>
          </w:rPr>
          <w:t>ana.rankovic@</w:t>
        </w:r>
        <w:r w:rsidR="00030926" w:rsidRPr="00B07D32">
          <w:rPr>
            <w:rStyle w:val="Hyperlink"/>
            <w:rFonts w:cs="Arial"/>
            <w:sz w:val="24"/>
            <w:szCs w:val="24"/>
            <w:lang w:val="sr-Cyrl-RS" w:bidi="en-US"/>
          </w:rPr>
          <w:t>eps.rs</w:t>
        </w:r>
      </w:hyperlink>
      <w:r w:rsidRPr="00B07D32">
        <w:rPr>
          <w:rFonts w:cs="Arial"/>
          <w:sz w:val="24"/>
          <w:szCs w:val="24"/>
          <w:lang w:bidi="en-US"/>
        </w:rPr>
        <w:t xml:space="preserve"> </w:t>
      </w:r>
      <w:r w:rsidR="00DD50E6" w:rsidRPr="00B07D32">
        <w:rPr>
          <w:rFonts w:cs="Arial"/>
          <w:sz w:val="24"/>
          <w:szCs w:val="24"/>
          <w:lang w:val="sr-Cyrl-RS" w:bidi="en-US"/>
        </w:rPr>
        <w:t xml:space="preserve">и </w:t>
      </w:r>
      <w:hyperlink r:id="rId178" w:history="1">
        <w:r w:rsidR="00152853">
          <w:rPr>
            <w:rStyle w:val="Hyperlink"/>
            <w:rFonts w:cs="Arial"/>
            <w:sz w:val="24"/>
            <w:szCs w:val="24"/>
            <w:lang w:bidi="en-US"/>
          </w:rPr>
          <w:t>marko.vujakovic</w:t>
        </w:r>
        <w:r w:rsidR="00152853" w:rsidRPr="00B07D32">
          <w:rPr>
            <w:rStyle w:val="Hyperlink"/>
            <w:rFonts w:cs="Arial"/>
            <w:sz w:val="24"/>
            <w:szCs w:val="24"/>
            <w:lang w:bidi="en-US"/>
          </w:rPr>
          <w:t xml:space="preserve"> </w:t>
        </w:r>
        <w:r w:rsidR="00DD50E6" w:rsidRPr="00B07D32">
          <w:rPr>
            <w:rStyle w:val="Hyperlink"/>
            <w:rFonts w:cs="Arial"/>
            <w:sz w:val="24"/>
            <w:szCs w:val="24"/>
            <w:lang w:bidi="en-US"/>
          </w:rPr>
          <w:t>@</w:t>
        </w:r>
        <w:r w:rsidR="00DD50E6" w:rsidRPr="00B07D32">
          <w:rPr>
            <w:rStyle w:val="Hyperlink"/>
            <w:rFonts w:cs="Arial"/>
            <w:sz w:val="24"/>
            <w:szCs w:val="24"/>
            <w:lang w:val="sr-Cyrl-RS" w:bidi="en-US"/>
          </w:rPr>
          <w:t>eps.rs</w:t>
        </w:r>
      </w:hyperlink>
      <w:r w:rsidR="00DD50E6" w:rsidRPr="00D57706">
        <w:rPr>
          <w:rStyle w:val="Hyperlink"/>
          <w:rFonts w:cs="Arial"/>
          <w:sz w:val="24"/>
          <w:szCs w:val="24"/>
          <w:u w:val="none"/>
          <w:lang w:bidi="en-US"/>
        </w:rPr>
        <w:t xml:space="preserve"> </w:t>
      </w:r>
      <w:r w:rsidRPr="00B07D32">
        <w:rPr>
          <w:rFonts w:cs="Arial"/>
          <w:sz w:val="24"/>
          <w:szCs w:val="24"/>
          <w:lang w:bidi="en-US"/>
        </w:rPr>
        <w:t xml:space="preserve">радним данима (понедељак-петак) од </w:t>
      </w:r>
      <w:r w:rsidR="004C5191" w:rsidRPr="00B07D32">
        <w:rPr>
          <w:rFonts w:cs="Arial"/>
          <w:sz w:val="24"/>
          <w:szCs w:val="24"/>
          <w:lang w:bidi="en-US"/>
        </w:rPr>
        <w:t>8:</w:t>
      </w:r>
      <w:r w:rsidR="008824F8" w:rsidRPr="00B07D32">
        <w:rPr>
          <w:rFonts w:cs="Arial"/>
          <w:sz w:val="24"/>
          <w:szCs w:val="24"/>
          <w:lang w:bidi="en-US"/>
        </w:rPr>
        <w:t>00 до 1</w:t>
      </w:r>
      <w:r w:rsidR="00C14152" w:rsidRPr="00B07D32">
        <w:rPr>
          <w:rFonts w:cs="Arial"/>
          <w:sz w:val="24"/>
          <w:szCs w:val="24"/>
          <w:lang w:bidi="en-US"/>
        </w:rPr>
        <w:t>5</w:t>
      </w:r>
      <w:r w:rsidR="004C5191" w:rsidRPr="00B07D32">
        <w:rPr>
          <w:rFonts w:cs="Arial"/>
          <w:sz w:val="24"/>
          <w:szCs w:val="24"/>
          <w:lang w:bidi="en-US"/>
        </w:rPr>
        <w:t>:</w:t>
      </w:r>
      <w:r w:rsidRPr="00B07D32">
        <w:rPr>
          <w:rFonts w:cs="Arial"/>
          <w:sz w:val="24"/>
          <w:szCs w:val="24"/>
          <w:lang w:bidi="en-US"/>
        </w:rPr>
        <w:t>00 часова.</w:t>
      </w:r>
    </w:p>
    <w:p w14:paraId="7B5B330C"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4C23C55"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60E4F">
        <w:rPr>
          <w:rFonts w:cs="Arial"/>
          <w:color w:val="00B0F0"/>
          <w:sz w:val="24"/>
          <w:szCs w:val="24"/>
          <w:lang w:bidi="en-US"/>
        </w:rPr>
        <w:t xml:space="preserve"> </w:t>
      </w:r>
      <w:r w:rsidRPr="00660E4F">
        <w:rPr>
          <w:rFonts w:cs="Arial"/>
          <w:b/>
          <w:color w:val="0D0D0D" w:themeColor="text1" w:themeTint="F2"/>
          <w:sz w:val="24"/>
          <w:szCs w:val="24"/>
          <w:lang w:bidi="en-US"/>
        </w:rPr>
        <w:t>7 (седам) 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5A917526"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19481EC7"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Pr="00EC5BB4">
        <w:rPr>
          <w:rFonts w:cs="Arial"/>
          <w:color w:val="00B0F0"/>
          <w:sz w:val="24"/>
          <w:szCs w:val="24"/>
          <w:lang w:bidi="en-US"/>
        </w:rPr>
        <w:t xml:space="preserve">  </w:t>
      </w:r>
      <w:r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Pr>
          <w:rFonts w:cs="Arial"/>
          <w:sz w:val="24"/>
          <w:szCs w:val="24"/>
          <w:lang w:val="sr-Cyrl-RS" w:bidi="en-US"/>
        </w:rPr>
        <w:t>10</w:t>
      </w:r>
      <w:r w:rsidRPr="00EC5BB4">
        <w:rPr>
          <w:rFonts w:cs="Arial"/>
          <w:sz w:val="24"/>
          <w:szCs w:val="24"/>
          <w:lang w:bidi="en-US"/>
        </w:rPr>
        <w:t xml:space="preserve"> (</w:t>
      </w:r>
      <w:r>
        <w:rPr>
          <w:rFonts w:cs="Arial"/>
          <w:sz w:val="24"/>
          <w:szCs w:val="24"/>
          <w:lang w:val="sr-Cyrl-RS" w:bidi="en-US"/>
        </w:rPr>
        <w:t>десет</w:t>
      </w:r>
      <w:r w:rsidRPr="00EC5BB4">
        <w:rPr>
          <w:rFonts w:cs="Arial"/>
          <w:sz w:val="24"/>
          <w:szCs w:val="24"/>
          <w:lang w:bidi="en-US"/>
        </w:rPr>
        <w:t xml:space="preserve">) дана од дана објављивања одлуке на Порталу јавних набавки. </w:t>
      </w:r>
    </w:p>
    <w:p w14:paraId="7ED18850"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76764F7" w14:textId="77777777" w:rsidR="00D86AD3" w:rsidRPr="00EC5BB4" w:rsidRDefault="00D86AD3" w:rsidP="00D86AD3">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w:t>
      </w:r>
      <w:r w:rsidRPr="00EC5BB4">
        <w:rPr>
          <w:rFonts w:cs="Arial"/>
          <w:sz w:val="24"/>
          <w:szCs w:val="24"/>
          <w:lang w:bidi="en-US"/>
        </w:rPr>
        <w:lastRenderedPageBreak/>
        <w:t xml:space="preserve">дана од дана пријема захтева за заштиту права, које садржи податке из Прилога 3Љ. </w:t>
      </w:r>
    </w:p>
    <w:p w14:paraId="649933F7" w14:textId="77777777" w:rsidR="00D86AD3" w:rsidRPr="00EC5BB4" w:rsidRDefault="00D86AD3" w:rsidP="00D86AD3">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B07D32" w:rsidRDefault="00886827" w:rsidP="00886827">
      <w:pPr>
        <w:pStyle w:val="KDParagraf"/>
        <w:spacing w:before="0"/>
        <w:rPr>
          <w:rFonts w:cs="Arial"/>
          <w:sz w:val="24"/>
          <w:szCs w:val="24"/>
          <w:lang w:bidi="en-US"/>
        </w:rPr>
      </w:pPr>
    </w:p>
    <w:p w14:paraId="48762967" w14:textId="77777777" w:rsidR="00D86AD3" w:rsidRPr="00EC5BB4" w:rsidRDefault="00D86AD3" w:rsidP="00D86AD3">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ЗЈН:</w:t>
      </w:r>
    </w:p>
    <w:p w14:paraId="781F41F6"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23269A2"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430B6203"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26BBF817"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14294C85"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0F694CB5"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55B06CAE"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ЗЈН</w:t>
      </w:r>
    </w:p>
    <w:p w14:paraId="6C464080"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5E2560EA" w14:textId="77777777" w:rsidR="00D86AD3" w:rsidRPr="00EC5BB4" w:rsidRDefault="00D86AD3" w:rsidP="00D86AD3">
      <w:pPr>
        <w:pStyle w:val="KDParagraf"/>
        <w:spacing w:before="0"/>
        <w:rPr>
          <w:rFonts w:cs="Arial"/>
          <w:b/>
          <w:sz w:val="24"/>
          <w:szCs w:val="24"/>
          <w:lang w:val="sr-Cyrl-CS" w:bidi="en-US"/>
        </w:rPr>
      </w:pPr>
    </w:p>
    <w:p w14:paraId="5B03D8EF" w14:textId="77777777" w:rsidR="00D86AD3" w:rsidRPr="00EC5BB4" w:rsidRDefault="00D86AD3" w:rsidP="00D86AD3">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3DA62031"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92DC9B3" w14:textId="77777777" w:rsidR="00D86AD3" w:rsidRPr="00EC5BB4" w:rsidRDefault="00D86AD3" w:rsidP="00D86AD3">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3A98251" w14:textId="77777777" w:rsidR="00886827" w:rsidRPr="00B07D32" w:rsidRDefault="00886827" w:rsidP="00886827">
      <w:pPr>
        <w:pStyle w:val="KDParagraf"/>
        <w:spacing w:before="0"/>
        <w:rPr>
          <w:rFonts w:cs="Arial"/>
          <w:sz w:val="24"/>
          <w:szCs w:val="24"/>
          <w:lang w:bidi="en-US"/>
        </w:rPr>
      </w:pPr>
    </w:p>
    <w:p w14:paraId="48F95563"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Износ таксе из члана 156.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w:t>
      </w:r>
      <w:proofErr w:type="gramEnd"/>
      <w:r w:rsidRPr="00B07D32">
        <w:rPr>
          <w:rFonts w:cs="Arial"/>
          <w:b/>
          <w:sz w:val="24"/>
          <w:szCs w:val="24"/>
          <w:lang w:bidi="en-US"/>
        </w:rPr>
        <w:t xml:space="preserve">. </w:t>
      </w:r>
      <w:proofErr w:type="gramStart"/>
      <w:r w:rsidRPr="00B07D32">
        <w:rPr>
          <w:rFonts w:cs="Arial"/>
          <w:b/>
          <w:sz w:val="24"/>
          <w:szCs w:val="24"/>
          <w:lang w:bidi="en-US"/>
        </w:rPr>
        <w:t>1)-</w:t>
      </w:r>
      <w:proofErr w:type="gramEnd"/>
      <w:r w:rsidRPr="00B07D32">
        <w:rPr>
          <w:rFonts w:cs="Arial"/>
          <w:b/>
          <w:sz w:val="24"/>
          <w:szCs w:val="24"/>
          <w:lang w:bidi="en-US"/>
        </w:rPr>
        <w:t xml:space="preserve"> 3) </w:t>
      </w:r>
      <w:r w:rsidR="00A24F54" w:rsidRPr="00B07D32">
        <w:rPr>
          <w:rFonts w:cs="Arial"/>
          <w:b/>
          <w:sz w:val="24"/>
          <w:szCs w:val="24"/>
          <w:lang w:val="sr-Cyrl-RS" w:bidi="en-US"/>
        </w:rPr>
        <w:t>Закона</w:t>
      </w:r>
      <w:r w:rsidRPr="00B07D32">
        <w:rPr>
          <w:rFonts w:cs="Arial"/>
          <w:b/>
          <w:sz w:val="24"/>
          <w:szCs w:val="24"/>
          <w:lang w:bidi="en-US"/>
        </w:rPr>
        <w:t>:</w:t>
      </w:r>
    </w:p>
    <w:p w14:paraId="204D8977" w14:textId="27C57954" w:rsidR="00091BB0" w:rsidRPr="00B07D32" w:rsidRDefault="008824F8" w:rsidP="008824F8">
      <w:pPr>
        <w:pStyle w:val="KDParagraf"/>
        <w:spacing w:before="0"/>
        <w:rPr>
          <w:rFonts w:cs="Arial"/>
          <w:sz w:val="24"/>
          <w:szCs w:val="24"/>
          <w:lang w:bidi="en-US"/>
        </w:rPr>
      </w:pPr>
      <w:r w:rsidRPr="00B07D32">
        <w:rPr>
          <w:rFonts w:cs="Arial"/>
          <w:sz w:val="24"/>
          <w:szCs w:val="24"/>
        </w:rPr>
        <w:t xml:space="preserve">Подносилац захтева за заштиту права дужан је да на рачун буџета Републике Србије (број рачуна: </w:t>
      </w:r>
      <w:r w:rsidRPr="00B07D32">
        <w:rPr>
          <w:rFonts w:cs="Arial"/>
          <w:sz w:val="24"/>
          <w:szCs w:val="24"/>
          <w:lang w:val="ru-RU"/>
        </w:rPr>
        <w:t>840-</w:t>
      </w:r>
      <w:r w:rsidRPr="00B07D32">
        <w:rPr>
          <w:rFonts w:cs="Arial"/>
          <w:bCs/>
          <w:iCs/>
          <w:sz w:val="24"/>
          <w:szCs w:val="24"/>
        </w:rPr>
        <w:t>30678845-06</w:t>
      </w:r>
      <w:r w:rsidRPr="00B07D32">
        <w:rPr>
          <w:rFonts w:cs="Arial"/>
          <w:sz w:val="24"/>
          <w:szCs w:val="24"/>
        </w:rPr>
        <w:t>, шифра плаћања 153 или 253, позив на број</w:t>
      </w:r>
      <w:r w:rsidR="004C5191" w:rsidRPr="00B07D32">
        <w:rPr>
          <w:rFonts w:cs="Arial"/>
          <w:sz w:val="24"/>
          <w:szCs w:val="24"/>
          <w:lang w:val="sr-Cyrl-RS"/>
        </w:rPr>
        <w:t>:</w:t>
      </w:r>
      <w:r w:rsidRPr="00B07D32">
        <w:rPr>
          <w:rFonts w:cs="Arial"/>
          <w:sz w:val="24"/>
          <w:szCs w:val="24"/>
        </w:rPr>
        <w:t xml:space="preserve"> </w:t>
      </w:r>
      <w:r w:rsidR="004C5191" w:rsidRPr="00B07D32">
        <w:rPr>
          <w:rFonts w:cs="Arial"/>
          <w:sz w:val="24"/>
          <w:szCs w:val="24"/>
        </w:rPr>
        <w:t>Ј</w:t>
      </w:r>
      <w:r w:rsidR="00D86AD3">
        <w:rPr>
          <w:rFonts w:cs="Arial"/>
          <w:sz w:val="24"/>
          <w:szCs w:val="24"/>
        </w:rPr>
        <w:t>Н</w:t>
      </w:r>
      <w:r w:rsidR="004C5191" w:rsidRPr="00B07D32">
        <w:rPr>
          <w:rFonts w:cs="Arial"/>
          <w:sz w:val="24"/>
          <w:szCs w:val="24"/>
        </w:rPr>
        <w:t>1000</w:t>
      </w:r>
      <w:r w:rsidR="00DD50E6" w:rsidRPr="00B07D32">
        <w:rPr>
          <w:rFonts w:cs="Arial"/>
          <w:sz w:val="24"/>
          <w:szCs w:val="24"/>
        </w:rPr>
        <w:t>0</w:t>
      </w:r>
      <w:r w:rsidR="00D86AD3">
        <w:rPr>
          <w:rFonts w:cs="Arial"/>
          <w:sz w:val="24"/>
          <w:szCs w:val="24"/>
          <w:lang w:val="sr-Cyrl-RS"/>
        </w:rPr>
        <w:t>2602017</w:t>
      </w:r>
      <w:r w:rsidRPr="00B07D32">
        <w:rPr>
          <w:rFonts w:cs="Arial"/>
          <w:sz w:val="24"/>
          <w:szCs w:val="24"/>
        </w:rPr>
        <w:t>, сврха: ЗЗП, ЈП ЕПС</w:t>
      </w:r>
      <w:r w:rsidRPr="00B07D32">
        <w:rPr>
          <w:rFonts w:cs="Arial"/>
          <w:sz w:val="24"/>
          <w:szCs w:val="24"/>
          <w:lang w:val="sr-Cyrl-CS"/>
        </w:rPr>
        <w:t xml:space="preserve"> </w:t>
      </w:r>
      <w:r w:rsidR="004C5191" w:rsidRPr="00B07D32">
        <w:rPr>
          <w:rFonts w:cs="Arial"/>
          <w:sz w:val="24"/>
          <w:szCs w:val="24"/>
          <w:lang w:val="sr-Cyrl-CS"/>
        </w:rPr>
        <w:t>Царице Милице бр. 2</w:t>
      </w:r>
      <w:r w:rsidRPr="00B07D32">
        <w:rPr>
          <w:rFonts w:cs="Arial"/>
          <w:sz w:val="24"/>
          <w:szCs w:val="24"/>
        </w:rPr>
        <w:t xml:space="preserve">, јн. бр. </w:t>
      </w:r>
      <w:r w:rsidR="004C5191" w:rsidRPr="00B07D32">
        <w:rPr>
          <w:rFonts w:cs="Arial"/>
          <w:sz w:val="24"/>
          <w:szCs w:val="24"/>
        </w:rPr>
        <w:t>1000/</w:t>
      </w:r>
      <w:r w:rsidR="00DD50E6" w:rsidRPr="00B07D32">
        <w:rPr>
          <w:rFonts w:cs="Arial"/>
          <w:sz w:val="24"/>
          <w:szCs w:val="24"/>
        </w:rPr>
        <w:t>0</w:t>
      </w:r>
      <w:r w:rsidR="00D86AD3">
        <w:rPr>
          <w:rFonts w:cs="Arial"/>
          <w:sz w:val="24"/>
          <w:szCs w:val="24"/>
          <w:lang w:val="sr-Cyrl-RS"/>
        </w:rPr>
        <w:t>260</w:t>
      </w:r>
      <w:r w:rsidR="004C5191" w:rsidRPr="00B07D32">
        <w:rPr>
          <w:rFonts w:cs="Arial"/>
          <w:sz w:val="24"/>
          <w:szCs w:val="24"/>
        </w:rPr>
        <w:t>/201</w:t>
      </w:r>
      <w:r w:rsidR="00D86AD3">
        <w:rPr>
          <w:rFonts w:cs="Arial"/>
          <w:sz w:val="24"/>
          <w:szCs w:val="24"/>
          <w:lang w:val="sr-Cyrl-RS"/>
        </w:rPr>
        <w:t>7</w:t>
      </w:r>
      <w:r w:rsidRPr="00B07D32">
        <w:rPr>
          <w:rFonts w:cs="Arial"/>
          <w:sz w:val="24"/>
          <w:szCs w:val="24"/>
        </w:rPr>
        <w:t>, прималац уплате: буџет Републике Србије) уплати таксу</w:t>
      </w:r>
      <w:r w:rsidR="00886827" w:rsidRPr="00B07D32">
        <w:rPr>
          <w:rFonts w:cs="Arial"/>
          <w:sz w:val="24"/>
          <w:szCs w:val="24"/>
          <w:lang w:bidi="en-US"/>
        </w:rPr>
        <w:t xml:space="preserve"> од: </w:t>
      </w:r>
      <w:r w:rsidR="00D86AD3">
        <w:rPr>
          <w:rFonts w:cs="Arial"/>
          <w:sz w:val="24"/>
          <w:szCs w:val="24"/>
          <w:lang w:val="sr-Cyrl-RS" w:bidi="en-US"/>
        </w:rPr>
        <w:t>120</w:t>
      </w:r>
      <w:r w:rsidR="00886827" w:rsidRPr="00B07D32">
        <w:rPr>
          <w:rFonts w:cs="Arial"/>
          <w:sz w:val="24"/>
          <w:szCs w:val="24"/>
          <w:lang w:bidi="en-US"/>
        </w:rPr>
        <w:t>.000</w:t>
      </w:r>
      <w:r w:rsidR="004C5191" w:rsidRPr="00B07D32">
        <w:rPr>
          <w:rFonts w:cs="Arial"/>
          <w:sz w:val="24"/>
          <w:szCs w:val="24"/>
          <w:lang w:val="sr-Cyrl-RS" w:bidi="en-US"/>
        </w:rPr>
        <w:t>,00</w:t>
      </w:r>
      <w:r w:rsidR="00886827" w:rsidRPr="00B07D32">
        <w:rPr>
          <w:rFonts w:cs="Arial"/>
          <w:sz w:val="24"/>
          <w:szCs w:val="24"/>
          <w:lang w:bidi="en-US"/>
        </w:rPr>
        <w:t xml:space="preserve"> динара </w:t>
      </w:r>
      <w:r w:rsidR="00A75399">
        <w:rPr>
          <w:rFonts w:cs="Arial"/>
          <w:sz w:val="24"/>
          <w:szCs w:val="24"/>
          <w:lang w:bidi="en-US"/>
        </w:rPr>
        <w:t>у отвореном поступку</w:t>
      </w:r>
      <w:r w:rsidR="004C5191" w:rsidRPr="00B07D32">
        <w:rPr>
          <w:rFonts w:cs="Arial"/>
          <w:sz w:val="24"/>
          <w:szCs w:val="24"/>
          <w:lang w:bidi="en-US"/>
        </w:rPr>
        <w:t>.</w:t>
      </w:r>
    </w:p>
    <w:p w14:paraId="599F4D2E" w14:textId="77777777" w:rsidR="00886827" w:rsidRPr="00B07D32" w:rsidRDefault="00886827" w:rsidP="00091BB0">
      <w:pPr>
        <w:pStyle w:val="KDParagraf"/>
        <w:spacing w:before="0"/>
        <w:rPr>
          <w:rFonts w:cs="Arial"/>
          <w:sz w:val="24"/>
          <w:szCs w:val="24"/>
          <w:lang w:bidi="en-US"/>
        </w:rPr>
      </w:pPr>
      <w:r w:rsidRPr="00B07D32">
        <w:rPr>
          <w:rFonts w:cs="Arial"/>
          <w:sz w:val="24"/>
          <w:szCs w:val="24"/>
          <w:lang w:bidi="en-US"/>
        </w:rPr>
        <w:t>Свака странка у поступку сноси трошкове које проузрокује својим радњама.</w:t>
      </w:r>
    </w:p>
    <w:p w14:paraId="4F60CB5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је захтев за заштиту права основан,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захтев за заштиту права није основан, подносилац захтева за заштиту права мора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на писани захтев надокнадити трошкове настале по основу заштите права.</w:t>
      </w:r>
    </w:p>
    <w:p w14:paraId="7C17F6B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Накнаду трошкова могуће је тражити до доношења одлуке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односно Републичке комисије о поднетом захтеву за заштиту права.</w:t>
      </w:r>
    </w:p>
    <w:p w14:paraId="18FC6DD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B07D32" w:rsidRDefault="00886827" w:rsidP="00886827">
      <w:pPr>
        <w:pStyle w:val="KDParagraf"/>
        <w:spacing w:before="0"/>
        <w:rPr>
          <w:rFonts w:cs="Arial"/>
          <w:sz w:val="24"/>
          <w:szCs w:val="24"/>
          <w:lang w:bidi="en-US"/>
        </w:rPr>
      </w:pPr>
    </w:p>
    <w:p w14:paraId="792E12AB" w14:textId="77777777" w:rsidR="00886827" w:rsidRPr="00B07D32" w:rsidRDefault="00886827" w:rsidP="00886827">
      <w:pPr>
        <w:pStyle w:val="KDParagraf"/>
        <w:spacing w:before="0"/>
        <w:rPr>
          <w:rFonts w:cs="Arial"/>
          <w:b/>
          <w:sz w:val="24"/>
          <w:szCs w:val="24"/>
          <w:lang w:val="sr-Cyrl-RS" w:bidi="en-US"/>
        </w:rPr>
      </w:pPr>
      <w:r w:rsidRPr="00B07D32">
        <w:rPr>
          <w:rFonts w:cs="Arial"/>
          <w:b/>
          <w:sz w:val="24"/>
          <w:szCs w:val="24"/>
          <w:lang w:bidi="en-US"/>
        </w:rPr>
        <w:t xml:space="preserve">Детаљно упутство о потврди из члана 151.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тачка</w:t>
      </w:r>
      <w:proofErr w:type="gramEnd"/>
      <w:r w:rsidRPr="00B07D32">
        <w:rPr>
          <w:rFonts w:cs="Arial"/>
          <w:b/>
          <w:sz w:val="24"/>
          <w:szCs w:val="24"/>
          <w:lang w:bidi="en-US"/>
        </w:rPr>
        <w:t xml:space="preserve"> 6) </w:t>
      </w:r>
      <w:r w:rsidR="00A24F54" w:rsidRPr="00B07D32">
        <w:rPr>
          <w:rFonts w:cs="Arial"/>
          <w:b/>
          <w:sz w:val="24"/>
          <w:szCs w:val="24"/>
          <w:lang w:val="sr-Cyrl-RS" w:bidi="en-US"/>
        </w:rPr>
        <w:t>Закона</w:t>
      </w:r>
    </w:p>
    <w:p w14:paraId="778F26B9" w14:textId="77777777" w:rsidR="00886827" w:rsidRPr="00B07D32" w:rsidRDefault="008824F8" w:rsidP="00886827">
      <w:pPr>
        <w:pStyle w:val="KDParagraf"/>
        <w:spacing w:before="0"/>
        <w:rPr>
          <w:rFonts w:cs="Arial"/>
          <w:sz w:val="24"/>
          <w:szCs w:val="24"/>
          <w:lang w:bidi="en-US"/>
        </w:rPr>
      </w:pPr>
      <w:r w:rsidRPr="00B07D32">
        <w:rPr>
          <w:rFonts w:cs="Arial"/>
          <w:sz w:val="24"/>
          <w:szCs w:val="24"/>
          <w:lang w:val="sr-Cyrl-CS" w:bidi="en-US"/>
        </w:rPr>
        <w:lastRenderedPageBreak/>
        <w:t xml:space="preserve">Потврда </w:t>
      </w:r>
      <w:r w:rsidR="00886827" w:rsidRPr="00B07D32">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00886827" w:rsidRPr="00B07D32">
        <w:rPr>
          <w:rFonts w:cs="Arial"/>
          <w:sz w:val="24"/>
          <w:szCs w:val="24"/>
          <w:lang w:bidi="en-US"/>
        </w:rPr>
        <w:t>, како би се захтев сматрао потпуним.</w:t>
      </w:r>
    </w:p>
    <w:p w14:paraId="49CD8A1B"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07D32">
        <w:rPr>
          <w:rFonts w:cs="Arial"/>
          <w:sz w:val="24"/>
          <w:szCs w:val="24"/>
          <w:lang w:val="sr-Cyrl-RS" w:bidi="en-US"/>
        </w:rPr>
        <w:t>Закона</w:t>
      </w:r>
      <w:r w:rsidRPr="00B07D32">
        <w:rPr>
          <w:rFonts w:cs="Arial"/>
          <w:sz w:val="24"/>
          <w:szCs w:val="24"/>
          <w:lang w:bidi="en-US"/>
        </w:rPr>
        <w:t>.</w:t>
      </w:r>
    </w:p>
    <w:p w14:paraId="6D38143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07D32">
        <w:rPr>
          <w:rFonts w:cs="Arial"/>
          <w:sz w:val="24"/>
          <w:szCs w:val="24"/>
          <w:lang w:val="sr-Cyrl-RS" w:bidi="en-US"/>
        </w:rPr>
        <w:t>Закона</w:t>
      </w:r>
      <w:r w:rsidRPr="00B07D32">
        <w:rPr>
          <w:rFonts w:cs="Arial"/>
          <w:sz w:val="24"/>
          <w:szCs w:val="24"/>
          <w:lang w:bidi="en-US"/>
        </w:rPr>
        <w:t>.</w:t>
      </w:r>
    </w:p>
    <w:p w14:paraId="1B6D274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Као доказ о уплати таксе, у смислу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w:t>
      </w:r>
      <w:r w:rsidR="00A24F54" w:rsidRPr="00B07D32">
        <w:rPr>
          <w:rFonts w:cs="Arial"/>
          <w:sz w:val="24"/>
          <w:szCs w:val="24"/>
          <w:lang w:val="sr-Cyrl-RS" w:bidi="en-US"/>
        </w:rPr>
        <w:t>Закона</w:t>
      </w:r>
      <w:r w:rsidRPr="00B07D32">
        <w:rPr>
          <w:rFonts w:cs="Arial"/>
          <w:sz w:val="24"/>
          <w:szCs w:val="24"/>
          <w:lang w:bidi="en-US"/>
        </w:rPr>
        <w:t>, прихватиће се:</w:t>
      </w:r>
    </w:p>
    <w:p w14:paraId="458799FE" w14:textId="77777777" w:rsidR="00886827" w:rsidRPr="00B07D32" w:rsidRDefault="00886827" w:rsidP="00886827">
      <w:pPr>
        <w:pStyle w:val="KDParagraf"/>
        <w:spacing w:before="0"/>
        <w:rPr>
          <w:rFonts w:cs="Arial"/>
          <w:sz w:val="24"/>
          <w:szCs w:val="24"/>
          <w:lang w:bidi="en-US"/>
        </w:rPr>
      </w:pPr>
    </w:p>
    <w:p w14:paraId="7E2B73A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Потврда о извршеној уплати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која садржи следеће елементе:</w:t>
      </w:r>
    </w:p>
    <w:p w14:paraId="640080F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да</w:t>
      </w:r>
      <w:proofErr w:type="gramEnd"/>
      <w:r w:rsidRPr="00B07D32">
        <w:rPr>
          <w:rFonts w:cs="Arial"/>
          <w:sz w:val="24"/>
          <w:szCs w:val="24"/>
          <w:lang w:bidi="en-US"/>
        </w:rPr>
        <w:t xml:space="preserve"> буде издата од стране банке и да садржи печат банке;</w:t>
      </w:r>
    </w:p>
    <w:p w14:paraId="02617A7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да</w:t>
      </w:r>
      <w:proofErr w:type="gramEnd"/>
      <w:r w:rsidRPr="00B07D32">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износ</w:t>
      </w:r>
      <w:proofErr w:type="gramEnd"/>
      <w:r w:rsidRPr="00B07D32">
        <w:rPr>
          <w:rFonts w:cs="Arial"/>
          <w:sz w:val="24"/>
          <w:szCs w:val="24"/>
          <w:lang w:bidi="en-US"/>
        </w:rPr>
        <w:t xml:space="preserve">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чија се уплата врши;</w:t>
      </w:r>
    </w:p>
    <w:p w14:paraId="444172CF"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број</w:t>
      </w:r>
      <w:proofErr w:type="gramEnd"/>
      <w:r w:rsidRPr="00B07D32">
        <w:rPr>
          <w:rFonts w:cs="Arial"/>
          <w:sz w:val="24"/>
          <w:szCs w:val="24"/>
          <w:lang w:bidi="en-US"/>
        </w:rPr>
        <w:t xml:space="preserve"> рачуна: 840-30678845-06;</w:t>
      </w:r>
    </w:p>
    <w:p w14:paraId="1DDE59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шифру</w:t>
      </w:r>
      <w:proofErr w:type="gramEnd"/>
      <w:r w:rsidRPr="00B07D32">
        <w:rPr>
          <w:rFonts w:cs="Arial"/>
          <w:sz w:val="24"/>
          <w:szCs w:val="24"/>
          <w:lang w:bidi="en-US"/>
        </w:rPr>
        <w:t xml:space="preserve"> плаћања: 153 или 253;</w:t>
      </w:r>
    </w:p>
    <w:p w14:paraId="76177A1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(6) </w:t>
      </w:r>
      <w:proofErr w:type="gramStart"/>
      <w:r w:rsidRPr="00B07D32">
        <w:rPr>
          <w:rFonts w:cs="Arial"/>
          <w:sz w:val="24"/>
          <w:szCs w:val="24"/>
          <w:lang w:bidi="en-US"/>
        </w:rPr>
        <w:t>позив</w:t>
      </w:r>
      <w:proofErr w:type="gramEnd"/>
      <w:r w:rsidRPr="00B07D32">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сврха</w:t>
      </w:r>
      <w:proofErr w:type="gramEnd"/>
      <w:r w:rsidRPr="00B07D32">
        <w:rPr>
          <w:rFonts w:cs="Arial"/>
          <w:sz w:val="24"/>
          <w:szCs w:val="24"/>
          <w:lang w:bidi="en-US"/>
        </w:rPr>
        <w:t xml:space="preserve">: ЗЗП; назив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(8) </w:t>
      </w:r>
      <w:proofErr w:type="gramStart"/>
      <w:r w:rsidRPr="00B07D32">
        <w:rPr>
          <w:rFonts w:cs="Arial"/>
          <w:sz w:val="24"/>
          <w:szCs w:val="24"/>
          <w:lang w:bidi="en-US"/>
        </w:rPr>
        <w:t>корисник</w:t>
      </w:r>
      <w:proofErr w:type="gramEnd"/>
      <w:r w:rsidRPr="00B07D32">
        <w:rPr>
          <w:rFonts w:cs="Arial"/>
          <w:sz w:val="24"/>
          <w:szCs w:val="24"/>
          <w:lang w:bidi="en-US"/>
        </w:rPr>
        <w:t>: буџет Републике Србије;</w:t>
      </w:r>
    </w:p>
    <w:p w14:paraId="2D6B3C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(9) </w:t>
      </w:r>
      <w:proofErr w:type="gramStart"/>
      <w:r w:rsidRPr="00B07D32">
        <w:rPr>
          <w:rFonts w:cs="Arial"/>
          <w:sz w:val="24"/>
          <w:szCs w:val="24"/>
          <w:lang w:bidi="en-US"/>
        </w:rPr>
        <w:t>назив</w:t>
      </w:r>
      <w:proofErr w:type="gramEnd"/>
      <w:r w:rsidRPr="00B07D32">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(10) </w:t>
      </w:r>
      <w:proofErr w:type="gramStart"/>
      <w:r w:rsidRPr="00B07D32">
        <w:rPr>
          <w:rFonts w:cs="Arial"/>
          <w:sz w:val="24"/>
          <w:szCs w:val="24"/>
          <w:lang w:bidi="en-US"/>
        </w:rPr>
        <w:t>потпис</w:t>
      </w:r>
      <w:proofErr w:type="gramEnd"/>
      <w:r w:rsidRPr="00B07D32">
        <w:rPr>
          <w:rFonts w:cs="Arial"/>
          <w:sz w:val="24"/>
          <w:szCs w:val="24"/>
          <w:lang w:bidi="en-US"/>
        </w:rPr>
        <w:t xml:space="preserve"> овлашћеног лица банке.</w:t>
      </w:r>
    </w:p>
    <w:p w14:paraId="5D50A5F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B07D32" w:rsidRDefault="00886827" w:rsidP="00886827">
      <w:pPr>
        <w:pStyle w:val="KDParagraf"/>
        <w:spacing w:before="0"/>
        <w:rPr>
          <w:rFonts w:cs="Arial"/>
          <w:sz w:val="24"/>
          <w:szCs w:val="24"/>
          <w:lang w:bidi="en-US"/>
        </w:rPr>
      </w:pPr>
      <w:proofErr w:type="gramStart"/>
      <w:r w:rsidRPr="00B07D32">
        <w:rPr>
          <w:rFonts w:cs="Arial"/>
          <w:sz w:val="24"/>
          <w:szCs w:val="24"/>
          <w:lang w:bidi="en-US"/>
        </w:rPr>
        <w:t>извршеној</w:t>
      </w:r>
      <w:proofErr w:type="gramEnd"/>
      <w:r w:rsidRPr="00B07D32">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B07D32" w:rsidRDefault="00886827" w:rsidP="00886827">
      <w:pPr>
        <w:pStyle w:val="KDParagraf"/>
        <w:spacing w:before="0"/>
        <w:rPr>
          <w:rFonts w:cs="Arial"/>
          <w:sz w:val="24"/>
          <w:szCs w:val="24"/>
          <w:lang w:val="sr-Cyrl-CS" w:bidi="en-US"/>
        </w:rPr>
      </w:pPr>
      <w:r w:rsidRPr="00B07D3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07D32">
          <w:rPr>
            <w:rFonts w:cs="Arial"/>
            <w:sz w:val="24"/>
            <w:szCs w:val="24"/>
            <w:lang w:bidi="en-US"/>
          </w:rPr>
          <w:t>http://www.kjn.gov.rs/ci/uputstvo-o-uplati-republicke-administrativne-takse.html</w:t>
        </w:r>
      </w:hyperlink>
      <w:r w:rsidR="008824F8" w:rsidRPr="00B07D32">
        <w:rPr>
          <w:rFonts w:cs="Arial"/>
          <w:sz w:val="24"/>
          <w:szCs w:val="24"/>
          <w:lang w:val="sr-Cyrl-CS" w:bidi="en-US"/>
        </w:rPr>
        <w:t>и http://www.kjn.gov.rs/download/Taksa-popunjeni-nalozi-ci.pdf</w:t>
      </w:r>
    </w:p>
    <w:p w14:paraId="16CE1B72" w14:textId="77777777" w:rsidR="001B4514" w:rsidRPr="00B07D32" w:rsidRDefault="001B4514" w:rsidP="001B4514">
      <w:pPr>
        <w:pStyle w:val="KDPodnaslov2"/>
        <w:spacing w:before="0"/>
        <w:ind w:left="450"/>
        <w:jc w:val="both"/>
        <w:rPr>
          <w:rFonts w:cs="Arial"/>
          <w:sz w:val="24"/>
          <w:szCs w:val="24"/>
        </w:rPr>
      </w:pPr>
      <w:bookmarkStart w:id="247" w:name="_Toc441651610"/>
      <w:bookmarkStart w:id="248" w:name="_Toc442559921"/>
    </w:p>
    <w:p w14:paraId="7BFFA539" w14:textId="77777777" w:rsidR="008D2B23" w:rsidRPr="00B07D32" w:rsidRDefault="008D2B23" w:rsidP="00485720">
      <w:pPr>
        <w:pStyle w:val="KDPodnaslov2"/>
        <w:numPr>
          <w:ilvl w:val="1"/>
          <w:numId w:val="29"/>
        </w:numPr>
        <w:spacing w:before="0"/>
        <w:jc w:val="both"/>
        <w:rPr>
          <w:rFonts w:cs="Arial"/>
          <w:sz w:val="24"/>
          <w:szCs w:val="24"/>
        </w:rPr>
      </w:pPr>
      <w:r w:rsidRPr="00B07D32">
        <w:rPr>
          <w:rFonts w:cs="Arial"/>
          <w:sz w:val="24"/>
          <w:szCs w:val="24"/>
        </w:rPr>
        <w:t>Закључивање уговора</w:t>
      </w:r>
      <w:bookmarkEnd w:id="247"/>
      <w:bookmarkEnd w:id="248"/>
    </w:p>
    <w:p w14:paraId="1972807C" w14:textId="77777777" w:rsidR="008D2B23" w:rsidRPr="00B07D32" w:rsidRDefault="008D2B23" w:rsidP="008D2B23">
      <w:pPr>
        <w:spacing w:before="0"/>
        <w:rPr>
          <w:rFonts w:cs="Arial"/>
          <w:sz w:val="24"/>
          <w:szCs w:val="24"/>
        </w:rPr>
      </w:pPr>
      <w:r w:rsidRPr="00B07D32">
        <w:rPr>
          <w:rFonts w:cs="Arial"/>
          <w:sz w:val="24"/>
          <w:szCs w:val="24"/>
        </w:rPr>
        <w:t xml:space="preserve">Наручилац ће доставити уговор о јавној набавци </w:t>
      </w:r>
      <w:r w:rsidR="00BE4EA6" w:rsidRPr="00B07D32">
        <w:rPr>
          <w:rFonts w:cs="Arial"/>
          <w:sz w:val="24"/>
          <w:szCs w:val="24"/>
          <w:lang w:val="sr-Cyrl-RS"/>
        </w:rPr>
        <w:t>П</w:t>
      </w:r>
      <w:r w:rsidRPr="00B07D32">
        <w:rPr>
          <w:rFonts w:cs="Arial"/>
          <w:sz w:val="24"/>
          <w:szCs w:val="24"/>
        </w:rPr>
        <w:t xml:space="preserve">онуђачу којем је додељен уговор у року од </w:t>
      </w:r>
      <w:r w:rsidR="001B4514" w:rsidRPr="00B07D32">
        <w:rPr>
          <w:rFonts w:cs="Arial"/>
          <w:sz w:val="24"/>
          <w:szCs w:val="24"/>
          <w:lang w:val="sr-Cyrl-RS"/>
        </w:rPr>
        <w:t>8 (</w:t>
      </w:r>
      <w:r w:rsidR="00030926" w:rsidRPr="00B07D32">
        <w:rPr>
          <w:rFonts w:cs="Arial"/>
          <w:sz w:val="24"/>
          <w:szCs w:val="24"/>
        </w:rPr>
        <w:t>словима</w:t>
      </w:r>
      <w:proofErr w:type="gramStart"/>
      <w:r w:rsidR="00030926" w:rsidRPr="00B07D32">
        <w:rPr>
          <w:rFonts w:cs="Arial"/>
          <w:sz w:val="24"/>
          <w:szCs w:val="24"/>
        </w:rPr>
        <w:t>:</w:t>
      </w:r>
      <w:r w:rsidRPr="00B07D32">
        <w:rPr>
          <w:rFonts w:cs="Arial"/>
          <w:sz w:val="24"/>
          <w:szCs w:val="24"/>
        </w:rPr>
        <w:t>осам</w:t>
      </w:r>
      <w:proofErr w:type="gramEnd"/>
      <w:r w:rsidR="001B4514" w:rsidRPr="00B07D32">
        <w:rPr>
          <w:rFonts w:cs="Arial"/>
          <w:sz w:val="24"/>
          <w:szCs w:val="24"/>
          <w:lang w:val="sr-Cyrl-RS"/>
        </w:rPr>
        <w:t>)</w:t>
      </w:r>
      <w:r w:rsidRPr="00B07D32">
        <w:rPr>
          <w:rFonts w:cs="Arial"/>
          <w:sz w:val="24"/>
          <w:szCs w:val="24"/>
        </w:rPr>
        <w:t xml:space="preserve"> дана од протека рока за под</w:t>
      </w:r>
      <w:r w:rsidR="007E3AF6" w:rsidRPr="00B07D32">
        <w:rPr>
          <w:rFonts w:cs="Arial"/>
          <w:sz w:val="24"/>
          <w:szCs w:val="24"/>
        </w:rPr>
        <w:t>ношење захтева за заштиту права.</w:t>
      </w:r>
    </w:p>
    <w:p w14:paraId="58B7C36D"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којем је додељен уговор одбије да потпише уговор или уговор не потпише у року</w:t>
      </w:r>
      <w:r w:rsidR="00F2311C" w:rsidRPr="00B07D32">
        <w:rPr>
          <w:rFonts w:cs="Arial"/>
          <w:sz w:val="24"/>
          <w:szCs w:val="24"/>
          <w:lang w:val="ru-RU"/>
        </w:rPr>
        <w:t xml:space="preserve"> од </w:t>
      </w:r>
      <w:r w:rsidR="00370025" w:rsidRPr="00B07D32">
        <w:rPr>
          <w:rFonts w:cs="Arial"/>
          <w:sz w:val="24"/>
          <w:szCs w:val="24"/>
          <w:lang w:val="ru-RU"/>
        </w:rPr>
        <w:t>8 (</w:t>
      </w:r>
      <w:r w:rsidR="00030926" w:rsidRPr="00B07D32">
        <w:rPr>
          <w:rFonts w:cs="Arial"/>
          <w:sz w:val="24"/>
          <w:szCs w:val="24"/>
        </w:rPr>
        <w:t>словима:</w:t>
      </w:r>
      <w:r w:rsidR="00370025" w:rsidRPr="00B07D32">
        <w:rPr>
          <w:rFonts w:cs="Arial"/>
          <w:sz w:val="24"/>
          <w:szCs w:val="24"/>
          <w:lang w:val="ru-RU"/>
        </w:rPr>
        <w:t xml:space="preserve">осам) </w:t>
      </w:r>
      <w:r w:rsidR="00F2311C" w:rsidRPr="00B07D32">
        <w:rPr>
          <w:rFonts w:cs="Arial"/>
          <w:sz w:val="24"/>
          <w:szCs w:val="24"/>
          <w:lang w:val="ru-RU"/>
        </w:rPr>
        <w:t>дана</w:t>
      </w:r>
      <w:r w:rsidRPr="00B07D32">
        <w:rPr>
          <w:rFonts w:cs="Arial"/>
          <w:sz w:val="24"/>
          <w:szCs w:val="24"/>
          <w:lang w:val="ru-RU"/>
        </w:rPr>
        <w:t xml:space="preserve">, Наручилац </w:t>
      </w:r>
      <w:r w:rsidR="007E3AF6" w:rsidRPr="00B07D32">
        <w:rPr>
          <w:rFonts w:cs="Arial"/>
          <w:sz w:val="24"/>
          <w:szCs w:val="24"/>
          <w:lang w:val="ru-RU"/>
        </w:rPr>
        <w:t xml:space="preserve">може </w:t>
      </w:r>
      <w:r w:rsidRPr="00B07D32">
        <w:rPr>
          <w:rFonts w:cs="Arial"/>
          <w:sz w:val="24"/>
          <w:szCs w:val="24"/>
          <w:lang w:val="ru-RU"/>
        </w:rPr>
        <w:t xml:space="preserve">закључити са првим следећим најповољнијим </w:t>
      </w:r>
      <w:r w:rsidR="00BE4EA6" w:rsidRPr="00B07D32">
        <w:rPr>
          <w:rFonts w:cs="Arial"/>
          <w:sz w:val="24"/>
          <w:szCs w:val="24"/>
          <w:lang w:val="sr-Cyrl-RS"/>
        </w:rPr>
        <w:t>П</w:t>
      </w:r>
      <w:r w:rsidRPr="00B07D32">
        <w:rPr>
          <w:rFonts w:cs="Arial"/>
          <w:sz w:val="24"/>
          <w:szCs w:val="24"/>
          <w:lang w:val="ru-RU"/>
        </w:rPr>
        <w:t>онуђачем.</w:t>
      </w:r>
    </w:p>
    <w:p w14:paraId="1CD11726" w14:textId="77777777" w:rsidR="007E3AF6" w:rsidRPr="00B07D32" w:rsidRDefault="007E3AF6" w:rsidP="007E3AF6">
      <w:pPr>
        <w:spacing w:before="0"/>
        <w:rPr>
          <w:rFonts w:cs="Arial"/>
          <w:sz w:val="24"/>
          <w:szCs w:val="24"/>
          <w:lang w:val="ru-RU"/>
        </w:rPr>
      </w:pPr>
      <w:r w:rsidRPr="00B07D32">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07D32">
        <w:rPr>
          <w:rFonts w:cs="Arial"/>
          <w:sz w:val="24"/>
          <w:szCs w:val="24"/>
          <w:lang w:val="ru-RU"/>
        </w:rPr>
        <w:t xml:space="preserve">Наручилац </w:t>
      </w:r>
      <w:r w:rsidRPr="00B07D32">
        <w:rPr>
          <w:rFonts w:cs="Arial"/>
          <w:sz w:val="24"/>
          <w:szCs w:val="24"/>
          <w:lang w:val="ru-RU"/>
        </w:rPr>
        <w:t xml:space="preserve">ће сходно члану 112. став 2. тачка 5) </w:t>
      </w:r>
      <w:r w:rsidR="006D06BB" w:rsidRPr="00B07D32">
        <w:rPr>
          <w:rFonts w:cs="Arial"/>
          <w:sz w:val="24"/>
          <w:szCs w:val="24"/>
          <w:lang w:val="ru-RU"/>
        </w:rPr>
        <w:t xml:space="preserve">Закона, </w:t>
      </w:r>
      <w:r w:rsidRPr="00B07D32">
        <w:rPr>
          <w:rFonts w:cs="Arial"/>
          <w:sz w:val="24"/>
          <w:szCs w:val="24"/>
          <w:lang w:val="ru-RU"/>
        </w:rPr>
        <w:t xml:space="preserve">закључити уговор са </w:t>
      </w:r>
      <w:r w:rsidR="00BE4EA6" w:rsidRPr="00B07D32">
        <w:rPr>
          <w:rFonts w:cs="Arial"/>
          <w:sz w:val="24"/>
          <w:szCs w:val="24"/>
          <w:lang w:val="sr-Cyrl-RS"/>
        </w:rPr>
        <w:t>П</w:t>
      </w:r>
      <w:r w:rsidRPr="00B07D32">
        <w:rPr>
          <w:rFonts w:cs="Arial"/>
          <w:sz w:val="24"/>
          <w:szCs w:val="24"/>
          <w:lang w:val="ru-RU"/>
        </w:rPr>
        <w:t xml:space="preserve">онуђачем и пре истека рока за подношење захтева за заштиту права. </w:t>
      </w:r>
    </w:p>
    <w:p w14:paraId="1C71CB86" w14:textId="77777777" w:rsidR="00370025" w:rsidRPr="00B07D32" w:rsidRDefault="00370025" w:rsidP="007E3AF6">
      <w:pPr>
        <w:spacing w:before="0"/>
        <w:rPr>
          <w:rFonts w:cs="Arial"/>
          <w:sz w:val="24"/>
          <w:szCs w:val="24"/>
          <w:lang w:val="ru-RU"/>
        </w:rPr>
      </w:pPr>
    </w:p>
    <w:p w14:paraId="5499886E" w14:textId="77777777" w:rsidR="008D2B23" w:rsidRPr="00B07D32"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B07D32">
        <w:rPr>
          <w:rFonts w:cs="Arial"/>
          <w:sz w:val="24"/>
          <w:szCs w:val="24"/>
        </w:rPr>
        <w:t>Измене током трајања уговора</w:t>
      </w:r>
      <w:bookmarkEnd w:id="249"/>
      <w:bookmarkEnd w:id="250"/>
    </w:p>
    <w:p w14:paraId="2113B902" w14:textId="77777777" w:rsidR="008D2B23" w:rsidRPr="00B07D32" w:rsidRDefault="008D2B23" w:rsidP="008D2B23">
      <w:pPr>
        <w:spacing w:before="0"/>
        <w:rPr>
          <w:rFonts w:cs="Arial"/>
          <w:sz w:val="24"/>
          <w:szCs w:val="24"/>
          <w:lang w:eastAsia="sr-Latn-CS"/>
        </w:rPr>
      </w:pPr>
      <w:r w:rsidRPr="00B07D32">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07D32">
        <w:rPr>
          <w:rFonts w:cs="Arial"/>
          <w:sz w:val="24"/>
          <w:szCs w:val="24"/>
          <w:lang w:eastAsia="sr-Latn-CS"/>
        </w:rPr>
        <w:t>став</w:t>
      </w:r>
      <w:proofErr w:type="gramEnd"/>
      <w:r w:rsidRPr="00B07D32">
        <w:rPr>
          <w:rFonts w:cs="Arial"/>
          <w:sz w:val="24"/>
          <w:szCs w:val="24"/>
          <w:lang w:eastAsia="sr-Latn-CS"/>
        </w:rPr>
        <w:t xml:space="preserve"> 1. Закона.</w:t>
      </w:r>
    </w:p>
    <w:p w14:paraId="34AD4D76" w14:textId="77777777" w:rsidR="00343D19" w:rsidRPr="00343D19" w:rsidRDefault="00343D19" w:rsidP="00343D19">
      <w:pPr>
        <w:rPr>
          <w:rFonts w:cs="Arial"/>
          <w:sz w:val="24"/>
          <w:szCs w:val="24"/>
        </w:rPr>
      </w:pPr>
      <w:r w:rsidRPr="00343D19">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343D19">
        <w:rPr>
          <w:rFonts w:cs="Arial"/>
          <w:sz w:val="24"/>
          <w:szCs w:val="24"/>
          <w:lang w:val="sr-Cyrl-RS"/>
        </w:rPr>
        <w:t xml:space="preserve">уколико </w:t>
      </w:r>
      <w:r w:rsidRPr="00343D19">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0CAD3B6D" w14:textId="7AE3EE1E" w:rsidR="00922EDB" w:rsidRPr="00343D19" w:rsidRDefault="00343D19" w:rsidP="00343D19">
      <w:pPr>
        <w:rPr>
          <w:rFonts w:cs="Arial"/>
          <w:sz w:val="24"/>
          <w:szCs w:val="24"/>
          <w:lang w:val="sr-Cyrl-RS"/>
        </w:rPr>
      </w:pPr>
      <w:r w:rsidRPr="00343D19">
        <w:rPr>
          <w:rFonts w:cs="Arial"/>
          <w:sz w:val="24"/>
          <w:szCs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343D19">
        <w:rPr>
          <w:rFonts w:cs="Arial"/>
          <w:sz w:val="24"/>
          <w:szCs w:val="24"/>
          <w:lang w:val="sr-Cyrl-RS"/>
        </w:rPr>
        <w:t>3 (</w:t>
      </w:r>
      <w:r w:rsidRPr="00343D19">
        <w:rPr>
          <w:rFonts w:cs="Arial"/>
          <w:sz w:val="24"/>
          <w:szCs w:val="24"/>
        </w:rPr>
        <w:t>три</w:t>
      </w:r>
      <w:r w:rsidRPr="00343D19">
        <w:rPr>
          <w:rFonts w:cs="Arial"/>
          <w:sz w:val="24"/>
          <w:szCs w:val="24"/>
          <w:lang w:val="sr-Cyrl-RS"/>
        </w:rPr>
        <w:t>)</w:t>
      </w:r>
      <w:r w:rsidRPr="00343D19">
        <w:rPr>
          <w:rFonts w:cs="Arial"/>
          <w:sz w:val="24"/>
          <w:szCs w:val="24"/>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cs="Arial"/>
          <w:sz w:val="24"/>
          <w:szCs w:val="24"/>
          <w:lang w:val="sr-Cyrl-RS"/>
        </w:rPr>
        <w:t>.</w:t>
      </w:r>
    </w:p>
    <w:p w14:paraId="6CCD72D3" w14:textId="77777777" w:rsidR="006E6F46" w:rsidRPr="00B07D32" w:rsidRDefault="006E6F46" w:rsidP="006E6F46">
      <w:pPr>
        <w:rPr>
          <w:rFonts w:cs="Arial"/>
          <w:sz w:val="24"/>
          <w:szCs w:val="24"/>
          <w:lang w:eastAsia="sr-Latn-CS"/>
        </w:rPr>
      </w:pPr>
    </w:p>
    <w:p w14:paraId="20BB0BA1" w14:textId="77777777" w:rsidR="006E6F46" w:rsidRPr="00B07D32" w:rsidRDefault="006E6F46" w:rsidP="006E6F46">
      <w:pPr>
        <w:rPr>
          <w:rFonts w:cs="Arial"/>
          <w:sz w:val="24"/>
          <w:szCs w:val="24"/>
          <w:lang w:eastAsia="sr-Latn-CS"/>
        </w:rPr>
      </w:pPr>
    </w:p>
    <w:p w14:paraId="42B9E672" w14:textId="77777777" w:rsidR="006E6F46" w:rsidRPr="00B07D32" w:rsidRDefault="006E6F46" w:rsidP="006E6F46">
      <w:pPr>
        <w:rPr>
          <w:rFonts w:cs="Arial"/>
          <w:sz w:val="24"/>
          <w:szCs w:val="24"/>
          <w:lang w:eastAsia="sr-Latn-CS"/>
        </w:rPr>
      </w:pPr>
    </w:p>
    <w:p w14:paraId="70CA7DC6" w14:textId="77777777" w:rsidR="006E6F46" w:rsidRPr="00B07D32" w:rsidRDefault="006E6F46" w:rsidP="006E6F46">
      <w:pPr>
        <w:rPr>
          <w:rFonts w:cs="Arial"/>
          <w:sz w:val="24"/>
          <w:szCs w:val="24"/>
          <w:lang w:eastAsia="sr-Latn-CS"/>
        </w:rPr>
      </w:pPr>
    </w:p>
    <w:p w14:paraId="23481762" w14:textId="77777777" w:rsidR="006E6F46" w:rsidRPr="00B07D32" w:rsidRDefault="006E6F46" w:rsidP="006E6F46">
      <w:pPr>
        <w:rPr>
          <w:rFonts w:cs="Arial"/>
          <w:sz w:val="24"/>
          <w:szCs w:val="24"/>
          <w:lang w:eastAsia="sr-Latn-CS"/>
        </w:rPr>
      </w:pPr>
    </w:p>
    <w:p w14:paraId="1FB5C739" w14:textId="77777777" w:rsidR="006E6F46" w:rsidRPr="00B07D32" w:rsidRDefault="006E6F46" w:rsidP="006E6F46">
      <w:pPr>
        <w:rPr>
          <w:rFonts w:cs="Arial"/>
          <w:sz w:val="24"/>
          <w:szCs w:val="24"/>
          <w:lang w:eastAsia="sr-Latn-CS"/>
        </w:rPr>
      </w:pPr>
    </w:p>
    <w:p w14:paraId="1BA8872A" w14:textId="77777777" w:rsidR="00477C28" w:rsidRPr="00B07D32" w:rsidRDefault="00477C28" w:rsidP="008C3986">
      <w:pPr>
        <w:spacing w:before="0"/>
        <w:rPr>
          <w:rFonts w:cs="Arial"/>
          <w:color w:val="00B0F0"/>
          <w:sz w:val="24"/>
          <w:szCs w:val="24"/>
          <w:lang w:eastAsia="sr-Latn-CS"/>
        </w:rPr>
      </w:pPr>
    </w:p>
    <w:p w14:paraId="2B56053D" w14:textId="77777777" w:rsidR="00477C28" w:rsidRPr="00B07D32" w:rsidRDefault="00477C28" w:rsidP="008C3986">
      <w:pPr>
        <w:spacing w:before="0"/>
        <w:rPr>
          <w:rFonts w:cs="Arial"/>
          <w:color w:val="00B0F0"/>
          <w:sz w:val="24"/>
          <w:szCs w:val="24"/>
          <w:lang w:eastAsia="sr-Latn-CS"/>
        </w:rPr>
      </w:pPr>
    </w:p>
    <w:p w14:paraId="1E13CABB" w14:textId="77777777" w:rsidR="00477C28" w:rsidRPr="00B07D32" w:rsidRDefault="00477C28" w:rsidP="008C3986">
      <w:pPr>
        <w:spacing w:before="0"/>
        <w:rPr>
          <w:rFonts w:cs="Arial"/>
          <w:color w:val="00B0F0"/>
          <w:sz w:val="24"/>
          <w:szCs w:val="24"/>
          <w:lang w:eastAsia="sr-Latn-CS"/>
        </w:rPr>
      </w:pPr>
    </w:p>
    <w:p w14:paraId="535470EC" w14:textId="77777777" w:rsidR="00DD50E6" w:rsidRPr="00B07D32" w:rsidRDefault="00DD50E6" w:rsidP="008C3986">
      <w:pPr>
        <w:spacing w:before="0"/>
        <w:rPr>
          <w:rFonts w:cs="Arial"/>
          <w:color w:val="00B0F0"/>
          <w:sz w:val="24"/>
          <w:szCs w:val="24"/>
          <w:lang w:eastAsia="sr-Latn-CS"/>
        </w:rPr>
      </w:pPr>
    </w:p>
    <w:p w14:paraId="697CED7E" w14:textId="77777777" w:rsidR="00DD50E6" w:rsidRPr="00B07D32" w:rsidRDefault="00DD50E6" w:rsidP="008C3986">
      <w:pPr>
        <w:spacing w:before="0"/>
        <w:rPr>
          <w:rFonts w:cs="Arial"/>
          <w:color w:val="00B0F0"/>
          <w:sz w:val="24"/>
          <w:szCs w:val="24"/>
          <w:lang w:eastAsia="sr-Latn-CS"/>
        </w:rPr>
      </w:pPr>
    </w:p>
    <w:p w14:paraId="78AFD9DB" w14:textId="77777777" w:rsidR="00DD50E6" w:rsidRPr="00B07D32" w:rsidRDefault="00DD50E6" w:rsidP="008C3986">
      <w:pPr>
        <w:spacing w:before="0"/>
        <w:rPr>
          <w:rFonts w:cs="Arial"/>
          <w:color w:val="00B0F0"/>
          <w:sz w:val="24"/>
          <w:szCs w:val="24"/>
          <w:lang w:eastAsia="sr-Latn-CS"/>
        </w:rPr>
      </w:pPr>
    </w:p>
    <w:p w14:paraId="0D4593A8" w14:textId="77777777" w:rsidR="00DD50E6" w:rsidRPr="00B07D32" w:rsidRDefault="00DD50E6" w:rsidP="008C3986">
      <w:pPr>
        <w:spacing w:before="0"/>
        <w:rPr>
          <w:rFonts w:cs="Arial"/>
          <w:color w:val="00B0F0"/>
          <w:sz w:val="24"/>
          <w:szCs w:val="24"/>
          <w:lang w:eastAsia="sr-Latn-CS"/>
        </w:rPr>
      </w:pPr>
    </w:p>
    <w:p w14:paraId="413E597D" w14:textId="77777777" w:rsidR="00DD50E6" w:rsidRPr="00B07D32" w:rsidRDefault="00DD50E6" w:rsidP="008C3986">
      <w:pPr>
        <w:spacing w:before="0"/>
        <w:rPr>
          <w:rFonts w:cs="Arial"/>
          <w:color w:val="00B0F0"/>
          <w:sz w:val="24"/>
          <w:szCs w:val="24"/>
          <w:lang w:eastAsia="sr-Latn-CS"/>
        </w:rPr>
      </w:pPr>
    </w:p>
    <w:p w14:paraId="78552C0A" w14:textId="77777777" w:rsidR="00477C28" w:rsidRPr="00B07D32" w:rsidRDefault="00477C28" w:rsidP="008C3986">
      <w:pPr>
        <w:spacing w:before="0"/>
        <w:rPr>
          <w:rFonts w:cs="Arial"/>
          <w:color w:val="00B0F0"/>
          <w:sz w:val="24"/>
          <w:szCs w:val="24"/>
          <w:lang w:eastAsia="sr-Latn-CS"/>
        </w:rPr>
      </w:pPr>
    </w:p>
    <w:p w14:paraId="7687801A" w14:textId="77777777" w:rsidR="00477C28" w:rsidRPr="00B07D32" w:rsidRDefault="00477C28" w:rsidP="008C3986">
      <w:pPr>
        <w:spacing w:before="0"/>
        <w:rPr>
          <w:rFonts w:cs="Arial"/>
          <w:color w:val="00B0F0"/>
          <w:sz w:val="24"/>
          <w:szCs w:val="24"/>
          <w:lang w:eastAsia="sr-Latn-CS"/>
        </w:rPr>
      </w:pPr>
    </w:p>
    <w:p w14:paraId="1228237D" w14:textId="77777777" w:rsidR="00030926" w:rsidRPr="00B07D32" w:rsidRDefault="00030926" w:rsidP="008C3986">
      <w:pPr>
        <w:spacing w:before="0"/>
        <w:rPr>
          <w:rFonts w:cs="Arial"/>
          <w:color w:val="00B0F0"/>
          <w:sz w:val="24"/>
          <w:szCs w:val="24"/>
          <w:lang w:eastAsia="sr-Latn-CS"/>
        </w:rPr>
      </w:pPr>
    </w:p>
    <w:p w14:paraId="28E620A5" w14:textId="77777777" w:rsidR="00030926" w:rsidRPr="00B07D32" w:rsidRDefault="00030926" w:rsidP="008C3986">
      <w:pPr>
        <w:spacing w:before="0"/>
        <w:rPr>
          <w:rFonts w:cs="Arial"/>
          <w:color w:val="00B0F0"/>
          <w:sz w:val="24"/>
          <w:szCs w:val="24"/>
          <w:lang w:eastAsia="sr-Latn-CS"/>
        </w:rPr>
      </w:pPr>
    </w:p>
    <w:p w14:paraId="1F7F1031" w14:textId="77777777" w:rsidR="00030926" w:rsidRDefault="00030926" w:rsidP="008C3986">
      <w:pPr>
        <w:spacing w:before="0"/>
        <w:rPr>
          <w:rFonts w:cs="Arial"/>
          <w:color w:val="00B0F0"/>
          <w:sz w:val="24"/>
          <w:szCs w:val="24"/>
          <w:lang w:eastAsia="sr-Latn-CS"/>
        </w:rPr>
      </w:pPr>
    </w:p>
    <w:p w14:paraId="467272AC" w14:textId="77777777" w:rsidR="00152853" w:rsidRDefault="00152853" w:rsidP="008C3986">
      <w:pPr>
        <w:spacing w:before="0"/>
        <w:rPr>
          <w:rFonts w:cs="Arial"/>
          <w:color w:val="00B0F0"/>
          <w:sz w:val="24"/>
          <w:szCs w:val="24"/>
          <w:lang w:eastAsia="sr-Latn-CS"/>
        </w:rPr>
      </w:pPr>
    </w:p>
    <w:p w14:paraId="2FA613B1" w14:textId="77777777" w:rsidR="00152853" w:rsidRDefault="00152853" w:rsidP="008C3986">
      <w:pPr>
        <w:spacing w:before="0"/>
        <w:rPr>
          <w:rFonts w:cs="Arial"/>
          <w:color w:val="00B0F0"/>
          <w:sz w:val="24"/>
          <w:szCs w:val="24"/>
          <w:lang w:eastAsia="sr-Latn-CS"/>
        </w:rPr>
      </w:pPr>
    </w:p>
    <w:p w14:paraId="114E33A9" w14:textId="77777777" w:rsidR="00152853" w:rsidRDefault="00152853" w:rsidP="008C3986">
      <w:pPr>
        <w:spacing w:before="0"/>
        <w:rPr>
          <w:rFonts w:cs="Arial"/>
          <w:color w:val="00B0F0"/>
          <w:sz w:val="24"/>
          <w:szCs w:val="24"/>
          <w:lang w:eastAsia="sr-Latn-CS"/>
        </w:rPr>
      </w:pPr>
    </w:p>
    <w:p w14:paraId="0020A361" w14:textId="77777777" w:rsidR="00152853" w:rsidRDefault="00152853" w:rsidP="008C3986">
      <w:pPr>
        <w:spacing w:before="0"/>
        <w:rPr>
          <w:rFonts w:cs="Arial"/>
          <w:color w:val="00B0F0"/>
          <w:sz w:val="24"/>
          <w:szCs w:val="24"/>
          <w:lang w:eastAsia="sr-Latn-CS"/>
        </w:rPr>
      </w:pPr>
    </w:p>
    <w:p w14:paraId="7F287090" w14:textId="77777777" w:rsidR="00152853" w:rsidRDefault="00152853" w:rsidP="008C3986">
      <w:pPr>
        <w:spacing w:before="0"/>
        <w:rPr>
          <w:rFonts w:cs="Arial"/>
          <w:color w:val="00B0F0"/>
          <w:sz w:val="24"/>
          <w:szCs w:val="24"/>
          <w:lang w:eastAsia="sr-Latn-CS"/>
        </w:rPr>
      </w:pPr>
    </w:p>
    <w:p w14:paraId="4D734A96" w14:textId="77777777" w:rsidR="00152853" w:rsidRDefault="00152853" w:rsidP="008C3986">
      <w:pPr>
        <w:spacing w:before="0"/>
        <w:rPr>
          <w:rFonts w:cs="Arial"/>
          <w:color w:val="00B0F0"/>
          <w:sz w:val="24"/>
          <w:szCs w:val="24"/>
          <w:lang w:eastAsia="sr-Latn-CS"/>
        </w:rPr>
      </w:pPr>
    </w:p>
    <w:p w14:paraId="5B013189" w14:textId="77777777" w:rsidR="00152853" w:rsidRDefault="00152853" w:rsidP="008C3986">
      <w:pPr>
        <w:spacing w:before="0"/>
        <w:rPr>
          <w:rFonts w:cs="Arial"/>
          <w:color w:val="00B0F0"/>
          <w:sz w:val="24"/>
          <w:szCs w:val="24"/>
          <w:lang w:eastAsia="sr-Latn-CS"/>
        </w:rPr>
      </w:pPr>
    </w:p>
    <w:p w14:paraId="57D634D4" w14:textId="77777777" w:rsidR="00152853" w:rsidRDefault="00152853" w:rsidP="008C3986">
      <w:pPr>
        <w:spacing w:before="0"/>
        <w:rPr>
          <w:rFonts w:cs="Arial"/>
          <w:color w:val="00B0F0"/>
          <w:sz w:val="24"/>
          <w:szCs w:val="24"/>
          <w:lang w:eastAsia="sr-Latn-CS"/>
        </w:rPr>
      </w:pPr>
    </w:p>
    <w:p w14:paraId="4FB57D9C" w14:textId="77777777" w:rsidR="00152853" w:rsidRDefault="00152853" w:rsidP="008C3986">
      <w:pPr>
        <w:spacing w:before="0"/>
        <w:rPr>
          <w:rFonts w:cs="Arial"/>
          <w:color w:val="00B0F0"/>
          <w:sz w:val="24"/>
          <w:szCs w:val="24"/>
          <w:lang w:eastAsia="sr-Latn-CS"/>
        </w:rPr>
      </w:pPr>
    </w:p>
    <w:p w14:paraId="00A0A64A" w14:textId="77777777" w:rsidR="00152853" w:rsidRDefault="00152853" w:rsidP="008C3986">
      <w:pPr>
        <w:spacing w:before="0"/>
        <w:rPr>
          <w:rFonts w:cs="Arial"/>
          <w:color w:val="00B0F0"/>
          <w:sz w:val="24"/>
          <w:szCs w:val="24"/>
          <w:lang w:eastAsia="sr-Latn-CS"/>
        </w:rPr>
      </w:pPr>
    </w:p>
    <w:p w14:paraId="2E18057A" w14:textId="77777777" w:rsidR="00152853" w:rsidRDefault="00152853" w:rsidP="008C3986">
      <w:pPr>
        <w:spacing w:before="0"/>
        <w:rPr>
          <w:rFonts w:cs="Arial"/>
          <w:color w:val="00B0F0"/>
          <w:sz w:val="24"/>
          <w:szCs w:val="24"/>
          <w:lang w:eastAsia="sr-Latn-CS"/>
        </w:rPr>
      </w:pPr>
    </w:p>
    <w:p w14:paraId="6A96F3AF" w14:textId="77777777" w:rsidR="00152853" w:rsidRDefault="00152853" w:rsidP="008C3986">
      <w:pPr>
        <w:spacing w:before="0"/>
        <w:rPr>
          <w:rFonts w:cs="Arial"/>
          <w:color w:val="00B0F0"/>
          <w:sz w:val="24"/>
          <w:szCs w:val="24"/>
          <w:lang w:eastAsia="sr-Latn-CS"/>
        </w:rPr>
      </w:pPr>
    </w:p>
    <w:p w14:paraId="3C0F682A" w14:textId="77777777" w:rsidR="00152853" w:rsidRDefault="00152853" w:rsidP="008C3986">
      <w:pPr>
        <w:spacing w:before="0"/>
        <w:rPr>
          <w:rFonts w:cs="Arial"/>
          <w:color w:val="00B0F0"/>
          <w:sz w:val="24"/>
          <w:szCs w:val="24"/>
          <w:lang w:eastAsia="sr-Latn-CS"/>
        </w:rPr>
      </w:pPr>
    </w:p>
    <w:p w14:paraId="361BDE7D" w14:textId="77777777" w:rsidR="00152853" w:rsidRDefault="00152853" w:rsidP="008C3986">
      <w:pPr>
        <w:spacing w:before="0"/>
        <w:rPr>
          <w:rFonts w:cs="Arial"/>
          <w:color w:val="00B0F0"/>
          <w:sz w:val="24"/>
          <w:szCs w:val="24"/>
          <w:lang w:eastAsia="sr-Latn-CS"/>
        </w:rPr>
      </w:pPr>
    </w:p>
    <w:p w14:paraId="663322F8" w14:textId="77777777" w:rsidR="00152853" w:rsidRDefault="00152853" w:rsidP="008C3986">
      <w:pPr>
        <w:spacing w:before="0"/>
        <w:rPr>
          <w:rFonts w:cs="Arial"/>
          <w:color w:val="00B0F0"/>
          <w:sz w:val="24"/>
          <w:szCs w:val="24"/>
          <w:lang w:eastAsia="sr-Latn-CS"/>
        </w:rPr>
      </w:pPr>
    </w:p>
    <w:p w14:paraId="52D181D3" w14:textId="77777777" w:rsidR="00152853" w:rsidRDefault="00152853" w:rsidP="008C3986">
      <w:pPr>
        <w:spacing w:before="0"/>
        <w:rPr>
          <w:rFonts w:cs="Arial"/>
          <w:color w:val="00B0F0"/>
          <w:sz w:val="24"/>
          <w:szCs w:val="24"/>
          <w:lang w:eastAsia="sr-Latn-CS"/>
        </w:rPr>
      </w:pPr>
    </w:p>
    <w:p w14:paraId="4A6E4D8C" w14:textId="77777777" w:rsidR="00152853" w:rsidRDefault="00152853" w:rsidP="008C3986">
      <w:pPr>
        <w:spacing w:before="0"/>
        <w:rPr>
          <w:rFonts w:cs="Arial"/>
          <w:color w:val="00B0F0"/>
          <w:sz w:val="24"/>
          <w:szCs w:val="24"/>
          <w:lang w:eastAsia="sr-Latn-CS"/>
        </w:rPr>
      </w:pPr>
    </w:p>
    <w:p w14:paraId="04A1E228" w14:textId="77777777" w:rsidR="00152853" w:rsidRDefault="00152853" w:rsidP="008C3986">
      <w:pPr>
        <w:spacing w:before="0"/>
        <w:rPr>
          <w:rFonts w:cs="Arial"/>
          <w:color w:val="00B0F0"/>
          <w:sz w:val="24"/>
          <w:szCs w:val="24"/>
          <w:lang w:eastAsia="sr-Latn-CS"/>
        </w:rPr>
      </w:pPr>
    </w:p>
    <w:p w14:paraId="516DDA64" w14:textId="77777777" w:rsidR="00152853" w:rsidRDefault="00152853" w:rsidP="008C3986">
      <w:pPr>
        <w:spacing w:before="0"/>
        <w:rPr>
          <w:rFonts w:cs="Arial"/>
          <w:color w:val="00B0F0"/>
          <w:sz w:val="24"/>
          <w:szCs w:val="24"/>
          <w:lang w:eastAsia="sr-Latn-CS"/>
        </w:rPr>
      </w:pPr>
    </w:p>
    <w:p w14:paraId="7E602190" w14:textId="77777777" w:rsidR="00152853" w:rsidRDefault="00152853" w:rsidP="008C3986">
      <w:pPr>
        <w:spacing w:before="0"/>
        <w:rPr>
          <w:rFonts w:cs="Arial"/>
          <w:color w:val="00B0F0"/>
          <w:sz w:val="24"/>
          <w:szCs w:val="24"/>
          <w:lang w:eastAsia="sr-Latn-CS"/>
        </w:rPr>
      </w:pPr>
    </w:p>
    <w:p w14:paraId="48F49F74" w14:textId="77777777" w:rsidR="00152853" w:rsidRPr="00B07D32" w:rsidRDefault="00152853" w:rsidP="008C3986">
      <w:pPr>
        <w:spacing w:before="0"/>
        <w:rPr>
          <w:rFonts w:cs="Arial"/>
          <w:color w:val="00B0F0"/>
          <w:sz w:val="24"/>
          <w:szCs w:val="24"/>
          <w:lang w:eastAsia="sr-Latn-CS"/>
        </w:rPr>
      </w:pPr>
    </w:p>
    <w:p w14:paraId="689CEEC1" w14:textId="77777777" w:rsidR="00030926" w:rsidRPr="00B07D32" w:rsidRDefault="00030926" w:rsidP="008C3986">
      <w:pPr>
        <w:spacing w:before="0"/>
        <w:rPr>
          <w:rFonts w:cs="Arial"/>
          <w:color w:val="00B0F0"/>
          <w:sz w:val="24"/>
          <w:szCs w:val="24"/>
          <w:lang w:eastAsia="sr-Latn-CS"/>
        </w:rPr>
      </w:pPr>
    </w:p>
    <w:p w14:paraId="678062D7" w14:textId="77777777" w:rsidR="008C3986" w:rsidRPr="00B07D32" w:rsidRDefault="008C3986" w:rsidP="008C3986">
      <w:pPr>
        <w:spacing w:before="0"/>
        <w:jc w:val="center"/>
        <w:rPr>
          <w:rFonts w:cs="Arial"/>
          <w:color w:val="00B0F0"/>
          <w:sz w:val="24"/>
          <w:szCs w:val="24"/>
          <w:lang w:eastAsia="sr-Latn-CS"/>
        </w:rPr>
      </w:pPr>
    </w:p>
    <w:p w14:paraId="435CAE31" w14:textId="77777777" w:rsidR="008C3986" w:rsidRPr="00B07D32" w:rsidRDefault="008C3986" w:rsidP="008C3986">
      <w:pPr>
        <w:spacing w:before="0"/>
        <w:jc w:val="center"/>
        <w:rPr>
          <w:rFonts w:cs="Arial"/>
          <w:color w:val="00B0F0"/>
          <w:sz w:val="24"/>
          <w:szCs w:val="24"/>
          <w:lang w:eastAsia="sr-Latn-CS"/>
        </w:rPr>
      </w:pPr>
    </w:p>
    <w:p w14:paraId="559370B5" w14:textId="77777777" w:rsidR="008C3986" w:rsidRPr="00B07D32" w:rsidRDefault="008C3986" w:rsidP="008C3986">
      <w:pPr>
        <w:pStyle w:val="KDPodnaslov1"/>
        <w:numPr>
          <w:ilvl w:val="0"/>
          <w:numId w:val="29"/>
        </w:numPr>
        <w:spacing w:before="0"/>
        <w:jc w:val="center"/>
        <w:rPr>
          <w:rFonts w:cs="Arial"/>
          <w:sz w:val="24"/>
          <w:szCs w:val="24"/>
        </w:rPr>
      </w:pPr>
      <w:r w:rsidRPr="00B07D32">
        <w:rPr>
          <w:rFonts w:cs="Arial"/>
          <w:sz w:val="24"/>
          <w:szCs w:val="24"/>
        </w:rPr>
        <w:t>ОБРАСЦИ</w:t>
      </w:r>
    </w:p>
    <w:p w14:paraId="1457A09B" w14:textId="77777777" w:rsidR="008C3986" w:rsidRPr="00B07D32" w:rsidRDefault="008C3986" w:rsidP="006E6F46">
      <w:pPr>
        <w:rPr>
          <w:rFonts w:cs="Arial"/>
          <w:sz w:val="24"/>
          <w:szCs w:val="24"/>
          <w:lang w:eastAsia="sr-Latn-CS"/>
        </w:rPr>
      </w:pPr>
    </w:p>
    <w:p w14:paraId="00B90D6A" w14:textId="77777777" w:rsidR="008C3986" w:rsidRPr="00B07D32" w:rsidRDefault="008C3986" w:rsidP="006E6F46">
      <w:pPr>
        <w:rPr>
          <w:rFonts w:cs="Arial"/>
          <w:sz w:val="24"/>
          <w:szCs w:val="24"/>
          <w:lang w:eastAsia="sr-Latn-CS"/>
        </w:rPr>
      </w:pPr>
    </w:p>
    <w:p w14:paraId="56444A56" w14:textId="77777777" w:rsidR="008C3986" w:rsidRPr="00B07D32" w:rsidRDefault="008C3986" w:rsidP="006E6F46">
      <w:pPr>
        <w:rPr>
          <w:rFonts w:cs="Arial"/>
          <w:sz w:val="24"/>
          <w:szCs w:val="24"/>
          <w:lang w:eastAsia="sr-Latn-CS"/>
        </w:rPr>
      </w:pPr>
    </w:p>
    <w:p w14:paraId="14E4B33E" w14:textId="77777777" w:rsidR="00A66B6C" w:rsidRPr="00B07D32" w:rsidRDefault="00A66B6C" w:rsidP="006E6F46">
      <w:pPr>
        <w:rPr>
          <w:rFonts w:cs="Arial"/>
          <w:sz w:val="24"/>
          <w:szCs w:val="24"/>
          <w:lang w:eastAsia="sr-Latn-CS"/>
        </w:rPr>
      </w:pPr>
    </w:p>
    <w:p w14:paraId="24BD02FA" w14:textId="77777777" w:rsidR="00A66B6C" w:rsidRPr="00B07D32" w:rsidRDefault="00A66B6C" w:rsidP="006E6F46">
      <w:pPr>
        <w:rPr>
          <w:rFonts w:cs="Arial"/>
          <w:sz w:val="24"/>
          <w:szCs w:val="24"/>
          <w:lang w:eastAsia="sr-Latn-CS"/>
        </w:rPr>
      </w:pPr>
    </w:p>
    <w:p w14:paraId="0228062B" w14:textId="77777777" w:rsidR="00A66B6C" w:rsidRPr="00B07D32" w:rsidRDefault="00A66B6C" w:rsidP="006E6F46">
      <w:pPr>
        <w:rPr>
          <w:rFonts w:cs="Arial"/>
          <w:sz w:val="24"/>
          <w:szCs w:val="24"/>
          <w:lang w:eastAsia="sr-Latn-CS"/>
        </w:rPr>
      </w:pPr>
    </w:p>
    <w:p w14:paraId="54814ED3" w14:textId="77777777" w:rsidR="00A66B6C" w:rsidRPr="00B07D32" w:rsidRDefault="00A66B6C" w:rsidP="006E6F46">
      <w:pPr>
        <w:rPr>
          <w:rFonts w:cs="Arial"/>
          <w:sz w:val="24"/>
          <w:szCs w:val="24"/>
          <w:lang w:eastAsia="sr-Latn-CS"/>
        </w:rPr>
      </w:pPr>
    </w:p>
    <w:p w14:paraId="7FB9DF20" w14:textId="77777777" w:rsidR="00A66B6C" w:rsidRPr="00B07D32" w:rsidRDefault="00A66B6C" w:rsidP="006E6F46">
      <w:pPr>
        <w:rPr>
          <w:rFonts w:cs="Arial"/>
          <w:sz w:val="24"/>
          <w:szCs w:val="24"/>
          <w:lang w:eastAsia="sr-Latn-CS"/>
        </w:rPr>
      </w:pPr>
    </w:p>
    <w:p w14:paraId="3E031C45" w14:textId="77777777" w:rsidR="00A66B6C" w:rsidRPr="00B07D32" w:rsidRDefault="00A66B6C" w:rsidP="006E6F46">
      <w:pPr>
        <w:rPr>
          <w:rFonts w:cs="Arial"/>
          <w:sz w:val="24"/>
          <w:szCs w:val="24"/>
          <w:lang w:eastAsia="sr-Latn-CS"/>
        </w:rPr>
      </w:pPr>
    </w:p>
    <w:p w14:paraId="702A4AE5" w14:textId="77777777" w:rsidR="00520061" w:rsidRPr="00B07D32" w:rsidRDefault="00520061" w:rsidP="006E6F46">
      <w:pPr>
        <w:rPr>
          <w:rFonts w:cs="Arial"/>
          <w:sz w:val="24"/>
          <w:szCs w:val="24"/>
          <w:lang w:eastAsia="sr-Latn-CS"/>
        </w:rPr>
      </w:pPr>
    </w:p>
    <w:p w14:paraId="218834AB" w14:textId="77777777" w:rsidR="00520061" w:rsidRPr="00B07D32" w:rsidRDefault="00520061" w:rsidP="006E6F46">
      <w:pPr>
        <w:rPr>
          <w:rFonts w:cs="Arial"/>
          <w:sz w:val="24"/>
          <w:szCs w:val="24"/>
          <w:lang w:eastAsia="sr-Latn-CS"/>
        </w:rPr>
      </w:pPr>
    </w:p>
    <w:p w14:paraId="0159592B" w14:textId="77777777" w:rsidR="00520061" w:rsidRPr="00B07D32" w:rsidRDefault="00520061" w:rsidP="006E6F46">
      <w:pPr>
        <w:rPr>
          <w:rFonts w:cs="Arial"/>
          <w:sz w:val="24"/>
          <w:szCs w:val="24"/>
          <w:lang w:eastAsia="sr-Latn-CS"/>
        </w:rPr>
      </w:pPr>
    </w:p>
    <w:p w14:paraId="5BBE8051" w14:textId="77777777" w:rsidR="00520061" w:rsidRPr="00B07D32" w:rsidRDefault="00520061" w:rsidP="006E6F46">
      <w:pPr>
        <w:rPr>
          <w:rFonts w:cs="Arial"/>
          <w:sz w:val="24"/>
          <w:szCs w:val="24"/>
          <w:lang w:eastAsia="sr-Latn-CS"/>
        </w:rPr>
      </w:pPr>
    </w:p>
    <w:p w14:paraId="364D7806" w14:textId="77777777" w:rsidR="00520061" w:rsidRPr="00B07D32" w:rsidRDefault="00520061" w:rsidP="006E6F46">
      <w:pPr>
        <w:rPr>
          <w:rFonts w:cs="Arial"/>
          <w:sz w:val="24"/>
          <w:szCs w:val="24"/>
          <w:lang w:eastAsia="sr-Latn-CS"/>
        </w:rPr>
      </w:pPr>
    </w:p>
    <w:p w14:paraId="40A00712" w14:textId="77777777" w:rsidR="00A66B6C" w:rsidRPr="00B07D32" w:rsidRDefault="00A66B6C" w:rsidP="006E6F46">
      <w:pPr>
        <w:rPr>
          <w:rFonts w:cs="Arial"/>
          <w:sz w:val="24"/>
          <w:szCs w:val="24"/>
          <w:lang w:eastAsia="sr-Latn-CS"/>
        </w:rPr>
      </w:pPr>
    </w:p>
    <w:p w14:paraId="5FD12901" w14:textId="77777777" w:rsidR="00520061" w:rsidRPr="00B07D32" w:rsidRDefault="00520061" w:rsidP="006E6F46">
      <w:pPr>
        <w:rPr>
          <w:rFonts w:cs="Arial"/>
          <w:sz w:val="24"/>
          <w:szCs w:val="24"/>
          <w:lang w:eastAsia="sr-Latn-CS"/>
        </w:rPr>
      </w:pPr>
    </w:p>
    <w:p w14:paraId="761EFA67" w14:textId="77777777" w:rsidR="00520061" w:rsidRPr="00B07D32" w:rsidRDefault="00520061" w:rsidP="006E6F46">
      <w:pPr>
        <w:rPr>
          <w:rFonts w:cs="Arial"/>
          <w:sz w:val="24"/>
          <w:szCs w:val="24"/>
          <w:lang w:eastAsia="sr-Latn-CS"/>
        </w:rPr>
      </w:pPr>
    </w:p>
    <w:p w14:paraId="15D755A4" w14:textId="77777777" w:rsidR="00C46E6C" w:rsidRPr="00B07D32" w:rsidRDefault="00C46E6C" w:rsidP="006E6F46">
      <w:pPr>
        <w:rPr>
          <w:rFonts w:cs="Arial"/>
          <w:sz w:val="24"/>
          <w:szCs w:val="24"/>
          <w:lang w:eastAsia="sr-Latn-CS"/>
        </w:rPr>
      </w:pPr>
    </w:p>
    <w:p w14:paraId="00FD2E94" w14:textId="77777777" w:rsidR="00343A18" w:rsidRPr="00B07D32" w:rsidRDefault="00343A18" w:rsidP="00343A18">
      <w:pPr>
        <w:pStyle w:val="KDObrazac"/>
        <w:spacing w:before="0"/>
        <w:rPr>
          <w:noProof/>
          <w:sz w:val="24"/>
          <w:szCs w:val="24"/>
        </w:rPr>
      </w:pPr>
      <w:bookmarkStart w:id="251" w:name="_Toc442559924"/>
      <w:r w:rsidRPr="00B07D32">
        <w:rPr>
          <w:sz w:val="24"/>
          <w:szCs w:val="24"/>
        </w:rPr>
        <w:lastRenderedPageBreak/>
        <w:t xml:space="preserve">ОБРАЗАЦ </w:t>
      </w:r>
      <w:r w:rsidR="00A0009F" w:rsidRPr="00B07D32">
        <w:rPr>
          <w:sz w:val="24"/>
          <w:szCs w:val="24"/>
          <w:lang w:val="sr-Cyrl-RS"/>
        </w:rPr>
        <w:t>1</w:t>
      </w:r>
      <w:r w:rsidRPr="00B07D32">
        <w:rPr>
          <w:noProof/>
          <w:sz w:val="24"/>
          <w:szCs w:val="24"/>
        </w:rPr>
        <w:t>.</w:t>
      </w:r>
      <w:bookmarkEnd w:id="251"/>
    </w:p>
    <w:p w14:paraId="0BF08783" w14:textId="77777777" w:rsidR="00343A18" w:rsidRPr="00B07D32" w:rsidRDefault="00343A18" w:rsidP="00781B02">
      <w:pPr>
        <w:rPr>
          <w:rFonts w:cs="Arial"/>
          <w:sz w:val="24"/>
          <w:szCs w:val="24"/>
        </w:rPr>
      </w:pPr>
    </w:p>
    <w:p w14:paraId="258B525B" w14:textId="77777777" w:rsidR="00343A18" w:rsidRPr="00B07D32" w:rsidRDefault="00343A18" w:rsidP="00343A18">
      <w:pPr>
        <w:spacing w:before="0"/>
        <w:jc w:val="center"/>
        <w:rPr>
          <w:rStyle w:val="BookTitle"/>
          <w:rFonts w:cs="Arial"/>
          <w:sz w:val="24"/>
          <w:szCs w:val="24"/>
        </w:rPr>
      </w:pPr>
      <w:r w:rsidRPr="00B07D32">
        <w:rPr>
          <w:rStyle w:val="BookTitle"/>
          <w:rFonts w:cs="Arial"/>
          <w:sz w:val="24"/>
          <w:szCs w:val="24"/>
        </w:rPr>
        <w:t>ОБРАЗАЦ ПОНУДЕ</w:t>
      </w:r>
    </w:p>
    <w:p w14:paraId="6CE34103" w14:textId="77777777" w:rsidR="00343A18" w:rsidRPr="00B07D32" w:rsidRDefault="00343A18" w:rsidP="00343A18">
      <w:pPr>
        <w:spacing w:before="0"/>
        <w:rPr>
          <w:rStyle w:val="BookTitle"/>
          <w:rFonts w:cs="Arial"/>
          <w:sz w:val="24"/>
          <w:szCs w:val="24"/>
        </w:rPr>
      </w:pPr>
    </w:p>
    <w:p w14:paraId="65421160" w14:textId="23E5E624" w:rsidR="00343A18" w:rsidRPr="00B07D32" w:rsidRDefault="00343A18" w:rsidP="00343A18">
      <w:pPr>
        <w:spacing w:before="0"/>
        <w:rPr>
          <w:rFonts w:eastAsia="TimesNewRomanPS-BoldMT" w:cs="Arial"/>
          <w:bCs/>
          <w:color w:val="000000" w:themeColor="text1"/>
          <w:sz w:val="24"/>
          <w:szCs w:val="24"/>
          <w:lang w:val="sr-Cyrl-RS"/>
        </w:rPr>
      </w:pPr>
      <w:r w:rsidRPr="00B07D32">
        <w:rPr>
          <w:rFonts w:eastAsia="TimesNewRomanPS-BoldMT" w:cs="Arial"/>
          <w:bCs/>
          <w:color w:val="000000"/>
          <w:sz w:val="24"/>
          <w:szCs w:val="24"/>
        </w:rPr>
        <w:t>Понуда бр.</w:t>
      </w:r>
      <w:r w:rsidR="00FC4921" w:rsidRPr="00B07D32">
        <w:rPr>
          <w:rFonts w:eastAsia="TimesNewRomanPS-BoldMT" w:cs="Arial"/>
          <w:bCs/>
          <w:color w:val="000000"/>
          <w:sz w:val="24"/>
          <w:szCs w:val="24"/>
          <w:lang w:val="sr-Cyrl-RS"/>
        </w:rPr>
        <w:t xml:space="preserve"> </w:t>
      </w:r>
      <w:r w:rsidRPr="00B07D32">
        <w:rPr>
          <w:rFonts w:eastAsia="TimesNewRomanPS-BoldMT" w:cs="Arial"/>
          <w:bCs/>
          <w:color w:val="000000"/>
          <w:sz w:val="24"/>
          <w:szCs w:val="24"/>
        </w:rPr>
        <w:t xml:space="preserve">_________ </w:t>
      </w:r>
      <w:proofErr w:type="gramStart"/>
      <w:r w:rsidRPr="00B07D32">
        <w:rPr>
          <w:rFonts w:eastAsia="TimesNewRomanPS-BoldMT" w:cs="Arial"/>
          <w:bCs/>
          <w:color w:val="000000"/>
          <w:sz w:val="24"/>
          <w:szCs w:val="24"/>
        </w:rPr>
        <w:t>од</w:t>
      </w:r>
      <w:proofErr w:type="gramEnd"/>
      <w:r w:rsidRPr="00B07D32">
        <w:rPr>
          <w:rFonts w:eastAsia="TimesNewRomanPS-BoldMT" w:cs="Arial"/>
          <w:bCs/>
          <w:color w:val="000000"/>
          <w:sz w:val="24"/>
          <w:szCs w:val="24"/>
        </w:rPr>
        <w:t xml:space="preserve"> </w:t>
      </w:r>
      <w:r w:rsidR="00FC4921" w:rsidRPr="00B07D32">
        <w:rPr>
          <w:rFonts w:eastAsia="TimesNewRomanPS-BoldMT" w:cs="Arial"/>
          <w:bCs/>
          <w:color w:val="000000"/>
          <w:sz w:val="24"/>
          <w:szCs w:val="24"/>
          <w:lang w:val="sr-Cyrl-RS"/>
        </w:rPr>
        <w:t>___.___.</w:t>
      </w:r>
      <w:r w:rsidR="00D57706">
        <w:rPr>
          <w:rFonts w:eastAsia="TimesNewRomanPS-BoldMT" w:cs="Arial"/>
          <w:bCs/>
          <w:color w:val="000000"/>
          <w:sz w:val="24"/>
          <w:szCs w:val="24"/>
          <w:lang w:val="sr-Cyrl-RS"/>
        </w:rPr>
        <w:t>______</w:t>
      </w:r>
      <w:r w:rsidR="00FC4921" w:rsidRPr="00B07D32">
        <w:rPr>
          <w:rFonts w:eastAsia="TimesNewRomanPS-BoldMT" w:cs="Arial"/>
          <w:bCs/>
          <w:color w:val="000000"/>
          <w:sz w:val="24"/>
          <w:szCs w:val="24"/>
          <w:lang w:val="sr-Cyrl-RS"/>
        </w:rPr>
        <w:t>. године</w:t>
      </w:r>
      <w:r w:rsidRPr="00B07D32">
        <w:rPr>
          <w:rFonts w:eastAsia="TimesNewRomanPS-BoldMT" w:cs="Arial"/>
          <w:bCs/>
          <w:color w:val="000000"/>
          <w:sz w:val="24"/>
          <w:szCs w:val="24"/>
        </w:rPr>
        <w:t xml:space="preserve"> за </w:t>
      </w:r>
      <w:r w:rsidR="00D86AD3">
        <w:rPr>
          <w:rFonts w:eastAsia="TimesNewRomanPS-BoldMT" w:cs="Arial"/>
          <w:bCs/>
          <w:color w:val="000000"/>
          <w:sz w:val="24"/>
          <w:szCs w:val="24"/>
          <w:lang w:val="sr-Cyrl-RS"/>
        </w:rPr>
        <w:t>отворени</w:t>
      </w:r>
      <w:r w:rsidRPr="00B07D32">
        <w:rPr>
          <w:rFonts w:eastAsia="TimesNewRomanPS-BoldMT" w:cs="Arial"/>
          <w:bCs/>
          <w:color w:val="000000"/>
          <w:sz w:val="24"/>
          <w:szCs w:val="24"/>
        </w:rPr>
        <w:t xml:space="preserve"> поступа</w:t>
      </w:r>
      <w:r w:rsidR="00A02B24" w:rsidRPr="00B07D32">
        <w:rPr>
          <w:rFonts w:eastAsia="TimesNewRomanPS-BoldMT" w:cs="Arial"/>
          <w:bCs/>
          <w:color w:val="000000"/>
          <w:sz w:val="24"/>
          <w:szCs w:val="24"/>
        </w:rPr>
        <w:t xml:space="preserve">к </w:t>
      </w:r>
      <w:r w:rsidRPr="00B07D32">
        <w:rPr>
          <w:rFonts w:eastAsia="TimesNewRomanPS-BoldMT" w:cs="Arial"/>
          <w:bCs/>
          <w:color w:val="000000" w:themeColor="text1"/>
          <w:sz w:val="24"/>
          <w:szCs w:val="24"/>
        </w:rPr>
        <w:t>доб</w:t>
      </w:r>
      <w:r w:rsidR="00FC4921" w:rsidRPr="00B07D32">
        <w:rPr>
          <w:rFonts w:eastAsia="TimesNewRomanPS-BoldMT" w:cs="Arial"/>
          <w:bCs/>
          <w:color w:val="000000" w:themeColor="text1"/>
          <w:sz w:val="24"/>
          <w:szCs w:val="24"/>
          <w:lang w:val="sr-Cyrl-RS"/>
        </w:rPr>
        <w:t>а</w:t>
      </w:r>
      <w:r w:rsidRPr="00B07D32">
        <w:rPr>
          <w:rFonts w:eastAsia="TimesNewRomanPS-BoldMT" w:cs="Arial"/>
          <w:bCs/>
          <w:color w:val="000000" w:themeColor="text1"/>
          <w:sz w:val="24"/>
          <w:szCs w:val="24"/>
        </w:rPr>
        <w:t xml:space="preserve">ра </w:t>
      </w:r>
      <w:r w:rsidR="00A02B24" w:rsidRPr="00B07D32">
        <w:rPr>
          <w:rFonts w:eastAsia="TimesNewRomanPS-BoldMT" w:cs="Arial"/>
          <w:bCs/>
          <w:color w:val="000000" w:themeColor="text1"/>
          <w:sz w:val="24"/>
          <w:szCs w:val="24"/>
        </w:rPr>
        <w:t xml:space="preserve"> - </w:t>
      </w:r>
      <w:r w:rsidR="00B1274C" w:rsidRPr="00B07D32">
        <w:rPr>
          <w:rFonts w:eastAsia="TimesNewRomanPS-BoldMT" w:cs="Arial"/>
          <w:bCs/>
          <w:color w:val="000000" w:themeColor="text1"/>
          <w:sz w:val="24"/>
          <w:szCs w:val="24"/>
          <w:lang w:val="sr-Cyrl-RS"/>
        </w:rPr>
        <w:t>“</w:t>
      </w:r>
      <w:r w:rsidR="00EB0604">
        <w:rPr>
          <w:rFonts w:eastAsia="TimesNewRomanPS-BoldMT" w:cs="Arial"/>
          <w:bCs/>
          <w:color w:val="000000" w:themeColor="text1"/>
          <w:sz w:val="24"/>
          <w:szCs w:val="24"/>
          <w:lang w:val="sr-Cyrl-RS"/>
        </w:rPr>
        <w:t>Декоративне биљке</w:t>
      </w:r>
      <w:r w:rsidR="00B1274C" w:rsidRPr="00B07D32">
        <w:rPr>
          <w:rFonts w:eastAsia="TimesNewRomanPS-BoldMT" w:cs="Arial"/>
          <w:bCs/>
          <w:color w:val="000000" w:themeColor="text1"/>
          <w:sz w:val="24"/>
          <w:szCs w:val="24"/>
          <w:lang w:val="sr-Cyrl-RS"/>
        </w:rPr>
        <w:t>“</w:t>
      </w:r>
      <w:r w:rsidR="00FE1BCA" w:rsidRPr="00B07D32">
        <w:rPr>
          <w:rFonts w:eastAsia="TimesNewRomanPS-BoldMT" w:cs="Arial"/>
          <w:bCs/>
          <w:color w:val="000000" w:themeColor="text1"/>
          <w:sz w:val="24"/>
          <w:szCs w:val="24"/>
          <w:lang w:val="sr-Cyrl-RS"/>
        </w:rPr>
        <w:t xml:space="preserve"> - </w:t>
      </w:r>
      <w:r w:rsidRPr="00B07D32">
        <w:rPr>
          <w:rFonts w:eastAsia="TimesNewRomanPS-BoldMT" w:cs="Arial"/>
          <w:bCs/>
          <w:color w:val="000000" w:themeColor="text1"/>
          <w:sz w:val="24"/>
          <w:szCs w:val="24"/>
        </w:rPr>
        <w:t xml:space="preserve">бр. </w:t>
      </w:r>
      <w:r w:rsidR="00A75399">
        <w:rPr>
          <w:rFonts w:eastAsia="TimesNewRomanPS-BoldMT" w:cs="Arial"/>
          <w:bCs/>
          <w:color w:val="000000" w:themeColor="text1"/>
          <w:sz w:val="24"/>
          <w:szCs w:val="24"/>
        </w:rPr>
        <w:t>ЈН/1000/0260/2017</w:t>
      </w:r>
      <w:r w:rsidR="00FC4921" w:rsidRPr="00B07D32">
        <w:rPr>
          <w:rFonts w:eastAsia="TimesNewRomanPS-BoldMT" w:cs="Arial"/>
          <w:bCs/>
          <w:color w:val="000000" w:themeColor="text1"/>
          <w:sz w:val="24"/>
          <w:szCs w:val="24"/>
          <w:lang w:val="sr-Cyrl-RS"/>
        </w:rPr>
        <w:t>.</w:t>
      </w:r>
    </w:p>
    <w:p w14:paraId="32A18D15" w14:textId="77777777" w:rsidR="00343A18" w:rsidRPr="00B07D32" w:rsidRDefault="00343A18" w:rsidP="00343A18">
      <w:pPr>
        <w:spacing w:before="0"/>
        <w:rPr>
          <w:rFonts w:eastAsia="TimesNewRomanPS-BoldMT" w:cs="Arial"/>
          <w:bCs/>
          <w:color w:val="00B0F0"/>
          <w:sz w:val="24"/>
          <w:szCs w:val="24"/>
        </w:rPr>
      </w:pPr>
    </w:p>
    <w:p w14:paraId="7AAE261B" w14:textId="77777777" w:rsidR="00343A18" w:rsidRPr="00B07D32" w:rsidRDefault="00343A18" w:rsidP="00343A18">
      <w:pPr>
        <w:spacing w:before="0"/>
        <w:rPr>
          <w:rFonts w:cs="Arial"/>
          <w:b/>
          <w:bCs/>
          <w:i/>
          <w:iCs/>
          <w:sz w:val="24"/>
          <w:szCs w:val="24"/>
        </w:rPr>
      </w:pPr>
      <w:proofErr w:type="gramStart"/>
      <w:r w:rsidRPr="00B07D32">
        <w:rPr>
          <w:rFonts w:cs="Arial"/>
          <w:b/>
          <w:bCs/>
          <w:i/>
          <w:iCs/>
          <w:sz w:val="24"/>
          <w:szCs w:val="24"/>
        </w:rPr>
        <w:t>1)ОПШТИ</w:t>
      </w:r>
      <w:proofErr w:type="gramEnd"/>
      <w:r w:rsidRPr="00B07D32">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07D32"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05F8E4F4" w14:textId="77777777" w:rsidR="00343A18" w:rsidRPr="00B07D32" w:rsidRDefault="00343A18" w:rsidP="00BC01DC">
            <w:pPr>
              <w:spacing w:before="0"/>
              <w:rPr>
                <w:rFonts w:cs="Arial"/>
                <w:b/>
                <w:bCs/>
                <w:iCs/>
                <w:sz w:val="24"/>
                <w:szCs w:val="24"/>
              </w:rPr>
            </w:pPr>
            <w:r w:rsidRPr="00B07D32">
              <w:rPr>
                <w:rFonts w:cs="Arial"/>
                <w:iCs/>
                <w:sz w:val="24"/>
                <w:szCs w:val="24"/>
              </w:rPr>
              <w:t xml:space="preserve">Назив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B07D32" w:rsidRDefault="00343A18" w:rsidP="00BC01DC">
            <w:pPr>
              <w:spacing w:before="0"/>
              <w:rPr>
                <w:rFonts w:cs="Arial"/>
                <w:b/>
                <w:bCs/>
                <w:i/>
                <w:iCs/>
                <w:sz w:val="24"/>
                <w:szCs w:val="24"/>
              </w:rPr>
            </w:pPr>
          </w:p>
        </w:tc>
      </w:tr>
      <w:tr w:rsidR="00343A18" w:rsidRPr="00B07D32"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02A0FD28" w14:textId="77777777" w:rsidR="00343A18" w:rsidRPr="00B07D32" w:rsidRDefault="00343A18" w:rsidP="00BC01DC">
            <w:pPr>
              <w:spacing w:before="0"/>
              <w:rPr>
                <w:rFonts w:cs="Arial"/>
                <w:b/>
                <w:bCs/>
                <w:iCs/>
                <w:sz w:val="24"/>
                <w:szCs w:val="24"/>
              </w:rPr>
            </w:pPr>
            <w:r w:rsidRPr="00B07D32">
              <w:rPr>
                <w:rFonts w:cs="Arial"/>
                <w:iCs/>
                <w:sz w:val="24"/>
                <w:szCs w:val="24"/>
              </w:rPr>
              <w:t xml:space="preserve">Адреса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B07D32" w:rsidRDefault="00343A18" w:rsidP="00BC01DC">
            <w:pPr>
              <w:spacing w:before="0"/>
              <w:rPr>
                <w:rFonts w:cs="Arial"/>
                <w:b/>
                <w:bCs/>
                <w:i/>
                <w:iCs/>
                <w:sz w:val="24"/>
                <w:szCs w:val="24"/>
              </w:rPr>
            </w:pPr>
          </w:p>
        </w:tc>
      </w:tr>
      <w:tr w:rsidR="00AE7246" w:rsidRPr="00B07D32"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B07D32" w:rsidRDefault="00AE7246" w:rsidP="00BC01DC">
            <w:pPr>
              <w:spacing w:before="0"/>
              <w:rPr>
                <w:rFonts w:cs="Arial"/>
                <w:iCs/>
                <w:sz w:val="24"/>
                <w:szCs w:val="24"/>
                <w:lang w:val="sr-Cyrl-RS"/>
              </w:rPr>
            </w:pPr>
            <w:r w:rsidRPr="00B07D32">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B07D32" w:rsidRDefault="00AE7246" w:rsidP="00BC01DC">
            <w:pPr>
              <w:snapToGrid w:val="0"/>
              <w:spacing w:before="0"/>
              <w:rPr>
                <w:rFonts w:cs="Arial"/>
                <w:b/>
                <w:bCs/>
                <w:i/>
                <w:iCs/>
                <w:sz w:val="24"/>
                <w:szCs w:val="24"/>
              </w:rPr>
            </w:pPr>
          </w:p>
        </w:tc>
      </w:tr>
      <w:tr w:rsidR="00343A18" w:rsidRPr="00B07D32"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B07D32" w:rsidRDefault="00343A18" w:rsidP="00BC01DC">
            <w:pPr>
              <w:spacing w:before="0"/>
              <w:rPr>
                <w:rFonts w:cs="Arial"/>
                <w:b/>
                <w:bCs/>
                <w:iCs/>
                <w:sz w:val="24"/>
                <w:szCs w:val="24"/>
              </w:rPr>
            </w:pPr>
            <w:r w:rsidRPr="00B07D32">
              <w:rPr>
                <w:rFonts w:cs="Arial"/>
                <w:iCs/>
                <w:sz w:val="24"/>
                <w:szCs w:val="24"/>
              </w:rPr>
              <w:t xml:space="preserve">Матични број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B07D32" w:rsidRDefault="00343A18" w:rsidP="00BC01DC">
            <w:pPr>
              <w:spacing w:before="0"/>
              <w:rPr>
                <w:rFonts w:cs="Arial"/>
                <w:b/>
                <w:bCs/>
                <w:i/>
                <w:iCs/>
                <w:sz w:val="24"/>
                <w:szCs w:val="24"/>
              </w:rPr>
            </w:pPr>
          </w:p>
        </w:tc>
      </w:tr>
      <w:tr w:rsidR="00343A18" w:rsidRPr="00B07D32"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Порески идентификациони број </w:t>
            </w:r>
            <w:r w:rsidR="00BE4EA6" w:rsidRPr="00B07D32">
              <w:rPr>
                <w:rFonts w:cs="Arial"/>
                <w:sz w:val="24"/>
                <w:szCs w:val="24"/>
                <w:lang w:val="sr-Cyrl-RS"/>
              </w:rPr>
              <w:t>П</w:t>
            </w:r>
            <w:r w:rsidRPr="00B07D32">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B07D32" w:rsidRDefault="00343A18" w:rsidP="00BC01DC">
            <w:pPr>
              <w:snapToGrid w:val="0"/>
              <w:spacing w:before="0"/>
              <w:rPr>
                <w:rFonts w:cs="Arial"/>
                <w:b/>
                <w:bCs/>
                <w:i/>
                <w:iCs/>
                <w:sz w:val="24"/>
                <w:szCs w:val="24"/>
                <w:lang w:val="ru-RU"/>
              </w:rPr>
            </w:pPr>
          </w:p>
        </w:tc>
      </w:tr>
      <w:tr w:rsidR="00343A18" w:rsidRPr="00B07D32"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C7EDCB3" w14:textId="77777777" w:rsidR="00343A18" w:rsidRPr="00B07D32" w:rsidRDefault="00343A18" w:rsidP="00BC01DC">
            <w:pPr>
              <w:spacing w:before="0"/>
              <w:rPr>
                <w:rFonts w:cs="Arial"/>
                <w:b/>
                <w:bCs/>
                <w:iCs/>
                <w:sz w:val="24"/>
                <w:szCs w:val="24"/>
              </w:rPr>
            </w:pPr>
            <w:r w:rsidRPr="00B07D32">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B07D32" w:rsidRDefault="00343A18" w:rsidP="00BC01DC">
            <w:pPr>
              <w:spacing w:before="0"/>
              <w:rPr>
                <w:rFonts w:cs="Arial"/>
                <w:b/>
                <w:bCs/>
                <w:i/>
                <w:iCs/>
                <w:sz w:val="24"/>
                <w:szCs w:val="24"/>
              </w:rPr>
            </w:pPr>
          </w:p>
        </w:tc>
      </w:tr>
      <w:tr w:rsidR="00343A18" w:rsidRPr="00B07D32"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7539963A" w14:textId="77777777" w:rsidR="00343A18" w:rsidRPr="00B07D32" w:rsidRDefault="00343A18" w:rsidP="00FC4921">
            <w:pPr>
              <w:spacing w:before="0"/>
              <w:rPr>
                <w:rFonts w:cs="Arial"/>
                <w:b/>
                <w:bCs/>
                <w:iCs/>
                <w:sz w:val="24"/>
                <w:szCs w:val="24"/>
                <w:lang w:val="ru-RU"/>
              </w:rPr>
            </w:pPr>
            <w:r w:rsidRPr="00B07D32">
              <w:rPr>
                <w:rFonts w:cs="Arial"/>
                <w:iCs/>
                <w:sz w:val="24"/>
                <w:szCs w:val="24"/>
                <w:lang w:val="ru-RU"/>
              </w:rPr>
              <w:t xml:space="preserve">Електронска адреса </w:t>
            </w:r>
            <w:r w:rsidR="00BE4EA6" w:rsidRPr="00B07D32">
              <w:rPr>
                <w:rFonts w:cs="Arial"/>
                <w:sz w:val="24"/>
                <w:szCs w:val="24"/>
                <w:lang w:val="sr-Cyrl-RS"/>
              </w:rPr>
              <w:t>П</w:t>
            </w:r>
            <w:r w:rsidRPr="00B07D32">
              <w:rPr>
                <w:rFonts w:cs="Arial"/>
                <w:iCs/>
                <w:sz w:val="24"/>
                <w:szCs w:val="24"/>
                <w:lang w:val="ru-RU"/>
              </w:rPr>
              <w:t>онуђача (</w:t>
            </w:r>
            <w:r w:rsidRPr="00B07D32">
              <w:rPr>
                <w:rFonts w:cs="Arial"/>
                <w:iCs/>
                <w:sz w:val="24"/>
                <w:szCs w:val="24"/>
              </w:rPr>
              <w:t>e</w:t>
            </w:r>
            <w:r w:rsidRPr="00B07D32">
              <w:rPr>
                <w:rFonts w:cs="Arial"/>
                <w:iCs/>
                <w:sz w:val="24"/>
                <w:szCs w:val="24"/>
                <w:lang w:val="ru-RU"/>
              </w:rPr>
              <w:t>-</w:t>
            </w:r>
            <w:r w:rsidRPr="00B07D32">
              <w:rPr>
                <w:rFonts w:cs="Arial"/>
                <w:iCs/>
                <w:sz w:val="24"/>
                <w:szCs w:val="24"/>
              </w:rPr>
              <w:t>mail</w:t>
            </w:r>
            <w:r w:rsidRPr="00B07D32">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B07D32" w:rsidRDefault="00343A18" w:rsidP="00BC01DC">
            <w:pPr>
              <w:snapToGrid w:val="0"/>
              <w:spacing w:before="0"/>
              <w:rPr>
                <w:rFonts w:cs="Arial"/>
                <w:b/>
                <w:bCs/>
                <w:i/>
                <w:iCs/>
                <w:sz w:val="24"/>
                <w:szCs w:val="24"/>
                <w:lang w:val="ru-RU"/>
              </w:rPr>
            </w:pPr>
          </w:p>
        </w:tc>
      </w:tr>
      <w:tr w:rsidR="00343A18" w:rsidRPr="00B07D32"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DFEE4E6" w14:textId="77777777" w:rsidR="00343A18" w:rsidRPr="00B07D32" w:rsidRDefault="00343A18" w:rsidP="00BC01DC">
            <w:pPr>
              <w:spacing w:before="0"/>
              <w:rPr>
                <w:rFonts w:cs="Arial"/>
                <w:b/>
                <w:bCs/>
                <w:iCs/>
                <w:sz w:val="24"/>
                <w:szCs w:val="24"/>
              </w:rPr>
            </w:pPr>
            <w:r w:rsidRPr="00B07D32">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B07D32" w:rsidRDefault="00343A18" w:rsidP="00BC01DC">
            <w:pPr>
              <w:spacing w:before="0"/>
              <w:rPr>
                <w:rFonts w:cs="Arial"/>
                <w:b/>
                <w:bCs/>
                <w:i/>
                <w:iCs/>
                <w:sz w:val="24"/>
                <w:szCs w:val="24"/>
              </w:rPr>
            </w:pPr>
          </w:p>
        </w:tc>
      </w:tr>
      <w:tr w:rsidR="00343A18" w:rsidRPr="00B07D32"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5E793213" w14:textId="77777777" w:rsidR="00343A18" w:rsidRPr="00B07D32" w:rsidRDefault="00343A18" w:rsidP="00BC01DC">
            <w:pPr>
              <w:spacing w:before="0"/>
              <w:rPr>
                <w:rFonts w:cs="Arial"/>
                <w:b/>
                <w:bCs/>
                <w:iCs/>
                <w:sz w:val="24"/>
                <w:szCs w:val="24"/>
              </w:rPr>
            </w:pPr>
            <w:r w:rsidRPr="00B07D32">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B07D32" w:rsidRDefault="00343A18" w:rsidP="00BC01DC">
            <w:pPr>
              <w:spacing w:before="0"/>
              <w:rPr>
                <w:rFonts w:cs="Arial"/>
                <w:b/>
                <w:bCs/>
                <w:i/>
                <w:iCs/>
                <w:sz w:val="24"/>
                <w:szCs w:val="24"/>
              </w:rPr>
            </w:pPr>
          </w:p>
        </w:tc>
      </w:tr>
      <w:tr w:rsidR="00343A18" w:rsidRPr="00B07D32"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Број рачуна </w:t>
            </w:r>
            <w:r w:rsidR="00BE4EA6" w:rsidRPr="00B07D32">
              <w:rPr>
                <w:rFonts w:cs="Arial"/>
                <w:sz w:val="24"/>
                <w:szCs w:val="24"/>
                <w:lang w:val="sr-Cyrl-RS"/>
              </w:rPr>
              <w:t>П</w:t>
            </w:r>
            <w:r w:rsidRPr="00B07D32">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B07D32" w:rsidRDefault="00343A18" w:rsidP="00BC01DC">
            <w:pPr>
              <w:spacing w:before="0"/>
              <w:rPr>
                <w:rFonts w:cs="Arial"/>
                <w:b/>
                <w:bCs/>
                <w:i/>
                <w:iCs/>
                <w:sz w:val="24"/>
                <w:szCs w:val="24"/>
                <w:lang w:val="ru-RU"/>
              </w:rPr>
            </w:pPr>
          </w:p>
        </w:tc>
      </w:tr>
      <w:tr w:rsidR="00343A18" w:rsidRPr="00B07D32"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B07D32" w:rsidRDefault="00343A18" w:rsidP="00BC01DC">
            <w:pPr>
              <w:spacing w:before="0"/>
              <w:ind w:firstLine="708"/>
              <w:rPr>
                <w:rFonts w:cs="Arial"/>
                <w:b/>
                <w:bCs/>
                <w:i/>
                <w:iCs/>
                <w:sz w:val="24"/>
                <w:szCs w:val="24"/>
                <w:lang w:val="ru-RU"/>
              </w:rPr>
            </w:pPr>
          </w:p>
        </w:tc>
      </w:tr>
    </w:tbl>
    <w:p w14:paraId="22A42481" w14:textId="77777777" w:rsidR="00343A18" w:rsidRPr="00B07D32" w:rsidRDefault="00343A18" w:rsidP="00343A18">
      <w:pPr>
        <w:spacing w:before="0"/>
        <w:rPr>
          <w:rFonts w:cs="Arial"/>
          <w:sz w:val="24"/>
          <w:szCs w:val="24"/>
        </w:rPr>
      </w:pPr>
    </w:p>
    <w:p w14:paraId="0E192CE7" w14:textId="77777777" w:rsidR="00343A18" w:rsidRPr="00B07D32" w:rsidRDefault="00343A18" w:rsidP="00343A18">
      <w:pPr>
        <w:spacing w:before="0"/>
        <w:rPr>
          <w:rFonts w:eastAsia="TimesNewRomanPSMT" w:cs="Arial"/>
          <w:b/>
          <w:bCs/>
          <w:i/>
          <w:iCs/>
          <w:sz w:val="24"/>
          <w:szCs w:val="24"/>
        </w:rPr>
      </w:pPr>
      <w:r w:rsidRPr="00B07D32">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07D32"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 xml:space="preserve">А) САМОСТАЛНО </w:t>
            </w:r>
          </w:p>
        </w:tc>
      </w:tr>
      <w:tr w:rsidR="00343A18" w:rsidRPr="00B07D32"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Б) СА ПОДИЗВОЂАЧЕМ</w:t>
            </w:r>
          </w:p>
        </w:tc>
      </w:tr>
      <w:tr w:rsidR="00343A18" w:rsidRPr="00B07D32"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B07D32" w:rsidRDefault="00343A18" w:rsidP="00BC01DC">
            <w:pPr>
              <w:spacing w:before="0"/>
              <w:jc w:val="center"/>
              <w:rPr>
                <w:rFonts w:cs="Arial"/>
                <w:b/>
                <w:i/>
                <w:iCs/>
                <w:sz w:val="24"/>
                <w:szCs w:val="24"/>
                <w:lang w:val="ru-RU"/>
              </w:rPr>
            </w:pPr>
            <w:r w:rsidRPr="00B07D32">
              <w:rPr>
                <w:rFonts w:eastAsia="TimesNewRomanPSMT" w:cs="Arial"/>
                <w:b/>
                <w:bCs/>
                <w:sz w:val="24"/>
                <w:szCs w:val="24"/>
              </w:rPr>
              <w:t>В) КАО ЗАЈЕДНИЧКУ ПОНУДУ</w:t>
            </w:r>
          </w:p>
        </w:tc>
      </w:tr>
    </w:tbl>
    <w:p w14:paraId="3954A07D" w14:textId="77777777" w:rsidR="00343A18" w:rsidRPr="00D57706" w:rsidRDefault="00343A18" w:rsidP="00343A18">
      <w:pPr>
        <w:spacing w:before="0"/>
        <w:rPr>
          <w:rFonts w:eastAsia="TimesNewRomanPSMT" w:cs="Arial"/>
          <w:bCs/>
          <w:sz w:val="20"/>
          <w:szCs w:val="20"/>
        </w:rPr>
      </w:pPr>
      <w:r w:rsidRPr="00D57706">
        <w:rPr>
          <w:rFonts w:cs="Arial"/>
          <w:b/>
          <w:i/>
          <w:iCs/>
          <w:sz w:val="20"/>
          <w:szCs w:val="20"/>
          <w:lang w:val="ru-RU"/>
        </w:rPr>
        <w:t>Напомена:</w:t>
      </w:r>
      <w:r w:rsidRPr="00D57706">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B07D32" w:rsidRDefault="00343A18" w:rsidP="00343A18">
      <w:pPr>
        <w:spacing w:before="0"/>
        <w:rPr>
          <w:rFonts w:eastAsia="TimesNewRomanPSMT" w:cs="Arial"/>
          <w:bCs/>
          <w:sz w:val="24"/>
          <w:szCs w:val="24"/>
        </w:rPr>
      </w:pPr>
    </w:p>
    <w:p w14:paraId="04811B71" w14:textId="77777777" w:rsidR="00343A18" w:rsidRPr="00B07D32" w:rsidRDefault="00343A18" w:rsidP="00343A18">
      <w:pPr>
        <w:spacing w:before="0"/>
        <w:rPr>
          <w:rFonts w:eastAsia="TimesNewRomanPSMT" w:cs="Arial"/>
          <w:b/>
          <w:bCs/>
          <w:i/>
          <w:sz w:val="24"/>
          <w:szCs w:val="24"/>
        </w:rPr>
      </w:pPr>
      <w:r w:rsidRPr="00B07D32">
        <w:rPr>
          <w:rFonts w:eastAsia="TimesNewRomanPSMT" w:cs="Arial"/>
          <w:b/>
          <w:bCs/>
          <w:i/>
          <w:sz w:val="24"/>
          <w:szCs w:val="24"/>
          <w:lang w:val="sr-Cyrl-CS"/>
        </w:rPr>
        <w:t xml:space="preserve">3) </w:t>
      </w:r>
      <w:r w:rsidRPr="00B07D32">
        <w:rPr>
          <w:rFonts w:eastAsia="TimesNewRomanPSMT" w:cs="Arial"/>
          <w:b/>
          <w:bCs/>
          <w:i/>
          <w:sz w:val="24"/>
          <w:szCs w:val="24"/>
        </w:rPr>
        <w:t xml:space="preserve">ПОДАЦИ О ПОДИЗВОЂАЧУ </w:t>
      </w:r>
    </w:p>
    <w:p w14:paraId="68067007" w14:textId="77777777" w:rsidR="00343A18" w:rsidRPr="00B07D32"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07D32"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B07D32" w:rsidRDefault="00343A18" w:rsidP="00FC4921">
            <w:pPr>
              <w:snapToGrid w:val="0"/>
              <w:spacing w:before="0"/>
              <w:rPr>
                <w:rFonts w:eastAsia="TimesNewRomanPSMT" w:cs="Arial"/>
                <w:bCs/>
                <w:i/>
                <w:sz w:val="24"/>
                <w:szCs w:val="24"/>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B07D32" w:rsidRDefault="00343A18" w:rsidP="00BC01DC">
            <w:pPr>
              <w:snapToGrid w:val="0"/>
              <w:spacing w:before="0"/>
              <w:rPr>
                <w:rFonts w:eastAsia="TimesNewRomanPSMT" w:cs="Arial"/>
                <w:b/>
                <w:bCs/>
                <w:sz w:val="24"/>
                <w:szCs w:val="24"/>
              </w:rPr>
            </w:pPr>
          </w:p>
        </w:tc>
      </w:tr>
      <w:tr w:rsidR="00343A18" w:rsidRPr="00B07D32"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B07D32" w:rsidRDefault="00343A18" w:rsidP="00BC01DC">
            <w:pPr>
              <w:snapToGrid w:val="0"/>
              <w:spacing w:before="0"/>
              <w:rPr>
                <w:rFonts w:eastAsia="TimesNewRomanPSMT" w:cs="Arial"/>
                <w:b/>
                <w:bCs/>
                <w:sz w:val="24"/>
                <w:szCs w:val="24"/>
              </w:rPr>
            </w:pPr>
          </w:p>
        </w:tc>
      </w:tr>
      <w:tr w:rsidR="00AE7246" w:rsidRPr="00B07D32"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B07D32"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B07D32" w:rsidRDefault="00AE7246" w:rsidP="00FC4921">
            <w:pPr>
              <w:snapToGrid w:val="0"/>
              <w:spacing w:before="0"/>
              <w:rPr>
                <w:rFonts w:eastAsia="TimesNewRomanPSMT" w:cs="Arial"/>
                <w:bCs/>
                <w:sz w:val="24"/>
                <w:szCs w:val="24"/>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B07D32" w:rsidRDefault="00AE7246" w:rsidP="00BC01DC">
            <w:pPr>
              <w:snapToGrid w:val="0"/>
              <w:spacing w:before="0"/>
              <w:rPr>
                <w:rFonts w:eastAsia="TimesNewRomanPSMT" w:cs="Arial"/>
                <w:b/>
                <w:bCs/>
                <w:sz w:val="24"/>
                <w:szCs w:val="24"/>
              </w:rPr>
            </w:pPr>
          </w:p>
        </w:tc>
      </w:tr>
      <w:tr w:rsidR="00343A18" w:rsidRPr="00B07D32"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B07D32" w:rsidRDefault="00343A18" w:rsidP="00BC01DC">
            <w:pPr>
              <w:snapToGrid w:val="0"/>
              <w:spacing w:before="0"/>
              <w:rPr>
                <w:rFonts w:eastAsia="TimesNewRomanPSMT" w:cs="Arial"/>
                <w:b/>
                <w:bCs/>
                <w:sz w:val="24"/>
                <w:szCs w:val="24"/>
              </w:rPr>
            </w:pPr>
          </w:p>
        </w:tc>
      </w:tr>
      <w:tr w:rsidR="00343A18" w:rsidRPr="00B07D32"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B07D32" w:rsidRDefault="00343A18" w:rsidP="00BC01DC">
            <w:pPr>
              <w:snapToGrid w:val="0"/>
              <w:spacing w:before="0"/>
              <w:rPr>
                <w:rFonts w:eastAsia="TimesNewRomanPSMT" w:cs="Arial"/>
                <w:b/>
                <w:bCs/>
                <w:sz w:val="24"/>
                <w:szCs w:val="24"/>
              </w:rPr>
            </w:pPr>
          </w:p>
        </w:tc>
      </w:tr>
      <w:tr w:rsidR="00343A18" w:rsidRPr="00B07D32"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B07D32" w:rsidRDefault="00343A18" w:rsidP="00BC01DC">
            <w:pPr>
              <w:snapToGrid w:val="0"/>
              <w:spacing w:before="0"/>
              <w:rPr>
                <w:rFonts w:eastAsia="TimesNewRomanPSMT" w:cs="Arial"/>
                <w:b/>
                <w:bCs/>
                <w:sz w:val="24"/>
                <w:szCs w:val="24"/>
              </w:rPr>
            </w:pPr>
          </w:p>
        </w:tc>
      </w:tr>
      <w:tr w:rsidR="00343A18" w:rsidRPr="00B07D32"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B07D32" w:rsidRDefault="00343A18" w:rsidP="00BC01DC">
            <w:pPr>
              <w:spacing w:before="0"/>
              <w:rPr>
                <w:rFonts w:eastAsia="TimesNewRomanPSMT" w:cs="Arial"/>
                <w:bCs/>
                <w:i/>
                <w:sz w:val="24"/>
                <w:szCs w:val="24"/>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B07D32" w:rsidRDefault="00343A18" w:rsidP="00BC01DC">
            <w:pPr>
              <w:snapToGrid w:val="0"/>
              <w:spacing w:before="0"/>
              <w:rPr>
                <w:rFonts w:eastAsia="TimesNewRomanPSMT" w:cs="Arial"/>
                <w:b/>
                <w:bCs/>
                <w:sz w:val="24"/>
                <w:szCs w:val="24"/>
              </w:rPr>
            </w:pPr>
          </w:p>
        </w:tc>
      </w:tr>
      <w:tr w:rsidR="00343A18" w:rsidRPr="00B07D32"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B07D32" w:rsidRDefault="00343A18" w:rsidP="00BC01DC">
            <w:pPr>
              <w:snapToGrid w:val="0"/>
              <w:spacing w:before="0"/>
              <w:rPr>
                <w:rFonts w:eastAsia="TimesNewRomanPSMT" w:cs="Arial"/>
                <w:b/>
                <w:bCs/>
                <w:sz w:val="24"/>
                <w:szCs w:val="24"/>
              </w:rPr>
            </w:pPr>
          </w:p>
        </w:tc>
      </w:tr>
      <w:tr w:rsidR="00343A18" w:rsidRPr="00B07D32"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B07D32" w:rsidRDefault="00343A18" w:rsidP="00BC01DC">
            <w:pPr>
              <w:snapToGrid w:val="0"/>
              <w:spacing w:before="0"/>
              <w:rPr>
                <w:rFonts w:eastAsia="TimesNewRomanPSMT" w:cs="Arial"/>
                <w:b/>
                <w:bCs/>
                <w:sz w:val="24"/>
                <w:szCs w:val="24"/>
              </w:rPr>
            </w:pPr>
          </w:p>
        </w:tc>
      </w:tr>
      <w:tr w:rsidR="00343A18" w:rsidRPr="00B07D32"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B07D32" w:rsidRDefault="00343A18" w:rsidP="00BC01DC">
            <w:pPr>
              <w:snapToGrid w:val="0"/>
              <w:spacing w:before="0"/>
              <w:rPr>
                <w:rFonts w:eastAsia="TimesNewRomanPSMT" w:cs="Arial"/>
                <w:b/>
                <w:bCs/>
                <w:sz w:val="24"/>
                <w:szCs w:val="24"/>
              </w:rPr>
            </w:pPr>
          </w:p>
        </w:tc>
      </w:tr>
      <w:tr w:rsidR="00343A18" w:rsidRPr="00B07D32"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B07D32" w:rsidRDefault="00343A18" w:rsidP="00BC01DC">
            <w:pPr>
              <w:snapToGrid w:val="0"/>
              <w:spacing w:before="0"/>
              <w:rPr>
                <w:rFonts w:eastAsia="TimesNewRomanPSMT" w:cs="Arial"/>
                <w:b/>
                <w:bCs/>
                <w:sz w:val="24"/>
                <w:szCs w:val="24"/>
              </w:rPr>
            </w:pPr>
          </w:p>
        </w:tc>
      </w:tr>
      <w:tr w:rsidR="00343A18" w:rsidRPr="00B07D32"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B07D32" w:rsidRDefault="00343A18" w:rsidP="00BC01DC">
            <w:pPr>
              <w:snapToGrid w:val="0"/>
              <w:spacing w:before="0"/>
              <w:rPr>
                <w:rFonts w:eastAsia="TimesNewRomanPSMT" w:cs="Arial"/>
                <w:b/>
                <w:bCs/>
                <w:sz w:val="24"/>
                <w:szCs w:val="24"/>
                <w:lang w:val="ru-RU"/>
              </w:rPr>
            </w:pPr>
          </w:p>
        </w:tc>
      </w:tr>
    </w:tbl>
    <w:p w14:paraId="6D57542C"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lang w:val="ru-RU"/>
        </w:rPr>
        <w:t>Напомена:</w:t>
      </w:r>
    </w:p>
    <w:p w14:paraId="4A45093B" w14:textId="77777777" w:rsidR="00343A18" w:rsidRPr="00D57706" w:rsidRDefault="00343A18" w:rsidP="00343A18">
      <w:pPr>
        <w:spacing w:before="0"/>
        <w:rPr>
          <w:rFonts w:eastAsia="TimesNewRomanPSMT" w:cs="Arial"/>
          <w:b/>
          <w:bCs/>
          <w:sz w:val="20"/>
          <w:szCs w:val="20"/>
          <w:lang w:val="ru-RU"/>
        </w:rPr>
      </w:pPr>
      <w:r w:rsidRPr="00D5770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7FEFFA" w14:textId="77777777" w:rsidR="00343A18" w:rsidRPr="00B07D32" w:rsidRDefault="00343A18" w:rsidP="00343A18">
      <w:pPr>
        <w:spacing w:before="0"/>
        <w:rPr>
          <w:rFonts w:eastAsia="TimesNewRomanPSMT" w:cs="Arial"/>
          <w:b/>
          <w:bCs/>
          <w:sz w:val="24"/>
          <w:szCs w:val="24"/>
          <w:lang w:val="ru-RU"/>
        </w:rPr>
      </w:pPr>
    </w:p>
    <w:p w14:paraId="5835D87F" w14:textId="77777777" w:rsidR="00520061" w:rsidRPr="00B07D32" w:rsidRDefault="00520061" w:rsidP="00343A18">
      <w:pPr>
        <w:spacing w:before="0"/>
        <w:rPr>
          <w:rFonts w:eastAsia="TimesNewRomanPSMT" w:cs="Arial"/>
          <w:b/>
          <w:bCs/>
          <w:sz w:val="24"/>
          <w:szCs w:val="24"/>
          <w:lang w:val="ru-RU"/>
        </w:rPr>
      </w:pPr>
    </w:p>
    <w:p w14:paraId="282637F7" w14:textId="77777777" w:rsidR="00343A18" w:rsidRPr="00B07D32" w:rsidRDefault="00343A18" w:rsidP="00343A18">
      <w:pPr>
        <w:spacing w:before="0"/>
        <w:rPr>
          <w:rFonts w:eastAsia="TimesNewRomanPSMT" w:cs="Arial"/>
          <w:b/>
          <w:bCs/>
          <w:i/>
          <w:sz w:val="24"/>
          <w:szCs w:val="24"/>
          <w:lang w:val="ru-RU"/>
        </w:rPr>
      </w:pPr>
      <w:r w:rsidRPr="00B07D32">
        <w:rPr>
          <w:rFonts w:eastAsia="TimesNewRomanPSMT" w:cs="Arial"/>
          <w:b/>
          <w:bCs/>
          <w:i/>
          <w:sz w:val="24"/>
          <w:szCs w:val="24"/>
          <w:lang w:val="sr-Cyrl-CS"/>
        </w:rPr>
        <w:t xml:space="preserve">4) </w:t>
      </w:r>
      <w:r w:rsidRPr="00B07D32">
        <w:rPr>
          <w:rFonts w:eastAsia="TimesNewRomanPSMT" w:cs="Arial"/>
          <w:b/>
          <w:bCs/>
          <w:i/>
          <w:sz w:val="24"/>
          <w:szCs w:val="24"/>
          <w:lang w:val="ru-RU"/>
        </w:rPr>
        <w:t>ПОДАЦИ ЧЛАНУ ГРУПЕ ПОНУЂАЧА</w:t>
      </w:r>
    </w:p>
    <w:p w14:paraId="5D3DD905" w14:textId="77777777" w:rsidR="00343A18" w:rsidRPr="00B07D3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07D32"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B07D32" w:rsidRDefault="00343A18" w:rsidP="00BC01DC">
            <w:pPr>
              <w:snapToGrid w:val="0"/>
              <w:spacing w:before="0"/>
              <w:rPr>
                <w:rFonts w:eastAsia="TimesNewRomanPSMT" w:cs="Arial"/>
                <w:b/>
                <w:bCs/>
                <w:sz w:val="24"/>
                <w:szCs w:val="24"/>
              </w:rPr>
            </w:pPr>
          </w:p>
        </w:tc>
      </w:tr>
      <w:tr w:rsidR="00AE7246" w:rsidRPr="00B07D32"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B07D32"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B07D32" w:rsidRDefault="00AE7246" w:rsidP="00BC01DC">
            <w:pPr>
              <w:snapToGrid w:val="0"/>
              <w:spacing w:before="0"/>
              <w:rPr>
                <w:rFonts w:cs="Arial"/>
                <w:iCs/>
                <w:sz w:val="24"/>
                <w:szCs w:val="24"/>
                <w:lang w:val="sr-Cyrl-RS"/>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B07D32" w:rsidRDefault="00AE7246" w:rsidP="00BC01DC">
            <w:pPr>
              <w:snapToGrid w:val="0"/>
              <w:spacing w:before="0"/>
              <w:rPr>
                <w:rFonts w:eastAsia="TimesNewRomanPSMT" w:cs="Arial"/>
                <w:b/>
                <w:bCs/>
                <w:sz w:val="24"/>
                <w:szCs w:val="24"/>
              </w:rPr>
            </w:pPr>
          </w:p>
        </w:tc>
      </w:tr>
      <w:tr w:rsidR="00343A18" w:rsidRPr="00B07D32"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B07D32" w:rsidRDefault="00343A18" w:rsidP="00BC01DC">
            <w:pPr>
              <w:snapToGrid w:val="0"/>
              <w:spacing w:before="0"/>
              <w:rPr>
                <w:rFonts w:eastAsia="TimesNewRomanPSMT" w:cs="Arial"/>
                <w:b/>
                <w:bCs/>
                <w:sz w:val="24"/>
                <w:szCs w:val="24"/>
              </w:rPr>
            </w:pPr>
          </w:p>
        </w:tc>
      </w:tr>
      <w:tr w:rsidR="00343A18" w:rsidRPr="00B07D32"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B07D32" w:rsidRDefault="00343A18" w:rsidP="00BC01DC">
            <w:pPr>
              <w:snapToGrid w:val="0"/>
              <w:spacing w:before="0"/>
              <w:rPr>
                <w:rFonts w:eastAsia="TimesNewRomanPSMT" w:cs="Arial"/>
                <w:b/>
                <w:bCs/>
                <w:sz w:val="24"/>
                <w:szCs w:val="24"/>
              </w:rPr>
            </w:pPr>
          </w:p>
        </w:tc>
      </w:tr>
      <w:tr w:rsidR="00343A18" w:rsidRPr="00B07D32"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B07D32" w:rsidRDefault="00343A18" w:rsidP="00BC01DC">
            <w:pPr>
              <w:snapToGrid w:val="0"/>
              <w:spacing w:before="0"/>
              <w:rPr>
                <w:rFonts w:eastAsia="TimesNewRomanPSMT" w:cs="Arial"/>
                <w:b/>
                <w:bCs/>
                <w:sz w:val="24"/>
                <w:szCs w:val="24"/>
              </w:rPr>
            </w:pPr>
          </w:p>
        </w:tc>
      </w:tr>
      <w:tr w:rsidR="00343A18" w:rsidRPr="00B07D32"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B07D32" w:rsidRDefault="00343A18" w:rsidP="00BC01DC">
            <w:pPr>
              <w:snapToGrid w:val="0"/>
              <w:spacing w:before="0"/>
              <w:rPr>
                <w:rFonts w:eastAsia="TimesNewRomanPSMT" w:cs="Arial"/>
                <w:b/>
                <w:bCs/>
                <w:sz w:val="24"/>
                <w:szCs w:val="24"/>
              </w:rPr>
            </w:pPr>
          </w:p>
        </w:tc>
      </w:tr>
      <w:tr w:rsidR="00343A18" w:rsidRPr="00B07D32"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B07D32" w:rsidRDefault="00343A18" w:rsidP="00BC01DC">
            <w:pPr>
              <w:snapToGrid w:val="0"/>
              <w:spacing w:before="0"/>
              <w:rPr>
                <w:rFonts w:eastAsia="TimesNewRomanPSMT" w:cs="Arial"/>
                <w:b/>
                <w:bCs/>
                <w:sz w:val="24"/>
                <w:szCs w:val="24"/>
              </w:rPr>
            </w:pPr>
          </w:p>
        </w:tc>
      </w:tr>
      <w:tr w:rsidR="00343A18" w:rsidRPr="00B07D32"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B07D32" w:rsidRDefault="00343A18" w:rsidP="00BC01DC">
            <w:pPr>
              <w:snapToGrid w:val="0"/>
              <w:spacing w:before="0"/>
              <w:rPr>
                <w:rFonts w:eastAsia="TimesNewRomanPSMT" w:cs="Arial"/>
                <w:b/>
                <w:bCs/>
                <w:sz w:val="24"/>
                <w:szCs w:val="24"/>
              </w:rPr>
            </w:pPr>
          </w:p>
        </w:tc>
      </w:tr>
      <w:tr w:rsidR="00343A18" w:rsidRPr="00B07D32"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B07D32" w:rsidRDefault="00343A18" w:rsidP="00BC01DC">
            <w:pPr>
              <w:snapToGrid w:val="0"/>
              <w:spacing w:before="0"/>
              <w:rPr>
                <w:rFonts w:eastAsia="TimesNewRomanPSMT" w:cs="Arial"/>
                <w:b/>
                <w:bCs/>
                <w:sz w:val="24"/>
                <w:szCs w:val="24"/>
              </w:rPr>
            </w:pPr>
          </w:p>
        </w:tc>
      </w:tr>
      <w:tr w:rsidR="00343A18" w:rsidRPr="00B07D32"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B07D32" w:rsidRDefault="00343A18" w:rsidP="00BC01DC">
            <w:pPr>
              <w:snapToGrid w:val="0"/>
              <w:spacing w:before="0"/>
              <w:rPr>
                <w:rFonts w:eastAsia="TimesNewRomanPSMT" w:cs="Arial"/>
                <w:b/>
                <w:bCs/>
                <w:sz w:val="24"/>
                <w:szCs w:val="24"/>
              </w:rPr>
            </w:pPr>
          </w:p>
        </w:tc>
      </w:tr>
      <w:tr w:rsidR="00343A18" w:rsidRPr="00B07D32"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B07D32" w:rsidRDefault="00343A18" w:rsidP="00BC01DC">
            <w:pPr>
              <w:snapToGrid w:val="0"/>
              <w:spacing w:before="0"/>
              <w:rPr>
                <w:rFonts w:eastAsia="TimesNewRomanPSMT" w:cs="Arial"/>
                <w:b/>
                <w:bCs/>
                <w:sz w:val="24"/>
                <w:szCs w:val="24"/>
              </w:rPr>
            </w:pPr>
          </w:p>
        </w:tc>
      </w:tr>
      <w:tr w:rsidR="00343A18" w:rsidRPr="00B07D32"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B07D32" w:rsidRDefault="00343A18" w:rsidP="00BC01DC">
            <w:pPr>
              <w:snapToGrid w:val="0"/>
              <w:spacing w:before="0"/>
              <w:rPr>
                <w:rFonts w:eastAsia="TimesNewRomanPSMT" w:cs="Arial"/>
                <w:b/>
                <w:bCs/>
                <w:sz w:val="24"/>
                <w:szCs w:val="24"/>
              </w:rPr>
            </w:pPr>
          </w:p>
        </w:tc>
      </w:tr>
      <w:tr w:rsidR="00343A18" w:rsidRPr="00B07D32"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B07D32" w:rsidRDefault="00343A18" w:rsidP="00BC01DC">
            <w:pPr>
              <w:snapToGrid w:val="0"/>
              <w:spacing w:before="0"/>
              <w:rPr>
                <w:rFonts w:eastAsia="TimesNewRomanPSMT" w:cs="Arial"/>
                <w:b/>
                <w:bCs/>
                <w:sz w:val="24"/>
                <w:szCs w:val="24"/>
              </w:rPr>
            </w:pPr>
          </w:p>
        </w:tc>
      </w:tr>
    </w:tbl>
    <w:p w14:paraId="4AFA0393"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rPr>
        <w:t>Напомена:</w:t>
      </w:r>
    </w:p>
    <w:p w14:paraId="7467EEDF" w14:textId="77777777" w:rsidR="00343A18" w:rsidRPr="00D57706" w:rsidRDefault="00343A18" w:rsidP="00343A18">
      <w:pPr>
        <w:spacing w:before="0"/>
        <w:rPr>
          <w:rFonts w:cs="Arial"/>
          <w:i/>
          <w:iCs/>
          <w:sz w:val="20"/>
          <w:szCs w:val="20"/>
          <w:lang w:val="ru-RU"/>
        </w:rPr>
      </w:pPr>
      <w:r w:rsidRPr="00D57706">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7BAA2E" w14:textId="77777777" w:rsidR="00DD6EF1" w:rsidRPr="00B07D32" w:rsidRDefault="00DD6EF1" w:rsidP="00343A18">
      <w:pPr>
        <w:spacing w:before="0"/>
        <w:rPr>
          <w:rFonts w:cs="Arial"/>
          <w:i/>
          <w:iCs/>
          <w:sz w:val="24"/>
          <w:szCs w:val="24"/>
          <w:lang w:val="ru-RU"/>
        </w:rPr>
      </w:pPr>
    </w:p>
    <w:p w14:paraId="143C5FA9" w14:textId="77777777" w:rsidR="00DD6EF1" w:rsidRDefault="00DD6EF1" w:rsidP="00343A18">
      <w:pPr>
        <w:spacing w:before="0"/>
        <w:rPr>
          <w:rFonts w:cs="Arial"/>
          <w:i/>
          <w:iCs/>
          <w:sz w:val="24"/>
          <w:szCs w:val="24"/>
          <w:lang w:val="ru-RU"/>
        </w:rPr>
      </w:pPr>
    </w:p>
    <w:p w14:paraId="4003519D" w14:textId="77777777" w:rsidR="007F28DC" w:rsidRDefault="007F28DC" w:rsidP="00343A18">
      <w:pPr>
        <w:spacing w:before="0"/>
        <w:rPr>
          <w:rFonts w:cs="Arial"/>
          <w:i/>
          <w:iCs/>
          <w:sz w:val="24"/>
          <w:szCs w:val="24"/>
          <w:lang w:val="ru-RU"/>
        </w:rPr>
      </w:pPr>
    </w:p>
    <w:p w14:paraId="3A88C748" w14:textId="77777777" w:rsidR="007F28DC" w:rsidRDefault="007F28DC" w:rsidP="00343A18">
      <w:pPr>
        <w:spacing w:before="0"/>
        <w:rPr>
          <w:rFonts w:cs="Arial"/>
          <w:i/>
          <w:iCs/>
          <w:sz w:val="24"/>
          <w:szCs w:val="24"/>
          <w:lang w:val="ru-RU"/>
        </w:rPr>
      </w:pPr>
    </w:p>
    <w:p w14:paraId="2C51DE24" w14:textId="77777777" w:rsidR="007F28DC" w:rsidRDefault="007F28DC" w:rsidP="00343A18">
      <w:pPr>
        <w:spacing w:before="0"/>
        <w:rPr>
          <w:rFonts w:cs="Arial"/>
          <w:i/>
          <w:iCs/>
          <w:sz w:val="24"/>
          <w:szCs w:val="24"/>
          <w:lang w:val="ru-RU"/>
        </w:rPr>
      </w:pPr>
    </w:p>
    <w:p w14:paraId="5BC3D269" w14:textId="77777777" w:rsidR="007F28DC" w:rsidRDefault="007F28DC" w:rsidP="00343A18">
      <w:pPr>
        <w:spacing w:before="0"/>
        <w:rPr>
          <w:rFonts w:cs="Arial"/>
          <w:i/>
          <w:iCs/>
          <w:sz w:val="24"/>
          <w:szCs w:val="24"/>
          <w:lang w:val="ru-RU"/>
        </w:rPr>
      </w:pPr>
    </w:p>
    <w:p w14:paraId="026BDCFE" w14:textId="77777777" w:rsidR="007F28DC" w:rsidRDefault="007F28DC" w:rsidP="00343A18">
      <w:pPr>
        <w:spacing w:before="0"/>
        <w:rPr>
          <w:rFonts w:cs="Arial"/>
          <w:i/>
          <w:iCs/>
          <w:sz w:val="24"/>
          <w:szCs w:val="24"/>
          <w:lang w:val="ru-RU"/>
        </w:rPr>
      </w:pPr>
    </w:p>
    <w:p w14:paraId="7F099D63" w14:textId="77777777" w:rsidR="007F28DC" w:rsidRDefault="007F28DC" w:rsidP="00343A18">
      <w:pPr>
        <w:spacing w:before="0"/>
        <w:rPr>
          <w:rFonts w:cs="Arial"/>
          <w:i/>
          <w:iCs/>
          <w:sz w:val="24"/>
          <w:szCs w:val="24"/>
          <w:lang w:val="ru-RU"/>
        </w:rPr>
      </w:pPr>
    </w:p>
    <w:p w14:paraId="2EE7EA1C" w14:textId="77777777" w:rsidR="007F28DC" w:rsidRDefault="007F28DC" w:rsidP="00343A18">
      <w:pPr>
        <w:spacing w:before="0"/>
        <w:rPr>
          <w:rFonts w:cs="Arial"/>
          <w:i/>
          <w:iCs/>
          <w:sz w:val="24"/>
          <w:szCs w:val="24"/>
          <w:lang w:val="ru-RU"/>
        </w:rPr>
      </w:pPr>
    </w:p>
    <w:p w14:paraId="120D0A6B" w14:textId="77777777" w:rsidR="007F28DC" w:rsidRDefault="007F28DC" w:rsidP="00343A18">
      <w:pPr>
        <w:spacing w:before="0"/>
        <w:rPr>
          <w:rFonts w:cs="Arial"/>
          <w:i/>
          <w:iCs/>
          <w:sz w:val="24"/>
          <w:szCs w:val="24"/>
          <w:lang w:val="ru-RU"/>
        </w:rPr>
      </w:pPr>
    </w:p>
    <w:p w14:paraId="195560F9" w14:textId="77777777" w:rsidR="007F28DC" w:rsidRDefault="007F28DC" w:rsidP="00343A18">
      <w:pPr>
        <w:spacing w:before="0"/>
        <w:rPr>
          <w:rFonts w:cs="Arial"/>
          <w:i/>
          <w:iCs/>
          <w:sz w:val="24"/>
          <w:szCs w:val="24"/>
          <w:lang w:val="ru-RU"/>
        </w:rPr>
      </w:pPr>
    </w:p>
    <w:p w14:paraId="7B75E979" w14:textId="77777777" w:rsidR="007F28DC" w:rsidRDefault="007F28DC" w:rsidP="00343A18">
      <w:pPr>
        <w:spacing w:before="0"/>
        <w:rPr>
          <w:rFonts w:cs="Arial"/>
          <w:i/>
          <w:iCs/>
          <w:sz w:val="24"/>
          <w:szCs w:val="24"/>
          <w:lang w:val="ru-RU"/>
        </w:rPr>
      </w:pPr>
    </w:p>
    <w:p w14:paraId="758ACFEC" w14:textId="77777777" w:rsidR="007F28DC" w:rsidRDefault="007F28DC" w:rsidP="00343A18">
      <w:pPr>
        <w:spacing w:before="0"/>
        <w:rPr>
          <w:rFonts w:cs="Arial"/>
          <w:i/>
          <w:iCs/>
          <w:sz w:val="24"/>
          <w:szCs w:val="24"/>
          <w:lang w:val="ru-RU"/>
        </w:rPr>
      </w:pPr>
    </w:p>
    <w:p w14:paraId="6957926F" w14:textId="77777777" w:rsidR="007F28DC" w:rsidRPr="00B07D32" w:rsidRDefault="007F28DC" w:rsidP="00343A18">
      <w:pPr>
        <w:spacing w:before="0"/>
        <w:rPr>
          <w:rFonts w:cs="Arial"/>
          <w:i/>
          <w:iCs/>
          <w:sz w:val="24"/>
          <w:szCs w:val="24"/>
          <w:lang w:val="ru-RU"/>
        </w:rPr>
      </w:pPr>
    </w:p>
    <w:p w14:paraId="119C874C" w14:textId="77777777" w:rsidR="000E75A0" w:rsidRPr="00B07D32" w:rsidRDefault="00BA2C2D" w:rsidP="00BA2C2D">
      <w:pPr>
        <w:spacing w:before="0"/>
        <w:rPr>
          <w:rFonts w:eastAsia="TimesNewRomanPSMT" w:cs="Arial"/>
          <w:b/>
          <w:bCs/>
          <w:i/>
          <w:sz w:val="24"/>
          <w:szCs w:val="24"/>
          <w:lang w:val="sr-Cyrl-CS"/>
        </w:rPr>
      </w:pPr>
      <w:r w:rsidRPr="00B07D32">
        <w:rPr>
          <w:rFonts w:eastAsia="TimesNewRomanPSMT" w:cs="Arial"/>
          <w:b/>
          <w:bCs/>
          <w:i/>
          <w:sz w:val="24"/>
          <w:szCs w:val="24"/>
          <w:lang w:val="sr-Cyrl-CS"/>
        </w:rPr>
        <w:lastRenderedPageBreak/>
        <w:t xml:space="preserve">5) </w:t>
      </w:r>
      <w:r w:rsidR="000E75A0" w:rsidRPr="00B07D32">
        <w:rPr>
          <w:rFonts w:eastAsia="TimesNewRomanPSMT" w:cs="Arial"/>
          <w:b/>
          <w:bCs/>
          <w:i/>
          <w:sz w:val="24"/>
          <w:szCs w:val="24"/>
          <w:lang w:val="sr-Cyrl-CS"/>
        </w:rPr>
        <w:t>ЦЕНА И КОМЕРЦИЈАЛНИ УСЛОВИ ПОНУДЕ</w:t>
      </w:r>
    </w:p>
    <w:p w14:paraId="3CFF3B56" w14:textId="77777777" w:rsidR="000E75A0" w:rsidRPr="00B07D32" w:rsidRDefault="000E75A0" w:rsidP="000E75A0">
      <w:pPr>
        <w:spacing w:before="0"/>
        <w:jc w:val="center"/>
        <w:rPr>
          <w:rFonts w:cs="Arial"/>
          <w:bCs/>
          <w:i/>
          <w:iCs/>
          <w:sz w:val="24"/>
          <w:szCs w:val="24"/>
          <w:lang w:val="sr-Cyrl-CS"/>
        </w:rPr>
      </w:pPr>
    </w:p>
    <w:p w14:paraId="26942C15"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07D32" w14:paraId="2AD18003" w14:textId="77777777" w:rsidTr="00D47AB1">
        <w:trPr>
          <w:trHeight w:val="485"/>
        </w:trPr>
        <w:tc>
          <w:tcPr>
            <w:tcW w:w="5215" w:type="dxa"/>
            <w:shd w:val="clear" w:color="auto" w:fill="C6D9F1" w:themeFill="text2" w:themeFillTint="33"/>
            <w:vAlign w:val="center"/>
          </w:tcPr>
          <w:p w14:paraId="1D6BF34E" w14:textId="77777777" w:rsidR="000E75A0" w:rsidRPr="00B07D32" w:rsidRDefault="000E75A0" w:rsidP="00AF3AF8">
            <w:pPr>
              <w:spacing w:before="0"/>
              <w:jc w:val="center"/>
              <w:rPr>
                <w:rFonts w:cs="Arial"/>
                <w:b/>
                <w:bCs/>
                <w:i/>
                <w:iCs/>
                <w:sz w:val="24"/>
                <w:szCs w:val="24"/>
                <w:lang w:val="sr-Cyrl-CS"/>
              </w:rPr>
            </w:pPr>
            <w:r w:rsidRPr="00B07D32">
              <w:rPr>
                <w:rFonts w:eastAsia="TimesNewRomanPSMT" w:cs="Arial"/>
                <w:b/>
                <w:bCs/>
                <w:sz w:val="24"/>
                <w:szCs w:val="24"/>
              </w:rPr>
              <w:t xml:space="preserve">ПРЕДМЕТ </w:t>
            </w:r>
            <w:r w:rsidRPr="00B07D32">
              <w:rPr>
                <w:rFonts w:eastAsia="TimesNewRomanPSMT" w:cs="Arial"/>
                <w:b/>
                <w:bCs/>
                <w:sz w:val="24"/>
                <w:szCs w:val="24"/>
                <w:lang w:val="sr-Cyrl-CS"/>
              </w:rPr>
              <w:t xml:space="preserve">И БРОЈ </w:t>
            </w:r>
            <w:r w:rsidRPr="00B07D32">
              <w:rPr>
                <w:rFonts w:eastAsia="TimesNewRomanPSMT" w:cs="Arial"/>
                <w:b/>
                <w:bCs/>
                <w:sz w:val="24"/>
                <w:szCs w:val="24"/>
              </w:rPr>
              <w:t>НАБАВКЕ</w:t>
            </w:r>
          </w:p>
        </w:tc>
        <w:tc>
          <w:tcPr>
            <w:tcW w:w="3804" w:type="dxa"/>
            <w:shd w:val="clear" w:color="auto" w:fill="C6D9F1" w:themeFill="text2" w:themeFillTint="33"/>
            <w:vAlign w:val="center"/>
          </w:tcPr>
          <w:p w14:paraId="5161AA5D" w14:textId="26EEB71A"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 xml:space="preserve">УКУПНА ЦЕНА </w:t>
            </w:r>
            <w:r w:rsidRPr="00B07D32">
              <w:rPr>
                <w:rFonts w:eastAsia="Arial Unicode MS" w:cs="Arial"/>
                <w:b/>
                <w:bCs/>
                <w:i/>
                <w:iCs/>
                <w:kern w:val="1"/>
                <w:sz w:val="24"/>
                <w:szCs w:val="24"/>
                <w:lang w:val="sr-Cyrl-CS" w:eastAsia="ar-SA"/>
              </w:rPr>
              <w:t xml:space="preserve">дин. </w:t>
            </w:r>
            <w:r w:rsidRPr="00B07D32">
              <w:rPr>
                <w:rFonts w:cs="Arial"/>
                <w:b/>
                <w:bCs/>
                <w:i/>
                <w:iCs/>
                <w:sz w:val="24"/>
                <w:szCs w:val="24"/>
                <w:lang w:val="sr-Cyrl-CS"/>
              </w:rPr>
              <w:t>без ПДВ</w:t>
            </w:r>
          </w:p>
        </w:tc>
      </w:tr>
      <w:tr w:rsidR="000E75A0" w:rsidRPr="00B07D32" w14:paraId="25324621" w14:textId="77777777" w:rsidTr="00D47AB1">
        <w:trPr>
          <w:trHeight w:val="440"/>
        </w:trPr>
        <w:tc>
          <w:tcPr>
            <w:tcW w:w="5215" w:type="dxa"/>
            <w:vAlign w:val="center"/>
          </w:tcPr>
          <w:p w14:paraId="6B95EEA5" w14:textId="77777777" w:rsidR="00152853" w:rsidRDefault="00312838" w:rsidP="00152853">
            <w:pPr>
              <w:spacing w:before="0"/>
              <w:ind w:left="1365" w:hanging="1118"/>
              <w:jc w:val="center"/>
              <w:rPr>
                <w:rFonts w:cs="Arial"/>
                <w:b/>
                <w:i/>
                <w:sz w:val="24"/>
                <w:szCs w:val="24"/>
                <w:lang w:val="sr-Cyrl-CS"/>
              </w:rPr>
            </w:pPr>
            <w:r w:rsidRPr="00B07D32">
              <w:rPr>
                <w:rFonts w:cs="Arial"/>
                <w:b/>
                <w:i/>
                <w:sz w:val="24"/>
                <w:szCs w:val="24"/>
                <w:lang w:val="sr-Cyrl-CS"/>
              </w:rPr>
              <w:t>„</w:t>
            </w:r>
            <w:r w:rsidR="00EB0604">
              <w:rPr>
                <w:rFonts w:cs="Arial"/>
                <w:b/>
                <w:i/>
                <w:sz w:val="24"/>
                <w:szCs w:val="24"/>
                <w:lang w:val="sr-Cyrl-CS"/>
              </w:rPr>
              <w:t>Декоративне биљке</w:t>
            </w:r>
            <w:r w:rsidR="00B1274C" w:rsidRPr="00B07D32">
              <w:rPr>
                <w:rFonts w:cs="Arial"/>
                <w:b/>
                <w:i/>
                <w:sz w:val="24"/>
                <w:szCs w:val="24"/>
                <w:lang w:val="sr-Cyrl-CS"/>
              </w:rPr>
              <w:t>“</w:t>
            </w:r>
            <w:r w:rsidRPr="00B07D32">
              <w:rPr>
                <w:rFonts w:cs="Arial"/>
                <w:b/>
                <w:i/>
                <w:sz w:val="24"/>
                <w:szCs w:val="24"/>
                <w:lang w:val="sr-Cyrl-CS"/>
              </w:rPr>
              <w:t xml:space="preserve">, </w:t>
            </w:r>
          </w:p>
          <w:p w14:paraId="4228BED8" w14:textId="5604571E" w:rsidR="000E75A0" w:rsidRPr="00B07D32" w:rsidRDefault="00A75399" w:rsidP="00152853">
            <w:pPr>
              <w:spacing w:before="0"/>
              <w:ind w:left="1365" w:hanging="1118"/>
              <w:jc w:val="center"/>
              <w:rPr>
                <w:rFonts w:cs="Arial"/>
                <w:b/>
                <w:i/>
                <w:sz w:val="24"/>
                <w:szCs w:val="24"/>
                <w:lang w:val="sr-Cyrl-CS"/>
              </w:rPr>
            </w:pPr>
            <w:r>
              <w:rPr>
                <w:rFonts w:cs="Arial"/>
                <w:b/>
                <w:i/>
                <w:sz w:val="24"/>
                <w:szCs w:val="24"/>
                <w:lang w:val="sr-Cyrl-CS"/>
              </w:rPr>
              <w:t>ЈН/1000/0260/2017</w:t>
            </w:r>
          </w:p>
        </w:tc>
        <w:tc>
          <w:tcPr>
            <w:tcW w:w="3804" w:type="dxa"/>
          </w:tcPr>
          <w:p w14:paraId="302E3073" w14:textId="77777777" w:rsidR="000E75A0" w:rsidRPr="00B07D32" w:rsidRDefault="000E75A0" w:rsidP="00AF3AF8">
            <w:pPr>
              <w:spacing w:before="0"/>
              <w:jc w:val="center"/>
              <w:rPr>
                <w:rFonts w:cs="Arial"/>
                <w:b/>
                <w:bCs/>
                <w:i/>
                <w:iCs/>
                <w:sz w:val="24"/>
                <w:szCs w:val="24"/>
                <w:lang w:val="sr-Cyrl-CS"/>
              </w:rPr>
            </w:pPr>
          </w:p>
          <w:p w14:paraId="7705664B" w14:textId="77777777" w:rsidR="000E75A0" w:rsidRPr="00B07D32" w:rsidRDefault="000E75A0" w:rsidP="00AF3AF8">
            <w:pPr>
              <w:spacing w:before="0"/>
              <w:jc w:val="center"/>
              <w:rPr>
                <w:rFonts w:cs="Arial"/>
                <w:b/>
                <w:bCs/>
                <w:i/>
                <w:iCs/>
                <w:sz w:val="24"/>
                <w:szCs w:val="24"/>
                <w:lang w:val="sr-Cyrl-CS"/>
              </w:rPr>
            </w:pPr>
          </w:p>
        </w:tc>
      </w:tr>
    </w:tbl>
    <w:p w14:paraId="47688FC0" w14:textId="77777777" w:rsidR="00520061" w:rsidRPr="00B07D32" w:rsidRDefault="00520061" w:rsidP="00D57706">
      <w:pPr>
        <w:spacing w:before="0"/>
        <w:rPr>
          <w:rFonts w:cs="Arial"/>
          <w:b/>
          <w:bCs/>
          <w:i/>
          <w:iCs/>
          <w:sz w:val="24"/>
          <w:szCs w:val="24"/>
          <w:u w:val="single"/>
          <w:lang w:val="sr-Cyrl-CS"/>
        </w:rPr>
      </w:pPr>
    </w:p>
    <w:p w14:paraId="204B52EF"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КОМЕРЦИЈАЛНИ УСЛОВИ</w:t>
      </w:r>
    </w:p>
    <w:p w14:paraId="04B94E74" w14:textId="77777777" w:rsidR="00365618" w:rsidRPr="00B07D32"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0E75A0" w:rsidRPr="00B07D32" w14:paraId="5F078B82" w14:textId="77777777" w:rsidTr="00152853">
        <w:trPr>
          <w:trHeight w:val="647"/>
        </w:trPr>
        <w:tc>
          <w:tcPr>
            <w:tcW w:w="5237" w:type="dxa"/>
            <w:shd w:val="clear" w:color="auto" w:fill="C6D9F1" w:themeFill="text2" w:themeFillTint="33"/>
            <w:vAlign w:val="center"/>
          </w:tcPr>
          <w:p w14:paraId="54037163"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УСЛОВ НАРУЧИОЦА</w:t>
            </w:r>
          </w:p>
        </w:tc>
        <w:tc>
          <w:tcPr>
            <w:tcW w:w="3782" w:type="dxa"/>
            <w:shd w:val="clear" w:color="auto" w:fill="C6D9F1" w:themeFill="text2" w:themeFillTint="33"/>
            <w:vAlign w:val="center"/>
          </w:tcPr>
          <w:p w14:paraId="2321B41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ПОНУДА ПОНУЂАЧА</w:t>
            </w:r>
          </w:p>
        </w:tc>
      </w:tr>
      <w:tr w:rsidR="000E75A0" w:rsidRPr="00B07D32" w14:paraId="09191161" w14:textId="77777777" w:rsidTr="00152853">
        <w:tc>
          <w:tcPr>
            <w:tcW w:w="5237" w:type="dxa"/>
            <w:vAlign w:val="center"/>
          </w:tcPr>
          <w:p w14:paraId="3F7FE54D"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 НАЧИН ПЛАЋАЊА:</w:t>
            </w:r>
          </w:p>
          <w:p w14:paraId="288C841B" w14:textId="386F3279" w:rsidR="000E75A0" w:rsidRPr="00B07D32" w:rsidRDefault="00922EDB" w:rsidP="003039A7">
            <w:pPr>
              <w:spacing w:before="0"/>
              <w:jc w:val="center"/>
              <w:rPr>
                <w:rFonts w:cs="Arial"/>
                <w:bCs/>
                <w:iCs/>
                <w:sz w:val="24"/>
                <w:szCs w:val="24"/>
                <w:highlight w:val="yellow"/>
                <w:lang w:val="sr-Cyrl-CS"/>
              </w:rPr>
            </w:pPr>
            <w:r w:rsidRPr="00B07D32">
              <w:rPr>
                <w:rFonts w:cs="Arial"/>
                <w:bCs/>
                <w:iCs/>
                <w:sz w:val="24"/>
                <w:szCs w:val="24"/>
                <w:lang w:val="sr-Cyrl-CS"/>
              </w:rPr>
              <w:t>У законском року до</w:t>
            </w:r>
            <w:r w:rsidR="000E75A0" w:rsidRPr="00B07D32">
              <w:rPr>
                <w:rFonts w:cs="Arial"/>
                <w:bCs/>
                <w:iCs/>
                <w:sz w:val="24"/>
                <w:szCs w:val="24"/>
                <w:lang w:val="sr-Cyrl-CS"/>
              </w:rPr>
              <w:t xml:space="preserve"> 45 </w:t>
            </w:r>
            <w:r w:rsidR="003039A7">
              <w:rPr>
                <w:rFonts w:cs="Arial"/>
                <w:bCs/>
                <w:iCs/>
                <w:sz w:val="24"/>
                <w:szCs w:val="24"/>
                <w:lang w:val="sr-Cyrl-RS"/>
              </w:rPr>
              <w:t>(словима:четрдесетпет)</w:t>
            </w:r>
            <w:r w:rsidR="003039A7" w:rsidRPr="00B07D32">
              <w:rPr>
                <w:rFonts w:cs="Arial"/>
                <w:bCs/>
                <w:iCs/>
                <w:sz w:val="24"/>
                <w:szCs w:val="24"/>
                <w:lang w:val="sr-Cyrl-CS"/>
              </w:rPr>
              <w:t xml:space="preserve"> дана</w:t>
            </w:r>
            <w:r w:rsidR="000E75A0" w:rsidRPr="00B07D32">
              <w:rPr>
                <w:rFonts w:cs="Arial"/>
                <w:bCs/>
                <w:iCs/>
                <w:sz w:val="24"/>
                <w:szCs w:val="24"/>
                <w:lang w:val="sr-Cyrl-CS"/>
              </w:rPr>
              <w:t xml:space="preserve"> </w:t>
            </w:r>
            <w:r w:rsidR="008C43D9" w:rsidRPr="00B07D32">
              <w:rPr>
                <w:rFonts w:cs="Arial"/>
                <w:bCs/>
                <w:iCs/>
                <w:sz w:val="24"/>
                <w:szCs w:val="24"/>
                <w:lang w:val="sr-Cyrl-CS"/>
              </w:rPr>
              <w:t xml:space="preserve">од пријема исправног рачуна и  обострано потписаног  </w:t>
            </w:r>
            <w:r w:rsidR="00552B50" w:rsidRPr="00B07D32">
              <w:rPr>
                <w:rFonts w:cs="Arial"/>
                <w:bCs/>
                <w:iCs/>
                <w:sz w:val="24"/>
                <w:szCs w:val="24"/>
                <w:lang w:val="sr-Cyrl-RS"/>
              </w:rPr>
              <w:t>Записника о извршеној испоруци добара</w:t>
            </w:r>
          </w:p>
        </w:tc>
        <w:tc>
          <w:tcPr>
            <w:tcW w:w="3782" w:type="dxa"/>
            <w:vAlign w:val="center"/>
          </w:tcPr>
          <w:p w14:paraId="31B4BE13" w14:textId="77777777" w:rsidR="00365618" w:rsidRPr="00B07D32" w:rsidRDefault="00365618" w:rsidP="00312838">
            <w:pPr>
              <w:spacing w:before="0"/>
              <w:jc w:val="center"/>
              <w:rPr>
                <w:rFonts w:cs="Arial"/>
                <w:bCs/>
                <w:iCs/>
                <w:sz w:val="24"/>
                <w:szCs w:val="24"/>
                <w:lang w:val="sr-Cyrl-CS"/>
              </w:rPr>
            </w:pPr>
          </w:p>
          <w:p w14:paraId="7DECB69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Сагласан за захтевом наручиоца</w:t>
            </w:r>
          </w:p>
          <w:p w14:paraId="7D24C67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 xml:space="preserve">ДА/НЕ </w:t>
            </w:r>
          </w:p>
          <w:p w14:paraId="06DDE14E" w14:textId="77777777" w:rsidR="000E75A0" w:rsidRPr="00B07D32" w:rsidRDefault="00312838" w:rsidP="00312838">
            <w:pPr>
              <w:spacing w:before="0"/>
              <w:jc w:val="center"/>
              <w:rPr>
                <w:rFonts w:cs="Arial"/>
                <w:bCs/>
                <w:i/>
                <w:iCs/>
                <w:color w:val="00B0F0"/>
                <w:sz w:val="24"/>
                <w:szCs w:val="24"/>
                <w:lang w:val="sr-Cyrl-CS"/>
              </w:rPr>
            </w:pPr>
            <w:r w:rsidRPr="00B07D32">
              <w:rPr>
                <w:rFonts w:cs="Arial"/>
                <w:bCs/>
                <w:iCs/>
                <w:sz w:val="24"/>
                <w:szCs w:val="24"/>
                <w:lang w:val="sr-Cyrl-CS"/>
              </w:rPr>
              <w:t>(заокружити)</w:t>
            </w:r>
          </w:p>
        </w:tc>
      </w:tr>
      <w:tr w:rsidR="000E75A0" w:rsidRPr="00B07D32" w14:paraId="569E7A7F" w14:textId="77777777" w:rsidTr="00152853">
        <w:tc>
          <w:tcPr>
            <w:tcW w:w="5237" w:type="dxa"/>
            <w:vAlign w:val="center"/>
          </w:tcPr>
          <w:p w14:paraId="21BC77E1"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ИСПОРУКЕ:</w:t>
            </w:r>
          </w:p>
          <w:p w14:paraId="564FAAB5" w14:textId="3F0C25E4" w:rsidR="000E75A0" w:rsidRPr="00B07D32" w:rsidRDefault="000E75A0" w:rsidP="006601CD">
            <w:pPr>
              <w:spacing w:before="0"/>
              <w:jc w:val="center"/>
              <w:rPr>
                <w:rFonts w:cs="Arial"/>
                <w:bCs/>
                <w:iCs/>
                <w:sz w:val="24"/>
                <w:szCs w:val="24"/>
                <w:lang w:val="sr-Cyrl-CS"/>
              </w:rPr>
            </w:pPr>
            <w:r w:rsidRPr="00B07D32">
              <w:rPr>
                <w:rFonts w:cs="Arial"/>
                <w:spacing w:val="4"/>
                <w:sz w:val="24"/>
                <w:szCs w:val="24"/>
                <w:lang w:val="sr-Cyrl-CS"/>
              </w:rPr>
              <w:t xml:space="preserve">најдуже до </w:t>
            </w:r>
            <w:r w:rsidR="006601CD">
              <w:rPr>
                <w:rFonts w:cs="Arial"/>
                <w:spacing w:val="4"/>
                <w:sz w:val="24"/>
                <w:szCs w:val="24"/>
                <w:lang w:val="sr-Cyrl-RS"/>
              </w:rPr>
              <w:t>6</w:t>
            </w:r>
            <w:r w:rsidR="009441A0" w:rsidRPr="00B07D32">
              <w:rPr>
                <w:rFonts w:cs="Arial"/>
                <w:spacing w:val="4"/>
                <w:sz w:val="24"/>
                <w:szCs w:val="24"/>
              </w:rPr>
              <w:t>0</w:t>
            </w:r>
            <w:r w:rsidR="009441A0" w:rsidRPr="00B07D32">
              <w:rPr>
                <w:rFonts w:cs="Arial"/>
                <w:spacing w:val="4"/>
                <w:sz w:val="24"/>
                <w:szCs w:val="24"/>
                <w:lang w:val="sr-Cyrl-CS"/>
              </w:rPr>
              <w:t xml:space="preserve"> (словима:</w:t>
            </w:r>
            <w:r w:rsidR="006601CD">
              <w:rPr>
                <w:rFonts w:cs="Arial"/>
                <w:spacing w:val="4"/>
                <w:sz w:val="24"/>
                <w:szCs w:val="24"/>
                <w:lang w:val="sr-Cyrl-RS"/>
              </w:rPr>
              <w:t>шездесет</w:t>
            </w:r>
            <w:r w:rsidR="004B47E8" w:rsidRPr="00B07D32">
              <w:rPr>
                <w:rFonts w:cs="Arial"/>
                <w:spacing w:val="4"/>
                <w:sz w:val="24"/>
                <w:szCs w:val="24"/>
                <w:lang w:val="sr-Cyrl-CS"/>
              </w:rPr>
              <w:t>)</w:t>
            </w:r>
            <w:r w:rsidRPr="00B07D32">
              <w:rPr>
                <w:rFonts w:cs="Arial"/>
                <w:bCs/>
                <w:iCs/>
                <w:sz w:val="24"/>
                <w:szCs w:val="24"/>
                <w:lang w:val="sr-Cyrl-CS"/>
              </w:rPr>
              <w:t xml:space="preserve"> дана</w:t>
            </w:r>
            <w:r w:rsidRPr="00B07D32">
              <w:rPr>
                <w:rFonts w:cs="Arial"/>
                <w:spacing w:val="4"/>
                <w:sz w:val="24"/>
                <w:szCs w:val="24"/>
                <w:lang w:val="sr-Cyrl-CS"/>
              </w:rPr>
              <w:t xml:space="preserve"> </w:t>
            </w:r>
            <w:r w:rsidRPr="00B07D32">
              <w:rPr>
                <w:rFonts w:cs="Arial"/>
                <w:bCs/>
                <w:iCs/>
                <w:sz w:val="24"/>
                <w:szCs w:val="24"/>
                <w:lang w:val="sr-Cyrl-CS"/>
              </w:rPr>
              <w:t xml:space="preserve">од дана </w:t>
            </w:r>
            <w:r w:rsidR="00030926" w:rsidRPr="00B07D32">
              <w:rPr>
                <w:rFonts w:cs="Arial"/>
                <w:bCs/>
                <w:iCs/>
                <w:sz w:val="24"/>
                <w:szCs w:val="24"/>
                <w:lang w:val="sr-Cyrl-CS"/>
              </w:rPr>
              <w:t>обостраног потписивања уговора</w:t>
            </w:r>
          </w:p>
        </w:tc>
        <w:tc>
          <w:tcPr>
            <w:tcW w:w="3782" w:type="dxa"/>
            <w:vAlign w:val="center"/>
          </w:tcPr>
          <w:p w14:paraId="4954D5E4" w14:textId="77777777" w:rsidR="000E75A0" w:rsidRPr="00B07D32" w:rsidRDefault="00030926" w:rsidP="00030926">
            <w:pPr>
              <w:spacing w:before="0"/>
              <w:jc w:val="center"/>
              <w:rPr>
                <w:rFonts w:cs="Arial"/>
                <w:bCs/>
                <w:i/>
                <w:iCs/>
                <w:color w:val="00B0F0"/>
                <w:sz w:val="24"/>
                <w:szCs w:val="24"/>
              </w:rPr>
            </w:pPr>
            <w:r w:rsidRPr="00B07D32">
              <w:rPr>
                <w:rFonts w:cs="Arial"/>
                <w:bCs/>
                <w:iCs/>
                <w:sz w:val="24"/>
                <w:szCs w:val="24"/>
                <w:lang w:val="sr-Cyrl-CS"/>
              </w:rPr>
              <w:t>____ дана од дана обостраног потписивања уговора</w:t>
            </w:r>
          </w:p>
        </w:tc>
      </w:tr>
      <w:tr w:rsidR="000E75A0" w:rsidRPr="00B07D32" w14:paraId="6A66F6AE" w14:textId="77777777" w:rsidTr="00152853">
        <w:trPr>
          <w:trHeight w:val="818"/>
        </w:trPr>
        <w:tc>
          <w:tcPr>
            <w:tcW w:w="5237" w:type="dxa"/>
            <w:vAlign w:val="center"/>
          </w:tcPr>
          <w:p w14:paraId="04F0504F" w14:textId="77777777" w:rsidR="000E75A0" w:rsidRPr="00B07D32" w:rsidRDefault="000E75A0" w:rsidP="00AF3AF8">
            <w:pPr>
              <w:spacing w:before="0"/>
              <w:jc w:val="center"/>
              <w:rPr>
                <w:rFonts w:cs="Arial"/>
                <w:bCs/>
                <w:iCs/>
                <w:sz w:val="24"/>
                <w:szCs w:val="24"/>
                <w:lang w:val="sr-Cyrl-CS"/>
              </w:rPr>
            </w:pPr>
            <w:r w:rsidRPr="00B07D32">
              <w:rPr>
                <w:rFonts w:cs="Arial"/>
                <w:b/>
                <w:bCs/>
                <w:iCs/>
                <w:sz w:val="24"/>
                <w:szCs w:val="24"/>
                <w:lang w:val="sr-Cyrl-CS"/>
              </w:rPr>
              <w:t xml:space="preserve">МЕСТО ИСПОРУКЕ: </w:t>
            </w:r>
          </w:p>
          <w:p w14:paraId="124590E3" w14:textId="77777777" w:rsidR="000E75A0" w:rsidRPr="00B07D32" w:rsidRDefault="00312838" w:rsidP="00312838">
            <w:pPr>
              <w:spacing w:before="0"/>
              <w:jc w:val="center"/>
              <w:rPr>
                <w:rFonts w:cs="Arial"/>
                <w:b/>
                <w:bCs/>
                <w:iCs/>
                <w:sz w:val="24"/>
                <w:szCs w:val="24"/>
                <w:lang w:val="sr-Cyrl-CS"/>
              </w:rPr>
            </w:pPr>
            <w:r w:rsidRPr="00B07D32">
              <w:rPr>
                <w:rFonts w:cs="Arial"/>
                <w:bCs/>
                <w:iCs/>
                <w:sz w:val="24"/>
                <w:szCs w:val="24"/>
                <w:lang w:val="sr-Cyrl-CS"/>
              </w:rPr>
              <w:t>Балканска 13, Београд</w:t>
            </w:r>
          </w:p>
        </w:tc>
        <w:tc>
          <w:tcPr>
            <w:tcW w:w="3782" w:type="dxa"/>
            <w:vAlign w:val="center"/>
          </w:tcPr>
          <w:p w14:paraId="11D4120F" w14:textId="77777777" w:rsidR="000E75A0"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Сагласан за захтевом </w:t>
            </w:r>
            <w:r w:rsidR="002B5F73" w:rsidRPr="00B07D32">
              <w:rPr>
                <w:rFonts w:cs="Arial"/>
                <w:bCs/>
                <w:iCs/>
                <w:sz w:val="24"/>
                <w:szCs w:val="24"/>
                <w:lang w:val="sr-Cyrl-CS"/>
              </w:rPr>
              <w:t>Наручиоца</w:t>
            </w:r>
          </w:p>
          <w:p w14:paraId="0FC588C4" w14:textId="77777777" w:rsidR="00312838"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ДА/НЕ </w:t>
            </w:r>
          </w:p>
          <w:p w14:paraId="281C8D56" w14:textId="77777777" w:rsidR="000E75A0" w:rsidRPr="00B07D32" w:rsidRDefault="000E75A0" w:rsidP="00AF3AF8">
            <w:pPr>
              <w:spacing w:before="0"/>
              <w:jc w:val="center"/>
              <w:rPr>
                <w:rFonts w:cs="Arial"/>
                <w:b/>
                <w:bCs/>
                <w:i/>
                <w:iCs/>
                <w:sz w:val="24"/>
                <w:szCs w:val="24"/>
                <w:lang w:val="sr-Cyrl-CS"/>
              </w:rPr>
            </w:pPr>
            <w:r w:rsidRPr="00B07D32">
              <w:rPr>
                <w:rFonts w:cs="Arial"/>
                <w:bCs/>
                <w:iCs/>
                <w:sz w:val="24"/>
                <w:szCs w:val="24"/>
                <w:lang w:val="sr-Cyrl-CS"/>
              </w:rPr>
              <w:t>(заокружити)</w:t>
            </w:r>
          </w:p>
        </w:tc>
      </w:tr>
      <w:tr w:rsidR="000E75A0" w:rsidRPr="00B07D32" w14:paraId="25612189" w14:textId="77777777" w:rsidTr="00152853">
        <w:trPr>
          <w:trHeight w:val="800"/>
        </w:trPr>
        <w:tc>
          <w:tcPr>
            <w:tcW w:w="5237" w:type="dxa"/>
            <w:vAlign w:val="center"/>
          </w:tcPr>
          <w:p w14:paraId="0B125445"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ВАЖЕЊА ПОНУДЕ:</w:t>
            </w:r>
          </w:p>
          <w:p w14:paraId="5937937C" w14:textId="1CF01730" w:rsidR="000E75A0" w:rsidRPr="00B07D32" w:rsidRDefault="000E75A0" w:rsidP="00AF3AF8">
            <w:pPr>
              <w:spacing w:before="0"/>
              <w:jc w:val="center"/>
              <w:rPr>
                <w:rFonts w:cs="Arial"/>
                <w:b/>
                <w:bCs/>
                <w:iCs/>
                <w:sz w:val="24"/>
                <w:szCs w:val="24"/>
                <w:lang w:val="sr-Cyrl-CS"/>
              </w:rPr>
            </w:pPr>
            <w:r w:rsidRPr="00B07D32">
              <w:rPr>
                <w:rFonts w:cs="Arial"/>
                <w:bCs/>
                <w:iCs/>
                <w:sz w:val="24"/>
                <w:szCs w:val="24"/>
                <w:lang w:val="sr-Cyrl-CS"/>
              </w:rPr>
              <w:t xml:space="preserve">не може бити краћи од </w:t>
            </w:r>
            <w:r w:rsidR="00B65FA2" w:rsidRPr="00B07D32">
              <w:rPr>
                <w:rFonts w:cs="Arial"/>
                <w:bCs/>
                <w:iCs/>
                <w:sz w:val="24"/>
                <w:szCs w:val="24"/>
                <w:lang w:val="sr-Cyrl-CS"/>
              </w:rPr>
              <w:t>60</w:t>
            </w:r>
            <w:r w:rsidR="003039A7">
              <w:rPr>
                <w:rFonts w:cs="Arial"/>
                <w:bCs/>
                <w:iCs/>
                <w:sz w:val="24"/>
                <w:szCs w:val="24"/>
                <w:lang w:val="sr-Cyrl-CS"/>
              </w:rPr>
              <w:t>(словима:шездесет)</w:t>
            </w:r>
            <w:r w:rsidRPr="00B07D32">
              <w:rPr>
                <w:rFonts w:cs="Arial"/>
                <w:bCs/>
                <w:iCs/>
                <w:sz w:val="24"/>
                <w:szCs w:val="24"/>
                <w:lang w:val="sr-Cyrl-CS"/>
              </w:rPr>
              <w:t xml:space="preserve"> дана од дана отварања понуда</w:t>
            </w:r>
          </w:p>
        </w:tc>
        <w:tc>
          <w:tcPr>
            <w:tcW w:w="3782" w:type="dxa"/>
            <w:vAlign w:val="center"/>
          </w:tcPr>
          <w:p w14:paraId="4421F3A2" w14:textId="77777777" w:rsidR="000E75A0" w:rsidRPr="00B07D32" w:rsidRDefault="000E75A0" w:rsidP="00AF3AF8">
            <w:pPr>
              <w:spacing w:before="0"/>
              <w:jc w:val="center"/>
              <w:rPr>
                <w:rFonts w:cs="Arial"/>
                <w:b/>
                <w:bCs/>
                <w:i/>
                <w:iCs/>
                <w:sz w:val="24"/>
                <w:szCs w:val="24"/>
                <w:lang w:val="sr-Cyrl-CS"/>
              </w:rPr>
            </w:pPr>
          </w:p>
          <w:p w14:paraId="658C63CB" w14:textId="77777777" w:rsidR="00030926" w:rsidRPr="00B07D32" w:rsidRDefault="00030926" w:rsidP="00AF3AF8">
            <w:pPr>
              <w:spacing w:before="0"/>
              <w:jc w:val="center"/>
              <w:rPr>
                <w:rFonts w:cs="Arial"/>
                <w:b/>
                <w:bCs/>
                <w:i/>
                <w:iCs/>
                <w:sz w:val="24"/>
                <w:szCs w:val="24"/>
                <w:lang w:val="sr-Cyrl-CS"/>
              </w:rPr>
            </w:pPr>
            <w:r w:rsidRPr="00B07D32">
              <w:rPr>
                <w:rFonts w:cs="Arial"/>
                <w:bCs/>
                <w:iCs/>
                <w:sz w:val="24"/>
                <w:szCs w:val="24"/>
                <w:lang w:val="sr-Cyrl-CS"/>
              </w:rPr>
              <w:t>___ дана од дана отварања понуда</w:t>
            </w:r>
          </w:p>
          <w:p w14:paraId="55DD49B2" w14:textId="77777777" w:rsidR="000E75A0" w:rsidRPr="00B07D32" w:rsidRDefault="000E75A0" w:rsidP="00312838">
            <w:pPr>
              <w:spacing w:before="0"/>
              <w:jc w:val="center"/>
              <w:rPr>
                <w:rFonts w:cs="Arial"/>
                <w:b/>
                <w:bCs/>
                <w:i/>
                <w:iCs/>
                <w:sz w:val="24"/>
                <w:szCs w:val="24"/>
                <w:lang w:val="sr-Cyrl-CS"/>
              </w:rPr>
            </w:pPr>
          </w:p>
        </w:tc>
      </w:tr>
      <w:tr w:rsidR="000E75A0" w:rsidRPr="00B07D32" w14:paraId="13A16E04" w14:textId="77777777" w:rsidTr="00152853">
        <w:tc>
          <w:tcPr>
            <w:tcW w:w="9019" w:type="dxa"/>
            <w:gridSpan w:val="2"/>
          </w:tcPr>
          <w:p w14:paraId="1A503F84" w14:textId="42FFFF61" w:rsidR="000E75A0" w:rsidRPr="00B07D32" w:rsidRDefault="000E75A0" w:rsidP="00815CB6">
            <w:pPr>
              <w:spacing w:before="0"/>
              <w:rPr>
                <w:rFonts w:cs="Arial"/>
                <w:bCs/>
                <w:iCs/>
                <w:sz w:val="24"/>
                <w:szCs w:val="24"/>
                <w:lang w:val="sr-Cyrl-CS"/>
              </w:rPr>
            </w:pPr>
            <w:r w:rsidRPr="00B07D32">
              <w:rPr>
                <w:rFonts w:cs="Arial"/>
                <w:bCs/>
                <w:iCs/>
                <w:sz w:val="24"/>
                <w:szCs w:val="24"/>
                <w:lang w:val="sr-Cyrl-CS"/>
              </w:rPr>
              <w:t xml:space="preserve">Понуда понуђача који не прихвата услове </w:t>
            </w:r>
            <w:r w:rsidR="002B5F73" w:rsidRPr="00B07D32">
              <w:rPr>
                <w:rFonts w:cs="Arial"/>
                <w:bCs/>
                <w:iCs/>
                <w:sz w:val="24"/>
                <w:szCs w:val="24"/>
                <w:lang w:val="sr-Cyrl-CS"/>
              </w:rPr>
              <w:t xml:space="preserve">Наручиоца </w:t>
            </w:r>
            <w:r w:rsidRPr="00B07D32">
              <w:rPr>
                <w:rFonts w:cs="Arial"/>
                <w:bCs/>
                <w:iCs/>
                <w:sz w:val="24"/>
                <w:szCs w:val="24"/>
                <w:lang w:val="sr-Cyrl-CS"/>
              </w:rPr>
              <w:t>за рок и начин плаћања, рок испоруке, место испоруке и рок важења понуде сматраће се неприхватљивом.</w:t>
            </w:r>
          </w:p>
        </w:tc>
      </w:tr>
    </w:tbl>
    <w:p w14:paraId="330658BC" w14:textId="77777777" w:rsidR="00BA2C2D" w:rsidRPr="00B07D32" w:rsidRDefault="00BA2C2D" w:rsidP="00BA2C2D">
      <w:pPr>
        <w:spacing w:before="0"/>
        <w:rPr>
          <w:rFonts w:cs="Arial"/>
          <w:b/>
          <w:bCs/>
          <w:i/>
          <w:iCs/>
          <w:sz w:val="24"/>
          <w:szCs w:val="24"/>
          <w:lang w:val="sr-Cyrl-CS"/>
        </w:rPr>
      </w:pPr>
    </w:p>
    <w:p w14:paraId="1586F080" w14:textId="77777777"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14:paraId="74C52DEC" w14:textId="77777777" w:rsidR="000E75A0" w:rsidRPr="00B07D32" w:rsidRDefault="000E75A0" w:rsidP="000E75A0">
      <w:pPr>
        <w:spacing w:before="0"/>
        <w:ind w:left="720" w:firstLine="720"/>
        <w:rPr>
          <w:rFonts w:eastAsia="TimesNewRomanPSMT" w:cs="Arial"/>
          <w:bCs/>
          <w:sz w:val="24"/>
          <w:szCs w:val="24"/>
          <w:lang w:val="sr-Cyrl-CS"/>
        </w:rPr>
      </w:pPr>
    </w:p>
    <w:p w14:paraId="4B7FA541" w14:textId="77777777"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14:paraId="7AF38574" w14:textId="77777777" w:rsidR="00BA2C2D" w:rsidRPr="00B07D32" w:rsidRDefault="00BA2C2D" w:rsidP="000E75A0">
      <w:pPr>
        <w:spacing w:before="0"/>
        <w:rPr>
          <w:rFonts w:cs="Arial"/>
          <w:b/>
          <w:bCs/>
          <w:i/>
          <w:iCs/>
          <w:sz w:val="24"/>
          <w:szCs w:val="24"/>
          <w:u w:val="single"/>
        </w:rPr>
      </w:pPr>
    </w:p>
    <w:p w14:paraId="6B53A0FC" w14:textId="77777777"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14:paraId="0253C87B"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59BA5C7" w14:textId="05BD24F6" w:rsidR="00FF0D77" w:rsidRPr="00B07D32" w:rsidRDefault="00FF0D77" w:rsidP="00520061">
      <w:pPr>
        <w:tabs>
          <w:tab w:val="center" w:pos="4514"/>
        </w:tabs>
        <w:rPr>
          <w:rFonts w:eastAsia="TimesNewRomanPS-BoldMT" w:cs="Arial"/>
          <w:sz w:val="24"/>
          <w:szCs w:val="24"/>
          <w:lang w:val="sr-Cyrl-RS"/>
        </w:rPr>
        <w:sectPr w:rsidR="00FF0D77" w:rsidRPr="00B07D32"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14:paraId="77EE2FC7" w14:textId="77777777" w:rsidR="00343A18" w:rsidRPr="00B07D32" w:rsidRDefault="00343A18" w:rsidP="00343A18">
      <w:pPr>
        <w:pStyle w:val="KDObrazac"/>
        <w:spacing w:before="0"/>
        <w:rPr>
          <w:sz w:val="24"/>
          <w:szCs w:val="24"/>
        </w:rPr>
      </w:pPr>
      <w:bookmarkStart w:id="252"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2"/>
    </w:p>
    <w:p w14:paraId="07ABD191" w14:textId="3D1F1A25"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14:paraId="65936D48" w14:textId="77777777" w:rsidR="00343A18" w:rsidRPr="00B07D32" w:rsidRDefault="00343A18" w:rsidP="00343A18">
      <w:pPr>
        <w:spacing w:before="0"/>
        <w:rPr>
          <w:rFonts w:cs="Arial"/>
          <w:sz w:val="24"/>
          <w:szCs w:val="24"/>
        </w:rPr>
      </w:pPr>
      <w:r w:rsidRPr="00B07D32">
        <w:rPr>
          <w:rFonts w:cs="Arial"/>
          <w:sz w:val="24"/>
          <w:szCs w:val="24"/>
        </w:rPr>
        <w:t>Табела 1.</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520"/>
        <w:gridCol w:w="721"/>
        <w:gridCol w:w="544"/>
        <w:gridCol w:w="989"/>
        <w:gridCol w:w="1170"/>
        <w:gridCol w:w="1260"/>
        <w:gridCol w:w="1416"/>
      </w:tblGrid>
      <w:tr w:rsidR="009441A0" w:rsidRPr="00B07D32" w14:paraId="555CF478" w14:textId="77777777" w:rsidTr="00C510E7">
        <w:trPr>
          <w:jc w:val="center"/>
        </w:trPr>
        <w:tc>
          <w:tcPr>
            <w:tcW w:w="293" w:type="pct"/>
            <w:shd w:val="clear" w:color="auto" w:fill="C6D9F1" w:themeFill="text2" w:themeFillTint="33"/>
            <w:vAlign w:val="center"/>
          </w:tcPr>
          <w:p w14:paraId="63D4598B" w14:textId="77777777"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375" w:type="pct"/>
            <w:shd w:val="clear" w:color="auto" w:fill="C6D9F1" w:themeFill="text2" w:themeFillTint="33"/>
            <w:vAlign w:val="center"/>
          </w:tcPr>
          <w:p w14:paraId="647C030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394" w:type="pct"/>
            <w:shd w:val="clear" w:color="auto" w:fill="C6D9F1" w:themeFill="text2" w:themeFillTint="33"/>
            <w:vAlign w:val="center"/>
          </w:tcPr>
          <w:p w14:paraId="69E53B7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1A27446F"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297" w:type="pct"/>
            <w:shd w:val="clear" w:color="auto" w:fill="C6D9F1" w:themeFill="text2" w:themeFillTint="33"/>
            <w:vAlign w:val="center"/>
          </w:tcPr>
          <w:p w14:paraId="6F7927FE"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40" w:type="pct"/>
            <w:shd w:val="clear" w:color="auto" w:fill="C6D9F1" w:themeFill="text2" w:themeFillTint="33"/>
            <w:vAlign w:val="center"/>
          </w:tcPr>
          <w:p w14:paraId="16003B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1E549D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14:paraId="744EB630"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639" w:type="pct"/>
            <w:shd w:val="clear" w:color="auto" w:fill="C6D9F1" w:themeFill="text2" w:themeFillTint="33"/>
            <w:vAlign w:val="center"/>
          </w:tcPr>
          <w:p w14:paraId="0AB03DA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63A375D"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14:paraId="226AC2C1"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688" w:type="pct"/>
            <w:shd w:val="clear" w:color="auto" w:fill="C6D9F1" w:themeFill="text2" w:themeFillTint="33"/>
            <w:vAlign w:val="center"/>
          </w:tcPr>
          <w:p w14:paraId="74BE23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14:paraId="3D52B73C"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74" w:type="pct"/>
            <w:shd w:val="clear" w:color="auto" w:fill="C6D9F1" w:themeFill="text2" w:themeFillTint="33"/>
            <w:vAlign w:val="center"/>
          </w:tcPr>
          <w:p w14:paraId="294C3DA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14:paraId="6CE62D18"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9441A0" w:rsidRPr="00B07D32" w14:paraId="61A0847F" w14:textId="77777777" w:rsidTr="00C510E7">
        <w:trPr>
          <w:jc w:val="center"/>
        </w:trPr>
        <w:tc>
          <w:tcPr>
            <w:tcW w:w="293" w:type="pct"/>
            <w:shd w:val="clear" w:color="auto" w:fill="auto"/>
          </w:tcPr>
          <w:p w14:paraId="6A1B7815"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375" w:type="pct"/>
            <w:shd w:val="clear" w:color="auto" w:fill="auto"/>
          </w:tcPr>
          <w:p w14:paraId="3ADAAB53" w14:textId="66574711"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394" w:type="pct"/>
            <w:shd w:val="clear" w:color="auto" w:fill="auto"/>
          </w:tcPr>
          <w:p w14:paraId="6EB4AF1E" w14:textId="06AAE07D"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297" w:type="pct"/>
            <w:shd w:val="clear" w:color="auto" w:fill="auto"/>
          </w:tcPr>
          <w:p w14:paraId="24AEF6D4" w14:textId="21B7405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40" w:type="pct"/>
            <w:shd w:val="clear" w:color="auto" w:fill="auto"/>
          </w:tcPr>
          <w:p w14:paraId="673FF044" w14:textId="24A4BE6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639" w:type="pct"/>
            <w:shd w:val="clear" w:color="auto" w:fill="auto"/>
          </w:tcPr>
          <w:p w14:paraId="1AF144F6" w14:textId="4E8D6BC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688" w:type="pct"/>
            <w:shd w:val="clear" w:color="auto" w:fill="auto"/>
          </w:tcPr>
          <w:p w14:paraId="34EF4631" w14:textId="1425D30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774" w:type="pct"/>
            <w:shd w:val="clear" w:color="auto" w:fill="auto"/>
          </w:tcPr>
          <w:p w14:paraId="5A64A1D0" w14:textId="2414875B"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6601CD" w:rsidRPr="00B07D32" w14:paraId="1B064842" w14:textId="77777777" w:rsidTr="00C510E7">
        <w:trPr>
          <w:jc w:val="center"/>
        </w:trPr>
        <w:tc>
          <w:tcPr>
            <w:tcW w:w="293" w:type="pct"/>
            <w:shd w:val="clear" w:color="auto" w:fill="auto"/>
            <w:vAlign w:val="center"/>
          </w:tcPr>
          <w:p w14:paraId="6607F777" w14:textId="77777777" w:rsidR="006601CD" w:rsidRPr="00B07D32" w:rsidRDefault="006601CD" w:rsidP="006601CD">
            <w:pPr>
              <w:spacing w:before="0"/>
              <w:jc w:val="center"/>
              <w:rPr>
                <w:rFonts w:cs="Arial"/>
                <w:b/>
                <w:bCs/>
                <w:i/>
                <w:iCs/>
                <w:sz w:val="24"/>
                <w:szCs w:val="24"/>
                <w:lang w:val="sr-Cyrl-CS"/>
              </w:rPr>
            </w:pPr>
            <w:r w:rsidRPr="00B07D32">
              <w:rPr>
                <w:rFonts w:cs="Arial"/>
                <w:b/>
                <w:bCs/>
                <w:i/>
                <w:iCs/>
                <w:sz w:val="24"/>
                <w:szCs w:val="24"/>
                <w:lang w:val="sr-Cyrl-CS"/>
              </w:rPr>
              <w:t>1.</w:t>
            </w:r>
          </w:p>
        </w:tc>
        <w:tc>
          <w:tcPr>
            <w:tcW w:w="1376" w:type="pct"/>
            <w:tcBorders>
              <w:top w:val="single" w:sz="4" w:space="0" w:color="auto"/>
              <w:left w:val="nil"/>
              <w:bottom w:val="single" w:sz="4" w:space="0" w:color="auto"/>
              <w:right w:val="single" w:sz="4" w:space="0" w:color="auto"/>
            </w:tcBorders>
            <w:shd w:val="clear" w:color="auto" w:fill="auto"/>
            <w:vAlign w:val="center"/>
          </w:tcPr>
          <w:p w14:paraId="6B8BED70" w14:textId="77777777" w:rsidR="006601CD" w:rsidRPr="006601CD" w:rsidRDefault="006601CD" w:rsidP="006601CD">
            <w:pPr>
              <w:rPr>
                <w:rFonts w:cs="Arial"/>
                <w:sz w:val="24"/>
                <w:szCs w:val="24"/>
                <w:lang w:val="sr-Cyrl-RS"/>
              </w:rPr>
            </w:pPr>
          </w:p>
          <w:p w14:paraId="7220D6DF" w14:textId="77777777" w:rsidR="006601CD" w:rsidRPr="006601CD" w:rsidRDefault="006601CD" w:rsidP="006601CD">
            <w:pPr>
              <w:rPr>
                <w:rFonts w:cs="Arial"/>
                <w:sz w:val="24"/>
                <w:szCs w:val="24"/>
                <w:lang w:val="sr-Cyrl-RS"/>
              </w:rPr>
            </w:pPr>
            <w:r w:rsidRPr="006601CD">
              <w:rPr>
                <w:rFonts w:cs="Arial"/>
                <w:sz w:val="24"/>
                <w:szCs w:val="24"/>
                <w:lang w:val="sr-Cyrl-RS"/>
              </w:rPr>
              <w:t xml:space="preserve">Декоративна биљка  </w:t>
            </w:r>
            <w:r w:rsidRPr="006601CD">
              <w:rPr>
                <w:rFonts w:cs="Arial"/>
                <w:b/>
                <w:sz w:val="24"/>
                <w:szCs w:val="24"/>
              </w:rPr>
              <w:t>Zamioculcas zamiifolia</w:t>
            </w:r>
            <w:r w:rsidRPr="006601CD">
              <w:rPr>
                <w:rFonts w:cs="Arial"/>
                <w:sz w:val="24"/>
                <w:szCs w:val="24"/>
                <w:lang w:val="sr-Cyrl-RS"/>
              </w:rPr>
              <w:t xml:space="preserve"> у саксији </w:t>
            </w:r>
          </w:p>
          <w:p w14:paraId="5AAD8FAF" w14:textId="70E02C82" w:rsidR="006601CD" w:rsidRPr="006601CD" w:rsidRDefault="006601CD" w:rsidP="006601CD">
            <w:pPr>
              <w:spacing w:before="0"/>
              <w:jc w:val="left"/>
              <w:rPr>
                <w:rFonts w:cs="Arial"/>
                <w:bCs/>
                <w:i/>
                <w:iCs/>
                <w:sz w:val="24"/>
                <w:szCs w:val="24"/>
                <w:lang w:val="sr-Cyrl-CS"/>
              </w:rPr>
            </w:pPr>
            <w:r w:rsidRPr="006601CD">
              <w:rPr>
                <w:rFonts w:cs="Arial"/>
                <w:sz w:val="24"/>
                <w:szCs w:val="24"/>
                <w:lang w:val="sr-Cyrl-RS"/>
              </w:rPr>
              <w:t xml:space="preserve"> </w:t>
            </w:r>
          </w:p>
        </w:tc>
        <w:tc>
          <w:tcPr>
            <w:tcW w:w="393" w:type="pct"/>
            <w:tcBorders>
              <w:top w:val="single" w:sz="4" w:space="0" w:color="auto"/>
              <w:left w:val="nil"/>
              <w:bottom w:val="single" w:sz="4" w:space="0" w:color="auto"/>
              <w:right w:val="single" w:sz="4" w:space="0" w:color="auto"/>
            </w:tcBorders>
            <w:shd w:val="clear" w:color="auto" w:fill="auto"/>
            <w:vAlign w:val="center"/>
          </w:tcPr>
          <w:p w14:paraId="4ACDC41F" w14:textId="63186F09"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52E9A3BD" w14:textId="3B689731"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10</w:t>
            </w:r>
          </w:p>
        </w:tc>
        <w:tc>
          <w:tcPr>
            <w:tcW w:w="540" w:type="pct"/>
            <w:shd w:val="clear" w:color="auto" w:fill="auto"/>
            <w:vAlign w:val="center"/>
          </w:tcPr>
          <w:p w14:paraId="683B78A0"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4C8F92B4"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3AFBD18B"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69A28647" w14:textId="77777777" w:rsidR="006601CD" w:rsidRPr="00B07D32" w:rsidRDefault="006601CD" w:rsidP="006601CD">
            <w:pPr>
              <w:spacing w:before="0"/>
              <w:jc w:val="center"/>
              <w:rPr>
                <w:rFonts w:cs="Arial"/>
                <w:b/>
                <w:bCs/>
                <w:i/>
                <w:iCs/>
                <w:sz w:val="24"/>
                <w:szCs w:val="24"/>
              </w:rPr>
            </w:pPr>
          </w:p>
        </w:tc>
      </w:tr>
      <w:tr w:rsidR="006601CD" w:rsidRPr="00B07D32" w14:paraId="74AE2D99" w14:textId="77777777" w:rsidTr="00C510E7">
        <w:trPr>
          <w:jc w:val="center"/>
        </w:trPr>
        <w:tc>
          <w:tcPr>
            <w:tcW w:w="293" w:type="pct"/>
            <w:shd w:val="clear" w:color="auto" w:fill="auto"/>
            <w:vAlign w:val="center"/>
          </w:tcPr>
          <w:p w14:paraId="635C2BE5" w14:textId="58790AE1" w:rsidR="006601CD" w:rsidRPr="00B07D32" w:rsidRDefault="006601CD" w:rsidP="006601CD">
            <w:pPr>
              <w:spacing w:before="0"/>
              <w:jc w:val="center"/>
              <w:rPr>
                <w:rFonts w:cs="Arial"/>
                <w:b/>
                <w:bCs/>
                <w:i/>
                <w:iCs/>
                <w:sz w:val="24"/>
                <w:szCs w:val="24"/>
                <w:lang w:val="sr-Cyrl-CS"/>
              </w:rPr>
            </w:pPr>
            <w:r w:rsidRPr="00B07D32">
              <w:rPr>
                <w:rFonts w:cs="Arial"/>
                <w:b/>
                <w:bCs/>
                <w:i/>
                <w:iCs/>
                <w:sz w:val="24"/>
                <w:szCs w:val="24"/>
                <w:lang w:val="sr-Cyrl-CS"/>
              </w:rPr>
              <w:t>2.</w:t>
            </w:r>
          </w:p>
        </w:tc>
        <w:tc>
          <w:tcPr>
            <w:tcW w:w="1376" w:type="pct"/>
            <w:tcBorders>
              <w:top w:val="single" w:sz="4" w:space="0" w:color="auto"/>
              <w:left w:val="nil"/>
              <w:bottom w:val="single" w:sz="4" w:space="0" w:color="auto"/>
              <w:right w:val="single" w:sz="4" w:space="0" w:color="auto"/>
            </w:tcBorders>
            <w:shd w:val="clear" w:color="auto" w:fill="auto"/>
            <w:vAlign w:val="center"/>
          </w:tcPr>
          <w:p w14:paraId="367D145C" w14:textId="77777777" w:rsidR="006601CD" w:rsidRPr="006601CD" w:rsidRDefault="006601CD" w:rsidP="006601CD">
            <w:pPr>
              <w:rPr>
                <w:rFonts w:cs="Arial"/>
                <w:sz w:val="24"/>
                <w:szCs w:val="24"/>
                <w:lang w:val="sr-Cyrl-RS"/>
              </w:rPr>
            </w:pPr>
            <w:r w:rsidRPr="006601CD">
              <w:rPr>
                <w:rFonts w:cs="Arial"/>
                <w:sz w:val="24"/>
                <w:szCs w:val="24"/>
                <w:lang w:val="sr-Cyrl-RS"/>
              </w:rPr>
              <w:t xml:space="preserve">Декоративно дрво </w:t>
            </w:r>
            <w:r w:rsidRPr="006601CD">
              <w:rPr>
                <w:rFonts w:cs="Arial"/>
                <w:b/>
                <w:sz w:val="24"/>
                <w:szCs w:val="24"/>
              </w:rPr>
              <w:t>Dracaena marginata</w:t>
            </w:r>
            <w:r w:rsidRPr="006601CD">
              <w:rPr>
                <w:rFonts w:cs="Arial"/>
                <w:sz w:val="24"/>
                <w:szCs w:val="24"/>
              </w:rPr>
              <w:t xml:space="preserve"> </w:t>
            </w:r>
            <w:r w:rsidRPr="006601CD">
              <w:rPr>
                <w:rFonts w:cs="Arial"/>
                <w:sz w:val="24"/>
                <w:szCs w:val="24"/>
                <w:lang w:val="sr-Cyrl-RS"/>
              </w:rPr>
              <w:t>у саксији</w:t>
            </w:r>
          </w:p>
          <w:p w14:paraId="620CCF59" w14:textId="77777777" w:rsidR="006601CD" w:rsidRPr="006601CD" w:rsidRDefault="006601CD" w:rsidP="006601CD">
            <w:pPr>
              <w:spacing w:before="0"/>
              <w:jc w:val="left"/>
              <w:rPr>
                <w:rFonts w:cs="Arial"/>
                <w:bCs/>
                <w:i/>
                <w:iCs/>
                <w:sz w:val="24"/>
                <w:szCs w:val="24"/>
                <w:lang w:val="sr-Cyrl-CS"/>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207B7D66" w14:textId="7782D3ED"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3C867365" w14:textId="71092860"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10</w:t>
            </w:r>
          </w:p>
        </w:tc>
        <w:tc>
          <w:tcPr>
            <w:tcW w:w="540" w:type="pct"/>
            <w:shd w:val="clear" w:color="auto" w:fill="auto"/>
            <w:vAlign w:val="center"/>
          </w:tcPr>
          <w:p w14:paraId="0D05AC28"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2DAA326E"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755D6CC4"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1C228DFF" w14:textId="77777777" w:rsidR="006601CD" w:rsidRPr="00B07D32" w:rsidRDefault="006601CD" w:rsidP="006601CD">
            <w:pPr>
              <w:spacing w:before="0"/>
              <w:jc w:val="center"/>
              <w:rPr>
                <w:rFonts w:cs="Arial"/>
                <w:b/>
                <w:bCs/>
                <w:i/>
                <w:iCs/>
                <w:sz w:val="24"/>
                <w:szCs w:val="24"/>
              </w:rPr>
            </w:pPr>
          </w:p>
        </w:tc>
      </w:tr>
      <w:tr w:rsidR="006601CD" w:rsidRPr="00B07D32" w14:paraId="7F0FC059" w14:textId="77777777" w:rsidTr="00C510E7">
        <w:trPr>
          <w:jc w:val="center"/>
        </w:trPr>
        <w:tc>
          <w:tcPr>
            <w:tcW w:w="293" w:type="pct"/>
            <w:shd w:val="clear" w:color="auto" w:fill="auto"/>
            <w:vAlign w:val="center"/>
          </w:tcPr>
          <w:p w14:paraId="3825DDEF" w14:textId="1A531FD4" w:rsidR="006601CD" w:rsidRPr="00152853" w:rsidRDefault="006601CD" w:rsidP="006601CD">
            <w:pPr>
              <w:spacing w:before="0"/>
              <w:jc w:val="center"/>
              <w:rPr>
                <w:rFonts w:cs="Arial"/>
                <w:b/>
                <w:bCs/>
                <w:i/>
                <w:iCs/>
                <w:sz w:val="24"/>
                <w:szCs w:val="24"/>
              </w:rPr>
            </w:pPr>
            <w:r>
              <w:rPr>
                <w:rFonts w:cs="Arial"/>
                <w:b/>
                <w:bCs/>
                <w:i/>
                <w:iCs/>
                <w:sz w:val="24"/>
                <w:szCs w:val="24"/>
              </w:rPr>
              <w:t>3.</w:t>
            </w:r>
          </w:p>
        </w:tc>
        <w:tc>
          <w:tcPr>
            <w:tcW w:w="1376" w:type="pct"/>
            <w:tcBorders>
              <w:top w:val="single" w:sz="4" w:space="0" w:color="auto"/>
              <w:left w:val="nil"/>
              <w:bottom w:val="single" w:sz="4" w:space="0" w:color="auto"/>
              <w:right w:val="single" w:sz="4" w:space="0" w:color="auto"/>
            </w:tcBorders>
            <w:shd w:val="clear" w:color="auto" w:fill="auto"/>
            <w:vAlign w:val="center"/>
          </w:tcPr>
          <w:p w14:paraId="075EDFB1" w14:textId="77777777" w:rsidR="006601CD" w:rsidRPr="006601CD" w:rsidRDefault="006601CD" w:rsidP="006601CD">
            <w:pPr>
              <w:rPr>
                <w:rFonts w:cs="Arial"/>
                <w:sz w:val="24"/>
                <w:szCs w:val="24"/>
                <w:lang w:val="sr-Cyrl-RS"/>
              </w:rPr>
            </w:pPr>
            <w:r w:rsidRPr="006601CD">
              <w:rPr>
                <w:rFonts w:cs="Arial"/>
                <w:sz w:val="24"/>
                <w:szCs w:val="24"/>
                <w:lang w:val="sr-Cyrl-RS"/>
              </w:rPr>
              <w:t xml:space="preserve">Декоративна биљка </w:t>
            </w:r>
            <w:r w:rsidRPr="006601CD">
              <w:rPr>
                <w:rFonts w:cs="Arial"/>
                <w:b/>
                <w:sz w:val="24"/>
                <w:szCs w:val="24"/>
                <w:lang w:val="sr-Latn-RS"/>
              </w:rPr>
              <w:t>Calathea</w:t>
            </w:r>
            <w:r w:rsidRPr="006601CD">
              <w:rPr>
                <w:rFonts w:cs="Arial"/>
                <w:b/>
                <w:sz w:val="24"/>
                <w:szCs w:val="24"/>
              </w:rPr>
              <w:t xml:space="preserve"> </w:t>
            </w:r>
            <w:r w:rsidRPr="006601CD">
              <w:rPr>
                <w:rFonts w:cs="Arial"/>
                <w:sz w:val="24"/>
                <w:szCs w:val="24"/>
                <w:lang w:val="sr-Cyrl-RS"/>
              </w:rPr>
              <w:t>у саксији</w:t>
            </w:r>
          </w:p>
          <w:p w14:paraId="1FBFF790" w14:textId="77777777" w:rsidR="006601CD" w:rsidRPr="006601CD" w:rsidRDefault="006601CD" w:rsidP="006601CD">
            <w:pPr>
              <w:jc w:val="center"/>
              <w:rPr>
                <w:rFonts w:eastAsia="Calibri" w:cs="Arial"/>
                <w:sz w:val="24"/>
                <w:szCs w:val="24"/>
                <w:lang w:val="sr-Cyrl-RS"/>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22890BB5" w14:textId="5DB843AB" w:rsidR="006601CD" w:rsidRPr="006601CD" w:rsidRDefault="006601CD" w:rsidP="006601CD">
            <w:pPr>
              <w:spacing w:before="0"/>
              <w:jc w:val="center"/>
              <w:rPr>
                <w:rFonts w:cs="Arial"/>
                <w:bCs/>
                <w:i/>
                <w:iCs/>
                <w:sz w:val="24"/>
                <w:szCs w:val="24"/>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7E92E1A9" w14:textId="0108E412"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10</w:t>
            </w:r>
          </w:p>
        </w:tc>
        <w:tc>
          <w:tcPr>
            <w:tcW w:w="540" w:type="pct"/>
            <w:shd w:val="clear" w:color="auto" w:fill="auto"/>
            <w:vAlign w:val="center"/>
          </w:tcPr>
          <w:p w14:paraId="63E81876"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59FF61AC"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3552F886"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4B14FBE1" w14:textId="77777777" w:rsidR="006601CD" w:rsidRPr="00B07D32" w:rsidRDefault="006601CD" w:rsidP="006601CD">
            <w:pPr>
              <w:spacing w:before="0"/>
              <w:jc w:val="center"/>
              <w:rPr>
                <w:rFonts w:cs="Arial"/>
                <w:b/>
                <w:bCs/>
                <w:i/>
                <w:iCs/>
                <w:sz w:val="24"/>
                <w:szCs w:val="24"/>
              </w:rPr>
            </w:pPr>
          </w:p>
        </w:tc>
      </w:tr>
      <w:tr w:rsidR="006601CD" w:rsidRPr="00B07D32" w14:paraId="5AFB28A3" w14:textId="77777777" w:rsidTr="00C510E7">
        <w:trPr>
          <w:jc w:val="center"/>
        </w:trPr>
        <w:tc>
          <w:tcPr>
            <w:tcW w:w="293" w:type="pct"/>
            <w:shd w:val="clear" w:color="auto" w:fill="auto"/>
            <w:vAlign w:val="center"/>
          </w:tcPr>
          <w:p w14:paraId="02D39C45" w14:textId="231F4294" w:rsidR="006601CD" w:rsidRPr="006601CD" w:rsidRDefault="006601CD" w:rsidP="006601CD">
            <w:pPr>
              <w:spacing w:before="0"/>
              <w:jc w:val="center"/>
              <w:rPr>
                <w:rFonts w:cs="Arial"/>
                <w:b/>
                <w:bCs/>
                <w:i/>
                <w:iCs/>
                <w:sz w:val="24"/>
                <w:szCs w:val="24"/>
                <w:lang w:val="sr-Cyrl-RS"/>
              </w:rPr>
            </w:pPr>
            <w:r>
              <w:rPr>
                <w:rFonts w:cs="Arial"/>
                <w:b/>
                <w:bCs/>
                <w:i/>
                <w:iCs/>
                <w:sz w:val="24"/>
                <w:szCs w:val="24"/>
                <w:lang w:val="sr-Cyrl-RS"/>
              </w:rPr>
              <w:t>4.</w:t>
            </w:r>
          </w:p>
        </w:tc>
        <w:tc>
          <w:tcPr>
            <w:tcW w:w="1376" w:type="pct"/>
            <w:tcBorders>
              <w:top w:val="single" w:sz="4" w:space="0" w:color="auto"/>
              <w:left w:val="nil"/>
              <w:bottom w:val="single" w:sz="4" w:space="0" w:color="auto"/>
              <w:right w:val="single" w:sz="4" w:space="0" w:color="auto"/>
            </w:tcBorders>
            <w:shd w:val="clear" w:color="auto" w:fill="auto"/>
            <w:vAlign w:val="center"/>
          </w:tcPr>
          <w:p w14:paraId="4D223E0F" w14:textId="77777777" w:rsidR="006601CD" w:rsidRPr="006601CD" w:rsidRDefault="006601CD" w:rsidP="006601CD">
            <w:pPr>
              <w:rPr>
                <w:rFonts w:cs="Arial"/>
                <w:sz w:val="24"/>
                <w:szCs w:val="24"/>
                <w:lang w:val="sr-Cyrl-RS"/>
              </w:rPr>
            </w:pPr>
            <w:r w:rsidRPr="006601CD">
              <w:rPr>
                <w:rFonts w:cs="Arial"/>
                <w:sz w:val="24"/>
                <w:szCs w:val="24"/>
                <w:lang w:val="sr-Cyrl-RS"/>
              </w:rPr>
              <w:t xml:space="preserve">Декоративна биљка </w:t>
            </w:r>
            <w:r w:rsidRPr="006601CD">
              <w:rPr>
                <w:rFonts w:cs="Arial"/>
                <w:b/>
                <w:sz w:val="24"/>
                <w:szCs w:val="24"/>
              </w:rPr>
              <w:t xml:space="preserve">Echeveria </w:t>
            </w:r>
            <w:r w:rsidRPr="006601CD">
              <w:rPr>
                <w:rFonts w:cs="Arial"/>
                <w:sz w:val="24"/>
                <w:szCs w:val="24"/>
                <w:lang w:val="sr-Cyrl-RS"/>
              </w:rPr>
              <w:t>у саксији</w:t>
            </w:r>
          </w:p>
          <w:p w14:paraId="0B1EACA8" w14:textId="77777777" w:rsidR="006601CD" w:rsidRPr="006601CD" w:rsidRDefault="006601CD" w:rsidP="006601CD">
            <w:pPr>
              <w:jc w:val="center"/>
              <w:rPr>
                <w:rFonts w:eastAsia="Calibri" w:cs="Arial"/>
                <w:sz w:val="24"/>
                <w:szCs w:val="24"/>
                <w:lang w:val="sr-Cyrl-RS"/>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32D2553E" w14:textId="35B3B625" w:rsidR="006601CD" w:rsidRPr="006601CD" w:rsidRDefault="006601CD" w:rsidP="006601CD">
            <w:pPr>
              <w:spacing w:before="0"/>
              <w:jc w:val="center"/>
              <w:rPr>
                <w:rFonts w:cs="Arial"/>
                <w:bCs/>
                <w:i/>
                <w:iCs/>
                <w:sz w:val="24"/>
                <w:szCs w:val="24"/>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4A1CFC70" w14:textId="4A5F6F93"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10</w:t>
            </w:r>
          </w:p>
        </w:tc>
        <w:tc>
          <w:tcPr>
            <w:tcW w:w="540" w:type="pct"/>
            <w:shd w:val="clear" w:color="auto" w:fill="auto"/>
            <w:vAlign w:val="center"/>
          </w:tcPr>
          <w:p w14:paraId="550D25DF"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7472C19D"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717A898F"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04FC37F3" w14:textId="77777777" w:rsidR="006601CD" w:rsidRPr="00B07D32" w:rsidRDefault="006601CD" w:rsidP="006601CD">
            <w:pPr>
              <w:spacing w:before="0"/>
              <w:jc w:val="center"/>
              <w:rPr>
                <w:rFonts w:cs="Arial"/>
                <w:b/>
                <w:bCs/>
                <w:i/>
                <w:iCs/>
                <w:sz w:val="24"/>
                <w:szCs w:val="24"/>
              </w:rPr>
            </w:pPr>
          </w:p>
        </w:tc>
      </w:tr>
      <w:tr w:rsidR="006601CD" w:rsidRPr="00B07D32" w14:paraId="7BDD680E" w14:textId="77777777" w:rsidTr="00C510E7">
        <w:trPr>
          <w:jc w:val="center"/>
        </w:trPr>
        <w:tc>
          <w:tcPr>
            <w:tcW w:w="293" w:type="pct"/>
            <w:shd w:val="clear" w:color="auto" w:fill="auto"/>
            <w:vAlign w:val="center"/>
          </w:tcPr>
          <w:p w14:paraId="7052DA5E" w14:textId="0149F22C" w:rsidR="006601CD" w:rsidRPr="006601CD" w:rsidRDefault="006601CD" w:rsidP="006601CD">
            <w:pPr>
              <w:spacing w:before="0"/>
              <w:jc w:val="center"/>
              <w:rPr>
                <w:rFonts w:cs="Arial"/>
                <w:b/>
                <w:bCs/>
                <w:i/>
                <w:iCs/>
                <w:sz w:val="24"/>
                <w:szCs w:val="24"/>
                <w:lang w:val="sr-Cyrl-RS"/>
              </w:rPr>
            </w:pPr>
            <w:r>
              <w:rPr>
                <w:rFonts w:cs="Arial"/>
                <w:b/>
                <w:bCs/>
                <w:i/>
                <w:iCs/>
                <w:sz w:val="24"/>
                <w:szCs w:val="24"/>
                <w:lang w:val="sr-Cyrl-RS"/>
              </w:rPr>
              <w:t>5.</w:t>
            </w:r>
          </w:p>
        </w:tc>
        <w:tc>
          <w:tcPr>
            <w:tcW w:w="1376" w:type="pct"/>
            <w:tcBorders>
              <w:top w:val="single" w:sz="4" w:space="0" w:color="auto"/>
              <w:left w:val="nil"/>
              <w:bottom w:val="single" w:sz="4" w:space="0" w:color="auto"/>
              <w:right w:val="single" w:sz="4" w:space="0" w:color="auto"/>
            </w:tcBorders>
            <w:shd w:val="clear" w:color="auto" w:fill="auto"/>
            <w:vAlign w:val="center"/>
          </w:tcPr>
          <w:p w14:paraId="35902A3B" w14:textId="4A4834D7" w:rsidR="006601CD" w:rsidRPr="006601CD" w:rsidRDefault="006601CD" w:rsidP="006601CD">
            <w:pPr>
              <w:jc w:val="center"/>
              <w:rPr>
                <w:rFonts w:eastAsia="Calibri" w:cs="Arial"/>
                <w:sz w:val="24"/>
                <w:szCs w:val="24"/>
                <w:lang w:val="sr-Cyrl-RS"/>
              </w:rPr>
            </w:pPr>
            <w:r w:rsidRPr="006601CD">
              <w:rPr>
                <w:rFonts w:cs="Arial"/>
                <w:sz w:val="24"/>
                <w:szCs w:val="24"/>
                <w:lang w:val="sr-Cyrl-RS"/>
              </w:rPr>
              <w:t xml:space="preserve">Декоративна биљка </w:t>
            </w:r>
            <w:r w:rsidRPr="006601CD">
              <w:rPr>
                <w:rFonts w:cs="Arial"/>
                <w:b/>
                <w:sz w:val="24"/>
                <w:szCs w:val="24"/>
              </w:rPr>
              <w:t>Zamioculcas zamiifolia</w:t>
            </w:r>
            <w:r w:rsidRPr="006601CD">
              <w:rPr>
                <w:rFonts w:cs="Arial"/>
                <w:sz w:val="24"/>
                <w:szCs w:val="24"/>
              </w:rPr>
              <w:t xml:space="preserve"> </w:t>
            </w:r>
            <w:r w:rsidRPr="006601CD">
              <w:rPr>
                <w:rFonts w:cs="Arial"/>
                <w:sz w:val="24"/>
                <w:szCs w:val="24"/>
                <w:lang w:val="sr-Cyrl-RS"/>
              </w:rPr>
              <w:t xml:space="preserve">у саксији </w:t>
            </w:r>
          </w:p>
        </w:tc>
        <w:tc>
          <w:tcPr>
            <w:tcW w:w="393" w:type="pct"/>
            <w:tcBorders>
              <w:top w:val="single" w:sz="4" w:space="0" w:color="auto"/>
              <w:left w:val="nil"/>
              <w:bottom w:val="single" w:sz="4" w:space="0" w:color="auto"/>
              <w:right w:val="single" w:sz="4" w:space="0" w:color="auto"/>
            </w:tcBorders>
            <w:shd w:val="clear" w:color="auto" w:fill="auto"/>
            <w:vAlign w:val="center"/>
          </w:tcPr>
          <w:p w14:paraId="76B0EA6E" w14:textId="4F1FFF29" w:rsidR="006601CD" w:rsidRPr="006601CD" w:rsidRDefault="006601CD" w:rsidP="006601CD">
            <w:pPr>
              <w:spacing w:before="0"/>
              <w:jc w:val="center"/>
              <w:rPr>
                <w:rFonts w:cs="Arial"/>
                <w:bCs/>
                <w:i/>
                <w:iCs/>
                <w:sz w:val="24"/>
                <w:szCs w:val="24"/>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7C1E655C" w14:textId="198CA6AE"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5</w:t>
            </w:r>
          </w:p>
        </w:tc>
        <w:tc>
          <w:tcPr>
            <w:tcW w:w="540" w:type="pct"/>
            <w:shd w:val="clear" w:color="auto" w:fill="auto"/>
            <w:vAlign w:val="center"/>
          </w:tcPr>
          <w:p w14:paraId="35236DBD"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2B35B41E"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464BAF2D"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608C27BD" w14:textId="77777777" w:rsidR="006601CD" w:rsidRPr="00B07D32" w:rsidRDefault="006601CD" w:rsidP="006601CD">
            <w:pPr>
              <w:spacing w:before="0"/>
              <w:jc w:val="center"/>
              <w:rPr>
                <w:rFonts w:cs="Arial"/>
                <w:b/>
                <w:bCs/>
                <w:i/>
                <w:iCs/>
                <w:sz w:val="24"/>
                <w:szCs w:val="24"/>
              </w:rPr>
            </w:pPr>
          </w:p>
        </w:tc>
      </w:tr>
      <w:tr w:rsidR="006601CD" w:rsidRPr="00B07D32" w14:paraId="7D182A64" w14:textId="77777777" w:rsidTr="00C510E7">
        <w:trPr>
          <w:jc w:val="center"/>
        </w:trPr>
        <w:tc>
          <w:tcPr>
            <w:tcW w:w="293" w:type="pct"/>
            <w:shd w:val="clear" w:color="auto" w:fill="auto"/>
            <w:vAlign w:val="center"/>
          </w:tcPr>
          <w:p w14:paraId="77EDDE96" w14:textId="0CDC43A0" w:rsidR="006601CD" w:rsidRPr="006601CD" w:rsidRDefault="006601CD" w:rsidP="006601CD">
            <w:pPr>
              <w:spacing w:before="0"/>
              <w:jc w:val="center"/>
              <w:rPr>
                <w:rFonts w:cs="Arial"/>
                <w:b/>
                <w:bCs/>
                <w:i/>
                <w:iCs/>
                <w:sz w:val="24"/>
                <w:szCs w:val="24"/>
                <w:lang w:val="sr-Cyrl-RS"/>
              </w:rPr>
            </w:pPr>
            <w:r>
              <w:rPr>
                <w:rFonts w:cs="Arial"/>
                <w:b/>
                <w:bCs/>
                <w:i/>
                <w:iCs/>
                <w:sz w:val="24"/>
                <w:szCs w:val="24"/>
                <w:lang w:val="sr-Cyrl-RS"/>
              </w:rPr>
              <w:t>6.</w:t>
            </w:r>
          </w:p>
        </w:tc>
        <w:tc>
          <w:tcPr>
            <w:tcW w:w="1376" w:type="pct"/>
            <w:tcBorders>
              <w:top w:val="single" w:sz="4" w:space="0" w:color="auto"/>
              <w:left w:val="nil"/>
              <w:bottom w:val="single" w:sz="4" w:space="0" w:color="auto"/>
              <w:right w:val="single" w:sz="4" w:space="0" w:color="auto"/>
            </w:tcBorders>
            <w:shd w:val="clear" w:color="auto" w:fill="auto"/>
            <w:vAlign w:val="center"/>
          </w:tcPr>
          <w:p w14:paraId="43E3326F" w14:textId="77777777" w:rsidR="006601CD" w:rsidRPr="006601CD" w:rsidRDefault="006601CD" w:rsidP="006601CD">
            <w:pPr>
              <w:rPr>
                <w:rFonts w:cs="Arial"/>
                <w:sz w:val="24"/>
                <w:szCs w:val="24"/>
                <w:lang w:val="sr-Cyrl-RS"/>
              </w:rPr>
            </w:pPr>
            <w:r w:rsidRPr="006601CD">
              <w:rPr>
                <w:rFonts w:cs="Arial"/>
                <w:sz w:val="24"/>
                <w:szCs w:val="24"/>
                <w:lang w:val="sr-Cyrl-RS"/>
              </w:rPr>
              <w:t xml:space="preserve">Декоративно дрво </w:t>
            </w:r>
            <w:r w:rsidRPr="006601CD">
              <w:rPr>
                <w:rFonts w:cs="Arial"/>
                <w:b/>
                <w:sz w:val="24"/>
                <w:szCs w:val="24"/>
              </w:rPr>
              <w:t>Dracaena marginata</w:t>
            </w:r>
            <w:r w:rsidRPr="006601CD">
              <w:rPr>
                <w:rFonts w:cs="Arial"/>
                <w:sz w:val="24"/>
                <w:szCs w:val="24"/>
              </w:rPr>
              <w:t xml:space="preserve"> </w:t>
            </w:r>
            <w:r w:rsidRPr="006601CD">
              <w:rPr>
                <w:rFonts w:cs="Arial"/>
                <w:sz w:val="24"/>
                <w:szCs w:val="24"/>
                <w:lang w:val="sr-Cyrl-RS"/>
              </w:rPr>
              <w:t>у саксији</w:t>
            </w:r>
          </w:p>
          <w:p w14:paraId="7B812A48" w14:textId="77777777" w:rsidR="006601CD" w:rsidRPr="006601CD" w:rsidRDefault="006601CD" w:rsidP="006601CD">
            <w:pPr>
              <w:jc w:val="center"/>
              <w:rPr>
                <w:rFonts w:eastAsia="Calibri" w:cs="Arial"/>
                <w:sz w:val="24"/>
                <w:szCs w:val="24"/>
                <w:lang w:val="sr-Cyrl-RS"/>
              </w:rPr>
            </w:pPr>
          </w:p>
        </w:tc>
        <w:tc>
          <w:tcPr>
            <w:tcW w:w="393" w:type="pct"/>
            <w:tcBorders>
              <w:top w:val="single" w:sz="4" w:space="0" w:color="auto"/>
              <w:left w:val="nil"/>
              <w:bottom w:val="single" w:sz="4" w:space="0" w:color="auto"/>
              <w:right w:val="single" w:sz="4" w:space="0" w:color="auto"/>
            </w:tcBorders>
            <w:shd w:val="clear" w:color="auto" w:fill="auto"/>
            <w:vAlign w:val="center"/>
          </w:tcPr>
          <w:p w14:paraId="25400DDC" w14:textId="7E12A243" w:rsidR="006601CD" w:rsidRPr="006601CD" w:rsidRDefault="006601CD" w:rsidP="006601CD">
            <w:pPr>
              <w:spacing w:before="0"/>
              <w:jc w:val="center"/>
              <w:rPr>
                <w:rFonts w:cs="Arial"/>
                <w:bCs/>
                <w:i/>
                <w:iCs/>
                <w:sz w:val="24"/>
                <w:szCs w:val="24"/>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25607496" w14:textId="2BE7F1A8"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5</w:t>
            </w:r>
          </w:p>
        </w:tc>
        <w:tc>
          <w:tcPr>
            <w:tcW w:w="540" w:type="pct"/>
            <w:shd w:val="clear" w:color="auto" w:fill="auto"/>
            <w:vAlign w:val="center"/>
          </w:tcPr>
          <w:p w14:paraId="006552CC"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4A260758"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2FF48D65"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53E1160F" w14:textId="77777777" w:rsidR="006601CD" w:rsidRPr="00B07D32" w:rsidRDefault="006601CD" w:rsidP="006601CD">
            <w:pPr>
              <w:spacing w:before="0"/>
              <w:jc w:val="center"/>
              <w:rPr>
                <w:rFonts w:cs="Arial"/>
                <w:b/>
                <w:bCs/>
                <w:i/>
                <w:iCs/>
                <w:sz w:val="24"/>
                <w:szCs w:val="24"/>
              </w:rPr>
            </w:pPr>
          </w:p>
        </w:tc>
      </w:tr>
      <w:tr w:rsidR="006601CD" w:rsidRPr="00B07D32" w14:paraId="2ABDE312" w14:textId="77777777" w:rsidTr="00C510E7">
        <w:trPr>
          <w:jc w:val="center"/>
        </w:trPr>
        <w:tc>
          <w:tcPr>
            <w:tcW w:w="293" w:type="pct"/>
            <w:shd w:val="clear" w:color="auto" w:fill="auto"/>
            <w:vAlign w:val="center"/>
          </w:tcPr>
          <w:p w14:paraId="76994C8C" w14:textId="5B924435" w:rsidR="006601CD" w:rsidRDefault="006601CD" w:rsidP="006601CD">
            <w:pPr>
              <w:spacing w:before="0"/>
              <w:jc w:val="center"/>
              <w:rPr>
                <w:rFonts w:cs="Arial"/>
                <w:b/>
                <w:bCs/>
                <w:i/>
                <w:iCs/>
                <w:sz w:val="24"/>
                <w:szCs w:val="24"/>
                <w:lang w:val="sr-Cyrl-RS"/>
              </w:rPr>
            </w:pPr>
            <w:r>
              <w:rPr>
                <w:rFonts w:cs="Arial"/>
                <w:b/>
                <w:bCs/>
                <w:i/>
                <w:iCs/>
                <w:sz w:val="24"/>
                <w:szCs w:val="24"/>
                <w:lang w:val="sr-Cyrl-RS"/>
              </w:rPr>
              <w:t>7.</w:t>
            </w:r>
          </w:p>
        </w:tc>
        <w:tc>
          <w:tcPr>
            <w:tcW w:w="1376" w:type="pct"/>
            <w:tcBorders>
              <w:top w:val="single" w:sz="4" w:space="0" w:color="auto"/>
              <w:left w:val="nil"/>
              <w:bottom w:val="single" w:sz="4" w:space="0" w:color="auto"/>
              <w:right w:val="single" w:sz="4" w:space="0" w:color="auto"/>
            </w:tcBorders>
            <w:shd w:val="clear" w:color="auto" w:fill="auto"/>
            <w:vAlign w:val="center"/>
          </w:tcPr>
          <w:p w14:paraId="721A8F7E" w14:textId="7C2E83AF" w:rsidR="006601CD" w:rsidRPr="006601CD" w:rsidRDefault="006601CD" w:rsidP="006601CD">
            <w:pPr>
              <w:jc w:val="center"/>
              <w:rPr>
                <w:rFonts w:eastAsia="Calibri" w:cs="Arial"/>
                <w:sz w:val="24"/>
                <w:szCs w:val="24"/>
                <w:lang w:val="sr-Cyrl-RS"/>
              </w:rPr>
            </w:pPr>
            <w:r w:rsidRPr="006601CD">
              <w:rPr>
                <w:rFonts w:cs="Arial"/>
                <w:sz w:val="24"/>
                <w:szCs w:val="24"/>
                <w:lang w:val="sr-Cyrl-RS"/>
              </w:rPr>
              <w:t xml:space="preserve">Декоративна биљка </w:t>
            </w:r>
            <w:r w:rsidRPr="006601CD">
              <w:rPr>
                <w:rFonts w:cs="Arial"/>
                <w:b/>
                <w:sz w:val="24"/>
                <w:szCs w:val="24"/>
              </w:rPr>
              <w:t>Sanseveria fern.mus</w:t>
            </w:r>
            <w:r w:rsidRPr="006601CD">
              <w:rPr>
                <w:rFonts w:cs="Arial"/>
                <w:sz w:val="24"/>
                <w:szCs w:val="24"/>
                <w:lang w:val="sr-Cyrl-RS"/>
              </w:rPr>
              <w:t xml:space="preserve"> у саксији</w:t>
            </w:r>
          </w:p>
        </w:tc>
        <w:tc>
          <w:tcPr>
            <w:tcW w:w="393" w:type="pct"/>
            <w:tcBorders>
              <w:top w:val="single" w:sz="4" w:space="0" w:color="auto"/>
              <w:left w:val="nil"/>
              <w:bottom w:val="single" w:sz="4" w:space="0" w:color="auto"/>
              <w:right w:val="single" w:sz="4" w:space="0" w:color="auto"/>
            </w:tcBorders>
            <w:shd w:val="clear" w:color="auto" w:fill="auto"/>
            <w:vAlign w:val="center"/>
          </w:tcPr>
          <w:p w14:paraId="7FFFBFB1" w14:textId="1F7EBF9F" w:rsidR="006601CD" w:rsidRPr="006601CD" w:rsidRDefault="006601CD" w:rsidP="006601CD">
            <w:pPr>
              <w:spacing w:before="0"/>
              <w:jc w:val="center"/>
              <w:rPr>
                <w:rFonts w:cs="Arial"/>
                <w:bCs/>
                <w:i/>
                <w:iCs/>
                <w:sz w:val="24"/>
                <w:szCs w:val="24"/>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1169F14C" w14:textId="5C89F1BB"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10</w:t>
            </w:r>
          </w:p>
        </w:tc>
        <w:tc>
          <w:tcPr>
            <w:tcW w:w="540" w:type="pct"/>
            <w:shd w:val="clear" w:color="auto" w:fill="auto"/>
            <w:vAlign w:val="center"/>
          </w:tcPr>
          <w:p w14:paraId="285ABE29"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3C3E04A9"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32459219"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3202A698" w14:textId="77777777" w:rsidR="006601CD" w:rsidRPr="00B07D32" w:rsidRDefault="006601CD" w:rsidP="006601CD">
            <w:pPr>
              <w:spacing w:before="0"/>
              <w:jc w:val="center"/>
              <w:rPr>
                <w:rFonts w:cs="Arial"/>
                <w:b/>
                <w:bCs/>
                <w:i/>
                <w:iCs/>
                <w:sz w:val="24"/>
                <w:szCs w:val="24"/>
              </w:rPr>
            </w:pPr>
          </w:p>
        </w:tc>
      </w:tr>
      <w:tr w:rsidR="006601CD" w:rsidRPr="00B07D32" w14:paraId="3F9894D3" w14:textId="77777777" w:rsidTr="00C510E7">
        <w:trPr>
          <w:jc w:val="center"/>
        </w:trPr>
        <w:tc>
          <w:tcPr>
            <w:tcW w:w="293" w:type="pct"/>
            <w:shd w:val="clear" w:color="auto" w:fill="auto"/>
            <w:vAlign w:val="center"/>
          </w:tcPr>
          <w:p w14:paraId="51BCF8D0" w14:textId="154F9221" w:rsidR="006601CD" w:rsidRDefault="006601CD" w:rsidP="006601CD">
            <w:pPr>
              <w:spacing w:before="0"/>
              <w:jc w:val="center"/>
              <w:rPr>
                <w:rFonts w:cs="Arial"/>
                <w:b/>
                <w:bCs/>
                <w:i/>
                <w:iCs/>
                <w:sz w:val="24"/>
                <w:szCs w:val="24"/>
                <w:lang w:val="sr-Cyrl-RS"/>
              </w:rPr>
            </w:pPr>
            <w:r>
              <w:rPr>
                <w:rFonts w:cs="Arial"/>
                <w:b/>
                <w:bCs/>
                <w:i/>
                <w:iCs/>
                <w:sz w:val="24"/>
                <w:szCs w:val="24"/>
                <w:lang w:val="sr-Cyrl-RS"/>
              </w:rPr>
              <w:t>8.</w:t>
            </w:r>
          </w:p>
        </w:tc>
        <w:tc>
          <w:tcPr>
            <w:tcW w:w="1376" w:type="pct"/>
            <w:tcBorders>
              <w:top w:val="single" w:sz="4" w:space="0" w:color="auto"/>
              <w:left w:val="nil"/>
              <w:bottom w:val="single" w:sz="4" w:space="0" w:color="auto"/>
              <w:right w:val="single" w:sz="4" w:space="0" w:color="auto"/>
            </w:tcBorders>
            <w:shd w:val="clear" w:color="auto" w:fill="auto"/>
            <w:vAlign w:val="center"/>
          </w:tcPr>
          <w:p w14:paraId="59A22425" w14:textId="330B6AE7" w:rsidR="006601CD" w:rsidRPr="006601CD" w:rsidRDefault="006601CD" w:rsidP="006601CD">
            <w:pPr>
              <w:jc w:val="center"/>
              <w:rPr>
                <w:rFonts w:eastAsia="Calibri" w:cs="Arial"/>
                <w:sz w:val="24"/>
                <w:szCs w:val="24"/>
                <w:lang w:val="sr-Cyrl-RS"/>
              </w:rPr>
            </w:pPr>
            <w:r w:rsidRPr="006601CD">
              <w:rPr>
                <w:rFonts w:cs="Arial"/>
                <w:sz w:val="24"/>
                <w:szCs w:val="24"/>
                <w:lang w:val="sr-Cyrl-RS"/>
              </w:rPr>
              <w:t>Декоративна биљка</w:t>
            </w:r>
            <w:r w:rsidRPr="006601CD">
              <w:rPr>
                <w:rFonts w:cs="Arial"/>
                <w:b/>
                <w:sz w:val="24"/>
                <w:szCs w:val="24"/>
              </w:rPr>
              <w:t xml:space="preserve"> Yucca</w:t>
            </w:r>
            <w:r w:rsidRPr="006601CD">
              <w:rPr>
                <w:rFonts w:cs="Arial"/>
                <w:sz w:val="24"/>
                <w:szCs w:val="24"/>
                <w:lang w:val="sr-Cyrl-RS"/>
              </w:rPr>
              <w:t xml:space="preserve"> у саксији</w:t>
            </w:r>
          </w:p>
        </w:tc>
        <w:tc>
          <w:tcPr>
            <w:tcW w:w="393" w:type="pct"/>
            <w:tcBorders>
              <w:top w:val="single" w:sz="4" w:space="0" w:color="auto"/>
              <w:left w:val="nil"/>
              <w:bottom w:val="single" w:sz="4" w:space="0" w:color="auto"/>
              <w:right w:val="single" w:sz="4" w:space="0" w:color="auto"/>
            </w:tcBorders>
            <w:shd w:val="clear" w:color="auto" w:fill="auto"/>
            <w:vAlign w:val="center"/>
          </w:tcPr>
          <w:p w14:paraId="3C517E73" w14:textId="5810DCD5" w:rsidR="006601CD" w:rsidRPr="006601CD" w:rsidRDefault="006601CD" w:rsidP="006601CD">
            <w:pPr>
              <w:spacing w:before="0"/>
              <w:jc w:val="center"/>
              <w:rPr>
                <w:rFonts w:cs="Arial"/>
                <w:bCs/>
                <w:i/>
                <w:iCs/>
                <w:sz w:val="24"/>
                <w:szCs w:val="24"/>
              </w:rPr>
            </w:pPr>
            <w:r w:rsidRPr="006601CD">
              <w:rPr>
                <w:rFonts w:cs="Arial"/>
                <w:sz w:val="24"/>
                <w:szCs w:val="24"/>
                <w:lang w:val="sr-Cyrl-RS"/>
              </w:rPr>
              <w:t>ком</w:t>
            </w:r>
          </w:p>
        </w:tc>
        <w:tc>
          <w:tcPr>
            <w:tcW w:w="297" w:type="pct"/>
            <w:tcBorders>
              <w:top w:val="single" w:sz="4" w:space="0" w:color="auto"/>
              <w:left w:val="nil"/>
              <w:bottom w:val="single" w:sz="4" w:space="0" w:color="auto"/>
              <w:right w:val="single" w:sz="4" w:space="0" w:color="auto"/>
            </w:tcBorders>
            <w:shd w:val="clear" w:color="auto" w:fill="auto"/>
            <w:vAlign w:val="center"/>
          </w:tcPr>
          <w:p w14:paraId="1D6CE7E8" w14:textId="19F4CB12" w:rsidR="006601CD" w:rsidRPr="006601CD" w:rsidRDefault="006601CD" w:rsidP="006601CD">
            <w:pPr>
              <w:spacing w:before="0"/>
              <w:jc w:val="center"/>
              <w:rPr>
                <w:rFonts w:cs="Arial"/>
                <w:bCs/>
                <w:i/>
                <w:iCs/>
                <w:sz w:val="24"/>
                <w:szCs w:val="24"/>
                <w:lang w:val="sr-Cyrl-CS"/>
              </w:rPr>
            </w:pPr>
            <w:r w:rsidRPr="006601CD">
              <w:rPr>
                <w:rFonts w:cs="Arial"/>
                <w:sz w:val="24"/>
                <w:szCs w:val="24"/>
                <w:lang w:val="sr-Cyrl-RS"/>
              </w:rPr>
              <w:t>10</w:t>
            </w:r>
          </w:p>
        </w:tc>
        <w:tc>
          <w:tcPr>
            <w:tcW w:w="540" w:type="pct"/>
            <w:shd w:val="clear" w:color="auto" w:fill="auto"/>
            <w:vAlign w:val="center"/>
          </w:tcPr>
          <w:p w14:paraId="760978DC" w14:textId="77777777" w:rsidR="006601CD" w:rsidRPr="00B07D32" w:rsidRDefault="006601CD" w:rsidP="006601CD">
            <w:pPr>
              <w:spacing w:before="0"/>
              <w:jc w:val="center"/>
              <w:rPr>
                <w:rFonts w:cs="Arial"/>
                <w:b/>
                <w:bCs/>
                <w:i/>
                <w:iCs/>
                <w:sz w:val="24"/>
                <w:szCs w:val="24"/>
              </w:rPr>
            </w:pPr>
          </w:p>
        </w:tc>
        <w:tc>
          <w:tcPr>
            <w:tcW w:w="639" w:type="pct"/>
            <w:shd w:val="clear" w:color="auto" w:fill="auto"/>
            <w:vAlign w:val="center"/>
          </w:tcPr>
          <w:p w14:paraId="646E77FF" w14:textId="77777777" w:rsidR="006601CD" w:rsidRPr="00B07D32" w:rsidRDefault="006601CD" w:rsidP="006601CD">
            <w:pPr>
              <w:spacing w:before="0"/>
              <w:jc w:val="center"/>
              <w:rPr>
                <w:rFonts w:cs="Arial"/>
                <w:b/>
                <w:bCs/>
                <w:i/>
                <w:iCs/>
                <w:sz w:val="24"/>
                <w:szCs w:val="24"/>
              </w:rPr>
            </w:pPr>
          </w:p>
        </w:tc>
        <w:tc>
          <w:tcPr>
            <w:tcW w:w="688" w:type="pct"/>
            <w:shd w:val="clear" w:color="auto" w:fill="auto"/>
            <w:vAlign w:val="center"/>
          </w:tcPr>
          <w:p w14:paraId="7CFE5703" w14:textId="77777777" w:rsidR="006601CD" w:rsidRPr="00B07D32" w:rsidRDefault="006601CD" w:rsidP="006601CD">
            <w:pPr>
              <w:spacing w:before="0"/>
              <w:jc w:val="center"/>
              <w:rPr>
                <w:rFonts w:cs="Arial"/>
                <w:b/>
                <w:bCs/>
                <w:i/>
                <w:iCs/>
                <w:sz w:val="24"/>
                <w:szCs w:val="24"/>
              </w:rPr>
            </w:pPr>
          </w:p>
        </w:tc>
        <w:tc>
          <w:tcPr>
            <w:tcW w:w="774" w:type="pct"/>
            <w:shd w:val="clear" w:color="auto" w:fill="auto"/>
            <w:vAlign w:val="center"/>
          </w:tcPr>
          <w:p w14:paraId="445D0513" w14:textId="77777777" w:rsidR="006601CD" w:rsidRPr="00B07D32" w:rsidRDefault="006601CD" w:rsidP="006601CD">
            <w:pPr>
              <w:spacing w:before="0"/>
              <w:jc w:val="center"/>
              <w:rPr>
                <w:rFonts w:cs="Arial"/>
                <w:b/>
                <w:bCs/>
                <w:i/>
                <w:iCs/>
                <w:sz w:val="24"/>
                <w:szCs w:val="24"/>
              </w:rPr>
            </w:pPr>
          </w:p>
        </w:tc>
      </w:tr>
    </w:tbl>
    <w:p w14:paraId="7B9F5D7E" w14:textId="77777777"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14:paraId="2BBD83BC" w14:textId="77777777" w:rsidTr="00D57706">
        <w:trPr>
          <w:trHeight w:val="418"/>
        </w:trPr>
        <w:tc>
          <w:tcPr>
            <w:tcW w:w="895" w:type="dxa"/>
            <w:vAlign w:val="center"/>
          </w:tcPr>
          <w:p w14:paraId="231DD4CB" w14:textId="77777777"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14:paraId="4A793A73" w14:textId="77777777" w:rsidR="00D57706" w:rsidRPr="00B07D32"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p>
        </w:tc>
        <w:tc>
          <w:tcPr>
            <w:tcW w:w="2970" w:type="dxa"/>
          </w:tcPr>
          <w:p w14:paraId="27C42B4A"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220378B2" w14:textId="77777777" w:rsidTr="00D57706">
        <w:trPr>
          <w:trHeight w:val="610"/>
        </w:trPr>
        <w:tc>
          <w:tcPr>
            <w:tcW w:w="895" w:type="dxa"/>
            <w:tcBorders>
              <w:bottom w:val="single" w:sz="4" w:space="0" w:color="auto"/>
            </w:tcBorders>
            <w:vAlign w:val="center"/>
          </w:tcPr>
          <w:p w14:paraId="20739293"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14:paraId="0CCACBA0" w14:textId="77777777"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14:paraId="5AF271C5"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05CA7FFE" w14:textId="77777777" w:rsidTr="00D57706">
        <w:trPr>
          <w:trHeight w:val="562"/>
        </w:trPr>
        <w:tc>
          <w:tcPr>
            <w:tcW w:w="895" w:type="dxa"/>
            <w:tcBorders>
              <w:bottom w:val="single" w:sz="4" w:space="0" w:color="auto"/>
            </w:tcBorders>
            <w:vAlign w:val="center"/>
          </w:tcPr>
          <w:p w14:paraId="7A3A0E3E"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lastRenderedPageBreak/>
              <w:t>III</w:t>
            </w:r>
          </w:p>
        </w:tc>
        <w:tc>
          <w:tcPr>
            <w:tcW w:w="5310" w:type="dxa"/>
            <w:tcBorders>
              <w:bottom w:val="single" w:sz="4" w:space="0" w:color="auto"/>
              <w:right w:val="single" w:sz="4" w:space="0" w:color="auto"/>
            </w:tcBorders>
          </w:tcPr>
          <w:p w14:paraId="2041489A" w14:textId="77777777"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14:paraId="038AFAF7"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14:paraId="2BD2B445" w14:textId="77777777" w:rsidR="00754F5F" w:rsidRPr="00B07D32" w:rsidRDefault="00754F5F" w:rsidP="00343A18">
      <w:pPr>
        <w:spacing w:before="0"/>
        <w:rPr>
          <w:rFonts w:cs="Arial"/>
          <w:sz w:val="24"/>
          <w:szCs w:val="24"/>
        </w:rPr>
      </w:pPr>
    </w:p>
    <w:p w14:paraId="4D5A7A88" w14:textId="77777777" w:rsidR="00754F5F" w:rsidRPr="00B07D32" w:rsidRDefault="00754F5F" w:rsidP="00343A18">
      <w:pPr>
        <w:spacing w:before="0"/>
        <w:rPr>
          <w:rFonts w:cs="Arial"/>
          <w:sz w:val="24"/>
          <w:szCs w:val="24"/>
        </w:rPr>
      </w:pPr>
    </w:p>
    <w:p w14:paraId="231B877A" w14:textId="77777777" w:rsidR="00754F5F" w:rsidRPr="00B07D32" w:rsidRDefault="00754F5F" w:rsidP="00343A18">
      <w:pPr>
        <w:spacing w:before="0"/>
        <w:rPr>
          <w:rFonts w:cs="Arial"/>
          <w:sz w:val="24"/>
          <w:szCs w:val="24"/>
        </w:rPr>
      </w:pPr>
    </w:p>
    <w:p w14:paraId="6D091637" w14:textId="77777777" w:rsidR="00343A18" w:rsidRPr="00B07D32" w:rsidRDefault="00343A18" w:rsidP="00343A18">
      <w:pPr>
        <w:widowControl w:val="0"/>
        <w:spacing w:before="0"/>
        <w:rPr>
          <w:rFonts w:eastAsia="Arial Unicode MS" w:cs="Arial"/>
          <w:sz w:val="24"/>
          <w:szCs w:val="24"/>
        </w:rPr>
      </w:pPr>
    </w:p>
    <w:p w14:paraId="10A630B9" w14:textId="77777777" w:rsidR="00343A18" w:rsidRPr="00B07D32" w:rsidRDefault="00343A18" w:rsidP="00343A18">
      <w:pPr>
        <w:widowControl w:val="0"/>
        <w:spacing w:before="0"/>
        <w:rPr>
          <w:rFonts w:eastAsia="Arial Unicode MS" w:cs="Arial"/>
          <w:color w:val="00B0F0"/>
          <w:sz w:val="24"/>
          <w:szCs w:val="24"/>
        </w:rPr>
      </w:pPr>
    </w:p>
    <w:p w14:paraId="52A7DCAF" w14:textId="77777777"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7A89E291" w14:textId="77777777" w:rsidTr="00BC01DC">
        <w:trPr>
          <w:jc w:val="center"/>
        </w:trPr>
        <w:tc>
          <w:tcPr>
            <w:tcW w:w="3882" w:type="dxa"/>
          </w:tcPr>
          <w:p w14:paraId="0CC9F740"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B1F0547" w14:textId="77777777" w:rsidR="00343A18" w:rsidRPr="00B07D32" w:rsidRDefault="00343A18" w:rsidP="00BC01DC">
            <w:pPr>
              <w:spacing w:before="0"/>
              <w:jc w:val="center"/>
              <w:rPr>
                <w:rFonts w:cs="Arial"/>
                <w:sz w:val="24"/>
                <w:szCs w:val="24"/>
                <w:lang w:val="ru-RU"/>
              </w:rPr>
            </w:pPr>
          </w:p>
        </w:tc>
        <w:tc>
          <w:tcPr>
            <w:tcW w:w="4022" w:type="dxa"/>
          </w:tcPr>
          <w:p w14:paraId="301A4305" w14:textId="77777777"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14:paraId="52340A43" w14:textId="77777777" w:rsidTr="00BC01DC">
        <w:trPr>
          <w:jc w:val="center"/>
        </w:trPr>
        <w:tc>
          <w:tcPr>
            <w:tcW w:w="3882" w:type="dxa"/>
          </w:tcPr>
          <w:p w14:paraId="16C5C705" w14:textId="77777777" w:rsidR="00343A18" w:rsidRPr="00B07D32" w:rsidRDefault="00343A18" w:rsidP="00BC01DC">
            <w:pPr>
              <w:spacing w:before="0"/>
              <w:jc w:val="center"/>
              <w:rPr>
                <w:rFonts w:cs="Arial"/>
                <w:sz w:val="24"/>
                <w:szCs w:val="24"/>
              </w:rPr>
            </w:pPr>
          </w:p>
        </w:tc>
        <w:tc>
          <w:tcPr>
            <w:tcW w:w="2127" w:type="dxa"/>
          </w:tcPr>
          <w:p w14:paraId="3C70C57C"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4D550881" w14:textId="77777777" w:rsidR="00343A18" w:rsidRPr="00B07D32" w:rsidRDefault="00343A18" w:rsidP="00BC01DC">
            <w:pPr>
              <w:spacing w:before="0"/>
              <w:jc w:val="center"/>
              <w:rPr>
                <w:rFonts w:cs="Arial"/>
                <w:sz w:val="24"/>
                <w:szCs w:val="24"/>
                <w:lang w:val="ru-RU"/>
              </w:rPr>
            </w:pPr>
          </w:p>
        </w:tc>
      </w:tr>
      <w:tr w:rsidR="00343A18" w:rsidRPr="00B07D32" w14:paraId="76319C65" w14:textId="77777777" w:rsidTr="00BC01DC">
        <w:trPr>
          <w:jc w:val="center"/>
        </w:trPr>
        <w:tc>
          <w:tcPr>
            <w:tcW w:w="3882" w:type="dxa"/>
            <w:tcBorders>
              <w:bottom w:val="single" w:sz="4" w:space="0" w:color="auto"/>
            </w:tcBorders>
          </w:tcPr>
          <w:p w14:paraId="317A9E88" w14:textId="77777777" w:rsidR="00343A18" w:rsidRPr="00B07D32" w:rsidRDefault="00343A18" w:rsidP="00BC01DC">
            <w:pPr>
              <w:spacing w:before="0"/>
              <w:jc w:val="center"/>
              <w:rPr>
                <w:rFonts w:cs="Arial"/>
                <w:sz w:val="24"/>
                <w:szCs w:val="24"/>
              </w:rPr>
            </w:pPr>
          </w:p>
        </w:tc>
        <w:tc>
          <w:tcPr>
            <w:tcW w:w="2127" w:type="dxa"/>
          </w:tcPr>
          <w:p w14:paraId="48209A5A"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07D32" w:rsidRDefault="00343A18" w:rsidP="00BC01DC">
            <w:pPr>
              <w:spacing w:before="0"/>
              <w:jc w:val="center"/>
              <w:rPr>
                <w:rFonts w:cs="Arial"/>
                <w:sz w:val="24"/>
                <w:szCs w:val="24"/>
                <w:lang w:val="ru-RU"/>
              </w:rPr>
            </w:pPr>
          </w:p>
        </w:tc>
      </w:tr>
      <w:tr w:rsidR="00343A18" w:rsidRPr="00B07D32" w14:paraId="784BE956" w14:textId="77777777" w:rsidTr="00BC01DC">
        <w:trPr>
          <w:trHeight w:val="389"/>
          <w:jc w:val="center"/>
        </w:trPr>
        <w:tc>
          <w:tcPr>
            <w:tcW w:w="3882" w:type="dxa"/>
            <w:tcBorders>
              <w:top w:val="single" w:sz="4" w:space="0" w:color="auto"/>
            </w:tcBorders>
          </w:tcPr>
          <w:p w14:paraId="6849C72D" w14:textId="77777777" w:rsidR="00343A18" w:rsidRPr="00B07D32" w:rsidRDefault="00343A18" w:rsidP="00BC01DC">
            <w:pPr>
              <w:spacing w:before="0"/>
              <w:jc w:val="center"/>
              <w:rPr>
                <w:rFonts w:cs="Arial"/>
                <w:sz w:val="24"/>
                <w:szCs w:val="24"/>
              </w:rPr>
            </w:pPr>
          </w:p>
        </w:tc>
        <w:tc>
          <w:tcPr>
            <w:tcW w:w="2127" w:type="dxa"/>
          </w:tcPr>
          <w:p w14:paraId="716AE62E"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07D32" w:rsidRDefault="00343A18" w:rsidP="00BC01DC">
            <w:pPr>
              <w:spacing w:before="0"/>
              <w:jc w:val="center"/>
              <w:rPr>
                <w:rFonts w:cs="Arial"/>
                <w:sz w:val="24"/>
                <w:szCs w:val="24"/>
                <w:lang w:val="ru-RU"/>
              </w:rPr>
            </w:pPr>
          </w:p>
        </w:tc>
      </w:tr>
    </w:tbl>
    <w:p w14:paraId="13437365" w14:textId="77777777" w:rsidR="00343A18" w:rsidRPr="00B07D32" w:rsidRDefault="00343A18" w:rsidP="00343A18">
      <w:pPr>
        <w:spacing w:before="0"/>
        <w:rPr>
          <w:rFonts w:cs="Arial"/>
          <w:b/>
          <w:sz w:val="24"/>
          <w:szCs w:val="24"/>
          <w:lang w:val="sr-Latn-CS"/>
        </w:rPr>
      </w:pPr>
    </w:p>
    <w:p w14:paraId="1DAE9394" w14:textId="77777777" w:rsidR="00343A18" w:rsidRPr="00D57706" w:rsidRDefault="00343A18" w:rsidP="00343A18">
      <w:pPr>
        <w:spacing w:before="0"/>
        <w:rPr>
          <w:rFonts w:cs="Arial"/>
          <w:b/>
          <w:i/>
          <w:sz w:val="20"/>
          <w:szCs w:val="20"/>
          <w:lang w:val="sr-Cyrl-CS"/>
        </w:rPr>
      </w:pPr>
      <w:r w:rsidRPr="00D57706">
        <w:rPr>
          <w:rFonts w:cs="Arial"/>
          <w:b/>
          <w:i/>
          <w:sz w:val="20"/>
          <w:szCs w:val="20"/>
          <w:lang w:val="sr-Cyrl-CS"/>
        </w:rPr>
        <w:t>Напомена:</w:t>
      </w:r>
    </w:p>
    <w:p w14:paraId="4D605CD9"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14:paraId="04D6C0A2"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933C93" w14:textId="77777777" w:rsidR="00365618" w:rsidRPr="00B07D32" w:rsidRDefault="00365618" w:rsidP="00365618">
      <w:pPr>
        <w:pStyle w:val="KDKomentar"/>
        <w:spacing w:before="0"/>
        <w:rPr>
          <w:rFonts w:cs="Arial"/>
          <w:sz w:val="24"/>
          <w:szCs w:val="24"/>
          <w:lang w:val="sr-Latn-CS"/>
        </w:rPr>
      </w:pPr>
    </w:p>
    <w:p w14:paraId="1E8795CB" w14:textId="77777777"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t>Упутствоза попуњавањ</w:t>
      </w:r>
      <w:r w:rsidRPr="00B07D32">
        <w:rPr>
          <w:rFonts w:cs="Arial"/>
          <w:b/>
          <w:color w:val="auto"/>
          <w:sz w:val="24"/>
          <w:szCs w:val="24"/>
        </w:rPr>
        <w:t>е Обрасца структуре цене</w:t>
      </w:r>
    </w:p>
    <w:p w14:paraId="528A3DAC" w14:textId="77777777" w:rsidR="00365618" w:rsidRPr="00B07D32" w:rsidRDefault="00365618" w:rsidP="00365618">
      <w:pPr>
        <w:spacing w:before="0"/>
        <w:rPr>
          <w:rFonts w:cs="Arial"/>
          <w:b/>
          <w:sz w:val="24"/>
          <w:szCs w:val="24"/>
        </w:rPr>
      </w:pPr>
    </w:p>
    <w:p w14:paraId="1C6CE0C7"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14:paraId="17F7FE59"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3AA33AF8"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3D4D11B0" w14:textId="385B5F6E"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50AC62F4" w14:textId="0E9028D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14:paraId="005D1891" w14:textId="0FFA9F7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14:paraId="0E8411B3" w14:textId="77777777"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4F381B43"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14:paraId="6CC36EB5"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14:paraId="207B1A4E"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14:paraId="2DACE240"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14:paraId="643BA709" w14:textId="761863B9" w:rsidR="00FF0D77" w:rsidRPr="00404C62" w:rsidRDefault="00365618" w:rsidP="003B40B5">
      <w:pPr>
        <w:numPr>
          <w:ilvl w:val="0"/>
          <w:numId w:val="26"/>
        </w:numPr>
        <w:tabs>
          <w:tab w:val="left" w:pos="992"/>
        </w:tabs>
        <w:spacing w:before="0"/>
        <w:rPr>
          <w:rFonts w:cs="Arial"/>
          <w:i/>
          <w:sz w:val="24"/>
          <w:szCs w:val="24"/>
        </w:rPr>
        <w:sectPr w:rsidR="00FF0D77" w:rsidRPr="00404C62" w:rsidSect="00D57706">
          <w:footnotePr>
            <w:pos w:val="beneathText"/>
          </w:footnotePr>
          <w:pgSz w:w="11909" w:h="16834" w:code="9"/>
          <w:pgMar w:top="1965" w:right="1440" w:bottom="1440" w:left="1440" w:header="142" w:footer="436" w:gutter="0"/>
          <w:cols w:space="708"/>
          <w:titlePg/>
          <w:docGrid w:linePitch="360"/>
        </w:sectPr>
      </w:pPr>
      <w:r w:rsidRPr="00B07D32">
        <w:rPr>
          <w:rFonts w:cs="Arial"/>
          <w:i/>
          <w:sz w:val="24"/>
          <w:szCs w:val="24"/>
        </w:rPr>
        <w:t>на  место предвиђено за печат и потпис понуђач печатом оверава и п</w:t>
      </w:r>
      <w:r w:rsidR="00C510E7">
        <w:rPr>
          <w:rFonts w:cs="Arial"/>
          <w:i/>
          <w:sz w:val="24"/>
          <w:szCs w:val="24"/>
        </w:rPr>
        <w:t>отписује образац структуре цене</w:t>
      </w:r>
    </w:p>
    <w:p w14:paraId="5F83EA52" w14:textId="77777777" w:rsidR="00343A18" w:rsidRPr="00B07D32" w:rsidRDefault="00343A18" w:rsidP="003B40B5">
      <w:pPr>
        <w:spacing w:before="0"/>
        <w:rPr>
          <w:rFonts w:cs="Arial"/>
          <w:bCs/>
          <w:iCs/>
          <w:sz w:val="24"/>
          <w:szCs w:val="24"/>
        </w:rPr>
      </w:pPr>
    </w:p>
    <w:p w14:paraId="4DB1BEAD" w14:textId="4361D55C" w:rsidR="00343A18" w:rsidRPr="00C510E7" w:rsidRDefault="00343A18" w:rsidP="00C510E7">
      <w:pPr>
        <w:pStyle w:val="KDObrazac"/>
        <w:spacing w:before="0"/>
        <w:rPr>
          <w:sz w:val="24"/>
          <w:szCs w:val="24"/>
        </w:rPr>
      </w:pPr>
      <w:bookmarkStart w:id="253"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3"/>
    </w:p>
    <w:p w14:paraId="36ECD228" w14:textId="77777777"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14:paraId="3647242B" w14:textId="77777777" w:rsidR="00343A18" w:rsidRPr="00B07D32" w:rsidRDefault="00343A18" w:rsidP="00343A18">
      <w:pPr>
        <w:rPr>
          <w:rFonts w:cs="Arial"/>
          <w:sz w:val="24"/>
          <w:szCs w:val="24"/>
          <w:lang w:val="ru-RU"/>
        </w:rPr>
      </w:pPr>
    </w:p>
    <w:p w14:paraId="62436514" w14:textId="77777777"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14:paraId="4E8999D7" w14:textId="77777777" w:rsidR="00343A18" w:rsidRPr="00B07D32" w:rsidRDefault="00343A18" w:rsidP="00343A18">
      <w:pPr>
        <w:jc w:val="center"/>
        <w:rPr>
          <w:rFonts w:cs="Arial"/>
          <w:b/>
          <w:sz w:val="24"/>
          <w:szCs w:val="24"/>
          <w:lang w:val="ru-RU"/>
        </w:rPr>
      </w:pPr>
    </w:p>
    <w:p w14:paraId="0FDFA453" w14:textId="77777777" w:rsidR="00343A18" w:rsidRPr="00B07D32" w:rsidRDefault="00343A18" w:rsidP="00343A18">
      <w:pPr>
        <w:jc w:val="center"/>
        <w:rPr>
          <w:rFonts w:cs="Arial"/>
          <w:b/>
          <w:sz w:val="24"/>
          <w:szCs w:val="24"/>
          <w:lang w:val="ru-RU"/>
        </w:rPr>
      </w:pPr>
    </w:p>
    <w:p w14:paraId="11AFC81E" w14:textId="2D11E9D7"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EB0604">
        <w:rPr>
          <w:rFonts w:cs="Arial"/>
          <w:sz w:val="24"/>
          <w:szCs w:val="24"/>
          <w:lang w:val="ru-RU"/>
        </w:rPr>
        <w:t>Декоративне биљке</w:t>
      </w:r>
      <w:r w:rsidR="00B1274C" w:rsidRPr="00B07D32">
        <w:rPr>
          <w:rFonts w:cs="Arial"/>
          <w:sz w:val="24"/>
          <w:szCs w:val="24"/>
          <w:lang w:val="ru-RU"/>
        </w:rPr>
        <w:t>“</w:t>
      </w:r>
      <w:r w:rsidR="00FE1BCA" w:rsidRPr="00B07D32">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A75399">
        <w:rPr>
          <w:rFonts w:cs="Arial"/>
          <w:sz w:val="24"/>
          <w:szCs w:val="24"/>
          <w:lang w:val="ru-RU"/>
        </w:rPr>
        <w:t>ЈН/1000/0260/2017</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14:paraId="1F9CD0B6" w14:textId="77777777"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07D32" w:rsidRDefault="00343A18" w:rsidP="00343A18">
      <w:pPr>
        <w:rPr>
          <w:rFonts w:cs="Arial"/>
          <w:b/>
          <w:sz w:val="24"/>
          <w:szCs w:val="24"/>
          <w:lang w:val="ru-RU"/>
        </w:rPr>
      </w:pPr>
    </w:p>
    <w:p w14:paraId="3159865B" w14:textId="77777777"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21FD87B3" w14:textId="77777777" w:rsidTr="00BC01DC">
        <w:trPr>
          <w:jc w:val="center"/>
        </w:trPr>
        <w:tc>
          <w:tcPr>
            <w:tcW w:w="3882" w:type="dxa"/>
          </w:tcPr>
          <w:p w14:paraId="52841551"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032B079" w14:textId="77777777" w:rsidR="00343A18" w:rsidRPr="00B07D32" w:rsidRDefault="00343A18" w:rsidP="00BC01DC">
            <w:pPr>
              <w:spacing w:before="0"/>
              <w:jc w:val="center"/>
              <w:rPr>
                <w:rFonts w:cs="Arial"/>
                <w:sz w:val="24"/>
                <w:szCs w:val="24"/>
                <w:lang w:val="ru-RU"/>
              </w:rPr>
            </w:pPr>
          </w:p>
        </w:tc>
        <w:tc>
          <w:tcPr>
            <w:tcW w:w="4022" w:type="dxa"/>
          </w:tcPr>
          <w:p w14:paraId="23A8E8F3" w14:textId="77777777"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14:paraId="3F62227F" w14:textId="77777777" w:rsidTr="00BC01DC">
        <w:trPr>
          <w:jc w:val="center"/>
        </w:trPr>
        <w:tc>
          <w:tcPr>
            <w:tcW w:w="3882" w:type="dxa"/>
          </w:tcPr>
          <w:p w14:paraId="164B9434" w14:textId="77777777" w:rsidR="00343A18" w:rsidRPr="00B07D32" w:rsidRDefault="00343A18" w:rsidP="00BC01DC">
            <w:pPr>
              <w:spacing w:before="0"/>
              <w:jc w:val="center"/>
              <w:rPr>
                <w:rFonts w:cs="Arial"/>
                <w:sz w:val="24"/>
                <w:szCs w:val="24"/>
              </w:rPr>
            </w:pPr>
          </w:p>
        </w:tc>
        <w:tc>
          <w:tcPr>
            <w:tcW w:w="2127" w:type="dxa"/>
          </w:tcPr>
          <w:p w14:paraId="6C814EE1"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37BBEC39" w14:textId="77777777" w:rsidR="00343A18" w:rsidRPr="00B07D32" w:rsidRDefault="00343A18" w:rsidP="00BC01DC">
            <w:pPr>
              <w:spacing w:before="0"/>
              <w:jc w:val="center"/>
              <w:rPr>
                <w:rFonts w:cs="Arial"/>
                <w:sz w:val="24"/>
                <w:szCs w:val="24"/>
                <w:lang w:val="ru-RU"/>
              </w:rPr>
            </w:pPr>
          </w:p>
        </w:tc>
      </w:tr>
      <w:tr w:rsidR="00343A18" w:rsidRPr="00B07D32" w14:paraId="7E5F1496" w14:textId="77777777" w:rsidTr="00BC01DC">
        <w:trPr>
          <w:jc w:val="center"/>
        </w:trPr>
        <w:tc>
          <w:tcPr>
            <w:tcW w:w="3882" w:type="dxa"/>
            <w:tcBorders>
              <w:bottom w:val="single" w:sz="4" w:space="0" w:color="auto"/>
            </w:tcBorders>
          </w:tcPr>
          <w:p w14:paraId="32D2292B" w14:textId="77777777" w:rsidR="00343A18" w:rsidRPr="00B07D32" w:rsidRDefault="00343A18" w:rsidP="00BC01DC">
            <w:pPr>
              <w:spacing w:before="0"/>
              <w:jc w:val="center"/>
              <w:rPr>
                <w:rFonts w:cs="Arial"/>
                <w:sz w:val="24"/>
                <w:szCs w:val="24"/>
              </w:rPr>
            </w:pPr>
          </w:p>
        </w:tc>
        <w:tc>
          <w:tcPr>
            <w:tcW w:w="2127" w:type="dxa"/>
          </w:tcPr>
          <w:p w14:paraId="438237F4"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07D32" w:rsidRDefault="00343A18" w:rsidP="00BC01DC">
            <w:pPr>
              <w:spacing w:before="0"/>
              <w:jc w:val="center"/>
              <w:rPr>
                <w:rFonts w:cs="Arial"/>
                <w:sz w:val="24"/>
                <w:szCs w:val="24"/>
                <w:lang w:val="ru-RU"/>
              </w:rPr>
            </w:pPr>
          </w:p>
        </w:tc>
      </w:tr>
      <w:tr w:rsidR="00343A18" w:rsidRPr="00B07D32" w14:paraId="0D9F44F9" w14:textId="77777777" w:rsidTr="00BC01DC">
        <w:trPr>
          <w:trHeight w:val="389"/>
          <w:jc w:val="center"/>
        </w:trPr>
        <w:tc>
          <w:tcPr>
            <w:tcW w:w="3882" w:type="dxa"/>
            <w:tcBorders>
              <w:top w:val="single" w:sz="4" w:space="0" w:color="auto"/>
            </w:tcBorders>
          </w:tcPr>
          <w:p w14:paraId="20A5B242" w14:textId="77777777" w:rsidR="00343A18" w:rsidRPr="00B07D32" w:rsidRDefault="00343A18" w:rsidP="00BC01DC">
            <w:pPr>
              <w:spacing w:before="0"/>
              <w:jc w:val="center"/>
              <w:rPr>
                <w:rFonts w:cs="Arial"/>
                <w:sz w:val="24"/>
                <w:szCs w:val="24"/>
              </w:rPr>
            </w:pPr>
          </w:p>
          <w:p w14:paraId="0FB459E2" w14:textId="77777777" w:rsidR="00343A18" w:rsidRPr="00B07D32" w:rsidRDefault="00343A18" w:rsidP="00BC01DC">
            <w:pPr>
              <w:spacing w:before="0"/>
              <w:jc w:val="center"/>
              <w:rPr>
                <w:rFonts w:cs="Arial"/>
                <w:sz w:val="24"/>
                <w:szCs w:val="24"/>
              </w:rPr>
            </w:pPr>
          </w:p>
        </w:tc>
        <w:tc>
          <w:tcPr>
            <w:tcW w:w="2127" w:type="dxa"/>
          </w:tcPr>
          <w:p w14:paraId="14E8E6A8"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07D32" w:rsidRDefault="00343A18" w:rsidP="00BC01DC">
            <w:pPr>
              <w:spacing w:before="0"/>
              <w:jc w:val="center"/>
              <w:rPr>
                <w:rFonts w:cs="Arial"/>
                <w:sz w:val="24"/>
                <w:szCs w:val="24"/>
                <w:lang w:val="ru-RU"/>
              </w:rPr>
            </w:pPr>
          </w:p>
        </w:tc>
      </w:tr>
    </w:tbl>
    <w:p w14:paraId="3225ACB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07D32" w:rsidRDefault="00343A18" w:rsidP="00343A18">
      <w:pPr>
        <w:jc w:val="center"/>
        <w:rPr>
          <w:rFonts w:cs="Arial"/>
          <w:b/>
          <w:sz w:val="24"/>
          <w:szCs w:val="24"/>
          <w:lang w:val="ru-RU"/>
        </w:rPr>
      </w:pPr>
    </w:p>
    <w:p w14:paraId="574C5EED" w14:textId="77777777" w:rsidR="00343A18" w:rsidRPr="00B07D32" w:rsidRDefault="00343A18" w:rsidP="00343A18">
      <w:pPr>
        <w:jc w:val="center"/>
        <w:rPr>
          <w:rFonts w:cs="Arial"/>
          <w:b/>
          <w:sz w:val="24"/>
          <w:szCs w:val="24"/>
          <w:lang w:val="ru-RU"/>
        </w:rPr>
      </w:pPr>
    </w:p>
    <w:p w14:paraId="27E28CDB" w14:textId="77777777"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39427078" w14:textId="77777777"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14:paraId="44E18D4D" w14:textId="77777777" w:rsidR="00343A18" w:rsidRPr="00B07D32" w:rsidRDefault="00343A18" w:rsidP="00343A18">
      <w:pPr>
        <w:rPr>
          <w:rFonts w:cs="Arial"/>
          <w:i/>
          <w:sz w:val="24"/>
          <w:szCs w:val="24"/>
        </w:rPr>
      </w:pPr>
    </w:p>
    <w:p w14:paraId="1BF6976B" w14:textId="77777777" w:rsidR="00343A18" w:rsidRPr="00B07D32" w:rsidRDefault="00343A18" w:rsidP="00343A18">
      <w:pPr>
        <w:rPr>
          <w:rFonts w:cs="Arial"/>
          <w:i/>
          <w:sz w:val="24"/>
          <w:szCs w:val="24"/>
        </w:rPr>
      </w:pPr>
    </w:p>
    <w:p w14:paraId="5E1BB28B" w14:textId="77777777" w:rsidR="00343A18" w:rsidRPr="00B07D32" w:rsidRDefault="00343A18" w:rsidP="00343A18">
      <w:pPr>
        <w:rPr>
          <w:rFonts w:cs="Arial"/>
          <w:i/>
          <w:sz w:val="24"/>
          <w:szCs w:val="24"/>
        </w:rPr>
      </w:pPr>
    </w:p>
    <w:p w14:paraId="679D740E" w14:textId="77777777" w:rsidR="003310F9" w:rsidRPr="00B07D32" w:rsidRDefault="003310F9" w:rsidP="00343A18">
      <w:pPr>
        <w:rPr>
          <w:rFonts w:cs="Arial"/>
          <w:i/>
          <w:sz w:val="24"/>
          <w:szCs w:val="24"/>
        </w:rPr>
      </w:pPr>
    </w:p>
    <w:p w14:paraId="1E7A3D11" w14:textId="77777777" w:rsidR="00343A18" w:rsidRPr="00B07D32" w:rsidRDefault="00343A18" w:rsidP="00343A18">
      <w:pPr>
        <w:rPr>
          <w:rFonts w:cs="Arial"/>
          <w:i/>
          <w:sz w:val="24"/>
          <w:szCs w:val="24"/>
        </w:rPr>
      </w:pPr>
    </w:p>
    <w:p w14:paraId="528571F1" w14:textId="77777777" w:rsidR="00343A18" w:rsidRDefault="00343A18" w:rsidP="00343A18">
      <w:pPr>
        <w:rPr>
          <w:rFonts w:cs="Arial"/>
          <w:i/>
          <w:sz w:val="24"/>
          <w:szCs w:val="24"/>
          <w:lang w:val="ru-RU"/>
        </w:rPr>
      </w:pPr>
    </w:p>
    <w:p w14:paraId="20B6A818" w14:textId="77777777" w:rsidR="00C510E7" w:rsidRDefault="00C510E7" w:rsidP="00343A18">
      <w:pPr>
        <w:rPr>
          <w:rFonts w:cs="Arial"/>
          <w:i/>
          <w:sz w:val="24"/>
          <w:szCs w:val="24"/>
          <w:lang w:val="ru-RU"/>
        </w:rPr>
      </w:pPr>
    </w:p>
    <w:p w14:paraId="1A5B6C2D" w14:textId="77777777" w:rsidR="00C510E7" w:rsidRPr="00B07D32" w:rsidRDefault="00C510E7" w:rsidP="00343A18">
      <w:pPr>
        <w:rPr>
          <w:rFonts w:cs="Arial"/>
          <w:i/>
          <w:sz w:val="24"/>
          <w:szCs w:val="24"/>
          <w:lang w:val="ru-RU"/>
        </w:rPr>
      </w:pPr>
    </w:p>
    <w:p w14:paraId="6471104D" w14:textId="77777777" w:rsidR="00343A18" w:rsidRPr="00B07D32" w:rsidRDefault="00343A18" w:rsidP="00343A18">
      <w:pPr>
        <w:pStyle w:val="KDObrazac"/>
        <w:spacing w:before="0"/>
        <w:rPr>
          <w:sz w:val="24"/>
          <w:szCs w:val="24"/>
        </w:rPr>
      </w:pPr>
      <w:bookmarkStart w:id="254" w:name="_Toc442559928"/>
      <w:r w:rsidRPr="00B07D32">
        <w:rPr>
          <w:sz w:val="24"/>
          <w:szCs w:val="24"/>
        </w:rPr>
        <w:lastRenderedPageBreak/>
        <w:t xml:space="preserve">ОБРАЗАЦ </w:t>
      </w:r>
      <w:r w:rsidR="00A0009F" w:rsidRPr="00B07D32">
        <w:rPr>
          <w:sz w:val="24"/>
          <w:szCs w:val="24"/>
          <w:lang w:val="sr-Latn-RS"/>
        </w:rPr>
        <w:t>4</w:t>
      </w:r>
      <w:r w:rsidRPr="00B07D32">
        <w:rPr>
          <w:sz w:val="24"/>
          <w:szCs w:val="24"/>
        </w:rPr>
        <w:t>.</w:t>
      </w:r>
      <w:bookmarkEnd w:id="254"/>
    </w:p>
    <w:p w14:paraId="55C2E402" w14:textId="77777777" w:rsidR="00343A18" w:rsidRPr="00B07D32" w:rsidRDefault="00343A18" w:rsidP="00343A18">
      <w:pPr>
        <w:pStyle w:val="Title"/>
        <w:spacing w:before="0"/>
        <w:jc w:val="right"/>
        <w:rPr>
          <w:rFonts w:cs="Arial"/>
          <w:b w:val="0"/>
          <w:caps/>
          <w:szCs w:val="24"/>
        </w:rPr>
      </w:pPr>
    </w:p>
    <w:p w14:paraId="30B203DC" w14:textId="77777777"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14:paraId="384ACE50" w14:textId="77777777" w:rsidR="00343A18" w:rsidRPr="00B07D32" w:rsidRDefault="00343A18" w:rsidP="00343A18">
      <w:pPr>
        <w:rPr>
          <w:rFonts w:cs="Arial"/>
          <w:sz w:val="24"/>
          <w:szCs w:val="24"/>
          <w:lang w:val="ru-RU"/>
        </w:rPr>
      </w:pPr>
    </w:p>
    <w:p w14:paraId="28D9A02A" w14:textId="77777777" w:rsidR="00343A18" w:rsidRPr="00B07D32" w:rsidRDefault="00343A18" w:rsidP="00343A18">
      <w:pPr>
        <w:rPr>
          <w:rFonts w:cs="Arial"/>
          <w:sz w:val="24"/>
          <w:szCs w:val="24"/>
          <w:lang w:val="ru-RU"/>
        </w:rPr>
      </w:pPr>
    </w:p>
    <w:p w14:paraId="3FE24193" w14:textId="77777777" w:rsidR="00343A18" w:rsidRPr="00B07D32" w:rsidRDefault="00343A18" w:rsidP="00781B02">
      <w:pPr>
        <w:jc w:val="center"/>
        <w:rPr>
          <w:rFonts w:cs="Arial"/>
          <w:b/>
          <w:sz w:val="24"/>
          <w:szCs w:val="24"/>
          <w:lang w:val="ru-RU"/>
        </w:rPr>
      </w:pPr>
      <w:bookmarkStart w:id="255" w:name="_Toc442559929"/>
      <w:r w:rsidRPr="00B07D32">
        <w:rPr>
          <w:rFonts w:cs="Arial"/>
          <w:b/>
          <w:sz w:val="24"/>
          <w:szCs w:val="24"/>
          <w:lang w:val="ru-RU"/>
        </w:rPr>
        <w:t>И З Ј А В У</w:t>
      </w:r>
      <w:bookmarkEnd w:id="255"/>
    </w:p>
    <w:p w14:paraId="65FA87D5" w14:textId="77777777" w:rsidR="00343A18" w:rsidRPr="00B07D32" w:rsidRDefault="00343A18" w:rsidP="00781B02">
      <w:pPr>
        <w:rPr>
          <w:rFonts w:cs="Arial"/>
          <w:sz w:val="24"/>
          <w:szCs w:val="24"/>
        </w:rPr>
      </w:pPr>
    </w:p>
    <w:p w14:paraId="5739D1A4" w14:textId="77777777" w:rsidR="00343A18" w:rsidRPr="00B07D32" w:rsidRDefault="00343A18" w:rsidP="00781B02">
      <w:pPr>
        <w:rPr>
          <w:rFonts w:cs="Arial"/>
          <w:sz w:val="24"/>
          <w:szCs w:val="24"/>
        </w:rPr>
      </w:pPr>
    </w:p>
    <w:p w14:paraId="602C638F" w14:textId="1962AAAE"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EB0604">
        <w:rPr>
          <w:rFonts w:cs="Arial"/>
          <w:sz w:val="24"/>
          <w:szCs w:val="24"/>
          <w:lang w:val="sr-Cyrl-RS"/>
        </w:rPr>
        <w:t>Декоративне биљке</w:t>
      </w:r>
      <w:r w:rsidR="00B1274C" w:rsidRPr="00B07D32">
        <w:rPr>
          <w:rFonts w:cs="Arial"/>
          <w:sz w:val="24"/>
          <w:szCs w:val="24"/>
          <w:lang w:val="sr-Cyrl-RS"/>
        </w:rPr>
        <w:t>“</w:t>
      </w:r>
      <w:r w:rsidRPr="00B07D32">
        <w:rPr>
          <w:rFonts w:cs="Arial"/>
          <w:sz w:val="24"/>
          <w:szCs w:val="24"/>
        </w:rPr>
        <w:t xml:space="preserve"> </w:t>
      </w:r>
      <w:r w:rsidR="00A75399">
        <w:rPr>
          <w:rFonts w:cs="Arial"/>
          <w:sz w:val="24"/>
          <w:szCs w:val="24"/>
        </w:rPr>
        <w:t>у отвореном поступку</w:t>
      </w:r>
      <w:r w:rsidRPr="00B07D32">
        <w:rPr>
          <w:rFonts w:cs="Arial"/>
          <w:sz w:val="24"/>
          <w:szCs w:val="24"/>
          <w:lang w:val="ru-RU"/>
        </w:rPr>
        <w:t xml:space="preserve"> бр.</w:t>
      </w:r>
      <w:r w:rsidR="00DD6B54" w:rsidRPr="00B07D32">
        <w:rPr>
          <w:rFonts w:cs="Arial"/>
          <w:sz w:val="24"/>
          <w:szCs w:val="24"/>
          <w:lang w:val="ru-RU"/>
        </w:rPr>
        <w:t xml:space="preserve"> </w:t>
      </w:r>
      <w:r w:rsidR="00A75399">
        <w:rPr>
          <w:rFonts w:cs="Arial"/>
          <w:sz w:val="24"/>
          <w:szCs w:val="24"/>
          <w:lang w:val="ru-RU"/>
        </w:rPr>
        <w:t>ЈН/1000/0260/2017</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14:paraId="21F43CC4" w14:textId="77777777" w:rsidR="00343A18" w:rsidRPr="00B07D32" w:rsidRDefault="00343A18" w:rsidP="00343A18">
      <w:pPr>
        <w:rPr>
          <w:rFonts w:cs="Arial"/>
          <w:sz w:val="24"/>
          <w:szCs w:val="24"/>
        </w:rPr>
      </w:pPr>
    </w:p>
    <w:p w14:paraId="31CC008C"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59FEBD54" w14:textId="77777777" w:rsidTr="00BC01DC">
        <w:trPr>
          <w:jc w:val="center"/>
        </w:trPr>
        <w:tc>
          <w:tcPr>
            <w:tcW w:w="3882" w:type="dxa"/>
          </w:tcPr>
          <w:p w14:paraId="194820BA"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7F1C3F68" w14:textId="77777777" w:rsidR="00343A18" w:rsidRPr="00B07D32" w:rsidRDefault="00343A18" w:rsidP="00BC01DC">
            <w:pPr>
              <w:spacing w:before="0"/>
              <w:jc w:val="center"/>
              <w:rPr>
                <w:rFonts w:cs="Arial"/>
                <w:sz w:val="24"/>
                <w:szCs w:val="24"/>
                <w:lang w:val="ru-RU"/>
              </w:rPr>
            </w:pPr>
          </w:p>
        </w:tc>
        <w:tc>
          <w:tcPr>
            <w:tcW w:w="4022" w:type="dxa"/>
          </w:tcPr>
          <w:p w14:paraId="79B96FB0" w14:textId="77777777"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14:paraId="7296C58C" w14:textId="77777777" w:rsidTr="00BC01DC">
        <w:trPr>
          <w:jc w:val="center"/>
        </w:trPr>
        <w:tc>
          <w:tcPr>
            <w:tcW w:w="3882" w:type="dxa"/>
          </w:tcPr>
          <w:p w14:paraId="1CB22C3D" w14:textId="77777777" w:rsidR="00343A18" w:rsidRPr="00B07D32" w:rsidRDefault="00343A18" w:rsidP="00BC01DC">
            <w:pPr>
              <w:spacing w:before="0"/>
              <w:jc w:val="center"/>
              <w:rPr>
                <w:rFonts w:cs="Arial"/>
                <w:sz w:val="24"/>
                <w:szCs w:val="24"/>
              </w:rPr>
            </w:pPr>
          </w:p>
        </w:tc>
        <w:tc>
          <w:tcPr>
            <w:tcW w:w="2127" w:type="dxa"/>
          </w:tcPr>
          <w:p w14:paraId="7A57E923"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1997E0C6" w14:textId="77777777" w:rsidR="00343A18" w:rsidRPr="00B07D32" w:rsidRDefault="00343A18" w:rsidP="00BC01DC">
            <w:pPr>
              <w:spacing w:before="0"/>
              <w:jc w:val="center"/>
              <w:rPr>
                <w:rFonts w:cs="Arial"/>
                <w:sz w:val="24"/>
                <w:szCs w:val="24"/>
                <w:lang w:val="ru-RU"/>
              </w:rPr>
            </w:pPr>
          </w:p>
        </w:tc>
      </w:tr>
      <w:tr w:rsidR="00343A18" w:rsidRPr="00B07D32" w14:paraId="54EE66DC" w14:textId="77777777" w:rsidTr="00BC01DC">
        <w:trPr>
          <w:jc w:val="center"/>
        </w:trPr>
        <w:tc>
          <w:tcPr>
            <w:tcW w:w="3882" w:type="dxa"/>
            <w:tcBorders>
              <w:bottom w:val="single" w:sz="4" w:space="0" w:color="auto"/>
            </w:tcBorders>
          </w:tcPr>
          <w:p w14:paraId="1D257FDA" w14:textId="77777777" w:rsidR="00343A18" w:rsidRPr="00B07D32" w:rsidRDefault="00343A18" w:rsidP="00BC01DC">
            <w:pPr>
              <w:spacing w:before="0"/>
              <w:jc w:val="center"/>
              <w:rPr>
                <w:rFonts w:cs="Arial"/>
                <w:sz w:val="24"/>
                <w:szCs w:val="24"/>
              </w:rPr>
            </w:pPr>
          </w:p>
        </w:tc>
        <w:tc>
          <w:tcPr>
            <w:tcW w:w="2127" w:type="dxa"/>
          </w:tcPr>
          <w:p w14:paraId="42A68891"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07D32" w:rsidRDefault="00343A18" w:rsidP="00BC01DC">
            <w:pPr>
              <w:spacing w:before="0"/>
              <w:jc w:val="center"/>
              <w:rPr>
                <w:rFonts w:cs="Arial"/>
                <w:sz w:val="24"/>
                <w:szCs w:val="24"/>
                <w:lang w:val="ru-RU"/>
              </w:rPr>
            </w:pPr>
          </w:p>
        </w:tc>
      </w:tr>
      <w:tr w:rsidR="00343A18" w:rsidRPr="00B07D32" w14:paraId="0F3F0972" w14:textId="77777777" w:rsidTr="00BC01DC">
        <w:trPr>
          <w:trHeight w:val="389"/>
          <w:jc w:val="center"/>
        </w:trPr>
        <w:tc>
          <w:tcPr>
            <w:tcW w:w="3882" w:type="dxa"/>
            <w:tcBorders>
              <w:top w:val="single" w:sz="4" w:space="0" w:color="auto"/>
            </w:tcBorders>
          </w:tcPr>
          <w:p w14:paraId="58ECF69D" w14:textId="77777777" w:rsidR="00343A18" w:rsidRPr="00B07D32" w:rsidRDefault="00343A18" w:rsidP="00BC01DC">
            <w:pPr>
              <w:spacing w:before="0"/>
              <w:jc w:val="center"/>
              <w:rPr>
                <w:rFonts w:cs="Arial"/>
                <w:sz w:val="24"/>
                <w:szCs w:val="24"/>
              </w:rPr>
            </w:pPr>
          </w:p>
          <w:p w14:paraId="15BDC612" w14:textId="77777777" w:rsidR="00343A18" w:rsidRPr="00B07D32" w:rsidRDefault="00343A18" w:rsidP="00BC01DC">
            <w:pPr>
              <w:spacing w:before="0"/>
              <w:jc w:val="center"/>
              <w:rPr>
                <w:rFonts w:cs="Arial"/>
                <w:sz w:val="24"/>
                <w:szCs w:val="24"/>
              </w:rPr>
            </w:pPr>
          </w:p>
        </w:tc>
        <w:tc>
          <w:tcPr>
            <w:tcW w:w="2127" w:type="dxa"/>
          </w:tcPr>
          <w:p w14:paraId="2C645CA2"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07D32" w:rsidRDefault="00343A18" w:rsidP="00BC01DC">
            <w:pPr>
              <w:spacing w:before="0"/>
              <w:jc w:val="center"/>
              <w:rPr>
                <w:rFonts w:cs="Arial"/>
                <w:sz w:val="24"/>
                <w:szCs w:val="24"/>
                <w:lang w:val="ru-RU"/>
              </w:rPr>
            </w:pPr>
          </w:p>
        </w:tc>
      </w:tr>
    </w:tbl>
    <w:p w14:paraId="005A0700" w14:textId="77777777"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18CB4167" w14:textId="77777777"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14:paraId="4898BAF3" w14:textId="77777777"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14:paraId="2648DCC5" w14:textId="77777777" w:rsidR="00343A18" w:rsidRPr="00B07D32" w:rsidRDefault="00343A18" w:rsidP="00781B02">
      <w:pPr>
        <w:rPr>
          <w:rFonts w:cs="Arial"/>
          <w:sz w:val="24"/>
          <w:szCs w:val="24"/>
        </w:rPr>
      </w:pPr>
    </w:p>
    <w:p w14:paraId="544A2B1C" w14:textId="77777777" w:rsidR="000F683D" w:rsidRPr="00B07D32" w:rsidRDefault="000F683D" w:rsidP="00781B02">
      <w:pPr>
        <w:rPr>
          <w:rFonts w:cs="Arial"/>
          <w:sz w:val="24"/>
          <w:szCs w:val="24"/>
        </w:rPr>
      </w:pPr>
    </w:p>
    <w:p w14:paraId="3C64BE31" w14:textId="77777777" w:rsidR="0042687E" w:rsidRPr="00B07D32" w:rsidRDefault="0042687E" w:rsidP="00781B02">
      <w:pPr>
        <w:rPr>
          <w:rFonts w:cs="Arial"/>
          <w:sz w:val="24"/>
          <w:szCs w:val="24"/>
        </w:rPr>
      </w:pPr>
    </w:p>
    <w:p w14:paraId="7FE142A7" w14:textId="77777777" w:rsidR="0042687E" w:rsidRPr="00B07D32" w:rsidRDefault="0042687E" w:rsidP="00781B02">
      <w:pPr>
        <w:rPr>
          <w:rFonts w:cs="Arial"/>
          <w:sz w:val="24"/>
          <w:szCs w:val="24"/>
        </w:rPr>
      </w:pPr>
    </w:p>
    <w:p w14:paraId="7FC6ED3C" w14:textId="77777777" w:rsidR="003B40B5" w:rsidRPr="00B07D32" w:rsidRDefault="003B40B5" w:rsidP="00781B02">
      <w:pPr>
        <w:rPr>
          <w:rFonts w:cs="Arial"/>
          <w:sz w:val="24"/>
          <w:szCs w:val="24"/>
        </w:rPr>
      </w:pPr>
    </w:p>
    <w:p w14:paraId="0D881EA5" w14:textId="77777777" w:rsidR="003B40B5" w:rsidRPr="00B07D32" w:rsidRDefault="003B40B5" w:rsidP="00781B02">
      <w:pPr>
        <w:rPr>
          <w:rFonts w:cs="Arial"/>
          <w:sz w:val="24"/>
          <w:szCs w:val="24"/>
        </w:rPr>
      </w:pPr>
    </w:p>
    <w:p w14:paraId="1F7C0D2D" w14:textId="77777777" w:rsidR="00A0009F" w:rsidRPr="00B07D32" w:rsidRDefault="00A0009F" w:rsidP="00343A18">
      <w:pPr>
        <w:tabs>
          <w:tab w:val="left" w:pos="0"/>
          <w:tab w:val="left" w:pos="122"/>
        </w:tabs>
        <w:spacing w:before="0"/>
        <w:contextualSpacing/>
        <w:rPr>
          <w:rFonts w:cs="Arial"/>
          <w:color w:val="00B0F0"/>
          <w:sz w:val="24"/>
          <w:szCs w:val="24"/>
          <w:lang w:val="ru-RU"/>
        </w:rPr>
      </w:pPr>
    </w:p>
    <w:p w14:paraId="75123589" w14:textId="77777777" w:rsidR="00C46E6C" w:rsidRDefault="00C46E6C" w:rsidP="007E7BB8">
      <w:pPr>
        <w:pStyle w:val="KDObrazac"/>
        <w:spacing w:before="0"/>
        <w:rPr>
          <w:sz w:val="24"/>
          <w:szCs w:val="24"/>
        </w:rPr>
      </w:pPr>
    </w:p>
    <w:p w14:paraId="66CF1FDF" w14:textId="77777777" w:rsidR="000020D6" w:rsidRDefault="000020D6" w:rsidP="007E7BB8">
      <w:pPr>
        <w:pStyle w:val="KDObrazac"/>
        <w:spacing w:before="0"/>
        <w:rPr>
          <w:sz w:val="24"/>
          <w:szCs w:val="24"/>
        </w:rPr>
      </w:pPr>
    </w:p>
    <w:p w14:paraId="3306A4ED" w14:textId="77777777" w:rsidR="000020D6" w:rsidRDefault="000020D6" w:rsidP="007E7BB8">
      <w:pPr>
        <w:pStyle w:val="KDObrazac"/>
        <w:spacing w:before="0"/>
        <w:rPr>
          <w:sz w:val="24"/>
          <w:szCs w:val="24"/>
        </w:rPr>
      </w:pPr>
    </w:p>
    <w:p w14:paraId="20F1D5B1" w14:textId="77777777" w:rsidR="000020D6" w:rsidRPr="00B07D32" w:rsidRDefault="000020D6" w:rsidP="007E7BB8">
      <w:pPr>
        <w:pStyle w:val="KDObrazac"/>
        <w:spacing w:before="0"/>
        <w:rPr>
          <w:sz w:val="24"/>
          <w:szCs w:val="24"/>
        </w:rPr>
      </w:pPr>
    </w:p>
    <w:p w14:paraId="569CBFD4" w14:textId="77777777" w:rsidR="007E7BB8" w:rsidRPr="00B07D32" w:rsidRDefault="007E7BB8" w:rsidP="007E7BB8">
      <w:pPr>
        <w:pStyle w:val="KDObrazac"/>
        <w:spacing w:before="0"/>
        <w:rPr>
          <w:sz w:val="24"/>
          <w:szCs w:val="24"/>
          <w:lang w:val="sr-Latn-RS"/>
        </w:rPr>
      </w:pPr>
      <w:r w:rsidRPr="00B07D32">
        <w:rPr>
          <w:sz w:val="24"/>
          <w:szCs w:val="24"/>
        </w:rPr>
        <w:lastRenderedPageBreak/>
        <w:t xml:space="preserve">ОБРАЗАЦ </w:t>
      </w:r>
      <w:r w:rsidR="00E25E5F" w:rsidRPr="00B07D32">
        <w:rPr>
          <w:sz w:val="24"/>
          <w:szCs w:val="24"/>
          <w:lang w:val="sr-Latn-RS"/>
        </w:rPr>
        <w:t>5</w:t>
      </w:r>
      <w:r w:rsidR="00A0009F" w:rsidRPr="00B07D32">
        <w:rPr>
          <w:sz w:val="24"/>
          <w:szCs w:val="24"/>
          <w:lang w:val="sr-Latn-RS"/>
        </w:rPr>
        <w:t>.</w:t>
      </w:r>
    </w:p>
    <w:p w14:paraId="567819FB" w14:textId="77777777" w:rsidR="007E7BB8" w:rsidRPr="00B07D32" w:rsidRDefault="007E7BB8" w:rsidP="007E7BB8">
      <w:pPr>
        <w:spacing w:before="0"/>
        <w:rPr>
          <w:rFonts w:cs="Arial"/>
          <w:sz w:val="24"/>
          <w:szCs w:val="24"/>
          <w:lang w:val="sr-Cyrl-CS"/>
        </w:rPr>
      </w:pPr>
    </w:p>
    <w:p w14:paraId="58899696" w14:textId="77777777" w:rsidR="00AE2443" w:rsidRPr="00B07D32" w:rsidRDefault="00AE2443" w:rsidP="007E7BB8">
      <w:pPr>
        <w:spacing w:before="0"/>
        <w:jc w:val="center"/>
        <w:rPr>
          <w:rFonts w:cs="Arial"/>
          <w:b/>
          <w:sz w:val="24"/>
          <w:szCs w:val="24"/>
        </w:rPr>
      </w:pPr>
    </w:p>
    <w:p w14:paraId="3162E19E" w14:textId="77777777"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14:paraId="39763E2B" w14:textId="58951CAD"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EB0604">
        <w:rPr>
          <w:rFonts w:cs="Arial"/>
          <w:sz w:val="24"/>
          <w:szCs w:val="24"/>
          <w:lang w:val="sr-Cyrl-RS"/>
        </w:rPr>
        <w:t>Декоративне биљке</w:t>
      </w:r>
      <w:r w:rsidR="00B1274C" w:rsidRPr="00B07D32">
        <w:rPr>
          <w:rFonts w:cs="Arial"/>
          <w:sz w:val="24"/>
          <w:szCs w:val="24"/>
          <w:lang w:val="sr-Cyrl-RS"/>
        </w:rPr>
        <w:t>“</w:t>
      </w:r>
    </w:p>
    <w:p w14:paraId="083BD450" w14:textId="155C6E16" w:rsidR="007E7BB8" w:rsidRPr="00B07D32" w:rsidRDefault="000020D6" w:rsidP="007E7BB8">
      <w:pPr>
        <w:spacing w:after="120"/>
        <w:jc w:val="center"/>
        <w:rPr>
          <w:rFonts w:cs="Arial"/>
          <w:sz w:val="24"/>
          <w:szCs w:val="24"/>
        </w:rPr>
      </w:pPr>
      <w:r>
        <w:rPr>
          <w:rFonts w:cs="Arial"/>
          <w:sz w:val="24"/>
          <w:szCs w:val="24"/>
          <w:lang w:val="sr-Cyrl-RS"/>
        </w:rPr>
        <w:t>ЈН</w:t>
      </w:r>
      <w:r w:rsidR="00AE2443" w:rsidRPr="00B07D32">
        <w:rPr>
          <w:rFonts w:cs="Arial"/>
          <w:sz w:val="24"/>
          <w:szCs w:val="24"/>
        </w:rPr>
        <w:t xml:space="preserve"> бр. 1000/</w:t>
      </w:r>
      <w:r>
        <w:rPr>
          <w:rFonts w:cs="Arial"/>
          <w:sz w:val="24"/>
          <w:szCs w:val="24"/>
          <w:lang w:val="sr-Cyrl-RS"/>
        </w:rPr>
        <w:t>0260</w:t>
      </w:r>
      <w:r>
        <w:rPr>
          <w:rFonts w:cs="Arial"/>
          <w:sz w:val="24"/>
          <w:szCs w:val="24"/>
        </w:rPr>
        <w:t>/2017</w:t>
      </w:r>
    </w:p>
    <w:p w14:paraId="7A4CA89F" w14:textId="77777777" w:rsidR="00AE2443" w:rsidRPr="00B07D32" w:rsidRDefault="00AE2443" w:rsidP="007E7BB8">
      <w:pPr>
        <w:spacing w:after="120"/>
        <w:jc w:val="center"/>
        <w:rPr>
          <w:rFonts w:cs="Arial"/>
          <w:sz w:val="24"/>
          <w:szCs w:val="24"/>
        </w:rPr>
      </w:pPr>
    </w:p>
    <w:p w14:paraId="69EDD85E"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07D32" w:rsidRDefault="008A46DD" w:rsidP="007E7BB8">
      <w:pPr>
        <w:tabs>
          <w:tab w:val="left" w:pos="0"/>
        </w:tabs>
        <w:rPr>
          <w:rFonts w:cs="Arial"/>
          <w:sz w:val="24"/>
          <w:szCs w:val="24"/>
          <w:lang w:val="ru-RU"/>
        </w:rPr>
      </w:pPr>
    </w:p>
    <w:p w14:paraId="6013A1ED" w14:textId="77777777"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14:paraId="6C37DF94" w14:textId="77777777"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14:paraId="63F8C583" w14:textId="77777777" w:rsidTr="00AE2443">
        <w:trPr>
          <w:trHeight w:val="307"/>
          <w:tblCellSpacing w:w="20" w:type="dxa"/>
        </w:trPr>
        <w:tc>
          <w:tcPr>
            <w:tcW w:w="5789" w:type="dxa"/>
            <w:shd w:val="clear" w:color="auto" w:fill="auto"/>
            <w:vAlign w:val="center"/>
          </w:tcPr>
          <w:p w14:paraId="368932D8" w14:textId="77777777"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14:paraId="48704888" w14:textId="77777777" w:rsidR="007E7BB8" w:rsidRPr="00B07D32" w:rsidRDefault="007E7BB8" w:rsidP="00BE2EA9">
            <w:pPr>
              <w:rPr>
                <w:rFonts w:cs="Arial"/>
                <w:sz w:val="24"/>
                <w:szCs w:val="24"/>
              </w:rPr>
            </w:pPr>
          </w:p>
          <w:p w14:paraId="169B6EDD"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31D59CFA" w14:textId="77777777" w:rsidTr="00AE2443">
        <w:trPr>
          <w:trHeight w:val="433"/>
          <w:tblCellSpacing w:w="20" w:type="dxa"/>
        </w:trPr>
        <w:tc>
          <w:tcPr>
            <w:tcW w:w="5789" w:type="dxa"/>
            <w:shd w:val="clear" w:color="auto" w:fill="auto"/>
            <w:vAlign w:val="center"/>
          </w:tcPr>
          <w:p w14:paraId="59BE1964" w14:textId="77777777"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14:paraId="6CE0F342" w14:textId="77777777" w:rsidR="007E7BB8" w:rsidRPr="00B07D32" w:rsidRDefault="007E7BB8" w:rsidP="00BE2EA9">
            <w:pPr>
              <w:rPr>
                <w:rFonts w:cs="Arial"/>
                <w:sz w:val="24"/>
                <w:szCs w:val="24"/>
              </w:rPr>
            </w:pPr>
          </w:p>
          <w:p w14:paraId="0CE11454"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5325A055" w14:textId="77777777" w:rsidTr="00AE2443">
        <w:trPr>
          <w:trHeight w:val="190"/>
          <w:tblCellSpacing w:w="20" w:type="dxa"/>
        </w:trPr>
        <w:tc>
          <w:tcPr>
            <w:tcW w:w="5789" w:type="dxa"/>
            <w:shd w:val="clear" w:color="auto" w:fill="auto"/>
          </w:tcPr>
          <w:p w14:paraId="6AF40114" w14:textId="77777777" w:rsidR="007E7BB8" w:rsidRPr="00B07D32" w:rsidRDefault="007E7BB8" w:rsidP="00BE2EA9">
            <w:pPr>
              <w:jc w:val="center"/>
              <w:rPr>
                <w:rFonts w:cs="Arial"/>
                <w:sz w:val="24"/>
                <w:szCs w:val="24"/>
              </w:rPr>
            </w:pPr>
          </w:p>
          <w:p w14:paraId="2DDA4970" w14:textId="77777777"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14:paraId="2A401A31" w14:textId="77777777" w:rsidR="007E7BB8" w:rsidRPr="00B07D32" w:rsidRDefault="007E7BB8" w:rsidP="00BE2EA9">
            <w:pPr>
              <w:rPr>
                <w:rFonts w:cs="Arial"/>
                <w:sz w:val="24"/>
                <w:szCs w:val="24"/>
              </w:rPr>
            </w:pPr>
          </w:p>
          <w:p w14:paraId="78398EBB" w14:textId="77777777" w:rsidR="007E7BB8" w:rsidRPr="00B07D32" w:rsidRDefault="007E7BB8" w:rsidP="00BE2EA9">
            <w:pPr>
              <w:rPr>
                <w:rFonts w:cs="Arial"/>
                <w:sz w:val="24"/>
                <w:szCs w:val="24"/>
              </w:rPr>
            </w:pPr>
            <w:r w:rsidRPr="00B07D32">
              <w:rPr>
                <w:rFonts w:cs="Arial"/>
                <w:sz w:val="24"/>
                <w:szCs w:val="24"/>
              </w:rPr>
              <w:t>__________ динара</w:t>
            </w:r>
          </w:p>
        </w:tc>
      </w:tr>
    </w:tbl>
    <w:p w14:paraId="6584B538"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14:paraId="2F29051A" w14:textId="77777777"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14:paraId="107B034C" w14:textId="77777777" w:rsidTr="00BE2EA9">
        <w:trPr>
          <w:jc w:val="center"/>
        </w:trPr>
        <w:tc>
          <w:tcPr>
            <w:tcW w:w="3882" w:type="dxa"/>
          </w:tcPr>
          <w:p w14:paraId="53B59587" w14:textId="77777777"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14:paraId="78364923" w14:textId="77777777" w:rsidR="007E7BB8" w:rsidRPr="00B07D32" w:rsidRDefault="007E7BB8" w:rsidP="00BE2EA9">
            <w:pPr>
              <w:spacing w:before="0"/>
              <w:jc w:val="center"/>
              <w:rPr>
                <w:rFonts w:cs="Arial"/>
                <w:sz w:val="24"/>
                <w:szCs w:val="24"/>
                <w:lang w:val="ru-RU"/>
              </w:rPr>
            </w:pPr>
          </w:p>
        </w:tc>
        <w:tc>
          <w:tcPr>
            <w:tcW w:w="4022" w:type="dxa"/>
          </w:tcPr>
          <w:p w14:paraId="55A0AF89" w14:textId="77777777"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14:paraId="21C5AA62" w14:textId="77777777" w:rsidTr="00BE2EA9">
        <w:trPr>
          <w:jc w:val="center"/>
        </w:trPr>
        <w:tc>
          <w:tcPr>
            <w:tcW w:w="3882" w:type="dxa"/>
          </w:tcPr>
          <w:p w14:paraId="5A3A3CFF" w14:textId="77777777" w:rsidR="007E7BB8" w:rsidRPr="00B07D32" w:rsidRDefault="007E7BB8" w:rsidP="00BE2EA9">
            <w:pPr>
              <w:spacing w:before="0"/>
              <w:jc w:val="center"/>
              <w:rPr>
                <w:rFonts w:cs="Arial"/>
                <w:sz w:val="24"/>
                <w:szCs w:val="24"/>
              </w:rPr>
            </w:pPr>
          </w:p>
        </w:tc>
        <w:tc>
          <w:tcPr>
            <w:tcW w:w="2127" w:type="dxa"/>
          </w:tcPr>
          <w:p w14:paraId="0742D9EF" w14:textId="77777777"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14:paraId="2AAF4A64" w14:textId="77777777" w:rsidR="007E7BB8" w:rsidRPr="00B07D32" w:rsidRDefault="007E7BB8" w:rsidP="00BE2EA9">
            <w:pPr>
              <w:spacing w:before="0"/>
              <w:jc w:val="center"/>
              <w:rPr>
                <w:rFonts w:cs="Arial"/>
                <w:sz w:val="24"/>
                <w:szCs w:val="24"/>
                <w:lang w:val="ru-RU"/>
              </w:rPr>
            </w:pPr>
          </w:p>
        </w:tc>
      </w:tr>
      <w:tr w:rsidR="007E7BB8" w:rsidRPr="00B07D32" w14:paraId="1F1E2AE9" w14:textId="77777777" w:rsidTr="00BE2EA9">
        <w:trPr>
          <w:jc w:val="center"/>
        </w:trPr>
        <w:tc>
          <w:tcPr>
            <w:tcW w:w="3882" w:type="dxa"/>
            <w:tcBorders>
              <w:bottom w:val="single" w:sz="4" w:space="0" w:color="auto"/>
            </w:tcBorders>
          </w:tcPr>
          <w:p w14:paraId="37263317" w14:textId="77777777" w:rsidR="007E7BB8" w:rsidRPr="00B07D32" w:rsidRDefault="007E7BB8" w:rsidP="00BE2EA9">
            <w:pPr>
              <w:spacing w:before="0"/>
              <w:jc w:val="center"/>
              <w:rPr>
                <w:rFonts w:cs="Arial"/>
                <w:sz w:val="24"/>
                <w:szCs w:val="24"/>
              </w:rPr>
            </w:pPr>
          </w:p>
        </w:tc>
        <w:tc>
          <w:tcPr>
            <w:tcW w:w="2127" w:type="dxa"/>
          </w:tcPr>
          <w:p w14:paraId="4F82C9C1" w14:textId="77777777"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07D32" w:rsidRDefault="007E7BB8" w:rsidP="00BE2EA9">
            <w:pPr>
              <w:spacing w:before="0"/>
              <w:jc w:val="center"/>
              <w:rPr>
                <w:rFonts w:cs="Arial"/>
                <w:sz w:val="24"/>
                <w:szCs w:val="24"/>
                <w:lang w:val="ru-RU"/>
              </w:rPr>
            </w:pPr>
          </w:p>
        </w:tc>
      </w:tr>
      <w:tr w:rsidR="007E7BB8" w:rsidRPr="00B07D32" w14:paraId="37F5B4AB" w14:textId="77777777" w:rsidTr="00BE2EA9">
        <w:trPr>
          <w:trHeight w:val="389"/>
          <w:jc w:val="center"/>
        </w:trPr>
        <w:tc>
          <w:tcPr>
            <w:tcW w:w="3882" w:type="dxa"/>
            <w:tcBorders>
              <w:top w:val="single" w:sz="4" w:space="0" w:color="auto"/>
            </w:tcBorders>
          </w:tcPr>
          <w:p w14:paraId="6360F207" w14:textId="77777777" w:rsidR="007E7BB8" w:rsidRPr="00B07D32" w:rsidRDefault="007E7BB8" w:rsidP="00BE2EA9">
            <w:pPr>
              <w:spacing w:before="0"/>
              <w:jc w:val="center"/>
              <w:rPr>
                <w:rFonts w:cs="Arial"/>
                <w:sz w:val="24"/>
                <w:szCs w:val="24"/>
              </w:rPr>
            </w:pPr>
          </w:p>
        </w:tc>
        <w:tc>
          <w:tcPr>
            <w:tcW w:w="2127" w:type="dxa"/>
          </w:tcPr>
          <w:p w14:paraId="1931D807" w14:textId="77777777"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07D32" w:rsidRDefault="007E7BB8" w:rsidP="00BE2EA9">
            <w:pPr>
              <w:spacing w:before="0"/>
              <w:jc w:val="center"/>
              <w:rPr>
                <w:rFonts w:cs="Arial"/>
                <w:sz w:val="24"/>
                <w:szCs w:val="24"/>
                <w:lang w:val="ru-RU"/>
              </w:rPr>
            </w:pPr>
          </w:p>
        </w:tc>
      </w:tr>
    </w:tbl>
    <w:p w14:paraId="6820D232" w14:textId="77777777"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14:paraId="4E2CAC58" w14:textId="77777777"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 xml:space="preserve">накнаду трошкова (члан 88. став 2. Закона </w:t>
      </w:r>
    </w:p>
    <w:p w14:paraId="002E9193" w14:textId="77777777"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B07D32" w:rsidRDefault="007E7BB8" w:rsidP="00925E05">
      <w:pPr>
        <w:pStyle w:val="KDObrazac"/>
        <w:spacing w:before="0"/>
        <w:rPr>
          <w:sz w:val="24"/>
          <w:szCs w:val="24"/>
          <w:lang w:val="sr-Latn-RS"/>
        </w:rPr>
      </w:pPr>
      <w:r w:rsidRPr="00B07D32">
        <w:rPr>
          <w:sz w:val="24"/>
          <w:szCs w:val="24"/>
          <w:lang w:val="sr-Latn-CS"/>
        </w:rPr>
        <w:br w:type="page"/>
      </w:r>
      <w:r w:rsidR="00925E05" w:rsidRPr="00B07D32">
        <w:rPr>
          <w:sz w:val="24"/>
          <w:szCs w:val="24"/>
          <w:lang w:val="sr-Cyrl-RS"/>
        </w:rPr>
        <w:lastRenderedPageBreak/>
        <w:t xml:space="preserve">ПРИЛОГ </w:t>
      </w:r>
      <w:r w:rsidR="00925E05" w:rsidRPr="00B07D32">
        <w:rPr>
          <w:sz w:val="24"/>
          <w:szCs w:val="24"/>
        </w:rPr>
        <w:t xml:space="preserve"> </w:t>
      </w:r>
      <w:r w:rsidR="00DE4ED8" w:rsidRPr="00B07D32">
        <w:rPr>
          <w:sz w:val="24"/>
          <w:szCs w:val="24"/>
          <w:lang w:val="sr-Latn-RS"/>
        </w:rPr>
        <w:t>1.</w:t>
      </w:r>
    </w:p>
    <w:p w14:paraId="6874CB62" w14:textId="77777777" w:rsidR="00932668" w:rsidRPr="00B07D32" w:rsidRDefault="00932668" w:rsidP="00932668">
      <w:pPr>
        <w:pStyle w:val="NoSpacing"/>
        <w:suppressAutoHyphens w:val="0"/>
        <w:spacing w:before="0"/>
        <w:jc w:val="center"/>
        <w:rPr>
          <w:rFonts w:cs="Arial"/>
          <w:szCs w:val="24"/>
          <w:lang w:val="sr-Latn-CS"/>
        </w:rPr>
      </w:pPr>
    </w:p>
    <w:p w14:paraId="63AB6EE0" w14:textId="77777777" w:rsidR="00932668" w:rsidRPr="00B07D32" w:rsidRDefault="00932668" w:rsidP="00932668">
      <w:pPr>
        <w:pStyle w:val="NoSpacing"/>
        <w:suppressAutoHyphens w:val="0"/>
        <w:spacing w:before="0"/>
        <w:jc w:val="center"/>
        <w:rPr>
          <w:rFonts w:cs="Arial"/>
          <w:szCs w:val="24"/>
          <w:lang w:val="sr-Latn-CS"/>
        </w:rPr>
      </w:pPr>
    </w:p>
    <w:p w14:paraId="42C98661" w14:textId="77777777"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14:paraId="48350C82" w14:textId="77777777" w:rsidR="00932668" w:rsidRPr="00B07D32" w:rsidRDefault="00932668" w:rsidP="00932668">
      <w:pPr>
        <w:pStyle w:val="NoSpacing"/>
        <w:suppressAutoHyphens w:val="0"/>
        <w:spacing w:before="0"/>
        <w:jc w:val="center"/>
        <w:rPr>
          <w:rFonts w:cs="Arial"/>
          <w:b/>
          <w:szCs w:val="24"/>
        </w:rPr>
      </w:pPr>
    </w:p>
    <w:p w14:paraId="362DA5D4" w14:textId="77777777"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14:paraId="65B2FA84" w14:textId="77777777" w:rsidR="00932668" w:rsidRPr="00B07D32" w:rsidRDefault="00932668" w:rsidP="00BE2EA9">
            <w:pPr>
              <w:pStyle w:val="NoSpacing"/>
              <w:rPr>
                <w:rFonts w:cs="Arial"/>
                <w:szCs w:val="24"/>
              </w:rPr>
            </w:pPr>
          </w:p>
        </w:tc>
      </w:tr>
      <w:tr w:rsidR="00932668" w:rsidRPr="00B07D32"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07D32" w:rsidRDefault="00932668" w:rsidP="00BE2EA9">
            <w:pPr>
              <w:pStyle w:val="NoSpacing"/>
              <w:rPr>
                <w:rFonts w:cs="Arial"/>
                <w:szCs w:val="24"/>
              </w:rPr>
            </w:pPr>
          </w:p>
        </w:tc>
      </w:tr>
      <w:tr w:rsidR="00932668" w:rsidRPr="00B07D32"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14:paraId="030D987B" w14:textId="77777777" w:rsidR="00932668" w:rsidRPr="00B07D32" w:rsidRDefault="00932668" w:rsidP="00BE2EA9">
            <w:pPr>
              <w:pStyle w:val="NoSpacing"/>
              <w:rPr>
                <w:rFonts w:cs="Arial"/>
                <w:szCs w:val="24"/>
                <w:lang w:val="sr-Cyrl-RS"/>
              </w:rPr>
            </w:pPr>
          </w:p>
          <w:p w14:paraId="3B9F6759" w14:textId="77777777" w:rsidR="00932668" w:rsidRPr="00B07D32" w:rsidRDefault="00932668" w:rsidP="00BE2EA9">
            <w:pPr>
              <w:pStyle w:val="NoSpacing"/>
              <w:rPr>
                <w:rFonts w:cs="Arial"/>
                <w:szCs w:val="24"/>
                <w:lang w:val="sr-Cyrl-RS"/>
              </w:rPr>
            </w:pPr>
          </w:p>
          <w:p w14:paraId="6D4C91CE"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07D32" w:rsidRDefault="00932668" w:rsidP="00BE2EA9">
            <w:pPr>
              <w:pStyle w:val="NoSpacing"/>
              <w:rPr>
                <w:rFonts w:cs="Arial"/>
                <w:szCs w:val="24"/>
              </w:rPr>
            </w:pPr>
          </w:p>
        </w:tc>
      </w:tr>
      <w:tr w:rsidR="00932668" w:rsidRPr="00B07D32"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14:paraId="01C8B6C0" w14:textId="77777777" w:rsidR="00932668" w:rsidRPr="00B07D32" w:rsidRDefault="00932668" w:rsidP="00BE2EA9">
            <w:pPr>
              <w:pStyle w:val="NoSpacing"/>
              <w:rPr>
                <w:rFonts w:cs="Arial"/>
                <w:szCs w:val="24"/>
                <w:lang w:val="sr-Cyrl-RS"/>
              </w:rPr>
            </w:pPr>
          </w:p>
          <w:p w14:paraId="0C179EB9" w14:textId="77777777" w:rsidR="00932668" w:rsidRPr="00B07D32" w:rsidRDefault="00932668" w:rsidP="00BE2EA9">
            <w:pPr>
              <w:pStyle w:val="NoSpacing"/>
              <w:rPr>
                <w:rFonts w:cs="Arial"/>
                <w:szCs w:val="24"/>
                <w:lang w:val="sr-Cyrl-RS"/>
              </w:rPr>
            </w:pPr>
          </w:p>
          <w:p w14:paraId="0130D0D1" w14:textId="77777777" w:rsidR="00932668" w:rsidRPr="00B07D32" w:rsidRDefault="00932668" w:rsidP="00BE2EA9">
            <w:pPr>
              <w:pStyle w:val="NoSpacing"/>
              <w:rPr>
                <w:rFonts w:cs="Arial"/>
                <w:szCs w:val="24"/>
                <w:lang w:val="sr-Cyrl-RS"/>
              </w:rPr>
            </w:pPr>
          </w:p>
          <w:p w14:paraId="48C78F79" w14:textId="77777777" w:rsidR="00932668" w:rsidRPr="00B07D32" w:rsidRDefault="00932668" w:rsidP="00BE2EA9">
            <w:pPr>
              <w:pStyle w:val="NoSpacing"/>
              <w:rPr>
                <w:rFonts w:cs="Arial"/>
                <w:szCs w:val="24"/>
                <w:lang w:val="sr-Cyrl-RS"/>
              </w:rPr>
            </w:pPr>
          </w:p>
          <w:p w14:paraId="2AD7F053"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07D32" w:rsidRDefault="00932668" w:rsidP="00BE2EA9">
            <w:pPr>
              <w:pStyle w:val="NoSpacing"/>
              <w:rPr>
                <w:rFonts w:cs="Arial"/>
                <w:szCs w:val="24"/>
              </w:rPr>
            </w:pPr>
          </w:p>
        </w:tc>
      </w:tr>
    </w:tbl>
    <w:p w14:paraId="6A293E39" w14:textId="77777777" w:rsidR="00932668" w:rsidRPr="00B07D32" w:rsidRDefault="00932668" w:rsidP="00AE2443">
      <w:pPr>
        <w:tabs>
          <w:tab w:val="num" w:pos="360"/>
        </w:tabs>
        <w:jc w:val="center"/>
        <w:rPr>
          <w:rFonts w:cs="Arial"/>
          <w:spacing w:val="2"/>
          <w:sz w:val="24"/>
          <w:szCs w:val="24"/>
          <w:lang w:val="sr-Cyrl-RS"/>
        </w:rPr>
      </w:pPr>
    </w:p>
    <w:p w14:paraId="4B44F470"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2F623D76"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66DCAA5C"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3A808B1A"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70652BB3"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744A6843"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658EC474" w14:textId="77777777"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14:paraId="3113888F" w14:textId="77777777"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14:paraId="556A9770" w14:textId="77777777" w:rsidR="001B0370" w:rsidRPr="00B07D32" w:rsidRDefault="001B0370" w:rsidP="001B0370">
      <w:pPr>
        <w:spacing w:before="0"/>
        <w:rPr>
          <w:rFonts w:cs="Arial"/>
          <w:color w:val="00B0F0"/>
          <w:sz w:val="24"/>
          <w:szCs w:val="24"/>
        </w:rPr>
      </w:pPr>
    </w:p>
    <w:p w14:paraId="75407415" w14:textId="77777777" w:rsidR="00D84489" w:rsidRPr="00B07D32" w:rsidRDefault="00D84489" w:rsidP="00D84489">
      <w:pPr>
        <w:jc w:val="center"/>
        <w:rPr>
          <w:rFonts w:cs="Arial"/>
          <w:b/>
          <w:sz w:val="24"/>
          <w:szCs w:val="24"/>
          <w:lang w:val="sr-Cyrl-RS"/>
        </w:rPr>
      </w:pPr>
      <w:r w:rsidRPr="00B07D32">
        <w:rPr>
          <w:rFonts w:cs="Arial"/>
          <w:b/>
          <w:sz w:val="24"/>
          <w:szCs w:val="24"/>
        </w:rPr>
        <w:lastRenderedPageBreak/>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14:paraId="44B24603" w14:textId="77777777" w:rsidR="00D84489" w:rsidRPr="00B07D32" w:rsidRDefault="00D84489" w:rsidP="00D84489">
      <w:pPr>
        <w:jc w:val="center"/>
        <w:rPr>
          <w:rFonts w:cs="Arial"/>
          <w:b/>
          <w:sz w:val="24"/>
          <w:szCs w:val="24"/>
          <w:lang w:val="sr-Cyrl-CS"/>
        </w:rPr>
      </w:pPr>
    </w:p>
    <w:p w14:paraId="0634A8A6" w14:textId="77777777" w:rsidR="00D84489" w:rsidRPr="00B07D32" w:rsidRDefault="00D84489" w:rsidP="00D84489">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14:paraId="41DBFA71" w14:textId="77777777" w:rsidR="004B47E8" w:rsidRPr="00B07D32" w:rsidRDefault="004B47E8" w:rsidP="00D84489">
      <w:pPr>
        <w:rPr>
          <w:rFonts w:cs="Arial"/>
          <w:b/>
          <w:strike/>
          <w:sz w:val="24"/>
          <w:szCs w:val="24"/>
          <w:lang w:val="sr-Latn-RS"/>
        </w:rPr>
      </w:pPr>
    </w:p>
    <w:p w14:paraId="25B21A6C" w14:textId="77777777"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14:paraId="3CAC60C6" w14:textId="77777777" w:rsidR="00D84489" w:rsidRPr="00B07D32" w:rsidRDefault="00D84489" w:rsidP="00D84489">
      <w:pPr>
        <w:ind w:left="1440" w:firstLine="720"/>
        <w:rPr>
          <w:rFonts w:cs="Arial"/>
          <w:sz w:val="24"/>
          <w:szCs w:val="24"/>
          <w:lang w:val="ru-RU"/>
        </w:rPr>
      </w:pPr>
    </w:p>
    <w:p w14:paraId="3C0966F8" w14:textId="77777777"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14:paraId="4FC0062B" w14:textId="77777777"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14:paraId="14B983CE" w14:textId="77777777"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14:paraId="2C0223B2" w14:textId="77777777" w:rsidR="00D84489" w:rsidRPr="00B07D32" w:rsidRDefault="00D84489" w:rsidP="00D84489">
      <w:pPr>
        <w:rPr>
          <w:rFonts w:cs="Arial"/>
          <w:sz w:val="24"/>
          <w:szCs w:val="24"/>
          <w:lang w:val="ru-RU"/>
        </w:rPr>
      </w:pPr>
    </w:p>
    <w:p w14:paraId="69201D6E" w14:textId="77777777"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14:paraId="101606E4" w14:textId="77777777"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14:paraId="38130AF5" w14:textId="77777777" w:rsidR="00D84489" w:rsidRPr="00B07D32" w:rsidRDefault="00D84489" w:rsidP="00D84489">
      <w:pPr>
        <w:rPr>
          <w:rFonts w:cs="Arial"/>
          <w:sz w:val="24"/>
          <w:szCs w:val="24"/>
          <w:lang w:val="ru-RU"/>
        </w:rPr>
      </w:pPr>
    </w:p>
    <w:p w14:paraId="601D5A15" w14:textId="77777777"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14:paraId="6115C579" w14:textId="77777777" w:rsidR="00D84489" w:rsidRPr="00B07D32" w:rsidRDefault="00D84489" w:rsidP="00D84489">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14:paraId="1B4597BD" w14:textId="77777777" w:rsidR="00D84489" w:rsidRPr="00B07D32" w:rsidRDefault="00D84489" w:rsidP="00D84489">
      <w:pPr>
        <w:ind w:left="426"/>
        <w:rPr>
          <w:rFonts w:cs="Arial"/>
          <w:b/>
          <w:sz w:val="24"/>
          <w:szCs w:val="24"/>
          <w:lang w:val="ru-RU"/>
        </w:rPr>
      </w:pPr>
    </w:p>
    <w:p w14:paraId="57DAECE6" w14:textId="77777777" w:rsidR="00D84489" w:rsidRPr="00B07D32" w:rsidRDefault="00D84489" w:rsidP="00D84489">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tbl>
      <w:tblPr>
        <w:tblStyle w:val="TableGrid"/>
        <w:tblW w:w="0" w:type="auto"/>
        <w:tblLook w:val="04A0" w:firstRow="1" w:lastRow="0" w:firstColumn="1" w:lastColumn="0" w:noHBand="0" w:noVBand="1"/>
      </w:tblPr>
      <w:tblGrid>
        <w:gridCol w:w="917"/>
        <w:gridCol w:w="5531"/>
        <w:gridCol w:w="1282"/>
        <w:gridCol w:w="1289"/>
      </w:tblGrid>
      <w:tr w:rsidR="009C36C9" w14:paraId="449F70A3" w14:textId="77777777" w:rsidTr="009C36C9">
        <w:tc>
          <w:tcPr>
            <w:tcW w:w="917" w:type="dxa"/>
          </w:tcPr>
          <w:p w14:paraId="6AF6BAEE" w14:textId="66E20794" w:rsidR="009C36C9" w:rsidRDefault="009C36C9" w:rsidP="00D84489">
            <w:pPr>
              <w:rPr>
                <w:rFonts w:cs="Arial"/>
                <w:sz w:val="24"/>
                <w:szCs w:val="24"/>
                <w:lang w:val="ru-RU"/>
              </w:rPr>
            </w:pPr>
            <w:r>
              <w:rPr>
                <w:rFonts w:cs="Arial"/>
                <w:sz w:val="24"/>
                <w:szCs w:val="24"/>
                <w:lang w:val="ru-RU"/>
              </w:rPr>
              <w:t>Редни бр.</w:t>
            </w:r>
          </w:p>
        </w:tc>
        <w:tc>
          <w:tcPr>
            <w:tcW w:w="5531" w:type="dxa"/>
          </w:tcPr>
          <w:p w14:paraId="166E1FD2" w14:textId="0849B1DA" w:rsidR="009C36C9" w:rsidRDefault="009C36C9" w:rsidP="009C36C9">
            <w:pPr>
              <w:jc w:val="center"/>
              <w:rPr>
                <w:rFonts w:cs="Arial"/>
                <w:sz w:val="24"/>
                <w:szCs w:val="24"/>
                <w:lang w:val="ru-RU"/>
              </w:rPr>
            </w:pPr>
            <w:r>
              <w:rPr>
                <w:rFonts w:cs="Arial"/>
                <w:sz w:val="24"/>
                <w:szCs w:val="24"/>
                <w:lang w:val="ru-RU"/>
              </w:rPr>
              <w:t>Назив</w:t>
            </w:r>
          </w:p>
        </w:tc>
        <w:tc>
          <w:tcPr>
            <w:tcW w:w="1282" w:type="dxa"/>
          </w:tcPr>
          <w:p w14:paraId="19C7695F" w14:textId="0E38C00E" w:rsidR="009C36C9" w:rsidRDefault="009C36C9" w:rsidP="00D84489">
            <w:pPr>
              <w:rPr>
                <w:rFonts w:cs="Arial"/>
                <w:sz w:val="24"/>
                <w:szCs w:val="24"/>
                <w:lang w:val="ru-RU"/>
              </w:rPr>
            </w:pPr>
            <w:r>
              <w:rPr>
                <w:rFonts w:cs="Arial"/>
                <w:sz w:val="24"/>
                <w:szCs w:val="24"/>
                <w:lang w:val="ru-RU"/>
              </w:rPr>
              <w:t>Јединица мере</w:t>
            </w:r>
          </w:p>
        </w:tc>
        <w:tc>
          <w:tcPr>
            <w:tcW w:w="1289" w:type="dxa"/>
          </w:tcPr>
          <w:p w14:paraId="12223031" w14:textId="322C93FB" w:rsidR="009C36C9" w:rsidRDefault="009C36C9" w:rsidP="00D84489">
            <w:pPr>
              <w:rPr>
                <w:rFonts w:cs="Arial"/>
                <w:sz w:val="24"/>
                <w:szCs w:val="24"/>
                <w:lang w:val="ru-RU"/>
              </w:rPr>
            </w:pPr>
            <w:r>
              <w:rPr>
                <w:rFonts w:cs="Arial"/>
                <w:sz w:val="24"/>
                <w:szCs w:val="24"/>
                <w:lang w:val="ru-RU"/>
              </w:rPr>
              <w:t>Количина</w:t>
            </w:r>
          </w:p>
        </w:tc>
      </w:tr>
      <w:tr w:rsidR="009C36C9" w14:paraId="2C121D06" w14:textId="77777777" w:rsidTr="009C36C9">
        <w:tc>
          <w:tcPr>
            <w:tcW w:w="917" w:type="dxa"/>
          </w:tcPr>
          <w:p w14:paraId="33B0F6D5" w14:textId="515619F4" w:rsidR="009C36C9" w:rsidRDefault="009C36C9" w:rsidP="00D84489">
            <w:pPr>
              <w:rPr>
                <w:rFonts w:cs="Arial"/>
                <w:sz w:val="24"/>
                <w:szCs w:val="24"/>
                <w:lang w:val="ru-RU"/>
              </w:rPr>
            </w:pPr>
            <w:r>
              <w:rPr>
                <w:rFonts w:cs="Arial"/>
                <w:sz w:val="24"/>
                <w:szCs w:val="24"/>
                <w:lang w:val="ru-RU"/>
              </w:rPr>
              <w:t>1.</w:t>
            </w:r>
          </w:p>
        </w:tc>
        <w:tc>
          <w:tcPr>
            <w:tcW w:w="5531" w:type="dxa"/>
          </w:tcPr>
          <w:p w14:paraId="26FA0626" w14:textId="77777777" w:rsidR="009C36C9" w:rsidRDefault="009C36C9" w:rsidP="00D84489">
            <w:pPr>
              <w:rPr>
                <w:rFonts w:cs="Arial"/>
                <w:sz w:val="24"/>
                <w:szCs w:val="24"/>
                <w:lang w:val="ru-RU"/>
              </w:rPr>
            </w:pPr>
          </w:p>
        </w:tc>
        <w:tc>
          <w:tcPr>
            <w:tcW w:w="1282" w:type="dxa"/>
          </w:tcPr>
          <w:p w14:paraId="60CA9F31" w14:textId="77777777" w:rsidR="009C36C9" w:rsidRDefault="009C36C9" w:rsidP="00D84489">
            <w:pPr>
              <w:rPr>
                <w:rFonts w:cs="Arial"/>
                <w:sz w:val="24"/>
                <w:szCs w:val="24"/>
                <w:lang w:val="ru-RU"/>
              </w:rPr>
            </w:pPr>
          </w:p>
        </w:tc>
        <w:tc>
          <w:tcPr>
            <w:tcW w:w="1289" w:type="dxa"/>
          </w:tcPr>
          <w:p w14:paraId="584A0E44" w14:textId="77777777" w:rsidR="009C36C9" w:rsidRDefault="009C36C9" w:rsidP="00D84489">
            <w:pPr>
              <w:rPr>
                <w:rFonts w:cs="Arial"/>
                <w:sz w:val="24"/>
                <w:szCs w:val="24"/>
                <w:lang w:val="ru-RU"/>
              </w:rPr>
            </w:pPr>
          </w:p>
        </w:tc>
      </w:tr>
      <w:tr w:rsidR="009C36C9" w14:paraId="18BDE117" w14:textId="77777777" w:rsidTr="009C36C9">
        <w:tc>
          <w:tcPr>
            <w:tcW w:w="917" w:type="dxa"/>
          </w:tcPr>
          <w:p w14:paraId="4DF02C3F" w14:textId="6F2E7A3B" w:rsidR="009C36C9" w:rsidRDefault="009C36C9" w:rsidP="00D84489">
            <w:pPr>
              <w:rPr>
                <w:rFonts w:cs="Arial"/>
                <w:sz w:val="24"/>
                <w:szCs w:val="24"/>
                <w:lang w:val="ru-RU"/>
              </w:rPr>
            </w:pPr>
            <w:r>
              <w:rPr>
                <w:rFonts w:cs="Arial"/>
                <w:sz w:val="24"/>
                <w:szCs w:val="24"/>
                <w:lang w:val="ru-RU"/>
              </w:rPr>
              <w:t>2.</w:t>
            </w:r>
          </w:p>
        </w:tc>
        <w:tc>
          <w:tcPr>
            <w:tcW w:w="5531" w:type="dxa"/>
          </w:tcPr>
          <w:p w14:paraId="11DE4827" w14:textId="77777777" w:rsidR="009C36C9" w:rsidRDefault="009C36C9" w:rsidP="00D84489">
            <w:pPr>
              <w:rPr>
                <w:rFonts w:cs="Arial"/>
                <w:sz w:val="24"/>
                <w:szCs w:val="24"/>
                <w:lang w:val="ru-RU"/>
              </w:rPr>
            </w:pPr>
          </w:p>
        </w:tc>
        <w:tc>
          <w:tcPr>
            <w:tcW w:w="1282" w:type="dxa"/>
          </w:tcPr>
          <w:p w14:paraId="1782BCCA" w14:textId="77777777" w:rsidR="009C36C9" w:rsidRDefault="009C36C9" w:rsidP="00D84489">
            <w:pPr>
              <w:rPr>
                <w:rFonts w:cs="Arial"/>
                <w:sz w:val="24"/>
                <w:szCs w:val="24"/>
                <w:lang w:val="ru-RU"/>
              </w:rPr>
            </w:pPr>
          </w:p>
        </w:tc>
        <w:tc>
          <w:tcPr>
            <w:tcW w:w="1289" w:type="dxa"/>
          </w:tcPr>
          <w:p w14:paraId="0D9142D7" w14:textId="77777777" w:rsidR="009C36C9" w:rsidRDefault="009C36C9" w:rsidP="00D84489">
            <w:pPr>
              <w:rPr>
                <w:rFonts w:cs="Arial"/>
                <w:sz w:val="24"/>
                <w:szCs w:val="24"/>
                <w:lang w:val="ru-RU"/>
              </w:rPr>
            </w:pPr>
          </w:p>
        </w:tc>
      </w:tr>
      <w:tr w:rsidR="009C36C9" w14:paraId="22113D90" w14:textId="77777777" w:rsidTr="009C36C9">
        <w:tc>
          <w:tcPr>
            <w:tcW w:w="917" w:type="dxa"/>
          </w:tcPr>
          <w:p w14:paraId="4770DE8F" w14:textId="65142C68" w:rsidR="009C36C9" w:rsidRDefault="009C36C9" w:rsidP="00D84489">
            <w:pPr>
              <w:rPr>
                <w:rFonts w:cs="Arial"/>
                <w:sz w:val="24"/>
                <w:szCs w:val="24"/>
                <w:lang w:val="ru-RU"/>
              </w:rPr>
            </w:pPr>
            <w:r>
              <w:rPr>
                <w:rFonts w:cs="Arial"/>
                <w:sz w:val="24"/>
                <w:szCs w:val="24"/>
                <w:lang w:val="ru-RU"/>
              </w:rPr>
              <w:t>3.</w:t>
            </w:r>
          </w:p>
        </w:tc>
        <w:tc>
          <w:tcPr>
            <w:tcW w:w="5531" w:type="dxa"/>
          </w:tcPr>
          <w:p w14:paraId="5016FE6C" w14:textId="77777777" w:rsidR="009C36C9" w:rsidRDefault="009C36C9" w:rsidP="00D84489">
            <w:pPr>
              <w:rPr>
                <w:rFonts w:cs="Arial"/>
                <w:sz w:val="24"/>
                <w:szCs w:val="24"/>
                <w:lang w:val="ru-RU"/>
              </w:rPr>
            </w:pPr>
          </w:p>
        </w:tc>
        <w:tc>
          <w:tcPr>
            <w:tcW w:w="1282" w:type="dxa"/>
          </w:tcPr>
          <w:p w14:paraId="1D2B5359" w14:textId="77777777" w:rsidR="009C36C9" w:rsidRDefault="009C36C9" w:rsidP="00D84489">
            <w:pPr>
              <w:rPr>
                <w:rFonts w:cs="Arial"/>
                <w:sz w:val="24"/>
                <w:szCs w:val="24"/>
                <w:lang w:val="ru-RU"/>
              </w:rPr>
            </w:pPr>
          </w:p>
        </w:tc>
        <w:tc>
          <w:tcPr>
            <w:tcW w:w="1289" w:type="dxa"/>
          </w:tcPr>
          <w:p w14:paraId="22293634" w14:textId="77777777" w:rsidR="009C36C9" w:rsidRDefault="009C36C9" w:rsidP="00D84489">
            <w:pPr>
              <w:rPr>
                <w:rFonts w:cs="Arial"/>
                <w:sz w:val="24"/>
                <w:szCs w:val="24"/>
                <w:lang w:val="ru-RU"/>
              </w:rPr>
            </w:pPr>
          </w:p>
        </w:tc>
      </w:tr>
    </w:tbl>
    <w:p w14:paraId="32321931" w14:textId="77777777"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07D32" w14:paraId="48911C4E" w14:textId="77777777" w:rsidTr="00D84489">
        <w:tc>
          <w:tcPr>
            <w:tcW w:w="7966" w:type="dxa"/>
            <w:tcBorders>
              <w:top w:val="nil"/>
              <w:left w:val="nil"/>
              <w:bottom w:val="single" w:sz="4" w:space="0" w:color="auto"/>
              <w:right w:val="nil"/>
            </w:tcBorders>
            <w:vAlign w:val="center"/>
            <w:hideMark/>
          </w:tcPr>
          <w:p w14:paraId="46FD291E" w14:textId="77777777"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_______________________________________________________</w:t>
            </w:r>
          </w:p>
          <w:p w14:paraId="791F4634"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07D32" w:rsidRDefault="00D84489">
            <w:pPr>
              <w:spacing w:line="254" w:lineRule="auto"/>
              <w:rPr>
                <w:rFonts w:cs="Arial"/>
                <w:sz w:val="24"/>
                <w:szCs w:val="24"/>
                <w:lang w:val="sr-Cyrl-CS" w:eastAsia="sr-Latn-CS"/>
              </w:rPr>
            </w:pPr>
          </w:p>
          <w:p w14:paraId="6E084CFC" w14:textId="77777777" w:rsidR="00D84489" w:rsidRPr="00B07D32" w:rsidRDefault="00D84489">
            <w:pPr>
              <w:spacing w:line="254" w:lineRule="auto"/>
              <w:rPr>
                <w:rFonts w:cs="Arial"/>
                <w:sz w:val="24"/>
                <w:szCs w:val="24"/>
                <w:lang w:val="sr-Cyrl-CS" w:eastAsia="sr-Latn-CS"/>
              </w:rPr>
            </w:pPr>
          </w:p>
          <w:p w14:paraId="4F7E5F13" w14:textId="77777777" w:rsidR="00D84489" w:rsidRPr="00B07D32" w:rsidRDefault="00D84489">
            <w:pPr>
              <w:spacing w:line="254" w:lineRule="auto"/>
              <w:rPr>
                <w:rFonts w:cs="Arial"/>
                <w:sz w:val="24"/>
                <w:szCs w:val="24"/>
                <w:lang w:val="sr-Cyrl-CS" w:eastAsia="sr-Latn-CS"/>
              </w:rPr>
            </w:pPr>
          </w:p>
          <w:p w14:paraId="3E123BB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5C8A8159"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18C8266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14:paraId="555CBA23" w14:textId="77777777" w:rsidR="00D84489" w:rsidRPr="00B07D32" w:rsidRDefault="00D84489" w:rsidP="00D84489">
      <w:pPr>
        <w:rPr>
          <w:rFonts w:cs="Arial"/>
          <w:sz w:val="24"/>
          <w:szCs w:val="24"/>
          <w:highlight w:val="yellow"/>
          <w:lang w:val="sr-Cyrl-CS"/>
        </w:rPr>
      </w:pPr>
    </w:p>
    <w:p w14:paraId="615DAD2D" w14:textId="77777777"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14:paraId="61C976BB" w14:textId="77777777"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14:paraId="08DCC68B" w14:textId="77777777" w:rsidR="00D84489" w:rsidRPr="00B07D32" w:rsidRDefault="00D84489" w:rsidP="00D84489">
      <w:pPr>
        <w:rPr>
          <w:rFonts w:cs="Arial"/>
          <w:sz w:val="24"/>
          <w:szCs w:val="24"/>
          <w:highlight w:val="yellow"/>
          <w:lang w:val="sr-Cyrl-CS"/>
        </w:rPr>
      </w:pPr>
    </w:p>
    <w:p w14:paraId="18B97779" w14:textId="77777777" w:rsidR="00D84489" w:rsidRPr="00B07D32" w:rsidRDefault="00D84489" w:rsidP="00D84489">
      <w:pPr>
        <w:rPr>
          <w:rFonts w:cs="Arial"/>
          <w:sz w:val="24"/>
          <w:szCs w:val="24"/>
          <w:lang w:val="sr-Cyrl-CS"/>
        </w:rPr>
      </w:pPr>
      <w:r w:rsidRPr="00B07D32">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Pr="00B07D32" w:rsidRDefault="00D84489" w:rsidP="00D84489">
      <w:pPr>
        <w:jc w:val="center"/>
        <w:rPr>
          <w:rFonts w:cs="Arial"/>
          <w:sz w:val="24"/>
          <w:szCs w:val="24"/>
          <w:lang w:val="sr-Cyrl-CS"/>
        </w:rPr>
      </w:pPr>
    </w:p>
    <w:p w14:paraId="2AD24831" w14:textId="77777777"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14:paraId="60285584" w14:textId="77777777" w:rsidR="00D84489" w:rsidRPr="00B07D32" w:rsidRDefault="00D84489" w:rsidP="00D84489">
      <w:pPr>
        <w:rPr>
          <w:rFonts w:cs="Arial"/>
          <w:sz w:val="24"/>
          <w:szCs w:val="24"/>
          <w:lang w:val="ru-RU"/>
        </w:rPr>
      </w:pPr>
    </w:p>
    <w:p w14:paraId="0665A15E" w14:textId="77777777"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14:paraId="03EC42A8" w14:textId="77777777" w:rsidR="00D84489" w:rsidRPr="00B07D32" w:rsidRDefault="00D84489" w:rsidP="00D84489">
      <w:pPr>
        <w:rPr>
          <w:rFonts w:cs="Arial"/>
          <w:sz w:val="24"/>
          <w:szCs w:val="24"/>
          <w:lang w:val="ru-RU"/>
        </w:rPr>
      </w:pPr>
    </w:p>
    <w:p w14:paraId="19C5E0A7" w14:textId="77777777"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14:paraId="5748344B" w14:textId="77777777"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14:paraId="080B01FB" w14:textId="77777777" w:rsidR="00D84489" w:rsidRPr="00B07D32" w:rsidRDefault="00D84489" w:rsidP="00D84489">
      <w:pPr>
        <w:rPr>
          <w:rFonts w:cs="Arial"/>
          <w:sz w:val="24"/>
          <w:szCs w:val="24"/>
          <w:lang w:val="ru-RU"/>
        </w:rPr>
      </w:pPr>
      <w:r w:rsidRPr="00B07D32">
        <w:rPr>
          <w:rFonts w:cs="Arial"/>
          <w:sz w:val="24"/>
          <w:szCs w:val="24"/>
        </w:rPr>
        <w:t xml:space="preserve">                                                  </w:t>
      </w:r>
    </w:p>
    <w:p w14:paraId="2957C0C5" w14:textId="77777777" w:rsidR="00D84489" w:rsidRPr="00B07D32" w:rsidRDefault="00D84489" w:rsidP="00D84489">
      <w:pPr>
        <w:rPr>
          <w:rFonts w:cs="Arial"/>
          <w:sz w:val="24"/>
          <w:szCs w:val="24"/>
          <w:lang w:val="ru-RU"/>
        </w:rPr>
      </w:pPr>
    </w:p>
    <w:p w14:paraId="2ACA3755" w14:textId="77777777" w:rsidR="00CD2108" w:rsidRDefault="00CD2108" w:rsidP="00CD2108">
      <w:pPr>
        <w:jc w:val="right"/>
        <w:rPr>
          <w:rFonts w:cs="Arial"/>
          <w:b/>
          <w:sz w:val="24"/>
          <w:szCs w:val="24"/>
          <w:lang w:val="sr-Cyrl-CS"/>
        </w:rPr>
      </w:pPr>
    </w:p>
    <w:p w14:paraId="2AB989DA" w14:textId="77777777" w:rsidR="00CD2108" w:rsidRDefault="00CD2108" w:rsidP="00CD2108">
      <w:pPr>
        <w:jc w:val="right"/>
        <w:rPr>
          <w:rFonts w:cs="Arial"/>
          <w:b/>
          <w:sz w:val="24"/>
          <w:szCs w:val="24"/>
          <w:lang w:val="sr-Cyrl-CS"/>
        </w:rPr>
      </w:pPr>
    </w:p>
    <w:p w14:paraId="2AEA3F19" w14:textId="77777777" w:rsidR="00CD2108" w:rsidRDefault="00CD2108" w:rsidP="00CD2108">
      <w:pPr>
        <w:jc w:val="right"/>
        <w:rPr>
          <w:rFonts w:cs="Arial"/>
          <w:b/>
          <w:sz w:val="24"/>
          <w:szCs w:val="24"/>
          <w:lang w:val="sr-Cyrl-CS"/>
        </w:rPr>
      </w:pPr>
    </w:p>
    <w:p w14:paraId="77835FD2" w14:textId="77777777" w:rsidR="00CD2108" w:rsidRDefault="00CD2108" w:rsidP="00CD2108">
      <w:pPr>
        <w:jc w:val="right"/>
        <w:rPr>
          <w:rFonts w:cs="Arial"/>
          <w:b/>
          <w:sz w:val="24"/>
          <w:szCs w:val="24"/>
          <w:lang w:val="sr-Cyrl-CS"/>
        </w:rPr>
      </w:pPr>
    </w:p>
    <w:p w14:paraId="05FFEEE8" w14:textId="77777777" w:rsidR="00CD2108" w:rsidRDefault="00CD2108" w:rsidP="00CD2108">
      <w:pPr>
        <w:jc w:val="right"/>
        <w:rPr>
          <w:rFonts w:cs="Arial"/>
          <w:b/>
          <w:sz w:val="24"/>
          <w:szCs w:val="24"/>
          <w:lang w:val="sr-Cyrl-CS"/>
        </w:rPr>
      </w:pPr>
    </w:p>
    <w:p w14:paraId="467CF83F" w14:textId="77777777" w:rsidR="00CD2108" w:rsidRDefault="00CD2108" w:rsidP="00CD2108">
      <w:pPr>
        <w:jc w:val="right"/>
        <w:rPr>
          <w:rFonts w:cs="Arial"/>
          <w:b/>
          <w:sz w:val="24"/>
          <w:szCs w:val="24"/>
          <w:lang w:val="sr-Cyrl-CS"/>
        </w:rPr>
      </w:pPr>
    </w:p>
    <w:p w14:paraId="434C6B0B" w14:textId="77777777" w:rsidR="00CD2108" w:rsidRDefault="00CD2108" w:rsidP="00CD2108">
      <w:pPr>
        <w:jc w:val="right"/>
        <w:rPr>
          <w:rFonts w:cs="Arial"/>
          <w:b/>
          <w:sz w:val="24"/>
          <w:szCs w:val="24"/>
          <w:lang w:val="sr-Cyrl-CS"/>
        </w:rPr>
      </w:pPr>
    </w:p>
    <w:p w14:paraId="65B35CE3" w14:textId="77777777" w:rsidR="00CD2108" w:rsidRDefault="00CD2108" w:rsidP="00CD2108">
      <w:pPr>
        <w:jc w:val="right"/>
        <w:rPr>
          <w:rFonts w:cs="Arial"/>
          <w:b/>
          <w:sz w:val="24"/>
          <w:szCs w:val="24"/>
          <w:lang w:val="sr-Cyrl-CS"/>
        </w:rPr>
      </w:pPr>
    </w:p>
    <w:p w14:paraId="2CFF4CC7" w14:textId="77777777" w:rsidR="00CD2108" w:rsidRDefault="00CD2108" w:rsidP="00CD2108">
      <w:pPr>
        <w:jc w:val="right"/>
        <w:rPr>
          <w:rFonts w:cs="Arial"/>
          <w:b/>
          <w:sz w:val="24"/>
          <w:szCs w:val="24"/>
          <w:lang w:val="sr-Cyrl-CS"/>
        </w:rPr>
      </w:pPr>
    </w:p>
    <w:p w14:paraId="59313FBD" w14:textId="77777777" w:rsidR="00CD2108" w:rsidRDefault="00CD2108" w:rsidP="00CD2108">
      <w:pPr>
        <w:jc w:val="right"/>
        <w:rPr>
          <w:rFonts w:cs="Arial"/>
          <w:b/>
          <w:sz w:val="24"/>
          <w:szCs w:val="24"/>
          <w:lang w:val="sr-Cyrl-CS"/>
        </w:rPr>
      </w:pPr>
    </w:p>
    <w:p w14:paraId="51672082" w14:textId="77777777" w:rsidR="00CD2108" w:rsidRDefault="00CD2108" w:rsidP="00CD2108">
      <w:pPr>
        <w:jc w:val="right"/>
        <w:rPr>
          <w:rFonts w:cs="Arial"/>
          <w:b/>
          <w:sz w:val="24"/>
          <w:szCs w:val="24"/>
          <w:lang w:val="sr-Cyrl-CS"/>
        </w:rPr>
      </w:pPr>
    </w:p>
    <w:p w14:paraId="7C56F5D0" w14:textId="77777777" w:rsidR="00CD2108" w:rsidRDefault="00CD2108" w:rsidP="00CD2108">
      <w:pPr>
        <w:jc w:val="right"/>
        <w:rPr>
          <w:rFonts w:cs="Arial"/>
          <w:b/>
          <w:sz w:val="24"/>
          <w:szCs w:val="24"/>
          <w:lang w:val="sr-Cyrl-CS"/>
        </w:rPr>
      </w:pPr>
    </w:p>
    <w:p w14:paraId="2F211D8E" w14:textId="77777777" w:rsidR="00CD2108" w:rsidRDefault="00CD2108" w:rsidP="00CD2108">
      <w:pPr>
        <w:jc w:val="right"/>
        <w:rPr>
          <w:rFonts w:cs="Arial"/>
          <w:b/>
          <w:sz w:val="24"/>
          <w:szCs w:val="24"/>
          <w:lang w:val="sr-Cyrl-CS"/>
        </w:rPr>
      </w:pPr>
    </w:p>
    <w:p w14:paraId="2477A721" w14:textId="77777777" w:rsidR="00CD2108" w:rsidRDefault="00CD2108" w:rsidP="00CD2108">
      <w:pPr>
        <w:jc w:val="right"/>
        <w:rPr>
          <w:rFonts w:cs="Arial"/>
          <w:b/>
          <w:sz w:val="24"/>
          <w:szCs w:val="24"/>
          <w:lang w:val="sr-Cyrl-CS"/>
        </w:rPr>
      </w:pPr>
    </w:p>
    <w:p w14:paraId="1D536EF6" w14:textId="77777777" w:rsidR="00CD2108" w:rsidRDefault="00CD2108" w:rsidP="00CD2108">
      <w:pPr>
        <w:jc w:val="right"/>
        <w:rPr>
          <w:rFonts w:cs="Arial"/>
          <w:b/>
          <w:sz w:val="24"/>
          <w:szCs w:val="24"/>
          <w:lang w:val="sr-Cyrl-CS"/>
        </w:rPr>
      </w:pPr>
    </w:p>
    <w:p w14:paraId="24D4A245" w14:textId="77777777" w:rsidR="00CD2108" w:rsidRDefault="00CD2108" w:rsidP="00CD2108">
      <w:pPr>
        <w:jc w:val="right"/>
        <w:rPr>
          <w:rFonts w:cs="Arial"/>
          <w:b/>
          <w:sz w:val="24"/>
          <w:szCs w:val="24"/>
          <w:lang w:val="sr-Cyrl-CS"/>
        </w:rPr>
      </w:pPr>
    </w:p>
    <w:p w14:paraId="0C61EED0" w14:textId="77777777" w:rsidR="00CD2108" w:rsidRDefault="00CD2108" w:rsidP="00CD2108">
      <w:pPr>
        <w:jc w:val="right"/>
        <w:rPr>
          <w:rFonts w:cs="Arial"/>
          <w:b/>
          <w:sz w:val="24"/>
          <w:szCs w:val="24"/>
          <w:lang w:val="sr-Cyrl-CS"/>
        </w:rPr>
      </w:pPr>
    </w:p>
    <w:p w14:paraId="24134874" w14:textId="77777777" w:rsidR="00CD2108" w:rsidRDefault="00CD2108" w:rsidP="00CD2108">
      <w:pPr>
        <w:jc w:val="right"/>
        <w:rPr>
          <w:rFonts w:cs="Arial"/>
          <w:b/>
          <w:sz w:val="24"/>
          <w:szCs w:val="24"/>
          <w:lang w:val="sr-Cyrl-CS"/>
        </w:rPr>
      </w:pPr>
    </w:p>
    <w:p w14:paraId="12CF4809" w14:textId="77777777" w:rsidR="00CD2108" w:rsidRDefault="00CD2108" w:rsidP="00CD2108">
      <w:pPr>
        <w:jc w:val="right"/>
        <w:rPr>
          <w:rFonts w:cs="Arial"/>
          <w:b/>
          <w:sz w:val="24"/>
          <w:szCs w:val="24"/>
          <w:lang w:val="sr-Cyrl-CS"/>
        </w:rPr>
      </w:pPr>
    </w:p>
    <w:p w14:paraId="350B3618" w14:textId="77777777" w:rsidR="00CD2108" w:rsidRDefault="00CD2108" w:rsidP="00CD2108">
      <w:pPr>
        <w:jc w:val="right"/>
        <w:rPr>
          <w:rFonts w:cs="Arial"/>
          <w:b/>
          <w:sz w:val="24"/>
          <w:szCs w:val="24"/>
          <w:lang w:val="sr-Cyrl-CS"/>
        </w:rPr>
      </w:pPr>
    </w:p>
    <w:p w14:paraId="0A2712BC" w14:textId="77777777" w:rsidR="00CD2108" w:rsidRDefault="00CD2108" w:rsidP="00CD2108">
      <w:pPr>
        <w:jc w:val="right"/>
        <w:rPr>
          <w:rFonts w:cs="Arial"/>
          <w:b/>
          <w:sz w:val="24"/>
          <w:szCs w:val="24"/>
          <w:lang w:val="sr-Cyrl-CS"/>
        </w:rPr>
      </w:pPr>
    </w:p>
    <w:p w14:paraId="268AFD17" w14:textId="1C560353" w:rsidR="00D84489" w:rsidRPr="000235FE" w:rsidRDefault="00CD2108" w:rsidP="00CD2108">
      <w:pPr>
        <w:jc w:val="right"/>
        <w:rPr>
          <w:rFonts w:cs="Arial"/>
          <w:sz w:val="24"/>
          <w:szCs w:val="24"/>
          <w:lang w:val="sr-Cyrl-CS"/>
        </w:rPr>
      </w:pPr>
      <w:r w:rsidRPr="000235FE">
        <w:rPr>
          <w:rFonts w:cs="Arial"/>
          <w:b/>
          <w:sz w:val="24"/>
          <w:szCs w:val="24"/>
          <w:lang w:val="sr-Cyrl-CS"/>
        </w:rPr>
        <w:lastRenderedPageBreak/>
        <w:t xml:space="preserve">ПРИЛОГ </w:t>
      </w:r>
      <w:r w:rsidRPr="000235FE">
        <w:rPr>
          <w:rFonts w:cs="Arial"/>
          <w:b/>
          <w:sz w:val="24"/>
          <w:szCs w:val="24"/>
          <w:lang w:val="sr-Cyrl-RS"/>
        </w:rPr>
        <w:t xml:space="preserve"> 3.</w:t>
      </w:r>
    </w:p>
    <w:p w14:paraId="56923FE5" w14:textId="77777777" w:rsidR="00B90D6D" w:rsidRPr="000235FE" w:rsidRDefault="00B90D6D" w:rsidP="00B90D6D">
      <w:pPr>
        <w:pStyle w:val="KDPodnaslov1"/>
        <w:spacing w:before="0"/>
        <w:jc w:val="center"/>
        <w:rPr>
          <w:rFonts w:eastAsia="Arial Unicode MS" w:cs="Arial"/>
          <w:sz w:val="24"/>
          <w:szCs w:val="24"/>
        </w:rPr>
      </w:pPr>
      <w:r w:rsidRPr="000235FE">
        <w:rPr>
          <w:rFonts w:eastAsia="Arial Unicode MS" w:cs="Arial"/>
          <w:sz w:val="24"/>
          <w:szCs w:val="24"/>
        </w:rPr>
        <w:t>ИЗЈАВА</w:t>
      </w:r>
    </w:p>
    <w:p w14:paraId="43AA28DB" w14:textId="77777777" w:rsidR="00B90D6D" w:rsidRPr="000235FE" w:rsidRDefault="00B90D6D" w:rsidP="00B90D6D">
      <w:pPr>
        <w:pStyle w:val="KDPodnaslov1"/>
        <w:spacing w:before="0"/>
        <w:jc w:val="center"/>
        <w:rPr>
          <w:rFonts w:eastAsia="Arial Unicode MS" w:cs="Arial"/>
          <w:sz w:val="24"/>
          <w:szCs w:val="24"/>
        </w:rPr>
      </w:pPr>
      <w:proofErr w:type="gramStart"/>
      <w:r w:rsidRPr="000235FE">
        <w:rPr>
          <w:rFonts w:eastAsia="Arial Unicode MS" w:cs="Arial"/>
          <w:sz w:val="24"/>
          <w:szCs w:val="24"/>
        </w:rPr>
        <w:t>понуђача</w:t>
      </w:r>
      <w:proofErr w:type="gramEnd"/>
      <w:r w:rsidRPr="000235FE">
        <w:rPr>
          <w:rFonts w:eastAsia="Arial Unicode MS" w:cs="Arial"/>
          <w:sz w:val="24"/>
          <w:szCs w:val="24"/>
        </w:rPr>
        <w:t xml:space="preserve"> о испуњавању техничких карактеристика</w:t>
      </w:r>
    </w:p>
    <w:p w14:paraId="71EE37BE" w14:textId="77777777" w:rsidR="00B90D6D" w:rsidRPr="000235FE" w:rsidRDefault="00B90D6D" w:rsidP="00B90D6D">
      <w:pPr>
        <w:pStyle w:val="KDPodnaslov1"/>
        <w:spacing w:before="0"/>
        <w:rPr>
          <w:rFonts w:eastAsia="Arial Unicode MS" w:cs="Arial"/>
          <w:b w:val="0"/>
          <w:sz w:val="24"/>
          <w:szCs w:val="24"/>
        </w:rPr>
      </w:pPr>
      <w:r w:rsidRPr="000235FE">
        <w:rPr>
          <w:rFonts w:eastAsia="Arial Unicode MS" w:cs="Arial"/>
          <w:b w:val="0"/>
          <w:sz w:val="24"/>
          <w:szCs w:val="24"/>
        </w:rPr>
        <w:t xml:space="preserve"> </w:t>
      </w:r>
    </w:p>
    <w:p w14:paraId="5ADD5A39" w14:textId="77777777" w:rsidR="00B90D6D" w:rsidRPr="000235FE" w:rsidRDefault="00B90D6D" w:rsidP="00B90D6D">
      <w:pPr>
        <w:pStyle w:val="KDPodnaslov1"/>
        <w:spacing w:before="0"/>
        <w:rPr>
          <w:rFonts w:eastAsia="Arial Unicode MS" w:cs="Arial"/>
          <w:b w:val="0"/>
          <w:sz w:val="24"/>
          <w:szCs w:val="24"/>
        </w:rPr>
      </w:pPr>
      <w:r w:rsidRPr="000235FE">
        <w:rPr>
          <w:rFonts w:eastAsia="Arial Unicode MS" w:cs="Arial"/>
          <w:b w:val="0"/>
          <w:sz w:val="24"/>
          <w:szCs w:val="24"/>
        </w:rPr>
        <w:t xml:space="preserve"> </w:t>
      </w:r>
    </w:p>
    <w:p w14:paraId="78DB339D" w14:textId="77777777" w:rsidR="00B90D6D" w:rsidRPr="000235FE" w:rsidRDefault="00B90D6D" w:rsidP="00B90D6D">
      <w:pPr>
        <w:pStyle w:val="KDPodnaslov1"/>
        <w:spacing w:before="0"/>
        <w:jc w:val="both"/>
        <w:rPr>
          <w:rFonts w:eastAsia="Arial Unicode MS" w:cs="Arial"/>
          <w:b w:val="0"/>
          <w:sz w:val="24"/>
          <w:szCs w:val="24"/>
        </w:rPr>
      </w:pPr>
      <w:r w:rsidRPr="000235FE">
        <w:rPr>
          <w:rFonts w:eastAsia="Arial Unicode MS" w:cs="Arial"/>
          <w:b w:val="0"/>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14:paraId="0C58185B" w14:textId="77777777" w:rsidR="00B90D6D" w:rsidRPr="000235FE" w:rsidRDefault="00B90D6D" w:rsidP="00B90D6D">
      <w:pPr>
        <w:pStyle w:val="KDPodnaslov1"/>
        <w:spacing w:before="0"/>
        <w:jc w:val="both"/>
        <w:rPr>
          <w:rFonts w:eastAsia="Arial Unicode MS" w:cs="Arial"/>
          <w:b w:val="0"/>
          <w:sz w:val="24"/>
          <w:szCs w:val="24"/>
        </w:rPr>
      </w:pPr>
    </w:p>
    <w:p w14:paraId="1F642EC4" w14:textId="5A7E6DF4" w:rsidR="00CD2108" w:rsidRPr="000235FE" w:rsidRDefault="00B90D6D" w:rsidP="00B90D6D">
      <w:pPr>
        <w:pStyle w:val="KDPodnaslov1"/>
        <w:spacing w:before="0"/>
        <w:jc w:val="both"/>
        <w:rPr>
          <w:rFonts w:eastAsia="Arial Unicode MS" w:cs="Arial"/>
          <w:b w:val="0"/>
          <w:sz w:val="24"/>
          <w:szCs w:val="24"/>
        </w:rPr>
      </w:pPr>
      <w:r w:rsidRPr="000235FE">
        <w:rPr>
          <w:rFonts w:eastAsia="Arial Unicode MS" w:cs="Arial"/>
          <w:b w:val="0"/>
          <w:sz w:val="24"/>
          <w:szCs w:val="24"/>
        </w:rPr>
        <w:t>Изјава се односи на поступак јавне набавке добара „ Декоративне биљке</w:t>
      </w:r>
      <w:proofErr w:type="gramStart"/>
      <w:r w:rsidRPr="000235FE">
        <w:rPr>
          <w:rFonts w:eastAsia="Arial Unicode MS" w:cs="Arial"/>
          <w:b w:val="0"/>
          <w:sz w:val="24"/>
          <w:szCs w:val="24"/>
        </w:rPr>
        <w:t>“ редни</w:t>
      </w:r>
      <w:proofErr w:type="gramEnd"/>
      <w:r w:rsidRPr="000235FE">
        <w:rPr>
          <w:rFonts w:eastAsia="Arial Unicode MS" w:cs="Arial"/>
          <w:b w:val="0"/>
          <w:sz w:val="24"/>
          <w:szCs w:val="24"/>
        </w:rPr>
        <w:t xml:space="preserve"> бро</w:t>
      </w:r>
      <w:r w:rsidR="000020D6">
        <w:rPr>
          <w:rFonts w:eastAsia="Arial Unicode MS" w:cs="Arial"/>
          <w:b w:val="0"/>
          <w:sz w:val="24"/>
          <w:szCs w:val="24"/>
        </w:rPr>
        <w:t>ј набавке JН</w:t>
      </w:r>
      <w:r w:rsidRPr="000235FE">
        <w:rPr>
          <w:rFonts w:eastAsia="Arial Unicode MS" w:cs="Arial"/>
          <w:b w:val="0"/>
          <w:sz w:val="24"/>
          <w:szCs w:val="24"/>
        </w:rPr>
        <w:t>/1000/0</w:t>
      </w:r>
      <w:r w:rsidR="000020D6">
        <w:rPr>
          <w:rFonts w:eastAsia="Arial Unicode MS" w:cs="Arial"/>
          <w:b w:val="0"/>
          <w:sz w:val="24"/>
          <w:szCs w:val="24"/>
          <w:lang w:val="sr-Cyrl-RS"/>
        </w:rPr>
        <w:t>260</w:t>
      </w:r>
      <w:r w:rsidR="000020D6">
        <w:rPr>
          <w:rFonts w:eastAsia="Arial Unicode MS" w:cs="Arial"/>
          <w:b w:val="0"/>
          <w:sz w:val="24"/>
          <w:szCs w:val="24"/>
        </w:rPr>
        <w:t>/2017</w:t>
      </w:r>
      <w:r w:rsidRPr="000235FE">
        <w:rPr>
          <w:rFonts w:eastAsia="Arial Unicode MS" w:cs="Arial"/>
          <w:b w:val="0"/>
          <w:sz w:val="24"/>
          <w:szCs w:val="24"/>
        </w:rPr>
        <w:t>.</w:t>
      </w:r>
    </w:p>
    <w:p w14:paraId="326B844A" w14:textId="77777777" w:rsidR="00B90D6D" w:rsidRPr="000235FE" w:rsidRDefault="00B90D6D" w:rsidP="00CD2108">
      <w:pPr>
        <w:pStyle w:val="KDPodnaslov1"/>
        <w:spacing w:before="0"/>
        <w:rPr>
          <w:rFonts w:eastAsia="Arial Unicode MS" w:cs="Arial"/>
          <w:b w:val="0"/>
          <w:sz w:val="24"/>
          <w:szCs w:val="24"/>
        </w:rPr>
      </w:pPr>
    </w:p>
    <w:p w14:paraId="6162C977" w14:textId="77777777" w:rsidR="00CD2108" w:rsidRPr="000235FE" w:rsidRDefault="00CD2108" w:rsidP="00CD2108">
      <w:pPr>
        <w:pStyle w:val="KDPodnaslov1"/>
        <w:spacing w:before="0"/>
        <w:rPr>
          <w:rFonts w:eastAsia="Arial Unicode MS" w:cs="Arial"/>
          <w:b w:val="0"/>
          <w:sz w:val="24"/>
          <w:szCs w:val="24"/>
        </w:rPr>
      </w:pPr>
    </w:p>
    <w:tbl>
      <w:tblPr>
        <w:tblW w:w="10707" w:type="dxa"/>
        <w:jc w:val="center"/>
        <w:tblLayout w:type="fixed"/>
        <w:tblLook w:val="04A0" w:firstRow="1" w:lastRow="0" w:firstColumn="1" w:lastColumn="0" w:noHBand="0" w:noVBand="1"/>
      </w:tblPr>
      <w:tblGrid>
        <w:gridCol w:w="785"/>
        <w:gridCol w:w="5670"/>
        <w:gridCol w:w="1260"/>
        <w:gridCol w:w="1350"/>
        <w:gridCol w:w="1170"/>
        <w:gridCol w:w="236"/>
        <w:gridCol w:w="236"/>
      </w:tblGrid>
      <w:tr w:rsidR="00CD2108" w:rsidRPr="000235FE" w14:paraId="1A5596E3" w14:textId="77777777" w:rsidTr="000020D6">
        <w:trPr>
          <w:trHeight w:val="315"/>
          <w:jc w:val="center"/>
        </w:trPr>
        <w:tc>
          <w:tcPr>
            <w:tcW w:w="785" w:type="dxa"/>
            <w:tcBorders>
              <w:top w:val="nil"/>
              <w:left w:val="nil"/>
              <w:bottom w:val="nil"/>
              <w:right w:val="nil"/>
            </w:tcBorders>
            <w:shd w:val="clear" w:color="auto" w:fill="auto"/>
            <w:noWrap/>
            <w:vAlign w:val="bottom"/>
            <w:hideMark/>
          </w:tcPr>
          <w:p w14:paraId="5BEFD110" w14:textId="77777777" w:rsidR="00CD2108" w:rsidRPr="000235FE" w:rsidRDefault="00CD2108" w:rsidP="00DB36ED">
            <w:pPr>
              <w:spacing w:before="0"/>
              <w:jc w:val="left"/>
              <w:rPr>
                <w:rFonts w:cs="Arial"/>
                <w:sz w:val="24"/>
                <w:szCs w:val="24"/>
                <w:lang w:val="sr-Cyrl-RS"/>
              </w:rPr>
            </w:pPr>
          </w:p>
        </w:tc>
        <w:tc>
          <w:tcPr>
            <w:tcW w:w="9450" w:type="dxa"/>
            <w:gridSpan w:val="4"/>
            <w:tcBorders>
              <w:top w:val="nil"/>
              <w:left w:val="nil"/>
              <w:bottom w:val="nil"/>
              <w:right w:val="nil"/>
            </w:tcBorders>
            <w:shd w:val="clear" w:color="auto" w:fill="auto"/>
            <w:noWrap/>
            <w:vAlign w:val="bottom"/>
            <w:hideMark/>
          </w:tcPr>
          <w:p w14:paraId="5F4B6CB5" w14:textId="2675A7C9" w:rsidR="00CD2108" w:rsidRPr="000235FE" w:rsidRDefault="00CD2108" w:rsidP="00B90D6D">
            <w:pPr>
              <w:spacing w:before="0"/>
              <w:rPr>
                <w:rFonts w:cs="Arial"/>
                <w:b/>
                <w:bCs/>
                <w:sz w:val="24"/>
                <w:szCs w:val="24"/>
              </w:rPr>
            </w:pPr>
          </w:p>
        </w:tc>
        <w:tc>
          <w:tcPr>
            <w:tcW w:w="236" w:type="dxa"/>
            <w:tcBorders>
              <w:top w:val="nil"/>
              <w:left w:val="nil"/>
              <w:bottom w:val="nil"/>
              <w:right w:val="nil"/>
            </w:tcBorders>
            <w:shd w:val="clear" w:color="auto" w:fill="auto"/>
            <w:noWrap/>
            <w:vAlign w:val="bottom"/>
            <w:hideMark/>
          </w:tcPr>
          <w:p w14:paraId="6B964E8B" w14:textId="77777777" w:rsidR="00CD2108" w:rsidRPr="000235FE" w:rsidRDefault="00CD2108" w:rsidP="00DB36ED">
            <w:pPr>
              <w:spacing w:before="0"/>
              <w:jc w:val="left"/>
              <w:rPr>
                <w:rFonts w:cs="Arial"/>
                <w:b/>
                <w:bCs/>
                <w:sz w:val="24"/>
                <w:szCs w:val="24"/>
              </w:rPr>
            </w:pPr>
          </w:p>
        </w:tc>
        <w:tc>
          <w:tcPr>
            <w:tcW w:w="236" w:type="dxa"/>
            <w:tcBorders>
              <w:top w:val="nil"/>
              <w:left w:val="nil"/>
              <w:bottom w:val="nil"/>
              <w:right w:val="nil"/>
            </w:tcBorders>
            <w:shd w:val="clear" w:color="auto" w:fill="auto"/>
            <w:noWrap/>
            <w:vAlign w:val="bottom"/>
            <w:hideMark/>
          </w:tcPr>
          <w:p w14:paraId="00500ED4" w14:textId="77777777" w:rsidR="00CD2108" w:rsidRPr="000235FE" w:rsidRDefault="00CD2108" w:rsidP="00DB36ED">
            <w:pPr>
              <w:spacing w:before="0"/>
              <w:jc w:val="left"/>
              <w:rPr>
                <w:rFonts w:cs="Arial"/>
                <w:sz w:val="24"/>
                <w:szCs w:val="24"/>
              </w:rPr>
            </w:pPr>
          </w:p>
        </w:tc>
      </w:tr>
      <w:tr w:rsidR="00CD2108" w:rsidRPr="000235FE" w14:paraId="0B915A88" w14:textId="77777777" w:rsidTr="000020D6">
        <w:trPr>
          <w:gridAfter w:val="3"/>
          <w:wAfter w:w="1642" w:type="dxa"/>
          <w:trHeight w:val="270"/>
          <w:jc w:val="center"/>
        </w:trPr>
        <w:tc>
          <w:tcPr>
            <w:tcW w:w="785" w:type="dxa"/>
            <w:tcBorders>
              <w:top w:val="nil"/>
              <w:left w:val="nil"/>
              <w:bottom w:val="nil"/>
              <w:right w:val="nil"/>
            </w:tcBorders>
            <w:shd w:val="clear" w:color="auto" w:fill="auto"/>
            <w:noWrap/>
            <w:vAlign w:val="bottom"/>
            <w:hideMark/>
          </w:tcPr>
          <w:p w14:paraId="608A3AF6" w14:textId="77777777" w:rsidR="00CD2108" w:rsidRPr="000235FE" w:rsidRDefault="00CD2108" w:rsidP="00DB36ED">
            <w:pPr>
              <w:spacing w:before="0"/>
              <w:jc w:val="left"/>
              <w:rPr>
                <w:rFonts w:cs="Arial"/>
                <w:sz w:val="24"/>
                <w:szCs w:val="24"/>
              </w:rPr>
            </w:pPr>
          </w:p>
        </w:tc>
        <w:tc>
          <w:tcPr>
            <w:tcW w:w="5670" w:type="dxa"/>
            <w:tcBorders>
              <w:top w:val="nil"/>
              <w:left w:val="nil"/>
              <w:bottom w:val="nil"/>
              <w:right w:val="nil"/>
            </w:tcBorders>
            <w:shd w:val="clear" w:color="auto" w:fill="auto"/>
            <w:noWrap/>
            <w:vAlign w:val="bottom"/>
            <w:hideMark/>
          </w:tcPr>
          <w:p w14:paraId="3204D5ED" w14:textId="77777777" w:rsidR="00CD2108" w:rsidRPr="000235FE" w:rsidRDefault="00CD2108" w:rsidP="00DB36ED">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14:paraId="7E8FB9FD" w14:textId="77777777" w:rsidR="00CD2108" w:rsidRPr="000235FE" w:rsidRDefault="00CD2108" w:rsidP="00DB36ED">
            <w:pPr>
              <w:spacing w:before="0"/>
              <w:jc w:val="left"/>
              <w:rPr>
                <w:rFonts w:cs="Arial"/>
                <w:sz w:val="24"/>
                <w:szCs w:val="24"/>
              </w:rPr>
            </w:pPr>
          </w:p>
        </w:tc>
        <w:tc>
          <w:tcPr>
            <w:tcW w:w="1350" w:type="dxa"/>
            <w:tcBorders>
              <w:top w:val="nil"/>
              <w:left w:val="nil"/>
              <w:bottom w:val="nil"/>
              <w:right w:val="nil"/>
            </w:tcBorders>
            <w:shd w:val="clear" w:color="auto" w:fill="auto"/>
            <w:noWrap/>
            <w:vAlign w:val="bottom"/>
            <w:hideMark/>
          </w:tcPr>
          <w:p w14:paraId="6ADF1764" w14:textId="77777777" w:rsidR="00CD2108" w:rsidRPr="000235FE" w:rsidRDefault="00CD2108" w:rsidP="00DB36ED">
            <w:pPr>
              <w:spacing w:before="0"/>
              <w:jc w:val="left"/>
              <w:rPr>
                <w:rFonts w:cs="Arial"/>
                <w:sz w:val="24"/>
                <w:szCs w:val="24"/>
              </w:rPr>
            </w:pPr>
          </w:p>
        </w:tc>
      </w:tr>
      <w:tr w:rsidR="00CD2108" w:rsidRPr="000235FE" w14:paraId="2C3D298A" w14:textId="77777777" w:rsidTr="000020D6">
        <w:trPr>
          <w:gridAfter w:val="3"/>
          <w:wAfter w:w="1642" w:type="dxa"/>
          <w:trHeight w:val="570"/>
          <w:jc w:val="center"/>
        </w:trPr>
        <w:tc>
          <w:tcPr>
            <w:tcW w:w="78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24AC8FA" w14:textId="77777777" w:rsidR="00CD2108" w:rsidRPr="000235FE" w:rsidRDefault="00CD2108" w:rsidP="00DB36ED">
            <w:pPr>
              <w:spacing w:before="0"/>
              <w:jc w:val="center"/>
              <w:rPr>
                <w:rFonts w:cs="Arial"/>
                <w:sz w:val="24"/>
                <w:szCs w:val="24"/>
              </w:rPr>
            </w:pPr>
            <w:r w:rsidRPr="000235FE">
              <w:rPr>
                <w:rFonts w:cs="Arial"/>
                <w:sz w:val="24"/>
                <w:szCs w:val="24"/>
              </w:rPr>
              <w:t>Ред.број</w:t>
            </w:r>
          </w:p>
        </w:tc>
        <w:tc>
          <w:tcPr>
            <w:tcW w:w="5670" w:type="dxa"/>
            <w:tcBorders>
              <w:top w:val="double" w:sz="6" w:space="0" w:color="auto"/>
              <w:left w:val="nil"/>
              <w:bottom w:val="double" w:sz="6" w:space="0" w:color="auto"/>
              <w:right w:val="single" w:sz="4" w:space="0" w:color="auto"/>
            </w:tcBorders>
            <w:shd w:val="clear" w:color="auto" w:fill="auto"/>
            <w:noWrap/>
            <w:vAlign w:val="center"/>
            <w:hideMark/>
          </w:tcPr>
          <w:p w14:paraId="6A0D1A26" w14:textId="77777777" w:rsidR="00CD2108" w:rsidRPr="000235FE" w:rsidRDefault="00CD2108" w:rsidP="00DB36ED">
            <w:pPr>
              <w:spacing w:before="0"/>
              <w:jc w:val="center"/>
              <w:rPr>
                <w:rFonts w:cs="Arial"/>
                <w:b/>
                <w:bCs/>
                <w:sz w:val="24"/>
                <w:szCs w:val="24"/>
              </w:rPr>
            </w:pPr>
            <w:r w:rsidRPr="000235FE">
              <w:rPr>
                <w:rFonts w:cs="Arial"/>
                <w:b/>
                <w:bCs/>
                <w:sz w:val="24"/>
                <w:szCs w:val="24"/>
              </w:rPr>
              <w:t xml:space="preserve">НАЗИВ </w:t>
            </w:r>
          </w:p>
        </w:tc>
        <w:tc>
          <w:tcPr>
            <w:tcW w:w="1260" w:type="dxa"/>
            <w:tcBorders>
              <w:top w:val="double" w:sz="6" w:space="0" w:color="auto"/>
              <w:left w:val="nil"/>
              <w:bottom w:val="double" w:sz="6" w:space="0" w:color="auto"/>
              <w:right w:val="single" w:sz="4" w:space="0" w:color="auto"/>
            </w:tcBorders>
            <w:shd w:val="clear" w:color="auto" w:fill="auto"/>
            <w:noWrap/>
            <w:vAlign w:val="center"/>
            <w:hideMark/>
          </w:tcPr>
          <w:p w14:paraId="13B12343" w14:textId="77777777" w:rsidR="00CD2108" w:rsidRPr="000235FE" w:rsidRDefault="00CD2108" w:rsidP="00DB36ED">
            <w:pPr>
              <w:spacing w:before="0"/>
              <w:jc w:val="center"/>
              <w:rPr>
                <w:rFonts w:cs="Arial"/>
                <w:sz w:val="24"/>
                <w:szCs w:val="24"/>
              </w:rPr>
            </w:pPr>
            <w:r w:rsidRPr="000235FE">
              <w:rPr>
                <w:rFonts w:cs="Arial"/>
                <w:sz w:val="24"/>
                <w:szCs w:val="24"/>
              </w:rPr>
              <w:t>Јед.мере</w:t>
            </w:r>
          </w:p>
        </w:tc>
        <w:tc>
          <w:tcPr>
            <w:tcW w:w="1350" w:type="dxa"/>
            <w:tcBorders>
              <w:top w:val="double" w:sz="6" w:space="0" w:color="auto"/>
              <w:left w:val="nil"/>
              <w:bottom w:val="double" w:sz="6" w:space="0" w:color="auto"/>
              <w:right w:val="single" w:sz="4" w:space="0" w:color="auto"/>
            </w:tcBorders>
            <w:shd w:val="clear" w:color="auto" w:fill="auto"/>
            <w:vAlign w:val="center"/>
            <w:hideMark/>
          </w:tcPr>
          <w:p w14:paraId="0DA273B2" w14:textId="77777777" w:rsidR="00CD2108" w:rsidRPr="000235FE" w:rsidRDefault="00CD2108" w:rsidP="00DB36ED">
            <w:pPr>
              <w:spacing w:before="0"/>
              <w:jc w:val="center"/>
              <w:rPr>
                <w:rFonts w:cs="Arial"/>
                <w:sz w:val="24"/>
                <w:szCs w:val="24"/>
              </w:rPr>
            </w:pPr>
            <w:r w:rsidRPr="000235FE">
              <w:rPr>
                <w:rFonts w:cs="Arial"/>
                <w:sz w:val="24"/>
                <w:szCs w:val="24"/>
              </w:rPr>
              <w:t>Kоличина</w:t>
            </w:r>
          </w:p>
        </w:tc>
      </w:tr>
      <w:tr w:rsidR="000020D6" w:rsidRPr="000235FE" w14:paraId="5CA77B98" w14:textId="77777777" w:rsidTr="000020D6">
        <w:trPr>
          <w:gridAfter w:val="3"/>
          <w:wAfter w:w="1642" w:type="dxa"/>
          <w:trHeight w:val="864"/>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5D9D" w14:textId="6D0BEC8D" w:rsidR="000020D6" w:rsidRPr="000235FE" w:rsidRDefault="000020D6" w:rsidP="000020D6">
            <w:pPr>
              <w:spacing w:before="0"/>
              <w:jc w:val="center"/>
              <w:rPr>
                <w:rFonts w:cs="Arial"/>
                <w:sz w:val="24"/>
                <w:szCs w:val="24"/>
              </w:rPr>
            </w:pPr>
            <w:r w:rsidRPr="000235FE">
              <w:rPr>
                <w:rFonts w:cs="Arial"/>
                <w:sz w:val="24"/>
                <w:szCs w:val="24"/>
              </w:rPr>
              <w:t>1.</w:t>
            </w:r>
          </w:p>
          <w:p w14:paraId="686718A3" w14:textId="77777777" w:rsidR="000020D6" w:rsidRPr="000235FE" w:rsidRDefault="000020D6" w:rsidP="000020D6">
            <w:pPr>
              <w:spacing w:before="0"/>
              <w:jc w:val="center"/>
              <w:rPr>
                <w:rFonts w:cs="Arial"/>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5EDF9BB" w14:textId="77777777" w:rsidR="000020D6" w:rsidRPr="005773DC" w:rsidRDefault="000020D6" w:rsidP="000020D6">
            <w:pPr>
              <w:spacing w:before="0"/>
              <w:jc w:val="left"/>
              <w:rPr>
                <w:rFonts w:cs="Arial"/>
                <w:sz w:val="24"/>
                <w:szCs w:val="24"/>
                <w:lang w:val="sr-Cyrl-RS"/>
              </w:rPr>
            </w:pPr>
          </w:p>
          <w:p w14:paraId="6592464F" w14:textId="77777777" w:rsidR="000020D6" w:rsidRPr="005773DC" w:rsidRDefault="000020D6" w:rsidP="000020D6">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Zamioculcas zamiifolia</w:t>
            </w:r>
            <w:r w:rsidRPr="005773DC">
              <w:rPr>
                <w:rFonts w:cs="Arial"/>
                <w:sz w:val="24"/>
                <w:szCs w:val="24"/>
                <w:lang w:val="sr-Cyrl-RS"/>
              </w:rPr>
              <w:t xml:space="preserve"> у саксији </w:t>
            </w:r>
          </w:p>
          <w:p w14:paraId="05F7FE58" w14:textId="37A03A90" w:rsidR="000020D6" w:rsidRPr="000235FE" w:rsidRDefault="000020D6" w:rsidP="000020D6">
            <w:pPr>
              <w:spacing w:before="0"/>
              <w:jc w:val="left"/>
              <w:rPr>
                <w:rFonts w:cs="Arial"/>
                <w:sz w:val="24"/>
                <w:szCs w:val="24"/>
                <w:lang w:val="sr-Cyrl-RS"/>
              </w:rPr>
            </w:pPr>
            <w:r w:rsidRPr="005773DC">
              <w:rPr>
                <w:rFonts w:cs="Arial"/>
                <w:sz w:val="24"/>
                <w:szCs w:val="24"/>
                <w:lang w:val="sr-Cyrl-RS"/>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E51FB5" w14:textId="18F37571"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1FE1CE7" w14:textId="4EED1C55" w:rsidR="000020D6" w:rsidRPr="000235FE" w:rsidRDefault="000020D6" w:rsidP="000020D6">
            <w:pPr>
              <w:spacing w:before="0"/>
              <w:jc w:val="center"/>
              <w:rPr>
                <w:rFonts w:cs="Arial"/>
                <w:sz w:val="24"/>
                <w:szCs w:val="24"/>
                <w:lang w:val="sr-Cyrl-RS"/>
              </w:rPr>
            </w:pPr>
            <w:r w:rsidRPr="005773DC">
              <w:rPr>
                <w:rFonts w:cs="Arial"/>
                <w:sz w:val="24"/>
                <w:szCs w:val="24"/>
                <w:lang w:val="sr-Cyrl-RS"/>
              </w:rPr>
              <w:t>10</w:t>
            </w:r>
          </w:p>
        </w:tc>
      </w:tr>
      <w:tr w:rsidR="000020D6" w:rsidRPr="000235FE" w14:paraId="79676B89"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D6078" w14:textId="7D7ED45B" w:rsidR="000020D6" w:rsidRPr="000235FE" w:rsidRDefault="000020D6" w:rsidP="000020D6">
            <w:pPr>
              <w:spacing w:before="0"/>
              <w:jc w:val="center"/>
              <w:rPr>
                <w:rFonts w:cs="Arial"/>
                <w:sz w:val="24"/>
                <w:szCs w:val="24"/>
              </w:rPr>
            </w:pPr>
            <w:r w:rsidRPr="000235FE">
              <w:rPr>
                <w:rFonts w:cs="Arial"/>
                <w:sz w:val="24"/>
                <w:szCs w:val="24"/>
                <w:lang w:val="sr-Cyrl-RS"/>
              </w:rPr>
              <w:t>2</w:t>
            </w:r>
            <w:r w:rsidRPr="000235FE">
              <w:rPr>
                <w:rFonts w:cs="Arial"/>
                <w:sz w:val="24"/>
                <w:szCs w:val="24"/>
              </w:rPr>
              <w:t>.</w:t>
            </w:r>
          </w:p>
          <w:p w14:paraId="6DAAA4CC" w14:textId="77777777" w:rsidR="000020D6" w:rsidRPr="000235FE" w:rsidRDefault="000020D6" w:rsidP="000020D6">
            <w:pPr>
              <w:spacing w:before="0"/>
              <w:jc w:val="center"/>
              <w:rPr>
                <w:rFonts w:cs="Arial"/>
                <w:sz w:val="24"/>
                <w:szCs w:val="24"/>
                <w:lang w:val="sr-Cyrl-RS"/>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964D020" w14:textId="77777777" w:rsidR="000020D6" w:rsidRPr="005773DC" w:rsidRDefault="000020D6" w:rsidP="000020D6">
            <w:pPr>
              <w:spacing w:before="0"/>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Dracaena marginata</w:t>
            </w:r>
            <w:r w:rsidRPr="005773DC">
              <w:rPr>
                <w:rFonts w:cs="Arial"/>
                <w:sz w:val="24"/>
                <w:szCs w:val="24"/>
              </w:rPr>
              <w:t xml:space="preserve"> </w:t>
            </w:r>
            <w:r w:rsidRPr="005773DC">
              <w:rPr>
                <w:rFonts w:cs="Arial"/>
                <w:sz w:val="24"/>
                <w:szCs w:val="24"/>
                <w:lang w:val="sr-Cyrl-RS"/>
              </w:rPr>
              <w:t>у саксији</w:t>
            </w:r>
          </w:p>
          <w:p w14:paraId="6091204C" w14:textId="77777777" w:rsidR="000020D6" w:rsidRPr="000235FE" w:rsidRDefault="000020D6" w:rsidP="000020D6">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A90F1C1" w14:textId="2B91675E"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5975366" w14:textId="043751DA" w:rsidR="000020D6" w:rsidRPr="000235FE" w:rsidRDefault="000020D6" w:rsidP="000020D6">
            <w:pPr>
              <w:spacing w:before="0"/>
              <w:jc w:val="center"/>
              <w:rPr>
                <w:rFonts w:cs="Arial"/>
                <w:sz w:val="24"/>
                <w:szCs w:val="24"/>
                <w:lang w:val="sr-Cyrl-RS"/>
              </w:rPr>
            </w:pPr>
            <w:r w:rsidRPr="005773DC">
              <w:rPr>
                <w:rFonts w:cs="Arial"/>
                <w:sz w:val="24"/>
                <w:szCs w:val="24"/>
                <w:lang w:val="sr-Cyrl-RS"/>
              </w:rPr>
              <w:t>10</w:t>
            </w:r>
          </w:p>
        </w:tc>
      </w:tr>
      <w:tr w:rsidR="000020D6" w:rsidRPr="000235FE" w14:paraId="44342CFB"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54DCD" w14:textId="05A5A012" w:rsidR="000020D6" w:rsidRPr="000235FE" w:rsidRDefault="000020D6" w:rsidP="000020D6">
            <w:pPr>
              <w:spacing w:before="0"/>
              <w:jc w:val="center"/>
              <w:rPr>
                <w:rFonts w:cs="Arial"/>
                <w:sz w:val="24"/>
                <w:szCs w:val="24"/>
              </w:rPr>
            </w:pPr>
            <w:r w:rsidRPr="000235FE">
              <w:rPr>
                <w:rFonts w:cs="Arial"/>
                <w:sz w:val="24"/>
                <w:szCs w:val="24"/>
              </w:rPr>
              <w:t>3.</w:t>
            </w:r>
          </w:p>
          <w:p w14:paraId="6DD65BA8" w14:textId="77777777" w:rsidR="000020D6" w:rsidRPr="000235FE" w:rsidRDefault="000020D6" w:rsidP="000020D6">
            <w:pPr>
              <w:spacing w:before="0"/>
              <w:jc w:val="center"/>
              <w:rPr>
                <w:rFonts w:cs="Arial"/>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594BBD5C" w14:textId="77777777" w:rsidR="000020D6" w:rsidRPr="005773DC" w:rsidRDefault="000020D6" w:rsidP="000020D6">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lang w:val="sr-Latn-RS"/>
              </w:rPr>
              <w:t>Calathea</w:t>
            </w:r>
            <w:r w:rsidRPr="005773DC">
              <w:rPr>
                <w:rFonts w:cs="Arial"/>
                <w:b/>
                <w:sz w:val="24"/>
                <w:szCs w:val="24"/>
              </w:rPr>
              <w:t xml:space="preserve"> </w:t>
            </w:r>
            <w:r w:rsidRPr="005773DC">
              <w:rPr>
                <w:rFonts w:cs="Arial"/>
                <w:sz w:val="24"/>
                <w:szCs w:val="24"/>
                <w:lang w:val="sr-Cyrl-RS"/>
              </w:rPr>
              <w:t>у саксији</w:t>
            </w:r>
          </w:p>
          <w:p w14:paraId="01E2EC61" w14:textId="77777777" w:rsidR="000020D6" w:rsidRPr="000235FE" w:rsidRDefault="000020D6" w:rsidP="000020D6">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992F2F1" w14:textId="49AC4FDB"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7F001E" w14:textId="728071CD" w:rsidR="000020D6" w:rsidRPr="000235FE" w:rsidRDefault="000020D6" w:rsidP="000020D6">
            <w:pPr>
              <w:spacing w:before="0"/>
              <w:jc w:val="center"/>
              <w:rPr>
                <w:rFonts w:cs="Arial"/>
                <w:sz w:val="24"/>
                <w:szCs w:val="24"/>
                <w:lang w:val="sr-Cyrl-RS"/>
              </w:rPr>
            </w:pPr>
            <w:r w:rsidRPr="005773DC">
              <w:rPr>
                <w:rFonts w:cs="Arial"/>
                <w:sz w:val="24"/>
                <w:szCs w:val="24"/>
                <w:lang w:val="sr-Cyrl-RS"/>
              </w:rPr>
              <w:t>10</w:t>
            </w:r>
          </w:p>
        </w:tc>
      </w:tr>
      <w:tr w:rsidR="000020D6" w:rsidRPr="000235FE" w14:paraId="34C77DC2"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2A3D7" w14:textId="4A455DAD" w:rsidR="000020D6" w:rsidRPr="000020D6" w:rsidRDefault="000020D6" w:rsidP="000020D6">
            <w:pPr>
              <w:spacing w:before="0"/>
              <w:jc w:val="center"/>
              <w:rPr>
                <w:rFonts w:cs="Arial"/>
                <w:sz w:val="24"/>
                <w:szCs w:val="24"/>
                <w:lang w:val="sr-Cyrl-RS"/>
              </w:rPr>
            </w:pPr>
            <w:r>
              <w:rPr>
                <w:rFonts w:cs="Arial"/>
                <w:sz w:val="24"/>
                <w:szCs w:val="24"/>
                <w:lang w:val="sr-Cyrl-RS"/>
              </w:rPr>
              <w:t>4.</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449ABF3B" w14:textId="77777777" w:rsidR="000020D6" w:rsidRPr="005773DC" w:rsidRDefault="000020D6" w:rsidP="000020D6">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 xml:space="preserve">Echeveria </w:t>
            </w:r>
            <w:r w:rsidRPr="005773DC">
              <w:rPr>
                <w:rFonts w:cs="Arial"/>
                <w:sz w:val="24"/>
                <w:szCs w:val="24"/>
                <w:lang w:val="sr-Cyrl-RS"/>
              </w:rPr>
              <w:t>у саксији</w:t>
            </w:r>
          </w:p>
          <w:p w14:paraId="3C1463EC" w14:textId="77777777" w:rsidR="000020D6" w:rsidRPr="000235FE" w:rsidRDefault="000020D6" w:rsidP="000020D6">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4A2607" w14:textId="7FA71AB6"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A1DDD1" w14:textId="48B8C7FB" w:rsidR="000020D6" w:rsidRPr="000235FE" w:rsidRDefault="000020D6" w:rsidP="000020D6">
            <w:pPr>
              <w:spacing w:before="0"/>
              <w:jc w:val="center"/>
              <w:rPr>
                <w:rFonts w:cs="Arial"/>
                <w:sz w:val="24"/>
                <w:szCs w:val="24"/>
                <w:lang w:val="sr-Cyrl-RS"/>
              </w:rPr>
            </w:pPr>
            <w:r w:rsidRPr="005773DC">
              <w:rPr>
                <w:rFonts w:cs="Arial"/>
                <w:sz w:val="24"/>
                <w:szCs w:val="24"/>
                <w:lang w:val="sr-Cyrl-RS"/>
              </w:rPr>
              <w:t>10</w:t>
            </w:r>
          </w:p>
        </w:tc>
      </w:tr>
      <w:tr w:rsidR="000020D6" w:rsidRPr="000235FE" w14:paraId="44EA5B3B"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0455B" w14:textId="6227948E" w:rsidR="000020D6" w:rsidRPr="000020D6" w:rsidRDefault="000020D6" w:rsidP="000020D6">
            <w:pPr>
              <w:spacing w:before="0"/>
              <w:jc w:val="center"/>
              <w:rPr>
                <w:rFonts w:cs="Arial"/>
                <w:sz w:val="24"/>
                <w:szCs w:val="24"/>
                <w:lang w:val="sr-Cyrl-RS"/>
              </w:rPr>
            </w:pPr>
            <w:r>
              <w:rPr>
                <w:rFonts w:cs="Arial"/>
                <w:sz w:val="24"/>
                <w:szCs w:val="24"/>
                <w:lang w:val="sr-Cyrl-RS"/>
              </w:rPr>
              <w:t>5.</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2AE191A5" w14:textId="73DCB86E" w:rsidR="000020D6" w:rsidRPr="000235FE" w:rsidRDefault="000020D6" w:rsidP="000020D6">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Zamioculcas zamiifolia</w:t>
            </w:r>
            <w:r w:rsidRPr="005773DC">
              <w:rPr>
                <w:rFonts w:cs="Arial"/>
                <w:sz w:val="24"/>
                <w:szCs w:val="24"/>
              </w:rPr>
              <w:t xml:space="preserve"> </w:t>
            </w:r>
            <w:r w:rsidRPr="005773DC">
              <w:rPr>
                <w:rFonts w:cs="Arial"/>
                <w:sz w:val="24"/>
                <w:szCs w:val="24"/>
                <w:lang w:val="sr-Cyrl-RS"/>
              </w:rPr>
              <w:t xml:space="preserve">у саксији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A9D3BC3" w14:textId="759C4267"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0A72FE" w14:textId="06AC5FBC" w:rsidR="000020D6" w:rsidRPr="000235FE" w:rsidRDefault="000020D6" w:rsidP="000020D6">
            <w:pPr>
              <w:spacing w:before="0"/>
              <w:jc w:val="center"/>
              <w:rPr>
                <w:rFonts w:cs="Arial"/>
                <w:sz w:val="24"/>
                <w:szCs w:val="24"/>
                <w:lang w:val="sr-Cyrl-RS"/>
              </w:rPr>
            </w:pPr>
            <w:r w:rsidRPr="005773DC">
              <w:rPr>
                <w:rFonts w:cs="Arial"/>
                <w:sz w:val="24"/>
                <w:szCs w:val="24"/>
                <w:lang w:val="sr-Cyrl-RS"/>
              </w:rPr>
              <w:t>5</w:t>
            </w:r>
          </w:p>
        </w:tc>
      </w:tr>
      <w:tr w:rsidR="000020D6" w:rsidRPr="000235FE" w14:paraId="1088767D"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AC212" w14:textId="237AFC35" w:rsidR="000020D6" w:rsidRPr="000020D6" w:rsidRDefault="000020D6" w:rsidP="000020D6">
            <w:pPr>
              <w:spacing w:before="0"/>
              <w:jc w:val="center"/>
              <w:rPr>
                <w:rFonts w:cs="Arial"/>
                <w:sz w:val="24"/>
                <w:szCs w:val="24"/>
                <w:lang w:val="sr-Cyrl-RS"/>
              </w:rPr>
            </w:pPr>
            <w:r>
              <w:rPr>
                <w:rFonts w:cs="Arial"/>
                <w:sz w:val="24"/>
                <w:szCs w:val="24"/>
                <w:lang w:val="sr-Cyrl-RS"/>
              </w:rPr>
              <w:t>6.</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DE15B95" w14:textId="77777777" w:rsidR="000020D6" w:rsidRPr="005773DC" w:rsidRDefault="000020D6" w:rsidP="000020D6">
            <w:pPr>
              <w:spacing w:before="0"/>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Dracaena marginata</w:t>
            </w:r>
            <w:r w:rsidRPr="005773DC">
              <w:rPr>
                <w:rFonts w:cs="Arial"/>
                <w:sz w:val="24"/>
                <w:szCs w:val="24"/>
              </w:rPr>
              <w:t xml:space="preserve"> </w:t>
            </w:r>
            <w:r w:rsidRPr="005773DC">
              <w:rPr>
                <w:rFonts w:cs="Arial"/>
                <w:sz w:val="24"/>
                <w:szCs w:val="24"/>
                <w:lang w:val="sr-Cyrl-RS"/>
              </w:rPr>
              <w:t>у саксији</w:t>
            </w:r>
          </w:p>
          <w:p w14:paraId="30B40C00" w14:textId="77777777" w:rsidR="000020D6" w:rsidRPr="000235FE" w:rsidRDefault="000020D6" w:rsidP="000020D6">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63D1F5D" w14:textId="69832404"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E8F193" w14:textId="670992D4" w:rsidR="000020D6" w:rsidRPr="000235FE" w:rsidRDefault="000020D6" w:rsidP="000020D6">
            <w:pPr>
              <w:spacing w:before="0"/>
              <w:jc w:val="center"/>
              <w:rPr>
                <w:rFonts w:cs="Arial"/>
                <w:sz w:val="24"/>
                <w:szCs w:val="24"/>
                <w:lang w:val="sr-Cyrl-RS"/>
              </w:rPr>
            </w:pPr>
            <w:r w:rsidRPr="005773DC">
              <w:rPr>
                <w:rFonts w:cs="Arial"/>
                <w:sz w:val="24"/>
                <w:szCs w:val="24"/>
                <w:lang w:val="sr-Cyrl-RS"/>
              </w:rPr>
              <w:t>5</w:t>
            </w:r>
          </w:p>
        </w:tc>
      </w:tr>
      <w:tr w:rsidR="000020D6" w:rsidRPr="000235FE" w14:paraId="7C2C9AE9"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5237B" w14:textId="402A30F4" w:rsidR="000020D6" w:rsidRPr="000020D6" w:rsidRDefault="000020D6" w:rsidP="000020D6">
            <w:pPr>
              <w:spacing w:before="0"/>
              <w:jc w:val="center"/>
              <w:rPr>
                <w:rFonts w:cs="Arial"/>
                <w:sz w:val="24"/>
                <w:szCs w:val="24"/>
                <w:lang w:val="sr-Cyrl-RS"/>
              </w:rPr>
            </w:pPr>
            <w:r>
              <w:rPr>
                <w:rFonts w:cs="Arial"/>
                <w:sz w:val="24"/>
                <w:szCs w:val="24"/>
                <w:lang w:val="sr-Cyrl-RS"/>
              </w:rPr>
              <w:t>7.</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7C3F0032" w14:textId="7552C600" w:rsidR="000020D6" w:rsidRPr="000235FE" w:rsidRDefault="000020D6" w:rsidP="000020D6">
            <w:pPr>
              <w:spacing w:before="0"/>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Sanseveria fern.mus</w:t>
            </w:r>
            <w:r w:rsidRPr="005773DC">
              <w:rPr>
                <w:rFonts w:cs="Arial"/>
                <w:sz w:val="24"/>
                <w:szCs w:val="24"/>
                <w:lang w:val="sr-Cyrl-RS"/>
              </w:rPr>
              <w:t xml:space="preserve"> у саксији</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7F76831" w14:textId="0382D8ED"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964D42E" w14:textId="4DC8B75E" w:rsidR="000020D6" w:rsidRPr="000235FE" w:rsidRDefault="000020D6" w:rsidP="000020D6">
            <w:pPr>
              <w:spacing w:before="0"/>
              <w:jc w:val="center"/>
              <w:rPr>
                <w:rFonts w:cs="Arial"/>
                <w:sz w:val="24"/>
                <w:szCs w:val="24"/>
                <w:lang w:val="sr-Cyrl-RS"/>
              </w:rPr>
            </w:pPr>
            <w:r w:rsidRPr="005773DC">
              <w:rPr>
                <w:rFonts w:cs="Arial"/>
                <w:sz w:val="24"/>
                <w:szCs w:val="24"/>
                <w:lang w:val="sr-Cyrl-RS"/>
              </w:rPr>
              <w:t>10</w:t>
            </w:r>
          </w:p>
        </w:tc>
      </w:tr>
      <w:tr w:rsidR="000020D6" w:rsidRPr="000235FE" w14:paraId="227DAC3D" w14:textId="77777777" w:rsidTr="000020D6">
        <w:trPr>
          <w:gridAfter w:val="3"/>
          <w:wAfter w:w="1642" w:type="dxa"/>
          <w:trHeight w:val="765"/>
          <w:jc w:val="cent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D14F" w14:textId="2DA4E738" w:rsidR="000020D6" w:rsidRPr="000020D6" w:rsidRDefault="000020D6" w:rsidP="000020D6">
            <w:pPr>
              <w:spacing w:before="0"/>
              <w:jc w:val="center"/>
              <w:rPr>
                <w:rFonts w:cs="Arial"/>
                <w:sz w:val="24"/>
                <w:szCs w:val="24"/>
                <w:lang w:val="sr-Cyrl-RS"/>
              </w:rPr>
            </w:pPr>
            <w:r>
              <w:rPr>
                <w:rFonts w:cs="Arial"/>
                <w:sz w:val="24"/>
                <w:szCs w:val="24"/>
                <w:lang w:val="sr-Cyrl-RS"/>
              </w:rPr>
              <w:t>8.</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694D967E" w14:textId="282F5EA0" w:rsidR="000020D6" w:rsidRPr="000235FE" w:rsidRDefault="000020D6" w:rsidP="000020D6">
            <w:pPr>
              <w:spacing w:before="0"/>
              <w:jc w:val="left"/>
              <w:rPr>
                <w:rFonts w:cs="Arial"/>
                <w:sz w:val="24"/>
                <w:szCs w:val="24"/>
                <w:lang w:val="sr-Cyrl-RS"/>
              </w:rPr>
            </w:pPr>
            <w:r w:rsidRPr="005773DC">
              <w:rPr>
                <w:rFonts w:cs="Arial"/>
                <w:sz w:val="24"/>
                <w:szCs w:val="24"/>
                <w:lang w:val="sr-Cyrl-RS"/>
              </w:rPr>
              <w:t>Декоративна биљка</w:t>
            </w:r>
            <w:r w:rsidRPr="005773DC">
              <w:rPr>
                <w:rFonts w:cs="Arial"/>
                <w:b/>
                <w:sz w:val="24"/>
                <w:szCs w:val="24"/>
              </w:rPr>
              <w:t xml:space="preserve"> Yucca</w:t>
            </w:r>
            <w:r w:rsidRPr="005773DC">
              <w:rPr>
                <w:rFonts w:cs="Arial"/>
                <w:sz w:val="24"/>
                <w:szCs w:val="24"/>
                <w:lang w:val="sr-Cyrl-RS"/>
              </w:rPr>
              <w:t xml:space="preserve"> у саксији</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609354F6" w14:textId="3C4DF2EC" w:rsidR="000020D6" w:rsidRPr="000235FE" w:rsidRDefault="000020D6" w:rsidP="000020D6">
            <w:pPr>
              <w:spacing w:before="0"/>
              <w:jc w:val="center"/>
              <w:rPr>
                <w:rFonts w:cs="Arial"/>
                <w:sz w:val="24"/>
                <w:szCs w:val="24"/>
                <w:lang w:val="sr-Cyrl-RS"/>
              </w:rPr>
            </w:pPr>
            <w:r w:rsidRPr="005773DC">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F2F3E82" w14:textId="156D1690" w:rsidR="000020D6" w:rsidRPr="000235FE" w:rsidRDefault="000020D6" w:rsidP="000020D6">
            <w:pPr>
              <w:spacing w:before="0"/>
              <w:jc w:val="center"/>
              <w:rPr>
                <w:rFonts w:cs="Arial"/>
                <w:sz w:val="24"/>
                <w:szCs w:val="24"/>
                <w:lang w:val="sr-Cyrl-RS"/>
              </w:rPr>
            </w:pPr>
            <w:r w:rsidRPr="005773DC">
              <w:rPr>
                <w:rFonts w:cs="Arial"/>
                <w:sz w:val="24"/>
                <w:szCs w:val="24"/>
                <w:lang w:val="sr-Cyrl-RS"/>
              </w:rPr>
              <w:t>10</w:t>
            </w:r>
          </w:p>
        </w:tc>
      </w:tr>
    </w:tbl>
    <w:p w14:paraId="20AE67DC" w14:textId="77777777" w:rsidR="00CD2108" w:rsidRPr="000235FE" w:rsidRDefault="00CD2108" w:rsidP="00CD2108">
      <w:pPr>
        <w:rPr>
          <w:rFonts w:eastAsia="Calibri" w:cs="Arial"/>
          <w:sz w:val="24"/>
          <w:szCs w:val="24"/>
          <w:lang w:val="sr-Cyrl-RS"/>
        </w:rPr>
      </w:pPr>
    </w:p>
    <w:p w14:paraId="5DD3321F" w14:textId="1585E620" w:rsidR="00CD2108" w:rsidRPr="000235FE" w:rsidRDefault="00CD2108" w:rsidP="000020D6">
      <w:pPr>
        <w:pStyle w:val="Heading10"/>
        <w:ind w:left="-900" w:firstLine="0"/>
        <w:jc w:val="both"/>
        <w:rPr>
          <w:rFonts w:cs="Arial"/>
          <w:sz w:val="24"/>
          <w:szCs w:val="24"/>
          <w:lang w:val="sr-Cyrl-RS"/>
        </w:rPr>
      </w:pPr>
      <w:r w:rsidRPr="000235FE">
        <w:rPr>
          <w:rFonts w:cs="Arial"/>
          <w:sz w:val="24"/>
          <w:szCs w:val="24"/>
          <w:lang w:val="sr-Cyrl-RS"/>
        </w:rPr>
        <w:t>Квалитет и техничке карактеристике (спецификације)</w:t>
      </w:r>
    </w:p>
    <w:p w14:paraId="0A36A8E1" w14:textId="77777777" w:rsidR="00CD2108" w:rsidRPr="000235FE" w:rsidRDefault="00CD2108" w:rsidP="00CD2108">
      <w:pPr>
        <w:pStyle w:val="Heading10"/>
        <w:ind w:left="0" w:firstLine="0"/>
        <w:jc w:val="both"/>
        <w:rPr>
          <w:rFonts w:cs="Arial"/>
          <w:sz w:val="24"/>
          <w:szCs w:val="24"/>
          <w:lang w:val="sr-Cyrl-RS"/>
        </w:rPr>
      </w:pPr>
    </w:p>
    <w:p w14:paraId="68A9A68E" w14:textId="1DA80C09" w:rsidR="000020D6" w:rsidRPr="000020D6" w:rsidRDefault="000020D6" w:rsidP="000020D6">
      <w:pPr>
        <w:pStyle w:val="ListParagraph"/>
        <w:numPr>
          <w:ilvl w:val="0"/>
          <w:numId w:val="48"/>
        </w:numPr>
        <w:spacing w:before="0" w:after="160" w:line="259" w:lineRule="auto"/>
        <w:jc w:val="left"/>
        <w:rPr>
          <w:rFonts w:ascii="Arial" w:hAnsi="Arial" w:cs="Arial"/>
          <w:sz w:val="24"/>
          <w:szCs w:val="24"/>
          <w:lang w:val="sr-Cyrl-RS"/>
        </w:rPr>
      </w:pPr>
      <w:r w:rsidRPr="000020D6">
        <w:rPr>
          <w:rFonts w:ascii="Arial" w:hAnsi="Arial" w:cs="Arial"/>
          <w:sz w:val="24"/>
          <w:szCs w:val="24"/>
          <w:lang w:val="sr-Cyrl-RS"/>
        </w:rPr>
        <w:t xml:space="preserve">Декоративна биљка </w:t>
      </w:r>
      <w:r w:rsidRPr="000020D6">
        <w:rPr>
          <w:rFonts w:ascii="Arial" w:hAnsi="Arial" w:cs="Arial"/>
          <w:b/>
          <w:sz w:val="24"/>
          <w:szCs w:val="24"/>
        </w:rPr>
        <w:t>Zamioculcas zamiifolia</w:t>
      </w:r>
      <w:r w:rsidRPr="000020D6">
        <w:rPr>
          <w:rFonts w:ascii="Arial" w:hAnsi="Arial" w:cs="Arial"/>
          <w:b/>
          <w:sz w:val="24"/>
          <w:szCs w:val="24"/>
          <w:lang w:val="sr-Cyrl-RS"/>
        </w:rPr>
        <w:t xml:space="preserve"> </w:t>
      </w:r>
      <w:r w:rsidRPr="000020D6">
        <w:rPr>
          <w:rFonts w:ascii="Arial" w:hAnsi="Arial" w:cs="Arial"/>
          <w:sz w:val="24"/>
          <w:szCs w:val="24"/>
          <w:lang w:val="sr-Cyrl-RS"/>
        </w:rPr>
        <w:t>у саксији:</w:t>
      </w:r>
    </w:p>
    <w:p w14:paraId="4F679689" w14:textId="77777777" w:rsidR="000020D6" w:rsidRPr="005773DC" w:rsidRDefault="000020D6" w:rsidP="000020D6">
      <w:pPr>
        <w:spacing w:before="0" w:line="259" w:lineRule="auto"/>
        <w:ind w:left="720"/>
        <w:contextualSpacing/>
        <w:jc w:val="left"/>
        <w:rPr>
          <w:rFonts w:eastAsia="Calibri" w:cs="Arial"/>
          <w:sz w:val="24"/>
          <w:szCs w:val="24"/>
          <w:lang w:val="sr-Cyrl-RS"/>
        </w:rPr>
      </w:pPr>
    </w:p>
    <w:p w14:paraId="5406F6C3" w14:textId="77777777" w:rsidR="000020D6" w:rsidRPr="005773DC" w:rsidRDefault="000020D6" w:rsidP="000020D6">
      <w:pPr>
        <w:spacing w:before="0" w:line="259" w:lineRule="auto"/>
        <w:ind w:left="1080"/>
        <w:contextualSpacing/>
        <w:rPr>
          <w:rFonts w:eastAsia="Calibri" w:cs="Arial"/>
          <w:sz w:val="24"/>
          <w:szCs w:val="24"/>
          <w:lang w:val="sr-Cyrl-RS"/>
        </w:rPr>
      </w:pPr>
      <w:r w:rsidRPr="005773DC">
        <w:rPr>
          <w:rFonts w:eastAsia="Calibri" w:cs="Arial"/>
          <w:sz w:val="24"/>
          <w:szCs w:val="24"/>
          <w:lang w:val="sr-Cyrl-RS"/>
        </w:rPr>
        <w:t xml:space="preserve">-  </w:t>
      </w:r>
      <w:r w:rsidRPr="000020D6">
        <w:rPr>
          <w:rFonts w:eastAsia="Calibri" w:cs="Arial"/>
          <w:sz w:val="24"/>
          <w:szCs w:val="24"/>
        </w:rPr>
        <w:t xml:space="preserve">  </w:t>
      </w:r>
      <w:r w:rsidRPr="005773DC">
        <w:rPr>
          <w:rFonts w:eastAsia="Calibri" w:cs="Arial"/>
          <w:sz w:val="24"/>
          <w:szCs w:val="24"/>
          <w:lang w:val="sr-Cyrl-RS"/>
        </w:rPr>
        <w:t>Садница са по минимум 3 коренаста расада висине од 50 до 70</w:t>
      </w:r>
      <w:r w:rsidRPr="005773DC">
        <w:rPr>
          <w:rFonts w:eastAsia="Calibri" w:cs="Arial"/>
          <w:sz w:val="24"/>
          <w:szCs w:val="24"/>
        </w:rPr>
        <w:t>cm</w:t>
      </w:r>
      <w:r w:rsidRPr="005773DC">
        <w:rPr>
          <w:rFonts w:eastAsia="Calibri" w:cs="Arial"/>
          <w:sz w:val="24"/>
          <w:szCs w:val="24"/>
          <w:lang w:val="sr-Cyrl-RS"/>
        </w:rPr>
        <w:t xml:space="preserve">, </w:t>
      </w:r>
    </w:p>
    <w:p w14:paraId="2A356D62" w14:textId="77777777" w:rsidR="000020D6" w:rsidRPr="005773DC" w:rsidRDefault="000020D6" w:rsidP="000020D6">
      <w:pPr>
        <w:numPr>
          <w:ilvl w:val="0"/>
          <w:numId w:val="47"/>
        </w:numPr>
        <w:spacing w:before="0" w:after="160" w:line="259" w:lineRule="auto"/>
        <w:contextualSpacing/>
        <w:jc w:val="left"/>
        <w:rPr>
          <w:rFonts w:eastAsia="Calibri" w:cs="Arial"/>
          <w:sz w:val="24"/>
          <w:szCs w:val="24"/>
          <w:lang w:val="sr-Cyrl-RS"/>
        </w:rPr>
      </w:pPr>
      <w:r w:rsidRPr="005773DC">
        <w:rPr>
          <w:rFonts w:cs="Arial"/>
          <w:sz w:val="24"/>
          <w:szCs w:val="24"/>
          <w:lang w:val="sr-Cyrl-RS"/>
        </w:rPr>
        <w:lastRenderedPageBreak/>
        <w:t>Саксија</w:t>
      </w:r>
      <w:r w:rsidRPr="005773DC">
        <w:rPr>
          <w:rFonts w:cs="Arial"/>
          <w:sz w:val="24"/>
          <w:szCs w:val="24"/>
        </w:rPr>
        <w:t xml:space="preserve"> </w:t>
      </w:r>
      <w:r w:rsidRPr="005773DC">
        <w:rPr>
          <w:rFonts w:cs="Arial"/>
          <w:sz w:val="24"/>
          <w:szCs w:val="24"/>
          <w:lang w:val="sr-Cyrl-RS"/>
        </w:rPr>
        <w:t>''</w:t>
      </w:r>
      <w:r w:rsidRPr="005773DC">
        <w:rPr>
          <w:rFonts w:cs="Arial"/>
          <w:sz w:val="24"/>
          <w:szCs w:val="24"/>
        </w:rPr>
        <w:t>Cubico</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четвороугаона, са улошком,</w:t>
      </w:r>
    </w:p>
    <w:p w14:paraId="5EB21A92" w14:textId="77777777" w:rsidR="000020D6" w:rsidRPr="005773DC" w:rsidRDefault="000020D6" w:rsidP="000020D6">
      <w:pPr>
        <w:numPr>
          <w:ilvl w:val="0"/>
          <w:numId w:val="47"/>
        </w:numPr>
        <w:spacing w:before="0" w:after="160" w:line="259" w:lineRule="auto"/>
        <w:contextualSpacing/>
        <w:jc w:val="left"/>
        <w:rPr>
          <w:rFonts w:eastAsia="Calibri" w:cs="Arial"/>
          <w:sz w:val="24"/>
          <w:szCs w:val="24"/>
          <w:lang w:val="sr-Cyrl-RS"/>
        </w:rPr>
      </w:pPr>
      <w:r w:rsidRPr="005773DC">
        <w:rPr>
          <w:rFonts w:cs="Arial"/>
          <w:sz w:val="24"/>
          <w:szCs w:val="24"/>
          <w:lang w:val="sr-Cyrl-RS"/>
        </w:rPr>
        <w:t xml:space="preserve">Боја саксије – </w:t>
      </w:r>
      <w:r w:rsidRPr="005773DC">
        <w:rPr>
          <w:rFonts w:cs="Arial"/>
          <w:sz w:val="24"/>
          <w:szCs w:val="24"/>
          <w:lang w:val="sr-Latn-RS"/>
        </w:rPr>
        <w:t xml:space="preserve">PVC </w:t>
      </w:r>
      <w:r w:rsidRPr="005773DC">
        <w:rPr>
          <w:rFonts w:cs="Arial"/>
          <w:sz w:val="24"/>
          <w:szCs w:val="24"/>
          <w:lang w:val="sr-Cyrl-RS"/>
        </w:rPr>
        <w:t>пластика, једнобојна, црна високи сјај или сива мат или сива графит,</w:t>
      </w:r>
    </w:p>
    <w:p w14:paraId="71B2484D" w14:textId="77777777" w:rsidR="000020D6" w:rsidRPr="005773DC" w:rsidRDefault="000020D6" w:rsidP="000020D6">
      <w:pPr>
        <w:numPr>
          <w:ilvl w:val="0"/>
          <w:numId w:val="47"/>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висина од 54 до 58</w:t>
      </w:r>
      <w:r w:rsidRPr="005773DC">
        <w:rPr>
          <w:rFonts w:cs="Arial"/>
          <w:sz w:val="24"/>
          <w:szCs w:val="24"/>
        </w:rPr>
        <w:t xml:space="preserve">cm, </w:t>
      </w:r>
      <w:r w:rsidRPr="005773DC">
        <w:rPr>
          <w:rFonts w:cs="Arial"/>
          <w:sz w:val="24"/>
          <w:szCs w:val="24"/>
          <w:lang w:val="sr-Cyrl-RS"/>
        </w:rPr>
        <w:t>ширина од 26 до 32</w:t>
      </w:r>
      <w:r w:rsidRPr="005773DC">
        <w:rPr>
          <w:rFonts w:cs="Arial"/>
          <w:sz w:val="24"/>
          <w:szCs w:val="24"/>
        </w:rPr>
        <w:t>cm,</w:t>
      </w:r>
    </w:p>
    <w:p w14:paraId="5F8C9613" w14:textId="77777777" w:rsidR="000020D6" w:rsidRPr="005773DC" w:rsidRDefault="000020D6" w:rsidP="000020D6">
      <w:pPr>
        <w:numPr>
          <w:ilvl w:val="0"/>
          <w:numId w:val="47"/>
        </w:numPr>
        <w:spacing w:before="0" w:after="160" w:line="259" w:lineRule="auto"/>
        <w:contextualSpacing/>
        <w:jc w:val="left"/>
        <w:rPr>
          <w:rFonts w:eastAsia="Calibri" w:cs="Arial"/>
          <w:sz w:val="24"/>
          <w:szCs w:val="24"/>
          <w:lang w:val="sr-Cyrl-RS"/>
        </w:rPr>
      </w:pPr>
      <w:r w:rsidRPr="005773DC">
        <w:rPr>
          <w:rFonts w:cs="Arial"/>
          <w:sz w:val="24"/>
          <w:szCs w:val="24"/>
          <w:lang w:val="sr-Cyrl-RS"/>
        </w:rPr>
        <w:t>Испорука усађених биљака у саксијама</w:t>
      </w:r>
    </w:p>
    <w:p w14:paraId="2F664A85" w14:textId="77777777" w:rsidR="000020D6" w:rsidRPr="005773DC" w:rsidRDefault="000020D6" w:rsidP="000020D6">
      <w:pPr>
        <w:spacing w:before="0" w:line="259" w:lineRule="auto"/>
        <w:ind w:left="1080"/>
        <w:contextualSpacing/>
        <w:rPr>
          <w:rFonts w:eastAsia="Calibri" w:cs="Arial"/>
          <w:sz w:val="24"/>
          <w:szCs w:val="24"/>
          <w:lang w:val="sr-Cyrl-RS"/>
        </w:rPr>
      </w:pPr>
    </w:p>
    <w:p w14:paraId="02458E36" w14:textId="266234C1" w:rsidR="000020D6" w:rsidRPr="000020D6" w:rsidRDefault="000020D6" w:rsidP="000020D6">
      <w:pPr>
        <w:pStyle w:val="ListParagraph"/>
        <w:numPr>
          <w:ilvl w:val="0"/>
          <w:numId w:val="48"/>
        </w:numPr>
        <w:spacing w:before="0" w:after="160" w:line="259" w:lineRule="auto"/>
        <w:jc w:val="left"/>
        <w:rPr>
          <w:rFonts w:cs="Arial"/>
          <w:sz w:val="24"/>
          <w:szCs w:val="24"/>
          <w:lang w:val="sr-Cyrl-RS"/>
        </w:rPr>
      </w:pPr>
      <w:r w:rsidRPr="000020D6">
        <w:rPr>
          <w:rFonts w:ascii="Arial" w:hAnsi="Arial" w:cs="Arial"/>
          <w:sz w:val="24"/>
          <w:szCs w:val="24"/>
          <w:lang w:val="sr-Cyrl-RS"/>
        </w:rPr>
        <w:t xml:space="preserve">Декоративно дрво </w:t>
      </w:r>
      <w:r w:rsidRPr="000020D6">
        <w:rPr>
          <w:rFonts w:ascii="Arial" w:hAnsi="Arial" w:cs="Arial"/>
          <w:b/>
          <w:sz w:val="24"/>
          <w:szCs w:val="24"/>
        </w:rPr>
        <w:t>Dracaena marginata</w:t>
      </w:r>
      <w:r w:rsidRPr="000020D6">
        <w:rPr>
          <w:rFonts w:ascii="Arial" w:hAnsi="Arial" w:cs="Arial"/>
          <w:sz w:val="24"/>
          <w:szCs w:val="24"/>
          <w:lang w:val="sr-Cyrl-RS"/>
        </w:rPr>
        <w:t xml:space="preserve"> у саксији:</w:t>
      </w:r>
    </w:p>
    <w:p w14:paraId="416D6271" w14:textId="77777777" w:rsidR="000020D6" w:rsidRPr="005773DC" w:rsidRDefault="000020D6" w:rsidP="000020D6">
      <w:pPr>
        <w:spacing w:before="0"/>
        <w:jc w:val="left"/>
        <w:rPr>
          <w:rFonts w:cs="Arial"/>
          <w:sz w:val="24"/>
          <w:szCs w:val="24"/>
        </w:rPr>
      </w:pPr>
    </w:p>
    <w:p w14:paraId="1C66651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80 до 120</w:t>
      </w:r>
      <w:r w:rsidRPr="005773DC">
        <w:rPr>
          <w:rFonts w:cs="Arial"/>
          <w:sz w:val="24"/>
          <w:szCs w:val="24"/>
        </w:rPr>
        <w:t>cm,</w:t>
      </w:r>
    </w:p>
    <w:p w14:paraId="1F4009C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w:t>
      </w:r>
      <w:r w:rsidRPr="005773DC">
        <w:rPr>
          <w:rFonts w:cs="Arial"/>
          <w:sz w:val="24"/>
          <w:szCs w:val="24"/>
        </w:rPr>
        <w:t>Cubico</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четвороугаона, са улошком,</w:t>
      </w:r>
    </w:p>
    <w:p w14:paraId="76C2FD03"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једнобојна црна, високи сјај,</w:t>
      </w:r>
    </w:p>
    <w:p w14:paraId="31715C5E"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висина од 54 до 58</w:t>
      </w:r>
      <w:r w:rsidRPr="005773DC">
        <w:rPr>
          <w:rFonts w:cs="Arial"/>
          <w:sz w:val="24"/>
          <w:szCs w:val="24"/>
        </w:rPr>
        <w:t xml:space="preserve">cm, </w:t>
      </w:r>
      <w:r w:rsidRPr="005773DC">
        <w:rPr>
          <w:rFonts w:cs="Arial"/>
          <w:sz w:val="24"/>
          <w:szCs w:val="24"/>
          <w:lang w:val="sr-Cyrl-RS"/>
        </w:rPr>
        <w:t>ширина од 26 до 32</w:t>
      </w:r>
      <w:r w:rsidRPr="005773DC">
        <w:rPr>
          <w:rFonts w:cs="Arial"/>
          <w:sz w:val="24"/>
          <w:szCs w:val="24"/>
        </w:rPr>
        <w:t>cm,</w:t>
      </w:r>
    </w:p>
    <w:p w14:paraId="64F15AC9"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1A34CCA7" w14:textId="77777777" w:rsidR="000020D6" w:rsidRPr="005773DC" w:rsidRDefault="000020D6" w:rsidP="000020D6">
      <w:pPr>
        <w:spacing w:before="0"/>
        <w:ind w:left="1470"/>
        <w:contextualSpacing/>
        <w:jc w:val="left"/>
        <w:rPr>
          <w:rFonts w:cs="Arial"/>
          <w:sz w:val="24"/>
          <w:szCs w:val="24"/>
          <w:lang w:val="sr-Cyrl-RS"/>
        </w:rPr>
      </w:pPr>
    </w:p>
    <w:p w14:paraId="769BF144" w14:textId="77777777" w:rsidR="000020D6" w:rsidRPr="005773DC" w:rsidRDefault="000020D6" w:rsidP="000020D6">
      <w:pPr>
        <w:numPr>
          <w:ilvl w:val="0"/>
          <w:numId w:val="48"/>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lang w:val="sr-Latn-RS"/>
        </w:rPr>
        <w:t>Calathea</w:t>
      </w:r>
      <w:r w:rsidRPr="005773DC">
        <w:rPr>
          <w:rFonts w:cs="Arial"/>
          <w:sz w:val="24"/>
          <w:szCs w:val="24"/>
          <w:lang w:val="sr-Latn-RS"/>
        </w:rPr>
        <w:t xml:space="preserve"> </w:t>
      </w:r>
      <w:r w:rsidRPr="005773DC">
        <w:rPr>
          <w:rFonts w:cs="Arial"/>
          <w:sz w:val="24"/>
          <w:szCs w:val="24"/>
          <w:lang w:val="sr-Cyrl-RS"/>
        </w:rPr>
        <w:t>у саксији:</w:t>
      </w:r>
    </w:p>
    <w:p w14:paraId="5783AC4C" w14:textId="77777777" w:rsidR="000020D6" w:rsidRPr="005773DC" w:rsidRDefault="000020D6" w:rsidP="000020D6">
      <w:pPr>
        <w:spacing w:before="0"/>
        <w:ind w:left="720"/>
        <w:contextualSpacing/>
        <w:jc w:val="left"/>
        <w:rPr>
          <w:rFonts w:cs="Arial"/>
          <w:sz w:val="24"/>
          <w:szCs w:val="24"/>
          <w:lang w:val="sr-Cyrl-RS"/>
        </w:rPr>
      </w:pPr>
    </w:p>
    <w:p w14:paraId="7175BD58"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од 60 до 80</w:t>
      </w:r>
      <w:r w:rsidRPr="005773DC">
        <w:rPr>
          <w:rFonts w:cs="Arial"/>
          <w:sz w:val="24"/>
          <w:szCs w:val="24"/>
        </w:rPr>
        <w:t>cm</w:t>
      </w:r>
    </w:p>
    <w:p w14:paraId="4CEDBBB9"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w:t>
      </w:r>
      <w:r w:rsidRPr="005773DC">
        <w:rPr>
          <w:rFonts w:cs="Arial"/>
          <w:sz w:val="24"/>
          <w:szCs w:val="24"/>
        </w:rPr>
        <w:t>Cubico</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четвороугаона, са системом за одржавање влаге земљишта (цевчица и пловак)</w:t>
      </w:r>
    </w:p>
    <w:p w14:paraId="574791A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сребрно сива</w:t>
      </w:r>
    </w:p>
    <w:p w14:paraId="6FAABD2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висина од 54 до 58</w:t>
      </w:r>
      <w:r w:rsidRPr="005773DC">
        <w:rPr>
          <w:rFonts w:cs="Arial"/>
          <w:sz w:val="24"/>
          <w:szCs w:val="24"/>
        </w:rPr>
        <w:t xml:space="preserve">cm, </w:t>
      </w:r>
      <w:r w:rsidRPr="005773DC">
        <w:rPr>
          <w:rFonts w:cs="Arial"/>
          <w:sz w:val="24"/>
          <w:szCs w:val="24"/>
          <w:lang w:val="sr-Cyrl-RS"/>
        </w:rPr>
        <w:t>ширина од 26 до 32</w:t>
      </w:r>
      <w:r w:rsidRPr="005773DC">
        <w:rPr>
          <w:rFonts w:cs="Arial"/>
          <w:sz w:val="24"/>
          <w:szCs w:val="24"/>
        </w:rPr>
        <w:t>cm,</w:t>
      </w:r>
    </w:p>
    <w:p w14:paraId="04268D8F"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56115015" w14:textId="77777777" w:rsidR="000020D6" w:rsidRPr="005773DC" w:rsidRDefault="000020D6" w:rsidP="000020D6">
      <w:pPr>
        <w:spacing w:before="0"/>
        <w:jc w:val="left"/>
        <w:rPr>
          <w:rFonts w:cs="Arial"/>
          <w:sz w:val="24"/>
          <w:szCs w:val="24"/>
          <w:lang w:val="sr-Cyrl-RS"/>
        </w:rPr>
      </w:pPr>
    </w:p>
    <w:p w14:paraId="713A2B1D" w14:textId="77777777" w:rsidR="000020D6" w:rsidRPr="005773DC" w:rsidRDefault="000020D6" w:rsidP="000020D6">
      <w:pPr>
        <w:numPr>
          <w:ilvl w:val="0"/>
          <w:numId w:val="48"/>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Echeveria</w:t>
      </w:r>
      <w:r w:rsidRPr="005773DC">
        <w:rPr>
          <w:rFonts w:cs="Arial"/>
          <w:sz w:val="24"/>
          <w:szCs w:val="24"/>
        </w:rPr>
        <w:t xml:space="preserve"> </w:t>
      </w:r>
      <w:r w:rsidRPr="005773DC">
        <w:rPr>
          <w:rFonts w:cs="Arial"/>
          <w:sz w:val="24"/>
          <w:szCs w:val="24"/>
          <w:lang w:val="sr-Cyrl-RS"/>
        </w:rPr>
        <w:t>у саксији:</w:t>
      </w:r>
    </w:p>
    <w:p w14:paraId="5F94F08B" w14:textId="77777777" w:rsidR="000020D6" w:rsidRPr="005773DC" w:rsidRDefault="000020D6" w:rsidP="000020D6">
      <w:pPr>
        <w:spacing w:before="0"/>
        <w:ind w:left="720"/>
        <w:contextualSpacing/>
        <w:jc w:val="left"/>
        <w:rPr>
          <w:rFonts w:cs="Arial"/>
          <w:sz w:val="24"/>
          <w:szCs w:val="24"/>
          <w:lang w:val="sr-Cyrl-RS"/>
        </w:rPr>
      </w:pPr>
    </w:p>
    <w:p w14:paraId="6FDCEBD2"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Облик саксије: кружни</w:t>
      </w:r>
      <w:r w:rsidRPr="005773DC">
        <w:rPr>
          <w:rFonts w:cs="Arial"/>
          <w:sz w:val="24"/>
          <w:szCs w:val="24"/>
        </w:rPr>
        <w:t>,</w:t>
      </w:r>
    </w:p>
    <w:p w14:paraId="094FC3A4"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пречник од 28 до 32</w:t>
      </w:r>
      <w:r w:rsidRPr="005773DC">
        <w:rPr>
          <w:rFonts w:cs="Arial"/>
          <w:sz w:val="24"/>
          <w:szCs w:val="24"/>
        </w:rPr>
        <w:t>cm,</w:t>
      </w:r>
      <w:r w:rsidRPr="005773DC">
        <w:rPr>
          <w:rFonts w:cs="Arial"/>
          <w:sz w:val="24"/>
          <w:szCs w:val="24"/>
          <w:lang w:val="sr-Cyrl-RS"/>
        </w:rPr>
        <w:t xml:space="preserve"> висина од 8 до 12</w:t>
      </w:r>
      <w:r w:rsidRPr="005773DC">
        <w:rPr>
          <w:rFonts w:cs="Arial"/>
          <w:sz w:val="24"/>
          <w:szCs w:val="24"/>
        </w:rPr>
        <w:t>cm,</w:t>
      </w:r>
    </w:p>
    <w:p w14:paraId="541110DE"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 xml:space="preserve">Материјал саксије: </w:t>
      </w:r>
      <w:r w:rsidRPr="005773DC">
        <w:rPr>
          <w:rFonts w:cs="Arial"/>
          <w:sz w:val="24"/>
          <w:szCs w:val="24"/>
        </w:rPr>
        <w:t>fiberstone,</w:t>
      </w:r>
    </w:p>
    <w:p w14:paraId="2DC0E785"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бела (високи сјај) или боја песка</w:t>
      </w:r>
    </w:p>
    <w:p w14:paraId="5C7EAF1C"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У свакој саксији усађене 3 саднице биљке,</w:t>
      </w:r>
    </w:p>
    <w:p w14:paraId="03109E3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 xml:space="preserve"> </w:t>
      </w:r>
    </w:p>
    <w:p w14:paraId="2F916930" w14:textId="77777777" w:rsidR="000020D6" w:rsidRPr="005773DC" w:rsidRDefault="000020D6" w:rsidP="000020D6">
      <w:pPr>
        <w:spacing w:before="0"/>
        <w:ind w:left="1470"/>
        <w:contextualSpacing/>
        <w:jc w:val="left"/>
        <w:rPr>
          <w:rFonts w:cs="Arial"/>
          <w:sz w:val="24"/>
          <w:szCs w:val="24"/>
          <w:lang w:val="sr-Cyrl-RS"/>
        </w:rPr>
      </w:pPr>
    </w:p>
    <w:p w14:paraId="787D106E" w14:textId="77777777" w:rsidR="000020D6" w:rsidRPr="005773DC" w:rsidRDefault="000020D6" w:rsidP="000020D6">
      <w:pPr>
        <w:numPr>
          <w:ilvl w:val="0"/>
          <w:numId w:val="48"/>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Декоративна биљка </w:t>
      </w:r>
      <w:r w:rsidRPr="005773DC">
        <w:rPr>
          <w:rFonts w:cs="Arial"/>
          <w:b/>
          <w:sz w:val="24"/>
          <w:szCs w:val="24"/>
        </w:rPr>
        <w:t>Zamioculcas zamiifolia</w:t>
      </w:r>
      <w:r w:rsidRPr="005773DC">
        <w:rPr>
          <w:rFonts w:cs="Arial"/>
          <w:sz w:val="24"/>
          <w:szCs w:val="24"/>
        </w:rPr>
        <w:t xml:space="preserve"> </w:t>
      </w:r>
      <w:r w:rsidRPr="005773DC">
        <w:rPr>
          <w:rFonts w:cs="Arial"/>
          <w:sz w:val="24"/>
          <w:szCs w:val="24"/>
          <w:lang w:val="sr-Cyrl-RS"/>
        </w:rPr>
        <w:t>у саксији:</w:t>
      </w:r>
    </w:p>
    <w:p w14:paraId="70EC536E" w14:textId="77777777" w:rsidR="000020D6" w:rsidRPr="005773DC" w:rsidRDefault="000020D6" w:rsidP="000020D6">
      <w:pPr>
        <w:spacing w:before="0"/>
        <w:ind w:left="720"/>
        <w:contextualSpacing/>
        <w:jc w:val="left"/>
        <w:rPr>
          <w:rFonts w:cs="Arial"/>
          <w:sz w:val="24"/>
          <w:szCs w:val="24"/>
          <w:lang w:val="sr-Cyrl-RS"/>
        </w:rPr>
      </w:pPr>
    </w:p>
    <w:p w14:paraId="35498C63" w14:textId="77777777" w:rsidR="000020D6" w:rsidRPr="005773DC" w:rsidRDefault="000020D6" w:rsidP="000020D6">
      <w:pPr>
        <w:numPr>
          <w:ilvl w:val="0"/>
          <w:numId w:val="45"/>
        </w:numPr>
        <w:spacing w:before="0" w:after="160" w:line="259" w:lineRule="auto"/>
        <w:contextualSpacing/>
        <w:jc w:val="left"/>
        <w:rPr>
          <w:rFonts w:eastAsia="Calibri" w:cs="Arial"/>
          <w:sz w:val="24"/>
          <w:szCs w:val="24"/>
          <w:lang w:val="sr-Cyrl-RS"/>
        </w:rPr>
      </w:pPr>
      <w:r w:rsidRPr="005773DC">
        <w:rPr>
          <w:rFonts w:eastAsia="Calibri" w:cs="Arial"/>
          <w:sz w:val="24"/>
          <w:szCs w:val="24"/>
          <w:lang w:val="sr-Cyrl-RS"/>
        </w:rPr>
        <w:t>Садница са по минимум 3 коренаста расада висине од 40 до 50</w:t>
      </w:r>
      <w:r w:rsidRPr="005773DC">
        <w:rPr>
          <w:rFonts w:eastAsia="Calibri" w:cs="Arial"/>
          <w:sz w:val="24"/>
          <w:szCs w:val="24"/>
        </w:rPr>
        <w:t>cm</w:t>
      </w:r>
      <w:r w:rsidRPr="005773DC">
        <w:rPr>
          <w:rFonts w:eastAsia="Calibri" w:cs="Arial"/>
          <w:sz w:val="24"/>
          <w:szCs w:val="24"/>
          <w:lang w:val="sr-Cyrl-RS"/>
        </w:rPr>
        <w:t xml:space="preserve">, </w:t>
      </w:r>
    </w:p>
    <w:p w14:paraId="619B7B5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Облик саксије: коцкаста</w:t>
      </w:r>
      <w:r w:rsidRPr="005773DC">
        <w:rPr>
          <w:rFonts w:cs="Arial"/>
          <w:sz w:val="24"/>
          <w:szCs w:val="24"/>
        </w:rPr>
        <w:t>,</w:t>
      </w:r>
      <w:r w:rsidRPr="005773DC">
        <w:rPr>
          <w:rFonts w:cs="Arial"/>
          <w:sz w:val="24"/>
          <w:szCs w:val="24"/>
          <w:lang w:val="sr-Cyrl-RS"/>
        </w:rPr>
        <w:t xml:space="preserve"> ''Сар</w:t>
      </w:r>
      <w:r w:rsidRPr="005773DC">
        <w:rPr>
          <w:rFonts w:cs="Arial"/>
          <w:sz w:val="24"/>
          <w:szCs w:val="24"/>
        </w:rPr>
        <w:t>i</w:t>
      </w:r>
      <w:r w:rsidRPr="005773DC">
        <w:rPr>
          <w:rFonts w:cs="Arial"/>
          <w:sz w:val="24"/>
          <w:szCs w:val="24"/>
          <w:lang w:val="sr-Cyrl-RS"/>
        </w:rPr>
        <w:t xml:space="preserve">'' или одговарајућа, од </w:t>
      </w:r>
      <w:r w:rsidRPr="005773DC">
        <w:rPr>
          <w:rFonts w:cs="Arial"/>
          <w:sz w:val="24"/>
          <w:szCs w:val="24"/>
        </w:rPr>
        <w:t xml:space="preserve">PVC </w:t>
      </w:r>
      <w:r w:rsidRPr="005773DC">
        <w:rPr>
          <w:rFonts w:cs="Arial"/>
          <w:sz w:val="24"/>
          <w:szCs w:val="24"/>
          <w:lang w:val="sr-Cyrl-RS"/>
        </w:rPr>
        <w:t>материјала, имитација камена,</w:t>
      </w:r>
    </w:p>
    <w:p w14:paraId="24D6CBF6"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20</w:t>
      </w:r>
      <w:r w:rsidRPr="005773DC">
        <w:rPr>
          <w:rFonts w:cs="Arial"/>
          <w:sz w:val="24"/>
          <w:szCs w:val="24"/>
          <w:lang w:val="sr-Latn-RS"/>
        </w:rPr>
        <w:t>x</w:t>
      </w:r>
      <w:r w:rsidRPr="005773DC">
        <w:rPr>
          <w:rFonts w:cs="Arial"/>
          <w:sz w:val="24"/>
          <w:szCs w:val="24"/>
          <w:lang w:val="sr-Cyrl-RS"/>
        </w:rPr>
        <w:t>20</w:t>
      </w:r>
      <w:r w:rsidRPr="005773DC">
        <w:rPr>
          <w:rFonts w:cs="Arial"/>
          <w:sz w:val="24"/>
          <w:szCs w:val="24"/>
          <w:lang w:val="sr-Latn-RS"/>
        </w:rPr>
        <w:t>x</w:t>
      </w:r>
      <w:r w:rsidRPr="005773DC">
        <w:rPr>
          <w:rFonts w:cs="Arial"/>
          <w:sz w:val="24"/>
          <w:szCs w:val="24"/>
          <w:lang w:val="sr-Cyrl-RS"/>
        </w:rPr>
        <w:t>20</w:t>
      </w:r>
      <w:r w:rsidRPr="005773DC">
        <w:rPr>
          <w:rFonts w:cs="Arial"/>
          <w:sz w:val="24"/>
          <w:szCs w:val="24"/>
        </w:rPr>
        <w:t xml:space="preserve"> cm</w:t>
      </w:r>
      <w:r w:rsidRPr="005773DC">
        <w:rPr>
          <w:rFonts w:cs="Arial"/>
          <w:sz w:val="24"/>
          <w:szCs w:val="24"/>
          <w:lang w:val="sr-Cyrl-RS"/>
        </w:rPr>
        <w:t xml:space="preserve"> (дозвољено одступање у димензијама +/-10%)</w:t>
      </w:r>
      <w:r w:rsidRPr="005773DC">
        <w:rPr>
          <w:rFonts w:cs="Arial"/>
          <w:sz w:val="24"/>
          <w:szCs w:val="24"/>
        </w:rPr>
        <w:t>,</w:t>
      </w:r>
    </w:p>
    <w:p w14:paraId="5F5B67AB"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 xml:space="preserve">Боја саксије: сива  </w:t>
      </w:r>
    </w:p>
    <w:p w14:paraId="50A4FA04"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 xml:space="preserve"> </w:t>
      </w:r>
    </w:p>
    <w:p w14:paraId="64183EB2" w14:textId="77777777" w:rsidR="000020D6" w:rsidRPr="005773DC" w:rsidRDefault="000020D6" w:rsidP="000020D6">
      <w:pPr>
        <w:spacing w:before="0"/>
        <w:ind w:left="1470"/>
        <w:contextualSpacing/>
        <w:jc w:val="left"/>
        <w:rPr>
          <w:rFonts w:cs="Arial"/>
          <w:sz w:val="24"/>
          <w:szCs w:val="24"/>
          <w:lang w:val="sr-Cyrl-RS"/>
        </w:rPr>
      </w:pPr>
    </w:p>
    <w:p w14:paraId="112A2B4D" w14:textId="77777777" w:rsidR="000020D6" w:rsidRPr="005773DC" w:rsidRDefault="000020D6" w:rsidP="000020D6">
      <w:pPr>
        <w:numPr>
          <w:ilvl w:val="0"/>
          <w:numId w:val="48"/>
        </w:numPr>
        <w:spacing w:before="0" w:after="160" w:line="259" w:lineRule="auto"/>
        <w:contextualSpacing/>
        <w:jc w:val="left"/>
        <w:rPr>
          <w:rFonts w:cs="Arial"/>
          <w:sz w:val="24"/>
          <w:szCs w:val="24"/>
          <w:lang w:val="sr-Cyrl-RS"/>
        </w:rPr>
      </w:pPr>
      <w:r w:rsidRPr="005773DC">
        <w:rPr>
          <w:rFonts w:cs="Arial"/>
          <w:sz w:val="24"/>
          <w:szCs w:val="24"/>
          <w:lang w:val="sr-Cyrl-RS"/>
        </w:rPr>
        <w:lastRenderedPageBreak/>
        <w:t xml:space="preserve">Декоративно дрво </w:t>
      </w:r>
      <w:r w:rsidRPr="005773DC">
        <w:rPr>
          <w:rFonts w:cs="Arial"/>
          <w:b/>
          <w:sz w:val="24"/>
          <w:szCs w:val="24"/>
        </w:rPr>
        <w:t>Dracaena marginata</w:t>
      </w:r>
      <w:r w:rsidRPr="005773DC">
        <w:rPr>
          <w:rFonts w:cs="Arial"/>
          <w:sz w:val="24"/>
          <w:szCs w:val="24"/>
          <w:lang w:val="sr-Cyrl-RS"/>
        </w:rPr>
        <w:t xml:space="preserve"> у саксији:</w:t>
      </w:r>
    </w:p>
    <w:p w14:paraId="19CBED63" w14:textId="77777777" w:rsidR="000020D6" w:rsidRPr="005773DC" w:rsidRDefault="000020D6" w:rsidP="000020D6">
      <w:pPr>
        <w:spacing w:before="0"/>
        <w:jc w:val="left"/>
        <w:rPr>
          <w:rFonts w:cs="Arial"/>
          <w:sz w:val="24"/>
          <w:szCs w:val="24"/>
        </w:rPr>
      </w:pPr>
    </w:p>
    <w:p w14:paraId="3F5E9C39"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40 до 50</w:t>
      </w:r>
      <w:r w:rsidRPr="005773DC">
        <w:rPr>
          <w:rFonts w:cs="Arial"/>
          <w:sz w:val="24"/>
          <w:szCs w:val="24"/>
        </w:rPr>
        <w:t>cm,</w:t>
      </w:r>
    </w:p>
    <w:p w14:paraId="2B9C0575"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четвороугаона, „</w:t>
      </w:r>
      <w:r w:rsidRPr="005773DC">
        <w:rPr>
          <w:rFonts w:cs="Arial"/>
          <w:sz w:val="24"/>
          <w:szCs w:val="24"/>
          <w:lang w:val="sr-Latn-RS"/>
        </w:rPr>
        <w:t xml:space="preserve">Scheurich“ </w:t>
      </w:r>
      <w:r w:rsidRPr="005773DC">
        <w:rPr>
          <w:rFonts w:cs="Arial"/>
          <w:sz w:val="24"/>
          <w:szCs w:val="24"/>
          <w:lang w:val="sr-Cyrl-RS"/>
        </w:rPr>
        <w:t>или одговарајућа, керамика,</w:t>
      </w:r>
    </w:p>
    <w:p w14:paraId="1B8A2FAD"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боја сивог камена,</w:t>
      </w:r>
    </w:p>
    <w:p w14:paraId="1F53AEFB"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18</w:t>
      </w:r>
      <w:r w:rsidRPr="005773DC">
        <w:rPr>
          <w:rFonts w:cs="Arial"/>
          <w:sz w:val="24"/>
          <w:szCs w:val="24"/>
          <w:lang w:val="sr-Latn-RS"/>
        </w:rPr>
        <w:t>x</w:t>
      </w:r>
      <w:r w:rsidRPr="005773DC">
        <w:rPr>
          <w:rFonts w:cs="Arial"/>
          <w:sz w:val="24"/>
          <w:szCs w:val="24"/>
          <w:lang w:val="sr-Cyrl-RS"/>
        </w:rPr>
        <w:t>18</w:t>
      </w:r>
      <w:r w:rsidRPr="005773DC">
        <w:rPr>
          <w:rFonts w:cs="Arial"/>
          <w:sz w:val="24"/>
          <w:szCs w:val="24"/>
          <w:lang w:val="sr-Latn-RS"/>
        </w:rPr>
        <w:t>x</w:t>
      </w:r>
      <w:r w:rsidRPr="005773DC">
        <w:rPr>
          <w:rFonts w:cs="Arial"/>
          <w:sz w:val="24"/>
          <w:szCs w:val="24"/>
          <w:lang w:val="sr-Cyrl-RS"/>
        </w:rPr>
        <w:t>18</w:t>
      </w:r>
      <w:r w:rsidRPr="005773DC">
        <w:rPr>
          <w:rFonts w:cs="Arial"/>
          <w:sz w:val="24"/>
          <w:szCs w:val="24"/>
        </w:rPr>
        <w:t xml:space="preserve"> cm</w:t>
      </w:r>
      <w:r w:rsidRPr="005773DC">
        <w:rPr>
          <w:rFonts w:cs="Arial"/>
          <w:sz w:val="24"/>
          <w:szCs w:val="24"/>
          <w:lang w:val="sr-Cyrl-RS"/>
        </w:rPr>
        <w:t xml:space="preserve"> (дозвољено одступање у димензијама +/-10%)</w:t>
      </w:r>
      <w:r w:rsidRPr="005773DC">
        <w:rPr>
          <w:rFonts w:cs="Arial"/>
          <w:sz w:val="24"/>
          <w:szCs w:val="24"/>
        </w:rPr>
        <w:t>,</w:t>
      </w:r>
    </w:p>
    <w:p w14:paraId="686C9053"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27E9A263" w14:textId="77777777" w:rsidR="000020D6" w:rsidRPr="005773DC" w:rsidRDefault="000020D6" w:rsidP="000020D6">
      <w:pPr>
        <w:spacing w:before="0"/>
        <w:ind w:left="1470"/>
        <w:contextualSpacing/>
        <w:jc w:val="left"/>
        <w:rPr>
          <w:rFonts w:cs="Arial"/>
          <w:sz w:val="24"/>
          <w:szCs w:val="24"/>
          <w:lang w:val="sr-Cyrl-RS"/>
        </w:rPr>
      </w:pPr>
    </w:p>
    <w:p w14:paraId="49076876" w14:textId="77777777" w:rsidR="000020D6" w:rsidRPr="005773DC" w:rsidRDefault="000020D6" w:rsidP="000020D6">
      <w:pPr>
        <w:numPr>
          <w:ilvl w:val="0"/>
          <w:numId w:val="48"/>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Sanseveria fern.mus</w:t>
      </w:r>
      <w:r w:rsidRPr="005773DC">
        <w:rPr>
          <w:rFonts w:cs="Arial"/>
          <w:sz w:val="24"/>
          <w:szCs w:val="24"/>
          <w:lang w:val="sr-Cyrl-RS"/>
        </w:rPr>
        <w:t xml:space="preserve"> у саксији:</w:t>
      </w:r>
    </w:p>
    <w:p w14:paraId="3C3F4F0F" w14:textId="77777777" w:rsidR="000020D6" w:rsidRPr="005773DC" w:rsidRDefault="000020D6" w:rsidP="000020D6">
      <w:pPr>
        <w:spacing w:before="0"/>
        <w:jc w:val="left"/>
        <w:rPr>
          <w:rFonts w:cs="Arial"/>
          <w:sz w:val="24"/>
          <w:szCs w:val="24"/>
        </w:rPr>
      </w:pPr>
    </w:p>
    <w:p w14:paraId="63C8C445"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40 до 50</w:t>
      </w:r>
      <w:r w:rsidRPr="005773DC">
        <w:rPr>
          <w:rFonts w:cs="Arial"/>
          <w:sz w:val="24"/>
          <w:szCs w:val="24"/>
        </w:rPr>
        <w:t>cm,</w:t>
      </w:r>
    </w:p>
    <w:p w14:paraId="281E7265"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четвороугаона, „</w:t>
      </w:r>
      <w:r w:rsidRPr="005773DC">
        <w:rPr>
          <w:rFonts w:cs="Arial"/>
          <w:sz w:val="24"/>
          <w:szCs w:val="24"/>
          <w:lang w:val="sr-Latn-RS"/>
        </w:rPr>
        <w:t xml:space="preserve">Scheurich“ </w:t>
      </w:r>
      <w:r w:rsidRPr="005773DC">
        <w:rPr>
          <w:rFonts w:cs="Arial"/>
          <w:sz w:val="24"/>
          <w:szCs w:val="24"/>
          <w:lang w:val="sr-Cyrl-RS"/>
        </w:rPr>
        <w:t>или одговарајућа, материјал керамика,</w:t>
      </w:r>
    </w:p>
    <w:p w14:paraId="331752AD"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боја сивог камена,</w:t>
      </w:r>
    </w:p>
    <w:p w14:paraId="20CB835A"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Димензије саксије: 13</w:t>
      </w:r>
      <w:r w:rsidRPr="005773DC">
        <w:rPr>
          <w:rFonts w:cs="Arial"/>
          <w:sz w:val="24"/>
          <w:szCs w:val="24"/>
          <w:lang w:val="sr-Latn-RS"/>
        </w:rPr>
        <w:t>x</w:t>
      </w:r>
      <w:r w:rsidRPr="005773DC">
        <w:rPr>
          <w:rFonts w:cs="Arial"/>
          <w:sz w:val="24"/>
          <w:szCs w:val="24"/>
          <w:lang w:val="sr-Cyrl-RS"/>
        </w:rPr>
        <w:t>13</w:t>
      </w:r>
      <w:r w:rsidRPr="005773DC">
        <w:rPr>
          <w:rFonts w:cs="Arial"/>
          <w:sz w:val="24"/>
          <w:szCs w:val="24"/>
          <w:lang w:val="sr-Latn-RS"/>
        </w:rPr>
        <w:t>x</w:t>
      </w:r>
      <w:r w:rsidRPr="005773DC">
        <w:rPr>
          <w:rFonts w:cs="Arial"/>
          <w:sz w:val="24"/>
          <w:szCs w:val="24"/>
          <w:lang w:val="sr-Cyrl-RS"/>
        </w:rPr>
        <w:t>13</w:t>
      </w:r>
      <w:r w:rsidRPr="005773DC">
        <w:rPr>
          <w:rFonts w:cs="Arial"/>
          <w:sz w:val="24"/>
          <w:szCs w:val="24"/>
        </w:rPr>
        <w:t xml:space="preserve"> cm</w:t>
      </w:r>
      <w:r w:rsidRPr="005773DC">
        <w:rPr>
          <w:rFonts w:cs="Arial"/>
          <w:sz w:val="24"/>
          <w:szCs w:val="24"/>
          <w:lang w:val="sr-Cyrl-RS"/>
        </w:rPr>
        <w:t xml:space="preserve"> (дозвољено одступање у димензијама +/-10%)</w:t>
      </w:r>
      <w:r w:rsidRPr="005773DC">
        <w:rPr>
          <w:rFonts w:cs="Arial"/>
          <w:sz w:val="24"/>
          <w:szCs w:val="24"/>
        </w:rPr>
        <w:t>,</w:t>
      </w:r>
    </w:p>
    <w:p w14:paraId="3A7AD8A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Испорука усађених биљака у саксијама</w:t>
      </w:r>
      <w:r w:rsidRPr="005773DC">
        <w:rPr>
          <w:rFonts w:cs="Arial"/>
          <w:sz w:val="24"/>
          <w:szCs w:val="24"/>
        </w:rPr>
        <w:t>.</w:t>
      </w:r>
    </w:p>
    <w:p w14:paraId="15D57687" w14:textId="77777777" w:rsidR="000020D6" w:rsidRPr="005773DC" w:rsidRDefault="000020D6" w:rsidP="000020D6">
      <w:pPr>
        <w:spacing w:before="0"/>
        <w:ind w:left="1470"/>
        <w:contextualSpacing/>
        <w:jc w:val="left"/>
        <w:rPr>
          <w:rFonts w:cs="Arial"/>
          <w:sz w:val="24"/>
          <w:szCs w:val="24"/>
          <w:lang w:val="sr-Cyrl-RS"/>
        </w:rPr>
      </w:pPr>
    </w:p>
    <w:p w14:paraId="3930CAF2" w14:textId="77777777" w:rsidR="000020D6" w:rsidRPr="005773DC" w:rsidRDefault="000020D6" w:rsidP="000020D6">
      <w:pPr>
        <w:numPr>
          <w:ilvl w:val="0"/>
          <w:numId w:val="48"/>
        </w:numPr>
        <w:spacing w:before="0" w:after="160" w:line="259" w:lineRule="auto"/>
        <w:contextualSpacing/>
        <w:jc w:val="left"/>
        <w:rPr>
          <w:rFonts w:cs="Arial"/>
          <w:sz w:val="24"/>
          <w:szCs w:val="24"/>
          <w:lang w:val="sr-Cyrl-RS"/>
        </w:rPr>
      </w:pPr>
      <w:r w:rsidRPr="005773DC">
        <w:rPr>
          <w:rFonts w:cs="Arial"/>
          <w:sz w:val="24"/>
          <w:szCs w:val="24"/>
          <w:lang w:val="sr-Cyrl-RS"/>
        </w:rPr>
        <w:t xml:space="preserve">Декоративно дрво </w:t>
      </w:r>
      <w:r w:rsidRPr="005773DC">
        <w:rPr>
          <w:rFonts w:cs="Arial"/>
          <w:b/>
          <w:sz w:val="24"/>
          <w:szCs w:val="24"/>
        </w:rPr>
        <w:t>Yucca</w:t>
      </w:r>
      <w:r w:rsidRPr="005773DC">
        <w:rPr>
          <w:rFonts w:cs="Arial"/>
          <w:sz w:val="24"/>
          <w:szCs w:val="24"/>
          <w:lang w:val="sr-Cyrl-RS"/>
        </w:rPr>
        <w:t xml:space="preserve"> у саксији:</w:t>
      </w:r>
    </w:p>
    <w:p w14:paraId="1FE67EB5" w14:textId="77777777" w:rsidR="000020D6" w:rsidRPr="005773DC" w:rsidRDefault="000020D6" w:rsidP="000020D6">
      <w:pPr>
        <w:spacing w:before="0"/>
        <w:jc w:val="left"/>
        <w:rPr>
          <w:rFonts w:cs="Arial"/>
          <w:sz w:val="24"/>
          <w:szCs w:val="24"/>
        </w:rPr>
      </w:pPr>
    </w:p>
    <w:p w14:paraId="6897A298"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Висина дрвета од 40 до 50</w:t>
      </w:r>
      <w:r w:rsidRPr="005773DC">
        <w:rPr>
          <w:rFonts w:cs="Arial"/>
          <w:sz w:val="24"/>
          <w:szCs w:val="24"/>
        </w:rPr>
        <w:t>cm,</w:t>
      </w:r>
    </w:p>
    <w:p w14:paraId="1C458DF1"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Саксија</w:t>
      </w:r>
      <w:r w:rsidRPr="005773DC">
        <w:rPr>
          <w:rFonts w:cs="Arial"/>
          <w:sz w:val="24"/>
          <w:szCs w:val="24"/>
        </w:rPr>
        <w:t xml:space="preserve"> </w:t>
      </w:r>
      <w:r w:rsidRPr="005773DC">
        <w:rPr>
          <w:rFonts w:cs="Arial"/>
          <w:sz w:val="24"/>
          <w:szCs w:val="24"/>
          <w:lang w:val="sr-Cyrl-RS"/>
        </w:rPr>
        <w:t>округла , материјал керамика,</w:t>
      </w:r>
    </w:p>
    <w:p w14:paraId="33631F88" w14:textId="77777777" w:rsidR="000020D6" w:rsidRPr="005773DC" w:rsidRDefault="000020D6" w:rsidP="000020D6">
      <w:pPr>
        <w:numPr>
          <w:ilvl w:val="0"/>
          <w:numId w:val="45"/>
        </w:numPr>
        <w:spacing w:before="0" w:after="160" w:line="259" w:lineRule="auto"/>
        <w:contextualSpacing/>
        <w:jc w:val="left"/>
        <w:rPr>
          <w:rFonts w:cs="Arial"/>
          <w:sz w:val="24"/>
          <w:szCs w:val="24"/>
          <w:lang w:val="sr-Cyrl-RS"/>
        </w:rPr>
      </w:pPr>
      <w:r w:rsidRPr="005773DC">
        <w:rPr>
          <w:rFonts w:cs="Arial"/>
          <w:sz w:val="24"/>
          <w:szCs w:val="24"/>
          <w:lang w:val="sr-Cyrl-RS"/>
        </w:rPr>
        <w:t>Боја саксије – бела боја, високи сјај</w:t>
      </w:r>
    </w:p>
    <w:p w14:paraId="7CBD7B18" w14:textId="77777777" w:rsidR="000020D6" w:rsidRPr="005773DC" w:rsidRDefault="000020D6" w:rsidP="000020D6">
      <w:pPr>
        <w:numPr>
          <w:ilvl w:val="0"/>
          <w:numId w:val="45"/>
        </w:numPr>
        <w:spacing w:before="0" w:line="259" w:lineRule="auto"/>
        <w:contextualSpacing/>
        <w:jc w:val="left"/>
        <w:rPr>
          <w:rFonts w:cs="Arial"/>
          <w:sz w:val="24"/>
          <w:szCs w:val="24"/>
          <w:lang w:val="sr-Cyrl-RS"/>
        </w:rPr>
      </w:pPr>
      <w:r w:rsidRPr="005773DC">
        <w:rPr>
          <w:rFonts w:cs="Arial"/>
          <w:sz w:val="24"/>
          <w:szCs w:val="24"/>
          <w:lang w:val="sr-Cyrl-RS"/>
        </w:rPr>
        <w:t xml:space="preserve">Димензије саксије: висина од 15 до 20 </w:t>
      </w:r>
      <w:r w:rsidRPr="005773DC">
        <w:rPr>
          <w:rFonts w:cs="Arial"/>
          <w:sz w:val="24"/>
          <w:szCs w:val="24"/>
        </w:rPr>
        <w:t xml:space="preserve"> cm,</w:t>
      </w:r>
      <w:r w:rsidRPr="005773DC">
        <w:rPr>
          <w:rFonts w:cs="Arial"/>
          <w:sz w:val="24"/>
          <w:szCs w:val="24"/>
          <w:lang w:val="sr-Cyrl-RS"/>
        </w:rPr>
        <w:t xml:space="preserve"> пречник од 15 до 20 </w:t>
      </w:r>
      <w:r w:rsidRPr="005773DC">
        <w:rPr>
          <w:rFonts w:cs="Arial"/>
          <w:sz w:val="24"/>
          <w:szCs w:val="24"/>
        </w:rPr>
        <w:t>cm</w:t>
      </w:r>
    </w:p>
    <w:p w14:paraId="0F28C862" w14:textId="5C7A9F13" w:rsidR="00CD2108" w:rsidRPr="000020D6" w:rsidRDefault="000020D6" w:rsidP="000020D6">
      <w:pPr>
        <w:pStyle w:val="ListParagraph"/>
        <w:numPr>
          <w:ilvl w:val="0"/>
          <w:numId w:val="45"/>
        </w:numPr>
        <w:spacing w:before="0" w:after="0" w:line="259" w:lineRule="auto"/>
        <w:jc w:val="left"/>
        <w:rPr>
          <w:rFonts w:ascii="Arial" w:hAnsi="Arial" w:cs="Arial"/>
          <w:sz w:val="24"/>
          <w:szCs w:val="24"/>
        </w:rPr>
      </w:pPr>
      <w:r w:rsidRPr="000020D6">
        <w:rPr>
          <w:rFonts w:ascii="Arial" w:hAnsi="Arial" w:cs="Arial"/>
          <w:sz w:val="24"/>
          <w:szCs w:val="24"/>
          <w:lang w:val="sr-Cyrl-RS"/>
        </w:rPr>
        <w:t>Испорука усађених биљака у саксијама</w:t>
      </w:r>
      <w:r w:rsidRPr="000020D6">
        <w:rPr>
          <w:rFonts w:ascii="Arial" w:hAnsi="Arial" w:cs="Arial"/>
          <w:sz w:val="24"/>
          <w:szCs w:val="24"/>
        </w:rPr>
        <w:t>.</w:t>
      </w:r>
    </w:p>
    <w:p w14:paraId="01255AC1" w14:textId="77777777" w:rsidR="00B90D6D" w:rsidRPr="000235FE" w:rsidRDefault="00B90D6D" w:rsidP="00CD2108">
      <w:pPr>
        <w:spacing w:before="0" w:after="160" w:line="259" w:lineRule="auto"/>
        <w:contextualSpacing/>
        <w:jc w:val="left"/>
        <w:rPr>
          <w:rFonts w:cs="Arial"/>
          <w:sz w:val="24"/>
          <w:szCs w:val="24"/>
        </w:rPr>
      </w:pPr>
    </w:p>
    <w:p w14:paraId="111749F3" w14:textId="77777777" w:rsidR="00B90D6D" w:rsidRPr="000235FE" w:rsidRDefault="00B90D6D" w:rsidP="00CD2108">
      <w:pPr>
        <w:spacing w:before="0" w:after="160" w:line="259" w:lineRule="auto"/>
        <w:contextualSpacing/>
        <w:jc w:val="left"/>
        <w:rPr>
          <w:rFonts w:cs="Arial"/>
          <w:sz w:val="24"/>
          <w:szCs w:val="24"/>
        </w:rPr>
      </w:pPr>
    </w:p>
    <w:p w14:paraId="457CACB8" w14:textId="77777777" w:rsidR="00B90D6D" w:rsidRPr="000235FE" w:rsidRDefault="00B90D6D" w:rsidP="00CD2108">
      <w:pPr>
        <w:spacing w:before="0" w:after="160" w:line="259" w:lineRule="auto"/>
        <w:contextualSpacing/>
        <w:jc w:val="left"/>
        <w:rPr>
          <w:rFonts w:cs="Arial"/>
          <w:sz w:val="24"/>
          <w:szCs w:val="24"/>
        </w:rPr>
      </w:pPr>
    </w:p>
    <w:p w14:paraId="2A9C1BF1" w14:textId="77777777" w:rsidR="00CD2108" w:rsidRPr="000235FE" w:rsidRDefault="00CD2108" w:rsidP="00CD2108">
      <w:pPr>
        <w:spacing w:before="0" w:after="160" w:line="259" w:lineRule="auto"/>
        <w:contextualSpacing/>
        <w:jc w:val="left"/>
        <w:rPr>
          <w:rFonts w:cs="Arial"/>
          <w:sz w:val="24"/>
          <w:szCs w:val="24"/>
        </w:rPr>
      </w:pPr>
    </w:p>
    <w:p w14:paraId="41E8A9D8" w14:textId="367897D0" w:rsidR="00CD2108" w:rsidRPr="000235FE" w:rsidRDefault="00CD2108" w:rsidP="00CD2108">
      <w:pPr>
        <w:spacing w:before="0" w:after="160" w:line="259" w:lineRule="auto"/>
        <w:contextualSpacing/>
        <w:jc w:val="left"/>
        <w:rPr>
          <w:rFonts w:cs="Arial"/>
          <w:sz w:val="24"/>
          <w:szCs w:val="24"/>
          <w:lang w:val="sr-Cyrl-RS"/>
        </w:rPr>
      </w:pPr>
    </w:p>
    <w:p w14:paraId="09EF7423" w14:textId="77777777" w:rsidR="00CD2108" w:rsidRPr="000235FE" w:rsidRDefault="00CD2108" w:rsidP="00CD2108">
      <w:pPr>
        <w:spacing w:before="0" w:after="160" w:line="259" w:lineRule="auto"/>
        <w:contextualSpacing/>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D2108" w:rsidRPr="000235FE" w14:paraId="492E40A1" w14:textId="77777777" w:rsidTr="00DB36ED">
        <w:trPr>
          <w:jc w:val="center"/>
        </w:trPr>
        <w:tc>
          <w:tcPr>
            <w:tcW w:w="3882" w:type="dxa"/>
          </w:tcPr>
          <w:p w14:paraId="78D037E4" w14:textId="77777777" w:rsidR="00CD2108" w:rsidRPr="000235FE" w:rsidRDefault="00CD2108" w:rsidP="00DB36ED">
            <w:pPr>
              <w:spacing w:before="0"/>
              <w:jc w:val="center"/>
              <w:rPr>
                <w:rFonts w:cs="Arial"/>
                <w:sz w:val="24"/>
                <w:szCs w:val="24"/>
              </w:rPr>
            </w:pPr>
            <w:r w:rsidRPr="000235FE">
              <w:rPr>
                <w:rFonts w:cs="Arial"/>
                <w:sz w:val="24"/>
                <w:szCs w:val="24"/>
              </w:rPr>
              <w:t>Датум:</w:t>
            </w:r>
          </w:p>
        </w:tc>
        <w:tc>
          <w:tcPr>
            <w:tcW w:w="2127" w:type="dxa"/>
          </w:tcPr>
          <w:p w14:paraId="66FD1F5C" w14:textId="77777777" w:rsidR="00CD2108" w:rsidRPr="000235FE" w:rsidRDefault="00CD2108" w:rsidP="00DB36ED">
            <w:pPr>
              <w:spacing w:before="0"/>
              <w:jc w:val="center"/>
              <w:rPr>
                <w:rFonts w:cs="Arial"/>
                <w:sz w:val="24"/>
                <w:szCs w:val="24"/>
                <w:lang w:val="ru-RU"/>
              </w:rPr>
            </w:pPr>
          </w:p>
        </w:tc>
        <w:tc>
          <w:tcPr>
            <w:tcW w:w="4022" w:type="dxa"/>
          </w:tcPr>
          <w:p w14:paraId="17A8FE3E" w14:textId="77777777" w:rsidR="00CD2108" w:rsidRPr="000235FE" w:rsidRDefault="00CD2108" w:rsidP="00DB36ED">
            <w:pPr>
              <w:spacing w:before="0"/>
              <w:jc w:val="center"/>
              <w:rPr>
                <w:rFonts w:cs="Arial"/>
                <w:sz w:val="24"/>
                <w:szCs w:val="24"/>
                <w:lang w:val="sr-Cyrl-CS"/>
              </w:rPr>
            </w:pPr>
            <w:r w:rsidRPr="000235FE">
              <w:rPr>
                <w:rFonts w:cs="Arial"/>
                <w:sz w:val="24"/>
                <w:szCs w:val="24"/>
                <w:lang w:val="sr-Cyrl-CS"/>
              </w:rPr>
              <w:t>П</w:t>
            </w:r>
            <w:r w:rsidRPr="000235FE">
              <w:rPr>
                <w:rFonts w:cs="Arial"/>
                <w:sz w:val="24"/>
                <w:szCs w:val="24"/>
              </w:rPr>
              <w:t>онуђач</w:t>
            </w:r>
            <w:r w:rsidRPr="000235FE">
              <w:rPr>
                <w:rFonts w:cs="Arial"/>
                <w:sz w:val="24"/>
                <w:szCs w:val="24"/>
                <w:lang w:val="sr-Cyrl-CS"/>
              </w:rPr>
              <w:t>/члан групе</w:t>
            </w:r>
          </w:p>
        </w:tc>
      </w:tr>
      <w:tr w:rsidR="00CD2108" w:rsidRPr="00B07D32" w14:paraId="522FF718" w14:textId="77777777" w:rsidTr="00DB36ED">
        <w:trPr>
          <w:jc w:val="center"/>
        </w:trPr>
        <w:tc>
          <w:tcPr>
            <w:tcW w:w="3882" w:type="dxa"/>
          </w:tcPr>
          <w:p w14:paraId="0E722B7F" w14:textId="77777777" w:rsidR="00CD2108" w:rsidRPr="000235FE" w:rsidRDefault="00CD2108" w:rsidP="00DB36ED">
            <w:pPr>
              <w:spacing w:before="0"/>
              <w:jc w:val="center"/>
              <w:rPr>
                <w:rFonts w:cs="Arial"/>
                <w:sz w:val="24"/>
                <w:szCs w:val="24"/>
              </w:rPr>
            </w:pPr>
          </w:p>
        </w:tc>
        <w:tc>
          <w:tcPr>
            <w:tcW w:w="2127" w:type="dxa"/>
          </w:tcPr>
          <w:p w14:paraId="4CFB53CB" w14:textId="77777777" w:rsidR="00CD2108" w:rsidRPr="00B07D32" w:rsidRDefault="00CD2108" w:rsidP="00DB36ED">
            <w:pPr>
              <w:spacing w:before="0"/>
              <w:jc w:val="center"/>
              <w:rPr>
                <w:rFonts w:cs="Arial"/>
                <w:sz w:val="24"/>
                <w:szCs w:val="24"/>
              </w:rPr>
            </w:pPr>
            <w:r w:rsidRPr="000235FE">
              <w:rPr>
                <w:rFonts w:cs="Arial"/>
                <w:sz w:val="24"/>
                <w:szCs w:val="24"/>
              </w:rPr>
              <w:t>М.П.</w:t>
            </w:r>
          </w:p>
        </w:tc>
        <w:tc>
          <w:tcPr>
            <w:tcW w:w="4022" w:type="dxa"/>
          </w:tcPr>
          <w:p w14:paraId="60CA7679" w14:textId="77777777" w:rsidR="00CD2108" w:rsidRPr="00B07D32" w:rsidRDefault="00CD2108" w:rsidP="00DB36ED">
            <w:pPr>
              <w:spacing w:before="0"/>
              <w:jc w:val="center"/>
              <w:rPr>
                <w:rFonts w:cs="Arial"/>
                <w:sz w:val="24"/>
                <w:szCs w:val="24"/>
                <w:lang w:val="ru-RU"/>
              </w:rPr>
            </w:pPr>
          </w:p>
        </w:tc>
      </w:tr>
      <w:tr w:rsidR="00CD2108" w:rsidRPr="00B07D32" w14:paraId="592F2385" w14:textId="77777777" w:rsidTr="00DB36ED">
        <w:trPr>
          <w:jc w:val="center"/>
        </w:trPr>
        <w:tc>
          <w:tcPr>
            <w:tcW w:w="3882" w:type="dxa"/>
            <w:tcBorders>
              <w:bottom w:val="single" w:sz="4" w:space="0" w:color="auto"/>
            </w:tcBorders>
          </w:tcPr>
          <w:p w14:paraId="15272638" w14:textId="77777777" w:rsidR="00CD2108" w:rsidRPr="00B07D32" w:rsidRDefault="00CD2108" w:rsidP="00DB36ED">
            <w:pPr>
              <w:spacing w:before="0"/>
              <w:jc w:val="center"/>
              <w:rPr>
                <w:rFonts w:cs="Arial"/>
                <w:sz w:val="24"/>
                <w:szCs w:val="24"/>
              </w:rPr>
            </w:pPr>
          </w:p>
        </w:tc>
        <w:tc>
          <w:tcPr>
            <w:tcW w:w="2127" w:type="dxa"/>
          </w:tcPr>
          <w:p w14:paraId="19F1E54C" w14:textId="77777777" w:rsidR="00CD2108" w:rsidRPr="00B07D32" w:rsidRDefault="00CD2108" w:rsidP="00DB36ED">
            <w:pPr>
              <w:spacing w:before="0"/>
              <w:jc w:val="center"/>
              <w:rPr>
                <w:rFonts w:cs="Arial"/>
                <w:sz w:val="24"/>
                <w:szCs w:val="24"/>
                <w:lang w:val="ru-RU"/>
              </w:rPr>
            </w:pPr>
          </w:p>
        </w:tc>
        <w:tc>
          <w:tcPr>
            <w:tcW w:w="4022" w:type="dxa"/>
            <w:tcBorders>
              <w:bottom w:val="single" w:sz="4" w:space="0" w:color="auto"/>
            </w:tcBorders>
          </w:tcPr>
          <w:p w14:paraId="6FF65BDD" w14:textId="77777777" w:rsidR="00CD2108" w:rsidRPr="00B07D32" w:rsidRDefault="00CD2108" w:rsidP="00DB36ED">
            <w:pPr>
              <w:spacing w:before="0"/>
              <w:jc w:val="center"/>
              <w:rPr>
                <w:rFonts w:cs="Arial"/>
                <w:sz w:val="24"/>
                <w:szCs w:val="24"/>
                <w:lang w:val="ru-RU"/>
              </w:rPr>
            </w:pPr>
          </w:p>
        </w:tc>
      </w:tr>
      <w:tr w:rsidR="00CD2108" w:rsidRPr="00B07D32" w14:paraId="2D3F9633" w14:textId="77777777" w:rsidTr="00DB36ED">
        <w:trPr>
          <w:trHeight w:val="389"/>
          <w:jc w:val="center"/>
        </w:trPr>
        <w:tc>
          <w:tcPr>
            <w:tcW w:w="3882" w:type="dxa"/>
            <w:tcBorders>
              <w:top w:val="single" w:sz="4" w:space="0" w:color="auto"/>
            </w:tcBorders>
          </w:tcPr>
          <w:p w14:paraId="00729770" w14:textId="77777777" w:rsidR="00CD2108" w:rsidRPr="00B07D32" w:rsidRDefault="00CD2108" w:rsidP="00DB36ED">
            <w:pPr>
              <w:spacing w:before="0"/>
              <w:jc w:val="center"/>
              <w:rPr>
                <w:rFonts w:cs="Arial"/>
                <w:sz w:val="24"/>
                <w:szCs w:val="24"/>
              </w:rPr>
            </w:pPr>
          </w:p>
          <w:p w14:paraId="4728494D" w14:textId="77777777" w:rsidR="00CD2108" w:rsidRPr="00B07D32" w:rsidRDefault="00CD2108" w:rsidP="00DB36ED">
            <w:pPr>
              <w:spacing w:before="0"/>
              <w:jc w:val="center"/>
              <w:rPr>
                <w:rFonts w:cs="Arial"/>
                <w:sz w:val="24"/>
                <w:szCs w:val="24"/>
              </w:rPr>
            </w:pPr>
          </w:p>
        </w:tc>
        <w:tc>
          <w:tcPr>
            <w:tcW w:w="2127" w:type="dxa"/>
          </w:tcPr>
          <w:p w14:paraId="6F90EFDB" w14:textId="77777777" w:rsidR="00CD2108" w:rsidRPr="00B07D32" w:rsidRDefault="00CD2108" w:rsidP="00DB36ED">
            <w:pPr>
              <w:spacing w:before="0"/>
              <w:jc w:val="center"/>
              <w:rPr>
                <w:rFonts w:cs="Arial"/>
                <w:sz w:val="24"/>
                <w:szCs w:val="24"/>
                <w:lang w:val="ru-RU"/>
              </w:rPr>
            </w:pPr>
          </w:p>
        </w:tc>
        <w:tc>
          <w:tcPr>
            <w:tcW w:w="4022" w:type="dxa"/>
            <w:tcBorders>
              <w:top w:val="single" w:sz="4" w:space="0" w:color="auto"/>
            </w:tcBorders>
          </w:tcPr>
          <w:p w14:paraId="264E848B" w14:textId="77777777" w:rsidR="00CD2108" w:rsidRPr="00B07D32" w:rsidRDefault="00CD2108" w:rsidP="00DB36ED">
            <w:pPr>
              <w:spacing w:before="0"/>
              <w:jc w:val="center"/>
              <w:rPr>
                <w:rFonts w:cs="Arial"/>
                <w:sz w:val="24"/>
                <w:szCs w:val="24"/>
                <w:lang w:val="ru-RU"/>
              </w:rPr>
            </w:pPr>
          </w:p>
        </w:tc>
      </w:tr>
    </w:tbl>
    <w:p w14:paraId="424713CB" w14:textId="77777777" w:rsidR="00CD2108" w:rsidRDefault="00CD2108" w:rsidP="00CD2108">
      <w:pPr>
        <w:spacing w:before="0" w:after="160" w:line="259" w:lineRule="auto"/>
        <w:contextualSpacing/>
        <w:jc w:val="left"/>
        <w:rPr>
          <w:rFonts w:cs="Arial"/>
          <w:sz w:val="24"/>
          <w:szCs w:val="24"/>
          <w:lang w:val="sr-Cyrl-RS"/>
        </w:rPr>
      </w:pPr>
    </w:p>
    <w:p w14:paraId="7B71E3DD" w14:textId="77777777" w:rsidR="00CD2108" w:rsidRDefault="00CD2108" w:rsidP="00CD2108">
      <w:pPr>
        <w:spacing w:before="0" w:after="160" w:line="259" w:lineRule="auto"/>
        <w:contextualSpacing/>
        <w:jc w:val="left"/>
        <w:rPr>
          <w:rFonts w:cs="Arial"/>
          <w:sz w:val="24"/>
          <w:szCs w:val="24"/>
          <w:lang w:val="sr-Cyrl-RS"/>
        </w:rPr>
      </w:pPr>
    </w:p>
    <w:p w14:paraId="7F930700" w14:textId="77777777" w:rsidR="00CD2108" w:rsidRDefault="00CD2108" w:rsidP="00CD2108">
      <w:pPr>
        <w:spacing w:before="0" w:after="160" w:line="259" w:lineRule="auto"/>
        <w:contextualSpacing/>
        <w:jc w:val="left"/>
        <w:rPr>
          <w:rFonts w:cs="Arial"/>
          <w:sz w:val="24"/>
          <w:szCs w:val="24"/>
          <w:lang w:val="sr-Cyrl-RS"/>
        </w:rPr>
      </w:pPr>
    </w:p>
    <w:p w14:paraId="468079AB" w14:textId="77777777" w:rsidR="00CD2108" w:rsidRDefault="00CD2108" w:rsidP="00CD2108">
      <w:pPr>
        <w:spacing w:before="0" w:after="160" w:line="259" w:lineRule="auto"/>
        <w:contextualSpacing/>
        <w:jc w:val="left"/>
        <w:rPr>
          <w:rFonts w:cs="Arial"/>
          <w:sz w:val="24"/>
          <w:szCs w:val="24"/>
          <w:lang w:val="sr-Cyrl-RS"/>
        </w:rPr>
      </w:pPr>
    </w:p>
    <w:p w14:paraId="49C879E6" w14:textId="77777777" w:rsidR="00CD2108" w:rsidRDefault="00CD2108" w:rsidP="00CD2108">
      <w:pPr>
        <w:spacing w:before="0" w:after="160" w:line="259" w:lineRule="auto"/>
        <w:contextualSpacing/>
        <w:jc w:val="left"/>
        <w:rPr>
          <w:rFonts w:cs="Arial"/>
          <w:sz w:val="24"/>
          <w:szCs w:val="24"/>
          <w:lang w:val="sr-Cyrl-RS"/>
        </w:rPr>
      </w:pPr>
    </w:p>
    <w:p w14:paraId="2AF95229" w14:textId="77777777" w:rsidR="00CD2108" w:rsidRDefault="00CD2108" w:rsidP="00CD2108">
      <w:pPr>
        <w:spacing w:before="0" w:after="160" w:line="259" w:lineRule="auto"/>
        <w:contextualSpacing/>
        <w:jc w:val="left"/>
        <w:rPr>
          <w:rFonts w:cs="Arial"/>
          <w:sz w:val="24"/>
          <w:szCs w:val="24"/>
          <w:lang w:val="sr-Cyrl-RS"/>
        </w:rPr>
      </w:pPr>
    </w:p>
    <w:p w14:paraId="39D1AE0F" w14:textId="77777777" w:rsidR="00CD2108" w:rsidRDefault="00CD2108" w:rsidP="00CD2108">
      <w:pPr>
        <w:spacing w:before="0" w:after="160" w:line="259" w:lineRule="auto"/>
        <w:contextualSpacing/>
        <w:jc w:val="left"/>
        <w:rPr>
          <w:rFonts w:cs="Arial"/>
          <w:sz w:val="24"/>
          <w:szCs w:val="24"/>
          <w:lang w:val="sr-Cyrl-RS"/>
        </w:rPr>
      </w:pPr>
    </w:p>
    <w:p w14:paraId="3C0F5402" w14:textId="77777777" w:rsidR="00CD2108" w:rsidRDefault="00CD2108" w:rsidP="00CD2108">
      <w:pPr>
        <w:spacing w:before="0" w:after="160" w:line="259" w:lineRule="auto"/>
        <w:contextualSpacing/>
        <w:jc w:val="left"/>
        <w:rPr>
          <w:rFonts w:cs="Arial"/>
          <w:sz w:val="24"/>
          <w:szCs w:val="24"/>
          <w:lang w:val="sr-Cyrl-RS"/>
        </w:rPr>
      </w:pPr>
    </w:p>
    <w:p w14:paraId="3316B369" w14:textId="77777777" w:rsidR="00CD2108" w:rsidRDefault="00CD2108" w:rsidP="00CD2108">
      <w:pPr>
        <w:spacing w:before="0" w:after="160" w:line="259" w:lineRule="auto"/>
        <w:contextualSpacing/>
        <w:jc w:val="left"/>
        <w:rPr>
          <w:rFonts w:cs="Arial"/>
          <w:sz w:val="24"/>
          <w:szCs w:val="24"/>
          <w:lang w:val="sr-Cyrl-RS"/>
        </w:rPr>
      </w:pPr>
    </w:p>
    <w:p w14:paraId="239E9BC4" w14:textId="77777777" w:rsidR="00E57877" w:rsidRPr="00B07D32" w:rsidRDefault="00E57877" w:rsidP="000020D6">
      <w:pPr>
        <w:pStyle w:val="KDPodnaslov1"/>
        <w:spacing w:before="0"/>
        <w:rPr>
          <w:rFonts w:cs="Arial"/>
          <w:sz w:val="24"/>
          <w:szCs w:val="24"/>
        </w:rPr>
      </w:pPr>
      <w:bookmarkStart w:id="256" w:name="_Toc442559948"/>
    </w:p>
    <w:p w14:paraId="16CA7BC2" w14:textId="77777777" w:rsidR="00343A18" w:rsidRPr="00B07D32" w:rsidRDefault="00343A18" w:rsidP="00E57877">
      <w:pPr>
        <w:pStyle w:val="KDPodnaslov1"/>
        <w:spacing w:before="0"/>
        <w:ind w:left="360"/>
        <w:jc w:val="center"/>
        <w:rPr>
          <w:rFonts w:cs="Arial"/>
          <w:sz w:val="24"/>
          <w:szCs w:val="24"/>
        </w:rPr>
      </w:pPr>
      <w:r w:rsidRPr="00B07D32">
        <w:rPr>
          <w:rFonts w:cs="Arial"/>
          <w:sz w:val="24"/>
          <w:szCs w:val="24"/>
        </w:rPr>
        <w:t>МОДЕЛ УГОВОРА</w:t>
      </w:r>
      <w:bookmarkEnd w:id="256"/>
    </w:p>
    <w:p w14:paraId="70FA74E0" w14:textId="77777777" w:rsidR="00343A18" w:rsidRPr="00B07D32" w:rsidRDefault="00343A18" w:rsidP="00343A18">
      <w:pPr>
        <w:pStyle w:val="KDParagraf"/>
        <w:spacing w:before="0"/>
        <w:rPr>
          <w:rFonts w:cs="Arial"/>
          <w:sz w:val="24"/>
          <w:szCs w:val="24"/>
        </w:rPr>
      </w:pPr>
    </w:p>
    <w:p w14:paraId="5362A671" w14:textId="77777777"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07D32" w:rsidRDefault="00343A18" w:rsidP="00343A18">
      <w:pPr>
        <w:pStyle w:val="KDParagraf"/>
        <w:spacing w:before="0"/>
        <w:rPr>
          <w:rFonts w:cs="Arial"/>
          <w:color w:val="000000"/>
          <w:sz w:val="24"/>
          <w:szCs w:val="24"/>
        </w:rPr>
      </w:pPr>
    </w:p>
    <w:p w14:paraId="0842B40A" w14:textId="77777777" w:rsidR="00343A18" w:rsidRPr="00B07D32" w:rsidRDefault="00343A18" w:rsidP="00343A18">
      <w:pPr>
        <w:pStyle w:val="KDParagraf"/>
        <w:spacing w:before="0"/>
        <w:rPr>
          <w:rFonts w:cs="Arial"/>
          <w:b/>
          <w:sz w:val="24"/>
          <w:szCs w:val="24"/>
        </w:rPr>
      </w:pPr>
      <w:r w:rsidRPr="00B07D32">
        <w:rPr>
          <w:rFonts w:cs="Arial"/>
          <w:b/>
          <w:sz w:val="24"/>
          <w:szCs w:val="24"/>
        </w:rPr>
        <w:t>УГОВОРНЕ СТРАНЕ:</w:t>
      </w:r>
    </w:p>
    <w:p w14:paraId="0201886D" w14:textId="77777777" w:rsidR="00343A18" w:rsidRPr="00B07D32" w:rsidRDefault="00343A18" w:rsidP="00343A18">
      <w:pPr>
        <w:pStyle w:val="KDParagraf"/>
        <w:spacing w:before="0"/>
        <w:rPr>
          <w:rFonts w:cs="Arial"/>
          <w:b/>
          <w:sz w:val="24"/>
          <w:szCs w:val="24"/>
        </w:rPr>
      </w:pPr>
    </w:p>
    <w:p w14:paraId="0FDB7832" w14:textId="021A6EA1" w:rsidR="00343A18" w:rsidRPr="00B07D32" w:rsidRDefault="00343A18" w:rsidP="00FA7AF9">
      <w:pPr>
        <w:pStyle w:val="ListParagraph"/>
        <w:numPr>
          <w:ilvl w:val="0"/>
          <w:numId w:val="9"/>
        </w:numPr>
        <w:spacing w:before="0" w:after="0" w:line="240" w:lineRule="auto"/>
        <w:ind w:left="0" w:firstLine="0"/>
        <w:rPr>
          <w:rFonts w:ascii="Arial" w:hAnsi="Arial" w:cs="Arial"/>
          <w:sz w:val="24"/>
          <w:szCs w:val="24"/>
        </w:rPr>
      </w:pPr>
      <w:r w:rsidRPr="00B07D32">
        <w:rPr>
          <w:rFonts w:ascii="Arial" w:hAnsi="Arial" w:cs="Arial"/>
          <w:sz w:val="24"/>
          <w:szCs w:val="24"/>
        </w:rPr>
        <w:t>Јавно предузеће „Електропривреда Србије</w:t>
      </w:r>
      <w:proofErr w:type="gramStart"/>
      <w:r w:rsidRPr="00B07D32">
        <w:rPr>
          <w:rFonts w:ascii="Arial" w:hAnsi="Arial" w:cs="Arial"/>
          <w:sz w:val="24"/>
          <w:szCs w:val="24"/>
        </w:rPr>
        <w:t>“</w:t>
      </w:r>
      <w:r w:rsidR="00FF3E84" w:rsidRPr="00B07D32">
        <w:rPr>
          <w:rFonts w:ascii="Arial" w:hAnsi="Arial" w:cs="Arial"/>
          <w:sz w:val="24"/>
          <w:szCs w:val="24"/>
          <w:lang w:val="sr-Cyrl-RS"/>
        </w:rPr>
        <w:t xml:space="preserve"> </w:t>
      </w:r>
      <w:r w:rsidRPr="00B07D32">
        <w:rPr>
          <w:rFonts w:ascii="Arial" w:hAnsi="Arial" w:cs="Arial"/>
          <w:sz w:val="24"/>
          <w:szCs w:val="24"/>
        </w:rPr>
        <w:t>Београд</w:t>
      </w:r>
      <w:proofErr w:type="gramEnd"/>
      <w:r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Pr="00B07D32">
        <w:rPr>
          <w:rFonts w:ascii="Arial" w:hAnsi="Arial" w:cs="Arial"/>
          <w:sz w:val="24"/>
          <w:szCs w:val="24"/>
        </w:rPr>
        <w:t>(у даљем тексту: Купац)</w:t>
      </w:r>
    </w:p>
    <w:p w14:paraId="719ECB4A" w14:textId="77777777" w:rsidR="00343A18" w:rsidRPr="00B07D32" w:rsidRDefault="00343A18" w:rsidP="00343A18">
      <w:pPr>
        <w:spacing w:before="0"/>
        <w:rPr>
          <w:rFonts w:cs="Arial"/>
          <w:sz w:val="24"/>
          <w:szCs w:val="24"/>
        </w:rPr>
      </w:pPr>
    </w:p>
    <w:p w14:paraId="73E9BE68" w14:textId="77777777" w:rsidR="00343A18" w:rsidRPr="00B07D32" w:rsidRDefault="00343A18" w:rsidP="00343A18">
      <w:pPr>
        <w:spacing w:before="0"/>
        <w:rPr>
          <w:rFonts w:cs="Arial"/>
          <w:sz w:val="24"/>
          <w:szCs w:val="24"/>
        </w:rPr>
      </w:pPr>
      <w:proofErr w:type="gramStart"/>
      <w:r w:rsidRPr="00B07D32">
        <w:rPr>
          <w:rFonts w:cs="Arial"/>
          <w:sz w:val="24"/>
          <w:szCs w:val="24"/>
        </w:rPr>
        <w:t>и</w:t>
      </w:r>
      <w:proofErr w:type="gramEnd"/>
    </w:p>
    <w:p w14:paraId="693A849B" w14:textId="77777777" w:rsidR="00343A18" w:rsidRPr="00B07D32" w:rsidRDefault="00343A18" w:rsidP="00343A18">
      <w:pPr>
        <w:spacing w:before="0"/>
        <w:rPr>
          <w:rFonts w:cs="Arial"/>
          <w:sz w:val="24"/>
          <w:szCs w:val="24"/>
        </w:rPr>
      </w:pPr>
    </w:p>
    <w:p w14:paraId="04FE0CA6" w14:textId="77777777" w:rsidR="00343A18" w:rsidRPr="00B07D32" w:rsidRDefault="00343A18" w:rsidP="00FA7AF9">
      <w:pPr>
        <w:pStyle w:val="ListParagraph"/>
        <w:numPr>
          <w:ilvl w:val="0"/>
          <w:numId w:val="9"/>
        </w:numPr>
        <w:spacing w:before="0" w:after="0" w:line="240" w:lineRule="auto"/>
        <w:ind w:left="0" w:firstLine="0"/>
        <w:rPr>
          <w:rFonts w:ascii="Arial" w:hAnsi="Arial" w:cs="Arial"/>
          <w:sz w:val="24"/>
          <w:szCs w:val="24"/>
        </w:rPr>
      </w:pPr>
      <w:r w:rsidRPr="00B07D32">
        <w:rPr>
          <w:rFonts w:ascii="Arial" w:hAnsi="Arial" w:cs="Arial"/>
          <w:sz w:val="24"/>
          <w:szCs w:val="24"/>
        </w:rPr>
        <w:t xml:space="preserve">_________________ </w:t>
      </w:r>
      <w:proofErr w:type="gramStart"/>
      <w:r w:rsidRPr="00B07D32">
        <w:rPr>
          <w:rFonts w:ascii="Arial" w:hAnsi="Arial" w:cs="Arial"/>
          <w:sz w:val="24"/>
          <w:szCs w:val="24"/>
        </w:rPr>
        <w:t>из</w:t>
      </w:r>
      <w:proofErr w:type="gramEnd"/>
      <w:r w:rsidRPr="00B07D32">
        <w:rPr>
          <w:rFonts w:ascii="Arial" w:hAnsi="Arial" w:cs="Arial"/>
          <w:sz w:val="24"/>
          <w:szCs w:val="24"/>
        </w:rPr>
        <w:t xml:space="preserve"> ________, ул. ____________, бр.____, матични број: ___________, ПИБ: ___________, </w:t>
      </w:r>
      <w:r w:rsidR="00F67A55" w:rsidRPr="00B07D32">
        <w:rPr>
          <w:rFonts w:ascii="Arial" w:hAnsi="Arial" w:cs="Arial"/>
          <w:sz w:val="24"/>
          <w:szCs w:val="24"/>
        </w:rPr>
        <w:t xml:space="preserve">Текући рачун </w:t>
      </w:r>
      <w:r w:rsidR="00F67A55" w:rsidRPr="00B07D32">
        <w:rPr>
          <w:rFonts w:ascii="Arial" w:hAnsi="Arial" w:cs="Arial"/>
          <w:sz w:val="24"/>
          <w:szCs w:val="24"/>
          <w:lang w:val="sr-Latn-RS"/>
        </w:rPr>
        <w:t>____________,</w:t>
      </w:r>
      <w:r w:rsidR="00F67A55" w:rsidRPr="00B07D32">
        <w:rPr>
          <w:rFonts w:ascii="Arial" w:hAnsi="Arial" w:cs="Arial"/>
          <w:sz w:val="24"/>
          <w:szCs w:val="24"/>
        </w:rPr>
        <w:t xml:space="preserve"> </w:t>
      </w:r>
      <w:r w:rsidR="00F67A55" w:rsidRPr="00B07D32">
        <w:rPr>
          <w:rFonts w:ascii="Arial" w:hAnsi="Arial" w:cs="Arial"/>
          <w:sz w:val="24"/>
          <w:szCs w:val="24"/>
          <w:lang w:val="sr-Cyrl-RS"/>
        </w:rPr>
        <w:t xml:space="preserve">банка </w:t>
      </w:r>
      <w:r w:rsidR="00F67A55" w:rsidRPr="00B07D32">
        <w:rPr>
          <w:rFonts w:ascii="Arial" w:hAnsi="Arial" w:cs="Arial"/>
          <w:sz w:val="24"/>
          <w:szCs w:val="24"/>
        </w:rPr>
        <w:t xml:space="preserve">______________ </w:t>
      </w:r>
      <w:r w:rsidRPr="00B07D32">
        <w:rPr>
          <w:rFonts w:ascii="Arial" w:hAnsi="Arial" w:cs="Arial"/>
          <w:sz w:val="24"/>
          <w:szCs w:val="24"/>
        </w:rPr>
        <w:t>кога заступа __________________, _____________, (</w:t>
      </w:r>
      <w:r w:rsidRPr="00B07D32">
        <w:rPr>
          <w:rFonts w:ascii="Arial" w:hAnsi="Arial" w:cs="Arial"/>
          <w:color w:val="00B0F0"/>
          <w:sz w:val="24"/>
          <w:szCs w:val="24"/>
        </w:rPr>
        <w:t>као лидер у име и за рачун групе понуђача)</w:t>
      </w:r>
      <w:r w:rsidRPr="00B07D32">
        <w:rPr>
          <w:rFonts w:ascii="Arial" w:hAnsi="Arial" w:cs="Arial"/>
          <w:sz w:val="24"/>
          <w:szCs w:val="24"/>
        </w:rPr>
        <w:t xml:space="preserve">(у даљем тексту: Продавац) </w:t>
      </w:r>
    </w:p>
    <w:p w14:paraId="2137E3B8" w14:textId="77777777" w:rsidR="00343A18" w:rsidRPr="00B07D32" w:rsidRDefault="00343A18" w:rsidP="00343A18">
      <w:pPr>
        <w:spacing w:before="0"/>
        <w:ind w:left="360"/>
        <w:rPr>
          <w:rFonts w:cs="Arial"/>
          <w:sz w:val="24"/>
          <w:szCs w:val="24"/>
        </w:rPr>
      </w:pPr>
    </w:p>
    <w:p w14:paraId="7827D225"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14:paraId="2AB5E083" w14:textId="77777777"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14:paraId="1E72B9DD" w14:textId="77777777" w:rsidR="001A5D0D" w:rsidRPr="00B07D32" w:rsidRDefault="001A5D0D" w:rsidP="00343A18">
      <w:pPr>
        <w:spacing w:before="0"/>
        <w:rPr>
          <w:rFonts w:eastAsia="Calibri" w:cs="Arial"/>
          <w:sz w:val="24"/>
          <w:szCs w:val="24"/>
        </w:rPr>
      </w:pPr>
    </w:p>
    <w:p w14:paraId="32511692"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14:paraId="6BDBBD39" w14:textId="77777777"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14:paraId="67F719E8" w14:textId="77777777"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14:paraId="0DA9D032" w14:textId="77777777" w:rsidR="00343A18" w:rsidRPr="00B07D32" w:rsidRDefault="00343A18" w:rsidP="00343A18">
      <w:pPr>
        <w:pStyle w:val="KDParagraf"/>
        <w:spacing w:before="0"/>
        <w:rPr>
          <w:rFonts w:cs="Arial"/>
          <w:sz w:val="24"/>
          <w:szCs w:val="24"/>
        </w:rPr>
      </w:pPr>
    </w:p>
    <w:p w14:paraId="46A4CBC1" w14:textId="77777777"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 Уговорне стране)</w:t>
      </w:r>
    </w:p>
    <w:p w14:paraId="3B2990CB" w14:textId="77777777" w:rsidR="00343A18" w:rsidRPr="00B07D32" w:rsidRDefault="00343A18" w:rsidP="00343A18">
      <w:pPr>
        <w:pStyle w:val="KDParagraf"/>
        <w:spacing w:before="0"/>
        <w:rPr>
          <w:rFonts w:cs="Arial"/>
          <w:sz w:val="24"/>
          <w:szCs w:val="24"/>
        </w:rPr>
      </w:pPr>
    </w:p>
    <w:p w14:paraId="44A481E1" w14:textId="77777777"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 следећи:</w:t>
      </w:r>
    </w:p>
    <w:p w14:paraId="1F456880" w14:textId="77777777" w:rsidR="00D57706" w:rsidRDefault="00D57706" w:rsidP="00343A18">
      <w:pPr>
        <w:pStyle w:val="KDParagraf"/>
        <w:spacing w:before="0"/>
        <w:rPr>
          <w:rFonts w:cs="Arial"/>
          <w:sz w:val="24"/>
          <w:szCs w:val="24"/>
        </w:rPr>
      </w:pPr>
      <w:bookmarkStart w:id="257" w:name="_Toc442559949"/>
    </w:p>
    <w:p w14:paraId="7C10F466" w14:textId="15C3FE5D" w:rsidR="00343A18" w:rsidRDefault="00343A18" w:rsidP="00D57706">
      <w:pPr>
        <w:pStyle w:val="KDParagraf"/>
        <w:spacing w:before="0"/>
        <w:jc w:val="center"/>
        <w:rPr>
          <w:rFonts w:cs="Arial"/>
          <w:b/>
          <w:sz w:val="24"/>
          <w:szCs w:val="24"/>
          <w:lang w:val="sr-Cyrl-RS"/>
        </w:rPr>
      </w:pPr>
      <w:r w:rsidRPr="00B07D32">
        <w:rPr>
          <w:rFonts w:cs="Arial"/>
          <w:b/>
          <w:sz w:val="24"/>
          <w:szCs w:val="24"/>
        </w:rPr>
        <w:t>УГОВОР О КУПОПРОДАЈИ</w:t>
      </w:r>
      <w:bookmarkEnd w:id="257"/>
    </w:p>
    <w:p w14:paraId="3D6C1C1B" w14:textId="777F11B8" w:rsidR="000E38C9" w:rsidRPr="000E38C9" w:rsidRDefault="000E38C9" w:rsidP="00D57706">
      <w:pPr>
        <w:pStyle w:val="KDParagraf"/>
        <w:spacing w:before="0"/>
        <w:jc w:val="center"/>
        <w:rPr>
          <w:rFonts w:cs="Arial"/>
          <w:b/>
          <w:sz w:val="24"/>
          <w:szCs w:val="24"/>
          <w:lang w:val="sr-Cyrl-RS"/>
        </w:rPr>
      </w:pPr>
      <w:r w:rsidRPr="00B07D32">
        <w:rPr>
          <w:rFonts w:cs="Arial"/>
          <w:sz w:val="24"/>
          <w:szCs w:val="24"/>
        </w:rPr>
        <w:t>“</w:t>
      </w:r>
      <w:r>
        <w:rPr>
          <w:rFonts w:cs="Arial"/>
          <w:sz w:val="24"/>
          <w:szCs w:val="24"/>
        </w:rPr>
        <w:t>Декоративне биљке</w:t>
      </w:r>
      <w:r w:rsidRPr="00B07D32">
        <w:rPr>
          <w:rFonts w:cs="Arial"/>
          <w:sz w:val="24"/>
          <w:szCs w:val="24"/>
        </w:rPr>
        <w:t>“</w:t>
      </w:r>
    </w:p>
    <w:p w14:paraId="1B01F960" w14:textId="77777777" w:rsidR="00D57706" w:rsidRPr="00B07D32" w:rsidRDefault="00D57706" w:rsidP="00D57706">
      <w:pPr>
        <w:pStyle w:val="KDParagraf"/>
        <w:spacing w:before="0"/>
        <w:jc w:val="center"/>
        <w:rPr>
          <w:rFonts w:cs="Arial"/>
          <w:sz w:val="24"/>
          <w:szCs w:val="24"/>
        </w:rPr>
      </w:pPr>
    </w:p>
    <w:p w14:paraId="317CF25A" w14:textId="6CAE1526" w:rsidR="00343A18" w:rsidRPr="00B07D32" w:rsidRDefault="00343A18" w:rsidP="00343A18">
      <w:pPr>
        <w:pStyle w:val="KDParagraf"/>
        <w:spacing w:before="0"/>
        <w:rPr>
          <w:rFonts w:cs="Arial"/>
          <w:sz w:val="24"/>
          <w:szCs w:val="24"/>
        </w:rPr>
      </w:pPr>
      <w:r w:rsidRPr="00B07D32">
        <w:rPr>
          <w:rFonts w:cs="Arial"/>
          <w:sz w:val="24"/>
          <w:szCs w:val="24"/>
        </w:rPr>
        <w:t xml:space="preserve">Уговорне стране </w:t>
      </w:r>
      <w:r w:rsidR="003161B3">
        <w:rPr>
          <w:rFonts w:cs="Arial"/>
          <w:sz w:val="24"/>
          <w:szCs w:val="24"/>
          <w:lang w:val="sr-Cyrl-RS"/>
        </w:rPr>
        <w:t xml:space="preserve">сагласно </w:t>
      </w:r>
      <w:r w:rsidRPr="00B07D32">
        <w:rPr>
          <w:rFonts w:cs="Arial"/>
          <w:sz w:val="24"/>
          <w:szCs w:val="24"/>
        </w:rPr>
        <w:t>констатују:</w:t>
      </w:r>
    </w:p>
    <w:p w14:paraId="216A45EE" w14:textId="7334E30F"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Pr="00B07D32">
        <w:rPr>
          <w:rFonts w:cs="Arial"/>
          <w:sz w:val="24"/>
          <w:szCs w:val="24"/>
        </w:rPr>
        <w:t xml:space="preserve">у складу са Конкурсном документацијом а сагласно члану </w:t>
      </w:r>
      <w:r w:rsidR="00BA25AD">
        <w:rPr>
          <w:rFonts w:cs="Arial"/>
          <w:sz w:val="24"/>
          <w:szCs w:val="24"/>
          <w:lang w:val="sr-Cyrl-RS"/>
        </w:rPr>
        <w:t>32</w:t>
      </w:r>
      <w:r w:rsidRPr="00B07D32">
        <w:rPr>
          <w:rFonts w:cs="Arial"/>
          <w:sz w:val="24"/>
          <w:szCs w:val="24"/>
        </w:rPr>
        <w:t>. Закона о јавним набавкама („Сл.гласник РС“, бр.124/2012,14/2015 и 68/2015) (даље</w:t>
      </w:r>
      <w:r w:rsidR="005952B9" w:rsidRPr="00B07D32">
        <w:rPr>
          <w:rFonts w:cs="Arial"/>
          <w:sz w:val="24"/>
          <w:szCs w:val="24"/>
          <w:lang w:val="sr-Cyrl-RS"/>
        </w:rPr>
        <w:t>:</w:t>
      </w:r>
      <w:r w:rsidRPr="00B07D32">
        <w:rPr>
          <w:rFonts w:cs="Arial"/>
          <w:sz w:val="24"/>
          <w:szCs w:val="24"/>
        </w:rPr>
        <w:t xml:space="preserve"> Закон) спрове</w:t>
      </w:r>
      <w:r w:rsidR="00BA25AD" w:rsidRPr="00BA25AD">
        <w:rPr>
          <w:rFonts w:cs="Arial"/>
          <w:sz w:val="24"/>
          <w:szCs w:val="24"/>
          <w:lang w:val="sr-Cyrl-RS"/>
        </w:rPr>
        <w:t xml:space="preserve"> </w:t>
      </w:r>
      <w:r w:rsidR="00BA25AD">
        <w:rPr>
          <w:rFonts w:cs="Arial"/>
          <w:sz w:val="24"/>
          <w:szCs w:val="24"/>
          <w:lang w:val="sr-Cyrl-RS"/>
        </w:rPr>
        <w:t xml:space="preserve">отворени </w:t>
      </w:r>
      <w:r w:rsidR="00BA25AD" w:rsidRPr="00B07D32">
        <w:rPr>
          <w:rFonts w:cs="Arial"/>
          <w:sz w:val="24"/>
          <w:szCs w:val="24"/>
        </w:rPr>
        <w:t xml:space="preserve">поступак </w:t>
      </w:r>
      <w:r w:rsidRPr="00B07D32">
        <w:rPr>
          <w:rFonts w:cs="Arial"/>
          <w:sz w:val="24"/>
          <w:szCs w:val="24"/>
        </w:rPr>
        <w:t xml:space="preserve">о </w:t>
      </w:r>
      <w:r w:rsidR="00815CB6">
        <w:rPr>
          <w:rFonts w:cs="Arial"/>
          <w:sz w:val="24"/>
          <w:szCs w:val="24"/>
          <w:lang w:val="sr-Cyrl-RS"/>
        </w:rPr>
        <w:t xml:space="preserve">јавну набавку </w:t>
      </w:r>
      <w:r w:rsidRPr="00B07D32">
        <w:rPr>
          <w:rFonts w:cs="Arial"/>
          <w:sz w:val="24"/>
          <w:szCs w:val="24"/>
        </w:rPr>
        <w:t>бр.</w:t>
      </w:r>
      <w:r w:rsidR="001A5D0D" w:rsidRPr="00B07D32">
        <w:rPr>
          <w:rFonts w:cs="Arial"/>
          <w:sz w:val="24"/>
          <w:szCs w:val="24"/>
          <w:lang w:val="sr-Cyrl-RS"/>
        </w:rPr>
        <w:t xml:space="preserve"> </w:t>
      </w:r>
      <w:r w:rsidR="00A75399">
        <w:rPr>
          <w:rFonts w:cs="Arial"/>
          <w:sz w:val="24"/>
          <w:szCs w:val="24"/>
        </w:rPr>
        <w:t>ЈН/1000/0260/2017</w:t>
      </w:r>
      <w:r w:rsidR="001A5D0D" w:rsidRPr="00B07D32">
        <w:rPr>
          <w:rFonts w:cs="Arial"/>
          <w:sz w:val="24"/>
          <w:szCs w:val="24"/>
        </w:rPr>
        <w:t xml:space="preserve"> ради набавке добара: </w:t>
      </w:r>
      <w:r w:rsidR="00B1274C" w:rsidRPr="00B07D32">
        <w:rPr>
          <w:rFonts w:cs="Arial"/>
          <w:sz w:val="24"/>
          <w:szCs w:val="24"/>
        </w:rPr>
        <w:t>“</w:t>
      </w:r>
      <w:r w:rsidR="00EB0604">
        <w:rPr>
          <w:rFonts w:cs="Arial"/>
          <w:sz w:val="24"/>
          <w:szCs w:val="24"/>
        </w:rPr>
        <w:t>Декоративне биљке</w:t>
      </w:r>
      <w:r w:rsidR="00B1274C" w:rsidRPr="00B07D32">
        <w:rPr>
          <w:rFonts w:cs="Arial"/>
          <w:sz w:val="24"/>
          <w:szCs w:val="24"/>
        </w:rPr>
        <w:t>“</w:t>
      </w:r>
      <w:r w:rsidR="00BA25AD">
        <w:rPr>
          <w:rFonts w:cs="Arial"/>
          <w:sz w:val="24"/>
          <w:szCs w:val="24"/>
          <w:lang w:val="sr-Cyrl-RS"/>
        </w:rPr>
        <w:t>.</w:t>
      </w:r>
    </w:p>
    <w:p w14:paraId="05099022" w14:textId="2783F2F5" w:rsidR="00343A18" w:rsidRPr="00B07D32" w:rsidRDefault="00343A18" w:rsidP="00343A18">
      <w:pPr>
        <w:pStyle w:val="KDNabrajanje"/>
        <w:spacing w:before="0"/>
        <w:rPr>
          <w:rFonts w:cs="Arial"/>
          <w:sz w:val="24"/>
          <w:szCs w:val="24"/>
        </w:rPr>
      </w:pPr>
      <w:r w:rsidRPr="00B07D32">
        <w:rPr>
          <w:rFonts w:cs="Arial"/>
          <w:sz w:val="24"/>
          <w:szCs w:val="24"/>
        </w:rPr>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p>
    <w:p w14:paraId="5AEB2591" w14:textId="4196CBDA" w:rsidR="00343A18" w:rsidRPr="00B07D32" w:rsidRDefault="00343A18" w:rsidP="00343A18">
      <w:pPr>
        <w:pStyle w:val="KDNabrajanje"/>
        <w:spacing w:before="0"/>
        <w:rPr>
          <w:rFonts w:cs="Arial"/>
          <w:i/>
          <w:sz w:val="24"/>
          <w:szCs w:val="24"/>
        </w:rPr>
      </w:pPr>
      <w:r w:rsidRPr="00B07D32">
        <w:rPr>
          <w:rFonts w:cs="Arial"/>
          <w:sz w:val="24"/>
          <w:szCs w:val="24"/>
        </w:rPr>
        <w:lastRenderedPageBreak/>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w:t>
      </w:r>
      <w:r w:rsidR="00B01742">
        <w:rPr>
          <w:rFonts w:cs="Arial"/>
          <w:sz w:val="24"/>
          <w:szCs w:val="24"/>
        </w:rPr>
        <w:t xml:space="preserve"> бројем ________ од ________2017</w:t>
      </w:r>
      <w:r w:rsidRPr="00B07D32">
        <w:rPr>
          <w:rFonts w:cs="Arial"/>
          <w:sz w:val="24"/>
          <w:szCs w:val="24"/>
        </w:rPr>
        <w:t>.</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из Позива за подношење понуда и Конкурсне документације</w:t>
      </w:r>
    </w:p>
    <w:p w14:paraId="0A0D14E1" w14:textId="46067DF1" w:rsidR="00343A18" w:rsidRPr="00B07D32" w:rsidRDefault="00343A18" w:rsidP="00343A18">
      <w:pPr>
        <w:pStyle w:val="KDNabrajanje"/>
        <w:spacing w:before="0"/>
        <w:rPr>
          <w:rFonts w:cs="Arial"/>
          <w:b/>
          <w:sz w:val="24"/>
          <w:szCs w:val="24"/>
        </w:rPr>
      </w:pPr>
      <w:r w:rsidRPr="00B07D32">
        <w:rPr>
          <w:rFonts w:cs="Arial"/>
          <w:sz w:val="24"/>
          <w:szCs w:val="24"/>
        </w:rPr>
        <w:t xml:space="preserve">да је </w:t>
      </w:r>
      <w:r w:rsidR="008C6709" w:rsidRPr="00B07D32">
        <w:rPr>
          <w:rFonts w:cs="Arial"/>
          <w:sz w:val="24"/>
          <w:szCs w:val="24"/>
          <w:lang w:val="sr-Cyrl-RS"/>
        </w:rPr>
        <w:t>Купац</w:t>
      </w:r>
      <w:r w:rsidR="008C6709" w:rsidRPr="00B07D32">
        <w:rPr>
          <w:rFonts w:cs="Arial"/>
          <w:sz w:val="24"/>
          <w:szCs w:val="24"/>
        </w:rPr>
        <w:t xml:space="preserve"> </w:t>
      </w:r>
      <w:r w:rsidRPr="00B07D32">
        <w:rPr>
          <w:rFonts w:cs="Arial"/>
          <w:sz w:val="24"/>
          <w:szCs w:val="24"/>
        </w:rPr>
        <w:t>својом Одлуком о додели уговора бр. ____________ од __.__.___. године изабрао понуду</w:t>
      </w:r>
      <w:r w:rsidR="00675895" w:rsidRPr="00B07D32">
        <w:rPr>
          <w:rFonts w:cs="Arial"/>
          <w:sz w:val="24"/>
          <w:szCs w:val="24"/>
          <w:lang w:val="en-US"/>
        </w:rPr>
        <w:t xml:space="preserve"> </w:t>
      </w:r>
      <w:r w:rsidR="008C6709" w:rsidRPr="00B07D32">
        <w:rPr>
          <w:rFonts w:cs="Arial"/>
          <w:sz w:val="24"/>
          <w:szCs w:val="24"/>
          <w:lang w:val="sr-Cyrl-RS"/>
        </w:rPr>
        <w:t>Продавца</w:t>
      </w:r>
      <w:r w:rsidRPr="00B07D32">
        <w:rPr>
          <w:rFonts w:cs="Arial"/>
          <w:sz w:val="24"/>
          <w:szCs w:val="24"/>
        </w:rPr>
        <w:t>.</w:t>
      </w:r>
    </w:p>
    <w:p w14:paraId="32E6B01D" w14:textId="77777777" w:rsidR="00343A18" w:rsidRPr="00B07D32" w:rsidRDefault="00343A18" w:rsidP="00343A18">
      <w:pPr>
        <w:pStyle w:val="KDParagraf"/>
        <w:spacing w:before="0"/>
        <w:rPr>
          <w:rFonts w:cs="Arial"/>
          <w:sz w:val="24"/>
          <w:szCs w:val="24"/>
          <w:lang w:val="sr-Cyrl-BA"/>
        </w:rPr>
      </w:pPr>
    </w:p>
    <w:p w14:paraId="56FF2119" w14:textId="77777777" w:rsidR="006E6F46" w:rsidRPr="00B07D32"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14:paraId="337A621C" w14:textId="34823861" w:rsidR="00A66B6C" w:rsidRPr="00B07D32" w:rsidRDefault="006E6F46" w:rsidP="007F28DC">
      <w:pPr>
        <w:spacing w:before="0"/>
        <w:jc w:val="center"/>
        <w:rPr>
          <w:rFonts w:cs="Arial"/>
          <w:b/>
          <w:sz w:val="24"/>
          <w:szCs w:val="24"/>
        </w:rPr>
      </w:pPr>
      <w:r w:rsidRPr="00B07D32">
        <w:rPr>
          <w:rFonts w:cs="Arial"/>
          <w:b/>
          <w:sz w:val="24"/>
          <w:szCs w:val="24"/>
        </w:rPr>
        <w:t>Члан 1.</w:t>
      </w:r>
    </w:p>
    <w:p w14:paraId="79129406" w14:textId="5A02A6EF"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 xml:space="preserve">Предмет овог Уговора о купопродаји (даље: Уговор) је </w:t>
      </w:r>
      <w:r w:rsidR="001A5D0D" w:rsidRPr="00B07D32">
        <w:rPr>
          <w:rFonts w:eastAsia="Calibri" w:cs="Arial"/>
          <w:sz w:val="24"/>
          <w:szCs w:val="24"/>
          <w:lang w:val="sr-Cyrl-RS"/>
        </w:rPr>
        <w:t>куповина</w:t>
      </w:r>
      <w:r w:rsidR="00E25E5F" w:rsidRPr="00B07D32">
        <w:rPr>
          <w:rFonts w:eastAsia="Calibri" w:cs="Arial"/>
          <w:sz w:val="24"/>
          <w:szCs w:val="24"/>
          <w:lang w:val="sr-Cyrl-RS"/>
        </w:rPr>
        <w:t xml:space="preserve"> добара</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EB0604">
        <w:rPr>
          <w:rFonts w:eastAsia="Calibri" w:cs="Arial"/>
          <w:sz w:val="24"/>
          <w:szCs w:val="24"/>
          <w:lang w:val="sr-Latn-RS"/>
        </w:rPr>
        <w:t>Декоративне биљке</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14:paraId="58C5B1CC" w14:textId="77777777" w:rsidR="001A5D0D" w:rsidRPr="00B07D32" w:rsidRDefault="001A5D0D" w:rsidP="006E6F46">
      <w:pPr>
        <w:pStyle w:val="KDParagraf"/>
        <w:spacing w:before="0"/>
        <w:rPr>
          <w:rFonts w:eastAsia="Calibri" w:cs="Arial"/>
          <w:color w:val="00B0F0"/>
          <w:sz w:val="24"/>
          <w:szCs w:val="24"/>
        </w:rPr>
      </w:pPr>
    </w:p>
    <w:p w14:paraId="3342D69F" w14:textId="34BB926E"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предметну јавну набавку,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Прилог број 1, 2, 3 и 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14:paraId="654DC0A4" w14:textId="77777777" w:rsidR="00A66B6C" w:rsidRPr="00B07D32" w:rsidRDefault="00A66B6C" w:rsidP="006E6F46">
      <w:pPr>
        <w:spacing w:before="0"/>
        <w:jc w:val="center"/>
        <w:rPr>
          <w:rFonts w:cs="Arial"/>
          <w:b/>
          <w:sz w:val="24"/>
          <w:szCs w:val="24"/>
        </w:rPr>
      </w:pPr>
    </w:p>
    <w:p w14:paraId="01F4C54C" w14:textId="77777777" w:rsidR="006E6F46" w:rsidRPr="00B07D32" w:rsidRDefault="006E6F46" w:rsidP="006E6F46">
      <w:pPr>
        <w:pStyle w:val="KDParagraf"/>
        <w:spacing w:before="0"/>
        <w:rPr>
          <w:rFonts w:eastAsia="Calibri" w:cs="Arial"/>
          <w:sz w:val="24"/>
          <w:szCs w:val="24"/>
        </w:rPr>
      </w:pPr>
    </w:p>
    <w:p w14:paraId="264193A2" w14:textId="77777777" w:rsidR="006E6F46" w:rsidRPr="00B07D32" w:rsidRDefault="006E6F46" w:rsidP="006E6F46">
      <w:pPr>
        <w:pStyle w:val="KDParagraf"/>
        <w:spacing w:before="0"/>
        <w:rPr>
          <w:rFonts w:cs="Arial"/>
          <w:b/>
          <w:sz w:val="24"/>
          <w:szCs w:val="24"/>
        </w:rPr>
      </w:pPr>
      <w:r w:rsidRPr="00B07D32">
        <w:rPr>
          <w:rFonts w:cs="Arial"/>
          <w:b/>
          <w:sz w:val="24"/>
          <w:szCs w:val="24"/>
        </w:rPr>
        <w:t xml:space="preserve">УГОВОРЕНА ЦЕНА </w:t>
      </w:r>
    </w:p>
    <w:p w14:paraId="15CCEF01" w14:textId="02B9C1AD" w:rsidR="00A66B6C" w:rsidRPr="00B07D32" w:rsidRDefault="006E6F46" w:rsidP="007F28DC">
      <w:pPr>
        <w:spacing w:before="0"/>
        <w:jc w:val="center"/>
        <w:rPr>
          <w:rFonts w:cs="Arial"/>
          <w:b/>
          <w:sz w:val="24"/>
          <w:szCs w:val="24"/>
        </w:rPr>
      </w:pPr>
      <w:r w:rsidRPr="00B07D32">
        <w:rPr>
          <w:rFonts w:cs="Arial"/>
          <w:b/>
          <w:sz w:val="24"/>
          <w:szCs w:val="24"/>
        </w:rPr>
        <w:t xml:space="preserve">Члан </w:t>
      </w:r>
      <w:r w:rsidR="007F4306">
        <w:rPr>
          <w:rFonts w:cs="Arial"/>
          <w:b/>
          <w:sz w:val="24"/>
          <w:szCs w:val="24"/>
          <w:lang w:val="sr-Cyrl-RS"/>
        </w:rPr>
        <w:t>2</w:t>
      </w:r>
      <w:r w:rsidRPr="00B07D32">
        <w:rPr>
          <w:rFonts w:cs="Arial"/>
          <w:b/>
          <w:sz w:val="24"/>
          <w:szCs w:val="24"/>
        </w:rPr>
        <w:t>.</w:t>
      </w:r>
    </w:p>
    <w:p w14:paraId="71F9A4F8" w14:textId="43F05948" w:rsidR="006E6F46" w:rsidRPr="00B07D32" w:rsidRDefault="006E6F46" w:rsidP="006E6F46">
      <w:pPr>
        <w:pStyle w:val="KDParagraf"/>
        <w:spacing w:before="0"/>
        <w:rPr>
          <w:rFonts w:cs="Arial"/>
          <w:color w:val="00B0F0"/>
          <w:sz w:val="24"/>
          <w:szCs w:val="24"/>
        </w:rPr>
      </w:pPr>
      <w:proofErr w:type="gramStart"/>
      <w:r w:rsidRPr="00B07D32">
        <w:rPr>
          <w:rFonts w:cs="Arial"/>
          <w:sz w:val="24"/>
          <w:szCs w:val="24"/>
        </w:rPr>
        <w:t xml:space="preserve">Укупна </w:t>
      </w:r>
      <w:r w:rsidR="002428B1" w:rsidRPr="00B07D32">
        <w:rPr>
          <w:rFonts w:cs="Arial"/>
          <w:sz w:val="24"/>
          <w:szCs w:val="24"/>
          <w:lang w:val="sr-Cyrl-RS"/>
        </w:rPr>
        <w:t xml:space="preserve"> цена</w:t>
      </w:r>
      <w:proofErr w:type="gramEnd"/>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EE01AB" w:rsidRPr="00B07D32">
        <w:rPr>
          <w:rFonts w:cs="Arial"/>
          <w:sz w:val="24"/>
          <w:szCs w:val="24"/>
        </w:rPr>
        <w:t>RSD</w:t>
      </w:r>
      <w:r w:rsidR="00BA25AD" w:rsidRPr="00BA25AD">
        <w:rPr>
          <w:rFonts w:eastAsia="Calibri" w:cs="Arial"/>
          <w:sz w:val="24"/>
        </w:rPr>
        <w:t xml:space="preserve"> без пореза на додату вредност</w:t>
      </w:r>
      <w:r w:rsidRPr="00B07D32">
        <w:rPr>
          <w:rFonts w:cs="Arial"/>
          <w:sz w:val="24"/>
          <w:szCs w:val="24"/>
        </w:rPr>
        <w:t>.</w:t>
      </w:r>
    </w:p>
    <w:p w14:paraId="113AB35C" w14:textId="77777777" w:rsidR="006E6F46" w:rsidRPr="00B07D32" w:rsidRDefault="006E6F46" w:rsidP="006E6F46">
      <w:pPr>
        <w:pStyle w:val="KDParagraf"/>
        <w:spacing w:before="0"/>
        <w:rPr>
          <w:rFonts w:cs="Arial"/>
          <w:sz w:val="24"/>
          <w:szCs w:val="24"/>
          <w:lang w:val="sr-Cyrl-RS"/>
        </w:rPr>
      </w:pPr>
    </w:p>
    <w:p w14:paraId="13FF8E3E" w14:textId="255B74A4"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порез на додату вредност, у складу са прописима Републике Србије.</w:t>
      </w:r>
    </w:p>
    <w:p w14:paraId="1611A0E6" w14:textId="77777777" w:rsidR="002428B1" w:rsidRPr="00B07D32" w:rsidRDefault="002428B1" w:rsidP="006E6F46">
      <w:pPr>
        <w:pStyle w:val="KDParagraf"/>
        <w:spacing w:before="0"/>
        <w:rPr>
          <w:rFonts w:cs="Arial"/>
          <w:sz w:val="24"/>
          <w:szCs w:val="24"/>
        </w:rPr>
      </w:pPr>
    </w:p>
    <w:p w14:paraId="0662FF60" w14:textId="3612BAD7"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07D32" w:rsidRDefault="002428B1" w:rsidP="006E6F46">
      <w:pPr>
        <w:pStyle w:val="KDParagraf"/>
        <w:spacing w:before="0"/>
        <w:rPr>
          <w:rFonts w:cs="Arial"/>
          <w:sz w:val="24"/>
          <w:szCs w:val="24"/>
        </w:rPr>
      </w:pPr>
    </w:p>
    <w:p w14:paraId="3609D0A8" w14:textId="73E7E361" w:rsidR="007F4306" w:rsidRPr="00415ED8" w:rsidRDefault="003C4E5F" w:rsidP="007F4306">
      <w:pPr>
        <w:pStyle w:val="CommentText"/>
        <w:rPr>
          <w:lang w:val="sr-Cyrl-RS"/>
        </w:rPr>
      </w:pPr>
      <w:r w:rsidRPr="00B07D32">
        <w:rPr>
          <w:rFonts w:cs="Arial"/>
          <w:sz w:val="24"/>
          <w:szCs w:val="24"/>
          <w:lang w:val="sr-Cyrl-RS"/>
        </w:rPr>
        <w:t xml:space="preserve">Цена је фиксна </w:t>
      </w:r>
      <w:r w:rsidR="007F4306" w:rsidRPr="007F4306">
        <w:rPr>
          <w:sz w:val="24"/>
          <w:szCs w:val="24"/>
          <w:lang w:val="sr-Cyrl-RS"/>
        </w:rPr>
        <w:t xml:space="preserve"> </w:t>
      </w:r>
      <w:r w:rsidR="007F4306">
        <w:rPr>
          <w:sz w:val="24"/>
          <w:szCs w:val="24"/>
          <w:lang w:val="sr-Cyrl-RS"/>
        </w:rPr>
        <w:t>з</w:t>
      </w:r>
      <w:r w:rsidR="007F4306" w:rsidRPr="007F4306">
        <w:rPr>
          <w:sz w:val="24"/>
          <w:szCs w:val="24"/>
          <w:lang w:val="sr-Cyrl-RS"/>
        </w:rPr>
        <w:t>а цео уговорени период</w:t>
      </w:r>
      <w:r w:rsidR="007F4306">
        <w:rPr>
          <w:lang w:val="sr-Cyrl-RS"/>
        </w:rPr>
        <w:t>.</w:t>
      </w:r>
    </w:p>
    <w:p w14:paraId="1EEBBB14" w14:textId="77777777" w:rsidR="006E6F46" w:rsidRPr="00B07D32" w:rsidRDefault="006E6F46" w:rsidP="006E6F46">
      <w:pPr>
        <w:pStyle w:val="KDParagraf"/>
        <w:spacing w:before="0"/>
        <w:rPr>
          <w:rFonts w:eastAsia="Calibri" w:cs="Arial"/>
          <w:color w:val="00B0F0"/>
          <w:sz w:val="24"/>
          <w:szCs w:val="24"/>
        </w:rPr>
      </w:pPr>
    </w:p>
    <w:p w14:paraId="5474A064" w14:textId="77777777" w:rsidR="006E6F46" w:rsidRPr="00B07D32" w:rsidRDefault="006E6F46" w:rsidP="006E6F46">
      <w:pPr>
        <w:pStyle w:val="KDParagraf"/>
        <w:spacing w:before="0"/>
        <w:rPr>
          <w:rFonts w:cs="Arial"/>
          <w:b/>
          <w:sz w:val="24"/>
          <w:szCs w:val="24"/>
        </w:rPr>
      </w:pPr>
      <w:r w:rsidRPr="00B07D32">
        <w:rPr>
          <w:rFonts w:cs="Arial"/>
          <w:b/>
          <w:sz w:val="24"/>
          <w:szCs w:val="24"/>
        </w:rPr>
        <w:t>ИЗДАВАЊЕ РАЧУНА И ПЛАЋАЊЕ</w:t>
      </w:r>
    </w:p>
    <w:p w14:paraId="193A0A07" w14:textId="77777777" w:rsidR="006E6F46" w:rsidRPr="00B07D32" w:rsidRDefault="006E6F46" w:rsidP="006E6F46">
      <w:pPr>
        <w:pStyle w:val="KDParagraf"/>
        <w:spacing w:before="0"/>
        <w:rPr>
          <w:rFonts w:cs="Arial"/>
          <w:sz w:val="24"/>
          <w:szCs w:val="24"/>
        </w:rPr>
      </w:pPr>
    </w:p>
    <w:p w14:paraId="170D30AA" w14:textId="2B47B48F" w:rsidR="00A66B6C" w:rsidRPr="00B07D32" w:rsidRDefault="006E6F46" w:rsidP="007F28DC">
      <w:pPr>
        <w:spacing w:before="0"/>
        <w:jc w:val="center"/>
        <w:rPr>
          <w:rFonts w:cs="Arial"/>
          <w:b/>
          <w:sz w:val="24"/>
          <w:szCs w:val="24"/>
        </w:rPr>
      </w:pPr>
      <w:r w:rsidRPr="00B07D32">
        <w:rPr>
          <w:rFonts w:cs="Arial"/>
          <w:b/>
          <w:sz w:val="24"/>
          <w:szCs w:val="24"/>
        </w:rPr>
        <w:t xml:space="preserve">Члан </w:t>
      </w:r>
      <w:r w:rsidR="007F4306">
        <w:rPr>
          <w:rFonts w:cs="Arial"/>
          <w:b/>
          <w:sz w:val="24"/>
          <w:szCs w:val="24"/>
          <w:lang w:val="sr-Cyrl-RS"/>
        </w:rPr>
        <w:t>3</w:t>
      </w:r>
      <w:r w:rsidRPr="00B07D32">
        <w:rPr>
          <w:rFonts w:cs="Arial"/>
          <w:b/>
          <w:sz w:val="24"/>
          <w:szCs w:val="24"/>
        </w:rPr>
        <w:t>.</w:t>
      </w:r>
    </w:p>
    <w:p w14:paraId="7010A82C" w14:textId="451F837E"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14:paraId="4A108596" w14:textId="77777777" w:rsidR="00EE01AB" w:rsidRPr="00B07D32" w:rsidRDefault="00EE01AB" w:rsidP="006E6F46">
      <w:pPr>
        <w:pStyle w:val="KDParagraf"/>
        <w:spacing w:before="0"/>
        <w:rPr>
          <w:rFonts w:cs="Arial"/>
          <w:sz w:val="24"/>
          <w:szCs w:val="24"/>
        </w:rPr>
      </w:pPr>
    </w:p>
    <w:p w14:paraId="76E1B104" w14:textId="77777777"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Балканска 13,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14:paraId="0796A9B8" w14:textId="77777777" w:rsidR="002428B1" w:rsidRPr="00B07D32" w:rsidRDefault="002428B1" w:rsidP="006E6F46">
      <w:pPr>
        <w:pStyle w:val="KDParagraf"/>
        <w:spacing w:before="0"/>
        <w:rPr>
          <w:rFonts w:cs="Arial"/>
          <w:color w:val="00B0F0"/>
          <w:sz w:val="24"/>
          <w:szCs w:val="24"/>
        </w:rPr>
      </w:pPr>
    </w:p>
    <w:p w14:paraId="4B50EB60" w14:textId="0C6275BA"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lastRenderedPageBreak/>
        <w:t xml:space="preserve">У испостављеном рачуну и отпремници, Продавац је дужан да се придржава тачно дефинисаних назива </w:t>
      </w:r>
      <w:r w:rsidR="00184482">
        <w:rPr>
          <w:rFonts w:cs="Arial"/>
          <w:sz w:val="24"/>
          <w:szCs w:val="24"/>
          <w:lang w:val="sr-Cyrl-RS"/>
        </w:rPr>
        <w:t>Добара</w:t>
      </w:r>
      <w:r w:rsidR="00184482" w:rsidRPr="00B07D32">
        <w:rPr>
          <w:rFonts w:cs="Arial"/>
          <w:sz w:val="24"/>
          <w:szCs w:val="24"/>
          <w:lang w:val="sr-Cyrl-RS"/>
        </w:rPr>
        <w:t xml:space="preserve"> </w:t>
      </w:r>
      <w:r w:rsidRPr="00B07D32">
        <w:rPr>
          <w:rFonts w:cs="Arial"/>
          <w:sz w:val="24"/>
          <w:szCs w:val="24"/>
          <w:lang w:val="sr-Cyrl-R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9A2A1" w14:textId="77777777" w:rsidR="002428B1" w:rsidRPr="00B07D32" w:rsidRDefault="002428B1" w:rsidP="006E6F46">
      <w:pPr>
        <w:pStyle w:val="KDParagraf"/>
        <w:spacing w:before="0"/>
        <w:rPr>
          <w:rFonts w:cs="Arial"/>
          <w:i/>
          <w:sz w:val="24"/>
          <w:szCs w:val="24"/>
          <w:lang w:val="sr-Cyrl-RS"/>
        </w:rPr>
      </w:pPr>
    </w:p>
    <w:p w14:paraId="35557DA2" w14:textId="5EB739F0" w:rsidR="006E6F46" w:rsidRPr="00915873" w:rsidRDefault="006E6F46" w:rsidP="006E6F46">
      <w:pPr>
        <w:pStyle w:val="KDParagraf"/>
        <w:spacing w:before="0"/>
        <w:rPr>
          <w:rFonts w:cs="Arial"/>
          <w:sz w:val="24"/>
          <w:szCs w:val="24"/>
        </w:rPr>
      </w:pPr>
      <w:r w:rsidRPr="00B07D32">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sidRPr="00B07D32">
        <w:rPr>
          <w:rFonts w:cs="Arial"/>
          <w:sz w:val="24"/>
          <w:szCs w:val="24"/>
          <w:lang w:val="sr-Cyrl-RS"/>
        </w:rPr>
        <w:t xml:space="preserve"> </w:t>
      </w:r>
      <w:r w:rsidRPr="00B07D32">
        <w:rPr>
          <w:rFonts w:cs="Arial"/>
          <w:sz w:val="24"/>
          <w:szCs w:val="24"/>
          <w:lang w:val="sr-Cyrl-RS"/>
        </w:rPr>
        <w:t xml:space="preserve">у року </w:t>
      </w:r>
      <w:r w:rsidR="003735F1" w:rsidRPr="00B07D32">
        <w:rPr>
          <w:rFonts w:cs="Arial"/>
          <w:sz w:val="24"/>
          <w:szCs w:val="24"/>
          <w:lang w:val="sr-Cyrl-RS"/>
        </w:rPr>
        <w:t xml:space="preserve">до </w:t>
      </w:r>
      <w:r w:rsidR="00F03206" w:rsidRPr="004B47E8">
        <w:rPr>
          <w:rFonts w:cs="Arial"/>
          <w:sz w:val="24"/>
          <w:szCs w:val="24"/>
          <w:lang w:val="sr-Cyrl-RS"/>
        </w:rPr>
        <w:t xml:space="preserve">45 </w:t>
      </w:r>
      <w:r w:rsidR="00F03206">
        <w:rPr>
          <w:rFonts w:cs="Arial"/>
          <w:sz w:val="24"/>
          <w:szCs w:val="24"/>
          <w:lang w:val="sr-Cyrl-RS"/>
        </w:rPr>
        <w:t xml:space="preserve">(словима: четрдесетпет) </w:t>
      </w:r>
      <w:r w:rsidR="00F03206" w:rsidRPr="004B47E8">
        <w:rPr>
          <w:rFonts w:cs="Arial"/>
          <w:sz w:val="24"/>
          <w:szCs w:val="24"/>
          <w:lang w:val="sr-Cyrl-RS"/>
        </w:rPr>
        <w:t xml:space="preserve">дана </w:t>
      </w:r>
      <w:r w:rsidR="00F03206">
        <w:rPr>
          <w:rFonts w:cs="Arial"/>
          <w:sz w:val="24"/>
          <w:szCs w:val="24"/>
          <w:lang w:val="sr-Cyrl-RS"/>
        </w:rPr>
        <w:t>од дана</w:t>
      </w:r>
      <w:r w:rsidR="00F03206" w:rsidRPr="004B47E8">
        <w:rPr>
          <w:rFonts w:cs="Arial"/>
          <w:sz w:val="24"/>
          <w:szCs w:val="24"/>
          <w:lang w:val="sr-Cyrl-RS"/>
        </w:rPr>
        <w:t xml:space="preserve"> пријема исправног рачуна</w:t>
      </w:r>
      <w:r w:rsidR="008A2A7E">
        <w:rPr>
          <w:rFonts w:cs="Arial"/>
          <w:sz w:val="24"/>
          <w:szCs w:val="24"/>
          <w:lang w:val="sr-Cyrl-RS"/>
        </w:rPr>
        <w:t xml:space="preserve">,са потписанима </w:t>
      </w:r>
      <w:r w:rsidR="008A2A7E" w:rsidRPr="008A2A7E">
        <w:rPr>
          <w:rFonts w:cs="Arial"/>
          <w:sz w:val="24"/>
          <w:szCs w:val="24"/>
          <w:lang w:val="sr-Cyrl-RS"/>
        </w:rPr>
        <w:t xml:space="preserve"> </w:t>
      </w:r>
      <w:r w:rsidR="008A2A7E" w:rsidRPr="00B07D32">
        <w:rPr>
          <w:rFonts w:cs="Arial"/>
          <w:sz w:val="24"/>
          <w:szCs w:val="24"/>
          <w:lang w:val="sr-Cyrl-RS"/>
        </w:rPr>
        <w:t>Записником о извршеној испоруци добара</w:t>
      </w:r>
      <w:r w:rsidR="00915873">
        <w:rPr>
          <w:rFonts w:cs="Arial"/>
          <w:sz w:val="24"/>
          <w:szCs w:val="24"/>
        </w:rPr>
        <w:t>.</w:t>
      </w:r>
    </w:p>
    <w:p w14:paraId="2BC18D97" w14:textId="77777777" w:rsidR="006E6F46" w:rsidRPr="00B07D32" w:rsidRDefault="006E6F46" w:rsidP="006E6F46">
      <w:pPr>
        <w:pStyle w:val="KDParagraf"/>
        <w:spacing w:before="0"/>
        <w:rPr>
          <w:rFonts w:cs="Arial"/>
          <w:color w:val="00B0F0"/>
          <w:sz w:val="24"/>
          <w:szCs w:val="24"/>
        </w:rPr>
      </w:pPr>
    </w:p>
    <w:p w14:paraId="29CDD82A" w14:textId="216D628B" w:rsidR="006E6F46" w:rsidRPr="00B07D32" w:rsidRDefault="006E6F46" w:rsidP="006E6F46">
      <w:pPr>
        <w:pStyle w:val="KDParagraf"/>
        <w:spacing w:before="0"/>
        <w:rPr>
          <w:rFonts w:cs="Arial"/>
          <w:b/>
          <w:color w:val="00B0F0"/>
          <w:sz w:val="24"/>
          <w:szCs w:val="24"/>
        </w:rPr>
      </w:pPr>
      <w:r w:rsidRPr="00B07D32">
        <w:rPr>
          <w:rFonts w:cs="Arial"/>
          <w:b/>
          <w:sz w:val="24"/>
          <w:szCs w:val="24"/>
        </w:rPr>
        <w:t>РОК И МЕСТО ИСПОРУКЕ</w:t>
      </w:r>
    </w:p>
    <w:p w14:paraId="3707AE64" w14:textId="78E699F4"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4</w:t>
      </w:r>
      <w:r w:rsidRPr="00B07D32">
        <w:rPr>
          <w:rFonts w:cs="Arial"/>
          <w:b/>
          <w:sz w:val="24"/>
          <w:szCs w:val="24"/>
        </w:rPr>
        <w:t>.</w:t>
      </w:r>
    </w:p>
    <w:p w14:paraId="3CBA0101" w14:textId="22731B9F" w:rsidR="006E6F46" w:rsidRPr="00B07D32"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која су </w:t>
      </w:r>
      <w:r w:rsidRPr="00B07D32">
        <w:rPr>
          <w:rFonts w:cs="Arial"/>
          <w:sz w:val="24"/>
          <w:szCs w:val="24"/>
        </w:rPr>
        <w:t xml:space="preserve">предмет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14:paraId="46C55290" w14:textId="5F129EF5" w:rsidR="006E6F46" w:rsidRPr="00B07D32" w:rsidRDefault="00191A1A" w:rsidP="006E6F46">
      <w:pPr>
        <w:pStyle w:val="KDParagraf"/>
        <w:spacing w:before="0"/>
        <w:rPr>
          <w:rFonts w:eastAsia="Calibri" w:cs="Arial"/>
          <w:color w:val="00B0F0"/>
          <w:sz w:val="24"/>
          <w:szCs w:val="24"/>
          <w:lang w:val="sr-Cyrl-RS"/>
        </w:rPr>
      </w:pPr>
      <w:r w:rsidRPr="00B07D32">
        <w:rPr>
          <w:rFonts w:cs="Arial"/>
          <w:sz w:val="24"/>
          <w:szCs w:val="24"/>
          <w:lang w:val="sr-Cyrl-RS"/>
        </w:rPr>
        <w:t>Продавац је дужан да н</w:t>
      </w:r>
      <w:r w:rsidR="006E6F46" w:rsidRPr="00B07D32">
        <w:rPr>
          <w:rFonts w:cs="Arial"/>
          <w:sz w:val="24"/>
          <w:szCs w:val="24"/>
        </w:rPr>
        <w:t xml:space="preserve">ајаву испоруке </w:t>
      </w:r>
      <w:r w:rsidR="00F03206">
        <w:rPr>
          <w:rFonts w:cs="Arial"/>
          <w:sz w:val="24"/>
          <w:szCs w:val="24"/>
          <w:lang w:val="sr-Cyrl-RS"/>
        </w:rPr>
        <w:t>Д</w:t>
      </w:r>
      <w:r w:rsidRPr="00B07D32">
        <w:rPr>
          <w:rFonts w:cs="Arial"/>
          <w:sz w:val="24"/>
          <w:szCs w:val="24"/>
          <w:lang w:val="sr-Cyrl-RS"/>
        </w:rPr>
        <w:t xml:space="preserve">обара </w:t>
      </w:r>
      <w:r w:rsidR="006E6F46" w:rsidRPr="00B07D32">
        <w:rPr>
          <w:rFonts w:cs="Arial"/>
          <w:sz w:val="24"/>
          <w:szCs w:val="24"/>
        </w:rPr>
        <w:t xml:space="preserve">изврши на </w:t>
      </w:r>
      <w:r w:rsidR="0073487E" w:rsidRPr="00B07D32">
        <w:rPr>
          <w:rFonts w:cs="Arial"/>
          <w:sz w:val="24"/>
          <w:szCs w:val="24"/>
          <w:lang w:val="sr-Cyrl-RS"/>
        </w:rPr>
        <w:t xml:space="preserve">маил: </w:t>
      </w:r>
      <w:r w:rsidR="007F28DC" w:rsidRPr="007F28DC">
        <w:rPr>
          <w:rFonts w:cs="Arial"/>
          <w:sz w:val="24"/>
          <w:szCs w:val="24"/>
        </w:rPr>
        <w:t>vuk.jovanovic@eps.rs</w:t>
      </w:r>
      <w:r w:rsidR="00914618" w:rsidRPr="00BA25AD">
        <w:rPr>
          <w:rFonts w:cs="Arial"/>
          <w:sz w:val="24"/>
          <w:szCs w:val="24"/>
          <w:lang w:val="sr-Cyrl-CS"/>
        </w:rPr>
        <w:t xml:space="preserve"> </w:t>
      </w:r>
      <w:r w:rsidR="006E6F46" w:rsidRPr="00BA25AD">
        <w:rPr>
          <w:rFonts w:cs="Arial"/>
          <w:sz w:val="24"/>
          <w:szCs w:val="24"/>
        </w:rPr>
        <w:t>минимум</w:t>
      </w:r>
      <w:r w:rsidR="006E6F46" w:rsidRPr="00B07D32">
        <w:rPr>
          <w:rFonts w:cs="Arial"/>
          <w:sz w:val="24"/>
          <w:szCs w:val="24"/>
        </w:rPr>
        <w:t xml:space="preserve"> </w:t>
      </w:r>
      <w:r w:rsidR="0028057C" w:rsidRPr="00B07D32">
        <w:rPr>
          <w:rFonts w:cs="Arial"/>
          <w:sz w:val="24"/>
          <w:szCs w:val="24"/>
          <w:lang w:val="sr-Cyrl-RS"/>
        </w:rPr>
        <w:t xml:space="preserve">2 (словима: два) </w:t>
      </w:r>
      <w:r w:rsidR="00CD3F9B" w:rsidRPr="00B07D32">
        <w:rPr>
          <w:rFonts w:cs="Arial"/>
          <w:sz w:val="24"/>
          <w:szCs w:val="24"/>
          <w:lang w:val="sr-Cyrl-RS"/>
        </w:rPr>
        <w:t xml:space="preserve">радна </w:t>
      </w:r>
      <w:r w:rsidR="006E6F46" w:rsidRPr="00B07D32">
        <w:rPr>
          <w:rFonts w:cs="Arial"/>
          <w:sz w:val="24"/>
          <w:szCs w:val="24"/>
        </w:rPr>
        <w:t xml:space="preserve">дана </w:t>
      </w:r>
      <w:r w:rsidRPr="00B07D32">
        <w:rPr>
          <w:rFonts w:cs="Arial"/>
          <w:sz w:val="24"/>
          <w:szCs w:val="24"/>
          <w:lang w:val="sr-Cyrl-RS"/>
        </w:rPr>
        <w:t xml:space="preserve">раније </w:t>
      </w:r>
      <w:r w:rsidR="006E6F46" w:rsidRPr="00B07D32">
        <w:rPr>
          <w:rFonts w:cs="Arial"/>
          <w:sz w:val="24"/>
          <w:szCs w:val="24"/>
        </w:rPr>
        <w:t>од дана планиране испоруке.</w:t>
      </w:r>
      <w:r w:rsidR="007F28DC" w:rsidRPr="007F28DC">
        <w:t xml:space="preserve"> </w:t>
      </w:r>
    </w:p>
    <w:p w14:paraId="1AFD37EE" w14:textId="5B0132E3" w:rsidR="006E6F46" w:rsidRPr="00B07D32" w:rsidRDefault="006E6F46" w:rsidP="006E6F46">
      <w:pPr>
        <w:pStyle w:val="KDParagraf"/>
        <w:spacing w:before="0"/>
        <w:rPr>
          <w:rFonts w:cs="Arial"/>
          <w:sz w:val="24"/>
          <w:szCs w:val="24"/>
        </w:rPr>
      </w:pPr>
      <w:r w:rsidRPr="00B07D32">
        <w:rPr>
          <w:rFonts w:cs="Arial"/>
          <w:sz w:val="24"/>
          <w:szCs w:val="24"/>
        </w:rPr>
        <w:t>Место испоруке је на адреси</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r w:rsidRPr="00B07D32">
        <w:rPr>
          <w:rFonts w:cs="Arial"/>
          <w:sz w:val="24"/>
          <w:szCs w:val="24"/>
        </w:rPr>
        <w:t xml:space="preserve"> </w:t>
      </w:r>
    </w:p>
    <w:p w14:paraId="7F576239" w14:textId="30FF1A17" w:rsidR="006E6F46" w:rsidRPr="00B07D32"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 xml:space="preserve">. </w:t>
      </w:r>
    </w:p>
    <w:p w14:paraId="566030D2" w14:textId="66740372" w:rsidR="006E6F46" w:rsidRPr="00B07D32" w:rsidRDefault="006E6F46" w:rsidP="006E6F46">
      <w:pPr>
        <w:pStyle w:val="KDParagraf"/>
        <w:spacing w:before="0"/>
        <w:rPr>
          <w:rFonts w:cs="Arial"/>
          <w:sz w:val="24"/>
          <w:szCs w:val="24"/>
          <w:lang w:val="sr-Latn-RS"/>
        </w:rPr>
      </w:pPr>
      <w:r w:rsidRPr="00B07D32">
        <w:rPr>
          <w:rFonts w:cs="Arial"/>
          <w:sz w:val="24"/>
          <w:szCs w:val="24"/>
        </w:rPr>
        <w:t xml:space="preserve">Евентуално настала штета приликом транспорта предметних </w:t>
      </w:r>
      <w:r w:rsidR="00C0387A">
        <w:rPr>
          <w:rFonts w:cs="Arial"/>
          <w:sz w:val="24"/>
          <w:szCs w:val="24"/>
          <w:lang w:val="sr-Cyrl-RS"/>
        </w:rPr>
        <w:t>Д</w:t>
      </w:r>
      <w:r w:rsidRPr="00B07D32">
        <w:rPr>
          <w:rFonts w:cs="Arial"/>
          <w:sz w:val="24"/>
          <w:szCs w:val="24"/>
        </w:rPr>
        <w:t>обара до места испоруке пада на терет Продавца.</w:t>
      </w:r>
      <w:r w:rsidR="0073487E" w:rsidRPr="00B07D32">
        <w:rPr>
          <w:rFonts w:cs="Arial"/>
          <w:sz w:val="24"/>
          <w:szCs w:val="24"/>
          <w:lang w:val="sr-Cyrl-RS"/>
        </w:rPr>
        <w:t xml:space="preserve"> </w:t>
      </w:r>
    </w:p>
    <w:p w14:paraId="433DDBE7" w14:textId="77777777" w:rsidR="006E6F46" w:rsidRPr="00B07D32" w:rsidRDefault="006E6F46" w:rsidP="006E6F46">
      <w:pPr>
        <w:pStyle w:val="KDParagraf"/>
        <w:spacing w:before="0"/>
        <w:rPr>
          <w:rFonts w:eastAsia="Calibri" w:cs="Arial"/>
          <w:color w:val="00B0F0"/>
          <w:sz w:val="24"/>
          <w:szCs w:val="24"/>
        </w:rPr>
      </w:pPr>
    </w:p>
    <w:p w14:paraId="372A112C" w14:textId="77777777"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14:paraId="6F9E25AC" w14:textId="77777777" w:rsidR="00F653AC" w:rsidRPr="00B07D32" w:rsidRDefault="00F653AC" w:rsidP="006E6F46">
      <w:pPr>
        <w:spacing w:before="0"/>
        <w:rPr>
          <w:rFonts w:cs="Arial"/>
          <w:b/>
          <w:sz w:val="24"/>
          <w:szCs w:val="24"/>
        </w:rPr>
      </w:pPr>
    </w:p>
    <w:p w14:paraId="63E1A02C" w14:textId="360A623F"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5</w:t>
      </w:r>
      <w:r w:rsidRPr="00B07D32">
        <w:rPr>
          <w:rFonts w:cs="Arial"/>
          <w:b/>
          <w:sz w:val="24"/>
          <w:szCs w:val="24"/>
        </w:rPr>
        <w:t>.</w:t>
      </w:r>
    </w:p>
    <w:p w14:paraId="61CA93FF" w14:textId="77777777"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14:paraId="54917F11" w14:textId="77777777" w:rsidR="004742AC" w:rsidRPr="00B07D32" w:rsidRDefault="004742AC" w:rsidP="006E6F46">
      <w:pPr>
        <w:spacing w:before="0"/>
        <w:rPr>
          <w:rFonts w:cs="Arial"/>
          <w:b/>
          <w:sz w:val="24"/>
          <w:szCs w:val="24"/>
        </w:rPr>
      </w:pPr>
    </w:p>
    <w:p w14:paraId="339C7993" w14:textId="0D9FE7B9"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2</w:t>
      </w:r>
      <w:r w:rsidRPr="00B07D32">
        <w:rPr>
          <w:rFonts w:cs="Arial"/>
          <w:sz w:val="24"/>
          <w:szCs w:val="24"/>
          <w:lang w:val="ru-RU"/>
        </w:rPr>
        <w:t xml:space="preserve"> </w:t>
      </w:r>
      <w:r w:rsidRPr="00B07D32">
        <w:rPr>
          <w:rFonts w:cs="Arial"/>
          <w:sz w:val="24"/>
          <w:szCs w:val="24"/>
          <w:lang w:val="sr-Cyrl-BA"/>
        </w:rPr>
        <w:t>(</w:t>
      </w:r>
      <w:r w:rsidR="0028057C" w:rsidRPr="00B07D32">
        <w:rPr>
          <w:rFonts w:cs="Arial"/>
          <w:sz w:val="24"/>
          <w:szCs w:val="24"/>
          <w:lang w:val="sr-Cyrl-BA"/>
        </w:rPr>
        <w:t>словима: два</w:t>
      </w:r>
      <w:r w:rsidRPr="00B07D32">
        <w:rPr>
          <w:rFonts w:cs="Arial"/>
          <w:sz w:val="24"/>
          <w:szCs w:val="24"/>
          <w:lang w:val="sr-Cyrl-BA"/>
        </w:rPr>
        <w:t>)</w:t>
      </w:r>
      <w:r w:rsidRPr="00B07D32">
        <w:rPr>
          <w:rFonts w:cs="Arial"/>
          <w:sz w:val="24"/>
          <w:szCs w:val="24"/>
          <w:lang w:val="ru-RU"/>
        </w:rPr>
        <w:t xml:space="preserve"> радна дана пре планираног датума испоруке.</w:t>
      </w:r>
    </w:p>
    <w:p w14:paraId="14F0D160" w14:textId="4C739E2F" w:rsidR="006E6F46" w:rsidRPr="00B07D32" w:rsidRDefault="006E6F46" w:rsidP="006E6F46">
      <w:pPr>
        <w:pStyle w:val="KDParagraf"/>
        <w:spacing w:before="0"/>
        <w:rPr>
          <w:rFonts w:cs="Arial"/>
          <w:sz w:val="24"/>
          <w:szCs w:val="24"/>
        </w:rPr>
      </w:pPr>
      <w:r w:rsidRPr="00B07D32">
        <w:rPr>
          <w:rFonts w:cs="Arial"/>
          <w:sz w:val="24"/>
          <w:szCs w:val="24"/>
        </w:rPr>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14:paraId="759D0299" w14:textId="77777777" w:rsidR="006E6F46" w:rsidRPr="00B07D32" w:rsidRDefault="006E6F46" w:rsidP="006E6F46">
      <w:pPr>
        <w:pStyle w:val="KDParagraf"/>
        <w:spacing w:before="0"/>
        <w:rPr>
          <w:rFonts w:cs="Arial"/>
          <w:sz w:val="24"/>
          <w:szCs w:val="24"/>
        </w:rPr>
      </w:pPr>
      <w:r w:rsidRPr="00B07D3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14:paraId="2379A6AA" w14:textId="45989F40"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FF6324" w:rsidRPr="00B07D32">
        <w:rPr>
          <w:rFonts w:cs="Arial"/>
          <w:sz w:val="24"/>
          <w:szCs w:val="24"/>
          <w:lang w:val="sr-Cyrl-RS"/>
        </w:rPr>
        <w:t>Записника о извршеној испоруци добара</w:t>
      </w:r>
      <w:r w:rsidRPr="00B07D32">
        <w:rPr>
          <w:rFonts w:cs="Arial"/>
          <w:sz w:val="24"/>
          <w:szCs w:val="24"/>
        </w:rPr>
        <w:t xml:space="preserve"> –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14:paraId="0CFB7DA2" w14:textId="77777777" w:rsidR="006E6F46" w:rsidRPr="00B07D32" w:rsidRDefault="006E6F46" w:rsidP="006E6F46">
      <w:pPr>
        <w:pStyle w:val="KDNabrajanje"/>
        <w:spacing w:before="0"/>
        <w:rPr>
          <w:rFonts w:cs="Arial"/>
          <w:sz w:val="24"/>
          <w:szCs w:val="24"/>
        </w:rPr>
      </w:pPr>
      <w:r w:rsidRPr="00B07D32">
        <w:rPr>
          <w:rFonts w:cs="Arial"/>
          <w:sz w:val="24"/>
          <w:szCs w:val="24"/>
        </w:rPr>
        <w:t>да ли је испоручена уговорена  количина</w:t>
      </w:r>
    </w:p>
    <w:p w14:paraId="270F7A55"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14:paraId="17D4D77D"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14:paraId="5B5B8A42" w14:textId="45497D6C"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lastRenderedPageBreak/>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w:t>
      </w:r>
      <w:r w:rsidR="00184482">
        <w:rPr>
          <w:rFonts w:cs="Arial"/>
          <w:sz w:val="24"/>
          <w:szCs w:val="24"/>
          <w:lang w:val="sr-Cyrl-RS"/>
        </w:rPr>
        <w:t xml:space="preserve">од </w:t>
      </w:r>
      <w:r w:rsidR="00184482" w:rsidRPr="00184482">
        <w:rPr>
          <w:sz w:val="24"/>
          <w:szCs w:val="24"/>
          <w:lang w:val="sr-Cyrl-RS"/>
        </w:rPr>
        <w:t>дана сачињавања Записника</w:t>
      </w:r>
      <w:r w:rsidR="00184482" w:rsidRPr="00184482" w:rsidDel="00184482">
        <w:rPr>
          <w:rFonts w:cs="Arial"/>
          <w:sz w:val="24"/>
          <w:szCs w:val="24"/>
          <w:lang w:val="sr-Cyrl-RS"/>
        </w:rPr>
        <w:t xml:space="preserve"> </w:t>
      </w:r>
      <w:r w:rsidR="00914618" w:rsidRPr="00184482">
        <w:rPr>
          <w:rFonts w:cs="Arial"/>
          <w:sz w:val="24"/>
          <w:szCs w:val="24"/>
          <w:lang w:val="sr-Cyrl-RS"/>
        </w:rPr>
        <w:t>отклони</w:t>
      </w:r>
      <w:r w:rsidR="00914618" w:rsidRPr="00B07D32">
        <w:rPr>
          <w:rFonts w:cs="Arial"/>
          <w:sz w:val="24"/>
          <w:szCs w:val="24"/>
          <w:lang w:val="sr-Cyrl-RS"/>
        </w:rPr>
        <w:t xml:space="preserve">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14:paraId="61D3FA7D" w14:textId="77777777" w:rsidR="00554216" w:rsidRPr="00B07D32" w:rsidRDefault="00554216" w:rsidP="006E6F46">
      <w:pPr>
        <w:spacing w:before="0"/>
        <w:rPr>
          <w:rFonts w:cs="Arial"/>
          <w:b/>
          <w:sz w:val="24"/>
          <w:szCs w:val="24"/>
        </w:rPr>
      </w:pPr>
    </w:p>
    <w:p w14:paraId="1C3D788F" w14:textId="7D814AC6"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6</w:t>
      </w:r>
      <w:r w:rsidRPr="00B07D32">
        <w:rPr>
          <w:rFonts w:cs="Arial"/>
          <w:b/>
          <w:sz w:val="24"/>
          <w:szCs w:val="24"/>
        </w:rPr>
        <w:t>.</w:t>
      </w:r>
    </w:p>
    <w:p w14:paraId="7D46D60B" w14:textId="77777777" w:rsidR="006E6F46" w:rsidRPr="00B07D32" w:rsidRDefault="006E6F46" w:rsidP="008A353E">
      <w:pPr>
        <w:spacing w:before="0"/>
        <w:rPr>
          <w:rFonts w:cs="Arial"/>
          <w:b/>
          <w:sz w:val="24"/>
          <w:szCs w:val="24"/>
        </w:rPr>
      </w:pPr>
      <w:r w:rsidRPr="00B07D32">
        <w:rPr>
          <w:rFonts w:cs="Arial"/>
          <w:b/>
          <w:sz w:val="24"/>
          <w:szCs w:val="24"/>
        </w:rPr>
        <w:t>Квалитативни пријем</w:t>
      </w:r>
    </w:p>
    <w:p w14:paraId="5719696A" w14:textId="77777777" w:rsidR="005C4807" w:rsidRPr="00B07D32" w:rsidRDefault="005C4807" w:rsidP="008A353E">
      <w:pPr>
        <w:spacing w:before="0"/>
        <w:rPr>
          <w:rFonts w:cs="Arial"/>
          <w:b/>
          <w:sz w:val="24"/>
          <w:szCs w:val="24"/>
        </w:rPr>
      </w:pPr>
    </w:p>
    <w:p w14:paraId="218E6ADF" w14:textId="2871A0F5"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14:paraId="6FA69EB0" w14:textId="72DE7B0F"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14:paraId="6622B02F" w14:textId="6992CDE5"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B07D32" w:rsidRDefault="006E6F46" w:rsidP="006E6F46">
      <w:pPr>
        <w:tabs>
          <w:tab w:val="left" w:pos="9090"/>
        </w:tabs>
        <w:rPr>
          <w:rFonts w:cs="Arial"/>
          <w:sz w:val="24"/>
          <w:szCs w:val="24"/>
        </w:rPr>
      </w:pPr>
      <w:r w:rsidRPr="00B07D32">
        <w:rPr>
          <w:rFonts w:cs="Arial"/>
          <w:sz w:val="24"/>
          <w:szCs w:val="24"/>
        </w:rPr>
        <w:t>Продавац је обавезан да у року од 7 (</w:t>
      </w:r>
      <w:r w:rsidR="00BA3466" w:rsidRPr="00B07D32">
        <w:rPr>
          <w:rFonts w:cs="Arial"/>
          <w:sz w:val="24"/>
          <w:szCs w:val="24"/>
          <w:lang w:val="sr-Cyrl-RS"/>
        </w:rPr>
        <w:t>словима:</w:t>
      </w:r>
      <w:r w:rsidR="005C4807" w:rsidRPr="00B07D32">
        <w:rPr>
          <w:rFonts w:cs="Arial"/>
          <w:sz w:val="24"/>
          <w:szCs w:val="24"/>
          <w:lang w:val="sr-Cyrl-RS"/>
        </w:rPr>
        <w:t xml:space="preserve"> </w:t>
      </w:r>
      <w:r w:rsidRPr="00B07D32">
        <w:rPr>
          <w:rFonts w:cs="Arial"/>
          <w:sz w:val="24"/>
          <w:szCs w:val="24"/>
        </w:rPr>
        <w:t xml:space="preserve">седам)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14:paraId="05B540EC" w14:textId="38700790" w:rsidR="006E6F46" w:rsidRPr="00B07D32" w:rsidRDefault="006E6F46" w:rsidP="006E6F46">
      <w:pPr>
        <w:tabs>
          <w:tab w:val="left" w:pos="9090"/>
        </w:tabs>
        <w:rPr>
          <w:rFonts w:cs="Arial"/>
          <w:sz w:val="24"/>
          <w:szCs w:val="24"/>
        </w:rPr>
      </w:pPr>
      <w:r w:rsidRPr="00B07D32">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14:paraId="2772AF61" w14:textId="77777777"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14:paraId="38F63A52" w14:textId="1E226F04" w:rsidR="006E6F46" w:rsidRPr="00B07D32" w:rsidRDefault="00914618" w:rsidP="006E6F46">
      <w:pPr>
        <w:pStyle w:val="KDNabrajanje"/>
        <w:rPr>
          <w:rFonts w:cs="Arial"/>
          <w:sz w:val="24"/>
          <w:szCs w:val="24"/>
        </w:rPr>
      </w:pPr>
      <w:r w:rsidRPr="00B07D32">
        <w:rPr>
          <w:rFonts w:cs="Arial"/>
          <w:sz w:val="24"/>
          <w:szCs w:val="24"/>
          <w:lang w:val="sr-Cyrl-RS"/>
        </w:rPr>
        <w:t>Да в</w:t>
      </w:r>
      <w:r w:rsidR="002632F2" w:rsidRPr="00B07D32">
        <w:rPr>
          <w:rFonts w:cs="Arial"/>
          <w:sz w:val="24"/>
          <w:szCs w:val="24"/>
          <w:lang w:val="sr-Cyrl-RS"/>
        </w:rPr>
        <w:t xml:space="preserve">рати </w:t>
      </w:r>
      <w:r w:rsidRPr="00B07D32">
        <w:rPr>
          <w:rFonts w:cs="Arial"/>
          <w:sz w:val="24"/>
          <w:szCs w:val="24"/>
          <w:lang w:val="sr-Cyrl-RS"/>
        </w:rPr>
        <w:t xml:space="preserve">Продавцу </w:t>
      </w:r>
      <w:r w:rsidR="006E6F46" w:rsidRPr="00B07D32">
        <w:rPr>
          <w:rFonts w:cs="Arial"/>
          <w:sz w:val="24"/>
          <w:szCs w:val="24"/>
        </w:rPr>
        <w:t>добра са недостацима.</w:t>
      </w:r>
    </w:p>
    <w:p w14:paraId="59282059" w14:textId="77777777" w:rsidR="006E6F46" w:rsidRPr="00B07D32" w:rsidRDefault="006E6F46" w:rsidP="006E6F46">
      <w:pPr>
        <w:tabs>
          <w:tab w:val="left" w:pos="9090"/>
        </w:tabs>
        <w:rPr>
          <w:rFonts w:cs="Arial"/>
          <w:sz w:val="24"/>
          <w:szCs w:val="24"/>
        </w:rPr>
      </w:pPr>
      <w:r w:rsidRPr="00B07D3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07D32" w:rsidRDefault="006E6F46" w:rsidP="006E6F46">
      <w:pPr>
        <w:tabs>
          <w:tab w:val="left" w:pos="9090"/>
        </w:tabs>
        <w:rPr>
          <w:rFonts w:cs="Arial"/>
          <w:sz w:val="24"/>
          <w:szCs w:val="24"/>
        </w:rPr>
      </w:pPr>
      <w:r w:rsidRPr="00B07D3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CBE2055" w14:textId="77777777" w:rsidR="006E6F46" w:rsidRPr="00B07D32" w:rsidRDefault="006E6F46" w:rsidP="006E6F46">
      <w:pPr>
        <w:pStyle w:val="KDParagraf"/>
        <w:spacing w:before="0"/>
        <w:rPr>
          <w:rFonts w:cs="Arial"/>
          <w:color w:val="00B0F0"/>
          <w:sz w:val="24"/>
          <w:szCs w:val="24"/>
          <w:lang w:val="sr-Cyrl-BA"/>
        </w:rPr>
      </w:pPr>
    </w:p>
    <w:p w14:paraId="64EB1F57" w14:textId="77777777" w:rsidR="006E6F46" w:rsidRPr="00B07D32" w:rsidRDefault="006E6F46" w:rsidP="006E6F46">
      <w:pPr>
        <w:spacing w:before="0"/>
        <w:rPr>
          <w:rFonts w:cs="Arial"/>
          <w:b/>
          <w:sz w:val="24"/>
          <w:szCs w:val="24"/>
        </w:rPr>
      </w:pPr>
      <w:r w:rsidRPr="00B07D32">
        <w:rPr>
          <w:rFonts w:cs="Arial"/>
          <w:b/>
          <w:sz w:val="24"/>
          <w:szCs w:val="24"/>
        </w:rPr>
        <w:t>УГОВОРНА КАЗНА ЗБОГ ЗАКАШЊЕЊА У ИСПОРУЦИ</w:t>
      </w:r>
    </w:p>
    <w:p w14:paraId="2B1E2ADE" w14:textId="77777777" w:rsidR="006E6F46" w:rsidRPr="00B07D32" w:rsidRDefault="006E6F46" w:rsidP="006E6F46">
      <w:pPr>
        <w:pStyle w:val="KDParagraf"/>
        <w:spacing w:before="0"/>
        <w:rPr>
          <w:rFonts w:cs="Arial"/>
          <w:sz w:val="24"/>
          <w:szCs w:val="24"/>
        </w:rPr>
      </w:pPr>
    </w:p>
    <w:p w14:paraId="462B4DEE" w14:textId="41AD2BD6"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7</w:t>
      </w:r>
      <w:r w:rsidRPr="00B07D32">
        <w:rPr>
          <w:rFonts w:cs="Arial"/>
          <w:b/>
          <w:sz w:val="24"/>
          <w:szCs w:val="24"/>
        </w:rPr>
        <w:t>.</w:t>
      </w:r>
    </w:p>
    <w:p w14:paraId="065987CB" w14:textId="4C0BBB07"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 xml:space="preserve">Уколико Продавац не испуни своје обавезе или не испоручи </w:t>
      </w:r>
      <w:r w:rsidR="00D3416F">
        <w:rPr>
          <w:rFonts w:cs="Arial"/>
          <w:bCs/>
          <w:sz w:val="24"/>
          <w:szCs w:val="24"/>
          <w:lang w:val="sr-Cyrl-CS"/>
        </w:rPr>
        <w:t>Д</w:t>
      </w:r>
      <w:r w:rsidRPr="00B07D32">
        <w:rPr>
          <w:rFonts w:cs="Arial"/>
          <w:bCs/>
          <w:sz w:val="24"/>
          <w:szCs w:val="24"/>
          <w:lang w:val="sr-Cyrl-CS"/>
        </w:rPr>
        <w:t>обр</w:t>
      </w:r>
      <w:r w:rsidR="00D3416F">
        <w:rPr>
          <w:rFonts w:cs="Arial"/>
          <w:bCs/>
          <w:sz w:val="24"/>
          <w:szCs w:val="24"/>
          <w:lang w:val="sr-Cyrl-RS"/>
        </w:rPr>
        <w:t>а</w:t>
      </w:r>
      <w:r w:rsidRPr="00B07D32">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4594A9" w14:textId="072A318A"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t>Уговорна казна се обрачунава од првог дана од истека уговореног рока испоруке из члана</w:t>
      </w:r>
      <w:r w:rsidR="00741F53">
        <w:rPr>
          <w:rFonts w:cs="Arial"/>
          <w:bCs/>
          <w:sz w:val="24"/>
          <w:szCs w:val="24"/>
        </w:rPr>
        <w:t xml:space="preserve"> </w:t>
      </w:r>
      <w:r w:rsidR="003F6F78">
        <w:rPr>
          <w:rFonts w:cs="Arial"/>
          <w:bCs/>
          <w:sz w:val="24"/>
          <w:szCs w:val="24"/>
        </w:rPr>
        <w:t>4</w:t>
      </w:r>
      <w:r w:rsidRPr="00914618">
        <w:rPr>
          <w:rFonts w:cs="Arial"/>
          <w:bCs/>
          <w:sz w:val="24"/>
          <w:szCs w:val="24"/>
          <w:lang w:val="sr-Cyrl-CS"/>
        </w:rPr>
        <w:t xml:space="preserve">.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27D9DCAE" w:rsidR="006E6F46" w:rsidRPr="00B07D32" w:rsidRDefault="006E6F46" w:rsidP="006E6F46">
      <w:pPr>
        <w:tabs>
          <w:tab w:val="left" w:pos="9090"/>
        </w:tabs>
        <w:rPr>
          <w:rFonts w:cs="Arial"/>
          <w:sz w:val="24"/>
          <w:szCs w:val="24"/>
        </w:rPr>
      </w:pPr>
      <w:r w:rsidRPr="00B07D32">
        <w:rPr>
          <w:rFonts w:cs="Arial"/>
          <w:bCs/>
          <w:sz w:val="24"/>
          <w:szCs w:val="24"/>
        </w:rPr>
        <w:lastRenderedPageBreak/>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испостављене по овом основу.</w:t>
      </w:r>
    </w:p>
    <w:p w14:paraId="67946468" w14:textId="2075411A" w:rsidR="003F57C8" w:rsidRPr="00F03206" w:rsidRDefault="006E6F46" w:rsidP="00F03206">
      <w:pPr>
        <w:tabs>
          <w:tab w:val="left" w:pos="9090"/>
        </w:tabs>
        <w:rPr>
          <w:rFonts w:cs="Arial"/>
          <w:bCs/>
          <w:sz w:val="24"/>
          <w:szCs w:val="24"/>
        </w:rPr>
      </w:pPr>
      <w:r w:rsidRPr="00B07D32">
        <w:rPr>
          <w:rFonts w:cs="Arial"/>
          <w:bCs/>
          <w:sz w:val="24"/>
          <w:szCs w:val="24"/>
          <w:lang w:val="sr-Cyrl-CS"/>
        </w:rPr>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77777777" w:rsidR="003F57C8" w:rsidRPr="00B07D32" w:rsidRDefault="003F57C8" w:rsidP="006E6F46">
      <w:pPr>
        <w:pStyle w:val="KDParagraf"/>
        <w:spacing w:before="0"/>
        <w:rPr>
          <w:rFonts w:cs="Arial"/>
          <w:sz w:val="24"/>
          <w:szCs w:val="24"/>
        </w:rPr>
      </w:pPr>
    </w:p>
    <w:p w14:paraId="457C1831" w14:textId="77777777" w:rsidR="006E6F46" w:rsidRPr="00B07D32" w:rsidRDefault="006E6F46" w:rsidP="006E6F46">
      <w:pPr>
        <w:autoSpaceDE w:val="0"/>
        <w:autoSpaceDN w:val="0"/>
        <w:adjustRightInd w:val="0"/>
        <w:spacing w:before="0"/>
        <w:rPr>
          <w:rFonts w:cs="Arial"/>
          <w:b/>
          <w:sz w:val="24"/>
          <w:szCs w:val="24"/>
        </w:rPr>
      </w:pPr>
      <w:r w:rsidRPr="00B07D32">
        <w:rPr>
          <w:rFonts w:cs="Arial"/>
          <w:b/>
          <w:sz w:val="24"/>
          <w:szCs w:val="24"/>
        </w:rPr>
        <w:t xml:space="preserve">ВИША СИЛА </w:t>
      </w:r>
    </w:p>
    <w:p w14:paraId="050A88B4" w14:textId="2B7796DF" w:rsidR="00E5582B" w:rsidRPr="00B07D32" w:rsidRDefault="006E6F46" w:rsidP="007F28DC">
      <w:pPr>
        <w:autoSpaceDE w:val="0"/>
        <w:autoSpaceDN w:val="0"/>
        <w:adjustRightInd w:val="0"/>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8</w:t>
      </w:r>
      <w:r w:rsidRPr="00B07D32">
        <w:rPr>
          <w:rFonts w:cs="Arial"/>
          <w:b/>
          <w:sz w:val="24"/>
          <w:szCs w:val="24"/>
        </w:rPr>
        <w:t>.</w:t>
      </w:r>
    </w:p>
    <w:p w14:paraId="002B0955" w14:textId="74C2DA29"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14:paraId="0E11AE3D" w14:textId="77777777"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14:paraId="57562204" w14:textId="77777777"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07D32">
        <w:rPr>
          <w:rFonts w:cs="Arial"/>
          <w:sz w:val="24"/>
          <w:szCs w:val="24"/>
        </w:rPr>
        <w:t>.</w:t>
      </w:r>
    </w:p>
    <w:p w14:paraId="1E63E314" w14:textId="77777777" w:rsidR="006E6F46" w:rsidRDefault="006E6F46" w:rsidP="006E6F46">
      <w:pPr>
        <w:tabs>
          <w:tab w:val="left" w:pos="1512"/>
          <w:tab w:val="left" w:pos="9090"/>
        </w:tabs>
        <w:rPr>
          <w:rFonts w:cs="Arial"/>
          <w:sz w:val="24"/>
          <w:szCs w:val="24"/>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14:paraId="2879373E" w14:textId="05F86A7B" w:rsidR="0021211B" w:rsidRPr="00B07D32" w:rsidRDefault="0021211B" w:rsidP="006E6F46">
      <w:pPr>
        <w:tabs>
          <w:tab w:val="left" w:pos="1512"/>
          <w:tab w:val="left" w:pos="9090"/>
        </w:tabs>
        <w:rPr>
          <w:rFonts w:cs="Arial"/>
          <w:sz w:val="24"/>
          <w:szCs w:val="24"/>
          <w:lang w:val="sr-Cyrl-CS"/>
        </w:rPr>
      </w:pPr>
      <w:r w:rsidRPr="0021211B">
        <w:rPr>
          <w:rFonts w:cs="Arial"/>
          <w:sz w:val="24"/>
          <w:szCs w:val="24"/>
          <w:lang w:val="sr-Cyrl-CS"/>
        </w:rPr>
        <w:t>У случају из претходног става овог члана Уговора Корисник услуге ће поступати у складу са чланом 115. Закона.</w:t>
      </w:r>
    </w:p>
    <w:p w14:paraId="790B4A55" w14:textId="77777777" w:rsidR="006E6F46" w:rsidRPr="00B07D32" w:rsidRDefault="006E6F46" w:rsidP="006E6F46">
      <w:pPr>
        <w:pStyle w:val="KDParagraf"/>
        <w:spacing w:before="0"/>
        <w:rPr>
          <w:rFonts w:cs="Arial"/>
          <w:b/>
          <w:sz w:val="24"/>
          <w:szCs w:val="24"/>
        </w:rPr>
      </w:pPr>
    </w:p>
    <w:p w14:paraId="412F9770" w14:textId="77777777" w:rsidR="006E6F46" w:rsidRPr="00B07D32" w:rsidRDefault="006E6F46" w:rsidP="006E6F46">
      <w:pPr>
        <w:spacing w:before="0"/>
        <w:rPr>
          <w:rFonts w:cs="Arial"/>
          <w:b/>
          <w:sz w:val="24"/>
          <w:szCs w:val="24"/>
        </w:rPr>
      </w:pPr>
      <w:r w:rsidRPr="00B07D32">
        <w:rPr>
          <w:rFonts w:cs="Arial"/>
          <w:b/>
          <w:sz w:val="24"/>
          <w:szCs w:val="24"/>
        </w:rPr>
        <w:t>РАСКИД УГОВОРА</w:t>
      </w:r>
    </w:p>
    <w:p w14:paraId="564AA462" w14:textId="25E3B298" w:rsidR="00E5582B" w:rsidRPr="007F28DC" w:rsidRDefault="006E6F46" w:rsidP="007F28DC">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9</w:t>
      </w:r>
      <w:r w:rsidRPr="00B07D32">
        <w:rPr>
          <w:rFonts w:cs="Arial"/>
          <w:b/>
          <w:sz w:val="24"/>
          <w:szCs w:val="24"/>
        </w:rPr>
        <w:t>.</w:t>
      </w:r>
    </w:p>
    <w:p w14:paraId="08913439" w14:textId="4BCF2E00"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lastRenderedPageBreak/>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Pr="00B07D32" w:rsidRDefault="008A353E" w:rsidP="006E6F46">
      <w:pPr>
        <w:spacing w:before="0"/>
        <w:jc w:val="center"/>
        <w:rPr>
          <w:rFonts w:cs="Arial"/>
          <w:b/>
          <w:sz w:val="24"/>
          <w:szCs w:val="24"/>
        </w:rPr>
      </w:pPr>
    </w:p>
    <w:p w14:paraId="6A43E73C" w14:textId="2B4732EF"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rPr>
        <w:t>1</w:t>
      </w:r>
      <w:r w:rsidR="00184482">
        <w:rPr>
          <w:rFonts w:cs="Arial"/>
          <w:b/>
          <w:sz w:val="24"/>
          <w:szCs w:val="24"/>
          <w:lang w:val="sr-Cyrl-RS"/>
        </w:rPr>
        <w:t>0</w:t>
      </w:r>
      <w:r w:rsidRPr="00B07D32">
        <w:rPr>
          <w:rFonts w:cs="Arial"/>
          <w:b/>
          <w:sz w:val="24"/>
          <w:szCs w:val="24"/>
        </w:rPr>
        <w:t>.</w:t>
      </w:r>
    </w:p>
    <w:p w14:paraId="4A0ACF4C" w14:textId="77777777" w:rsidR="006E6F46" w:rsidRPr="00B07D32" w:rsidRDefault="006E6F46" w:rsidP="008A353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B07D32" w:rsidRDefault="00FC358A" w:rsidP="006E6F46">
      <w:pPr>
        <w:pStyle w:val="KDParagraf"/>
        <w:spacing w:before="0"/>
        <w:rPr>
          <w:rFonts w:eastAsia="Calibri" w:cs="Arial"/>
          <w:noProof/>
          <w:color w:val="00B0F0"/>
          <w:sz w:val="24"/>
          <w:szCs w:val="24"/>
        </w:rPr>
      </w:pPr>
    </w:p>
    <w:p w14:paraId="6E2C530C" w14:textId="6579B9C3"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rPr>
        <w:t>1</w:t>
      </w:r>
      <w:r w:rsidR="00184482">
        <w:rPr>
          <w:rFonts w:cs="Arial"/>
          <w:b/>
          <w:sz w:val="24"/>
          <w:szCs w:val="24"/>
          <w:lang w:val="sr-Cyrl-RS"/>
        </w:rPr>
        <w:t>1</w:t>
      </w:r>
      <w:r w:rsidRPr="00B07D32">
        <w:rPr>
          <w:rFonts w:cs="Arial"/>
          <w:b/>
          <w:sz w:val="24"/>
          <w:szCs w:val="24"/>
        </w:rPr>
        <w:t>.</w:t>
      </w:r>
    </w:p>
    <w:p w14:paraId="357AF82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98E0518" w14:textId="77777777" w:rsidR="006E6F46" w:rsidRPr="00B07D32" w:rsidRDefault="006E6F46" w:rsidP="006E6F46">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8BB99C8" w14:textId="77777777" w:rsidR="00E5582B" w:rsidRPr="00B07D32" w:rsidRDefault="00E5582B" w:rsidP="006E6F46">
      <w:pPr>
        <w:tabs>
          <w:tab w:val="left" w:pos="9090"/>
        </w:tabs>
        <w:rPr>
          <w:rFonts w:cs="Arial"/>
          <w:smallCaps/>
          <w:sz w:val="24"/>
          <w:szCs w:val="24"/>
        </w:rPr>
      </w:pPr>
    </w:p>
    <w:p w14:paraId="074B229D" w14:textId="09D85DDC"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lang w:val="sr-Cyrl-RS"/>
        </w:rPr>
        <w:t>1</w:t>
      </w:r>
      <w:r w:rsidR="00184482">
        <w:rPr>
          <w:rFonts w:cs="Arial"/>
          <w:b/>
          <w:sz w:val="24"/>
          <w:szCs w:val="24"/>
          <w:lang w:val="sr-Cyrl-RS"/>
        </w:rPr>
        <w:t>2</w:t>
      </w:r>
      <w:r w:rsidRPr="00B07D32">
        <w:rPr>
          <w:rFonts w:cs="Arial"/>
          <w:b/>
          <w:sz w:val="24"/>
          <w:szCs w:val="24"/>
        </w:rPr>
        <w:t>.</w:t>
      </w:r>
    </w:p>
    <w:p w14:paraId="687B9ABA" w14:textId="77777777" w:rsidR="006E6F46" w:rsidRPr="00B07D32" w:rsidRDefault="006E6F46" w:rsidP="006E6F46">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w:t>
      </w:r>
      <w:r w:rsidR="00686BAF" w:rsidRPr="00B07D32">
        <w:rPr>
          <w:rFonts w:eastAsia="Calibri" w:cs="Arial"/>
          <w:noProof/>
          <w:sz w:val="24"/>
          <w:szCs w:val="24"/>
          <w:lang w:val="ru-RU"/>
        </w:rPr>
        <w:t xml:space="preserve"> </w:t>
      </w:r>
      <w:r w:rsidRPr="00B07D32">
        <w:rPr>
          <w:rFonts w:eastAsia="Calibri" w:cs="Arial"/>
          <w:noProof/>
          <w:sz w:val="24"/>
          <w:szCs w:val="24"/>
          <w:lang w:val="ru-RU"/>
        </w:rPr>
        <w:t>(</w:t>
      </w:r>
      <w:r w:rsidR="00F03756" w:rsidRPr="00B07D32">
        <w:rPr>
          <w:rFonts w:eastAsia="Calibri" w:cs="Arial"/>
          <w:noProof/>
          <w:sz w:val="24"/>
          <w:szCs w:val="24"/>
          <w:lang w:val="ru-RU"/>
        </w:rPr>
        <w:t xml:space="preserve">словима: </w:t>
      </w:r>
      <w:r w:rsidRPr="00B07D32">
        <w:rPr>
          <w:rFonts w:eastAsia="Calibri" w:cs="Arial"/>
          <w:noProof/>
          <w:sz w:val="24"/>
          <w:szCs w:val="24"/>
          <w:lang w:val="ru-RU"/>
        </w:rPr>
        <w:t xml:space="preserve">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14:paraId="68EBCC87" w14:textId="77777777" w:rsidR="006E6F46" w:rsidRPr="00B07D32" w:rsidRDefault="006E6F46" w:rsidP="006E6F46">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6D0A8BA" w14:textId="3984DA6F" w:rsidR="002075DC" w:rsidRPr="00B07D32" w:rsidRDefault="002075DC" w:rsidP="002075DC">
      <w:pPr>
        <w:pStyle w:val="KDParagraf"/>
        <w:spacing w:before="0"/>
        <w:rPr>
          <w:rFonts w:cs="Arial"/>
          <w:b/>
          <w:sz w:val="24"/>
          <w:szCs w:val="24"/>
        </w:rPr>
      </w:pPr>
    </w:p>
    <w:p w14:paraId="4F067C05" w14:textId="77777777" w:rsidR="002075DC" w:rsidRPr="00B07D32" w:rsidRDefault="002075DC" w:rsidP="002075DC">
      <w:pPr>
        <w:pStyle w:val="KDParagraf"/>
        <w:spacing w:before="0"/>
        <w:rPr>
          <w:rFonts w:cs="Arial"/>
          <w:b/>
          <w:sz w:val="24"/>
          <w:szCs w:val="24"/>
        </w:rPr>
      </w:pPr>
      <w:r w:rsidRPr="00B07D32">
        <w:rPr>
          <w:rFonts w:cs="Arial"/>
          <w:b/>
          <w:sz w:val="24"/>
          <w:szCs w:val="24"/>
        </w:rPr>
        <w:t xml:space="preserve">ЗАКЉУЧИВАЊЕ И СТУПАЊЕ НА СНАГУ </w:t>
      </w:r>
    </w:p>
    <w:p w14:paraId="0A547AFE" w14:textId="2A5C9032" w:rsidR="00E5582B" w:rsidRPr="00B07D32" w:rsidRDefault="00E5582B" w:rsidP="006E6F46">
      <w:pPr>
        <w:pStyle w:val="KDParagraf"/>
        <w:spacing w:before="0"/>
        <w:rPr>
          <w:rFonts w:cs="Arial"/>
          <w:b/>
          <w:sz w:val="24"/>
          <w:szCs w:val="24"/>
          <w:lang w:val="sr-Cyrl-BA"/>
        </w:rPr>
      </w:pPr>
    </w:p>
    <w:p w14:paraId="06065785" w14:textId="4C95899A"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lang w:val="sr-Cyrl-RS"/>
        </w:rPr>
        <w:t>1</w:t>
      </w:r>
      <w:r w:rsidR="00184482">
        <w:rPr>
          <w:rFonts w:cs="Arial"/>
          <w:b/>
          <w:sz w:val="24"/>
          <w:szCs w:val="24"/>
          <w:lang w:val="sr-Cyrl-RS"/>
        </w:rPr>
        <w:t>3</w:t>
      </w:r>
      <w:r w:rsidRPr="00B07D32">
        <w:rPr>
          <w:rFonts w:cs="Arial"/>
          <w:b/>
          <w:sz w:val="24"/>
          <w:szCs w:val="24"/>
        </w:rPr>
        <w:t>.</w:t>
      </w:r>
    </w:p>
    <w:p w14:paraId="50D569EB" w14:textId="7912E81C" w:rsidR="002075DC" w:rsidRPr="00B07D32" w:rsidRDefault="002075DC" w:rsidP="002075DC">
      <w:pPr>
        <w:pStyle w:val="KDParagraf"/>
        <w:spacing w:before="0"/>
        <w:rPr>
          <w:rFonts w:cs="Arial"/>
          <w:sz w:val="24"/>
          <w:szCs w:val="24"/>
        </w:rPr>
      </w:pPr>
      <w:r w:rsidRPr="00B07D32">
        <w:rPr>
          <w:rFonts w:cs="Arial"/>
          <w:sz w:val="24"/>
          <w:szCs w:val="24"/>
        </w:rPr>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w:t>
      </w:r>
      <w:r w:rsidRPr="00B07D32">
        <w:rPr>
          <w:rFonts w:cs="Arial"/>
          <w:sz w:val="24"/>
          <w:szCs w:val="24"/>
        </w:rPr>
        <w:t xml:space="preserve"> Уговорних страна</w:t>
      </w:r>
      <w:r w:rsidR="00806239" w:rsidRPr="00B07D32">
        <w:rPr>
          <w:rFonts w:cs="Arial"/>
          <w:sz w:val="24"/>
          <w:szCs w:val="24"/>
          <w:lang w:val="sr-Cyrl-RS"/>
        </w:rPr>
        <w:t>.</w:t>
      </w:r>
    </w:p>
    <w:p w14:paraId="264D311E" w14:textId="77777777" w:rsidR="002075DC" w:rsidRPr="00B07D32" w:rsidRDefault="002075DC" w:rsidP="002075DC">
      <w:pPr>
        <w:pStyle w:val="KDParagraf"/>
        <w:spacing w:before="0"/>
        <w:rPr>
          <w:rFonts w:cs="Arial"/>
          <w:sz w:val="24"/>
          <w:szCs w:val="24"/>
        </w:rPr>
      </w:pPr>
    </w:p>
    <w:p w14:paraId="1F0FDAB6" w14:textId="77777777"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се </w:t>
      </w:r>
      <w:proofErr w:type="gramStart"/>
      <w:r w:rsidRPr="00B07D32">
        <w:rPr>
          <w:rFonts w:cs="Arial"/>
          <w:sz w:val="24"/>
          <w:szCs w:val="24"/>
        </w:rPr>
        <w:t>закључује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14:paraId="3E462CF1" w14:textId="77777777" w:rsidR="002075DC" w:rsidRPr="00B07D32" w:rsidRDefault="002075DC" w:rsidP="002075DC">
      <w:pPr>
        <w:pStyle w:val="KDParagraf"/>
        <w:spacing w:before="0"/>
        <w:rPr>
          <w:rFonts w:cs="Arial"/>
          <w:sz w:val="24"/>
          <w:szCs w:val="24"/>
          <w:lang w:val="sr-Cyrl-RS"/>
        </w:rPr>
      </w:pPr>
    </w:p>
    <w:p w14:paraId="6A34D675" w14:textId="77777777" w:rsidR="004F7932" w:rsidRPr="00B07D32" w:rsidRDefault="004F7932" w:rsidP="004F7932">
      <w:pPr>
        <w:spacing w:before="0"/>
        <w:rPr>
          <w:rFonts w:cs="Arial"/>
          <w:b/>
          <w:sz w:val="24"/>
          <w:szCs w:val="24"/>
        </w:rPr>
      </w:pPr>
    </w:p>
    <w:p w14:paraId="64A4D8DD" w14:textId="77777777" w:rsidR="004F7932" w:rsidRPr="00B07D32" w:rsidRDefault="004F7932" w:rsidP="004F7932">
      <w:pPr>
        <w:spacing w:before="0"/>
        <w:rPr>
          <w:rFonts w:cs="Arial"/>
          <w:b/>
          <w:sz w:val="24"/>
          <w:szCs w:val="24"/>
        </w:rPr>
      </w:pPr>
      <w:r w:rsidRPr="00B07D32">
        <w:rPr>
          <w:rFonts w:cs="Arial"/>
          <w:b/>
          <w:sz w:val="24"/>
          <w:szCs w:val="24"/>
        </w:rPr>
        <w:t>ИЗМЕНЕ ТОКОМ ТРАЈАЊА УГОВОРА</w:t>
      </w:r>
    </w:p>
    <w:p w14:paraId="232087E1" w14:textId="77777777" w:rsidR="004F7932" w:rsidRPr="00B07D32" w:rsidRDefault="004F7932" w:rsidP="004F7932">
      <w:pPr>
        <w:pStyle w:val="KDParagraf"/>
        <w:spacing w:before="0"/>
        <w:rPr>
          <w:rFonts w:cs="Arial"/>
          <w:i/>
          <w:color w:val="00B0F0"/>
          <w:sz w:val="24"/>
          <w:szCs w:val="24"/>
        </w:rPr>
      </w:pPr>
    </w:p>
    <w:p w14:paraId="2918598D" w14:textId="1FCCBA21" w:rsidR="004F7932" w:rsidRPr="00B07D32" w:rsidRDefault="004F7932" w:rsidP="007F28DC">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rPr>
        <w:t>1</w:t>
      </w:r>
      <w:r w:rsidR="00184482">
        <w:rPr>
          <w:rFonts w:cs="Arial"/>
          <w:b/>
          <w:sz w:val="24"/>
          <w:szCs w:val="24"/>
          <w:lang w:val="sr-Cyrl-RS"/>
        </w:rPr>
        <w:t>4</w:t>
      </w:r>
      <w:r w:rsidRPr="00B07D32">
        <w:rPr>
          <w:rFonts w:cs="Arial"/>
          <w:b/>
          <w:sz w:val="24"/>
          <w:szCs w:val="24"/>
        </w:rPr>
        <w:t>.</w:t>
      </w:r>
    </w:p>
    <w:p w14:paraId="32255557" w14:textId="77777777" w:rsidR="004F7932" w:rsidRPr="00B07D32" w:rsidRDefault="004F7932" w:rsidP="004F7932">
      <w:pPr>
        <w:spacing w:before="0"/>
        <w:rPr>
          <w:rFonts w:cs="Arial"/>
          <w:sz w:val="24"/>
          <w:szCs w:val="24"/>
          <w:lang w:eastAsia="sr-Latn-CS"/>
        </w:rPr>
      </w:pPr>
      <w:r w:rsidRPr="00B07D32">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D47BC80" w14:textId="77777777" w:rsidR="004F7932" w:rsidRPr="00B07D32" w:rsidRDefault="004F7932" w:rsidP="004F7932">
      <w:pPr>
        <w:spacing w:before="0"/>
        <w:jc w:val="center"/>
        <w:rPr>
          <w:rFonts w:cs="Arial"/>
          <w:b/>
          <w:sz w:val="24"/>
          <w:szCs w:val="24"/>
        </w:rPr>
      </w:pPr>
    </w:p>
    <w:p w14:paraId="241768CC" w14:textId="77777777" w:rsidR="004F7932" w:rsidRPr="00B07D32" w:rsidRDefault="004F7932" w:rsidP="004F7932">
      <w:pPr>
        <w:pStyle w:val="KDParagraf"/>
        <w:spacing w:before="0"/>
        <w:rPr>
          <w:rFonts w:cs="Arial"/>
          <w:sz w:val="24"/>
          <w:szCs w:val="24"/>
          <w:lang w:val="sr-Cyrl-RS"/>
        </w:rPr>
      </w:pPr>
      <w:r w:rsidRPr="00B07D32">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B07D32">
        <w:rPr>
          <w:rFonts w:cs="Arial"/>
          <w:sz w:val="24"/>
          <w:szCs w:val="24"/>
          <w:lang w:val="sr-Cyrl-RS"/>
        </w:rPr>
        <w:t>сагласно  члану 115 став 1.Закона.</w:t>
      </w:r>
    </w:p>
    <w:p w14:paraId="311C1BF9" w14:textId="77777777" w:rsidR="004F7932" w:rsidRPr="00B07D32" w:rsidRDefault="004F7932" w:rsidP="004F7932">
      <w:pPr>
        <w:pStyle w:val="KDParagraf"/>
        <w:spacing w:before="0"/>
        <w:rPr>
          <w:rFonts w:cs="Arial"/>
          <w:sz w:val="24"/>
          <w:szCs w:val="24"/>
        </w:rPr>
      </w:pPr>
    </w:p>
    <w:p w14:paraId="1E69EC56" w14:textId="77777777" w:rsidR="004F7932" w:rsidRPr="00B07D32" w:rsidRDefault="004F7932" w:rsidP="004F7932">
      <w:pPr>
        <w:pStyle w:val="KDParagraf"/>
        <w:spacing w:before="0"/>
        <w:rPr>
          <w:rFonts w:cs="Arial"/>
          <w:sz w:val="24"/>
          <w:szCs w:val="24"/>
        </w:rPr>
      </w:pPr>
      <w:r w:rsidRPr="00B07D32">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B07D32">
        <w:rPr>
          <w:rFonts w:cs="Arial"/>
          <w:sz w:val="24"/>
          <w:szCs w:val="24"/>
          <w:lang w:val="sr-Cyrl-RS"/>
        </w:rPr>
        <w:t xml:space="preserve">уколико </w:t>
      </w:r>
      <w:r w:rsidRPr="00B07D32">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Pr="00B07D32" w:rsidRDefault="004F7932" w:rsidP="004F7932">
      <w:pPr>
        <w:rPr>
          <w:rFonts w:cs="Arial"/>
          <w:sz w:val="24"/>
          <w:szCs w:val="24"/>
          <w:lang w:eastAsia="sr-Latn-CS"/>
        </w:rPr>
      </w:pPr>
      <w:r w:rsidRPr="00B07D32">
        <w:rPr>
          <w:rFonts w:cs="Arial"/>
          <w:sz w:val="24"/>
          <w:szCs w:val="24"/>
          <w:lang w:eastAsia="sr-Latn-CS"/>
        </w:rPr>
        <w:lastRenderedPageBreak/>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07D32">
        <w:rPr>
          <w:rFonts w:cs="Arial"/>
          <w:sz w:val="24"/>
          <w:szCs w:val="24"/>
          <w:lang w:val="sr-Cyrl-RS" w:eastAsia="sr-Latn-CS"/>
        </w:rPr>
        <w:t>3 (</w:t>
      </w:r>
      <w:r w:rsidRPr="00B07D32">
        <w:rPr>
          <w:rFonts w:cs="Arial"/>
          <w:sz w:val="24"/>
          <w:szCs w:val="24"/>
          <w:lang w:eastAsia="sr-Latn-CS"/>
        </w:rPr>
        <w:t>три</w:t>
      </w:r>
      <w:r w:rsidRPr="00B07D32">
        <w:rPr>
          <w:rFonts w:cs="Arial"/>
          <w:sz w:val="24"/>
          <w:szCs w:val="24"/>
          <w:lang w:val="sr-Cyrl-RS" w:eastAsia="sr-Latn-CS"/>
        </w:rPr>
        <w:t>)</w:t>
      </w:r>
      <w:r w:rsidRPr="00B07D32">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595183" w14:textId="77777777" w:rsidR="00806239" w:rsidRPr="00B07D32" w:rsidRDefault="00806239" w:rsidP="004F7932">
      <w:pPr>
        <w:tabs>
          <w:tab w:val="left" w:pos="1512"/>
          <w:tab w:val="left" w:pos="9090"/>
        </w:tabs>
        <w:spacing w:before="0"/>
        <w:rPr>
          <w:rFonts w:cs="Arial"/>
          <w:b/>
          <w:sz w:val="24"/>
          <w:szCs w:val="24"/>
        </w:rPr>
      </w:pPr>
    </w:p>
    <w:p w14:paraId="367801FA" w14:textId="77777777" w:rsidR="004F7932" w:rsidRPr="00B07D32" w:rsidRDefault="004F7932" w:rsidP="004F7932">
      <w:pPr>
        <w:tabs>
          <w:tab w:val="left" w:pos="1512"/>
          <w:tab w:val="left" w:pos="9090"/>
        </w:tabs>
        <w:spacing w:before="0"/>
        <w:rPr>
          <w:rFonts w:cs="Arial"/>
          <w:sz w:val="24"/>
          <w:szCs w:val="24"/>
        </w:rPr>
      </w:pPr>
      <w:r w:rsidRPr="00B07D32">
        <w:rPr>
          <w:rFonts w:cs="Arial"/>
          <w:b/>
          <w:sz w:val="24"/>
          <w:szCs w:val="24"/>
        </w:rPr>
        <w:t>НАКНАДА ШТЕТЕ</w:t>
      </w:r>
    </w:p>
    <w:p w14:paraId="213B36E4" w14:textId="0C0D4E05" w:rsidR="004F7932" w:rsidRPr="007F28DC" w:rsidRDefault="004F7932" w:rsidP="007F28DC">
      <w:pPr>
        <w:tabs>
          <w:tab w:val="left" w:pos="1512"/>
          <w:tab w:val="left" w:pos="9090"/>
        </w:tabs>
        <w:jc w:val="center"/>
        <w:rPr>
          <w:rFonts w:cs="Arial"/>
          <w:b/>
          <w:sz w:val="24"/>
          <w:szCs w:val="24"/>
          <w:lang w:val="sr-Cyrl-RS"/>
        </w:rPr>
      </w:pPr>
      <w:r w:rsidRPr="00B07D32">
        <w:rPr>
          <w:rFonts w:cs="Arial"/>
          <w:b/>
          <w:sz w:val="24"/>
          <w:szCs w:val="24"/>
        </w:rPr>
        <w:t>Члан</w:t>
      </w:r>
      <w:r w:rsidRPr="00B07D32">
        <w:rPr>
          <w:rFonts w:cs="Arial"/>
          <w:b/>
          <w:sz w:val="24"/>
          <w:szCs w:val="24"/>
          <w:lang w:val="sr-Cyrl-RS"/>
        </w:rPr>
        <w:t xml:space="preserve"> </w:t>
      </w:r>
      <w:r w:rsidR="00184482" w:rsidRPr="00B07D32">
        <w:rPr>
          <w:rFonts w:cs="Arial"/>
          <w:b/>
          <w:sz w:val="24"/>
          <w:szCs w:val="24"/>
          <w:lang w:val="sr-Cyrl-RS"/>
        </w:rPr>
        <w:t>1</w:t>
      </w:r>
      <w:r w:rsidR="00184482">
        <w:rPr>
          <w:rFonts w:cs="Arial"/>
          <w:b/>
          <w:sz w:val="24"/>
          <w:szCs w:val="24"/>
          <w:lang w:val="sr-Cyrl-RS"/>
        </w:rPr>
        <w:t>5</w:t>
      </w:r>
      <w:r w:rsidRPr="00B07D32">
        <w:rPr>
          <w:rFonts w:cs="Arial"/>
          <w:b/>
          <w:sz w:val="24"/>
          <w:szCs w:val="24"/>
          <w:lang w:val="sr-Cyrl-RS"/>
        </w:rPr>
        <w:t>.</w:t>
      </w:r>
    </w:p>
    <w:p w14:paraId="0E999136" w14:textId="25BD051D"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sidR="00F03206">
        <w:rPr>
          <w:rFonts w:cs="Arial"/>
          <w:sz w:val="24"/>
          <w:szCs w:val="24"/>
          <w:lang w:val="sr-Cyrl-RS"/>
        </w:rPr>
        <w:t>У</w:t>
      </w:r>
      <w:r w:rsidRPr="00B07D32">
        <w:rPr>
          <w:rFonts w:cs="Arial"/>
          <w:sz w:val="24"/>
          <w:szCs w:val="24"/>
        </w:rPr>
        <w:t>говором.</w:t>
      </w:r>
    </w:p>
    <w:p w14:paraId="346473C0" w14:textId="77777777" w:rsidR="004F7932" w:rsidRPr="00B07D32" w:rsidRDefault="004F7932" w:rsidP="004F7932">
      <w:pPr>
        <w:tabs>
          <w:tab w:val="left" w:pos="1512"/>
          <w:tab w:val="left" w:pos="9090"/>
        </w:tabs>
        <w:spacing w:before="0"/>
        <w:rPr>
          <w:rFonts w:cs="Arial"/>
          <w:sz w:val="24"/>
          <w:szCs w:val="24"/>
        </w:rPr>
      </w:pPr>
    </w:p>
    <w:p w14:paraId="0CB949E5" w14:textId="77777777"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законом 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14:paraId="3B54920F" w14:textId="77777777" w:rsidR="004F7932" w:rsidRPr="00B07D32" w:rsidRDefault="004F7932" w:rsidP="004F7932">
      <w:pPr>
        <w:tabs>
          <w:tab w:val="left" w:pos="1512"/>
          <w:tab w:val="left" w:pos="9090"/>
        </w:tabs>
        <w:spacing w:before="0"/>
        <w:rPr>
          <w:rFonts w:cs="Arial"/>
          <w:sz w:val="24"/>
          <w:szCs w:val="24"/>
        </w:rPr>
      </w:pPr>
    </w:p>
    <w:p w14:paraId="2536F591" w14:textId="64CC2081" w:rsidR="002075DC" w:rsidRPr="00B07D32" w:rsidRDefault="004F7932" w:rsidP="002075DC">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sidR="00F03206">
        <w:rPr>
          <w:rFonts w:cs="Arial"/>
          <w:sz w:val="24"/>
          <w:szCs w:val="24"/>
          <w:lang w:val="sr-Cyrl-RS"/>
        </w:rPr>
        <w:t>(словима: петнаест)</w:t>
      </w:r>
      <w:r w:rsidR="00F03206" w:rsidRPr="00C868AA">
        <w:rPr>
          <w:rFonts w:cs="Arial"/>
          <w:sz w:val="24"/>
          <w:szCs w:val="24"/>
        </w:rPr>
        <w:t xml:space="preserve"> </w:t>
      </w:r>
      <w:r w:rsidRPr="00B07D32">
        <w:rPr>
          <w:rFonts w:cs="Arial"/>
          <w:sz w:val="24"/>
          <w:szCs w:val="24"/>
        </w:rPr>
        <w:t>дана од датума издавања истог.</w:t>
      </w:r>
    </w:p>
    <w:p w14:paraId="4DBB3408" w14:textId="77777777" w:rsidR="00B82F2F" w:rsidRPr="00B07D32" w:rsidRDefault="00B82F2F" w:rsidP="006E6F46">
      <w:pPr>
        <w:spacing w:before="0"/>
        <w:rPr>
          <w:rFonts w:cs="Arial"/>
          <w:b/>
          <w:sz w:val="24"/>
          <w:szCs w:val="24"/>
        </w:rPr>
      </w:pPr>
    </w:p>
    <w:p w14:paraId="21C7EC1A" w14:textId="77777777" w:rsidR="006E6F46" w:rsidRPr="00B07D32" w:rsidRDefault="006E6F46" w:rsidP="006E6F46">
      <w:pPr>
        <w:spacing w:before="0"/>
        <w:rPr>
          <w:rFonts w:cs="Arial"/>
          <w:b/>
          <w:sz w:val="24"/>
          <w:szCs w:val="24"/>
        </w:rPr>
      </w:pPr>
      <w:r w:rsidRPr="00B07D32">
        <w:rPr>
          <w:rFonts w:cs="Arial"/>
          <w:b/>
          <w:sz w:val="24"/>
          <w:szCs w:val="24"/>
        </w:rPr>
        <w:t>ЗАВРШНЕ ОДРЕДБЕ</w:t>
      </w:r>
    </w:p>
    <w:p w14:paraId="1D00F09F" w14:textId="7576DAF9" w:rsidR="00E5582B" w:rsidRPr="007F28DC" w:rsidRDefault="006E6F46" w:rsidP="007F28DC">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lang w:val="sr-Cyrl-RS"/>
        </w:rPr>
        <w:t>1</w:t>
      </w:r>
      <w:r w:rsidR="00184482">
        <w:rPr>
          <w:rFonts w:cs="Arial"/>
          <w:b/>
          <w:sz w:val="24"/>
          <w:szCs w:val="24"/>
          <w:lang w:val="sr-Cyrl-RS"/>
        </w:rPr>
        <w:t>6</w:t>
      </w:r>
      <w:r w:rsidRPr="00B07D32">
        <w:rPr>
          <w:rFonts w:cs="Arial"/>
          <w:b/>
          <w:sz w:val="24"/>
          <w:szCs w:val="24"/>
        </w:rPr>
        <w:t>.</w:t>
      </w:r>
    </w:p>
    <w:p w14:paraId="481BBAC2" w14:textId="77777777" w:rsidR="006E6F46"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F03756" w:rsidRPr="00B07D32">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07D32">
        <w:rPr>
          <w:rFonts w:cs="Arial"/>
          <w:sz w:val="24"/>
          <w:szCs w:val="24"/>
        </w:rPr>
        <w:t>ЗОО</w:t>
      </w:r>
      <w:r w:rsidR="00F03756" w:rsidRPr="00B07D32">
        <w:rPr>
          <w:rFonts w:cs="Arial"/>
          <w:sz w:val="24"/>
          <w:szCs w:val="24"/>
          <w:lang w:val="sr-Cyrl-RS"/>
        </w:rPr>
        <w:t>),</w:t>
      </w:r>
      <w:r w:rsidRPr="00B07D32">
        <w:rPr>
          <w:rFonts w:cs="Arial"/>
          <w:sz w:val="24"/>
          <w:szCs w:val="24"/>
          <w:lang w:val="pt-BR"/>
        </w:rPr>
        <w:t xml:space="preserve"> 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14:paraId="1193961C" w14:textId="77777777" w:rsidR="007F28DC" w:rsidRPr="00B07D32" w:rsidRDefault="007F28DC" w:rsidP="008A353E">
      <w:pPr>
        <w:tabs>
          <w:tab w:val="left" w:pos="9090"/>
        </w:tabs>
        <w:spacing w:before="0"/>
        <w:rPr>
          <w:rFonts w:cs="Arial"/>
          <w:sz w:val="24"/>
          <w:szCs w:val="24"/>
          <w:lang w:val="sr-Cyrl-CS"/>
        </w:rPr>
      </w:pPr>
    </w:p>
    <w:p w14:paraId="541562B9" w14:textId="6BBB7565" w:rsidR="007F4306" w:rsidRPr="00B07D32" w:rsidRDefault="006E6F46" w:rsidP="007F28DC">
      <w:pPr>
        <w:spacing w:before="0"/>
        <w:jc w:val="center"/>
        <w:rPr>
          <w:rFonts w:cs="Arial"/>
          <w:b/>
          <w:sz w:val="24"/>
          <w:szCs w:val="24"/>
          <w:lang w:val="ru-RU"/>
        </w:rPr>
      </w:pPr>
      <w:r w:rsidRPr="00B07D32">
        <w:rPr>
          <w:rFonts w:cs="Arial"/>
          <w:b/>
          <w:sz w:val="24"/>
          <w:szCs w:val="24"/>
          <w:lang w:val="ru-RU"/>
        </w:rPr>
        <w:t xml:space="preserve">Члан </w:t>
      </w:r>
      <w:r w:rsidR="00184482" w:rsidRPr="00B07D32">
        <w:rPr>
          <w:rFonts w:cs="Arial"/>
          <w:b/>
          <w:sz w:val="24"/>
          <w:szCs w:val="24"/>
          <w:lang w:val="sr-Cyrl-RS"/>
        </w:rPr>
        <w:t>1</w:t>
      </w:r>
      <w:r w:rsidR="00184482">
        <w:rPr>
          <w:rFonts w:cs="Arial"/>
          <w:b/>
          <w:sz w:val="24"/>
          <w:szCs w:val="24"/>
          <w:lang w:val="sr-Cyrl-RS"/>
        </w:rPr>
        <w:t>7</w:t>
      </w:r>
      <w:r w:rsidRPr="00B07D32">
        <w:rPr>
          <w:rFonts w:cs="Arial"/>
          <w:b/>
          <w:sz w:val="24"/>
          <w:szCs w:val="24"/>
          <w:lang w:val="ru-RU"/>
        </w:rPr>
        <w:t>.</w:t>
      </w:r>
    </w:p>
    <w:p w14:paraId="59B5DF0E" w14:textId="445A37A4" w:rsidR="007F4306" w:rsidRPr="00B07D32" w:rsidRDefault="007F4306" w:rsidP="007F4306">
      <w:pPr>
        <w:pStyle w:val="KDParagraf"/>
        <w:spacing w:before="0"/>
        <w:rPr>
          <w:rFonts w:eastAsia="Calibri" w:cs="Arial"/>
          <w:sz w:val="24"/>
          <w:szCs w:val="24"/>
        </w:rPr>
      </w:pPr>
      <w:r w:rsidRPr="007F4306">
        <w:rPr>
          <w:rFonts w:eastAsia="Calibri" w:cs="Arial"/>
          <w:sz w:val="24"/>
          <w:szCs w:val="24"/>
        </w:rPr>
        <w:t xml:space="preserve"> </w:t>
      </w:r>
      <w:r w:rsidRPr="00B07D32">
        <w:rPr>
          <w:rFonts w:eastAsia="Calibri" w:cs="Arial"/>
          <w:sz w:val="24"/>
          <w:szCs w:val="24"/>
        </w:rPr>
        <w:t>Овај Уговор и његови прилози сачињени су на српском језику.</w:t>
      </w:r>
    </w:p>
    <w:p w14:paraId="313B0E21" w14:textId="77777777" w:rsidR="007F4306" w:rsidRPr="00B07D32" w:rsidRDefault="007F4306" w:rsidP="007F4306">
      <w:pPr>
        <w:pStyle w:val="KDParagraf"/>
        <w:spacing w:before="0"/>
        <w:rPr>
          <w:rFonts w:eastAsia="Calibri" w:cs="Arial"/>
          <w:sz w:val="24"/>
          <w:szCs w:val="24"/>
        </w:rPr>
      </w:pPr>
    </w:p>
    <w:p w14:paraId="4199CCFF" w14:textId="77777777" w:rsidR="007F4306" w:rsidRDefault="007F4306" w:rsidP="007F4306">
      <w:pPr>
        <w:pStyle w:val="KDParagraf"/>
        <w:spacing w:before="0"/>
        <w:rPr>
          <w:rFonts w:eastAsia="Calibri" w:cs="Arial"/>
          <w:sz w:val="24"/>
          <w:szCs w:val="24"/>
        </w:rPr>
      </w:pPr>
      <w:r w:rsidRPr="00B07D32">
        <w:rPr>
          <w:rFonts w:eastAsia="Calibri" w:cs="Arial"/>
          <w:sz w:val="24"/>
          <w:szCs w:val="24"/>
        </w:rPr>
        <w:t>На овај Уговор примењу</w:t>
      </w:r>
      <w:r>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14:paraId="65F271BB" w14:textId="77777777" w:rsidR="007F28DC" w:rsidRPr="00B07D32" w:rsidRDefault="007F28DC" w:rsidP="007F4306">
      <w:pPr>
        <w:pStyle w:val="KDParagraf"/>
        <w:spacing w:before="0"/>
        <w:rPr>
          <w:rFonts w:eastAsia="Calibri" w:cs="Arial"/>
          <w:sz w:val="24"/>
          <w:szCs w:val="24"/>
        </w:rPr>
      </w:pPr>
    </w:p>
    <w:p w14:paraId="104FE5A2" w14:textId="3CD81F4C" w:rsidR="00E5582B" w:rsidRPr="00741F53" w:rsidRDefault="003F6F78" w:rsidP="00741F53">
      <w:pPr>
        <w:spacing w:before="0"/>
        <w:jc w:val="center"/>
        <w:rPr>
          <w:rFonts w:cs="Arial"/>
          <w:b/>
          <w:sz w:val="24"/>
          <w:szCs w:val="24"/>
          <w:lang w:val="sr-Cyrl-RS"/>
        </w:rPr>
      </w:pPr>
      <w:r>
        <w:rPr>
          <w:rFonts w:cs="Arial"/>
          <w:b/>
          <w:sz w:val="24"/>
          <w:szCs w:val="24"/>
          <w:lang w:val="sr-Cyrl-RS"/>
        </w:rPr>
        <w:t>Члан 18.</w:t>
      </w:r>
    </w:p>
    <w:p w14:paraId="171AB08D" w14:textId="291A24B8" w:rsidR="002075DC" w:rsidRPr="00B07D32" w:rsidRDefault="002075DC" w:rsidP="002075DC">
      <w:pPr>
        <w:pStyle w:val="KDParagraf"/>
        <w:spacing w:before="0"/>
        <w:rPr>
          <w:rFonts w:cs="Arial"/>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07D32">
        <w:rPr>
          <w:rFonts w:cs="Arial"/>
          <w:sz w:val="24"/>
          <w:szCs w:val="24"/>
          <w:lang w:val="sr-Cyrl-RS"/>
        </w:rPr>
        <w:t>Београду</w:t>
      </w:r>
      <w:r w:rsidR="0021211B" w:rsidRPr="00201CB1">
        <w:rPr>
          <w:rFonts w:cs="Arial"/>
          <w:sz w:val="24"/>
          <w:szCs w:val="24"/>
          <w:lang w:val="sr-Cyrl-RS"/>
        </w:rPr>
        <w:t>/</w:t>
      </w:r>
      <w:r w:rsidR="0021211B" w:rsidRPr="00201CB1">
        <w:rPr>
          <w:rFonts w:cs="Arial"/>
          <w:i/>
          <w:sz w:val="24"/>
          <w:szCs w:val="24"/>
        </w:rPr>
        <w:t>С</w:t>
      </w:r>
      <w:r w:rsidR="0021211B">
        <w:rPr>
          <w:rFonts w:cs="Arial"/>
          <w:i/>
          <w:sz w:val="24"/>
          <w:szCs w:val="24"/>
          <w:lang w:val="sr-Cyrl-RS"/>
        </w:rPr>
        <w:t>талне</w:t>
      </w:r>
      <w:r w:rsidR="0021211B" w:rsidRPr="00201CB1">
        <w:rPr>
          <w:rFonts w:cs="Arial"/>
          <w:i/>
          <w:sz w:val="24"/>
          <w:szCs w:val="24"/>
        </w:rPr>
        <w:t xml:space="preserve"> арбитраже при Привредној комори Србије, уз примену њеног Правилника</w:t>
      </w:r>
      <w:r w:rsidRPr="00B07D32">
        <w:rPr>
          <w:rFonts w:cs="Arial"/>
          <w:sz w:val="24"/>
          <w:szCs w:val="24"/>
        </w:rPr>
        <w:t xml:space="preserve">. </w:t>
      </w:r>
    </w:p>
    <w:p w14:paraId="1B55FCD8" w14:textId="77777777"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B07D32" w:rsidRDefault="00FC358A" w:rsidP="006E6F46">
      <w:pPr>
        <w:spacing w:before="0"/>
        <w:jc w:val="center"/>
        <w:rPr>
          <w:rFonts w:cs="Arial"/>
          <w:b/>
          <w:sz w:val="24"/>
          <w:szCs w:val="24"/>
        </w:rPr>
      </w:pPr>
    </w:p>
    <w:p w14:paraId="22E9C477" w14:textId="78BB2670"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Pr>
          <w:rFonts w:cs="Arial"/>
          <w:b/>
          <w:sz w:val="24"/>
          <w:szCs w:val="24"/>
        </w:rPr>
        <w:t>1</w:t>
      </w:r>
      <w:r w:rsidR="003F6F78">
        <w:rPr>
          <w:rFonts w:cs="Arial"/>
          <w:b/>
          <w:sz w:val="24"/>
          <w:szCs w:val="24"/>
          <w:lang w:val="sr-Cyrl-RS"/>
        </w:rPr>
        <w:t>9</w:t>
      </w:r>
      <w:r w:rsidRPr="00B07D32">
        <w:rPr>
          <w:rFonts w:cs="Arial"/>
          <w:b/>
          <w:sz w:val="24"/>
          <w:szCs w:val="24"/>
        </w:rPr>
        <w:t>.</w:t>
      </w:r>
    </w:p>
    <w:p w14:paraId="589B70E3" w14:textId="77777777"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14:paraId="5E4687DC" w14:textId="77777777" w:rsidR="00686BAF" w:rsidRPr="00B07D32" w:rsidRDefault="006E6F46" w:rsidP="006E6F46">
      <w:pPr>
        <w:tabs>
          <w:tab w:val="left" w:pos="9090"/>
        </w:tabs>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14:paraId="52D6E321" w14:textId="50A4D322" w:rsidR="006E6F46" w:rsidRPr="00B07D32" w:rsidRDefault="00686BAF" w:rsidP="006E6F46">
      <w:pPr>
        <w:tabs>
          <w:tab w:val="left" w:pos="9090"/>
        </w:tabs>
        <w:rPr>
          <w:rFonts w:cs="Arial"/>
          <w:sz w:val="24"/>
          <w:szCs w:val="24"/>
        </w:rPr>
      </w:pPr>
      <w:r w:rsidRPr="00B07D32">
        <w:rPr>
          <w:rFonts w:cs="Arial"/>
          <w:sz w:val="24"/>
          <w:szCs w:val="24"/>
          <w:lang w:val="sr-Cyrl-RS"/>
        </w:rPr>
        <w:t xml:space="preserve">Прилог </w:t>
      </w:r>
      <w:r w:rsidR="00C96E04" w:rsidRPr="00B07D32">
        <w:rPr>
          <w:rFonts w:cs="Arial"/>
          <w:sz w:val="24"/>
          <w:szCs w:val="24"/>
          <w:lang w:val="sr-Cyrl-RS"/>
        </w:rPr>
        <w:t xml:space="preserve"> </w:t>
      </w:r>
      <w:r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14:paraId="18D44B86" w14:textId="0DF02F85" w:rsidR="006E6F46" w:rsidRPr="00B07D32" w:rsidRDefault="006E6F46" w:rsidP="006E6F46">
      <w:pPr>
        <w:tabs>
          <w:tab w:val="left" w:pos="9090"/>
        </w:tabs>
        <w:rPr>
          <w:rFonts w:cs="Arial"/>
          <w:sz w:val="24"/>
          <w:szCs w:val="24"/>
        </w:rPr>
      </w:pPr>
      <w:r w:rsidRPr="00B07D32">
        <w:rPr>
          <w:rFonts w:cs="Arial"/>
          <w:sz w:val="24"/>
          <w:szCs w:val="24"/>
        </w:rPr>
        <w:lastRenderedPageBreak/>
        <w:t xml:space="preserve">Прилог </w:t>
      </w:r>
      <w:r w:rsidR="00C96E04" w:rsidRPr="00B07D32">
        <w:rPr>
          <w:rFonts w:cs="Arial"/>
          <w:sz w:val="24"/>
          <w:szCs w:val="24"/>
          <w:lang w:val="sr-Cyrl-RS"/>
        </w:rPr>
        <w:t>3</w:t>
      </w:r>
      <w:r w:rsidRPr="00B07D32">
        <w:rPr>
          <w:rFonts w:cs="Arial"/>
          <w:sz w:val="24"/>
          <w:szCs w:val="24"/>
        </w:rPr>
        <w:t xml:space="preserve"> Образац структуре цене</w:t>
      </w:r>
      <w:r w:rsidR="00B82F2F" w:rsidRPr="00B07D32">
        <w:rPr>
          <w:rFonts w:cs="Arial"/>
          <w:sz w:val="24"/>
          <w:szCs w:val="24"/>
        </w:rPr>
        <w:t>;</w:t>
      </w:r>
    </w:p>
    <w:p w14:paraId="01E784A6" w14:textId="65352BFC" w:rsidR="006E6F46" w:rsidRDefault="006E6F46" w:rsidP="006E6F46">
      <w:pPr>
        <w:tabs>
          <w:tab w:val="left" w:pos="9090"/>
        </w:tabs>
        <w:rPr>
          <w:rFonts w:cs="Arial"/>
          <w:sz w:val="24"/>
          <w:szCs w:val="24"/>
        </w:rPr>
      </w:pPr>
      <w:r w:rsidRPr="00B07D32">
        <w:rPr>
          <w:rFonts w:cs="Arial"/>
          <w:sz w:val="24"/>
          <w:szCs w:val="24"/>
        </w:rPr>
        <w:t xml:space="preserve">Прилог </w:t>
      </w:r>
      <w:r w:rsidR="00C96E04" w:rsidRPr="00B07D32">
        <w:rPr>
          <w:rFonts w:cs="Arial"/>
          <w:sz w:val="24"/>
          <w:szCs w:val="24"/>
          <w:lang w:val="sr-Cyrl-RS"/>
        </w:rPr>
        <w:t>4</w:t>
      </w:r>
      <w:r w:rsidRPr="00B07D32">
        <w:rPr>
          <w:rFonts w:cs="Arial"/>
          <w:sz w:val="24"/>
          <w:szCs w:val="24"/>
        </w:rPr>
        <w:t xml:space="preserve"> Техничка спецификација</w:t>
      </w:r>
      <w:r w:rsidR="00B82F2F" w:rsidRPr="00B07D32">
        <w:rPr>
          <w:rFonts w:cs="Arial"/>
          <w:sz w:val="24"/>
          <w:szCs w:val="24"/>
        </w:rPr>
        <w:t>.</w:t>
      </w:r>
    </w:p>
    <w:p w14:paraId="46442624" w14:textId="55EDD17A" w:rsidR="0078586E" w:rsidRPr="00BA25AD" w:rsidRDefault="0078586E" w:rsidP="006E6F46">
      <w:pPr>
        <w:tabs>
          <w:tab w:val="left" w:pos="9090"/>
        </w:tabs>
        <w:rPr>
          <w:rFonts w:cs="Arial"/>
          <w:color w:val="0070C0"/>
          <w:sz w:val="24"/>
          <w:szCs w:val="24"/>
          <w:lang w:val="sr-Cyrl-RS"/>
        </w:rPr>
      </w:pPr>
      <w:r w:rsidRPr="00BA25AD">
        <w:rPr>
          <w:rFonts w:cs="Arial"/>
          <w:color w:val="0070C0"/>
          <w:sz w:val="24"/>
          <w:szCs w:val="24"/>
          <w:lang w:val="sr-Cyrl-RS"/>
        </w:rPr>
        <w:t xml:space="preserve">Прилог 5 Споразум о заједничком учешћу  број </w:t>
      </w:r>
      <w:r w:rsidR="00BA25AD">
        <w:rPr>
          <w:rFonts w:cs="Arial"/>
          <w:color w:val="0070C0"/>
          <w:sz w:val="24"/>
          <w:szCs w:val="24"/>
          <w:lang w:val="sr-Cyrl-RS"/>
        </w:rPr>
        <w:t>_______</w:t>
      </w:r>
      <w:r w:rsidRPr="00BA25AD">
        <w:rPr>
          <w:rFonts w:cs="Arial"/>
          <w:color w:val="0070C0"/>
          <w:sz w:val="24"/>
          <w:szCs w:val="24"/>
          <w:lang w:val="sr-Cyrl-RS"/>
        </w:rPr>
        <w:t>од</w:t>
      </w:r>
      <w:r w:rsidR="00BA25AD">
        <w:rPr>
          <w:rFonts w:cs="Arial"/>
          <w:color w:val="0070C0"/>
          <w:sz w:val="24"/>
          <w:szCs w:val="24"/>
          <w:lang w:val="sr-Cyrl-RS"/>
        </w:rPr>
        <w:t>__________</w:t>
      </w:r>
      <w:r w:rsidRPr="00BA25AD">
        <w:rPr>
          <w:rFonts w:cs="Arial"/>
          <w:color w:val="0070C0"/>
          <w:sz w:val="24"/>
          <w:szCs w:val="24"/>
          <w:lang w:val="sr-Cyrl-RS"/>
        </w:rPr>
        <w:t xml:space="preserve"> </w:t>
      </w:r>
    </w:p>
    <w:p w14:paraId="29D88143" w14:textId="77777777" w:rsidR="00DA7619" w:rsidRPr="00B07D32" w:rsidRDefault="00DA7619" w:rsidP="006E6F46">
      <w:pPr>
        <w:spacing w:before="0"/>
        <w:rPr>
          <w:rFonts w:cs="Arial"/>
          <w:spacing w:val="2"/>
          <w:sz w:val="24"/>
          <w:szCs w:val="24"/>
          <w:lang w:val="sr-Cyrl-CS"/>
        </w:rPr>
      </w:pPr>
    </w:p>
    <w:p w14:paraId="71E3C094" w14:textId="77777777"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07D32" w:rsidRDefault="008A353E" w:rsidP="006E6F46">
      <w:pPr>
        <w:spacing w:before="0"/>
        <w:jc w:val="center"/>
        <w:rPr>
          <w:rFonts w:cs="Arial"/>
          <w:b/>
          <w:sz w:val="24"/>
          <w:szCs w:val="24"/>
        </w:rPr>
      </w:pPr>
    </w:p>
    <w:p w14:paraId="03874C2F" w14:textId="210210AA" w:rsidR="00E5582B" w:rsidRPr="00B07D32" w:rsidRDefault="006E6F46" w:rsidP="007F28DC">
      <w:pPr>
        <w:spacing w:before="0"/>
        <w:jc w:val="center"/>
        <w:rPr>
          <w:rFonts w:cs="Arial"/>
          <w:b/>
          <w:sz w:val="24"/>
          <w:szCs w:val="24"/>
        </w:rPr>
      </w:pPr>
      <w:r w:rsidRPr="00B07D32">
        <w:rPr>
          <w:rFonts w:cs="Arial"/>
          <w:b/>
          <w:sz w:val="24"/>
          <w:szCs w:val="24"/>
        </w:rPr>
        <w:t xml:space="preserve">Члан </w:t>
      </w:r>
      <w:r w:rsidR="003161B3">
        <w:rPr>
          <w:rFonts w:cs="Arial"/>
          <w:b/>
          <w:sz w:val="24"/>
          <w:szCs w:val="24"/>
          <w:lang w:val="sr-Cyrl-RS"/>
        </w:rPr>
        <w:t>20</w:t>
      </w:r>
      <w:r w:rsidRPr="00B07D32">
        <w:rPr>
          <w:rFonts w:cs="Arial"/>
          <w:b/>
          <w:sz w:val="24"/>
          <w:szCs w:val="24"/>
        </w:rPr>
        <w:t>.</w:t>
      </w:r>
    </w:p>
    <w:p w14:paraId="78826470" w14:textId="77777777" w:rsidR="006E6F46" w:rsidRPr="00B07D32" w:rsidRDefault="006E6F46" w:rsidP="006E6F46">
      <w:pPr>
        <w:pStyle w:val="KDParagraf"/>
        <w:spacing w:before="0"/>
        <w:rPr>
          <w:rFonts w:cs="Arial"/>
          <w:sz w:val="24"/>
          <w:szCs w:val="24"/>
        </w:rPr>
      </w:pPr>
      <w:r w:rsidRPr="00B07D32">
        <w:rPr>
          <w:rFonts w:cs="Arial"/>
          <w:sz w:val="24"/>
          <w:szCs w:val="24"/>
        </w:rPr>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14:paraId="3D5413D3" w14:textId="77777777" w:rsidR="00B82F2F" w:rsidRPr="00B07D32" w:rsidRDefault="00B82F2F" w:rsidP="006E6F46">
      <w:pPr>
        <w:pStyle w:val="KDParagraf"/>
        <w:spacing w:before="0"/>
        <w:rPr>
          <w:rFonts w:cs="Arial"/>
          <w:sz w:val="24"/>
          <w:szCs w:val="24"/>
        </w:rPr>
      </w:pPr>
    </w:p>
    <w:p w14:paraId="5D89584C" w14:textId="77777777"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14:paraId="45591303" w14:textId="77777777" w:rsidTr="00B50746">
        <w:tc>
          <w:tcPr>
            <w:tcW w:w="4073" w:type="dxa"/>
            <w:shd w:val="clear" w:color="auto" w:fill="auto"/>
            <w:vAlign w:val="center"/>
            <w:hideMark/>
          </w:tcPr>
          <w:p w14:paraId="790D42DB" w14:textId="77777777" w:rsidR="006E6F46" w:rsidRPr="00B07D32" w:rsidRDefault="006E6F46" w:rsidP="00781B02">
            <w:pPr>
              <w:spacing w:before="0"/>
              <w:jc w:val="center"/>
              <w:rPr>
                <w:rFonts w:cs="Arial"/>
                <w:smallCaps/>
                <w:sz w:val="24"/>
                <w:szCs w:val="24"/>
              </w:rPr>
            </w:pPr>
            <w:r w:rsidRPr="00B07D32">
              <w:rPr>
                <w:rFonts w:cs="Arial"/>
                <w:sz w:val="24"/>
                <w:szCs w:val="24"/>
              </w:rPr>
              <w:t>КУПАЦ</w:t>
            </w:r>
          </w:p>
        </w:tc>
        <w:tc>
          <w:tcPr>
            <w:tcW w:w="928" w:type="dxa"/>
            <w:shd w:val="clear" w:color="auto" w:fill="auto"/>
            <w:vAlign w:val="center"/>
          </w:tcPr>
          <w:p w14:paraId="0CCAD74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B07D32" w:rsidRDefault="006E6F46" w:rsidP="00781B02">
            <w:pPr>
              <w:spacing w:before="0"/>
              <w:jc w:val="center"/>
              <w:rPr>
                <w:rFonts w:cs="Arial"/>
                <w:smallCaps/>
                <w:sz w:val="24"/>
                <w:szCs w:val="24"/>
              </w:rPr>
            </w:pPr>
            <w:r w:rsidRPr="00B07D32">
              <w:rPr>
                <w:rFonts w:cs="Arial"/>
                <w:sz w:val="24"/>
                <w:szCs w:val="24"/>
              </w:rPr>
              <w:t>ПРОДАВАЦ</w:t>
            </w:r>
          </w:p>
        </w:tc>
      </w:tr>
      <w:tr w:rsidR="006E6F46" w:rsidRPr="00B07D32" w14:paraId="3A76D7B7" w14:textId="77777777" w:rsidTr="00B50746">
        <w:tc>
          <w:tcPr>
            <w:tcW w:w="4073" w:type="dxa"/>
            <w:shd w:val="clear" w:color="auto" w:fill="auto"/>
            <w:vAlign w:val="center"/>
            <w:hideMark/>
          </w:tcPr>
          <w:p w14:paraId="3B6DC5F3" w14:textId="569109D5"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14:paraId="7A53B5B5" w14:textId="77777777"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14:paraId="053B3788" w14:textId="786ECB13" w:rsidR="006E6F46" w:rsidRPr="00B07D32" w:rsidRDefault="006E6F46" w:rsidP="00781B02">
            <w:pPr>
              <w:spacing w:before="0"/>
              <w:jc w:val="center"/>
              <w:rPr>
                <w:rFonts w:cs="Arial"/>
                <w:sz w:val="24"/>
                <w:szCs w:val="24"/>
              </w:rPr>
            </w:pPr>
            <w:r w:rsidRPr="00B07D32">
              <w:rPr>
                <w:rFonts w:cs="Arial"/>
                <w:sz w:val="24"/>
                <w:szCs w:val="24"/>
              </w:rPr>
              <w:t>Београд</w:t>
            </w:r>
          </w:p>
          <w:p w14:paraId="4BCDFCED" w14:textId="77777777" w:rsidR="006E6F46" w:rsidRPr="00B07D32"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14:paraId="1D433359" w14:textId="77777777" w:rsidTr="00B50746">
        <w:tc>
          <w:tcPr>
            <w:tcW w:w="4073" w:type="dxa"/>
            <w:shd w:val="clear" w:color="auto" w:fill="auto"/>
            <w:vAlign w:val="center"/>
            <w:hideMark/>
          </w:tcPr>
          <w:p w14:paraId="7C3E5BD9"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14:paraId="7F5681E6" w14:textId="77777777"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14:paraId="34C24E50"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14:paraId="2BB09CE4" w14:textId="77777777" w:rsidTr="00B50746">
        <w:tc>
          <w:tcPr>
            <w:tcW w:w="4073" w:type="dxa"/>
            <w:shd w:val="clear" w:color="auto" w:fill="auto"/>
            <w:vAlign w:val="center"/>
            <w:hideMark/>
          </w:tcPr>
          <w:p w14:paraId="3615A078" w14:textId="77777777"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14:paraId="76B9EBD7" w14:textId="77777777"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14:paraId="5599858C" w14:textId="77777777"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07D32" w:rsidRDefault="006E6F46" w:rsidP="00781B02">
            <w:pPr>
              <w:spacing w:before="0"/>
              <w:jc w:val="center"/>
              <w:rPr>
                <w:rFonts w:cs="Arial"/>
                <w:sz w:val="24"/>
                <w:szCs w:val="24"/>
              </w:rPr>
            </w:pPr>
            <w:r w:rsidRPr="00B07D32">
              <w:rPr>
                <w:rFonts w:cs="Arial"/>
                <w:sz w:val="24"/>
                <w:szCs w:val="24"/>
              </w:rPr>
              <w:t>име и презиме</w:t>
            </w:r>
          </w:p>
          <w:p w14:paraId="39667C05" w14:textId="77777777"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14:paraId="317F9ED6" w14:textId="77777777" w:rsidR="006619FB" w:rsidRDefault="006619FB" w:rsidP="00B50746">
      <w:pPr>
        <w:rPr>
          <w:rFonts w:cs="Arial"/>
          <w:sz w:val="24"/>
          <w:szCs w:val="24"/>
        </w:rPr>
      </w:pPr>
    </w:p>
    <w:sectPr w:rsidR="006619FB"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75510" w14:textId="77777777" w:rsidR="000E7052" w:rsidRDefault="000E7052">
      <w:r>
        <w:separator/>
      </w:r>
    </w:p>
    <w:p w14:paraId="3E96EFA6" w14:textId="77777777" w:rsidR="000E7052" w:rsidRDefault="000E7052"/>
  </w:endnote>
  <w:endnote w:type="continuationSeparator" w:id="0">
    <w:p w14:paraId="754EF680" w14:textId="77777777" w:rsidR="000E7052" w:rsidRDefault="000E7052">
      <w:r>
        <w:continuationSeparator/>
      </w:r>
    </w:p>
    <w:p w14:paraId="71537240" w14:textId="77777777" w:rsidR="000E7052" w:rsidRDefault="000E7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211A49" w:rsidRDefault="00211A4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211A49" w:rsidRDefault="00211A49" w:rsidP="00841BE7">
    <w:pPr>
      <w:pStyle w:val="Footer"/>
      <w:ind w:right="360"/>
    </w:pPr>
  </w:p>
  <w:p w14:paraId="0246F585" w14:textId="77777777" w:rsidR="00211A49" w:rsidRDefault="00211A4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211A49" w:rsidRPr="00EC5BB4" w:rsidRDefault="00211A49"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6FA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6FA4">
      <w:rPr>
        <w:rStyle w:val="PageNumber"/>
        <w:rFonts w:cs="Arial"/>
        <w:b/>
        <w:noProof/>
        <w:szCs w:val="24"/>
      </w:rPr>
      <w:t>45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211A49" w:rsidRPr="00EC5BB4" w:rsidRDefault="00211A49"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6FA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6FA4">
      <w:rPr>
        <w:rStyle w:val="PageNumber"/>
        <w:rFonts w:cs="Arial"/>
        <w:b/>
        <w:noProof/>
        <w:szCs w:val="24"/>
      </w:rPr>
      <w:t>45</w:t>
    </w:r>
    <w:r w:rsidRPr="00EC5BB4">
      <w:rPr>
        <w:rStyle w:val="PageNumber"/>
        <w:rFonts w:cs="Arial"/>
        <w:b/>
        <w:szCs w:val="24"/>
      </w:rPr>
      <w:fldChar w:fldCharType="end"/>
    </w:r>
  </w:p>
  <w:p w14:paraId="60D43A9F" w14:textId="77777777" w:rsidR="00211A49" w:rsidRDefault="00211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79BE0" w14:textId="77777777" w:rsidR="000E7052" w:rsidRDefault="000E7052">
      <w:r>
        <w:separator/>
      </w:r>
    </w:p>
    <w:p w14:paraId="04D3BE1D" w14:textId="77777777" w:rsidR="000E7052" w:rsidRDefault="000E7052"/>
  </w:footnote>
  <w:footnote w:type="continuationSeparator" w:id="0">
    <w:p w14:paraId="58E2DF5F" w14:textId="77777777" w:rsidR="000E7052" w:rsidRDefault="000E7052">
      <w:r>
        <w:continuationSeparator/>
      </w:r>
    </w:p>
    <w:p w14:paraId="12A02139" w14:textId="77777777" w:rsidR="000E7052" w:rsidRDefault="000E70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1FDA" w14:textId="77777777" w:rsidR="00211A49" w:rsidRDefault="00211A49" w:rsidP="004276AD">
    <w:pPr>
      <w:pStyle w:val="Header"/>
      <w:rPr>
        <w:sz w:val="20"/>
      </w:rPr>
    </w:pPr>
  </w:p>
  <w:p w14:paraId="0361D1EE" w14:textId="77777777" w:rsidR="00211A49" w:rsidRPr="00F60EC1" w:rsidRDefault="00211A49" w:rsidP="00B1274C">
    <w:pPr>
      <w:pStyle w:val="Footer"/>
      <w:jc w:val="center"/>
      <w:rPr>
        <w:rFonts w:cs="Arial"/>
        <w:i/>
        <w:sz w:val="18"/>
        <w:szCs w:val="18"/>
      </w:rPr>
    </w:pPr>
    <w:r w:rsidRPr="00F60EC1">
      <w:rPr>
        <w:rFonts w:cs="Arial"/>
        <w:i/>
        <w:sz w:val="18"/>
        <w:szCs w:val="18"/>
      </w:rPr>
      <w:t>Јавно предузеће „Електропривреда Србије“</w:t>
    </w:r>
  </w:p>
  <w:p w14:paraId="5ABF41DE" w14:textId="4AA974A4" w:rsidR="00211A49" w:rsidRPr="00F60EC1" w:rsidRDefault="00211A49"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7244BC">
      <w:rPr>
        <w:rFonts w:cs="Arial"/>
        <w:i/>
        <w:sz w:val="18"/>
        <w:szCs w:val="18"/>
        <w:lang w:val="sr-Cyrl-RS"/>
      </w:rPr>
      <w:t xml:space="preserve"> </w:t>
    </w:r>
    <w:r>
      <w:rPr>
        <w:rFonts w:cs="Arial"/>
        <w:i/>
        <w:sz w:val="18"/>
        <w:szCs w:val="18"/>
        <w:lang w:val="sr-Cyrl-RS"/>
      </w:rPr>
      <w:t>Декоративне биљке</w:t>
    </w:r>
    <w:r w:rsidRPr="00F60EC1">
      <w:rPr>
        <w:rFonts w:cs="Arial"/>
        <w:i/>
        <w:sz w:val="18"/>
        <w:szCs w:val="18"/>
        <w:lang w:val="ru-RU"/>
      </w:rPr>
      <w:t xml:space="preserve"> “</w:t>
    </w:r>
    <w:r w:rsidRPr="00F60EC1">
      <w:rPr>
        <w:rFonts w:cs="Arial"/>
        <w:i/>
        <w:sz w:val="18"/>
        <w:szCs w:val="18"/>
        <w:lang w:val="en-US"/>
      </w:rPr>
      <w:t xml:space="preserve">, </w:t>
    </w:r>
    <w:r>
      <w:rPr>
        <w:rFonts w:cs="Arial"/>
        <w:i/>
        <w:sz w:val="18"/>
        <w:szCs w:val="18"/>
        <w:lang w:val="sr-Cyrl-RS"/>
      </w:rPr>
      <w:t>ЈН/1000/0260/2017</w:t>
    </w:r>
  </w:p>
  <w:p w14:paraId="764EDA81" w14:textId="77777777" w:rsidR="00211A49" w:rsidRPr="00C80A78" w:rsidRDefault="00211A49"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211A49" w:rsidRPr="00EB0604" w:rsidRDefault="00211A49" w:rsidP="004276AD">
    <w:pPr>
      <w:pStyle w:val="Header"/>
      <w:rPr>
        <w:lang w:val="sr-Cyrl-RS"/>
      </w:rPr>
    </w:pPr>
  </w:p>
  <w:p w14:paraId="500F7223" w14:textId="77777777" w:rsidR="00211A49" w:rsidRPr="00F60EC1" w:rsidRDefault="00211A49" w:rsidP="00ED16AB">
    <w:pPr>
      <w:pStyle w:val="Footer"/>
      <w:jc w:val="center"/>
      <w:rPr>
        <w:rFonts w:cs="Arial"/>
        <w:i/>
        <w:sz w:val="18"/>
        <w:szCs w:val="18"/>
      </w:rPr>
    </w:pPr>
    <w:r w:rsidRPr="00F60EC1">
      <w:rPr>
        <w:rFonts w:cs="Arial"/>
        <w:i/>
        <w:sz w:val="18"/>
        <w:szCs w:val="18"/>
      </w:rPr>
      <w:t>Јавно предузеће „Електропривреда Србије“</w:t>
    </w:r>
  </w:p>
  <w:p w14:paraId="7B9A8373" w14:textId="2479E257" w:rsidR="00211A49" w:rsidRPr="00F60EC1" w:rsidRDefault="00211A49"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Декоративне биљке</w:t>
    </w:r>
    <w:r w:rsidRPr="00F60EC1">
      <w:rPr>
        <w:rFonts w:cs="Arial"/>
        <w:i/>
        <w:sz w:val="18"/>
        <w:szCs w:val="18"/>
        <w:lang w:val="ru-RU"/>
      </w:rPr>
      <w:t>“</w:t>
    </w:r>
    <w:r w:rsidRPr="00F60EC1">
      <w:rPr>
        <w:rFonts w:cs="Arial"/>
        <w:i/>
        <w:sz w:val="18"/>
        <w:szCs w:val="18"/>
        <w:lang w:val="en-US"/>
      </w:rPr>
      <w:t xml:space="preserve">, </w:t>
    </w:r>
    <w:r>
      <w:rPr>
        <w:rFonts w:cs="Arial"/>
        <w:i/>
        <w:sz w:val="18"/>
        <w:szCs w:val="18"/>
        <w:lang w:val="sr-Cyrl-RS"/>
      </w:rPr>
      <w:t>ЈН/1000/0260/2017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0243DA4"/>
    <w:multiLevelType w:val="hybridMultilevel"/>
    <w:tmpl w:val="B8B0EB40"/>
    <w:lvl w:ilvl="0" w:tplc="7592C38E">
      <w:numFmt w:val="bullet"/>
      <w:lvlText w:val="-"/>
      <w:lvlJc w:val="left"/>
      <w:pPr>
        <w:ind w:left="1440" w:hanging="360"/>
      </w:pPr>
      <w:rPr>
        <w:rFonts w:ascii="Arial Narrow" w:eastAsiaTheme="minorHAnsi" w:hAnsi="Arial Narrow"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2EDD194E"/>
    <w:multiLevelType w:val="hybridMultilevel"/>
    <w:tmpl w:val="99BC339E"/>
    <w:lvl w:ilvl="0" w:tplc="C744EDD4">
      <w:start w:val="1"/>
      <w:numFmt w:val="decimal"/>
      <w:lvlText w:val="%1."/>
      <w:lvlJc w:val="left"/>
      <w:pPr>
        <w:ind w:left="81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2E152DE"/>
    <w:multiLevelType w:val="hybridMultilevel"/>
    <w:tmpl w:val="9CDC22E8"/>
    <w:lvl w:ilvl="0" w:tplc="9FE23F02">
      <w:start w:val="1"/>
      <w:numFmt w:val="decimal"/>
      <w:lvlText w:val="%1."/>
      <w:lvlJc w:val="left"/>
      <w:pPr>
        <w:ind w:left="810" w:hanging="360"/>
      </w:pPr>
      <w:rPr>
        <w:rFonts w:eastAsia="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8"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81B12BE"/>
    <w:multiLevelType w:val="hybridMultilevel"/>
    <w:tmpl w:val="13D2BBA6"/>
    <w:lvl w:ilvl="0" w:tplc="D714CEF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5"/>
  </w:num>
  <w:num w:numId="3">
    <w:abstractNumId w:val="93"/>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3"/>
  </w:num>
  <w:num w:numId="8">
    <w:abstractNumId w:val="72"/>
  </w:num>
  <w:num w:numId="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8"/>
  </w:num>
  <w:num w:numId="12">
    <w:abstractNumId w:val="68"/>
  </w:num>
  <w:num w:numId="13">
    <w:abstractNumId w:val="61"/>
  </w:num>
  <w:num w:numId="14">
    <w:abstractNumId w:val="58"/>
  </w:num>
  <w:num w:numId="15">
    <w:abstractNumId w:val="105"/>
  </w:num>
  <w:num w:numId="16">
    <w:abstractNumId w:val="80"/>
  </w:num>
  <w:num w:numId="17">
    <w:abstractNumId w:val="69"/>
  </w:num>
  <w:num w:numId="18">
    <w:abstractNumId w:val="70"/>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4"/>
  </w:num>
  <w:num w:numId="22">
    <w:abstractNumId w:val="98"/>
  </w:num>
  <w:num w:numId="23">
    <w:abstractNumId w:val="94"/>
  </w:num>
  <w:num w:numId="24">
    <w:abstractNumId w:val="51"/>
  </w:num>
  <w:num w:numId="25">
    <w:abstractNumId w:val="79"/>
  </w:num>
  <w:num w:numId="26">
    <w:abstractNumId w:val="59"/>
  </w:num>
  <w:num w:numId="27">
    <w:abstractNumId w:val="85"/>
  </w:num>
  <w:num w:numId="28">
    <w:abstractNumId w:val="97"/>
  </w:num>
  <w:num w:numId="29">
    <w:abstractNumId w:val="67"/>
  </w:num>
  <w:num w:numId="30">
    <w:abstractNumId w:val="90"/>
  </w:num>
  <w:num w:numId="31">
    <w:abstractNumId w:val="86"/>
  </w:num>
  <w:num w:numId="32">
    <w:abstractNumId w:val="52"/>
  </w:num>
  <w:num w:numId="33">
    <w:abstractNumId w:val="53"/>
  </w:num>
  <w:num w:numId="34">
    <w:abstractNumId w:val="49"/>
  </w:num>
  <w:num w:numId="35">
    <w:abstractNumId w:val="75"/>
  </w:num>
  <w:num w:numId="36">
    <w:abstractNumId w:val="50"/>
  </w:num>
  <w:num w:numId="37">
    <w:abstractNumId w:val="73"/>
  </w:num>
  <w:num w:numId="38">
    <w:abstractNumId w:val="84"/>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1"/>
  </w:num>
  <w:num w:numId="41">
    <w:abstractNumId w:val="74"/>
  </w:num>
  <w:num w:numId="42">
    <w:abstractNumId w:val="82"/>
  </w:num>
  <w:num w:numId="43">
    <w:abstractNumId w:val="77"/>
  </w:num>
  <w:num w:numId="44">
    <w:abstractNumId w:val="71"/>
  </w:num>
  <w:num w:numId="45">
    <w:abstractNumId w:val="88"/>
  </w:num>
  <w:num w:numId="46">
    <w:abstractNumId w:val="96"/>
  </w:num>
  <w:num w:numId="47">
    <w:abstractNumId w:val="66"/>
  </w:num>
  <w:num w:numId="48">
    <w:abstractNumId w:val="8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D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5FE"/>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9F9"/>
    <w:rsid w:val="000E3071"/>
    <w:rsid w:val="000E3256"/>
    <w:rsid w:val="000E3346"/>
    <w:rsid w:val="000E34C6"/>
    <w:rsid w:val="000E38C9"/>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052"/>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853"/>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82"/>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B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A49"/>
    <w:rsid w:val="00211BA2"/>
    <w:rsid w:val="00211CE8"/>
    <w:rsid w:val="00211DDA"/>
    <w:rsid w:val="0021211B"/>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992"/>
    <w:rsid w:val="00257BCA"/>
    <w:rsid w:val="00257D8E"/>
    <w:rsid w:val="00257DB1"/>
    <w:rsid w:val="00260104"/>
    <w:rsid w:val="00260B87"/>
    <w:rsid w:val="00260D53"/>
    <w:rsid w:val="00261232"/>
    <w:rsid w:val="00261249"/>
    <w:rsid w:val="0026130D"/>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14"/>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05"/>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1B3"/>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26F"/>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D19"/>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671"/>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92F"/>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0D8"/>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6F78"/>
    <w:rsid w:val="003F7B3E"/>
    <w:rsid w:val="003F7DFD"/>
    <w:rsid w:val="003F7F17"/>
    <w:rsid w:val="00400160"/>
    <w:rsid w:val="0040080E"/>
    <w:rsid w:val="00400917"/>
    <w:rsid w:val="00400A38"/>
    <w:rsid w:val="0040167E"/>
    <w:rsid w:val="00401733"/>
    <w:rsid w:val="00401787"/>
    <w:rsid w:val="00401AF8"/>
    <w:rsid w:val="00401CD9"/>
    <w:rsid w:val="00401F5B"/>
    <w:rsid w:val="004023EA"/>
    <w:rsid w:val="0040245C"/>
    <w:rsid w:val="0040259D"/>
    <w:rsid w:val="00403B69"/>
    <w:rsid w:val="00403BD9"/>
    <w:rsid w:val="00403C47"/>
    <w:rsid w:val="00404C62"/>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ED8"/>
    <w:rsid w:val="0041601E"/>
    <w:rsid w:val="00416345"/>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12CD"/>
    <w:rsid w:val="004618A5"/>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461"/>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68D"/>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1DF"/>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926"/>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6FA4"/>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3DC"/>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262"/>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0E0B"/>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E24"/>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1CD"/>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1F53"/>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2E5"/>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86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DA8"/>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8DC"/>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06"/>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CB6"/>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7E"/>
    <w:rsid w:val="008A2AA5"/>
    <w:rsid w:val="008A2CDE"/>
    <w:rsid w:val="008A3069"/>
    <w:rsid w:val="008A3445"/>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3DB"/>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2"/>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32A"/>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495"/>
    <w:rsid w:val="0090162E"/>
    <w:rsid w:val="00901AF9"/>
    <w:rsid w:val="00902495"/>
    <w:rsid w:val="00902C40"/>
    <w:rsid w:val="00902C8F"/>
    <w:rsid w:val="00902E8E"/>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618"/>
    <w:rsid w:val="00914BEF"/>
    <w:rsid w:val="00915590"/>
    <w:rsid w:val="00915873"/>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6C9"/>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32"/>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399"/>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20E"/>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1E9"/>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C9E"/>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CBD"/>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742"/>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0D6D"/>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101"/>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5AD"/>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5F70"/>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87A"/>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2BA"/>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39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0E7"/>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C97"/>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108"/>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D41"/>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166"/>
    <w:rsid w:val="00CF2640"/>
    <w:rsid w:val="00CF2649"/>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1323"/>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6EFF"/>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16F"/>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A8E"/>
    <w:rsid w:val="00D40B31"/>
    <w:rsid w:val="00D40B94"/>
    <w:rsid w:val="00D41655"/>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06"/>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6AD3"/>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ED"/>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83B"/>
    <w:rsid w:val="00E16904"/>
    <w:rsid w:val="00E16CDB"/>
    <w:rsid w:val="00E16FAC"/>
    <w:rsid w:val="00E17544"/>
    <w:rsid w:val="00E17546"/>
    <w:rsid w:val="00E17917"/>
    <w:rsid w:val="00E17970"/>
    <w:rsid w:val="00E17D1D"/>
    <w:rsid w:val="00E205D8"/>
    <w:rsid w:val="00E206C6"/>
    <w:rsid w:val="00E2093A"/>
    <w:rsid w:val="00E20A1C"/>
    <w:rsid w:val="00E20A58"/>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59E"/>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68"/>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0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754"/>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118"/>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B3"/>
    <w:rsid w:val="00F27FCA"/>
    <w:rsid w:val="00F30179"/>
    <w:rsid w:val="00F30606"/>
    <w:rsid w:val="00F30651"/>
    <w:rsid w:val="00F31E65"/>
    <w:rsid w:val="00F31F6A"/>
    <w:rsid w:val="00F321A3"/>
    <w:rsid w:val="00F32CE4"/>
    <w:rsid w:val="00F32E68"/>
    <w:rsid w:val="00F33A46"/>
    <w:rsid w:val="00F33A73"/>
    <w:rsid w:val="00F33BE8"/>
    <w:rsid w:val="00F33D62"/>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764"/>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A1F"/>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E7638367-44C4-4AD3-A76D-6BCBA8BF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ordana.jovan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p:properties xmlns:p="http://schemas.microsoft.com/office/2006/metadata/properties" xmlns:xsi="http://www.w3.org/2001/XMLSchema-instance" xmlns:pc="http://schemas.microsoft.com/office/infopath/2007/PartnerControls">
  <documentManagement/>
</p:properties>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46D8F-4EB5-431B-A7C2-BA450658EECF}"/>
</file>

<file path=customXml/itemProps10.xml><?xml version="1.0" encoding="utf-8"?>
<ds:datastoreItem xmlns:ds="http://schemas.openxmlformats.org/officeDocument/2006/customXml" ds:itemID="{9AAEAE48-1506-4A2F-9BE1-00AA428E58B0}"/>
</file>

<file path=customXml/itemProps100.xml><?xml version="1.0" encoding="utf-8"?>
<ds:datastoreItem xmlns:ds="http://schemas.openxmlformats.org/officeDocument/2006/customXml" ds:itemID="{C12B8E0E-8ECC-4408-B188-50CB93C75E0E}"/>
</file>

<file path=customXml/itemProps101.xml><?xml version="1.0" encoding="utf-8"?>
<ds:datastoreItem xmlns:ds="http://schemas.openxmlformats.org/officeDocument/2006/customXml" ds:itemID="{94B59C35-DEB2-4793-9819-B81B04212E3C}"/>
</file>

<file path=customXml/itemProps102.xml><?xml version="1.0" encoding="utf-8"?>
<ds:datastoreItem xmlns:ds="http://schemas.openxmlformats.org/officeDocument/2006/customXml" ds:itemID="{8C8CCC87-CAF6-4A22-B6FC-B6DC586EF706}"/>
</file>

<file path=customXml/itemProps103.xml><?xml version="1.0" encoding="utf-8"?>
<ds:datastoreItem xmlns:ds="http://schemas.openxmlformats.org/officeDocument/2006/customXml" ds:itemID="{D736835D-A837-4296-B8BC-47A646FF39E5}"/>
</file>

<file path=customXml/itemProps104.xml><?xml version="1.0" encoding="utf-8"?>
<ds:datastoreItem xmlns:ds="http://schemas.openxmlformats.org/officeDocument/2006/customXml" ds:itemID="{8D725A6B-F524-4E98-AA63-7757D95C34B8}"/>
</file>

<file path=customXml/itemProps105.xml><?xml version="1.0" encoding="utf-8"?>
<ds:datastoreItem xmlns:ds="http://schemas.openxmlformats.org/officeDocument/2006/customXml" ds:itemID="{58358DFF-4047-4B5E-AB43-70D9287BB4F1}"/>
</file>

<file path=customXml/itemProps106.xml><?xml version="1.0" encoding="utf-8"?>
<ds:datastoreItem xmlns:ds="http://schemas.openxmlformats.org/officeDocument/2006/customXml" ds:itemID="{0BC4F0D1-2DFA-4ED7-94B1-C2524EB2434F}"/>
</file>

<file path=customXml/itemProps107.xml><?xml version="1.0" encoding="utf-8"?>
<ds:datastoreItem xmlns:ds="http://schemas.openxmlformats.org/officeDocument/2006/customXml" ds:itemID="{16903871-19BC-4005-9185-B5ABF86B5BC4}"/>
</file>

<file path=customXml/itemProps108.xml><?xml version="1.0" encoding="utf-8"?>
<ds:datastoreItem xmlns:ds="http://schemas.openxmlformats.org/officeDocument/2006/customXml" ds:itemID="{5BDF4468-6664-4ACA-8935-6761062E2234}"/>
</file>

<file path=customXml/itemProps109.xml><?xml version="1.0" encoding="utf-8"?>
<ds:datastoreItem xmlns:ds="http://schemas.openxmlformats.org/officeDocument/2006/customXml" ds:itemID="{79F48681-65E0-480A-BE91-D88FFD6B33EA}"/>
</file>

<file path=customXml/itemProps11.xml><?xml version="1.0" encoding="utf-8"?>
<ds:datastoreItem xmlns:ds="http://schemas.openxmlformats.org/officeDocument/2006/customXml" ds:itemID="{9496748A-1842-49D1-8811-06266EBD7CB5}"/>
</file>

<file path=customXml/itemProps110.xml><?xml version="1.0" encoding="utf-8"?>
<ds:datastoreItem xmlns:ds="http://schemas.openxmlformats.org/officeDocument/2006/customXml" ds:itemID="{7AB9403C-57B5-4B81-BEA8-A7A8B3C325D5}"/>
</file>

<file path=customXml/itemProps111.xml><?xml version="1.0" encoding="utf-8"?>
<ds:datastoreItem xmlns:ds="http://schemas.openxmlformats.org/officeDocument/2006/customXml" ds:itemID="{50F005FD-A5FC-4E74-A2F2-EF779C3EAA36}"/>
</file>

<file path=customXml/itemProps112.xml><?xml version="1.0" encoding="utf-8"?>
<ds:datastoreItem xmlns:ds="http://schemas.openxmlformats.org/officeDocument/2006/customXml" ds:itemID="{526A467B-B683-4BAC-9F26-606ECE986B2F}"/>
</file>

<file path=customXml/itemProps113.xml><?xml version="1.0" encoding="utf-8"?>
<ds:datastoreItem xmlns:ds="http://schemas.openxmlformats.org/officeDocument/2006/customXml" ds:itemID="{4BAC1FAA-AEBC-425A-80CA-8EC728EC0AB5}"/>
</file>

<file path=customXml/itemProps114.xml><?xml version="1.0" encoding="utf-8"?>
<ds:datastoreItem xmlns:ds="http://schemas.openxmlformats.org/officeDocument/2006/customXml" ds:itemID="{4A9441BB-060E-41C2-B562-A9E11FF09902}"/>
</file>

<file path=customXml/itemProps115.xml><?xml version="1.0" encoding="utf-8"?>
<ds:datastoreItem xmlns:ds="http://schemas.openxmlformats.org/officeDocument/2006/customXml" ds:itemID="{C3EB038A-E103-4682-94E4-45CF2A981919}"/>
</file>

<file path=customXml/itemProps116.xml><?xml version="1.0" encoding="utf-8"?>
<ds:datastoreItem xmlns:ds="http://schemas.openxmlformats.org/officeDocument/2006/customXml" ds:itemID="{A1FAA256-8492-4001-9D2D-DB6A8785A773}"/>
</file>

<file path=customXml/itemProps117.xml><?xml version="1.0" encoding="utf-8"?>
<ds:datastoreItem xmlns:ds="http://schemas.openxmlformats.org/officeDocument/2006/customXml" ds:itemID="{D7FBCDC7-21B5-4990-AECA-9EF02AF040B5}"/>
</file>

<file path=customXml/itemProps118.xml><?xml version="1.0" encoding="utf-8"?>
<ds:datastoreItem xmlns:ds="http://schemas.openxmlformats.org/officeDocument/2006/customXml" ds:itemID="{A5E02A48-2E79-40C6-A211-C3205E8C2D97}"/>
</file>

<file path=customXml/itemProps119.xml><?xml version="1.0" encoding="utf-8"?>
<ds:datastoreItem xmlns:ds="http://schemas.openxmlformats.org/officeDocument/2006/customXml" ds:itemID="{4870B1F3-0E3C-43E4-87AA-2EEE53DE1C1A}"/>
</file>

<file path=customXml/itemProps12.xml><?xml version="1.0" encoding="utf-8"?>
<ds:datastoreItem xmlns:ds="http://schemas.openxmlformats.org/officeDocument/2006/customXml" ds:itemID="{6B10F438-E7A1-4549-9310-3D2F66F1E92E}"/>
</file>

<file path=customXml/itemProps120.xml><?xml version="1.0" encoding="utf-8"?>
<ds:datastoreItem xmlns:ds="http://schemas.openxmlformats.org/officeDocument/2006/customXml" ds:itemID="{3B4994B2-C966-4FD3-A14E-26BF7BBD9BD8}"/>
</file>

<file path=customXml/itemProps121.xml><?xml version="1.0" encoding="utf-8"?>
<ds:datastoreItem xmlns:ds="http://schemas.openxmlformats.org/officeDocument/2006/customXml" ds:itemID="{53443BCF-1EA5-4BE4-B36C-701B362A9184}"/>
</file>

<file path=customXml/itemProps122.xml><?xml version="1.0" encoding="utf-8"?>
<ds:datastoreItem xmlns:ds="http://schemas.openxmlformats.org/officeDocument/2006/customXml" ds:itemID="{5A5D10B2-E851-4DD2-9EBB-4E3E4BF8534A}"/>
</file>

<file path=customXml/itemProps123.xml><?xml version="1.0" encoding="utf-8"?>
<ds:datastoreItem xmlns:ds="http://schemas.openxmlformats.org/officeDocument/2006/customXml" ds:itemID="{50B84681-A3A0-4EEB-9613-94F321E7B9D8}"/>
</file>

<file path=customXml/itemProps124.xml><?xml version="1.0" encoding="utf-8"?>
<ds:datastoreItem xmlns:ds="http://schemas.openxmlformats.org/officeDocument/2006/customXml" ds:itemID="{6F6CE4FB-9FC5-480A-8AF1-73DA3B6B73F8}"/>
</file>

<file path=customXml/itemProps125.xml><?xml version="1.0" encoding="utf-8"?>
<ds:datastoreItem xmlns:ds="http://schemas.openxmlformats.org/officeDocument/2006/customXml" ds:itemID="{EFAE399B-0BCF-4E93-9F62-716BA6438114}"/>
</file>

<file path=customXml/itemProps126.xml><?xml version="1.0" encoding="utf-8"?>
<ds:datastoreItem xmlns:ds="http://schemas.openxmlformats.org/officeDocument/2006/customXml" ds:itemID="{262A9537-FD8F-4450-A20C-902D1250B8B7}"/>
</file>

<file path=customXml/itemProps127.xml><?xml version="1.0" encoding="utf-8"?>
<ds:datastoreItem xmlns:ds="http://schemas.openxmlformats.org/officeDocument/2006/customXml" ds:itemID="{48871047-2BB8-4A38-BCE4-C17FCEF381F5}"/>
</file>

<file path=customXml/itemProps128.xml><?xml version="1.0" encoding="utf-8"?>
<ds:datastoreItem xmlns:ds="http://schemas.openxmlformats.org/officeDocument/2006/customXml" ds:itemID="{895BFB3A-B80D-4B52-B112-CA043932E57E}"/>
</file>

<file path=customXml/itemProps129.xml><?xml version="1.0" encoding="utf-8"?>
<ds:datastoreItem xmlns:ds="http://schemas.openxmlformats.org/officeDocument/2006/customXml" ds:itemID="{4E3CFC9E-E622-4FDC-9A72-8A56FD381AD3}"/>
</file>

<file path=customXml/itemProps13.xml><?xml version="1.0" encoding="utf-8"?>
<ds:datastoreItem xmlns:ds="http://schemas.openxmlformats.org/officeDocument/2006/customXml" ds:itemID="{B70B06AF-527D-42EB-9727-2CE3A0677EF3}"/>
</file>

<file path=customXml/itemProps130.xml><?xml version="1.0" encoding="utf-8"?>
<ds:datastoreItem xmlns:ds="http://schemas.openxmlformats.org/officeDocument/2006/customXml" ds:itemID="{D3B9E7E6-C7B2-4AA9-9CAF-3411ED12ADA0}"/>
</file>

<file path=customXml/itemProps131.xml><?xml version="1.0" encoding="utf-8"?>
<ds:datastoreItem xmlns:ds="http://schemas.openxmlformats.org/officeDocument/2006/customXml" ds:itemID="{4A4961B2-67A5-4D44-A246-1EAE34506442}"/>
</file>

<file path=customXml/itemProps132.xml><?xml version="1.0" encoding="utf-8"?>
<ds:datastoreItem xmlns:ds="http://schemas.openxmlformats.org/officeDocument/2006/customXml" ds:itemID="{EB24E76B-DDBD-4414-8B9B-F8E13681F268}"/>
</file>

<file path=customXml/itemProps133.xml><?xml version="1.0" encoding="utf-8"?>
<ds:datastoreItem xmlns:ds="http://schemas.openxmlformats.org/officeDocument/2006/customXml" ds:itemID="{C193E7ED-A38F-43C1-8256-6CFACD26E75C}"/>
</file>

<file path=customXml/itemProps134.xml><?xml version="1.0" encoding="utf-8"?>
<ds:datastoreItem xmlns:ds="http://schemas.openxmlformats.org/officeDocument/2006/customXml" ds:itemID="{7D1455E6-B1CB-4634-B055-E58E0B4FF8E1}"/>
</file>

<file path=customXml/itemProps135.xml><?xml version="1.0" encoding="utf-8"?>
<ds:datastoreItem xmlns:ds="http://schemas.openxmlformats.org/officeDocument/2006/customXml" ds:itemID="{321D3368-DE56-4904-A70E-19E3E6681C2D}"/>
</file>

<file path=customXml/itemProps136.xml><?xml version="1.0" encoding="utf-8"?>
<ds:datastoreItem xmlns:ds="http://schemas.openxmlformats.org/officeDocument/2006/customXml" ds:itemID="{3329923E-EDF8-4510-BD80-FD752E65EC1F}"/>
</file>

<file path=customXml/itemProps137.xml><?xml version="1.0" encoding="utf-8"?>
<ds:datastoreItem xmlns:ds="http://schemas.openxmlformats.org/officeDocument/2006/customXml" ds:itemID="{F951D04B-6568-492E-AFEE-AF610A1EB5A8}"/>
</file>

<file path=customXml/itemProps138.xml><?xml version="1.0" encoding="utf-8"?>
<ds:datastoreItem xmlns:ds="http://schemas.openxmlformats.org/officeDocument/2006/customXml" ds:itemID="{0209BBD2-2E20-449E-A336-A93EFACBDFC3}"/>
</file>

<file path=customXml/itemProps139.xml><?xml version="1.0" encoding="utf-8"?>
<ds:datastoreItem xmlns:ds="http://schemas.openxmlformats.org/officeDocument/2006/customXml" ds:itemID="{A874E5D6-7564-41F9-9E7B-87DFF1287257}"/>
</file>

<file path=customXml/itemProps14.xml><?xml version="1.0" encoding="utf-8"?>
<ds:datastoreItem xmlns:ds="http://schemas.openxmlformats.org/officeDocument/2006/customXml" ds:itemID="{C0386F0A-24F5-458E-99A1-BE8576E30181}"/>
</file>

<file path=customXml/itemProps140.xml><?xml version="1.0" encoding="utf-8"?>
<ds:datastoreItem xmlns:ds="http://schemas.openxmlformats.org/officeDocument/2006/customXml" ds:itemID="{C19FF6BC-22B1-403A-BD21-822B2CA6E895}"/>
</file>

<file path=customXml/itemProps141.xml><?xml version="1.0" encoding="utf-8"?>
<ds:datastoreItem xmlns:ds="http://schemas.openxmlformats.org/officeDocument/2006/customXml" ds:itemID="{E7E99B1F-0D67-4D7C-97C1-BDCAD4A43D2D}"/>
</file>

<file path=customXml/itemProps142.xml><?xml version="1.0" encoding="utf-8"?>
<ds:datastoreItem xmlns:ds="http://schemas.openxmlformats.org/officeDocument/2006/customXml" ds:itemID="{B6B253F5-8F3D-46C4-8980-255DFF172F23}"/>
</file>

<file path=customXml/itemProps143.xml><?xml version="1.0" encoding="utf-8"?>
<ds:datastoreItem xmlns:ds="http://schemas.openxmlformats.org/officeDocument/2006/customXml" ds:itemID="{5E7143EA-0C15-41FC-8747-7BCFAAF38EEA}"/>
</file>

<file path=customXml/itemProps144.xml><?xml version="1.0" encoding="utf-8"?>
<ds:datastoreItem xmlns:ds="http://schemas.openxmlformats.org/officeDocument/2006/customXml" ds:itemID="{2B603C7F-A1EE-4B29-96D0-FE5236279E9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AA5AE62-A7AB-4AE4-A423-2DF3808C717B}"/>
</file>

<file path=customXml/itemProps147.xml><?xml version="1.0" encoding="utf-8"?>
<ds:datastoreItem xmlns:ds="http://schemas.openxmlformats.org/officeDocument/2006/customXml" ds:itemID="{A92906E0-A2A8-4696-A7ED-A23ABA46DFEC}"/>
</file>

<file path=customXml/itemProps148.xml><?xml version="1.0" encoding="utf-8"?>
<ds:datastoreItem xmlns:ds="http://schemas.openxmlformats.org/officeDocument/2006/customXml" ds:itemID="{1F73A485-4883-46FC-AC62-BFF47F0186BE}"/>
</file>

<file path=customXml/itemProps149.xml><?xml version="1.0" encoding="utf-8"?>
<ds:datastoreItem xmlns:ds="http://schemas.openxmlformats.org/officeDocument/2006/customXml" ds:itemID="{91F05DB3-51C0-4A1A-860C-AD48B69CB571}"/>
</file>

<file path=customXml/itemProps15.xml><?xml version="1.0" encoding="utf-8"?>
<ds:datastoreItem xmlns:ds="http://schemas.openxmlformats.org/officeDocument/2006/customXml" ds:itemID="{1C7B3BF3-D240-46C8-A71F-72ACA9D6B2B1}"/>
</file>

<file path=customXml/itemProps150.xml><?xml version="1.0" encoding="utf-8"?>
<ds:datastoreItem xmlns:ds="http://schemas.openxmlformats.org/officeDocument/2006/customXml" ds:itemID="{BFF26CD9-302D-4F7A-887B-123D5CA1DD82}"/>
</file>

<file path=customXml/itemProps151.xml><?xml version="1.0" encoding="utf-8"?>
<ds:datastoreItem xmlns:ds="http://schemas.openxmlformats.org/officeDocument/2006/customXml" ds:itemID="{7C58D70F-063A-4251-B629-1CA4607EBF35}"/>
</file>

<file path=customXml/itemProps152.xml><?xml version="1.0" encoding="utf-8"?>
<ds:datastoreItem xmlns:ds="http://schemas.openxmlformats.org/officeDocument/2006/customXml" ds:itemID="{3008E88F-8005-40D9-A96E-537B09980184}"/>
</file>

<file path=customXml/itemProps153.xml><?xml version="1.0" encoding="utf-8"?>
<ds:datastoreItem xmlns:ds="http://schemas.openxmlformats.org/officeDocument/2006/customXml" ds:itemID="{30DB239F-4E94-4138-A538-B8765EDFD033}"/>
</file>

<file path=customXml/itemProps154.xml><?xml version="1.0" encoding="utf-8"?>
<ds:datastoreItem xmlns:ds="http://schemas.openxmlformats.org/officeDocument/2006/customXml" ds:itemID="{FE14C864-5D6C-4DE1-B0B9-C6048AF9C35A}"/>
</file>

<file path=customXml/itemProps155.xml><?xml version="1.0" encoding="utf-8"?>
<ds:datastoreItem xmlns:ds="http://schemas.openxmlformats.org/officeDocument/2006/customXml" ds:itemID="{ACC925A2-6FAD-44D0-827C-B170476631BE}"/>
</file>

<file path=customXml/itemProps156.xml><?xml version="1.0" encoding="utf-8"?>
<ds:datastoreItem xmlns:ds="http://schemas.openxmlformats.org/officeDocument/2006/customXml" ds:itemID="{01FC65AD-C7E4-44D3-9383-5547ECEF0062}"/>
</file>

<file path=customXml/itemProps157.xml><?xml version="1.0" encoding="utf-8"?>
<ds:datastoreItem xmlns:ds="http://schemas.openxmlformats.org/officeDocument/2006/customXml" ds:itemID="{87444639-5F1C-4CA1-A284-904390AA35BD}"/>
</file>

<file path=customXml/itemProps158.xml><?xml version="1.0" encoding="utf-8"?>
<ds:datastoreItem xmlns:ds="http://schemas.openxmlformats.org/officeDocument/2006/customXml" ds:itemID="{79BF70E4-B3BD-43C5-9279-C541E8CDD384}"/>
</file>

<file path=customXml/itemProps159.xml><?xml version="1.0" encoding="utf-8"?>
<ds:datastoreItem xmlns:ds="http://schemas.openxmlformats.org/officeDocument/2006/customXml" ds:itemID="{DAFD311E-97CD-4842-AE50-CE0C0733F692}"/>
</file>

<file path=customXml/itemProps16.xml><?xml version="1.0" encoding="utf-8"?>
<ds:datastoreItem xmlns:ds="http://schemas.openxmlformats.org/officeDocument/2006/customXml" ds:itemID="{DC1FED47-D7CC-4182-88AB-EB55A1DB2AEE}"/>
</file>

<file path=customXml/itemProps160.xml><?xml version="1.0" encoding="utf-8"?>
<ds:datastoreItem xmlns:ds="http://schemas.openxmlformats.org/officeDocument/2006/customXml" ds:itemID="{93293426-0577-4767-9FC3-5EC73679E766}"/>
</file>

<file path=customXml/itemProps17.xml><?xml version="1.0" encoding="utf-8"?>
<ds:datastoreItem xmlns:ds="http://schemas.openxmlformats.org/officeDocument/2006/customXml" ds:itemID="{CCB3A88F-2E57-450C-A922-A7F89395E647}"/>
</file>

<file path=customXml/itemProps18.xml><?xml version="1.0" encoding="utf-8"?>
<ds:datastoreItem xmlns:ds="http://schemas.openxmlformats.org/officeDocument/2006/customXml" ds:itemID="{FBDE8560-563D-41C4-87D6-B23FDE7AC2C1}"/>
</file>

<file path=customXml/itemProps19.xml><?xml version="1.0" encoding="utf-8"?>
<ds:datastoreItem xmlns:ds="http://schemas.openxmlformats.org/officeDocument/2006/customXml" ds:itemID="{F7CA7528-558E-471E-85F8-D076FEABBEA1}"/>
</file>

<file path=customXml/itemProps2.xml><?xml version="1.0" encoding="utf-8"?>
<ds:datastoreItem xmlns:ds="http://schemas.openxmlformats.org/officeDocument/2006/customXml" ds:itemID="{AD555E02-C572-49F9-99A4-7E3FC60D1AC5}"/>
</file>

<file path=customXml/itemProps20.xml><?xml version="1.0" encoding="utf-8"?>
<ds:datastoreItem xmlns:ds="http://schemas.openxmlformats.org/officeDocument/2006/customXml" ds:itemID="{59E4C3C2-0BE5-4149-A192-29C609E037CE}"/>
</file>

<file path=customXml/itemProps21.xml><?xml version="1.0" encoding="utf-8"?>
<ds:datastoreItem xmlns:ds="http://schemas.openxmlformats.org/officeDocument/2006/customXml" ds:itemID="{8590EA09-5729-4E8A-B9EF-DE800B81A91C}"/>
</file>

<file path=customXml/itemProps22.xml><?xml version="1.0" encoding="utf-8"?>
<ds:datastoreItem xmlns:ds="http://schemas.openxmlformats.org/officeDocument/2006/customXml" ds:itemID="{413C27D5-4307-49FB-A67A-EC981DDCBFB8}"/>
</file>

<file path=customXml/itemProps23.xml><?xml version="1.0" encoding="utf-8"?>
<ds:datastoreItem xmlns:ds="http://schemas.openxmlformats.org/officeDocument/2006/customXml" ds:itemID="{BD576F7E-3D71-435F-A5F1-B2C2E8DE7323}"/>
</file>

<file path=customXml/itemProps24.xml><?xml version="1.0" encoding="utf-8"?>
<ds:datastoreItem xmlns:ds="http://schemas.openxmlformats.org/officeDocument/2006/customXml" ds:itemID="{8AF7389E-515F-4917-8065-41BD78301193}"/>
</file>

<file path=customXml/itemProps25.xml><?xml version="1.0" encoding="utf-8"?>
<ds:datastoreItem xmlns:ds="http://schemas.openxmlformats.org/officeDocument/2006/customXml" ds:itemID="{61011529-80DC-427D-8695-2FC6BCA86B68}"/>
</file>

<file path=customXml/itemProps26.xml><?xml version="1.0" encoding="utf-8"?>
<ds:datastoreItem xmlns:ds="http://schemas.openxmlformats.org/officeDocument/2006/customXml" ds:itemID="{92C3D6D5-C8FB-4F74-918F-21EA1ACB70B8}"/>
</file>

<file path=customXml/itemProps27.xml><?xml version="1.0" encoding="utf-8"?>
<ds:datastoreItem xmlns:ds="http://schemas.openxmlformats.org/officeDocument/2006/customXml" ds:itemID="{8F9DDD53-2B96-4C92-9878-58EF213729C6}"/>
</file>

<file path=customXml/itemProps28.xml><?xml version="1.0" encoding="utf-8"?>
<ds:datastoreItem xmlns:ds="http://schemas.openxmlformats.org/officeDocument/2006/customXml" ds:itemID="{3FAA5680-3D00-46D3-8BED-FD11E6B12F85}"/>
</file>

<file path=customXml/itemProps29.xml><?xml version="1.0" encoding="utf-8"?>
<ds:datastoreItem xmlns:ds="http://schemas.openxmlformats.org/officeDocument/2006/customXml" ds:itemID="{D24F17C5-BC57-427A-94EA-C94F63DCE739}"/>
</file>

<file path=customXml/itemProps3.xml><?xml version="1.0" encoding="utf-8"?>
<ds:datastoreItem xmlns:ds="http://schemas.openxmlformats.org/officeDocument/2006/customXml" ds:itemID="{A6BEA54D-1864-4C45-B887-DF97D29814E3}"/>
</file>

<file path=customXml/itemProps30.xml><?xml version="1.0" encoding="utf-8"?>
<ds:datastoreItem xmlns:ds="http://schemas.openxmlformats.org/officeDocument/2006/customXml" ds:itemID="{B029765C-3C55-4168-B754-7CED3C19387C}"/>
</file>

<file path=customXml/itemProps31.xml><?xml version="1.0" encoding="utf-8"?>
<ds:datastoreItem xmlns:ds="http://schemas.openxmlformats.org/officeDocument/2006/customXml" ds:itemID="{C32C9E5D-8C2C-421A-9819-F40793D79F6B}"/>
</file>

<file path=customXml/itemProps32.xml><?xml version="1.0" encoding="utf-8"?>
<ds:datastoreItem xmlns:ds="http://schemas.openxmlformats.org/officeDocument/2006/customXml" ds:itemID="{4A3F36B0-AE2D-466A-B2D2-BF3E5F0F78AA}"/>
</file>

<file path=customXml/itemProps33.xml><?xml version="1.0" encoding="utf-8"?>
<ds:datastoreItem xmlns:ds="http://schemas.openxmlformats.org/officeDocument/2006/customXml" ds:itemID="{65BF8E1D-F423-4082-B98C-89B2E264E3A6}"/>
</file>

<file path=customXml/itemProps34.xml><?xml version="1.0" encoding="utf-8"?>
<ds:datastoreItem xmlns:ds="http://schemas.openxmlformats.org/officeDocument/2006/customXml" ds:itemID="{DD77BA4F-44FD-4826-ACF6-89F559EC534A}"/>
</file>

<file path=customXml/itemProps35.xml><?xml version="1.0" encoding="utf-8"?>
<ds:datastoreItem xmlns:ds="http://schemas.openxmlformats.org/officeDocument/2006/customXml" ds:itemID="{1ABAE11E-9886-4D85-B501-4DBEE996B568}"/>
</file>

<file path=customXml/itemProps36.xml><?xml version="1.0" encoding="utf-8"?>
<ds:datastoreItem xmlns:ds="http://schemas.openxmlformats.org/officeDocument/2006/customXml" ds:itemID="{0A0812EB-6EEE-4DD2-AEDB-4728A70134D6}"/>
</file>

<file path=customXml/itemProps37.xml><?xml version="1.0" encoding="utf-8"?>
<ds:datastoreItem xmlns:ds="http://schemas.openxmlformats.org/officeDocument/2006/customXml" ds:itemID="{31C45D88-25E3-4407-A9AC-CBBBBC3B7D16}"/>
</file>

<file path=customXml/itemProps38.xml><?xml version="1.0" encoding="utf-8"?>
<ds:datastoreItem xmlns:ds="http://schemas.openxmlformats.org/officeDocument/2006/customXml" ds:itemID="{3EB708E1-366F-4133-805F-C58103200FB0}"/>
</file>

<file path=customXml/itemProps39.xml><?xml version="1.0" encoding="utf-8"?>
<ds:datastoreItem xmlns:ds="http://schemas.openxmlformats.org/officeDocument/2006/customXml" ds:itemID="{F3E4251E-668E-4A78-B533-54C3ABD7B334}"/>
</file>

<file path=customXml/itemProps4.xml><?xml version="1.0" encoding="utf-8"?>
<ds:datastoreItem xmlns:ds="http://schemas.openxmlformats.org/officeDocument/2006/customXml" ds:itemID="{E4F723B0-6E44-4433-B08F-9E098F4415EB}"/>
</file>

<file path=customXml/itemProps40.xml><?xml version="1.0" encoding="utf-8"?>
<ds:datastoreItem xmlns:ds="http://schemas.openxmlformats.org/officeDocument/2006/customXml" ds:itemID="{2DFEA5B3-D52E-4B98-8EFF-8A94CFE7E604}"/>
</file>

<file path=customXml/itemProps41.xml><?xml version="1.0" encoding="utf-8"?>
<ds:datastoreItem xmlns:ds="http://schemas.openxmlformats.org/officeDocument/2006/customXml" ds:itemID="{950A0AB9-91E9-456C-9503-B029A9B0E4FA}"/>
</file>

<file path=customXml/itemProps42.xml><?xml version="1.0" encoding="utf-8"?>
<ds:datastoreItem xmlns:ds="http://schemas.openxmlformats.org/officeDocument/2006/customXml" ds:itemID="{D6EF1175-DE6F-4D19-A075-CBF86273BBC6}"/>
</file>

<file path=customXml/itemProps43.xml><?xml version="1.0" encoding="utf-8"?>
<ds:datastoreItem xmlns:ds="http://schemas.openxmlformats.org/officeDocument/2006/customXml" ds:itemID="{44130A84-181A-44FC-A61D-EB8E5164108F}"/>
</file>

<file path=customXml/itemProps44.xml><?xml version="1.0" encoding="utf-8"?>
<ds:datastoreItem xmlns:ds="http://schemas.openxmlformats.org/officeDocument/2006/customXml" ds:itemID="{7D1322CB-B2ED-4EDD-93CC-A9CA85E64674}"/>
</file>

<file path=customXml/itemProps45.xml><?xml version="1.0" encoding="utf-8"?>
<ds:datastoreItem xmlns:ds="http://schemas.openxmlformats.org/officeDocument/2006/customXml" ds:itemID="{A5C2618A-CD24-4318-B4BE-6D04E731F323}"/>
</file>

<file path=customXml/itemProps46.xml><?xml version="1.0" encoding="utf-8"?>
<ds:datastoreItem xmlns:ds="http://schemas.openxmlformats.org/officeDocument/2006/customXml" ds:itemID="{5EE0ACBF-BE6A-4F04-80C0-C8E8831E999E}"/>
</file>

<file path=customXml/itemProps47.xml><?xml version="1.0" encoding="utf-8"?>
<ds:datastoreItem xmlns:ds="http://schemas.openxmlformats.org/officeDocument/2006/customXml" ds:itemID="{11A933A1-841C-4FA8-96F2-55563EC68C58}"/>
</file>

<file path=customXml/itemProps48.xml><?xml version="1.0" encoding="utf-8"?>
<ds:datastoreItem xmlns:ds="http://schemas.openxmlformats.org/officeDocument/2006/customXml" ds:itemID="{41F67728-75FC-4E12-BA8B-FF99B65E2521}"/>
</file>

<file path=customXml/itemProps49.xml><?xml version="1.0" encoding="utf-8"?>
<ds:datastoreItem xmlns:ds="http://schemas.openxmlformats.org/officeDocument/2006/customXml" ds:itemID="{3E66F51A-6436-416A-A059-9C5ACBD8A28B}"/>
</file>

<file path=customXml/itemProps5.xml><?xml version="1.0" encoding="utf-8"?>
<ds:datastoreItem xmlns:ds="http://schemas.openxmlformats.org/officeDocument/2006/customXml" ds:itemID="{265D0118-F70B-461C-9D2A-5BD49E0EB363}"/>
</file>

<file path=customXml/itemProps50.xml><?xml version="1.0" encoding="utf-8"?>
<ds:datastoreItem xmlns:ds="http://schemas.openxmlformats.org/officeDocument/2006/customXml" ds:itemID="{483DAD1C-5CFB-4107-B63D-078881756CB1}"/>
</file>

<file path=customXml/itemProps51.xml><?xml version="1.0" encoding="utf-8"?>
<ds:datastoreItem xmlns:ds="http://schemas.openxmlformats.org/officeDocument/2006/customXml" ds:itemID="{6899E09B-CFC4-4A19-8DF4-F5E41599D08A}"/>
</file>

<file path=customXml/itemProps52.xml><?xml version="1.0" encoding="utf-8"?>
<ds:datastoreItem xmlns:ds="http://schemas.openxmlformats.org/officeDocument/2006/customXml" ds:itemID="{1FBB5953-3A8E-415F-9039-FE50DF4A79D9}"/>
</file>

<file path=customXml/itemProps53.xml><?xml version="1.0" encoding="utf-8"?>
<ds:datastoreItem xmlns:ds="http://schemas.openxmlformats.org/officeDocument/2006/customXml" ds:itemID="{93200694-DD60-4A51-97F3-D7FC49393C05}"/>
</file>

<file path=customXml/itemProps54.xml><?xml version="1.0" encoding="utf-8"?>
<ds:datastoreItem xmlns:ds="http://schemas.openxmlformats.org/officeDocument/2006/customXml" ds:itemID="{42E712B8-5AEA-44C7-9E67-AAD9B47BBDEC}"/>
</file>

<file path=customXml/itemProps55.xml><?xml version="1.0" encoding="utf-8"?>
<ds:datastoreItem xmlns:ds="http://schemas.openxmlformats.org/officeDocument/2006/customXml" ds:itemID="{377FE3A7-5E96-441E-94DB-C54A680844B3}"/>
</file>

<file path=customXml/itemProps56.xml><?xml version="1.0" encoding="utf-8"?>
<ds:datastoreItem xmlns:ds="http://schemas.openxmlformats.org/officeDocument/2006/customXml" ds:itemID="{458653F2-19FB-47F3-99AF-673903E15E8D}"/>
</file>

<file path=customXml/itemProps57.xml><?xml version="1.0" encoding="utf-8"?>
<ds:datastoreItem xmlns:ds="http://schemas.openxmlformats.org/officeDocument/2006/customXml" ds:itemID="{9CA3C06F-C51D-44D7-8675-A96BCD925CC3}"/>
</file>

<file path=customXml/itemProps58.xml><?xml version="1.0" encoding="utf-8"?>
<ds:datastoreItem xmlns:ds="http://schemas.openxmlformats.org/officeDocument/2006/customXml" ds:itemID="{8D9CA9E0-A5B9-4C0F-AD0D-396392F2AF46}"/>
</file>

<file path=customXml/itemProps59.xml><?xml version="1.0" encoding="utf-8"?>
<ds:datastoreItem xmlns:ds="http://schemas.openxmlformats.org/officeDocument/2006/customXml" ds:itemID="{A8787D58-EF1C-41DC-97DB-471FB64C5407}"/>
</file>

<file path=customXml/itemProps6.xml><?xml version="1.0" encoding="utf-8"?>
<ds:datastoreItem xmlns:ds="http://schemas.openxmlformats.org/officeDocument/2006/customXml" ds:itemID="{911AEC4E-D761-4F55-BD6D-F08E9F6888CB}"/>
</file>

<file path=customXml/itemProps60.xml><?xml version="1.0" encoding="utf-8"?>
<ds:datastoreItem xmlns:ds="http://schemas.openxmlformats.org/officeDocument/2006/customXml" ds:itemID="{04F54EF7-6B03-4FEC-BF2F-619EC2BC0B72}"/>
</file>

<file path=customXml/itemProps61.xml><?xml version="1.0" encoding="utf-8"?>
<ds:datastoreItem xmlns:ds="http://schemas.openxmlformats.org/officeDocument/2006/customXml" ds:itemID="{608ADD63-B3B8-4970-B516-F43400318C4B}"/>
</file>

<file path=customXml/itemProps62.xml><?xml version="1.0" encoding="utf-8"?>
<ds:datastoreItem xmlns:ds="http://schemas.openxmlformats.org/officeDocument/2006/customXml" ds:itemID="{FA95EFBB-784F-48C7-83B8-C52ACA72C47A}"/>
</file>

<file path=customXml/itemProps63.xml><?xml version="1.0" encoding="utf-8"?>
<ds:datastoreItem xmlns:ds="http://schemas.openxmlformats.org/officeDocument/2006/customXml" ds:itemID="{BD177AF9-3657-4445-BD09-9FB2FD8623F7}"/>
</file>

<file path=customXml/itemProps64.xml><?xml version="1.0" encoding="utf-8"?>
<ds:datastoreItem xmlns:ds="http://schemas.openxmlformats.org/officeDocument/2006/customXml" ds:itemID="{99724128-99A9-4554-BF28-9D78A73E3B8A}"/>
</file>

<file path=customXml/itemProps65.xml><?xml version="1.0" encoding="utf-8"?>
<ds:datastoreItem xmlns:ds="http://schemas.openxmlformats.org/officeDocument/2006/customXml" ds:itemID="{F18D9662-9F95-4175-A6BE-68A1F6856EAD}"/>
</file>

<file path=customXml/itemProps66.xml><?xml version="1.0" encoding="utf-8"?>
<ds:datastoreItem xmlns:ds="http://schemas.openxmlformats.org/officeDocument/2006/customXml" ds:itemID="{7AC0FD16-A09E-4984-BA90-A800EA27B2AF}"/>
</file>

<file path=customXml/itemProps67.xml><?xml version="1.0" encoding="utf-8"?>
<ds:datastoreItem xmlns:ds="http://schemas.openxmlformats.org/officeDocument/2006/customXml" ds:itemID="{099E2A35-D9F7-4874-909E-9ADD48AD2A16}"/>
</file>

<file path=customXml/itemProps68.xml><?xml version="1.0" encoding="utf-8"?>
<ds:datastoreItem xmlns:ds="http://schemas.openxmlformats.org/officeDocument/2006/customXml" ds:itemID="{C2DB951B-A9A9-4493-B240-32355E71C071}"/>
</file>

<file path=customXml/itemProps69.xml><?xml version="1.0" encoding="utf-8"?>
<ds:datastoreItem xmlns:ds="http://schemas.openxmlformats.org/officeDocument/2006/customXml" ds:itemID="{CB1E5972-7BD0-403B-81B9-44075844A08C}"/>
</file>

<file path=customXml/itemProps7.xml><?xml version="1.0" encoding="utf-8"?>
<ds:datastoreItem xmlns:ds="http://schemas.openxmlformats.org/officeDocument/2006/customXml" ds:itemID="{8E0E2AE2-5FAE-4812-8C8A-837DDB735CBC}"/>
</file>

<file path=customXml/itemProps70.xml><?xml version="1.0" encoding="utf-8"?>
<ds:datastoreItem xmlns:ds="http://schemas.openxmlformats.org/officeDocument/2006/customXml" ds:itemID="{70C58341-E875-4ADA-85FD-D104217D86AF}"/>
</file>

<file path=customXml/itemProps71.xml><?xml version="1.0" encoding="utf-8"?>
<ds:datastoreItem xmlns:ds="http://schemas.openxmlformats.org/officeDocument/2006/customXml" ds:itemID="{63F7B2B3-D8DA-431F-B063-770885DF24A7}"/>
</file>

<file path=customXml/itemProps72.xml><?xml version="1.0" encoding="utf-8"?>
<ds:datastoreItem xmlns:ds="http://schemas.openxmlformats.org/officeDocument/2006/customXml" ds:itemID="{4DDBC4EE-95C2-439A-AFCA-C1EFDE02201E}"/>
</file>

<file path=customXml/itemProps73.xml><?xml version="1.0" encoding="utf-8"?>
<ds:datastoreItem xmlns:ds="http://schemas.openxmlformats.org/officeDocument/2006/customXml" ds:itemID="{E1FEB131-2F2B-40B3-A7C3-799A0BD67AF2}"/>
</file>

<file path=customXml/itemProps74.xml><?xml version="1.0" encoding="utf-8"?>
<ds:datastoreItem xmlns:ds="http://schemas.openxmlformats.org/officeDocument/2006/customXml" ds:itemID="{F5EEFACD-8023-46E7-B7C3-2155C6035A6D}"/>
</file>

<file path=customXml/itemProps75.xml><?xml version="1.0" encoding="utf-8"?>
<ds:datastoreItem xmlns:ds="http://schemas.openxmlformats.org/officeDocument/2006/customXml" ds:itemID="{6F8F8F4C-89CF-4F51-AB31-E73B99A3C204}"/>
</file>

<file path=customXml/itemProps76.xml><?xml version="1.0" encoding="utf-8"?>
<ds:datastoreItem xmlns:ds="http://schemas.openxmlformats.org/officeDocument/2006/customXml" ds:itemID="{59D3F172-6A4E-431C-99A9-905E61F11011}"/>
</file>

<file path=customXml/itemProps77.xml><?xml version="1.0" encoding="utf-8"?>
<ds:datastoreItem xmlns:ds="http://schemas.openxmlformats.org/officeDocument/2006/customXml" ds:itemID="{D3474B84-11AB-4BFA-863F-27059B40442A}"/>
</file>

<file path=customXml/itemProps78.xml><?xml version="1.0" encoding="utf-8"?>
<ds:datastoreItem xmlns:ds="http://schemas.openxmlformats.org/officeDocument/2006/customXml" ds:itemID="{8EF97BC1-A615-4717-947C-AEAFD32A9518}"/>
</file>

<file path=customXml/itemProps79.xml><?xml version="1.0" encoding="utf-8"?>
<ds:datastoreItem xmlns:ds="http://schemas.openxmlformats.org/officeDocument/2006/customXml" ds:itemID="{B8A1340A-725C-495F-8FB4-02EAC1B222E0}"/>
</file>

<file path=customXml/itemProps8.xml><?xml version="1.0" encoding="utf-8"?>
<ds:datastoreItem xmlns:ds="http://schemas.openxmlformats.org/officeDocument/2006/customXml" ds:itemID="{E6CB3FE6-FBA7-489F-970D-1CD220A23C08}"/>
</file>

<file path=customXml/itemProps80.xml><?xml version="1.0" encoding="utf-8"?>
<ds:datastoreItem xmlns:ds="http://schemas.openxmlformats.org/officeDocument/2006/customXml" ds:itemID="{92A2F40E-24DB-442E-8DCF-105345A52B4A}"/>
</file>

<file path=customXml/itemProps81.xml><?xml version="1.0" encoding="utf-8"?>
<ds:datastoreItem xmlns:ds="http://schemas.openxmlformats.org/officeDocument/2006/customXml" ds:itemID="{76754946-19F1-4CEB-8FA2-28B370354A52}"/>
</file>

<file path=customXml/itemProps82.xml><?xml version="1.0" encoding="utf-8"?>
<ds:datastoreItem xmlns:ds="http://schemas.openxmlformats.org/officeDocument/2006/customXml" ds:itemID="{55B81072-D7CA-4C21-A801-E6B16883E52B}"/>
</file>

<file path=customXml/itemProps83.xml><?xml version="1.0" encoding="utf-8"?>
<ds:datastoreItem xmlns:ds="http://schemas.openxmlformats.org/officeDocument/2006/customXml" ds:itemID="{5187327A-A6A9-4921-A083-2CA02C2DF2C2}"/>
</file>

<file path=customXml/itemProps84.xml><?xml version="1.0" encoding="utf-8"?>
<ds:datastoreItem xmlns:ds="http://schemas.openxmlformats.org/officeDocument/2006/customXml" ds:itemID="{4BB0B207-5E48-47C1-8996-CBEF46D8B136}"/>
</file>

<file path=customXml/itemProps85.xml><?xml version="1.0" encoding="utf-8"?>
<ds:datastoreItem xmlns:ds="http://schemas.openxmlformats.org/officeDocument/2006/customXml" ds:itemID="{482ED528-02EE-4A43-9F8E-CBB53BDAE05A}"/>
</file>

<file path=customXml/itemProps86.xml><?xml version="1.0" encoding="utf-8"?>
<ds:datastoreItem xmlns:ds="http://schemas.openxmlformats.org/officeDocument/2006/customXml" ds:itemID="{211A60E9-6E88-401E-B97B-AE585329567B}"/>
</file>

<file path=customXml/itemProps87.xml><?xml version="1.0" encoding="utf-8"?>
<ds:datastoreItem xmlns:ds="http://schemas.openxmlformats.org/officeDocument/2006/customXml" ds:itemID="{1F512E15-D335-4F1F-A2E9-0CC2BB9608A4}"/>
</file>

<file path=customXml/itemProps88.xml><?xml version="1.0" encoding="utf-8"?>
<ds:datastoreItem xmlns:ds="http://schemas.openxmlformats.org/officeDocument/2006/customXml" ds:itemID="{ED6BD8B4-D731-468C-8966-5BA738A68DCB}"/>
</file>

<file path=customXml/itemProps89.xml><?xml version="1.0" encoding="utf-8"?>
<ds:datastoreItem xmlns:ds="http://schemas.openxmlformats.org/officeDocument/2006/customXml" ds:itemID="{04482FD2-2510-4E5C-8DBD-6229346F2FBA}"/>
</file>

<file path=customXml/itemProps9.xml><?xml version="1.0" encoding="utf-8"?>
<ds:datastoreItem xmlns:ds="http://schemas.openxmlformats.org/officeDocument/2006/customXml" ds:itemID="{4F68421B-C5A0-4910-9A3F-FF42885BA191}"/>
</file>

<file path=customXml/itemProps90.xml><?xml version="1.0" encoding="utf-8"?>
<ds:datastoreItem xmlns:ds="http://schemas.openxmlformats.org/officeDocument/2006/customXml" ds:itemID="{A8A43BE0-5C81-45F8-A8FB-E34624EA7977}"/>
</file>

<file path=customXml/itemProps91.xml><?xml version="1.0" encoding="utf-8"?>
<ds:datastoreItem xmlns:ds="http://schemas.openxmlformats.org/officeDocument/2006/customXml" ds:itemID="{941F83AA-F596-4D0E-B3D4-A2D3282A8FF6}"/>
</file>

<file path=customXml/itemProps92.xml><?xml version="1.0" encoding="utf-8"?>
<ds:datastoreItem xmlns:ds="http://schemas.openxmlformats.org/officeDocument/2006/customXml" ds:itemID="{B58B181C-606D-4961-A8A9-54EAA7586810}"/>
</file>

<file path=customXml/itemProps93.xml><?xml version="1.0" encoding="utf-8"?>
<ds:datastoreItem xmlns:ds="http://schemas.openxmlformats.org/officeDocument/2006/customXml" ds:itemID="{37514C2A-6CEB-4A1E-AC13-0DED4640F22D}"/>
</file>

<file path=customXml/itemProps94.xml><?xml version="1.0" encoding="utf-8"?>
<ds:datastoreItem xmlns:ds="http://schemas.openxmlformats.org/officeDocument/2006/customXml" ds:itemID="{66CDD571-E92C-4A36-97E8-B172F62BF51E}"/>
</file>

<file path=customXml/itemProps95.xml><?xml version="1.0" encoding="utf-8"?>
<ds:datastoreItem xmlns:ds="http://schemas.openxmlformats.org/officeDocument/2006/customXml" ds:itemID="{2CE9FA90-A843-4D69-8901-1B766FF6D623}"/>
</file>

<file path=customXml/itemProps96.xml><?xml version="1.0" encoding="utf-8"?>
<ds:datastoreItem xmlns:ds="http://schemas.openxmlformats.org/officeDocument/2006/customXml" ds:itemID="{4DE32701-BC3E-430B-8D28-9DC2FFE25522}"/>
</file>

<file path=customXml/itemProps97.xml><?xml version="1.0" encoding="utf-8"?>
<ds:datastoreItem xmlns:ds="http://schemas.openxmlformats.org/officeDocument/2006/customXml" ds:itemID="{D116427C-03B0-4AC9-A6A7-B6025317B7A0}"/>
</file>

<file path=customXml/itemProps98.xml><?xml version="1.0" encoding="utf-8"?>
<ds:datastoreItem xmlns:ds="http://schemas.openxmlformats.org/officeDocument/2006/customXml" ds:itemID="{65148DB7-1F0B-487C-9469-7840DC6B575B}"/>
</file>

<file path=customXml/itemProps99.xml><?xml version="1.0" encoding="utf-8"?>
<ds:datastoreItem xmlns:ds="http://schemas.openxmlformats.org/officeDocument/2006/customXml" ds:itemID="{9608C16B-A504-4CA5-9C27-2CECF5159978}"/>
</file>

<file path=docProps/app.xml><?xml version="1.0" encoding="utf-8"?>
<Properties xmlns="http://schemas.openxmlformats.org/officeDocument/2006/extended-properties" xmlns:vt="http://schemas.openxmlformats.org/officeDocument/2006/docPropsVTypes">
  <Template>Normal</Template>
  <TotalTime>0</TotalTime>
  <Pages>45</Pages>
  <Words>12226</Words>
  <Characters>69694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81757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3</cp:revision>
  <cp:lastPrinted>2017-09-28T06:54:00Z</cp:lastPrinted>
  <dcterms:created xsi:type="dcterms:W3CDTF">2017-09-28T07:11:00Z</dcterms:created>
  <dcterms:modified xsi:type="dcterms:W3CDTF">2017-09-28T08:12:00Z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